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1D930" w14:textId="6E97E062" w:rsidR="006003B6" w:rsidRPr="00AD0F6A" w:rsidRDefault="00F16784" w:rsidP="00AD0F6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D0F6A">
        <w:rPr>
          <w:rFonts w:ascii="Times New Roman" w:hAnsi="Times New Roman" w:cs="Times New Roman"/>
        </w:rPr>
        <w:t>UMA REFLEXÃO SOBRE O ALÉM TÚMULO!</w:t>
      </w:r>
    </w:p>
    <w:p w14:paraId="25D32396" w14:textId="2774B65F" w:rsidR="00F16784" w:rsidRDefault="00F16784" w:rsidP="00AD0F6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D0F6A">
        <w:rPr>
          <w:rFonts w:ascii="Times New Roman" w:hAnsi="Times New Roman" w:cs="Times New Roman"/>
        </w:rPr>
        <w:t>Professor Me. Ciro José Toaldo</w:t>
      </w:r>
    </w:p>
    <w:p w14:paraId="6478FD6E" w14:textId="77777777" w:rsidR="00AD0F6A" w:rsidRPr="00AD0F6A" w:rsidRDefault="00AD0F6A" w:rsidP="00AD0F6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1DA38530" w14:textId="0B9C0CD8" w:rsidR="00F16784" w:rsidRPr="00AD0F6A" w:rsidRDefault="00F16784" w:rsidP="00AD0F6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D0F6A">
        <w:rPr>
          <w:rFonts w:ascii="Times New Roman" w:hAnsi="Times New Roman" w:cs="Times New Roman"/>
        </w:rPr>
        <w:t xml:space="preserve">Estamos próximos ao dia de ‘finados’, nada melhor para </w:t>
      </w:r>
      <w:r w:rsidR="00991A15">
        <w:rPr>
          <w:rFonts w:ascii="Times New Roman" w:hAnsi="Times New Roman" w:cs="Times New Roman"/>
        </w:rPr>
        <w:t xml:space="preserve">essa data e </w:t>
      </w:r>
      <w:r w:rsidRPr="00AD0F6A">
        <w:rPr>
          <w:rFonts w:ascii="Times New Roman" w:hAnsi="Times New Roman" w:cs="Times New Roman"/>
        </w:rPr>
        <w:t>utilizá-la para refletir com profundidade o significado do</w:t>
      </w:r>
      <w:r w:rsidR="00991A15">
        <w:rPr>
          <w:rFonts w:ascii="Times New Roman" w:hAnsi="Times New Roman" w:cs="Times New Roman"/>
        </w:rPr>
        <w:t xml:space="preserve"> que seja o</w:t>
      </w:r>
      <w:r w:rsidRPr="00AD0F6A">
        <w:rPr>
          <w:rFonts w:ascii="Times New Roman" w:hAnsi="Times New Roman" w:cs="Times New Roman"/>
        </w:rPr>
        <w:t xml:space="preserve"> </w:t>
      </w:r>
      <w:r w:rsidR="00991A15">
        <w:rPr>
          <w:rFonts w:ascii="Times New Roman" w:hAnsi="Times New Roman" w:cs="Times New Roman"/>
        </w:rPr>
        <w:t>‘</w:t>
      </w:r>
      <w:r w:rsidRPr="00AD0F6A">
        <w:rPr>
          <w:rFonts w:ascii="Times New Roman" w:hAnsi="Times New Roman" w:cs="Times New Roman"/>
        </w:rPr>
        <w:t>além túmulo</w:t>
      </w:r>
      <w:r w:rsidR="00991A15">
        <w:rPr>
          <w:rFonts w:ascii="Times New Roman" w:hAnsi="Times New Roman" w:cs="Times New Roman"/>
        </w:rPr>
        <w:t>’</w:t>
      </w:r>
      <w:r w:rsidRPr="00AD0F6A">
        <w:rPr>
          <w:rFonts w:ascii="Times New Roman" w:hAnsi="Times New Roman" w:cs="Times New Roman"/>
        </w:rPr>
        <w:t xml:space="preserve">. Aliás, sabemos que na atualidade, muitos, ainda em vida fazem </w:t>
      </w:r>
      <w:r w:rsidR="00991A15">
        <w:rPr>
          <w:rFonts w:ascii="Times New Roman" w:hAnsi="Times New Roman" w:cs="Times New Roman"/>
        </w:rPr>
        <w:t>seu</w:t>
      </w:r>
      <w:r w:rsidRPr="00AD0F6A">
        <w:rPr>
          <w:rFonts w:ascii="Times New Roman" w:hAnsi="Times New Roman" w:cs="Times New Roman"/>
        </w:rPr>
        <w:t xml:space="preserve"> pedido para </w:t>
      </w:r>
      <w:r w:rsidR="00991A15">
        <w:rPr>
          <w:rFonts w:ascii="Times New Roman" w:hAnsi="Times New Roman" w:cs="Times New Roman"/>
        </w:rPr>
        <w:t xml:space="preserve">que </w:t>
      </w:r>
      <w:r w:rsidRPr="00AD0F6A">
        <w:rPr>
          <w:rFonts w:ascii="Times New Roman" w:hAnsi="Times New Roman" w:cs="Times New Roman"/>
        </w:rPr>
        <w:t xml:space="preserve">seus corpos serem cremados. Teria alguma profanação em se executar tal solicitação? </w:t>
      </w:r>
    </w:p>
    <w:p w14:paraId="50535E63" w14:textId="43033EEF" w:rsidR="00204316" w:rsidRPr="00AD0F6A" w:rsidRDefault="00F16784" w:rsidP="00AD0F6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D0F6A">
        <w:rPr>
          <w:rFonts w:ascii="Times New Roman" w:hAnsi="Times New Roman" w:cs="Times New Roman"/>
        </w:rPr>
        <w:t xml:space="preserve">Antes de tudo, especialmente quando relacionamos o termo “morte”, devemos </w:t>
      </w:r>
      <w:r w:rsidR="00991A15">
        <w:rPr>
          <w:rFonts w:ascii="Times New Roman" w:hAnsi="Times New Roman" w:cs="Times New Roman"/>
        </w:rPr>
        <w:t>meditar</w:t>
      </w:r>
      <w:r w:rsidRPr="00AD0F6A">
        <w:rPr>
          <w:rFonts w:ascii="Times New Roman" w:hAnsi="Times New Roman" w:cs="Times New Roman"/>
        </w:rPr>
        <w:t xml:space="preserve"> a respeito d</w:t>
      </w:r>
      <w:r w:rsidR="00991A15">
        <w:rPr>
          <w:rFonts w:ascii="Times New Roman" w:hAnsi="Times New Roman" w:cs="Times New Roman"/>
        </w:rPr>
        <w:t>e nossa existência</w:t>
      </w:r>
      <w:r w:rsidRPr="00AD0F6A">
        <w:rPr>
          <w:rFonts w:ascii="Times New Roman" w:hAnsi="Times New Roman" w:cs="Times New Roman"/>
        </w:rPr>
        <w:t xml:space="preserve">. Como estamos utilizando este tempo precioso que Deus nos concede para vivermos neste mundo, junto </w:t>
      </w:r>
      <w:r w:rsidR="00991A15">
        <w:rPr>
          <w:rFonts w:ascii="Times New Roman" w:hAnsi="Times New Roman" w:cs="Times New Roman"/>
        </w:rPr>
        <w:t>d</w:t>
      </w:r>
      <w:r w:rsidRPr="00AD0F6A">
        <w:rPr>
          <w:rFonts w:ascii="Times New Roman" w:hAnsi="Times New Roman" w:cs="Times New Roman"/>
        </w:rPr>
        <w:t xml:space="preserve">aqueles que amamos? Buscamos em cada dia evoluir e preparar-se para a continuidade da vida espiritual, além do túmulo? </w:t>
      </w:r>
    </w:p>
    <w:p w14:paraId="3107CD0E" w14:textId="2D714E3D" w:rsidR="00991A15" w:rsidRDefault="00204316" w:rsidP="00991A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D0F6A">
        <w:rPr>
          <w:rFonts w:ascii="Times New Roman" w:hAnsi="Times New Roman" w:cs="Times New Roman"/>
        </w:rPr>
        <w:t xml:space="preserve">Jesus, </w:t>
      </w:r>
      <w:r w:rsidR="00D1504A" w:rsidRPr="00AD0F6A">
        <w:rPr>
          <w:rFonts w:ascii="Times New Roman" w:hAnsi="Times New Roman" w:cs="Times New Roman"/>
        </w:rPr>
        <w:t xml:space="preserve">o modelo de ser humano mais perfeito, com a perfeição moral à qual </w:t>
      </w:r>
      <w:r w:rsidR="00991A15">
        <w:rPr>
          <w:rFonts w:ascii="Times New Roman" w:hAnsi="Times New Roman" w:cs="Times New Roman"/>
        </w:rPr>
        <w:t>toda a</w:t>
      </w:r>
      <w:r w:rsidR="00D1504A" w:rsidRPr="00AD0F6A">
        <w:rPr>
          <w:rFonts w:ascii="Times New Roman" w:hAnsi="Times New Roman" w:cs="Times New Roman"/>
        </w:rPr>
        <w:t xml:space="preserve"> humanidade pode aspirar</w:t>
      </w:r>
      <w:r w:rsidR="00D1504A" w:rsidRPr="00AD0F6A">
        <w:rPr>
          <w:rFonts w:ascii="Times New Roman" w:hAnsi="Times New Roman" w:cs="Times New Roman"/>
        </w:rPr>
        <w:t xml:space="preserve">, </w:t>
      </w:r>
      <w:r w:rsidR="00991A15">
        <w:rPr>
          <w:rFonts w:ascii="Times New Roman" w:hAnsi="Times New Roman" w:cs="Times New Roman"/>
        </w:rPr>
        <w:t>foi um</w:t>
      </w:r>
      <w:r w:rsidR="00D1504A" w:rsidRPr="00AD0F6A">
        <w:rPr>
          <w:rFonts w:ascii="Times New Roman" w:hAnsi="Times New Roman" w:cs="Times New Roman"/>
        </w:rPr>
        <w:t xml:space="preserve"> S</w:t>
      </w:r>
      <w:r w:rsidRPr="00AD0F6A">
        <w:rPr>
          <w:rFonts w:ascii="Times New Roman" w:hAnsi="Times New Roman" w:cs="Times New Roman"/>
        </w:rPr>
        <w:t xml:space="preserve">er de grande evolução e um </w:t>
      </w:r>
      <w:r w:rsidR="00D1504A" w:rsidRPr="00AD0F6A">
        <w:rPr>
          <w:rFonts w:ascii="Times New Roman" w:hAnsi="Times New Roman" w:cs="Times New Roman"/>
        </w:rPr>
        <w:t>E</w:t>
      </w:r>
      <w:r w:rsidRPr="00AD0F6A">
        <w:rPr>
          <w:rFonts w:ascii="Times New Roman" w:hAnsi="Times New Roman" w:cs="Times New Roman"/>
        </w:rPr>
        <w:t xml:space="preserve">spírito de extrema luz, </w:t>
      </w:r>
      <w:r w:rsidR="00991A15">
        <w:rPr>
          <w:rFonts w:ascii="Times New Roman" w:hAnsi="Times New Roman" w:cs="Times New Roman"/>
        </w:rPr>
        <w:t>que pode</w:t>
      </w:r>
      <w:r w:rsidRPr="00AD0F6A">
        <w:rPr>
          <w:rFonts w:ascii="Times New Roman" w:hAnsi="Times New Roman" w:cs="Times New Roman"/>
        </w:rPr>
        <w:t xml:space="preserve"> garanti</w:t>
      </w:r>
      <w:r w:rsidR="00991A15">
        <w:rPr>
          <w:rFonts w:ascii="Times New Roman" w:hAnsi="Times New Roman" w:cs="Times New Roman"/>
        </w:rPr>
        <w:t>r</w:t>
      </w:r>
      <w:r w:rsidRPr="00AD0F6A">
        <w:rPr>
          <w:rFonts w:ascii="Times New Roman" w:hAnsi="Times New Roman" w:cs="Times New Roman"/>
        </w:rPr>
        <w:t xml:space="preserve"> que nossa preocupação </w:t>
      </w:r>
      <w:r w:rsidR="00991A15">
        <w:rPr>
          <w:rFonts w:ascii="Times New Roman" w:hAnsi="Times New Roman" w:cs="Times New Roman"/>
        </w:rPr>
        <w:t xml:space="preserve">deve ir além da </w:t>
      </w:r>
      <w:r w:rsidRPr="00AD0F6A">
        <w:rPr>
          <w:rFonts w:ascii="Times New Roman" w:hAnsi="Times New Roman" w:cs="Times New Roman"/>
        </w:rPr>
        <w:t>vida material e corpóre</w:t>
      </w:r>
      <w:r w:rsidR="00D1504A" w:rsidRPr="00AD0F6A">
        <w:rPr>
          <w:rFonts w:ascii="Times New Roman" w:hAnsi="Times New Roman" w:cs="Times New Roman"/>
        </w:rPr>
        <w:t>a</w:t>
      </w:r>
      <w:r w:rsidR="00991A15">
        <w:rPr>
          <w:rFonts w:ascii="Times New Roman" w:hAnsi="Times New Roman" w:cs="Times New Roman"/>
        </w:rPr>
        <w:t xml:space="preserve"> e, portanto, deve-se</w:t>
      </w:r>
      <w:r w:rsidRPr="00AD0F6A">
        <w:rPr>
          <w:rFonts w:ascii="Times New Roman" w:hAnsi="Times New Roman" w:cs="Times New Roman"/>
        </w:rPr>
        <w:t xml:space="preserve"> ter a </w:t>
      </w:r>
      <w:r w:rsidR="00991A15">
        <w:rPr>
          <w:rFonts w:ascii="Times New Roman" w:hAnsi="Times New Roman" w:cs="Times New Roman"/>
        </w:rPr>
        <w:t xml:space="preserve">meta </w:t>
      </w:r>
      <w:r w:rsidRPr="00AD0F6A">
        <w:rPr>
          <w:rFonts w:ascii="Times New Roman" w:hAnsi="Times New Roman" w:cs="Times New Roman"/>
        </w:rPr>
        <w:t xml:space="preserve">maior </w:t>
      </w:r>
      <w:r w:rsidR="009A2359">
        <w:rPr>
          <w:rFonts w:ascii="Times New Roman" w:hAnsi="Times New Roman" w:cs="Times New Roman"/>
        </w:rPr>
        <w:t xml:space="preserve">que é </w:t>
      </w:r>
      <w:r w:rsidR="00991A15">
        <w:rPr>
          <w:rFonts w:ascii="Times New Roman" w:hAnsi="Times New Roman" w:cs="Times New Roman"/>
        </w:rPr>
        <w:t>a conquista do</w:t>
      </w:r>
      <w:r w:rsidRPr="00AD0F6A">
        <w:rPr>
          <w:rFonts w:ascii="Times New Roman" w:hAnsi="Times New Roman" w:cs="Times New Roman"/>
        </w:rPr>
        <w:t xml:space="preserve"> ‘reino dos céus’. Essa foi a sua gran</w:t>
      </w:r>
      <w:r w:rsidR="00AD0F6A">
        <w:rPr>
          <w:rFonts w:ascii="Times New Roman" w:hAnsi="Times New Roman" w:cs="Times New Roman"/>
        </w:rPr>
        <w:t>d</w:t>
      </w:r>
      <w:r w:rsidRPr="00AD0F6A">
        <w:rPr>
          <w:rFonts w:ascii="Times New Roman" w:hAnsi="Times New Roman" w:cs="Times New Roman"/>
        </w:rPr>
        <w:t>e missão, enquanto este</w:t>
      </w:r>
      <w:r w:rsidR="009A2359">
        <w:rPr>
          <w:rFonts w:ascii="Times New Roman" w:hAnsi="Times New Roman" w:cs="Times New Roman"/>
        </w:rPr>
        <w:t>ve</w:t>
      </w:r>
      <w:r w:rsidRPr="00AD0F6A">
        <w:rPr>
          <w:rFonts w:ascii="Times New Roman" w:hAnsi="Times New Roman" w:cs="Times New Roman"/>
        </w:rPr>
        <w:t xml:space="preserve"> neste mundo. </w:t>
      </w:r>
    </w:p>
    <w:p w14:paraId="2C490B13" w14:textId="40B2388C" w:rsidR="00204316" w:rsidRPr="00AD0F6A" w:rsidRDefault="00204316" w:rsidP="00991A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D0F6A">
        <w:rPr>
          <w:rFonts w:ascii="Times New Roman" w:hAnsi="Times New Roman" w:cs="Times New Roman"/>
        </w:rPr>
        <w:t xml:space="preserve">Portanto, quem crê no Evangelho de Jesus, precisa reconhecer que nosso processo evolutivo continua depois do sepulcro. E, como </w:t>
      </w:r>
      <w:r w:rsidR="00991A15">
        <w:rPr>
          <w:rFonts w:ascii="Times New Roman" w:hAnsi="Times New Roman" w:cs="Times New Roman"/>
        </w:rPr>
        <w:t xml:space="preserve">afirma </w:t>
      </w:r>
      <w:r w:rsidRPr="00AD0F6A">
        <w:rPr>
          <w:rFonts w:ascii="Times New Roman" w:hAnsi="Times New Roman" w:cs="Times New Roman"/>
        </w:rPr>
        <w:t>Francisco Xavier</w:t>
      </w:r>
      <w:r w:rsidR="00991A15">
        <w:rPr>
          <w:rFonts w:ascii="Times New Roman" w:hAnsi="Times New Roman" w:cs="Times New Roman"/>
        </w:rPr>
        <w:t>, em seu livro</w:t>
      </w:r>
      <w:r w:rsidRPr="00AD0F6A">
        <w:rPr>
          <w:rFonts w:ascii="Times New Roman" w:hAnsi="Times New Roman" w:cs="Times New Roman"/>
        </w:rPr>
        <w:t xml:space="preserve"> Caminho, verdade e vida, página 152: “Quem, desse modo, atravessará o portal da morte para cair em ociosidade incompreensível? Somos almas em função de aperfeiçoamento, e, além do túmulo, encontramos a continuação do esforço e da vida”. </w:t>
      </w:r>
    </w:p>
    <w:p w14:paraId="6C8C08DF" w14:textId="574FC08C" w:rsidR="00036CA1" w:rsidRPr="00AD0F6A" w:rsidRDefault="00204316" w:rsidP="00AD0F6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D0F6A">
        <w:rPr>
          <w:rFonts w:ascii="Times New Roman" w:hAnsi="Times New Roman" w:cs="Times New Roman"/>
        </w:rPr>
        <w:t>Que espetáculo é</w:t>
      </w:r>
      <w:r w:rsidR="00991A15">
        <w:rPr>
          <w:rFonts w:ascii="Times New Roman" w:hAnsi="Times New Roman" w:cs="Times New Roman"/>
        </w:rPr>
        <w:t xml:space="preserve"> </w:t>
      </w:r>
      <w:r w:rsidRPr="00AD0F6A">
        <w:rPr>
          <w:rFonts w:ascii="Times New Roman" w:hAnsi="Times New Roman" w:cs="Times New Roman"/>
        </w:rPr>
        <w:t>saber que nem tudo termina n</w:t>
      </w:r>
      <w:r w:rsidR="00991A15">
        <w:rPr>
          <w:rFonts w:ascii="Times New Roman" w:hAnsi="Times New Roman" w:cs="Times New Roman"/>
        </w:rPr>
        <w:t>a</w:t>
      </w:r>
      <w:r w:rsidRPr="00AD0F6A">
        <w:rPr>
          <w:rFonts w:ascii="Times New Roman" w:hAnsi="Times New Roman" w:cs="Times New Roman"/>
        </w:rPr>
        <w:t xml:space="preserve"> dimensão</w:t>
      </w:r>
      <w:r w:rsidR="00991A15">
        <w:rPr>
          <w:rFonts w:ascii="Times New Roman" w:hAnsi="Times New Roman" w:cs="Times New Roman"/>
        </w:rPr>
        <w:t xml:space="preserve"> da vida corpórea</w:t>
      </w:r>
      <w:r w:rsidRPr="00AD0F6A">
        <w:rPr>
          <w:rFonts w:ascii="Times New Roman" w:hAnsi="Times New Roman" w:cs="Times New Roman"/>
        </w:rPr>
        <w:t>, continuaremos as nossas atividades</w:t>
      </w:r>
      <w:r w:rsidR="00991A15">
        <w:rPr>
          <w:rFonts w:ascii="Times New Roman" w:hAnsi="Times New Roman" w:cs="Times New Roman"/>
        </w:rPr>
        <w:t xml:space="preserve"> e</w:t>
      </w:r>
      <w:r w:rsidRPr="00AD0F6A">
        <w:rPr>
          <w:rFonts w:ascii="Times New Roman" w:hAnsi="Times New Roman" w:cs="Times New Roman"/>
        </w:rPr>
        <w:t xml:space="preserve"> reparações </w:t>
      </w:r>
      <w:r w:rsidR="009A2359">
        <w:rPr>
          <w:rFonts w:ascii="Times New Roman" w:hAnsi="Times New Roman" w:cs="Times New Roman"/>
        </w:rPr>
        <w:t>n</w:t>
      </w:r>
      <w:r w:rsidRPr="00AD0F6A">
        <w:rPr>
          <w:rFonts w:ascii="Times New Roman" w:hAnsi="Times New Roman" w:cs="Times New Roman"/>
        </w:rPr>
        <w:t xml:space="preserve">a </w:t>
      </w:r>
      <w:r w:rsidR="00991A15">
        <w:rPr>
          <w:rFonts w:ascii="Times New Roman" w:hAnsi="Times New Roman" w:cs="Times New Roman"/>
        </w:rPr>
        <w:t>dimensão d</w:t>
      </w:r>
      <w:r w:rsidRPr="00AD0F6A">
        <w:rPr>
          <w:rFonts w:ascii="Times New Roman" w:hAnsi="Times New Roman" w:cs="Times New Roman"/>
        </w:rPr>
        <w:t>a vida espiritual. Essa foi a</w:t>
      </w:r>
      <w:r w:rsidR="00991A15">
        <w:rPr>
          <w:rFonts w:ascii="Times New Roman" w:hAnsi="Times New Roman" w:cs="Times New Roman"/>
        </w:rPr>
        <w:t xml:space="preserve"> </w:t>
      </w:r>
      <w:r w:rsidRPr="00AD0F6A">
        <w:rPr>
          <w:rFonts w:ascii="Times New Roman" w:hAnsi="Times New Roman" w:cs="Times New Roman"/>
        </w:rPr>
        <w:t>certeza</w:t>
      </w:r>
      <w:r w:rsidR="00991A15">
        <w:rPr>
          <w:rFonts w:ascii="Times New Roman" w:hAnsi="Times New Roman" w:cs="Times New Roman"/>
        </w:rPr>
        <w:t xml:space="preserve"> dada</w:t>
      </w:r>
      <w:r w:rsidRPr="00AD0F6A">
        <w:rPr>
          <w:rFonts w:ascii="Times New Roman" w:hAnsi="Times New Roman" w:cs="Times New Roman"/>
        </w:rPr>
        <w:t xml:space="preserve"> por Jesus em sua trajetória</w:t>
      </w:r>
      <w:r w:rsidR="00036CA1" w:rsidRPr="00AD0F6A">
        <w:rPr>
          <w:rFonts w:ascii="Times New Roman" w:hAnsi="Times New Roman" w:cs="Times New Roman"/>
        </w:rPr>
        <w:t xml:space="preserve">. </w:t>
      </w:r>
      <w:r w:rsidR="005B34C8">
        <w:rPr>
          <w:rFonts w:ascii="Times New Roman" w:hAnsi="Times New Roman" w:cs="Times New Roman"/>
        </w:rPr>
        <w:t>Assim sendo</w:t>
      </w:r>
      <w:r w:rsidR="00036CA1" w:rsidRPr="00AD0F6A">
        <w:rPr>
          <w:rFonts w:ascii="Times New Roman" w:hAnsi="Times New Roman" w:cs="Times New Roman"/>
        </w:rPr>
        <w:t xml:space="preserve">, não </w:t>
      </w:r>
      <w:r w:rsidR="005B34C8">
        <w:rPr>
          <w:rFonts w:ascii="Times New Roman" w:hAnsi="Times New Roman" w:cs="Times New Roman"/>
        </w:rPr>
        <w:t xml:space="preserve">foque a </w:t>
      </w:r>
      <w:r w:rsidR="00036CA1" w:rsidRPr="00AD0F6A">
        <w:rPr>
          <w:rFonts w:ascii="Times New Roman" w:hAnsi="Times New Roman" w:cs="Times New Roman"/>
        </w:rPr>
        <w:t>vida somente na mat</w:t>
      </w:r>
      <w:r w:rsidR="005B34C8">
        <w:rPr>
          <w:rFonts w:ascii="Times New Roman" w:hAnsi="Times New Roman" w:cs="Times New Roman"/>
        </w:rPr>
        <w:t>éria</w:t>
      </w:r>
      <w:r w:rsidR="00036CA1" w:rsidRPr="00AD0F6A">
        <w:rPr>
          <w:rFonts w:ascii="Times New Roman" w:hAnsi="Times New Roman" w:cs="Times New Roman"/>
        </w:rPr>
        <w:t xml:space="preserve"> ou </w:t>
      </w:r>
      <w:r w:rsidR="005B34C8">
        <w:rPr>
          <w:rFonts w:ascii="Times New Roman" w:hAnsi="Times New Roman" w:cs="Times New Roman"/>
        </w:rPr>
        <w:t xml:space="preserve">no </w:t>
      </w:r>
      <w:r w:rsidR="00036CA1" w:rsidRPr="00AD0F6A">
        <w:rPr>
          <w:rFonts w:ascii="Times New Roman" w:hAnsi="Times New Roman" w:cs="Times New Roman"/>
        </w:rPr>
        <w:t>corpo</w:t>
      </w:r>
      <w:r w:rsidR="005B34C8">
        <w:rPr>
          <w:rFonts w:ascii="Times New Roman" w:hAnsi="Times New Roman" w:cs="Times New Roman"/>
        </w:rPr>
        <w:t xml:space="preserve">; </w:t>
      </w:r>
      <w:r w:rsidR="00036CA1" w:rsidRPr="00AD0F6A">
        <w:rPr>
          <w:rFonts w:ascii="Times New Roman" w:hAnsi="Times New Roman" w:cs="Times New Roman"/>
        </w:rPr>
        <w:t>cuid</w:t>
      </w:r>
      <w:r w:rsidR="005B34C8">
        <w:rPr>
          <w:rFonts w:ascii="Times New Roman" w:hAnsi="Times New Roman" w:cs="Times New Roman"/>
        </w:rPr>
        <w:t xml:space="preserve">e </w:t>
      </w:r>
      <w:r w:rsidR="00036CA1" w:rsidRPr="00AD0F6A">
        <w:rPr>
          <w:rFonts w:ascii="Times New Roman" w:hAnsi="Times New Roman" w:cs="Times New Roman"/>
        </w:rPr>
        <w:t>de</w:t>
      </w:r>
      <w:r w:rsidR="005B34C8">
        <w:rPr>
          <w:rFonts w:ascii="Times New Roman" w:hAnsi="Times New Roman" w:cs="Times New Roman"/>
        </w:rPr>
        <w:t xml:space="preserve"> sua saúde</w:t>
      </w:r>
      <w:r w:rsidR="00036CA1" w:rsidRPr="00AD0F6A">
        <w:rPr>
          <w:rFonts w:ascii="Times New Roman" w:hAnsi="Times New Roman" w:cs="Times New Roman"/>
        </w:rPr>
        <w:t xml:space="preserve">, pois </w:t>
      </w:r>
      <w:r w:rsidR="005B34C8">
        <w:rPr>
          <w:rFonts w:ascii="Times New Roman" w:hAnsi="Times New Roman" w:cs="Times New Roman"/>
        </w:rPr>
        <w:t xml:space="preserve">o </w:t>
      </w:r>
      <w:r w:rsidR="00036CA1" w:rsidRPr="00AD0F6A">
        <w:rPr>
          <w:rFonts w:ascii="Times New Roman" w:hAnsi="Times New Roman" w:cs="Times New Roman"/>
        </w:rPr>
        <w:t xml:space="preserve">equilíbrio </w:t>
      </w:r>
      <w:r w:rsidR="005B34C8">
        <w:rPr>
          <w:rFonts w:ascii="Times New Roman" w:hAnsi="Times New Roman" w:cs="Times New Roman"/>
        </w:rPr>
        <w:t xml:space="preserve">é necessário </w:t>
      </w:r>
      <w:r w:rsidR="00036CA1" w:rsidRPr="00AD0F6A">
        <w:rPr>
          <w:rFonts w:ascii="Times New Roman" w:hAnsi="Times New Roman" w:cs="Times New Roman"/>
        </w:rPr>
        <w:t>para viver em harmonia</w:t>
      </w:r>
      <w:r w:rsidR="009A2359">
        <w:rPr>
          <w:rFonts w:ascii="Times New Roman" w:hAnsi="Times New Roman" w:cs="Times New Roman"/>
        </w:rPr>
        <w:t>,</w:t>
      </w:r>
      <w:r w:rsidR="00036CA1" w:rsidRPr="00AD0F6A">
        <w:rPr>
          <w:rFonts w:ascii="Times New Roman" w:hAnsi="Times New Roman" w:cs="Times New Roman"/>
        </w:rPr>
        <w:t xml:space="preserve"> e </w:t>
      </w:r>
      <w:r w:rsidR="005B34C8">
        <w:rPr>
          <w:rFonts w:ascii="Times New Roman" w:hAnsi="Times New Roman" w:cs="Times New Roman"/>
        </w:rPr>
        <w:t xml:space="preserve">busque </w:t>
      </w:r>
      <w:r w:rsidR="00036CA1" w:rsidRPr="00AD0F6A">
        <w:rPr>
          <w:rFonts w:ascii="Times New Roman" w:hAnsi="Times New Roman" w:cs="Times New Roman"/>
        </w:rPr>
        <w:t xml:space="preserve">fazer o bem, sobretudo, </w:t>
      </w:r>
      <w:r w:rsidR="005B34C8">
        <w:rPr>
          <w:rFonts w:ascii="Times New Roman" w:hAnsi="Times New Roman" w:cs="Times New Roman"/>
        </w:rPr>
        <w:t xml:space="preserve">esteja </w:t>
      </w:r>
      <w:r w:rsidR="00036CA1" w:rsidRPr="00AD0F6A">
        <w:rPr>
          <w:rFonts w:ascii="Times New Roman" w:hAnsi="Times New Roman" w:cs="Times New Roman"/>
        </w:rPr>
        <w:t>em paz</w:t>
      </w:r>
      <w:r w:rsidR="005B34C8">
        <w:rPr>
          <w:rFonts w:ascii="Times New Roman" w:hAnsi="Times New Roman" w:cs="Times New Roman"/>
        </w:rPr>
        <w:t xml:space="preserve"> com sua consciência</w:t>
      </w:r>
      <w:r w:rsidR="009A2359">
        <w:rPr>
          <w:rFonts w:ascii="Times New Roman" w:hAnsi="Times New Roman" w:cs="Times New Roman"/>
        </w:rPr>
        <w:t xml:space="preserve"> e saiba fazer o bom uso do seu livre-arbítrio!</w:t>
      </w:r>
    </w:p>
    <w:p w14:paraId="7C1577DE" w14:textId="4130DCAA" w:rsidR="00F16784" w:rsidRPr="00AD0F6A" w:rsidRDefault="00036CA1" w:rsidP="00AD0F6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D0F6A">
        <w:rPr>
          <w:rFonts w:ascii="Times New Roman" w:hAnsi="Times New Roman" w:cs="Times New Roman"/>
        </w:rPr>
        <w:t xml:space="preserve">Nossos cemitérios são campos que levam a reflexões. Afinal, relações afetivas, convívio e </w:t>
      </w:r>
      <w:r w:rsidR="005B34C8">
        <w:rPr>
          <w:rFonts w:ascii="Times New Roman" w:hAnsi="Times New Roman" w:cs="Times New Roman"/>
        </w:rPr>
        <w:t xml:space="preserve">tantas </w:t>
      </w:r>
      <w:r w:rsidRPr="00AD0F6A">
        <w:rPr>
          <w:rFonts w:ascii="Times New Roman" w:hAnsi="Times New Roman" w:cs="Times New Roman"/>
        </w:rPr>
        <w:t>espécies de comportamentos</w:t>
      </w:r>
      <w:r w:rsidR="005B34C8">
        <w:rPr>
          <w:rFonts w:ascii="Times New Roman" w:hAnsi="Times New Roman" w:cs="Times New Roman"/>
        </w:rPr>
        <w:t xml:space="preserve"> vivenciados </w:t>
      </w:r>
      <w:r w:rsidRPr="00AD0F6A">
        <w:rPr>
          <w:rFonts w:ascii="Times New Roman" w:hAnsi="Times New Roman" w:cs="Times New Roman"/>
        </w:rPr>
        <w:t xml:space="preserve">com </w:t>
      </w:r>
      <w:r w:rsidR="005B34C8">
        <w:rPr>
          <w:rFonts w:ascii="Times New Roman" w:hAnsi="Times New Roman" w:cs="Times New Roman"/>
        </w:rPr>
        <w:t xml:space="preserve">nossos queridos, </w:t>
      </w:r>
      <w:r w:rsidRPr="00AD0F6A">
        <w:rPr>
          <w:rFonts w:ascii="Times New Roman" w:hAnsi="Times New Roman" w:cs="Times New Roman"/>
        </w:rPr>
        <w:t xml:space="preserve">não podem ficar no esquecimento. </w:t>
      </w:r>
      <w:r w:rsidR="005B34C8">
        <w:rPr>
          <w:rFonts w:ascii="Times New Roman" w:hAnsi="Times New Roman" w:cs="Times New Roman"/>
        </w:rPr>
        <w:t>V</w:t>
      </w:r>
      <w:r w:rsidRPr="00AD0F6A">
        <w:rPr>
          <w:rFonts w:ascii="Times New Roman" w:hAnsi="Times New Roman" w:cs="Times New Roman"/>
        </w:rPr>
        <w:t xml:space="preserve">iver é uma arte, </w:t>
      </w:r>
      <w:r w:rsidR="005B34C8">
        <w:rPr>
          <w:rFonts w:ascii="Times New Roman" w:hAnsi="Times New Roman" w:cs="Times New Roman"/>
        </w:rPr>
        <w:t xml:space="preserve">e </w:t>
      </w:r>
      <w:r w:rsidRPr="00AD0F6A">
        <w:rPr>
          <w:rFonts w:ascii="Times New Roman" w:hAnsi="Times New Roman" w:cs="Times New Roman"/>
        </w:rPr>
        <w:t>preocupar</w:t>
      </w:r>
      <w:r w:rsidR="005B34C8">
        <w:rPr>
          <w:rFonts w:ascii="Times New Roman" w:hAnsi="Times New Roman" w:cs="Times New Roman"/>
        </w:rPr>
        <w:t>-se</w:t>
      </w:r>
      <w:r w:rsidRPr="00AD0F6A">
        <w:rPr>
          <w:rFonts w:ascii="Times New Roman" w:hAnsi="Times New Roman" w:cs="Times New Roman"/>
        </w:rPr>
        <w:t xml:space="preserve"> com o legado</w:t>
      </w:r>
      <w:r w:rsidR="005B34C8">
        <w:rPr>
          <w:rFonts w:ascii="Times New Roman" w:hAnsi="Times New Roman" w:cs="Times New Roman"/>
        </w:rPr>
        <w:t>, também é a arte dos sábios</w:t>
      </w:r>
      <w:r w:rsidRPr="00AD0F6A">
        <w:rPr>
          <w:rFonts w:ascii="Times New Roman" w:hAnsi="Times New Roman" w:cs="Times New Roman"/>
        </w:rPr>
        <w:t xml:space="preserve">. </w:t>
      </w:r>
      <w:r w:rsidR="002F705C">
        <w:rPr>
          <w:rFonts w:ascii="Times New Roman" w:hAnsi="Times New Roman" w:cs="Times New Roman"/>
        </w:rPr>
        <w:t xml:space="preserve">Em meio ao </w:t>
      </w:r>
      <w:r w:rsidRPr="00AD0F6A">
        <w:rPr>
          <w:rFonts w:ascii="Times New Roman" w:hAnsi="Times New Roman" w:cs="Times New Roman"/>
        </w:rPr>
        <w:t>mundo de aparências</w:t>
      </w:r>
      <w:r w:rsidR="002F705C">
        <w:rPr>
          <w:rFonts w:ascii="Times New Roman" w:hAnsi="Times New Roman" w:cs="Times New Roman"/>
        </w:rPr>
        <w:t xml:space="preserve"> e ambições</w:t>
      </w:r>
      <w:r w:rsidRPr="00AD0F6A">
        <w:rPr>
          <w:rFonts w:ascii="Times New Roman" w:hAnsi="Times New Roman" w:cs="Times New Roman"/>
        </w:rPr>
        <w:t xml:space="preserve">, </w:t>
      </w:r>
      <w:r w:rsidR="002F705C">
        <w:rPr>
          <w:rFonts w:ascii="Times New Roman" w:hAnsi="Times New Roman" w:cs="Times New Roman"/>
        </w:rPr>
        <w:t>mediante a ‘mera</w:t>
      </w:r>
      <w:r w:rsidRPr="00AD0F6A">
        <w:rPr>
          <w:rFonts w:ascii="Times New Roman" w:hAnsi="Times New Roman" w:cs="Times New Roman"/>
        </w:rPr>
        <w:t xml:space="preserve"> representa</w:t>
      </w:r>
      <w:r w:rsidR="002F705C">
        <w:rPr>
          <w:rFonts w:ascii="Times New Roman" w:hAnsi="Times New Roman" w:cs="Times New Roman"/>
        </w:rPr>
        <w:t>ção</w:t>
      </w:r>
      <w:r w:rsidRPr="00AD0F6A">
        <w:rPr>
          <w:rFonts w:ascii="Times New Roman" w:hAnsi="Times New Roman" w:cs="Times New Roman"/>
        </w:rPr>
        <w:t xml:space="preserve">’, </w:t>
      </w:r>
      <w:r w:rsidR="002F705C">
        <w:rPr>
          <w:rFonts w:ascii="Times New Roman" w:hAnsi="Times New Roman" w:cs="Times New Roman"/>
        </w:rPr>
        <w:t xml:space="preserve">encontramos </w:t>
      </w:r>
      <w:r w:rsidRPr="00AD0F6A">
        <w:rPr>
          <w:rFonts w:ascii="Times New Roman" w:hAnsi="Times New Roman" w:cs="Times New Roman"/>
        </w:rPr>
        <w:t xml:space="preserve">criaturas angustiadas, deprimidas e que </w:t>
      </w:r>
      <w:r w:rsidR="002F705C">
        <w:rPr>
          <w:rFonts w:ascii="Times New Roman" w:hAnsi="Times New Roman" w:cs="Times New Roman"/>
        </w:rPr>
        <w:t>deixam o mundo da</w:t>
      </w:r>
      <w:r w:rsidRPr="00AD0F6A">
        <w:rPr>
          <w:rFonts w:ascii="Times New Roman" w:hAnsi="Times New Roman" w:cs="Times New Roman"/>
        </w:rPr>
        <w:t xml:space="preserve"> psiquiatria </w:t>
      </w:r>
      <w:r w:rsidR="002F705C">
        <w:rPr>
          <w:rFonts w:ascii="Times New Roman" w:hAnsi="Times New Roman" w:cs="Times New Roman"/>
        </w:rPr>
        <w:t xml:space="preserve">em </w:t>
      </w:r>
      <w:r w:rsidRPr="00AD0F6A">
        <w:rPr>
          <w:rFonts w:ascii="Times New Roman" w:hAnsi="Times New Roman" w:cs="Times New Roman"/>
        </w:rPr>
        <w:t>a</w:t>
      </w:r>
      <w:r w:rsidR="002F705C">
        <w:rPr>
          <w:rFonts w:ascii="Times New Roman" w:hAnsi="Times New Roman" w:cs="Times New Roman"/>
        </w:rPr>
        <w:t>lvoroçado, pergunta-se: como encarra</w:t>
      </w:r>
      <w:r w:rsidR="009A2359">
        <w:rPr>
          <w:rFonts w:ascii="Times New Roman" w:hAnsi="Times New Roman" w:cs="Times New Roman"/>
        </w:rPr>
        <w:t>mos a</w:t>
      </w:r>
      <w:r w:rsidR="002F705C">
        <w:rPr>
          <w:rFonts w:ascii="Times New Roman" w:hAnsi="Times New Roman" w:cs="Times New Roman"/>
        </w:rPr>
        <w:t xml:space="preserve"> nossa existência?</w:t>
      </w:r>
      <w:r w:rsidRPr="00AD0F6A">
        <w:rPr>
          <w:rFonts w:ascii="Times New Roman" w:hAnsi="Times New Roman" w:cs="Times New Roman"/>
        </w:rPr>
        <w:t xml:space="preserve">   </w:t>
      </w:r>
      <w:r w:rsidR="00F16784" w:rsidRPr="00AD0F6A">
        <w:rPr>
          <w:rFonts w:ascii="Times New Roman" w:hAnsi="Times New Roman" w:cs="Times New Roman"/>
        </w:rPr>
        <w:t xml:space="preserve"> </w:t>
      </w:r>
    </w:p>
    <w:p w14:paraId="6366BB0A" w14:textId="6FE80A87" w:rsidR="00036CA1" w:rsidRPr="00AD0F6A" w:rsidRDefault="00036CA1" w:rsidP="00AD0F6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D0F6A">
        <w:rPr>
          <w:rFonts w:ascii="Times New Roman" w:hAnsi="Times New Roman" w:cs="Times New Roman"/>
        </w:rPr>
        <w:t xml:space="preserve">A vida além-túmulo </w:t>
      </w:r>
      <w:r w:rsidR="002F705C" w:rsidRPr="00AD0F6A">
        <w:rPr>
          <w:rFonts w:ascii="Times New Roman" w:hAnsi="Times New Roman" w:cs="Times New Roman"/>
        </w:rPr>
        <w:t>deve</w:t>
      </w:r>
      <w:r w:rsidR="002F705C">
        <w:rPr>
          <w:rFonts w:ascii="Times New Roman" w:hAnsi="Times New Roman" w:cs="Times New Roman"/>
        </w:rPr>
        <w:t xml:space="preserve"> não assustar, mas </w:t>
      </w:r>
      <w:r w:rsidRPr="00AD0F6A">
        <w:rPr>
          <w:rFonts w:ascii="Times New Roman" w:hAnsi="Times New Roman" w:cs="Times New Roman"/>
        </w:rPr>
        <w:t>instigar a viver com maior intensidade</w:t>
      </w:r>
      <w:r w:rsidR="002F705C">
        <w:rPr>
          <w:rFonts w:ascii="Times New Roman" w:hAnsi="Times New Roman" w:cs="Times New Roman"/>
        </w:rPr>
        <w:t xml:space="preserve"> e equilíbrio!</w:t>
      </w:r>
      <w:r w:rsidRPr="00AD0F6A">
        <w:rPr>
          <w:rFonts w:ascii="Times New Roman" w:hAnsi="Times New Roman" w:cs="Times New Roman"/>
        </w:rPr>
        <w:t xml:space="preserve"> Não </w:t>
      </w:r>
      <w:r w:rsidR="002F705C">
        <w:rPr>
          <w:rFonts w:ascii="Times New Roman" w:hAnsi="Times New Roman" w:cs="Times New Roman"/>
        </w:rPr>
        <w:t>é</w:t>
      </w:r>
      <w:r w:rsidRPr="00AD0F6A">
        <w:rPr>
          <w:rFonts w:ascii="Times New Roman" w:hAnsi="Times New Roman" w:cs="Times New Roman"/>
        </w:rPr>
        <w:t xml:space="preserve"> seguir dogmas ou </w:t>
      </w:r>
      <w:r w:rsidR="002F705C">
        <w:rPr>
          <w:rFonts w:ascii="Times New Roman" w:hAnsi="Times New Roman" w:cs="Times New Roman"/>
        </w:rPr>
        <w:t xml:space="preserve">ter </w:t>
      </w:r>
      <w:r w:rsidRPr="00AD0F6A">
        <w:rPr>
          <w:rFonts w:ascii="Times New Roman" w:hAnsi="Times New Roman" w:cs="Times New Roman"/>
        </w:rPr>
        <w:t>religiosidade cega</w:t>
      </w:r>
      <w:r w:rsidR="002F705C">
        <w:rPr>
          <w:rFonts w:ascii="Times New Roman" w:hAnsi="Times New Roman" w:cs="Times New Roman"/>
        </w:rPr>
        <w:t>, mediante</w:t>
      </w:r>
      <w:r w:rsidRPr="00AD0F6A">
        <w:rPr>
          <w:rFonts w:ascii="Times New Roman" w:hAnsi="Times New Roman" w:cs="Times New Roman"/>
        </w:rPr>
        <w:t xml:space="preserve"> meros rit</w:t>
      </w:r>
      <w:r w:rsidR="002F705C">
        <w:rPr>
          <w:rFonts w:ascii="Times New Roman" w:hAnsi="Times New Roman" w:cs="Times New Roman"/>
        </w:rPr>
        <w:t>os</w:t>
      </w:r>
      <w:r w:rsidRPr="00AD0F6A">
        <w:rPr>
          <w:rFonts w:ascii="Times New Roman" w:hAnsi="Times New Roman" w:cs="Times New Roman"/>
        </w:rPr>
        <w:t xml:space="preserve"> qu</w:t>
      </w:r>
      <w:r w:rsidR="002F705C">
        <w:rPr>
          <w:rFonts w:ascii="Times New Roman" w:hAnsi="Times New Roman" w:cs="Times New Roman"/>
        </w:rPr>
        <w:t xml:space="preserve">e desviam o </w:t>
      </w:r>
      <w:r w:rsidRPr="00AD0F6A">
        <w:rPr>
          <w:rFonts w:ascii="Times New Roman" w:hAnsi="Times New Roman" w:cs="Times New Roman"/>
        </w:rPr>
        <w:t>sentido dos ensinamentos de Jesus</w:t>
      </w:r>
      <w:r w:rsidR="002F705C">
        <w:rPr>
          <w:rFonts w:ascii="Times New Roman" w:hAnsi="Times New Roman" w:cs="Times New Roman"/>
        </w:rPr>
        <w:t>. Quem entende a essência do cristianismo</w:t>
      </w:r>
      <w:r w:rsidR="009A2359">
        <w:rPr>
          <w:rFonts w:ascii="Times New Roman" w:hAnsi="Times New Roman" w:cs="Times New Roman"/>
        </w:rPr>
        <w:t>,</w:t>
      </w:r>
      <w:r w:rsidR="002F705C">
        <w:rPr>
          <w:rFonts w:ascii="Times New Roman" w:hAnsi="Times New Roman" w:cs="Times New Roman"/>
        </w:rPr>
        <w:t xml:space="preserve"> vive intensamente e</w:t>
      </w:r>
      <w:r w:rsidR="008F7307" w:rsidRPr="00AD0F6A">
        <w:rPr>
          <w:rFonts w:ascii="Times New Roman" w:hAnsi="Times New Roman" w:cs="Times New Roman"/>
        </w:rPr>
        <w:t xml:space="preserve"> proporciona melhoria</w:t>
      </w:r>
      <w:r w:rsidR="009A2359">
        <w:rPr>
          <w:rFonts w:ascii="Times New Roman" w:hAnsi="Times New Roman" w:cs="Times New Roman"/>
        </w:rPr>
        <w:t>, tanto para</w:t>
      </w:r>
      <w:r w:rsidR="008F7307" w:rsidRPr="00AD0F6A">
        <w:rPr>
          <w:rFonts w:ascii="Times New Roman" w:hAnsi="Times New Roman" w:cs="Times New Roman"/>
        </w:rPr>
        <w:t xml:space="preserve"> </w:t>
      </w:r>
      <w:r w:rsidR="002F705C">
        <w:rPr>
          <w:rFonts w:ascii="Times New Roman" w:hAnsi="Times New Roman" w:cs="Times New Roman"/>
        </w:rPr>
        <w:t>si mesmo</w:t>
      </w:r>
      <w:r w:rsidR="009A2359">
        <w:rPr>
          <w:rFonts w:ascii="Times New Roman" w:hAnsi="Times New Roman" w:cs="Times New Roman"/>
        </w:rPr>
        <w:t xml:space="preserve">, como para </w:t>
      </w:r>
      <w:r w:rsidR="002F705C">
        <w:rPr>
          <w:rFonts w:ascii="Times New Roman" w:hAnsi="Times New Roman" w:cs="Times New Roman"/>
        </w:rPr>
        <w:t>a humanidade</w:t>
      </w:r>
      <w:r w:rsidR="008F7307" w:rsidRPr="00AD0F6A">
        <w:rPr>
          <w:rFonts w:ascii="Times New Roman" w:hAnsi="Times New Roman" w:cs="Times New Roman"/>
        </w:rPr>
        <w:t>.</w:t>
      </w:r>
    </w:p>
    <w:p w14:paraId="1A8ECD5F" w14:textId="79D8E4EC" w:rsidR="008F7307" w:rsidRPr="00AD0F6A" w:rsidRDefault="002F705C" w:rsidP="00AD0F6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Quando </w:t>
      </w:r>
      <w:r w:rsidR="008F7307" w:rsidRPr="00AD0F6A">
        <w:rPr>
          <w:rFonts w:ascii="Times New Roman" w:hAnsi="Times New Roman" w:cs="Times New Roman"/>
        </w:rPr>
        <w:t>deix</w:t>
      </w:r>
      <w:r w:rsidR="009A2359">
        <w:rPr>
          <w:rFonts w:ascii="Times New Roman" w:hAnsi="Times New Roman" w:cs="Times New Roman"/>
        </w:rPr>
        <w:t>armos</w:t>
      </w:r>
      <w:r w:rsidR="008F7307" w:rsidRPr="00AD0F6A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 xml:space="preserve">ter </w:t>
      </w:r>
      <w:r w:rsidR="008F7307" w:rsidRPr="00AD0F6A">
        <w:rPr>
          <w:rFonts w:ascii="Times New Roman" w:hAnsi="Times New Roman" w:cs="Times New Roman"/>
        </w:rPr>
        <w:t>preocupa</w:t>
      </w:r>
      <w:r>
        <w:rPr>
          <w:rFonts w:ascii="Times New Roman" w:hAnsi="Times New Roman" w:cs="Times New Roman"/>
        </w:rPr>
        <w:t xml:space="preserve">ção </w:t>
      </w:r>
      <w:r w:rsidR="008F7307" w:rsidRPr="00AD0F6A">
        <w:rPr>
          <w:rFonts w:ascii="Times New Roman" w:hAnsi="Times New Roman" w:cs="Times New Roman"/>
        </w:rPr>
        <w:t xml:space="preserve">com a vida alheia, focando </w:t>
      </w:r>
      <w:r>
        <w:rPr>
          <w:rFonts w:ascii="Times New Roman" w:hAnsi="Times New Roman" w:cs="Times New Roman"/>
        </w:rPr>
        <w:t xml:space="preserve">no </w:t>
      </w:r>
      <w:r w:rsidR="008F7307" w:rsidRPr="00AD0F6A">
        <w:rPr>
          <w:rFonts w:ascii="Times New Roman" w:hAnsi="Times New Roman" w:cs="Times New Roman"/>
        </w:rPr>
        <w:t xml:space="preserve">nosso crescimento espiritual e na </w:t>
      </w:r>
      <w:r>
        <w:rPr>
          <w:rFonts w:ascii="Times New Roman" w:hAnsi="Times New Roman" w:cs="Times New Roman"/>
        </w:rPr>
        <w:t xml:space="preserve">própria </w:t>
      </w:r>
      <w:r w:rsidR="008F7307" w:rsidRPr="00AD0F6A">
        <w:rPr>
          <w:rFonts w:ascii="Times New Roman" w:hAnsi="Times New Roman" w:cs="Times New Roman"/>
        </w:rPr>
        <w:t xml:space="preserve">evolução, o mundo </w:t>
      </w:r>
      <w:r w:rsidR="00E17394">
        <w:rPr>
          <w:rFonts w:ascii="Times New Roman" w:hAnsi="Times New Roman" w:cs="Times New Roman"/>
        </w:rPr>
        <w:t>melhora</w:t>
      </w:r>
      <w:r w:rsidR="009A2359">
        <w:rPr>
          <w:rFonts w:ascii="Times New Roman" w:hAnsi="Times New Roman" w:cs="Times New Roman"/>
        </w:rPr>
        <w:t>,</w:t>
      </w:r>
      <w:r w:rsidR="00E17394">
        <w:rPr>
          <w:rFonts w:ascii="Times New Roman" w:hAnsi="Times New Roman" w:cs="Times New Roman"/>
        </w:rPr>
        <w:t xml:space="preserve"> e nossa existência também</w:t>
      </w:r>
      <w:r w:rsidR="009A2359">
        <w:rPr>
          <w:rFonts w:ascii="Times New Roman" w:hAnsi="Times New Roman" w:cs="Times New Roman"/>
        </w:rPr>
        <w:t xml:space="preserve"> terá mais sentido</w:t>
      </w:r>
      <w:r w:rsidR="008F7307" w:rsidRPr="00AD0F6A">
        <w:rPr>
          <w:rFonts w:ascii="Times New Roman" w:hAnsi="Times New Roman" w:cs="Times New Roman"/>
        </w:rPr>
        <w:t xml:space="preserve">. </w:t>
      </w:r>
      <w:r w:rsidR="009A2359">
        <w:rPr>
          <w:rFonts w:ascii="Times New Roman" w:hAnsi="Times New Roman" w:cs="Times New Roman"/>
        </w:rPr>
        <w:t>R</w:t>
      </w:r>
      <w:r w:rsidR="008F7307" w:rsidRPr="00AD0F6A">
        <w:rPr>
          <w:rFonts w:ascii="Times New Roman" w:hAnsi="Times New Roman" w:cs="Times New Roman"/>
        </w:rPr>
        <w:t>espondendo</w:t>
      </w:r>
      <w:r w:rsidR="00E17394">
        <w:rPr>
          <w:rFonts w:ascii="Times New Roman" w:hAnsi="Times New Roman" w:cs="Times New Roman"/>
        </w:rPr>
        <w:t xml:space="preserve"> sobre</w:t>
      </w:r>
      <w:r w:rsidR="008F7307" w:rsidRPr="00AD0F6A">
        <w:rPr>
          <w:rFonts w:ascii="Times New Roman" w:hAnsi="Times New Roman" w:cs="Times New Roman"/>
        </w:rPr>
        <w:t xml:space="preserve"> ‘cremação’, o ponto central não</w:t>
      </w:r>
      <w:r w:rsidR="00E17394">
        <w:rPr>
          <w:rFonts w:ascii="Times New Roman" w:hAnsi="Times New Roman" w:cs="Times New Roman"/>
        </w:rPr>
        <w:t xml:space="preserve"> é relacionado</w:t>
      </w:r>
      <w:r w:rsidR="008F7307" w:rsidRPr="00AD0F6A">
        <w:rPr>
          <w:rFonts w:ascii="Times New Roman" w:hAnsi="Times New Roman" w:cs="Times New Roman"/>
        </w:rPr>
        <w:t xml:space="preserve"> com o corpo após a morte, mas</w:t>
      </w:r>
      <w:r w:rsidR="00E17394">
        <w:rPr>
          <w:rFonts w:ascii="Times New Roman" w:hAnsi="Times New Roman" w:cs="Times New Roman"/>
        </w:rPr>
        <w:t xml:space="preserve"> quanto </w:t>
      </w:r>
      <w:r w:rsidR="008F7307" w:rsidRPr="00AD0F6A">
        <w:rPr>
          <w:rFonts w:ascii="Times New Roman" w:hAnsi="Times New Roman" w:cs="Times New Roman"/>
        </w:rPr>
        <w:t>a existência e</w:t>
      </w:r>
      <w:r w:rsidR="00E17394">
        <w:rPr>
          <w:rFonts w:ascii="Times New Roman" w:hAnsi="Times New Roman" w:cs="Times New Roman"/>
        </w:rPr>
        <w:t xml:space="preserve"> atos </w:t>
      </w:r>
      <w:r w:rsidR="009A2359">
        <w:rPr>
          <w:rFonts w:ascii="Times New Roman" w:hAnsi="Times New Roman" w:cs="Times New Roman"/>
        </w:rPr>
        <w:t>praticados</w:t>
      </w:r>
      <w:r w:rsidR="00E17394">
        <w:rPr>
          <w:rFonts w:ascii="Times New Roman" w:hAnsi="Times New Roman" w:cs="Times New Roman"/>
        </w:rPr>
        <w:t xml:space="preserve"> e</w:t>
      </w:r>
      <w:r w:rsidR="008F7307" w:rsidRPr="00AD0F6A">
        <w:rPr>
          <w:rFonts w:ascii="Times New Roman" w:hAnsi="Times New Roman" w:cs="Times New Roman"/>
        </w:rPr>
        <w:t>nquanto</w:t>
      </w:r>
      <w:r w:rsidR="009A2359">
        <w:rPr>
          <w:rFonts w:ascii="Times New Roman" w:hAnsi="Times New Roman" w:cs="Times New Roman"/>
        </w:rPr>
        <w:t xml:space="preserve"> se </w:t>
      </w:r>
      <w:r w:rsidR="008F7307" w:rsidRPr="00AD0F6A">
        <w:rPr>
          <w:rFonts w:ascii="Times New Roman" w:hAnsi="Times New Roman" w:cs="Times New Roman"/>
        </w:rPr>
        <w:t>permanece</w:t>
      </w:r>
      <w:r w:rsidR="009A2359">
        <w:rPr>
          <w:rFonts w:ascii="Times New Roman" w:hAnsi="Times New Roman" w:cs="Times New Roman"/>
        </w:rPr>
        <w:t xml:space="preserve">u </w:t>
      </w:r>
      <w:r w:rsidR="00616EB4">
        <w:rPr>
          <w:rFonts w:ascii="Times New Roman" w:hAnsi="Times New Roman" w:cs="Times New Roman"/>
        </w:rPr>
        <w:t>envolto ao mundo corpóreo</w:t>
      </w:r>
      <w:r w:rsidR="008F7307" w:rsidRPr="00AD0F6A">
        <w:rPr>
          <w:rFonts w:ascii="Times New Roman" w:hAnsi="Times New Roman" w:cs="Times New Roman"/>
        </w:rPr>
        <w:t>. Obviamente</w:t>
      </w:r>
      <w:r w:rsidR="00E17394">
        <w:rPr>
          <w:rFonts w:ascii="Times New Roman" w:hAnsi="Times New Roman" w:cs="Times New Roman"/>
        </w:rPr>
        <w:t xml:space="preserve">, </w:t>
      </w:r>
      <w:r w:rsidR="008F7307" w:rsidRPr="00AD0F6A">
        <w:rPr>
          <w:rFonts w:ascii="Times New Roman" w:hAnsi="Times New Roman" w:cs="Times New Roman"/>
        </w:rPr>
        <w:t>nossa cultura habito</w:t>
      </w:r>
      <w:r w:rsidR="007C3F47">
        <w:rPr>
          <w:rFonts w:ascii="Times New Roman" w:hAnsi="Times New Roman" w:cs="Times New Roman"/>
        </w:rPr>
        <w:t>u-se</w:t>
      </w:r>
      <w:r w:rsidR="008F7307" w:rsidRPr="00AD0F6A">
        <w:rPr>
          <w:rFonts w:ascii="Times New Roman" w:hAnsi="Times New Roman" w:cs="Times New Roman"/>
        </w:rPr>
        <w:t xml:space="preserve"> </w:t>
      </w:r>
      <w:r w:rsidR="007C3F47">
        <w:rPr>
          <w:rFonts w:ascii="Times New Roman" w:hAnsi="Times New Roman" w:cs="Times New Roman"/>
        </w:rPr>
        <w:t>a</w:t>
      </w:r>
      <w:r w:rsidR="008F7307" w:rsidRPr="00AD0F6A">
        <w:rPr>
          <w:rFonts w:ascii="Times New Roman" w:hAnsi="Times New Roman" w:cs="Times New Roman"/>
        </w:rPr>
        <w:t>o sepultamento, algo milenar, por isso os ‘cemitérios’ devem</w:t>
      </w:r>
      <w:r w:rsidR="007C3F47">
        <w:rPr>
          <w:rFonts w:ascii="Times New Roman" w:hAnsi="Times New Roman" w:cs="Times New Roman"/>
        </w:rPr>
        <w:t xml:space="preserve"> </w:t>
      </w:r>
      <w:r w:rsidR="007C3F47" w:rsidRPr="00AD0F6A">
        <w:rPr>
          <w:rFonts w:ascii="Times New Roman" w:hAnsi="Times New Roman" w:cs="Times New Roman"/>
        </w:rPr>
        <w:t>ser</w:t>
      </w:r>
      <w:r w:rsidR="007C3F47">
        <w:rPr>
          <w:rFonts w:ascii="Times New Roman" w:hAnsi="Times New Roman" w:cs="Times New Roman"/>
        </w:rPr>
        <w:t xml:space="preserve"> </w:t>
      </w:r>
      <w:r w:rsidR="008F7307" w:rsidRPr="00AD0F6A">
        <w:rPr>
          <w:rFonts w:ascii="Times New Roman" w:hAnsi="Times New Roman" w:cs="Times New Roman"/>
        </w:rPr>
        <w:t xml:space="preserve">respeitados. </w:t>
      </w:r>
    </w:p>
    <w:p w14:paraId="461BBF91" w14:textId="0922E4D5" w:rsidR="00AD0F6A" w:rsidRDefault="00ED5803" w:rsidP="00AD0F6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D0F6A">
        <w:rPr>
          <w:rFonts w:ascii="Times New Roman" w:hAnsi="Times New Roman" w:cs="Times New Roman"/>
        </w:rPr>
        <w:t xml:space="preserve">Como afirma Chico Xavier, “Somos almas em função de aperfeiçoamento”, e </w:t>
      </w:r>
      <w:r w:rsidR="00D1504A" w:rsidRPr="00AD0F6A">
        <w:rPr>
          <w:rFonts w:ascii="Times New Roman" w:hAnsi="Times New Roman" w:cs="Times New Roman"/>
        </w:rPr>
        <w:t xml:space="preserve">Jesus ensina que a </w:t>
      </w:r>
      <w:r w:rsidR="007C3F47">
        <w:rPr>
          <w:rFonts w:ascii="Times New Roman" w:hAnsi="Times New Roman" w:cs="Times New Roman"/>
        </w:rPr>
        <w:t>“</w:t>
      </w:r>
      <w:r w:rsidR="00D1504A" w:rsidRPr="00AD0F6A">
        <w:rPr>
          <w:rFonts w:ascii="Times New Roman" w:hAnsi="Times New Roman" w:cs="Times New Roman"/>
        </w:rPr>
        <w:t xml:space="preserve">morte não é o fim, mas um caminho para </w:t>
      </w:r>
      <w:r w:rsidRPr="00AD0F6A">
        <w:rPr>
          <w:rFonts w:ascii="Times New Roman" w:hAnsi="Times New Roman" w:cs="Times New Roman"/>
        </w:rPr>
        <w:t>que o espírito tenha a</w:t>
      </w:r>
      <w:r w:rsidR="00D1504A" w:rsidRPr="00AD0F6A">
        <w:rPr>
          <w:rFonts w:ascii="Times New Roman" w:hAnsi="Times New Roman" w:cs="Times New Roman"/>
        </w:rPr>
        <w:t xml:space="preserve"> vida eterna</w:t>
      </w:r>
      <w:r w:rsidR="007C3F47">
        <w:rPr>
          <w:rFonts w:ascii="Times New Roman" w:hAnsi="Times New Roman" w:cs="Times New Roman"/>
        </w:rPr>
        <w:t>”</w:t>
      </w:r>
      <w:r w:rsidRPr="00AD0F6A">
        <w:rPr>
          <w:rFonts w:ascii="Times New Roman" w:hAnsi="Times New Roman" w:cs="Times New Roman"/>
        </w:rPr>
        <w:t xml:space="preserve">, mas </w:t>
      </w:r>
      <w:r w:rsidR="00616EB4">
        <w:rPr>
          <w:rFonts w:ascii="Times New Roman" w:hAnsi="Times New Roman" w:cs="Times New Roman"/>
        </w:rPr>
        <w:t>deve</w:t>
      </w:r>
      <w:r w:rsidRPr="00AD0F6A">
        <w:rPr>
          <w:rFonts w:ascii="Times New Roman" w:hAnsi="Times New Roman" w:cs="Times New Roman"/>
        </w:rPr>
        <w:t xml:space="preserve"> </w:t>
      </w:r>
      <w:r w:rsidR="007C3F47">
        <w:rPr>
          <w:rFonts w:ascii="Times New Roman" w:hAnsi="Times New Roman" w:cs="Times New Roman"/>
        </w:rPr>
        <w:t xml:space="preserve">haver a consciência da </w:t>
      </w:r>
      <w:r w:rsidRPr="00AD0F6A">
        <w:rPr>
          <w:rFonts w:ascii="Times New Roman" w:hAnsi="Times New Roman" w:cs="Times New Roman"/>
        </w:rPr>
        <w:t>con</w:t>
      </w:r>
      <w:r w:rsidR="007C3F47">
        <w:rPr>
          <w:rFonts w:ascii="Times New Roman" w:hAnsi="Times New Roman" w:cs="Times New Roman"/>
        </w:rPr>
        <w:t>stante</w:t>
      </w:r>
      <w:r w:rsidRPr="00AD0F6A">
        <w:rPr>
          <w:rFonts w:ascii="Times New Roman" w:hAnsi="Times New Roman" w:cs="Times New Roman"/>
        </w:rPr>
        <w:t xml:space="preserve"> busca de aprimoramento</w:t>
      </w:r>
      <w:r w:rsidR="00D1504A" w:rsidRPr="00AD0F6A">
        <w:rPr>
          <w:rFonts w:ascii="Times New Roman" w:hAnsi="Times New Roman" w:cs="Times New Roman"/>
        </w:rPr>
        <w:t>. </w:t>
      </w:r>
      <w:r w:rsidR="00AD0F6A">
        <w:rPr>
          <w:rFonts w:ascii="Times New Roman" w:hAnsi="Times New Roman" w:cs="Times New Roman"/>
        </w:rPr>
        <w:t>E, uma última questão a respeito da vida além-túmulo: q</w:t>
      </w:r>
      <w:r w:rsidR="00AD0F6A" w:rsidRPr="00AD0F6A">
        <w:rPr>
          <w:rFonts w:ascii="Times New Roman" w:hAnsi="Times New Roman" w:cs="Times New Roman"/>
        </w:rPr>
        <w:t xml:space="preserve">uanto mais forte for </w:t>
      </w:r>
      <w:r w:rsidR="00AD0F6A">
        <w:rPr>
          <w:rFonts w:ascii="Times New Roman" w:hAnsi="Times New Roman" w:cs="Times New Roman"/>
        </w:rPr>
        <w:t>nossa</w:t>
      </w:r>
      <w:r w:rsidR="00AD0F6A" w:rsidRPr="00AD0F6A">
        <w:rPr>
          <w:rFonts w:ascii="Times New Roman" w:hAnsi="Times New Roman" w:cs="Times New Roman"/>
        </w:rPr>
        <w:t xml:space="preserve"> ligação com os bens materiais e vícios terrenos, mais penoso será o </w:t>
      </w:r>
      <w:r w:rsidR="00AD0F6A">
        <w:rPr>
          <w:rFonts w:ascii="Times New Roman" w:hAnsi="Times New Roman" w:cs="Times New Roman"/>
        </w:rPr>
        <w:t xml:space="preserve">momento de nosso </w:t>
      </w:r>
      <w:r w:rsidR="00AD0F6A" w:rsidRPr="00AD0F6A">
        <w:rPr>
          <w:rFonts w:ascii="Times New Roman" w:hAnsi="Times New Roman" w:cs="Times New Roman"/>
        </w:rPr>
        <w:t>desprendimento</w:t>
      </w:r>
      <w:r w:rsidR="00AD0F6A">
        <w:rPr>
          <w:rFonts w:ascii="Times New Roman" w:hAnsi="Times New Roman" w:cs="Times New Roman"/>
        </w:rPr>
        <w:t xml:space="preserve"> (do espírito do corpo)</w:t>
      </w:r>
      <w:r w:rsidR="00AD0F6A" w:rsidRPr="00AD0F6A">
        <w:rPr>
          <w:rFonts w:ascii="Times New Roman" w:hAnsi="Times New Roman" w:cs="Times New Roman"/>
        </w:rPr>
        <w:t xml:space="preserve">. O progresso moral e a resignação </w:t>
      </w:r>
      <w:r w:rsidR="00AD0F6A">
        <w:rPr>
          <w:rFonts w:ascii="Times New Roman" w:hAnsi="Times New Roman" w:cs="Times New Roman"/>
        </w:rPr>
        <w:t xml:space="preserve">irão ser </w:t>
      </w:r>
      <w:r w:rsidR="00AD0F6A" w:rsidRPr="00AD0F6A">
        <w:rPr>
          <w:rFonts w:ascii="Times New Roman" w:hAnsi="Times New Roman" w:cs="Times New Roman"/>
        </w:rPr>
        <w:t>facilit</w:t>
      </w:r>
      <w:r w:rsidR="00AD0F6A">
        <w:rPr>
          <w:rFonts w:ascii="Times New Roman" w:hAnsi="Times New Roman" w:cs="Times New Roman"/>
        </w:rPr>
        <w:t>adores</w:t>
      </w:r>
      <w:r w:rsidR="00AD0F6A" w:rsidRPr="00AD0F6A">
        <w:rPr>
          <w:rFonts w:ascii="Times New Roman" w:hAnsi="Times New Roman" w:cs="Times New Roman"/>
        </w:rPr>
        <w:t xml:space="preserve"> </w:t>
      </w:r>
      <w:r w:rsidR="00AD0F6A">
        <w:rPr>
          <w:rFonts w:ascii="Times New Roman" w:hAnsi="Times New Roman" w:cs="Times New Roman"/>
        </w:rPr>
        <w:t>nest</w:t>
      </w:r>
      <w:r w:rsidR="00AD0F6A" w:rsidRPr="00AD0F6A">
        <w:rPr>
          <w:rFonts w:ascii="Times New Roman" w:hAnsi="Times New Roman" w:cs="Times New Roman"/>
        </w:rPr>
        <w:t>a passagem</w:t>
      </w:r>
      <w:r w:rsidR="00616EB4">
        <w:rPr>
          <w:rFonts w:ascii="Times New Roman" w:hAnsi="Times New Roman" w:cs="Times New Roman"/>
        </w:rPr>
        <w:t>!</w:t>
      </w:r>
      <w:r w:rsidR="00AD0F6A" w:rsidRPr="00AD0F6A">
        <w:rPr>
          <w:rFonts w:ascii="Times New Roman" w:hAnsi="Times New Roman" w:cs="Times New Roman"/>
        </w:rPr>
        <w:t> </w:t>
      </w:r>
    </w:p>
    <w:p w14:paraId="2001A77C" w14:textId="4C684BC6" w:rsidR="00AD0F6A" w:rsidRPr="00AD0F6A" w:rsidRDefault="00AD0F6A" w:rsidP="00AD0F6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Ótima reflexão! Até o próximo!</w:t>
      </w:r>
    </w:p>
    <w:p w14:paraId="554C9B69" w14:textId="02448AD5" w:rsidR="008F7307" w:rsidRPr="00AD0F6A" w:rsidRDefault="008F7307" w:rsidP="00AD0F6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D0F6A">
        <w:rPr>
          <w:rFonts w:ascii="Times New Roman" w:hAnsi="Times New Roman" w:cs="Times New Roman"/>
        </w:rPr>
        <w:t xml:space="preserve"> </w:t>
      </w:r>
    </w:p>
    <w:sectPr w:rsidR="008F7307" w:rsidRPr="00AD0F6A" w:rsidSect="00AD0F6A">
      <w:pgSz w:w="11906" w:h="16838"/>
      <w:pgMar w:top="1276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84"/>
    <w:rsid w:val="00036CA1"/>
    <w:rsid w:val="00204316"/>
    <w:rsid w:val="0025726D"/>
    <w:rsid w:val="002F705C"/>
    <w:rsid w:val="005B34C8"/>
    <w:rsid w:val="006003B6"/>
    <w:rsid w:val="00616EB4"/>
    <w:rsid w:val="007C3F47"/>
    <w:rsid w:val="008F7307"/>
    <w:rsid w:val="00991A15"/>
    <w:rsid w:val="009A2359"/>
    <w:rsid w:val="00AD0F6A"/>
    <w:rsid w:val="00AF0C3B"/>
    <w:rsid w:val="00B63F95"/>
    <w:rsid w:val="00D1504A"/>
    <w:rsid w:val="00E17394"/>
    <w:rsid w:val="00ED5803"/>
    <w:rsid w:val="00EF7B92"/>
    <w:rsid w:val="00F1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F6EE"/>
  <w15:chartTrackingRefBased/>
  <w15:docId w15:val="{08111031-6AAA-484D-80A5-F6A8BB70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16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6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67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6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67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6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6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6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6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6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6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67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67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678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67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67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67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67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6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6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6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6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6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67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678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678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6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678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6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596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TOALDO</dc:creator>
  <cp:keywords/>
  <dc:description/>
  <cp:lastModifiedBy>CIRO TOALDO</cp:lastModifiedBy>
  <cp:revision>8</cp:revision>
  <dcterms:created xsi:type="dcterms:W3CDTF">2025-10-26T15:03:00Z</dcterms:created>
  <dcterms:modified xsi:type="dcterms:W3CDTF">2025-10-26T17:44:00Z</dcterms:modified>
</cp:coreProperties>
</file>