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B8F" w:rsidRPr="008846AB" w:rsidRDefault="00B102BC" w:rsidP="008846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A MORTE: POR QUE TEMER?</w:t>
      </w:r>
    </w:p>
    <w:p w:rsidR="00B102BC" w:rsidRDefault="00B102BC" w:rsidP="008846A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8846AB" w:rsidRPr="008846AB" w:rsidRDefault="008846AB" w:rsidP="008846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102BC" w:rsidRPr="008846AB" w:rsidRDefault="00B102BC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Vivemos em meio a uma cultura que nos levou a ver o fim (morte), como a pior e mais cruel ação humana. Falar dela ou saber que alguém está neste estágio termin</w:t>
      </w:r>
      <w:r w:rsidR="008846AB">
        <w:rPr>
          <w:rFonts w:ascii="Times New Roman" w:hAnsi="Times New Roman" w:cs="Times New Roman"/>
          <w:sz w:val="24"/>
          <w:szCs w:val="24"/>
        </w:rPr>
        <w:t>al é aterrorizante!</w:t>
      </w:r>
      <w:r w:rsidRPr="00884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274" w:rsidRPr="008846AB" w:rsidRDefault="008846AB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dimensão</w:t>
      </w:r>
      <w:r w:rsidR="00B102BC" w:rsidRPr="008846AB">
        <w:rPr>
          <w:rFonts w:ascii="Times New Roman" w:hAnsi="Times New Roman" w:cs="Times New Roman"/>
          <w:sz w:val="24"/>
          <w:szCs w:val="24"/>
        </w:rPr>
        <w:t xml:space="preserve"> da morte pode ser comparada com a questão da aposentadoria do trabalho, pois</w:t>
      </w:r>
      <w:r w:rsidR="004903C3" w:rsidRPr="008846AB">
        <w:rPr>
          <w:rFonts w:ascii="Times New Roman" w:hAnsi="Times New Roman" w:cs="Times New Roman"/>
          <w:sz w:val="24"/>
          <w:szCs w:val="24"/>
        </w:rPr>
        <w:t>,</w:t>
      </w:r>
      <w:r w:rsidR="00B102BC" w:rsidRPr="008846AB">
        <w:rPr>
          <w:rFonts w:ascii="Times New Roman" w:hAnsi="Times New Roman" w:cs="Times New Roman"/>
          <w:sz w:val="24"/>
          <w:szCs w:val="24"/>
        </w:rPr>
        <w:t xml:space="preserve"> são poucas as criaturas que se preparam para usufruir deste maravilhoso período da existência</w:t>
      </w:r>
      <w:r w:rsidR="00072CFE">
        <w:rPr>
          <w:rFonts w:ascii="Times New Roman" w:hAnsi="Times New Roman" w:cs="Times New Roman"/>
          <w:sz w:val="24"/>
          <w:szCs w:val="24"/>
        </w:rPr>
        <w:t>. O</w:t>
      </w:r>
      <w:r w:rsidR="004903C3" w:rsidRPr="008846AB">
        <w:rPr>
          <w:rFonts w:ascii="Times New Roman" w:hAnsi="Times New Roman" w:cs="Times New Roman"/>
          <w:sz w:val="24"/>
          <w:szCs w:val="24"/>
        </w:rPr>
        <w:t>corre que a maioria ao</w:t>
      </w:r>
      <w:r w:rsidR="00B102BC" w:rsidRPr="008846AB">
        <w:rPr>
          <w:rFonts w:ascii="Times New Roman" w:hAnsi="Times New Roman" w:cs="Times New Roman"/>
          <w:sz w:val="24"/>
          <w:szCs w:val="24"/>
        </w:rPr>
        <w:t xml:space="preserve"> obter este privilégio, acaba trancafiando-se em suas casas</w:t>
      </w:r>
      <w:r w:rsidR="00B43274" w:rsidRPr="008846AB">
        <w:rPr>
          <w:rFonts w:ascii="Times New Roman" w:hAnsi="Times New Roman" w:cs="Times New Roman"/>
          <w:sz w:val="24"/>
          <w:szCs w:val="24"/>
        </w:rPr>
        <w:t xml:space="preserve">, sentada em seus sofás em frente da televisão </w:t>
      </w:r>
      <w:r w:rsidR="00072CFE">
        <w:rPr>
          <w:rFonts w:ascii="Times New Roman" w:hAnsi="Times New Roman" w:cs="Times New Roman"/>
          <w:sz w:val="24"/>
          <w:szCs w:val="24"/>
        </w:rPr>
        <w:t>e destinam-se</w:t>
      </w:r>
      <w:r w:rsidR="00B43274" w:rsidRPr="008846AB">
        <w:rPr>
          <w:rFonts w:ascii="Times New Roman" w:hAnsi="Times New Roman" w:cs="Times New Roman"/>
          <w:sz w:val="24"/>
          <w:szCs w:val="24"/>
        </w:rPr>
        <w:t xml:space="preserve"> a esperar </w:t>
      </w:r>
      <w:r>
        <w:rPr>
          <w:rFonts w:ascii="Times New Roman" w:hAnsi="Times New Roman" w:cs="Times New Roman"/>
          <w:sz w:val="24"/>
          <w:szCs w:val="24"/>
        </w:rPr>
        <w:t>o seu derradeiro fim</w:t>
      </w:r>
      <w:r w:rsidR="00D43D3B">
        <w:rPr>
          <w:rFonts w:ascii="Times New Roman" w:hAnsi="Times New Roman" w:cs="Times New Roman"/>
          <w:sz w:val="24"/>
          <w:szCs w:val="24"/>
        </w:rPr>
        <w:t xml:space="preserve">. Infelizmente, vivenciei tal sina, dentro da própria família, este é </w:t>
      </w:r>
      <w:r w:rsidR="00B43274" w:rsidRPr="008846AB">
        <w:rPr>
          <w:rFonts w:ascii="Times New Roman" w:hAnsi="Times New Roman" w:cs="Times New Roman"/>
          <w:sz w:val="24"/>
          <w:szCs w:val="24"/>
        </w:rPr>
        <w:t>assunto para outro momento.</w:t>
      </w:r>
    </w:p>
    <w:p w:rsidR="00B102BC" w:rsidRPr="008846AB" w:rsidRDefault="00B43274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No context</w:t>
      </w:r>
      <w:r w:rsidR="00D43D3B">
        <w:rPr>
          <w:rFonts w:ascii="Times New Roman" w:hAnsi="Times New Roman" w:cs="Times New Roman"/>
          <w:sz w:val="24"/>
          <w:szCs w:val="24"/>
        </w:rPr>
        <w:t>o desta reflexão, na semana passada</w:t>
      </w:r>
      <w:r w:rsidR="004903C3" w:rsidRPr="008846AB">
        <w:rPr>
          <w:rFonts w:ascii="Times New Roman" w:hAnsi="Times New Roman" w:cs="Times New Roman"/>
          <w:sz w:val="24"/>
          <w:szCs w:val="24"/>
        </w:rPr>
        <w:t>,</w:t>
      </w:r>
      <w:r w:rsidR="00D43D3B">
        <w:rPr>
          <w:rFonts w:ascii="Times New Roman" w:hAnsi="Times New Roman" w:cs="Times New Roman"/>
          <w:sz w:val="24"/>
          <w:szCs w:val="24"/>
        </w:rPr>
        <w:t xml:space="preserve"> recebi uma mensagem com </w:t>
      </w:r>
      <w:r w:rsidRPr="008846AB">
        <w:rPr>
          <w:rFonts w:ascii="Times New Roman" w:hAnsi="Times New Roman" w:cs="Times New Roman"/>
          <w:sz w:val="24"/>
          <w:szCs w:val="24"/>
        </w:rPr>
        <w:t xml:space="preserve">a seguinte afirmativa: “A morte é um dia que vale a pena ser vivido”! </w:t>
      </w:r>
      <w:r w:rsidR="004903C3" w:rsidRPr="008846AB">
        <w:rPr>
          <w:rFonts w:ascii="Times New Roman" w:hAnsi="Times New Roman" w:cs="Times New Roman"/>
          <w:sz w:val="24"/>
          <w:szCs w:val="24"/>
        </w:rPr>
        <w:t>Não havia entendido</w:t>
      </w:r>
      <w:r w:rsidR="00B46120" w:rsidRPr="008846AB">
        <w:rPr>
          <w:rFonts w:ascii="Times New Roman" w:hAnsi="Times New Roman" w:cs="Times New Roman"/>
          <w:sz w:val="24"/>
          <w:szCs w:val="24"/>
        </w:rPr>
        <w:t>, mas</w:t>
      </w:r>
      <w:r w:rsidR="00D43D3B">
        <w:rPr>
          <w:rFonts w:ascii="Times New Roman" w:hAnsi="Times New Roman" w:cs="Times New Roman"/>
          <w:sz w:val="24"/>
          <w:szCs w:val="24"/>
        </w:rPr>
        <w:t xml:space="preserve"> busquei na internet informações e encontrei esse endereço:</w:t>
      </w:r>
      <w:r w:rsidR="0005478A" w:rsidRPr="008846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478A" w:rsidRPr="008846AB">
        <w:rPr>
          <w:rFonts w:ascii="Times New Roman" w:hAnsi="Times New Roman" w:cs="Times New Roman"/>
          <w:sz w:val="24"/>
          <w:szCs w:val="24"/>
        </w:rPr>
        <w:t>https</w:t>
      </w:r>
      <w:proofErr w:type="gramEnd"/>
      <w:r w:rsidR="0005478A" w:rsidRPr="008846AB">
        <w:rPr>
          <w:rFonts w:ascii="Times New Roman" w:hAnsi="Times New Roman" w:cs="Times New Roman"/>
          <w:sz w:val="24"/>
          <w:szCs w:val="24"/>
        </w:rPr>
        <w:t>://www.youtube.com/watch?v=ep354ZXKBEs e nele</w:t>
      </w:r>
      <w:r w:rsidR="00B46120" w:rsidRPr="008846AB">
        <w:rPr>
          <w:rFonts w:ascii="Times New Roman" w:hAnsi="Times New Roman" w:cs="Times New Roman"/>
          <w:sz w:val="24"/>
          <w:szCs w:val="24"/>
        </w:rPr>
        <w:t xml:space="preserve"> 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soube </w:t>
      </w:r>
      <w:r w:rsidR="00B46120" w:rsidRPr="008846AB">
        <w:rPr>
          <w:rFonts w:ascii="Times New Roman" w:hAnsi="Times New Roman" w:cs="Times New Roman"/>
          <w:sz w:val="24"/>
          <w:szCs w:val="24"/>
        </w:rPr>
        <w:t>que</w:t>
      </w:r>
      <w:r w:rsidRPr="008846AB">
        <w:rPr>
          <w:rFonts w:ascii="Times New Roman" w:hAnsi="Times New Roman" w:cs="Times New Roman"/>
          <w:sz w:val="24"/>
          <w:szCs w:val="24"/>
        </w:rPr>
        <w:t xml:space="preserve"> </w:t>
      </w:r>
      <w:r w:rsidR="00B26710" w:rsidRPr="008846AB">
        <w:rPr>
          <w:rFonts w:ascii="Times New Roman" w:hAnsi="Times New Roman" w:cs="Times New Roman"/>
          <w:sz w:val="24"/>
          <w:szCs w:val="24"/>
        </w:rPr>
        <w:t>se tratava</w:t>
      </w:r>
      <w:r w:rsidR="00D43D3B">
        <w:rPr>
          <w:rFonts w:ascii="Times New Roman" w:hAnsi="Times New Roman" w:cs="Times New Roman"/>
          <w:sz w:val="24"/>
          <w:szCs w:val="24"/>
        </w:rPr>
        <w:t xml:space="preserve"> d</w:t>
      </w:r>
      <w:r w:rsidR="00B26710" w:rsidRPr="008846AB">
        <w:rPr>
          <w:rFonts w:ascii="Times New Roman" w:hAnsi="Times New Roman" w:cs="Times New Roman"/>
          <w:sz w:val="24"/>
          <w:szCs w:val="24"/>
        </w:rPr>
        <w:t>a</w:t>
      </w:r>
      <w:r w:rsidRPr="008846AB">
        <w:rPr>
          <w:rFonts w:ascii="Times New Roman" w:hAnsi="Times New Roman" w:cs="Times New Roman"/>
          <w:sz w:val="24"/>
          <w:szCs w:val="24"/>
        </w:rPr>
        <w:t xml:space="preserve"> médica</w:t>
      </w:r>
      <w:r w:rsidR="0005478A" w:rsidRPr="008846AB">
        <w:rPr>
          <w:rFonts w:ascii="Times New Roman" w:hAnsi="Times New Roman" w:cs="Times New Roman"/>
          <w:sz w:val="24"/>
          <w:szCs w:val="24"/>
        </w:rPr>
        <w:t xml:space="preserve"> de nome </w:t>
      </w:r>
      <w:r w:rsidR="008846AB">
        <w:rPr>
          <w:rFonts w:ascii="Times New Roman" w:hAnsi="Times New Roman" w:cs="Times New Roman"/>
          <w:sz w:val="24"/>
          <w:szCs w:val="24"/>
        </w:rPr>
        <w:t>Ana Claudia Quintana Arantes com</w:t>
      </w:r>
      <w:r w:rsidRPr="008846AB">
        <w:rPr>
          <w:rFonts w:ascii="Times New Roman" w:hAnsi="Times New Roman" w:cs="Times New Roman"/>
          <w:sz w:val="24"/>
          <w:szCs w:val="24"/>
        </w:rPr>
        <w:t xml:space="preserve"> larga experiência 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na rede pública </w:t>
      </w:r>
      <w:r w:rsidR="0005478A" w:rsidRPr="008846AB">
        <w:rPr>
          <w:rFonts w:ascii="Times New Roman" w:hAnsi="Times New Roman" w:cs="Times New Roman"/>
          <w:sz w:val="24"/>
          <w:szCs w:val="24"/>
        </w:rPr>
        <w:t>e atende casos de doentes na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 fase</w:t>
      </w:r>
      <w:r w:rsidRPr="008846AB">
        <w:rPr>
          <w:rFonts w:ascii="Times New Roman" w:hAnsi="Times New Roman" w:cs="Times New Roman"/>
          <w:sz w:val="24"/>
          <w:szCs w:val="24"/>
        </w:rPr>
        <w:t xml:space="preserve"> terminal</w:t>
      </w:r>
      <w:r w:rsidR="00B46120" w:rsidRPr="008846AB">
        <w:rPr>
          <w:rFonts w:ascii="Times New Roman" w:hAnsi="Times New Roman" w:cs="Times New Roman"/>
          <w:sz w:val="24"/>
          <w:szCs w:val="24"/>
        </w:rPr>
        <w:t>.</w:t>
      </w:r>
      <w:r w:rsidR="0005478A" w:rsidRPr="008846AB">
        <w:rPr>
          <w:rFonts w:ascii="Times New Roman" w:hAnsi="Times New Roman" w:cs="Times New Roman"/>
          <w:sz w:val="24"/>
          <w:szCs w:val="24"/>
        </w:rPr>
        <w:t xml:space="preserve"> Recomendo </w:t>
      </w:r>
      <w:r w:rsidR="00072CFE">
        <w:rPr>
          <w:rFonts w:ascii="Times New Roman" w:hAnsi="Times New Roman" w:cs="Times New Roman"/>
          <w:sz w:val="24"/>
          <w:szCs w:val="24"/>
        </w:rPr>
        <w:t>que conheçam essa</w:t>
      </w:r>
      <w:r w:rsidR="0005478A" w:rsidRPr="008846AB">
        <w:rPr>
          <w:rFonts w:ascii="Times New Roman" w:hAnsi="Times New Roman" w:cs="Times New Roman"/>
          <w:sz w:val="24"/>
          <w:szCs w:val="24"/>
        </w:rPr>
        <w:t xml:space="preserve"> gr</w:t>
      </w:r>
      <w:r w:rsidR="00072CFE">
        <w:rPr>
          <w:rFonts w:ascii="Times New Roman" w:hAnsi="Times New Roman" w:cs="Times New Roman"/>
          <w:sz w:val="24"/>
          <w:szCs w:val="24"/>
        </w:rPr>
        <w:t xml:space="preserve">ande profissional que </w:t>
      </w:r>
      <w:r w:rsidR="00B66B99" w:rsidRPr="008846AB">
        <w:rPr>
          <w:rFonts w:ascii="Times New Roman" w:hAnsi="Times New Roman" w:cs="Times New Roman"/>
          <w:sz w:val="24"/>
          <w:szCs w:val="24"/>
        </w:rPr>
        <w:t>destaca a importância da espiritualidade no momento da f</w:t>
      </w:r>
      <w:r w:rsidR="00072CFE">
        <w:rPr>
          <w:rFonts w:ascii="Times New Roman" w:hAnsi="Times New Roman" w:cs="Times New Roman"/>
          <w:sz w:val="24"/>
          <w:szCs w:val="24"/>
        </w:rPr>
        <w:t xml:space="preserve">initude da vida. A 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médica </w:t>
      </w:r>
      <w:r w:rsidR="00072CFE">
        <w:rPr>
          <w:rFonts w:ascii="Times New Roman" w:hAnsi="Times New Roman" w:cs="Times New Roman"/>
          <w:sz w:val="24"/>
          <w:szCs w:val="24"/>
        </w:rPr>
        <w:t xml:space="preserve">também argumenta ser o </w:t>
      </w:r>
      <w:r w:rsidR="00B66B99" w:rsidRPr="008846AB">
        <w:rPr>
          <w:rFonts w:ascii="Times New Roman" w:hAnsi="Times New Roman" w:cs="Times New Roman"/>
          <w:sz w:val="24"/>
          <w:szCs w:val="24"/>
        </w:rPr>
        <w:t>tema d</w:t>
      </w:r>
      <w:r w:rsidR="00B46120" w:rsidRPr="008846AB">
        <w:rPr>
          <w:rFonts w:ascii="Times New Roman" w:hAnsi="Times New Roman" w:cs="Times New Roman"/>
          <w:sz w:val="24"/>
          <w:szCs w:val="24"/>
        </w:rPr>
        <w:t>a morte</w:t>
      </w:r>
      <w:r w:rsidR="00B26710" w:rsidRPr="008846AB">
        <w:rPr>
          <w:rFonts w:ascii="Times New Roman" w:hAnsi="Times New Roman" w:cs="Times New Roman"/>
          <w:sz w:val="24"/>
          <w:szCs w:val="24"/>
        </w:rPr>
        <w:t>,</w:t>
      </w:r>
      <w:r w:rsidR="00072CFE">
        <w:rPr>
          <w:rFonts w:ascii="Times New Roman" w:hAnsi="Times New Roman" w:cs="Times New Roman"/>
          <w:sz w:val="24"/>
          <w:szCs w:val="24"/>
        </w:rPr>
        <w:t xml:space="preserve"> 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um enorme tabu, além de ter enfrentado inúmeras dificuldades </w:t>
      </w:r>
      <w:r w:rsidR="00B46120" w:rsidRPr="008846AB">
        <w:rPr>
          <w:rFonts w:ascii="Times New Roman" w:hAnsi="Times New Roman" w:cs="Times New Roman"/>
          <w:sz w:val="24"/>
          <w:szCs w:val="24"/>
        </w:rPr>
        <w:t xml:space="preserve">para 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poder </w:t>
      </w:r>
      <w:r w:rsidR="00B46120" w:rsidRPr="008846AB">
        <w:rPr>
          <w:rFonts w:ascii="Times New Roman" w:hAnsi="Times New Roman" w:cs="Times New Roman"/>
          <w:sz w:val="24"/>
          <w:szCs w:val="24"/>
        </w:rPr>
        <w:t>convencer as autoridade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s, os colegas e muitos </w:t>
      </w:r>
      <w:r w:rsidR="00B46120" w:rsidRPr="008846AB">
        <w:rPr>
          <w:rFonts w:ascii="Times New Roman" w:hAnsi="Times New Roman" w:cs="Times New Roman"/>
          <w:sz w:val="24"/>
          <w:szCs w:val="24"/>
        </w:rPr>
        <w:t>paciente</w:t>
      </w:r>
      <w:r w:rsidR="00B26710" w:rsidRPr="008846AB">
        <w:rPr>
          <w:rFonts w:ascii="Times New Roman" w:hAnsi="Times New Roman" w:cs="Times New Roman"/>
          <w:sz w:val="24"/>
          <w:szCs w:val="24"/>
        </w:rPr>
        <w:t>s</w:t>
      </w:r>
      <w:r w:rsidR="00B46120" w:rsidRPr="008846AB">
        <w:rPr>
          <w:rFonts w:ascii="Times New Roman" w:hAnsi="Times New Roman" w:cs="Times New Roman"/>
          <w:sz w:val="24"/>
          <w:szCs w:val="24"/>
        </w:rPr>
        <w:t xml:space="preserve"> que deveria</w:t>
      </w:r>
      <w:r w:rsidR="00B26710" w:rsidRPr="008846AB">
        <w:rPr>
          <w:rFonts w:ascii="Times New Roman" w:hAnsi="Times New Roman" w:cs="Times New Roman"/>
          <w:sz w:val="24"/>
          <w:szCs w:val="24"/>
        </w:rPr>
        <w:t>m</w:t>
      </w:r>
      <w:r w:rsidR="00B46120" w:rsidRPr="008846AB">
        <w:rPr>
          <w:rFonts w:ascii="Times New Roman" w:hAnsi="Times New Roman" w:cs="Times New Roman"/>
          <w:sz w:val="24"/>
          <w:szCs w:val="24"/>
        </w:rPr>
        <w:t xml:space="preserve"> lutar e ser entusiasta</w:t>
      </w:r>
      <w:r w:rsidR="00B26710" w:rsidRPr="008846AB">
        <w:rPr>
          <w:rFonts w:ascii="Times New Roman" w:hAnsi="Times New Roman" w:cs="Times New Roman"/>
          <w:sz w:val="24"/>
          <w:szCs w:val="24"/>
        </w:rPr>
        <w:t>s, mesmo quando não há</w:t>
      </w:r>
      <w:r w:rsidR="00B46120" w:rsidRPr="008846AB">
        <w:rPr>
          <w:rFonts w:ascii="Times New Roman" w:hAnsi="Times New Roman" w:cs="Times New Roman"/>
          <w:sz w:val="24"/>
          <w:szCs w:val="24"/>
        </w:rPr>
        <w:t xml:space="preserve"> chance da cura. </w:t>
      </w:r>
    </w:p>
    <w:p w:rsidR="00AE2FFB" w:rsidRPr="008846AB" w:rsidRDefault="00AE2FFB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Essa médica ab</w:t>
      </w:r>
      <w:r w:rsidR="00B26710" w:rsidRPr="008846AB">
        <w:rPr>
          <w:rFonts w:ascii="Times New Roman" w:hAnsi="Times New Roman" w:cs="Times New Roman"/>
          <w:sz w:val="24"/>
          <w:szCs w:val="24"/>
        </w:rPr>
        <w:t xml:space="preserve">orda a respeito da </w:t>
      </w:r>
      <w:r w:rsidRPr="008846AB">
        <w:rPr>
          <w:rFonts w:ascii="Times New Roman" w:hAnsi="Times New Roman" w:cs="Times New Roman"/>
          <w:sz w:val="24"/>
          <w:szCs w:val="24"/>
        </w:rPr>
        <w:t>finitude, mas sob um ângulo surpreendente, pois afirma que deveria nos assustar não é a morte em si, mas a possibilidade de chegarmos ao fim da vida sem aproveitá-la, de não usarmos nosso tempo</w:t>
      </w:r>
      <w:r w:rsidR="00970F6C">
        <w:rPr>
          <w:rFonts w:ascii="Times New Roman" w:hAnsi="Times New Roman" w:cs="Times New Roman"/>
          <w:sz w:val="24"/>
          <w:szCs w:val="24"/>
        </w:rPr>
        <w:t xml:space="preserve"> da</w:t>
      </w:r>
      <w:r w:rsidRPr="008846AB">
        <w:rPr>
          <w:rFonts w:ascii="Times New Roman" w:hAnsi="Times New Roman" w:cs="Times New Roman"/>
          <w:sz w:val="24"/>
          <w:szCs w:val="24"/>
        </w:rPr>
        <w:t xml:space="preserve"> maneira</w:t>
      </w:r>
      <w:r w:rsidR="00970F6C">
        <w:rPr>
          <w:rFonts w:ascii="Times New Roman" w:hAnsi="Times New Roman" w:cs="Times New Roman"/>
          <w:sz w:val="24"/>
          <w:szCs w:val="24"/>
        </w:rPr>
        <w:t xml:space="preserve"> como gostaríamos!</w:t>
      </w:r>
      <w:r w:rsidRPr="00884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3BC" w:rsidRPr="008846AB" w:rsidRDefault="00AE2FFB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Portanto, deveríamos reverter o que a maioria pensa e rever a nossa própria existência</w:t>
      </w:r>
      <w:r w:rsidR="00B66B99" w:rsidRPr="008846AB">
        <w:rPr>
          <w:rFonts w:ascii="Times New Roman" w:hAnsi="Times New Roman" w:cs="Times New Roman"/>
          <w:sz w:val="24"/>
          <w:szCs w:val="24"/>
        </w:rPr>
        <w:t>,</w:t>
      </w:r>
      <w:r w:rsidRPr="008846AB">
        <w:rPr>
          <w:rFonts w:ascii="Times New Roman" w:hAnsi="Times New Roman" w:cs="Times New Roman"/>
          <w:sz w:val="24"/>
          <w:szCs w:val="24"/>
        </w:rPr>
        <w:t xml:space="preserve"> e buscar oferecer as pessoas ao nosso redor à oportunidade de viver bem até o dia de sua partida. Em vez de medo e angústia, devemos aceitar nossa essência para que o fim s</w:t>
      </w:r>
      <w:r w:rsidR="00B873BC" w:rsidRPr="008846AB">
        <w:rPr>
          <w:rFonts w:ascii="Times New Roman" w:hAnsi="Times New Roman" w:cs="Times New Roman"/>
          <w:sz w:val="24"/>
          <w:szCs w:val="24"/>
        </w:rPr>
        <w:t xml:space="preserve">eja apenas o terminal material de uma caminhada que irá continuar em </w:t>
      </w:r>
      <w:r w:rsidR="00B66B99" w:rsidRPr="008846AB">
        <w:rPr>
          <w:rFonts w:ascii="Times New Roman" w:hAnsi="Times New Roman" w:cs="Times New Roman"/>
          <w:sz w:val="24"/>
          <w:szCs w:val="24"/>
        </w:rPr>
        <w:t xml:space="preserve">outra dimensão, assim sendo, a </w:t>
      </w:r>
      <w:r w:rsidR="00B873BC" w:rsidRPr="008846AB">
        <w:rPr>
          <w:rFonts w:ascii="Times New Roman" w:hAnsi="Times New Roman" w:cs="Times New Roman"/>
          <w:sz w:val="24"/>
          <w:szCs w:val="24"/>
        </w:rPr>
        <w:t xml:space="preserve">morte é uma transformação e </w:t>
      </w:r>
      <w:r w:rsidR="004903C3" w:rsidRPr="008846AB">
        <w:rPr>
          <w:rFonts w:ascii="Times New Roman" w:hAnsi="Times New Roman" w:cs="Times New Roman"/>
          <w:sz w:val="24"/>
          <w:szCs w:val="24"/>
        </w:rPr>
        <w:t>não um ponto final, não é o fim, pois neste momento ocorre a des</w:t>
      </w:r>
      <w:r w:rsidR="00970F6C">
        <w:rPr>
          <w:rFonts w:ascii="Times New Roman" w:hAnsi="Times New Roman" w:cs="Times New Roman"/>
          <w:sz w:val="24"/>
          <w:szCs w:val="24"/>
        </w:rPr>
        <w:t>encarnação que é</w:t>
      </w:r>
      <w:r w:rsidR="004903C3" w:rsidRPr="008846AB">
        <w:rPr>
          <w:rFonts w:ascii="Times New Roman" w:hAnsi="Times New Roman" w:cs="Times New Roman"/>
          <w:sz w:val="24"/>
          <w:szCs w:val="24"/>
        </w:rPr>
        <w:t xml:space="preserve"> a separação do espírito de seu </w:t>
      </w:r>
      <w:r w:rsidR="00B66B99" w:rsidRPr="008846AB">
        <w:rPr>
          <w:rFonts w:ascii="Times New Roman" w:hAnsi="Times New Roman" w:cs="Times New Roman"/>
          <w:sz w:val="24"/>
          <w:szCs w:val="24"/>
        </w:rPr>
        <w:t>corpo</w:t>
      </w:r>
      <w:r w:rsidR="004903C3" w:rsidRPr="008846AB">
        <w:rPr>
          <w:rFonts w:ascii="Times New Roman" w:hAnsi="Times New Roman" w:cs="Times New Roman"/>
          <w:sz w:val="24"/>
          <w:szCs w:val="24"/>
        </w:rPr>
        <w:t xml:space="preserve"> físico. </w:t>
      </w:r>
    </w:p>
    <w:p w:rsidR="00B66B99" w:rsidRPr="008846AB" w:rsidRDefault="00B66B99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Nesta perspectiva: devemos temer a morte? Ou deveríamos ter a dimensão da importância de preparar-se para ter este momento da morte</w:t>
      </w:r>
      <w:r w:rsidR="00970F6C">
        <w:rPr>
          <w:rFonts w:ascii="Times New Roman" w:hAnsi="Times New Roman" w:cs="Times New Roman"/>
          <w:sz w:val="24"/>
          <w:szCs w:val="24"/>
        </w:rPr>
        <w:t xml:space="preserve"> (desencarnação)</w:t>
      </w:r>
      <w:r w:rsidRPr="008846AB">
        <w:rPr>
          <w:rFonts w:ascii="Times New Roman" w:hAnsi="Times New Roman" w:cs="Times New Roman"/>
          <w:sz w:val="24"/>
          <w:szCs w:val="24"/>
        </w:rPr>
        <w:t xml:space="preserve"> </w:t>
      </w:r>
      <w:r w:rsidR="00970F6C">
        <w:rPr>
          <w:rFonts w:ascii="Times New Roman" w:hAnsi="Times New Roman" w:cs="Times New Roman"/>
          <w:sz w:val="24"/>
          <w:szCs w:val="24"/>
        </w:rPr>
        <w:t xml:space="preserve">para ser </w:t>
      </w:r>
      <w:r w:rsidR="00B873BC" w:rsidRPr="008846AB">
        <w:rPr>
          <w:rFonts w:ascii="Times New Roman" w:hAnsi="Times New Roman" w:cs="Times New Roman"/>
          <w:sz w:val="24"/>
          <w:szCs w:val="24"/>
        </w:rPr>
        <w:t>tranquilo</w:t>
      </w:r>
      <w:r w:rsidRPr="008846AB">
        <w:rPr>
          <w:rFonts w:ascii="Times New Roman" w:hAnsi="Times New Roman" w:cs="Times New Roman"/>
          <w:sz w:val="24"/>
          <w:szCs w:val="24"/>
        </w:rPr>
        <w:t>?</w:t>
      </w:r>
    </w:p>
    <w:p w:rsidR="002D5C7F" w:rsidRPr="008846AB" w:rsidRDefault="00B66B99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Uma questão é certa: devemos saber</w:t>
      </w:r>
      <w:r w:rsidR="00B873BC" w:rsidRPr="008846AB">
        <w:rPr>
          <w:rFonts w:ascii="Times New Roman" w:hAnsi="Times New Roman" w:cs="Times New Roman"/>
          <w:sz w:val="24"/>
          <w:szCs w:val="24"/>
        </w:rPr>
        <w:t xml:space="preserve"> aproveitar a</w:t>
      </w:r>
      <w:r w:rsidRPr="008846AB">
        <w:rPr>
          <w:rFonts w:ascii="Times New Roman" w:hAnsi="Times New Roman" w:cs="Times New Roman"/>
          <w:sz w:val="24"/>
          <w:szCs w:val="24"/>
        </w:rPr>
        <w:t xml:space="preserve"> nossa</w:t>
      </w:r>
      <w:r w:rsidR="00B873BC" w:rsidRPr="008846AB">
        <w:rPr>
          <w:rFonts w:ascii="Times New Roman" w:hAnsi="Times New Roman" w:cs="Times New Roman"/>
          <w:sz w:val="24"/>
          <w:szCs w:val="24"/>
        </w:rPr>
        <w:t xml:space="preserve"> existência para </w:t>
      </w:r>
      <w:r w:rsidRPr="008846AB">
        <w:rPr>
          <w:rFonts w:ascii="Times New Roman" w:hAnsi="Times New Roman" w:cs="Times New Roman"/>
          <w:sz w:val="24"/>
          <w:szCs w:val="24"/>
        </w:rPr>
        <w:t xml:space="preserve">evoluir, </w:t>
      </w:r>
      <w:r w:rsidR="00B873BC" w:rsidRPr="008846AB">
        <w:rPr>
          <w:rFonts w:ascii="Times New Roman" w:hAnsi="Times New Roman" w:cs="Times New Roman"/>
          <w:sz w:val="24"/>
          <w:szCs w:val="24"/>
        </w:rPr>
        <w:t>compreen</w:t>
      </w:r>
      <w:r w:rsidRPr="008846AB">
        <w:rPr>
          <w:rFonts w:ascii="Times New Roman" w:hAnsi="Times New Roman" w:cs="Times New Roman"/>
          <w:sz w:val="24"/>
          <w:szCs w:val="24"/>
        </w:rPr>
        <w:t>dendo</w:t>
      </w:r>
      <w:r w:rsidR="00B873BC" w:rsidRPr="008846AB">
        <w:rPr>
          <w:rFonts w:ascii="Times New Roman" w:hAnsi="Times New Roman" w:cs="Times New Roman"/>
          <w:sz w:val="24"/>
          <w:szCs w:val="24"/>
        </w:rPr>
        <w:t xml:space="preserve"> que o espírito continua vivo após a morte</w:t>
      </w:r>
      <w:r w:rsidR="004903C3" w:rsidRPr="008846AB">
        <w:rPr>
          <w:rFonts w:ascii="Times New Roman" w:hAnsi="Times New Roman" w:cs="Times New Roman"/>
          <w:sz w:val="24"/>
          <w:szCs w:val="24"/>
        </w:rPr>
        <w:t>, ou seja, a mo</w:t>
      </w:r>
      <w:r w:rsidRPr="008846AB">
        <w:rPr>
          <w:rFonts w:ascii="Times New Roman" w:hAnsi="Times New Roman" w:cs="Times New Roman"/>
          <w:sz w:val="24"/>
          <w:szCs w:val="24"/>
        </w:rPr>
        <w:t>rte afeta apenas o corpo, e o</w:t>
      </w:r>
      <w:r w:rsidR="004903C3" w:rsidRPr="008846AB">
        <w:rPr>
          <w:rFonts w:ascii="Times New Roman" w:hAnsi="Times New Roman" w:cs="Times New Roman"/>
          <w:sz w:val="24"/>
          <w:szCs w:val="24"/>
        </w:rPr>
        <w:t xml:space="preserve"> espírito continuar</w:t>
      </w:r>
      <w:r w:rsidRPr="008846AB">
        <w:rPr>
          <w:rFonts w:ascii="Times New Roman" w:hAnsi="Times New Roman" w:cs="Times New Roman"/>
          <w:sz w:val="24"/>
          <w:szCs w:val="24"/>
        </w:rPr>
        <w:t xml:space="preserve">á </w:t>
      </w:r>
      <w:r w:rsidR="004903C3" w:rsidRPr="008846AB">
        <w:rPr>
          <w:rFonts w:ascii="Times New Roman" w:hAnsi="Times New Roman" w:cs="Times New Roman"/>
          <w:sz w:val="24"/>
          <w:szCs w:val="24"/>
        </w:rPr>
        <w:t xml:space="preserve">sua trajetória baseada nas suas realizações na Terra.  </w:t>
      </w:r>
    </w:p>
    <w:p w:rsidR="00B873BC" w:rsidRPr="008846AB" w:rsidRDefault="002D5C7F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 xml:space="preserve">Assistindo vídeos com palestras da médica Ana Claudia, fica claro: a medicina ganha uma dimensão especial, quando exercida por profissionais que amam a sua atividade, levam seus pacientes a compreender </w:t>
      </w:r>
      <w:r w:rsidR="008846AB" w:rsidRPr="008846AB">
        <w:rPr>
          <w:rFonts w:ascii="Times New Roman" w:hAnsi="Times New Roman" w:cs="Times New Roman"/>
          <w:sz w:val="24"/>
          <w:szCs w:val="24"/>
        </w:rPr>
        <w:t xml:space="preserve">o quanto é importante estar preparado para o momento do desencarne do corpo. </w:t>
      </w:r>
      <w:r w:rsidRPr="008846AB">
        <w:rPr>
          <w:rFonts w:ascii="Times New Roman" w:hAnsi="Times New Roman" w:cs="Times New Roman"/>
          <w:sz w:val="24"/>
          <w:szCs w:val="24"/>
        </w:rPr>
        <w:t xml:space="preserve">  </w:t>
      </w:r>
      <w:r w:rsidR="00B873BC" w:rsidRPr="00884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03C3" w:rsidRPr="008846AB" w:rsidRDefault="004903C3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AB">
        <w:rPr>
          <w:rFonts w:ascii="Times New Roman" w:hAnsi="Times New Roman" w:cs="Times New Roman"/>
          <w:sz w:val="24"/>
          <w:szCs w:val="24"/>
        </w:rPr>
        <w:t>Chico Xavier deixou uma colocação importante a respeito deste assunto: “</w:t>
      </w:r>
      <w:r w:rsidR="008846AB" w:rsidRPr="008846AB">
        <w:rPr>
          <w:rFonts w:ascii="Times New Roman" w:hAnsi="Times New Roman" w:cs="Times New Roman"/>
          <w:sz w:val="24"/>
          <w:szCs w:val="24"/>
        </w:rPr>
        <w:t xml:space="preserve">Na vida, não vale tanto o que </w:t>
      </w:r>
      <w:r w:rsidRPr="008846AB">
        <w:rPr>
          <w:rFonts w:ascii="Times New Roman" w:hAnsi="Times New Roman" w:cs="Times New Roman"/>
          <w:sz w:val="24"/>
          <w:szCs w:val="24"/>
        </w:rPr>
        <w:t xml:space="preserve">possuímos e, acima de tudo, importante </w:t>
      </w:r>
      <w:r w:rsidR="008846AB" w:rsidRPr="008846AB">
        <w:rPr>
          <w:rFonts w:ascii="Times New Roman" w:hAnsi="Times New Roman" w:cs="Times New Roman"/>
          <w:sz w:val="24"/>
          <w:szCs w:val="24"/>
        </w:rPr>
        <w:t xml:space="preserve">é </w:t>
      </w:r>
      <w:r w:rsidRPr="008846AB">
        <w:rPr>
          <w:rFonts w:ascii="Times New Roman" w:hAnsi="Times New Roman" w:cs="Times New Roman"/>
          <w:sz w:val="24"/>
          <w:szCs w:val="24"/>
        </w:rPr>
        <w:t>o que fazemos de nós</w:t>
      </w:r>
      <w:r w:rsidR="008846AB" w:rsidRPr="008846AB">
        <w:rPr>
          <w:rFonts w:ascii="Times New Roman" w:hAnsi="Times New Roman" w:cs="Times New Roman"/>
          <w:sz w:val="24"/>
          <w:szCs w:val="24"/>
        </w:rPr>
        <w:t>”</w:t>
      </w:r>
      <w:r w:rsidRPr="008846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6120" w:rsidRPr="008846AB" w:rsidRDefault="00B46120" w:rsidP="008846A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46120" w:rsidRPr="008846AB" w:rsidSect="00D43D3B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BC"/>
    <w:rsid w:val="0005478A"/>
    <w:rsid w:val="00072CFE"/>
    <w:rsid w:val="002D5C7F"/>
    <w:rsid w:val="004903C3"/>
    <w:rsid w:val="008846AB"/>
    <w:rsid w:val="00970F6C"/>
    <w:rsid w:val="00A67B8F"/>
    <w:rsid w:val="00AE2FFB"/>
    <w:rsid w:val="00B102BC"/>
    <w:rsid w:val="00B26710"/>
    <w:rsid w:val="00B43274"/>
    <w:rsid w:val="00B46120"/>
    <w:rsid w:val="00B66B99"/>
    <w:rsid w:val="00B873BC"/>
    <w:rsid w:val="00D4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4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54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490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2023-10-30T17:06:00Z</dcterms:created>
  <dcterms:modified xsi:type="dcterms:W3CDTF">2023-10-30T19:28:00Z</dcterms:modified>
</cp:coreProperties>
</file>