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68443" cy="667416"/>
            <wp:effectExtent l="0" t="0" r="0" b="0"/>
            <wp:docPr id="1" name="image1.jpeg" descr="novo timbre atualizado oficia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8443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sz w:val="12"/>
        </w:rPr>
      </w:pPr>
    </w:p>
    <w:p>
      <w:pPr>
        <w:pStyle w:val="Title"/>
        <w:spacing w:line="276" w:lineRule="auto"/>
      </w:pPr>
      <w:r>
        <w:rPr/>
        <w:t>CONCURSO PÚBLICO Nº. 03/2023</w:t>
      </w:r>
      <w:r>
        <w:rPr>
          <w:spacing w:val="-80"/>
        </w:rPr>
        <w:t> </w:t>
      </w:r>
      <w:r>
        <w:rPr/>
        <w:t>CHAMAMENTO</w:t>
      </w:r>
      <w:r>
        <w:rPr>
          <w:spacing w:val="1"/>
        </w:rPr>
        <w:t> </w:t>
      </w:r>
      <w:r>
        <w:rPr/>
        <w:t>01</w:t>
      </w:r>
    </w:p>
    <w:p>
      <w:pPr>
        <w:pStyle w:val="BodyText"/>
        <w:spacing w:line="276" w:lineRule="auto"/>
        <w:ind w:left="176" w:right="107"/>
        <w:jc w:val="both"/>
        <w:rPr>
          <w:b/>
        </w:rPr>
      </w:pPr>
      <w:r>
        <w:rPr/>
        <w:t>Os aprovados, do Concurso Público n.º 01/2023, conforme relação de nomes e cargos abaixo, ficam convocados para</w:t>
      </w:r>
      <w:r>
        <w:rPr>
          <w:spacing w:val="1"/>
        </w:rPr>
        <w:t> </w:t>
      </w:r>
      <w:r>
        <w:rPr/>
        <w:t>apresentarem-se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improrrogável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</w:rPr>
        <w:t>05</w:t>
      </w:r>
      <w:r>
        <w:rPr>
          <w:b/>
          <w:spacing w:val="1"/>
        </w:rPr>
        <w:t> </w:t>
      </w:r>
      <w:r>
        <w:rPr>
          <w:b/>
        </w:rPr>
        <w:t>(cinco)</w:t>
      </w:r>
      <w:r>
        <w:rPr>
          <w:b/>
          <w:spacing w:val="1"/>
        </w:rPr>
        <w:t> </w:t>
      </w:r>
      <w:r>
        <w:rPr>
          <w:b/>
        </w:rPr>
        <w:t>dias</w:t>
      </w:r>
      <w:r>
        <w:rPr>
          <w:b/>
          <w:spacing w:val="1"/>
        </w:rPr>
        <w:t> </w:t>
      </w:r>
      <w:r>
        <w:rPr>
          <w:b/>
        </w:rPr>
        <w:t>úteis,</w:t>
      </w:r>
      <w:r>
        <w:rPr>
          <w:b/>
          <w:spacing w:val="1"/>
        </w:rPr>
        <w:t> </w:t>
      </w:r>
      <w:r>
        <w:rPr>
          <w:b/>
        </w:rPr>
        <w:t>contados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publicação</w:t>
      </w:r>
      <w:r>
        <w:rPr>
          <w:b/>
          <w:spacing w:val="1"/>
        </w:rPr>
        <w:t> </w:t>
      </w:r>
      <w:r>
        <w:rPr>
          <w:b/>
        </w:rPr>
        <w:t>do</w:t>
      </w:r>
      <w:r>
        <w:rPr>
          <w:b/>
          <w:spacing w:val="1"/>
        </w:rPr>
        <w:t> </w:t>
      </w:r>
      <w:r>
        <w:rPr>
          <w:b/>
        </w:rPr>
        <w:t>ato</w:t>
      </w:r>
      <w:r>
        <w:rPr>
          <w:b/>
          <w:spacing w:val="54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provimento </w:t>
      </w:r>
      <w:r>
        <w:rPr/>
        <w:t>(Artigo 1º da Lei 3.592/2019, que altera o Artigo 11º, Parágrafo 1º da Lei Nº. 1.619 de 30 de julho de</w:t>
      </w:r>
      <w:r>
        <w:rPr>
          <w:spacing w:val="1"/>
        </w:rPr>
        <w:t> </w:t>
      </w:r>
      <w:r>
        <w:rPr/>
        <w:t>1993), </w:t>
      </w:r>
      <w:r>
        <w:rPr>
          <w:b/>
        </w:rPr>
        <w:t>das 09:00 as 15:00 horas, </w:t>
      </w:r>
      <w:r>
        <w:rPr/>
        <w:t>na Secretaria de Administração, à </w:t>
      </w:r>
      <w:r>
        <w:rPr>
          <w:b/>
        </w:rPr>
        <w:t>Rua Joaquim das Neves, nº. 211 – Vila</w:t>
      </w:r>
      <w:r>
        <w:rPr>
          <w:b/>
          <w:spacing w:val="1"/>
        </w:rPr>
        <w:t> </w:t>
      </w:r>
      <w:r>
        <w:rPr>
          <w:b/>
        </w:rPr>
        <w:t>Caldas – Carapicuíba/SP</w:t>
      </w:r>
      <w:r>
        <w:rPr/>
        <w:t>, munidos dos seguintes documentos </w:t>
      </w:r>
      <w:r>
        <w:rPr>
          <w:b/>
        </w:rPr>
        <w:t>(COPIAS E ORIGINAIS)</w:t>
      </w:r>
      <w:r>
        <w:rPr/>
        <w:t>: Carteira de Trabalho e</w:t>
      </w:r>
      <w:r>
        <w:rPr>
          <w:spacing w:val="1"/>
        </w:rPr>
        <w:t> </w:t>
      </w:r>
      <w:r>
        <w:rPr/>
        <w:t>Previdência Social (as cópias devem ser das páginas onde está a foto e o número da CTPS, bem como da folha de</w:t>
      </w:r>
      <w:r>
        <w:rPr>
          <w:spacing w:val="1"/>
        </w:rPr>
        <w:t> </w:t>
      </w:r>
      <w:r>
        <w:rPr/>
        <w:t>qualificação civil e contratos de trabalho); Certidão de Casamento (quando casado); Título de Eleitor; Certidão de</w:t>
      </w:r>
      <w:r>
        <w:rPr>
          <w:spacing w:val="1"/>
        </w:rPr>
        <w:t> </w:t>
      </w:r>
      <w:r>
        <w:rPr/>
        <w:t>quitação eleitoral emitida por meio do site www.tre.sp.gov.br; Certificado de Reservista ou Dispensa de Incorporação,</w:t>
      </w:r>
      <w:r>
        <w:rPr>
          <w:spacing w:val="1"/>
        </w:rPr>
        <w:t> </w:t>
      </w:r>
      <w:r>
        <w:rPr/>
        <w:t>quando do sexo masculino; Cédula de Identidade – RG ou RNE; Inscrição no PIS/PASEP (ou pesquisa cadastral</w:t>
      </w:r>
      <w:r>
        <w:rPr>
          <w:spacing w:val="1"/>
        </w:rPr>
        <w:t> </w:t>
      </w:r>
      <w:r>
        <w:rPr/>
        <w:t>fornecida pela Caixa Econômica Federal); Cadastro de Pessoa Física – CPF; Comprovante de Residência (com data de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meses da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apresentação);</w:t>
      </w:r>
      <w:r>
        <w:rPr>
          <w:spacing w:val="1"/>
        </w:rPr>
        <w:t> </w:t>
      </w:r>
      <w:r>
        <w:rPr/>
        <w:t>Comprovantes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escolaridade</w:t>
      </w:r>
      <w:r>
        <w:rPr>
          <w:spacing w:val="1"/>
        </w:rPr>
        <w:t> </w:t>
      </w:r>
      <w:r>
        <w:rPr/>
        <w:t>requeridos pelo cargo; Comprovante</w:t>
      </w:r>
      <w:r>
        <w:rPr>
          <w:spacing w:val="56"/>
        </w:rPr>
        <w:t> </w:t>
      </w:r>
      <w:r>
        <w:rPr/>
        <w:t>do</w:t>
      </w:r>
      <w:r>
        <w:rPr>
          <w:spacing w:val="1"/>
        </w:rPr>
        <w:t> </w:t>
      </w:r>
      <w:r>
        <w:rPr/>
        <w:t>Registro e de regularidade junto ao órgão de fiscalização profissional (Ex.: CRA, OAB, CREA etc.), se exigido pelo</w:t>
      </w:r>
      <w:r>
        <w:rPr>
          <w:spacing w:val="1"/>
        </w:rPr>
        <w:t> </w:t>
      </w:r>
      <w:r>
        <w:rPr/>
        <w:t>cargo; CNH em caso de exigência do cargo; Certidão de Nascimento dos filhos menores de 14 anos, quando possuir;</w:t>
      </w:r>
      <w:r>
        <w:rPr>
          <w:spacing w:val="1"/>
        </w:rPr>
        <w:t> </w:t>
      </w:r>
      <w:r>
        <w:rPr/>
        <w:t>Caderneta</w:t>
      </w:r>
      <w:r>
        <w:rPr>
          <w:spacing w:val="11"/>
        </w:rPr>
        <w:t> </w:t>
      </w:r>
      <w:r>
        <w:rPr/>
        <w:t>de</w:t>
      </w:r>
      <w:r>
        <w:rPr>
          <w:spacing w:val="7"/>
        </w:rPr>
        <w:t> </w:t>
      </w:r>
      <w:r>
        <w:rPr/>
        <w:t>Vacinação</w:t>
      </w:r>
      <w:r>
        <w:rPr>
          <w:spacing w:val="10"/>
        </w:rPr>
        <w:t> </w:t>
      </w:r>
      <w:r>
        <w:rPr/>
        <w:t>atualizada</w:t>
      </w:r>
      <w:r>
        <w:rPr>
          <w:spacing w:val="12"/>
        </w:rPr>
        <w:t> </w:t>
      </w:r>
      <w:r>
        <w:rPr/>
        <w:t>do</w:t>
      </w:r>
      <w:r>
        <w:rPr>
          <w:spacing w:val="10"/>
        </w:rPr>
        <w:t> </w:t>
      </w:r>
      <w:r>
        <w:rPr/>
        <w:t>próprio</w:t>
      </w:r>
      <w:r>
        <w:rPr>
          <w:spacing w:val="10"/>
        </w:rPr>
        <w:t> </w:t>
      </w:r>
      <w:r>
        <w:rPr/>
        <w:t>candidato</w:t>
      </w:r>
      <w:r>
        <w:rPr>
          <w:spacing w:val="10"/>
        </w:rPr>
        <w:t> </w:t>
      </w:r>
      <w:r>
        <w:rPr/>
        <w:t>e</w:t>
      </w:r>
      <w:r>
        <w:rPr>
          <w:spacing w:val="15"/>
        </w:rPr>
        <w:t> </w:t>
      </w:r>
      <w:r>
        <w:rPr/>
        <w:t>dos</w:t>
      </w:r>
      <w:r>
        <w:rPr>
          <w:spacing w:val="10"/>
        </w:rPr>
        <w:t> </w:t>
      </w:r>
      <w:r>
        <w:rPr/>
        <w:t>filhos</w:t>
      </w:r>
      <w:r>
        <w:rPr>
          <w:spacing w:val="9"/>
        </w:rPr>
        <w:t> </w:t>
      </w:r>
      <w:r>
        <w:rPr/>
        <w:t>menores</w:t>
      </w:r>
      <w:r>
        <w:rPr>
          <w:spacing w:val="9"/>
        </w:rPr>
        <w:t> </w:t>
      </w:r>
      <w:r>
        <w:rPr/>
        <w:t>de</w:t>
      </w:r>
      <w:r>
        <w:rPr>
          <w:spacing w:val="12"/>
        </w:rPr>
        <w:t> </w:t>
      </w:r>
      <w:r>
        <w:rPr/>
        <w:t>14</w:t>
      </w:r>
      <w:r>
        <w:rPr>
          <w:spacing w:val="11"/>
        </w:rPr>
        <w:t> </w:t>
      </w:r>
      <w:r>
        <w:rPr/>
        <w:t>anos;</w:t>
      </w:r>
      <w:r>
        <w:rPr>
          <w:spacing w:val="10"/>
        </w:rPr>
        <w:t> </w:t>
      </w:r>
      <w:r>
        <w:rPr/>
        <w:t>Atestado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Antecedentes</w:t>
      </w:r>
      <w:r>
        <w:rPr>
          <w:spacing w:val="-54"/>
        </w:rPr>
        <w:t> </w:t>
      </w:r>
      <w:r>
        <w:rPr/>
        <w:t>da Polícia Federal e Estadual expedidas, no máximo, há 30(trinta) dias da apresentação, respeitando o prazo de</w:t>
      </w:r>
      <w:r>
        <w:rPr>
          <w:spacing w:val="1"/>
        </w:rPr>
        <w:t> </w:t>
      </w:r>
      <w:r>
        <w:rPr/>
        <w:t>validade descrito na própria Certidão quando houver; Apresentar Certidões dos setores de distribuição dos fóruns</w:t>
      </w:r>
      <w:r>
        <w:rPr>
          <w:spacing w:val="1"/>
        </w:rPr>
        <w:t> </w:t>
      </w:r>
      <w:r>
        <w:rPr/>
        <w:t>criminais das Justiças Federal e Estadual, expedidas, no máximo, há 30 (trinta) dias, respeitado o prazo de validade</w:t>
      </w:r>
      <w:r>
        <w:rPr>
          <w:spacing w:val="1"/>
        </w:rPr>
        <w:t> </w:t>
      </w:r>
      <w:r>
        <w:rPr/>
        <w:t>descrito na própria certidão, quando houver; Certidão expedida pelo órgão competente, se o candidato foi servidor</w:t>
      </w:r>
      <w:r>
        <w:rPr>
          <w:spacing w:val="1"/>
        </w:rPr>
        <w:t> </w:t>
      </w:r>
      <w:r>
        <w:rPr/>
        <w:t>público, afirmando que não sofreu qualquer penalidade no desempenho do serviço público; Declaração de órgão</w:t>
      </w:r>
      <w:r>
        <w:rPr>
          <w:spacing w:val="1"/>
        </w:rPr>
        <w:t> </w:t>
      </w:r>
      <w:r>
        <w:rPr/>
        <w:t>competente com a jornada de trabalho em exercício, em caso de Acúmulo Lícito de Cargo; Declaração de bens e</w:t>
      </w:r>
      <w:r>
        <w:rPr>
          <w:spacing w:val="1"/>
        </w:rPr>
        <w:t> </w:t>
      </w:r>
      <w:r>
        <w:rPr/>
        <w:t>valores que constituem o seu patrimônio e outras declarações necessárias a critério da Prefeitura do Município de</w:t>
      </w:r>
      <w:r>
        <w:rPr>
          <w:spacing w:val="1"/>
        </w:rPr>
        <w:t> </w:t>
      </w:r>
      <w:r>
        <w:rPr/>
        <w:t>Carapicuíba.</w:t>
      </w:r>
      <w:r>
        <w:rPr>
          <w:spacing w:val="2"/>
        </w:rPr>
        <w:t> </w:t>
      </w:r>
      <w:r>
        <w:rPr>
          <w:b/>
        </w:rPr>
        <w:t>O</w:t>
      </w:r>
      <w:r>
        <w:rPr>
          <w:b/>
          <w:spacing w:val="-4"/>
        </w:rPr>
        <w:t> </w:t>
      </w:r>
      <w:r>
        <w:rPr>
          <w:b/>
        </w:rPr>
        <w:t>não</w:t>
      </w:r>
      <w:r>
        <w:rPr>
          <w:b/>
          <w:spacing w:val="4"/>
        </w:rPr>
        <w:t> </w:t>
      </w:r>
      <w:r>
        <w:rPr>
          <w:b/>
        </w:rPr>
        <w:t>comparecimento</w:t>
      </w:r>
      <w:r>
        <w:rPr>
          <w:b/>
          <w:spacing w:val="3"/>
        </w:rPr>
        <w:t> </w:t>
      </w:r>
      <w:r>
        <w:rPr>
          <w:b/>
        </w:rPr>
        <w:t>implicará</w:t>
      </w:r>
      <w:r>
        <w:rPr>
          <w:b/>
          <w:spacing w:val="-3"/>
        </w:rPr>
        <w:t> </w:t>
      </w:r>
      <w:r>
        <w:rPr>
          <w:b/>
        </w:rPr>
        <w:t>em</w:t>
      </w:r>
      <w:r>
        <w:rPr>
          <w:b/>
          <w:spacing w:val="-3"/>
        </w:rPr>
        <w:t> </w:t>
      </w:r>
      <w:r>
        <w:rPr>
          <w:b/>
        </w:rPr>
        <w:t>sua</w:t>
      </w:r>
      <w:r>
        <w:rPr>
          <w:b/>
          <w:spacing w:val="-3"/>
        </w:rPr>
        <w:t> </w:t>
      </w:r>
      <w:r>
        <w:rPr>
          <w:b/>
        </w:rPr>
        <w:t>desclassificação.</w:t>
      </w:r>
    </w:p>
    <w:tbl>
      <w:tblPr>
        <w:tblW w:w="0" w:type="auto"/>
        <w:jc w:val="left"/>
        <w:tblInd w:w="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3500"/>
        <w:gridCol w:w="1263"/>
        <w:gridCol w:w="1614"/>
      </w:tblGrid>
      <w:tr>
        <w:trPr>
          <w:trHeight w:val="340" w:hRule="atLeast"/>
        </w:trPr>
        <w:tc>
          <w:tcPr>
            <w:tcW w:w="7030" w:type="dxa"/>
            <w:gridSpan w:val="4"/>
            <w:shd w:val="clear" w:color="auto" w:fill="D6E3BB"/>
          </w:tcPr>
          <w:p>
            <w:pPr>
              <w:pStyle w:val="TableParagraph"/>
              <w:spacing w:line="319" w:lineRule="exact" w:before="2"/>
              <w:ind w:left="1824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FISCAL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TRIBUTOS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spacing w:line="240" w:lineRule="auto"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INSC.</w:t>
            </w:r>
          </w:p>
        </w:tc>
        <w:tc>
          <w:tcPr>
            <w:tcW w:w="3500" w:type="dxa"/>
          </w:tcPr>
          <w:p>
            <w:pPr>
              <w:pStyle w:val="TableParagraph"/>
              <w:spacing w:line="240" w:lineRule="auto" w:before="21"/>
              <w:ind w:left="11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263" w:type="dxa"/>
          </w:tcPr>
          <w:p>
            <w:pPr>
              <w:pStyle w:val="TableParagraph"/>
              <w:spacing w:line="240" w:lineRule="auto" w:before="21"/>
              <w:ind w:left="49"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RG</w:t>
            </w: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21"/>
              <w:ind w:left="54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CLASSIFICAÇAO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20486</w:t>
            </w:r>
          </w:p>
        </w:tc>
        <w:tc>
          <w:tcPr>
            <w:tcW w:w="3500" w:type="dxa"/>
          </w:tcPr>
          <w:p>
            <w:pPr>
              <w:pStyle w:val="TableParagraph"/>
              <w:ind w:left="114" w:right="103"/>
              <w:rPr>
                <w:sz w:val="16"/>
              </w:rPr>
            </w:pPr>
            <w:r>
              <w:rPr>
                <w:sz w:val="16"/>
              </w:rPr>
              <w:t>ADONIRAN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BRESSANE</w:t>
            </w:r>
          </w:p>
        </w:tc>
        <w:tc>
          <w:tcPr>
            <w:tcW w:w="1263" w:type="dxa"/>
          </w:tcPr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55031213</w:t>
            </w:r>
          </w:p>
        </w:tc>
        <w:tc>
          <w:tcPr>
            <w:tcW w:w="1614" w:type="dxa"/>
          </w:tcPr>
          <w:p>
            <w:pPr>
              <w:pStyle w:val="TableParagraph"/>
              <w:ind w:left="54" w:right="40"/>
              <w:rPr>
                <w:sz w:val="16"/>
              </w:rPr>
            </w:pPr>
            <w:r>
              <w:rPr>
                <w:sz w:val="16"/>
              </w:rPr>
              <w:t>1º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20740</w:t>
            </w:r>
          </w:p>
        </w:tc>
        <w:tc>
          <w:tcPr>
            <w:tcW w:w="3500" w:type="dxa"/>
          </w:tcPr>
          <w:p>
            <w:pPr>
              <w:pStyle w:val="TableParagraph"/>
              <w:ind w:left="114" w:right="104"/>
              <w:rPr>
                <w:sz w:val="16"/>
              </w:rPr>
            </w:pPr>
            <w:r>
              <w:rPr>
                <w:sz w:val="16"/>
              </w:rPr>
              <w:t>WAGNER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SEIJI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TODA</w:t>
            </w:r>
          </w:p>
        </w:tc>
        <w:tc>
          <w:tcPr>
            <w:tcW w:w="1263" w:type="dxa"/>
          </w:tcPr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24370091</w:t>
            </w:r>
          </w:p>
        </w:tc>
        <w:tc>
          <w:tcPr>
            <w:tcW w:w="1614" w:type="dxa"/>
          </w:tcPr>
          <w:p>
            <w:pPr>
              <w:pStyle w:val="TableParagraph"/>
              <w:ind w:left="54" w:right="40"/>
              <w:rPr>
                <w:sz w:val="16"/>
              </w:rPr>
            </w:pPr>
            <w:r>
              <w:rPr>
                <w:sz w:val="16"/>
              </w:rPr>
              <w:t>2º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20728</w:t>
            </w:r>
          </w:p>
        </w:tc>
        <w:tc>
          <w:tcPr>
            <w:tcW w:w="3500" w:type="dxa"/>
          </w:tcPr>
          <w:p>
            <w:pPr>
              <w:pStyle w:val="TableParagraph"/>
              <w:ind w:left="114" w:right="109"/>
              <w:rPr>
                <w:sz w:val="16"/>
              </w:rPr>
            </w:pPr>
            <w:r>
              <w:rPr>
                <w:sz w:val="16"/>
              </w:rPr>
              <w:t>AUREO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PESSINI</w:t>
            </w:r>
          </w:p>
        </w:tc>
        <w:tc>
          <w:tcPr>
            <w:tcW w:w="1263" w:type="dxa"/>
          </w:tcPr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34052992</w:t>
            </w:r>
          </w:p>
        </w:tc>
        <w:tc>
          <w:tcPr>
            <w:tcW w:w="1614" w:type="dxa"/>
          </w:tcPr>
          <w:p>
            <w:pPr>
              <w:pStyle w:val="TableParagraph"/>
              <w:ind w:left="54" w:right="40"/>
              <w:rPr>
                <w:sz w:val="16"/>
              </w:rPr>
            </w:pPr>
            <w:r>
              <w:rPr>
                <w:sz w:val="16"/>
              </w:rPr>
              <w:t>3º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20152</w:t>
            </w:r>
          </w:p>
        </w:tc>
        <w:tc>
          <w:tcPr>
            <w:tcW w:w="3500" w:type="dxa"/>
          </w:tcPr>
          <w:p>
            <w:pPr>
              <w:pStyle w:val="TableParagraph"/>
              <w:ind w:left="114" w:right="114"/>
              <w:rPr>
                <w:sz w:val="16"/>
              </w:rPr>
            </w:pPr>
            <w:r>
              <w:rPr>
                <w:sz w:val="16"/>
              </w:rPr>
              <w:t>GISELE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FERMINO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ANSELMO</w:t>
            </w:r>
          </w:p>
        </w:tc>
        <w:tc>
          <w:tcPr>
            <w:tcW w:w="1263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03363568181</w:t>
            </w:r>
          </w:p>
        </w:tc>
        <w:tc>
          <w:tcPr>
            <w:tcW w:w="1614" w:type="dxa"/>
          </w:tcPr>
          <w:p>
            <w:pPr>
              <w:pStyle w:val="TableParagraph"/>
              <w:ind w:left="54" w:right="40"/>
              <w:rPr>
                <w:sz w:val="16"/>
              </w:rPr>
            </w:pPr>
            <w:r>
              <w:rPr>
                <w:sz w:val="16"/>
              </w:rPr>
              <w:t>4º</w:t>
            </w:r>
          </w:p>
        </w:tc>
      </w:tr>
      <w:tr>
        <w:trPr>
          <w:trHeight w:val="237" w:hRule="atLeast"/>
        </w:trPr>
        <w:tc>
          <w:tcPr>
            <w:tcW w:w="6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20043</w:t>
            </w:r>
          </w:p>
        </w:tc>
        <w:tc>
          <w:tcPr>
            <w:tcW w:w="3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2" w:lineRule="exact"/>
              <w:ind w:left="114" w:right="11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CARDOSO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SILVA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2" w:lineRule="exact"/>
              <w:ind w:left="49"/>
              <w:rPr>
                <w:sz w:val="16"/>
              </w:rPr>
            </w:pPr>
            <w:r>
              <w:rPr>
                <w:sz w:val="16"/>
              </w:rPr>
              <w:t>133885082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2" w:lineRule="exact"/>
              <w:ind w:left="54" w:right="40"/>
              <w:rPr>
                <w:sz w:val="16"/>
              </w:rPr>
            </w:pPr>
            <w:r>
              <w:rPr>
                <w:sz w:val="16"/>
              </w:rPr>
              <w:t>5º</w:t>
            </w:r>
          </w:p>
        </w:tc>
      </w:tr>
      <w:tr>
        <w:trPr>
          <w:trHeight w:val="237" w:hRule="atLeast"/>
        </w:trPr>
        <w:tc>
          <w:tcPr>
            <w:tcW w:w="7030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7030" w:type="dxa"/>
            <w:gridSpan w:val="4"/>
            <w:shd w:val="clear" w:color="auto" w:fill="D6E3BB"/>
          </w:tcPr>
          <w:p>
            <w:pPr>
              <w:pStyle w:val="TableParagraph"/>
              <w:spacing w:line="319" w:lineRule="exact" w:before="1"/>
              <w:ind w:left="1427" w:right="1428"/>
              <w:rPr>
                <w:b/>
                <w:sz w:val="28"/>
              </w:rPr>
            </w:pPr>
            <w:r>
              <w:rPr>
                <w:b/>
                <w:sz w:val="28"/>
              </w:rPr>
              <w:t>INSTRUTOR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CAPOEIRA</w:t>
            </w:r>
          </w:p>
        </w:tc>
      </w:tr>
      <w:tr>
        <w:trPr>
          <w:trHeight w:val="244" w:hRule="atLeast"/>
        </w:trPr>
        <w:tc>
          <w:tcPr>
            <w:tcW w:w="653" w:type="dxa"/>
          </w:tcPr>
          <w:p>
            <w:pPr>
              <w:pStyle w:val="TableParagraph"/>
              <w:spacing w:line="240" w:lineRule="auto" w:before="26"/>
              <w:rPr>
                <w:b/>
                <w:sz w:val="16"/>
              </w:rPr>
            </w:pPr>
            <w:r>
              <w:rPr>
                <w:b/>
                <w:sz w:val="16"/>
              </w:rPr>
              <w:t>INSC.</w:t>
            </w:r>
          </w:p>
        </w:tc>
        <w:tc>
          <w:tcPr>
            <w:tcW w:w="3500" w:type="dxa"/>
          </w:tcPr>
          <w:p>
            <w:pPr>
              <w:pStyle w:val="TableParagraph"/>
              <w:spacing w:line="240" w:lineRule="auto" w:before="26"/>
              <w:ind w:left="11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263" w:type="dxa"/>
          </w:tcPr>
          <w:p>
            <w:pPr>
              <w:pStyle w:val="TableParagraph"/>
              <w:spacing w:line="240" w:lineRule="auto" w:before="26"/>
              <w:ind w:left="49"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RG</w:t>
            </w: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26"/>
              <w:ind w:left="54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CLASSIFICAÇAO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20422</w:t>
            </w:r>
          </w:p>
        </w:tc>
        <w:tc>
          <w:tcPr>
            <w:tcW w:w="3500" w:type="dxa"/>
          </w:tcPr>
          <w:p>
            <w:pPr>
              <w:pStyle w:val="TableParagraph"/>
              <w:ind w:left="114" w:right="114"/>
              <w:rPr>
                <w:sz w:val="16"/>
              </w:rPr>
            </w:pPr>
            <w:r>
              <w:rPr>
                <w:sz w:val="16"/>
              </w:rPr>
              <w:t>RENATO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BAZILIO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ALMEIDA</w:t>
            </w:r>
          </w:p>
        </w:tc>
        <w:tc>
          <w:tcPr>
            <w:tcW w:w="1263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455872089</w:t>
            </w:r>
          </w:p>
        </w:tc>
        <w:tc>
          <w:tcPr>
            <w:tcW w:w="1614" w:type="dxa"/>
          </w:tcPr>
          <w:p>
            <w:pPr>
              <w:pStyle w:val="TableParagraph"/>
              <w:ind w:left="54" w:right="40"/>
              <w:rPr>
                <w:sz w:val="16"/>
              </w:rPr>
            </w:pPr>
            <w:r>
              <w:rPr>
                <w:sz w:val="16"/>
              </w:rPr>
              <w:t>1º</w:t>
            </w:r>
          </w:p>
        </w:tc>
      </w:tr>
      <w:tr>
        <w:trPr>
          <w:trHeight w:val="239" w:hRule="atLeast"/>
        </w:trPr>
        <w:tc>
          <w:tcPr>
            <w:tcW w:w="703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7030" w:type="dxa"/>
            <w:gridSpan w:val="4"/>
            <w:shd w:val="clear" w:color="auto" w:fill="D6E3BB"/>
          </w:tcPr>
          <w:p>
            <w:pPr>
              <w:pStyle w:val="TableParagraph"/>
              <w:spacing w:line="320" w:lineRule="exact" w:before="1"/>
              <w:ind w:left="1427" w:right="1428"/>
              <w:rPr>
                <w:b/>
                <w:sz w:val="28"/>
              </w:rPr>
            </w:pPr>
            <w:r>
              <w:rPr>
                <w:b/>
                <w:sz w:val="28"/>
              </w:rPr>
              <w:t>INSTRUTOR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JIU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JITSU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spacing w:line="240" w:lineRule="auto"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INSC.</w:t>
            </w:r>
          </w:p>
        </w:tc>
        <w:tc>
          <w:tcPr>
            <w:tcW w:w="3500" w:type="dxa"/>
          </w:tcPr>
          <w:p>
            <w:pPr>
              <w:pStyle w:val="TableParagraph"/>
              <w:spacing w:line="240" w:lineRule="auto" w:before="21"/>
              <w:ind w:left="11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263" w:type="dxa"/>
          </w:tcPr>
          <w:p>
            <w:pPr>
              <w:pStyle w:val="TableParagraph"/>
              <w:spacing w:line="240" w:lineRule="auto" w:before="21"/>
              <w:ind w:left="49"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RG</w:t>
            </w: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21"/>
              <w:ind w:left="54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CLASSIFICAÇAO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20698</w:t>
            </w:r>
          </w:p>
        </w:tc>
        <w:tc>
          <w:tcPr>
            <w:tcW w:w="3500" w:type="dxa"/>
          </w:tcPr>
          <w:p>
            <w:pPr>
              <w:pStyle w:val="TableParagraph"/>
              <w:ind w:left="114" w:right="113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VICTOR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DINIZ</w:t>
            </w:r>
          </w:p>
        </w:tc>
        <w:tc>
          <w:tcPr>
            <w:tcW w:w="1263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463464242</w:t>
            </w:r>
          </w:p>
        </w:tc>
        <w:tc>
          <w:tcPr>
            <w:tcW w:w="1614" w:type="dxa"/>
          </w:tcPr>
          <w:p>
            <w:pPr>
              <w:pStyle w:val="TableParagraph"/>
              <w:ind w:left="54" w:right="40"/>
              <w:rPr>
                <w:sz w:val="16"/>
              </w:rPr>
            </w:pPr>
            <w:r>
              <w:rPr>
                <w:sz w:val="16"/>
              </w:rPr>
              <w:t>1º</w:t>
            </w:r>
          </w:p>
        </w:tc>
      </w:tr>
      <w:tr>
        <w:trPr>
          <w:trHeight w:val="239" w:hRule="atLeast"/>
        </w:trPr>
        <w:tc>
          <w:tcPr>
            <w:tcW w:w="703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7030" w:type="dxa"/>
            <w:gridSpan w:val="4"/>
            <w:shd w:val="clear" w:color="auto" w:fill="D6E3BB"/>
          </w:tcPr>
          <w:p>
            <w:pPr>
              <w:pStyle w:val="TableParagraph"/>
              <w:spacing w:line="319" w:lineRule="exact" w:before="1"/>
              <w:ind w:left="1427" w:right="1426"/>
              <w:rPr>
                <w:b/>
                <w:sz w:val="28"/>
              </w:rPr>
            </w:pPr>
            <w:r>
              <w:rPr>
                <w:b/>
                <w:sz w:val="28"/>
              </w:rPr>
              <w:t>MÉDICO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GINECOLOGISTA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spacing w:line="240" w:lineRule="auto" w:before="21"/>
              <w:rPr>
                <w:b/>
                <w:sz w:val="16"/>
              </w:rPr>
            </w:pPr>
            <w:r>
              <w:rPr>
                <w:b/>
                <w:sz w:val="16"/>
              </w:rPr>
              <w:t>INSC.</w:t>
            </w:r>
          </w:p>
        </w:tc>
        <w:tc>
          <w:tcPr>
            <w:tcW w:w="3500" w:type="dxa"/>
          </w:tcPr>
          <w:p>
            <w:pPr>
              <w:pStyle w:val="TableParagraph"/>
              <w:spacing w:line="240" w:lineRule="auto" w:before="21"/>
              <w:ind w:left="11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263" w:type="dxa"/>
          </w:tcPr>
          <w:p>
            <w:pPr>
              <w:pStyle w:val="TableParagraph"/>
              <w:spacing w:line="240" w:lineRule="auto" w:before="21"/>
              <w:ind w:left="49"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RG</w:t>
            </w: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21"/>
              <w:ind w:left="54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CLASSIFICAÇAO</w:t>
            </w:r>
          </w:p>
        </w:tc>
      </w:tr>
      <w:tr>
        <w:trPr>
          <w:trHeight w:val="388" w:hRule="atLeast"/>
        </w:trPr>
        <w:tc>
          <w:tcPr>
            <w:tcW w:w="65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20630</w:t>
            </w:r>
          </w:p>
        </w:tc>
        <w:tc>
          <w:tcPr>
            <w:tcW w:w="3500" w:type="dxa"/>
          </w:tcPr>
          <w:p>
            <w:pPr>
              <w:pStyle w:val="TableParagraph"/>
              <w:spacing w:line="192" w:lineRule="exact" w:before="0"/>
              <w:ind w:left="1200" w:right="417" w:hanging="764"/>
              <w:jc w:val="left"/>
              <w:rPr>
                <w:sz w:val="16"/>
              </w:rPr>
            </w:pPr>
            <w:r>
              <w:rPr>
                <w:sz w:val="16"/>
              </w:rPr>
              <w:t>KAUANA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CAETANO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SARUBBY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NASCIMENTO</w:t>
            </w:r>
          </w:p>
        </w:tc>
        <w:tc>
          <w:tcPr>
            <w:tcW w:w="1263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5"/>
              <w:rPr>
                <w:sz w:val="16"/>
              </w:rPr>
            </w:pPr>
            <w:r>
              <w:rPr>
                <w:sz w:val="16"/>
              </w:rPr>
              <w:t>5085109</w:t>
            </w:r>
          </w:p>
        </w:tc>
        <w:tc>
          <w:tcPr>
            <w:tcW w:w="1614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54" w:right="40"/>
              <w:rPr>
                <w:sz w:val="16"/>
              </w:rPr>
            </w:pPr>
            <w:r>
              <w:rPr>
                <w:sz w:val="16"/>
              </w:rPr>
              <w:t>1º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20699</w:t>
            </w:r>
          </w:p>
        </w:tc>
        <w:tc>
          <w:tcPr>
            <w:tcW w:w="3500" w:type="dxa"/>
          </w:tcPr>
          <w:p>
            <w:pPr>
              <w:pStyle w:val="TableParagraph"/>
              <w:ind w:left="114" w:right="106"/>
              <w:rPr>
                <w:sz w:val="16"/>
              </w:rPr>
            </w:pPr>
            <w:r>
              <w:rPr>
                <w:sz w:val="16"/>
              </w:rPr>
              <w:t>THAILINE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TORRES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NOBRE</w:t>
            </w:r>
          </w:p>
        </w:tc>
        <w:tc>
          <w:tcPr>
            <w:tcW w:w="1263" w:type="dxa"/>
          </w:tcPr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13783903</w:t>
            </w:r>
          </w:p>
        </w:tc>
        <w:tc>
          <w:tcPr>
            <w:tcW w:w="1614" w:type="dxa"/>
          </w:tcPr>
          <w:p>
            <w:pPr>
              <w:pStyle w:val="TableParagraph"/>
              <w:ind w:left="54" w:right="40"/>
              <w:rPr>
                <w:sz w:val="16"/>
              </w:rPr>
            </w:pPr>
            <w:r>
              <w:rPr>
                <w:sz w:val="16"/>
              </w:rPr>
              <w:t>2º</w:t>
            </w:r>
          </w:p>
        </w:tc>
      </w:tr>
      <w:tr>
        <w:trPr>
          <w:trHeight w:val="239" w:hRule="atLeast"/>
        </w:trPr>
        <w:tc>
          <w:tcPr>
            <w:tcW w:w="703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7030" w:type="dxa"/>
            <w:gridSpan w:val="4"/>
            <w:shd w:val="clear" w:color="auto" w:fill="D6E3BB"/>
          </w:tcPr>
          <w:p>
            <w:pPr>
              <w:pStyle w:val="TableParagraph"/>
              <w:spacing w:line="319" w:lineRule="exact" w:before="1"/>
              <w:ind w:left="609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MONITOR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TRANSPORTE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ESCOLAR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spacing w:line="193" w:lineRule="exact" w:before="26"/>
              <w:rPr>
                <w:b/>
                <w:sz w:val="16"/>
              </w:rPr>
            </w:pPr>
            <w:r>
              <w:rPr>
                <w:b/>
                <w:sz w:val="16"/>
              </w:rPr>
              <w:t>INSC.</w:t>
            </w:r>
          </w:p>
        </w:tc>
        <w:tc>
          <w:tcPr>
            <w:tcW w:w="3500" w:type="dxa"/>
          </w:tcPr>
          <w:p>
            <w:pPr>
              <w:pStyle w:val="TableParagraph"/>
              <w:spacing w:line="193" w:lineRule="exact" w:before="26"/>
              <w:ind w:left="11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263" w:type="dxa"/>
          </w:tcPr>
          <w:p>
            <w:pPr>
              <w:pStyle w:val="TableParagraph"/>
              <w:spacing w:line="193" w:lineRule="exact" w:before="26"/>
              <w:ind w:left="49" w:right="39"/>
              <w:rPr>
                <w:b/>
                <w:sz w:val="16"/>
              </w:rPr>
            </w:pPr>
            <w:r>
              <w:rPr>
                <w:b/>
                <w:sz w:val="16"/>
              </w:rPr>
              <w:t>RG</w:t>
            </w:r>
          </w:p>
        </w:tc>
        <w:tc>
          <w:tcPr>
            <w:tcW w:w="1614" w:type="dxa"/>
          </w:tcPr>
          <w:p>
            <w:pPr>
              <w:pStyle w:val="TableParagraph"/>
              <w:spacing w:line="193" w:lineRule="exact" w:before="26"/>
              <w:ind w:left="54"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CLASSIFICAÇAO</w:t>
            </w:r>
          </w:p>
        </w:tc>
      </w:tr>
      <w:tr>
        <w:trPr>
          <w:trHeight w:val="239" w:hRule="atLeast"/>
        </w:trPr>
        <w:tc>
          <w:tcPr>
            <w:tcW w:w="65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20706</w:t>
            </w:r>
          </w:p>
        </w:tc>
        <w:tc>
          <w:tcPr>
            <w:tcW w:w="3500" w:type="dxa"/>
          </w:tcPr>
          <w:p>
            <w:pPr>
              <w:pStyle w:val="TableParagraph"/>
              <w:ind w:left="114" w:right="105"/>
              <w:rPr>
                <w:sz w:val="16"/>
              </w:rPr>
            </w:pPr>
            <w:r>
              <w:rPr>
                <w:sz w:val="16"/>
              </w:rPr>
              <w:t>RAFAEL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VIEIRA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FERREIRA</w:t>
            </w:r>
          </w:p>
        </w:tc>
        <w:tc>
          <w:tcPr>
            <w:tcW w:w="1263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527879678</w:t>
            </w:r>
          </w:p>
        </w:tc>
        <w:tc>
          <w:tcPr>
            <w:tcW w:w="1614" w:type="dxa"/>
          </w:tcPr>
          <w:p>
            <w:pPr>
              <w:pStyle w:val="TableParagraph"/>
              <w:ind w:left="54" w:right="40"/>
              <w:rPr>
                <w:sz w:val="16"/>
              </w:rPr>
            </w:pPr>
            <w:r>
              <w:rPr>
                <w:sz w:val="16"/>
              </w:rPr>
              <w:t>1º</w:t>
            </w:r>
          </w:p>
        </w:tc>
      </w:tr>
      <w:tr>
        <w:trPr>
          <w:trHeight w:val="242" w:hRule="atLeast"/>
        </w:trPr>
        <w:tc>
          <w:tcPr>
            <w:tcW w:w="6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20385</w:t>
            </w:r>
          </w:p>
        </w:tc>
        <w:tc>
          <w:tcPr>
            <w:tcW w:w="3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7" w:lineRule="exact"/>
              <w:ind w:left="114" w:right="109"/>
              <w:rPr>
                <w:sz w:val="16"/>
              </w:rPr>
            </w:pPr>
            <w:r>
              <w:rPr>
                <w:sz w:val="16"/>
              </w:rPr>
              <w:t>GERLEI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SOUSA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FERNANDES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7" w:lineRule="exact"/>
              <w:ind w:left="44"/>
              <w:rPr>
                <w:sz w:val="16"/>
              </w:rPr>
            </w:pPr>
            <w:r>
              <w:rPr>
                <w:sz w:val="16"/>
              </w:rPr>
              <w:t>24051268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7" w:lineRule="exact"/>
              <w:ind w:left="54" w:right="40"/>
              <w:rPr>
                <w:sz w:val="16"/>
              </w:rPr>
            </w:pPr>
            <w:r>
              <w:rPr>
                <w:sz w:val="16"/>
              </w:rPr>
              <w:t>2º</w:t>
            </w:r>
          </w:p>
        </w:tc>
      </w:tr>
    </w:tbl>
    <w:p>
      <w:pPr>
        <w:pStyle w:val="Heading1"/>
        <w:ind w:left="2695"/>
      </w:pPr>
      <w:r>
        <w:rPr/>
        <w:t>Carapicuíba,</w:t>
      </w:r>
      <w:r>
        <w:rPr>
          <w:spacing w:val="-1"/>
        </w:rPr>
        <w:t> </w:t>
      </w:r>
      <w:r>
        <w:rPr/>
        <w:t>30 de</w:t>
      </w:r>
      <w:r>
        <w:rPr>
          <w:spacing w:val="-1"/>
        </w:rPr>
        <w:t> </w:t>
      </w:r>
      <w:r>
        <w:rPr/>
        <w:t>agosto de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spacing w:line="237" w:lineRule="auto" w:before="0"/>
        <w:ind w:left="2693" w:right="2626" w:firstLine="0"/>
        <w:jc w:val="center"/>
        <w:rPr>
          <w:b/>
          <w:sz w:val="20"/>
        </w:rPr>
      </w:pPr>
      <w:r>
        <w:rPr>
          <w:b/>
          <w:sz w:val="20"/>
        </w:rPr>
        <w:t>MARCO AURÉLIO DOS SANTOS NEVES</w:t>
      </w:r>
      <w:r>
        <w:rPr>
          <w:b/>
          <w:spacing w:val="-66"/>
          <w:sz w:val="20"/>
        </w:rPr>
        <w:t> </w:t>
      </w:r>
      <w:r>
        <w:rPr>
          <w:b/>
          <w:sz w:val="20"/>
        </w:rPr>
        <w:t>“MARCOS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NEVES”</w:t>
      </w:r>
    </w:p>
    <w:p>
      <w:pPr>
        <w:pStyle w:val="Heading1"/>
        <w:spacing w:before="2"/>
        <w:ind w:left="2697"/>
      </w:pPr>
      <w:r>
        <w:rPr/>
        <w:t>Prefeito</w:t>
      </w:r>
      <w:r>
        <w:rPr>
          <w:spacing w:val="-4"/>
        </w:rPr>
        <w:t> </w:t>
      </w:r>
      <w:r>
        <w:rPr/>
        <w:t>Municipal</w:t>
      </w:r>
    </w:p>
    <w:sectPr>
      <w:type w:val="continuous"/>
      <w:pgSz w:w="11910" w:h="16840"/>
      <w:pgMar w:top="440" w:bottom="280" w:left="12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93" w:right="2626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2697" w:right="2626"/>
      <w:jc w:val="center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 w:line="174" w:lineRule="exact"/>
      <w:ind w:left="48" w:right="44"/>
      <w:jc w:val="center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Freitas Batista</dc:creator>
  <dcterms:created xsi:type="dcterms:W3CDTF">2023-09-18T10:36:59Z</dcterms:created>
  <dcterms:modified xsi:type="dcterms:W3CDTF">2023-09-18T10:36:59Z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