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A" w:rsidRPr="001E2439" w:rsidRDefault="00531D4A" w:rsidP="00531D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 SEMPRE GRATO</w:t>
      </w:r>
      <w:r w:rsidRPr="001E2439">
        <w:rPr>
          <w:rFonts w:ascii="Times New Roman" w:hAnsi="Times New Roman" w:cs="Times New Roman"/>
          <w:sz w:val="24"/>
          <w:szCs w:val="24"/>
        </w:rPr>
        <w:t>!</w:t>
      </w:r>
    </w:p>
    <w:p w:rsidR="00531D4A" w:rsidRPr="001E2439" w:rsidRDefault="00531D4A" w:rsidP="00531D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439"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531D4A" w:rsidRPr="001E2439" w:rsidRDefault="00531D4A" w:rsidP="00531D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1D4A" w:rsidRPr="001E2439" w:rsidRDefault="00531D4A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sempre em nossa vida há flores, na caminhada encontramos espinhos, dificuldades, </w:t>
      </w:r>
      <w:r w:rsidRPr="001E2439">
        <w:rPr>
          <w:rFonts w:ascii="Times New Roman" w:hAnsi="Times New Roman" w:cs="Times New Roman"/>
          <w:sz w:val="24"/>
          <w:szCs w:val="24"/>
        </w:rPr>
        <w:t xml:space="preserve">frustrações e outras mazelas; no entanto, quando </w:t>
      </w:r>
      <w:r>
        <w:rPr>
          <w:rFonts w:ascii="Times New Roman" w:hAnsi="Times New Roman" w:cs="Times New Roman"/>
          <w:sz w:val="24"/>
          <w:szCs w:val="24"/>
        </w:rPr>
        <w:t>conseguimos aprender</w:t>
      </w:r>
      <w:r w:rsidRPr="001E2439">
        <w:rPr>
          <w:rFonts w:ascii="Times New Roman" w:hAnsi="Times New Roman" w:cs="Times New Roman"/>
          <w:sz w:val="24"/>
          <w:szCs w:val="24"/>
        </w:rPr>
        <w:t xml:space="preserve"> </w:t>
      </w:r>
      <w:r w:rsidR="00301FA2">
        <w:rPr>
          <w:rFonts w:ascii="Times New Roman" w:hAnsi="Times New Roman" w:cs="Times New Roman"/>
          <w:sz w:val="24"/>
          <w:szCs w:val="24"/>
        </w:rPr>
        <w:t>a olhar e focar no</w:t>
      </w:r>
      <w:r>
        <w:rPr>
          <w:rFonts w:ascii="Times New Roman" w:hAnsi="Times New Roman" w:cs="Times New Roman"/>
          <w:sz w:val="24"/>
          <w:szCs w:val="24"/>
        </w:rPr>
        <w:t xml:space="preserve"> bom e </w:t>
      </w:r>
      <w:r w:rsidR="00301FA2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positivo, passam</w:t>
      </w:r>
      <w:r w:rsidR="00301FA2">
        <w:rPr>
          <w:rFonts w:ascii="Times New Roman" w:hAnsi="Times New Roman" w:cs="Times New Roman"/>
          <w:sz w:val="24"/>
          <w:szCs w:val="24"/>
        </w:rPr>
        <w:t>os a compreender quanto há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301FA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agradecer. Desta forma vamos valorizando e dando sentido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E2439">
        <w:rPr>
          <w:rFonts w:ascii="Times New Roman" w:hAnsi="Times New Roman" w:cs="Times New Roman"/>
          <w:sz w:val="24"/>
          <w:szCs w:val="24"/>
        </w:rPr>
        <w:t xml:space="preserve"> gratidão. </w:t>
      </w:r>
    </w:p>
    <w:p w:rsidR="00531D4A" w:rsidRPr="001E2439" w:rsidRDefault="00531D4A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Essa é uma virtude poderosa 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que abre a mente d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 ser humano para ver a sua existência 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sob outra ótica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Quando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 consegue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exercer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praticar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essa virtude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tornamo-nos pessoas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 mais paciência, menos ansiosas e até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mais agradáveis na convivência social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531D4A" w:rsidRPr="001E2439" w:rsidRDefault="00531D4A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Infelizmente muitos vivem em seu pequeno mundo, em um casulo e, fazem a vida ficar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sem sentido, 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pois suas referências são meramente pessoais. Quando estiver envolto por essa amargura sugi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ro sair de seu quarto ou casa, andar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elas ruas, observando ao seu redor; caso tenha oportunidade 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 uma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pessoa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idosa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ou alguém acamado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ou vá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até algum albergue 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onde 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poderá encontrar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arilhos que nada possuem, verá que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est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ão 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apenas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sua roupa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corpo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D91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desta forma, poderá entender, sem muito esforço, quanto temos que agradecer</w:t>
      </w:r>
      <w:r w:rsidR="00454E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!</w:t>
      </w:r>
      <w:r w:rsidRPr="001E24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531D4A" w:rsidRPr="001E2439" w:rsidRDefault="00D919E3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vez que escrevo a respeito de ser grato, procuro fazer uma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reflexão</w:t>
      </w:r>
      <w:r w:rsidR="00531D4A">
        <w:rPr>
          <w:rFonts w:ascii="Times New Roman" w:hAnsi="Times New Roman" w:cs="Times New Roman"/>
          <w:sz w:val="24"/>
          <w:szCs w:val="24"/>
        </w:rPr>
        <w:t xml:space="preserve"> mais profunda, </w:t>
      </w:r>
      <w:r>
        <w:rPr>
          <w:rFonts w:ascii="Times New Roman" w:hAnsi="Times New Roman" w:cs="Times New Roman"/>
          <w:sz w:val="24"/>
          <w:szCs w:val="24"/>
        </w:rPr>
        <w:t>neste deleite, percebo o quant</w:t>
      </w:r>
      <w:r w:rsidR="00531D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sou mes</w:t>
      </w:r>
      <w:r w:rsidR="00E16A8A">
        <w:rPr>
          <w:rFonts w:ascii="Times New Roman" w:hAnsi="Times New Roman" w:cs="Times New Roman"/>
          <w:sz w:val="24"/>
          <w:szCs w:val="24"/>
        </w:rPr>
        <w:t xml:space="preserve">quinho e individualista e acabo entendendo que o </w:t>
      </w:r>
      <w:r>
        <w:rPr>
          <w:rFonts w:ascii="Times New Roman" w:hAnsi="Times New Roman" w:cs="Times New Roman"/>
          <w:sz w:val="24"/>
          <w:szCs w:val="24"/>
        </w:rPr>
        <w:t>grande remédio para minha alm</w:t>
      </w:r>
      <w:r w:rsidR="00E16A8A">
        <w:rPr>
          <w:rFonts w:ascii="Times New Roman" w:hAnsi="Times New Roman" w:cs="Times New Roman"/>
          <w:sz w:val="24"/>
          <w:szCs w:val="24"/>
        </w:rPr>
        <w:t>a é buscar desenvolver dentro do meu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8A">
        <w:rPr>
          <w:rFonts w:ascii="Times New Roman" w:hAnsi="Times New Roman" w:cs="Times New Roman"/>
          <w:sz w:val="24"/>
          <w:szCs w:val="24"/>
        </w:rPr>
        <w:t>próprio o</w:t>
      </w:r>
      <w:r>
        <w:rPr>
          <w:rFonts w:ascii="Times New Roman" w:hAnsi="Times New Roman" w:cs="Times New Roman"/>
          <w:sz w:val="24"/>
          <w:szCs w:val="24"/>
        </w:rPr>
        <w:t xml:space="preserve"> sentimento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da gratidão. </w:t>
      </w:r>
      <w:r w:rsidR="00E16A8A">
        <w:rPr>
          <w:rFonts w:ascii="Times New Roman" w:hAnsi="Times New Roman" w:cs="Times New Roman"/>
          <w:sz w:val="24"/>
          <w:szCs w:val="24"/>
        </w:rPr>
        <w:t>Neste final de ano tive este p</w:t>
      </w:r>
      <w:r>
        <w:rPr>
          <w:rFonts w:ascii="Times New Roman" w:hAnsi="Times New Roman" w:cs="Times New Roman"/>
          <w:sz w:val="24"/>
          <w:szCs w:val="24"/>
        </w:rPr>
        <w:t xml:space="preserve">rivilégio </w:t>
      </w:r>
      <w:r w:rsidR="00E16A8A">
        <w:rPr>
          <w:rFonts w:ascii="Times New Roman" w:hAnsi="Times New Roman" w:cs="Times New Roman"/>
          <w:sz w:val="24"/>
          <w:szCs w:val="24"/>
        </w:rPr>
        <w:t xml:space="preserve">de </w:t>
      </w:r>
      <w:r w:rsidR="00531D4A" w:rsidRPr="001E2439">
        <w:rPr>
          <w:rFonts w:ascii="Times New Roman" w:hAnsi="Times New Roman" w:cs="Times New Roman"/>
          <w:sz w:val="24"/>
          <w:szCs w:val="24"/>
        </w:rPr>
        <w:t>vi</w:t>
      </w:r>
      <w:r w:rsidR="00E16A8A">
        <w:rPr>
          <w:rFonts w:ascii="Times New Roman" w:hAnsi="Times New Roman" w:cs="Times New Roman"/>
          <w:sz w:val="24"/>
          <w:szCs w:val="24"/>
        </w:rPr>
        <w:t>sitar uma pessoa em cadeira de 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8A">
        <w:rPr>
          <w:rFonts w:ascii="Times New Roman" w:hAnsi="Times New Roman" w:cs="Times New Roman"/>
          <w:sz w:val="24"/>
          <w:szCs w:val="24"/>
        </w:rPr>
        <w:t>e acamada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6A8A">
        <w:rPr>
          <w:rFonts w:ascii="Times New Roman" w:hAnsi="Times New Roman" w:cs="Times New Roman"/>
          <w:sz w:val="24"/>
          <w:szCs w:val="24"/>
        </w:rPr>
        <w:t>mas, acabei percebendo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D4A" w:rsidRPr="001E2439">
        <w:rPr>
          <w:rFonts w:ascii="Times New Roman" w:hAnsi="Times New Roman" w:cs="Times New Roman"/>
          <w:sz w:val="24"/>
          <w:szCs w:val="24"/>
        </w:rPr>
        <w:t>que a</w:t>
      </w:r>
      <w:r w:rsidR="00E16A8A">
        <w:rPr>
          <w:rFonts w:ascii="Times New Roman" w:hAnsi="Times New Roman" w:cs="Times New Roman"/>
          <w:sz w:val="24"/>
          <w:szCs w:val="24"/>
        </w:rPr>
        <w:t xml:space="preserve">quela visita de </w:t>
      </w:r>
      <w:r w:rsidR="00531D4A" w:rsidRPr="001E2439">
        <w:rPr>
          <w:rFonts w:ascii="Times New Roman" w:hAnsi="Times New Roman" w:cs="Times New Roman"/>
          <w:sz w:val="24"/>
          <w:szCs w:val="24"/>
        </w:rPr>
        <w:t>valor imensurável</w:t>
      </w:r>
      <w:r w:rsidR="00E16A8A">
        <w:rPr>
          <w:rFonts w:ascii="Times New Roman" w:hAnsi="Times New Roman" w:cs="Times New Roman"/>
          <w:sz w:val="24"/>
          <w:szCs w:val="24"/>
        </w:rPr>
        <w:t>, primeiramente veio fortalecer a mim mesmo</w:t>
      </w:r>
      <w:r w:rsidR="00531D4A" w:rsidRPr="001E2439">
        <w:rPr>
          <w:rFonts w:ascii="Times New Roman" w:hAnsi="Times New Roman" w:cs="Times New Roman"/>
          <w:sz w:val="24"/>
          <w:szCs w:val="24"/>
        </w:rPr>
        <w:t>!</w:t>
      </w:r>
    </w:p>
    <w:p w:rsidR="00531D4A" w:rsidRPr="001E2439" w:rsidRDefault="00E362BE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w:r w:rsidR="00E16A8A">
        <w:rPr>
          <w:rFonts w:ascii="Times New Roman" w:hAnsi="Times New Roman" w:cs="Times New Roman"/>
          <w:sz w:val="24"/>
          <w:szCs w:val="24"/>
        </w:rPr>
        <w:t xml:space="preserve">temos inúmeras formas de praticar e </w:t>
      </w:r>
      <w:r>
        <w:rPr>
          <w:rFonts w:ascii="Times New Roman" w:hAnsi="Times New Roman" w:cs="Times New Roman"/>
          <w:sz w:val="24"/>
          <w:szCs w:val="24"/>
        </w:rPr>
        <w:t>enaltecer a</w:t>
      </w:r>
      <w:r w:rsidR="00E16A8A">
        <w:rPr>
          <w:rFonts w:ascii="Times New Roman" w:hAnsi="Times New Roman" w:cs="Times New Roman"/>
          <w:sz w:val="24"/>
          <w:szCs w:val="24"/>
        </w:rPr>
        <w:t xml:space="preserve"> gratidão, juntamente com outra</w:t>
      </w:r>
      <w:r>
        <w:rPr>
          <w:rFonts w:ascii="Times New Roman" w:hAnsi="Times New Roman" w:cs="Times New Roman"/>
          <w:sz w:val="24"/>
          <w:szCs w:val="24"/>
        </w:rPr>
        <w:t xml:space="preserve"> virtude</w:t>
      </w:r>
      <w:r w:rsidR="00E16A8A">
        <w:rPr>
          <w:rFonts w:ascii="Times New Roman" w:hAnsi="Times New Roman" w:cs="Times New Roman"/>
          <w:sz w:val="24"/>
          <w:szCs w:val="24"/>
        </w:rPr>
        <w:t>, chamada de caridade. Desta maneira</w:t>
      </w:r>
      <w:r w:rsidR="00CF5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trazemos a tona uma </w:t>
      </w:r>
      <w:r w:rsidR="00531D4A" w:rsidRPr="001E2439">
        <w:rPr>
          <w:rFonts w:ascii="Times New Roman" w:hAnsi="Times New Roman" w:cs="Times New Roman"/>
          <w:sz w:val="24"/>
          <w:szCs w:val="24"/>
        </w:rPr>
        <w:t>grande demonstração que neste mundo</w:t>
      </w:r>
      <w:r>
        <w:rPr>
          <w:rFonts w:ascii="Times New Roman" w:hAnsi="Times New Roman" w:cs="Times New Roman"/>
          <w:sz w:val="24"/>
          <w:szCs w:val="24"/>
        </w:rPr>
        <w:t xml:space="preserve"> não podemos ficar em nosso próprio casulo, não nascemos para viver em solidão, no abandono ou simplesmente ficar sozinhos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. O grande ensinamento de Jesus Cristo e de </w:t>
      </w:r>
      <w:r w:rsidR="00531D4A">
        <w:rPr>
          <w:rFonts w:ascii="Times New Roman" w:hAnsi="Times New Roman" w:cs="Times New Roman"/>
          <w:sz w:val="24"/>
          <w:szCs w:val="24"/>
        </w:rPr>
        <w:t>seus verdadeiros seguidores, foi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apoiar e incentivar as criaturas que estavam neste mundo</w:t>
      </w:r>
      <w:r w:rsidR="00531D4A">
        <w:rPr>
          <w:rFonts w:ascii="Times New Roman" w:hAnsi="Times New Roman" w:cs="Times New Roman"/>
          <w:sz w:val="24"/>
          <w:szCs w:val="24"/>
        </w:rPr>
        <w:t>, principalmente as mais vulneráveis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2BE" w:rsidRDefault="00531D4A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39">
        <w:rPr>
          <w:rFonts w:ascii="Times New Roman" w:hAnsi="Times New Roman" w:cs="Times New Roman"/>
          <w:sz w:val="24"/>
          <w:szCs w:val="24"/>
        </w:rPr>
        <w:t xml:space="preserve"> </w:t>
      </w:r>
      <w:r w:rsidR="00E362BE">
        <w:rPr>
          <w:rFonts w:ascii="Times New Roman" w:hAnsi="Times New Roman" w:cs="Times New Roman"/>
          <w:sz w:val="24"/>
          <w:szCs w:val="24"/>
        </w:rPr>
        <w:t>Ainda vivemos no fascínio do</w:t>
      </w:r>
      <w:r w:rsidRPr="001E2439">
        <w:rPr>
          <w:rFonts w:ascii="Times New Roman" w:hAnsi="Times New Roman" w:cs="Times New Roman"/>
          <w:sz w:val="24"/>
          <w:szCs w:val="24"/>
        </w:rPr>
        <w:t xml:space="preserve"> dinheiro, </w:t>
      </w:r>
      <w:r w:rsidR="00E362BE">
        <w:rPr>
          <w:rFonts w:ascii="Times New Roman" w:hAnsi="Times New Roman" w:cs="Times New Roman"/>
          <w:sz w:val="24"/>
          <w:szCs w:val="24"/>
        </w:rPr>
        <w:t>da fama e da busca do poder</w:t>
      </w:r>
      <w:r w:rsidRPr="001E2439">
        <w:rPr>
          <w:rFonts w:ascii="Times New Roman" w:hAnsi="Times New Roman" w:cs="Times New Roman"/>
          <w:sz w:val="24"/>
          <w:szCs w:val="24"/>
        </w:rPr>
        <w:t xml:space="preserve">, </w:t>
      </w:r>
      <w:r w:rsidR="00E362BE">
        <w:rPr>
          <w:rFonts w:ascii="Times New Roman" w:hAnsi="Times New Roman" w:cs="Times New Roman"/>
          <w:sz w:val="24"/>
          <w:szCs w:val="24"/>
        </w:rPr>
        <w:t>imaginando que estas futilidades poderão</w:t>
      </w:r>
      <w:r>
        <w:rPr>
          <w:rFonts w:ascii="Times New Roman" w:hAnsi="Times New Roman" w:cs="Times New Roman"/>
          <w:sz w:val="24"/>
          <w:szCs w:val="24"/>
        </w:rPr>
        <w:t xml:space="preserve"> substituir a presença </w:t>
      </w:r>
      <w:r w:rsidRPr="001E24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E2439">
        <w:rPr>
          <w:rFonts w:ascii="Times New Roman" w:hAnsi="Times New Roman" w:cs="Times New Roman"/>
          <w:sz w:val="24"/>
          <w:szCs w:val="24"/>
        </w:rPr>
        <w:t>próximo</w:t>
      </w:r>
      <w:r w:rsidR="00E362BE">
        <w:rPr>
          <w:rFonts w:ascii="Times New Roman" w:hAnsi="Times New Roman" w:cs="Times New Roman"/>
          <w:sz w:val="24"/>
          <w:szCs w:val="24"/>
        </w:rPr>
        <w:t xml:space="preserve"> em nossa</w:t>
      </w:r>
      <w:r>
        <w:rPr>
          <w:rFonts w:ascii="Times New Roman" w:hAnsi="Times New Roman" w:cs="Times New Roman"/>
          <w:sz w:val="24"/>
          <w:szCs w:val="24"/>
        </w:rPr>
        <w:t xml:space="preserve"> vida</w:t>
      </w:r>
      <w:r w:rsidRPr="001E2439">
        <w:rPr>
          <w:rFonts w:ascii="Times New Roman" w:hAnsi="Times New Roman" w:cs="Times New Roman"/>
          <w:sz w:val="24"/>
          <w:szCs w:val="24"/>
        </w:rPr>
        <w:t xml:space="preserve">! E, </w:t>
      </w:r>
      <w:r w:rsidR="00E362BE">
        <w:rPr>
          <w:rFonts w:ascii="Times New Roman" w:hAnsi="Times New Roman" w:cs="Times New Roman"/>
          <w:sz w:val="24"/>
          <w:szCs w:val="24"/>
        </w:rPr>
        <w:t>também há quem imagine ser a existência</w:t>
      </w:r>
      <w:r w:rsidRPr="001E2439">
        <w:rPr>
          <w:rFonts w:ascii="Times New Roman" w:hAnsi="Times New Roman" w:cs="Times New Roman"/>
          <w:sz w:val="24"/>
          <w:szCs w:val="24"/>
        </w:rPr>
        <w:t xml:space="preserve"> um ‘eterno’ prazer </w:t>
      </w:r>
      <w:r w:rsidR="00E362BE">
        <w:rPr>
          <w:rFonts w:ascii="Times New Roman" w:hAnsi="Times New Roman" w:cs="Times New Roman"/>
          <w:sz w:val="24"/>
          <w:szCs w:val="24"/>
        </w:rPr>
        <w:t xml:space="preserve">meramente </w:t>
      </w:r>
      <w:r w:rsidRPr="001E2439">
        <w:rPr>
          <w:rFonts w:ascii="Times New Roman" w:hAnsi="Times New Roman" w:cs="Times New Roman"/>
          <w:sz w:val="24"/>
          <w:szCs w:val="24"/>
        </w:rPr>
        <w:t xml:space="preserve">carnal! </w:t>
      </w:r>
      <w:r w:rsidR="00E362BE">
        <w:rPr>
          <w:rFonts w:ascii="Times New Roman" w:hAnsi="Times New Roman" w:cs="Times New Roman"/>
          <w:sz w:val="24"/>
          <w:szCs w:val="24"/>
        </w:rPr>
        <w:t>Quando buscamos a reflexão e o entendimento das razões de estarmos neste mundo, vamos percebendo a necessidade de evoluir</w:t>
      </w:r>
      <w:r w:rsidR="00CF59D3">
        <w:rPr>
          <w:rFonts w:ascii="Times New Roman" w:hAnsi="Times New Roman" w:cs="Times New Roman"/>
          <w:sz w:val="24"/>
          <w:szCs w:val="24"/>
        </w:rPr>
        <w:t>, sendo o exercício da gratidão uma grande forma de evolução, tanto para o corpo quanto para a alma</w:t>
      </w:r>
      <w:r w:rsidR="00E362BE">
        <w:rPr>
          <w:rFonts w:ascii="Times New Roman" w:hAnsi="Times New Roman" w:cs="Times New Roman"/>
          <w:sz w:val="24"/>
          <w:szCs w:val="24"/>
        </w:rPr>
        <w:t>!</w:t>
      </w:r>
    </w:p>
    <w:p w:rsidR="00531D4A" w:rsidRPr="001E2439" w:rsidRDefault="00E362BE" w:rsidP="00837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trata de ‘santificação’</w:t>
      </w:r>
      <w:r w:rsidR="00837754">
        <w:rPr>
          <w:rFonts w:ascii="Times New Roman" w:hAnsi="Times New Roman" w:cs="Times New Roman"/>
          <w:sz w:val="24"/>
          <w:szCs w:val="24"/>
        </w:rPr>
        <w:t>, mas ter a compreensão que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gratidão é adversaria da solidão, pois para ser grato,</w:t>
      </w:r>
      <w:r w:rsidR="00837754">
        <w:rPr>
          <w:rFonts w:ascii="Times New Roman" w:hAnsi="Times New Roman" w:cs="Times New Roman"/>
          <w:sz w:val="24"/>
          <w:szCs w:val="24"/>
        </w:rPr>
        <w:t xml:space="preserve"> necessitamos do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out</w:t>
      </w:r>
      <w:r w:rsidR="00837754">
        <w:rPr>
          <w:rFonts w:ascii="Times New Roman" w:hAnsi="Times New Roman" w:cs="Times New Roman"/>
          <w:sz w:val="24"/>
          <w:szCs w:val="24"/>
        </w:rPr>
        <w:t>ro</w:t>
      </w:r>
      <w:r w:rsidR="00531D4A" w:rsidRPr="001E2439">
        <w:rPr>
          <w:rFonts w:ascii="Times New Roman" w:hAnsi="Times New Roman" w:cs="Times New Roman"/>
          <w:sz w:val="24"/>
          <w:szCs w:val="24"/>
        </w:rPr>
        <w:t>. Não se trata de ser fraco/forte, rico/pobre, jovem/velho, mas entender que neste mundo estamos de passagem</w:t>
      </w:r>
      <w:r w:rsidR="00837754">
        <w:rPr>
          <w:rFonts w:ascii="Times New Roman" w:hAnsi="Times New Roman" w:cs="Times New Roman"/>
          <w:sz w:val="24"/>
          <w:szCs w:val="24"/>
        </w:rPr>
        <w:t xml:space="preserve"> e</w:t>
      </w:r>
      <w:r w:rsidR="00531D4A">
        <w:rPr>
          <w:rFonts w:ascii="Times New Roman" w:hAnsi="Times New Roman" w:cs="Times New Roman"/>
          <w:sz w:val="24"/>
          <w:szCs w:val="24"/>
        </w:rPr>
        <w:t xml:space="preserve"> nossa missão é evoluir em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espírito, mas sem a convivência com as demais criaturas, </w:t>
      </w:r>
      <w:r w:rsidR="00531D4A">
        <w:rPr>
          <w:rFonts w:ascii="Times New Roman" w:hAnsi="Times New Roman" w:cs="Times New Roman"/>
          <w:sz w:val="24"/>
          <w:szCs w:val="24"/>
        </w:rPr>
        <w:t>seremos pob</w:t>
      </w:r>
      <w:r w:rsidR="00531D4A" w:rsidRPr="001E2439">
        <w:rPr>
          <w:rFonts w:ascii="Times New Roman" w:hAnsi="Times New Roman" w:cs="Times New Roman"/>
          <w:sz w:val="24"/>
          <w:szCs w:val="24"/>
        </w:rPr>
        <w:t>res mortais.</w:t>
      </w:r>
    </w:p>
    <w:p w:rsidR="00531D4A" w:rsidRPr="001E2439" w:rsidRDefault="00837754" w:rsidP="00837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</w:t>
      </w:r>
      <w:r w:rsidR="00531D4A" w:rsidRPr="001E2439">
        <w:rPr>
          <w:rFonts w:ascii="Times New Roman" w:hAnsi="Times New Roman" w:cs="Times New Roman"/>
          <w:sz w:val="24"/>
          <w:szCs w:val="24"/>
        </w:rPr>
        <w:t>temos tempo</w:t>
      </w:r>
      <w:r>
        <w:rPr>
          <w:rFonts w:ascii="Times New Roman" w:hAnsi="Times New Roman" w:cs="Times New Roman"/>
          <w:sz w:val="24"/>
          <w:szCs w:val="24"/>
        </w:rPr>
        <w:t xml:space="preserve"> para ser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gratos, </w:t>
      </w:r>
      <w:r>
        <w:rPr>
          <w:rFonts w:ascii="Times New Roman" w:hAnsi="Times New Roman" w:cs="Times New Roman"/>
          <w:sz w:val="24"/>
          <w:szCs w:val="24"/>
        </w:rPr>
        <w:t>mas é preciso que nossos olhos estejam abertos e que a mente e alma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percebam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a vida plena que nos </w:t>
      </w:r>
      <w:r w:rsidR="00531D4A">
        <w:rPr>
          <w:rFonts w:ascii="Times New Roman" w:hAnsi="Times New Roman" w:cs="Times New Roman"/>
          <w:sz w:val="24"/>
          <w:szCs w:val="24"/>
        </w:rPr>
        <w:t xml:space="preserve">rodeia, </w:t>
      </w:r>
      <w:r>
        <w:rPr>
          <w:rFonts w:ascii="Times New Roman" w:hAnsi="Times New Roman" w:cs="Times New Roman"/>
          <w:sz w:val="24"/>
          <w:szCs w:val="24"/>
        </w:rPr>
        <w:t>pois elas são demonstrações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</w:t>
      </w:r>
      <w:r w:rsidR="00531D4A">
        <w:rPr>
          <w:rFonts w:ascii="Times New Roman" w:hAnsi="Times New Roman" w:cs="Times New Roman"/>
          <w:sz w:val="24"/>
          <w:szCs w:val="24"/>
        </w:rPr>
        <w:t>maravilhosa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1D4A">
        <w:rPr>
          <w:rFonts w:ascii="Times New Roman" w:hAnsi="Times New Roman" w:cs="Times New Roman"/>
          <w:sz w:val="24"/>
          <w:szCs w:val="24"/>
        </w:rPr>
        <w:t xml:space="preserve"> de </w:t>
      </w:r>
      <w:r w:rsidR="00CF59D3">
        <w:rPr>
          <w:rFonts w:ascii="Times New Roman" w:hAnsi="Times New Roman" w:cs="Times New Roman"/>
          <w:sz w:val="24"/>
          <w:szCs w:val="24"/>
        </w:rPr>
        <w:t xml:space="preserve">Deus. </w:t>
      </w:r>
      <w:r w:rsidR="00531D4A">
        <w:rPr>
          <w:rFonts w:ascii="Times New Roman" w:hAnsi="Times New Roman" w:cs="Times New Roman"/>
          <w:sz w:val="24"/>
          <w:szCs w:val="24"/>
        </w:rPr>
        <w:t xml:space="preserve">Então, </w:t>
      </w:r>
      <w:r>
        <w:rPr>
          <w:rFonts w:ascii="Times New Roman" w:hAnsi="Times New Roman" w:cs="Times New Roman"/>
          <w:sz w:val="24"/>
          <w:szCs w:val="24"/>
        </w:rPr>
        <w:t>devemos encarrar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</w:t>
      </w:r>
      <w:r w:rsidR="00E5716F" w:rsidRPr="001E2439">
        <w:rPr>
          <w:rFonts w:ascii="Times New Roman" w:hAnsi="Times New Roman" w:cs="Times New Roman"/>
          <w:sz w:val="24"/>
          <w:szCs w:val="24"/>
        </w:rPr>
        <w:t>às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adversidades</w:t>
      </w:r>
      <w:r w:rsidR="00CF59D3">
        <w:rPr>
          <w:rFonts w:ascii="Times New Roman" w:hAnsi="Times New Roman" w:cs="Times New Roman"/>
          <w:sz w:val="24"/>
          <w:szCs w:val="24"/>
        </w:rPr>
        <w:t xml:space="preserve">, enfrentar </w:t>
      </w:r>
      <w:r>
        <w:rPr>
          <w:rFonts w:ascii="Times New Roman" w:hAnsi="Times New Roman" w:cs="Times New Roman"/>
          <w:sz w:val="24"/>
          <w:szCs w:val="24"/>
        </w:rPr>
        <w:t>os des</w:t>
      </w:r>
      <w:r w:rsidR="00CF59D3">
        <w:rPr>
          <w:rFonts w:ascii="Times New Roman" w:hAnsi="Times New Roman" w:cs="Times New Roman"/>
          <w:sz w:val="24"/>
          <w:szCs w:val="24"/>
        </w:rPr>
        <w:t>afios, sair da individualidade que mata</w:t>
      </w:r>
      <w:r w:rsidR="00E5716F">
        <w:rPr>
          <w:rFonts w:ascii="Times New Roman" w:hAnsi="Times New Roman" w:cs="Times New Roman"/>
          <w:sz w:val="24"/>
          <w:szCs w:val="24"/>
        </w:rPr>
        <w:t xml:space="preserve"> a possibili</w:t>
      </w:r>
      <w:r w:rsidR="00CF59D3">
        <w:rPr>
          <w:rFonts w:ascii="Times New Roman" w:hAnsi="Times New Roman" w:cs="Times New Roman"/>
          <w:sz w:val="24"/>
          <w:szCs w:val="24"/>
        </w:rPr>
        <w:t xml:space="preserve">dade das criaturas </w:t>
      </w:r>
      <w:r w:rsidR="00E5716F">
        <w:rPr>
          <w:rFonts w:ascii="Times New Roman" w:hAnsi="Times New Roman" w:cs="Times New Roman"/>
          <w:sz w:val="24"/>
          <w:szCs w:val="24"/>
        </w:rPr>
        <w:t>exercer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a gratidão. </w:t>
      </w:r>
      <w:r w:rsidR="00E5716F">
        <w:rPr>
          <w:rFonts w:ascii="Times New Roman" w:hAnsi="Times New Roman" w:cs="Times New Roman"/>
          <w:sz w:val="24"/>
          <w:szCs w:val="24"/>
        </w:rPr>
        <w:t>Não esqueça que ‘grato’ é uma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palavra</w:t>
      </w:r>
      <w:r w:rsidR="00E5716F">
        <w:rPr>
          <w:rFonts w:ascii="Times New Roman" w:hAnsi="Times New Roman" w:cs="Times New Roman"/>
          <w:sz w:val="24"/>
          <w:szCs w:val="24"/>
        </w:rPr>
        <w:t xml:space="preserve"> de origem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l</w:t>
      </w:r>
      <w:r w:rsidR="00CF59D3">
        <w:rPr>
          <w:rFonts w:ascii="Times New Roman" w:hAnsi="Times New Roman" w:cs="Times New Roman"/>
          <w:sz w:val="24"/>
          <w:szCs w:val="24"/>
        </w:rPr>
        <w:t>atina, “gratia”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significa ‘g</w:t>
      </w:r>
      <w:r w:rsidR="00E5716F">
        <w:rPr>
          <w:rFonts w:ascii="Times New Roman" w:hAnsi="Times New Roman" w:cs="Times New Roman"/>
          <w:sz w:val="24"/>
          <w:szCs w:val="24"/>
        </w:rPr>
        <w:t>raças’, ao pé da letra quer dizer:</w:t>
      </w:r>
      <w:r w:rsidR="00531D4A">
        <w:rPr>
          <w:rFonts w:ascii="Times New Roman" w:hAnsi="Times New Roman" w:cs="Times New Roman"/>
          <w:sz w:val="24"/>
          <w:szCs w:val="24"/>
        </w:rPr>
        <w:t xml:space="preserve"> ser </w:t>
      </w:r>
      <w:r w:rsidR="00531D4A" w:rsidRPr="001E2439">
        <w:rPr>
          <w:rFonts w:ascii="Times New Roman" w:hAnsi="Times New Roman" w:cs="Times New Roman"/>
          <w:sz w:val="24"/>
          <w:szCs w:val="24"/>
        </w:rPr>
        <w:t>‘agradável’.</w:t>
      </w:r>
    </w:p>
    <w:p w:rsidR="00E5716F" w:rsidRDefault="00E5716F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agradável para com todos! Confesso que essa não é tarefa fácil, mas com esforço e determinação conseguiremos colocar em prática essa virtude tão necessária em nosso cotidiano.</w:t>
      </w:r>
    </w:p>
    <w:p w:rsidR="00531D4A" w:rsidRPr="001E2439" w:rsidRDefault="00E5716F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E, outra questão: devemos ter gratidão também pelas coisas ruins que acontecem em nossa vida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Lamento dizer s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im, </w:t>
      </w:r>
      <w:r>
        <w:rPr>
          <w:rFonts w:ascii="Times New Roman" w:hAnsi="Times New Roman" w:cs="Times New Roman"/>
          <w:sz w:val="24"/>
          <w:szCs w:val="24"/>
        </w:rPr>
        <w:t xml:space="preserve">pois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ser grato </w:t>
      </w:r>
      <w:r w:rsidR="00CF59D3">
        <w:rPr>
          <w:rFonts w:ascii="Times New Roman" w:hAnsi="Times New Roman" w:cs="Times New Roman"/>
          <w:sz w:val="24"/>
          <w:szCs w:val="24"/>
        </w:rPr>
        <w:t xml:space="preserve">por situações não desejadas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torna o espírito forte, principalmente quando sabemos que temos a proteção divina. Creio que Deus deseja que se viva na alegria e dando graças por tudo, </w:t>
      </w:r>
      <w:r w:rsidR="00531D4A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afirma o grande apóstolo </w:t>
      </w:r>
      <w:r w:rsidR="00531D4A" w:rsidRPr="001E2439">
        <w:rPr>
          <w:rFonts w:ascii="Times New Roman" w:hAnsi="Times New Roman" w:cs="Times New Roman"/>
          <w:sz w:val="24"/>
          <w:szCs w:val="24"/>
        </w:rPr>
        <w:t>Paulo (</w:t>
      </w:r>
      <w:proofErr w:type="gramStart"/>
      <w:r w:rsidR="00531D4A" w:rsidRPr="001E2439">
        <w:rPr>
          <w:rFonts w:ascii="Times New Roman" w:hAnsi="Times New Roman" w:cs="Times New Roman"/>
          <w:sz w:val="24"/>
          <w:szCs w:val="24"/>
        </w:rPr>
        <w:t>1Ts</w:t>
      </w:r>
      <w:proofErr w:type="gramEnd"/>
      <w:r w:rsidR="00531D4A" w:rsidRPr="001E2439">
        <w:rPr>
          <w:rFonts w:ascii="Times New Roman" w:hAnsi="Times New Roman" w:cs="Times New Roman"/>
          <w:sz w:val="24"/>
          <w:szCs w:val="24"/>
        </w:rPr>
        <w:t xml:space="preserve"> 5,16-18) “Estejam sempre alegres. Deem graças por todas as coisas”. </w:t>
      </w:r>
      <w:r>
        <w:rPr>
          <w:rFonts w:ascii="Times New Roman" w:hAnsi="Times New Roman" w:cs="Times New Roman"/>
          <w:sz w:val="24"/>
          <w:szCs w:val="24"/>
        </w:rPr>
        <w:t>Grande e profundo é esse ensinamento!</w:t>
      </w:r>
    </w:p>
    <w:p w:rsidR="00531D4A" w:rsidRPr="001E2439" w:rsidRDefault="00531D4A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439">
        <w:rPr>
          <w:rFonts w:ascii="Times New Roman" w:hAnsi="Times New Roman" w:cs="Times New Roman"/>
          <w:sz w:val="24"/>
          <w:szCs w:val="24"/>
        </w:rPr>
        <w:t xml:space="preserve">Viver é uma arte! Viver com gratidão é arte maior! </w:t>
      </w:r>
      <w:r w:rsidR="00E5716F">
        <w:rPr>
          <w:rFonts w:ascii="Times New Roman" w:hAnsi="Times New Roman" w:cs="Times New Roman"/>
          <w:sz w:val="24"/>
          <w:szCs w:val="24"/>
        </w:rPr>
        <w:t xml:space="preserve">Devemos fazer o propósito de parar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E2439">
        <w:rPr>
          <w:rFonts w:ascii="Times New Roman" w:hAnsi="Times New Roman" w:cs="Times New Roman"/>
          <w:sz w:val="24"/>
          <w:szCs w:val="24"/>
        </w:rPr>
        <w:t>e reclamar</w:t>
      </w:r>
      <w:r>
        <w:rPr>
          <w:rFonts w:ascii="Times New Roman" w:hAnsi="Times New Roman" w:cs="Times New Roman"/>
          <w:sz w:val="24"/>
          <w:szCs w:val="24"/>
        </w:rPr>
        <w:t xml:space="preserve"> de tudo!</w:t>
      </w:r>
      <w:r w:rsidRPr="001E2439">
        <w:rPr>
          <w:rFonts w:ascii="Times New Roman" w:hAnsi="Times New Roman" w:cs="Times New Roman"/>
          <w:sz w:val="24"/>
          <w:szCs w:val="24"/>
        </w:rPr>
        <w:t xml:space="preserve"> </w:t>
      </w:r>
      <w:r w:rsidR="00E5716F">
        <w:rPr>
          <w:rFonts w:ascii="Times New Roman" w:hAnsi="Times New Roman" w:cs="Times New Roman"/>
          <w:sz w:val="24"/>
          <w:szCs w:val="24"/>
        </w:rPr>
        <w:t>Que possamos pautar a nossa</w:t>
      </w:r>
      <w:r w:rsidRPr="001E2439">
        <w:rPr>
          <w:rFonts w:ascii="Times New Roman" w:hAnsi="Times New Roman" w:cs="Times New Roman"/>
          <w:sz w:val="24"/>
          <w:szCs w:val="24"/>
        </w:rPr>
        <w:t xml:space="preserve"> vida</w:t>
      </w:r>
      <w:r>
        <w:rPr>
          <w:rFonts w:ascii="Times New Roman" w:hAnsi="Times New Roman" w:cs="Times New Roman"/>
          <w:sz w:val="24"/>
          <w:szCs w:val="24"/>
        </w:rPr>
        <w:t xml:space="preserve"> em ser</w:t>
      </w:r>
      <w:r w:rsidR="00E5716F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39">
        <w:rPr>
          <w:rFonts w:ascii="Times New Roman" w:hAnsi="Times New Roman" w:cs="Times New Roman"/>
          <w:sz w:val="24"/>
          <w:szCs w:val="24"/>
        </w:rPr>
        <w:t>grat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716F">
        <w:rPr>
          <w:rFonts w:ascii="Times New Roman" w:hAnsi="Times New Roman" w:cs="Times New Roman"/>
          <w:sz w:val="24"/>
          <w:szCs w:val="24"/>
        </w:rPr>
        <w:t>s</w:t>
      </w:r>
      <w:r w:rsidRPr="001E2439">
        <w:rPr>
          <w:rFonts w:ascii="Times New Roman" w:hAnsi="Times New Roman" w:cs="Times New Roman"/>
          <w:sz w:val="24"/>
          <w:szCs w:val="24"/>
        </w:rPr>
        <w:t xml:space="preserve">! </w:t>
      </w:r>
      <w:r w:rsidR="00E5716F">
        <w:rPr>
          <w:rFonts w:ascii="Times New Roman" w:hAnsi="Times New Roman" w:cs="Times New Roman"/>
          <w:sz w:val="24"/>
          <w:szCs w:val="24"/>
        </w:rPr>
        <w:t>Como afirmado anteriormente não se trata de</w:t>
      </w:r>
      <w:r w:rsidRPr="001E2439">
        <w:rPr>
          <w:rFonts w:ascii="Times New Roman" w:hAnsi="Times New Roman" w:cs="Times New Roman"/>
          <w:sz w:val="24"/>
          <w:szCs w:val="24"/>
        </w:rPr>
        <w:t xml:space="preserve"> ser ‘santo’ ou ‘pecador</w:t>
      </w:r>
      <w:r>
        <w:rPr>
          <w:rFonts w:ascii="Times New Roman" w:hAnsi="Times New Roman" w:cs="Times New Roman"/>
          <w:sz w:val="24"/>
          <w:szCs w:val="24"/>
        </w:rPr>
        <w:t xml:space="preserve">’, mas fazer da existência </w:t>
      </w:r>
      <w:r w:rsidRPr="001E2439">
        <w:rPr>
          <w:rFonts w:ascii="Times New Roman" w:hAnsi="Times New Roman" w:cs="Times New Roman"/>
          <w:sz w:val="24"/>
          <w:szCs w:val="24"/>
        </w:rPr>
        <w:t>a forma de expressar o grande amor de Deus p</w:t>
      </w:r>
      <w:r>
        <w:rPr>
          <w:rFonts w:ascii="Times New Roman" w:hAnsi="Times New Roman" w:cs="Times New Roman"/>
          <w:sz w:val="24"/>
          <w:szCs w:val="24"/>
        </w:rPr>
        <w:t>ara cada um de nós</w:t>
      </w:r>
      <w:r w:rsidRPr="001E2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D4A" w:rsidRPr="001E2439" w:rsidRDefault="00E5716F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Particularmente, entre altos e baixos, busco o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processo de </w:t>
      </w:r>
      <w:r>
        <w:rPr>
          <w:rFonts w:ascii="Times New Roman" w:hAnsi="Times New Roman" w:cs="Times New Roman"/>
          <w:sz w:val="24"/>
          <w:szCs w:val="24"/>
        </w:rPr>
        <w:t xml:space="preserve">tentar 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viver sob a égide da gratidão! </w:t>
      </w:r>
      <w:r w:rsidR="00500B62">
        <w:rPr>
          <w:rFonts w:ascii="Times New Roman" w:hAnsi="Times New Roman" w:cs="Times New Roman"/>
          <w:sz w:val="24"/>
          <w:szCs w:val="24"/>
        </w:rPr>
        <w:t>Constantemente t</w:t>
      </w:r>
      <w:r w:rsidR="00531D4A" w:rsidRPr="001E2439">
        <w:rPr>
          <w:rFonts w:ascii="Times New Roman" w:hAnsi="Times New Roman" w:cs="Times New Roman"/>
          <w:sz w:val="24"/>
          <w:szCs w:val="24"/>
        </w:rPr>
        <w:t>enho solicitado muito aos espíritos benfeitores e evoluídos que po</w:t>
      </w:r>
      <w:r w:rsidR="00531D4A">
        <w:rPr>
          <w:rFonts w:ascii="Times New Roman" w:hAnsi="Times New Roman" w:cs="Times New Roman"/>
          <w:sz w:val="24"/>
          <w:szCs w:val="24"/>
        </w:rPr>
        <w:t>ssam me ajudar a não desanimar</w:t>
      </w:r>
      <w:r w:rsidR="00531D4A" w:rsidRPr="001E2439">
        <w:rPr>
          <w:rFonts w:ascii="Times New Roman" w:hAnsi="Times New Roman" w:cs="Times New Roman"/>
          <w:sz w:val="24"/>
          <w:szCs w:val="24"/>
        </w:rPr>
        <w:t>,</w:t>
      </w:r>
      <w:r w:rsidR="00531D4A">
        <w:rPr>
          <w:rFonts w:ascii="Times New Roman" w:hAnsi="Times New Roman" w:cs="Times New Roman"/>
          <w:sz w:val="24"/>
          <w:szCs w:val="24"/>
        </w:rPr>
        <w:t xml:space="preserve"> principalmente naquilo que deu errado em minha vida, pois sei que isto me permite evoluir e </w:t>
      </w:r>
      <w:r w:rsidR="00531D4A" w:rsidRPr="001E2439">
        <w:rPr>
          <w:rFonts w:ascii="Times New Roman" w:hAnsi="Times New Roman" w:cs="Times New Roman"/>
          <w:sz w:val="24"/>
          <w:szCs w:val="24"/>
        </w:rPr>
        <w:t>ser um pouco d</w:t>
      </w:r>
      <w:r w:rsidR="00CF59D3">
        <w:rPr>
          <w:rFonts w:ascii="Times New Roman" w:hAnsi="Times New Roman" w:cs="Times New Roman"/>
          <w:sz w:val="24"/>
          <w:szCs w:val="24"/>
        </w:rPr>
        <w:t>e luz num mundo onde a treva se faz presente!</w:t>
      </w:r>
      <w:r w:rsidR="00531D4A" w:rsidRPr="001E24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1D4A" w:rsidRPr="001E2439" w:rsidRDefault="00500B62" w:rsidP="00531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que essa reflexão nos ajude a evoluir e sermos mais gratos!</w:t>
      </w:r>
    </w:p>
    <w:p w:rsidR="009654AE" w:rsidRDefault="009654AE">
      <w:bookmarkStart w:id="0" w:name="_GoBack"/>
      <w:bookmarkEnd w:id="0"/>
    </w:p>
    <w:sectPr w:rsidR="00965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A"/>
    <w:rsid w:val="00301FA2"/>
    <w:rsid w:val="00454E36"/>
    <w:rsid w:val="00500B62"/>
    <w:rsid w:val="00531D4A"/>
    <w:rsid w:val="00837754"/>
    <w:rsid w:val="009654AE"/>
    <w:rsid w:val="00CF59D3"/>
    <w:rsid w:val="00D919E3"/>
    <w:rsid w:val="00E16A8A"/>
    <w:rsid w:val="00E362BE"/>
    <w:rsid w:val="00E5716F"/>
    <w:rsid w:val="00E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2023-01-12T13:40:00Z</dcterms:created>
  <dcterms:modified xsi:type="dcterms:W3CDTF">2023-01-12T15:00:00Z</dcterms:modified>
</cp:coreProperties>
</file>