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0E" w:rsidRPr="00787237" w:rsidRDefault="00787237" w:rsidP="00787237">
      <w:pPr>
        <w:pStyle w:val="Ttulo1"/>
        <w:spacing w:line="360" w:lineRule="auto"/>
        <w:jc w:val="both"/>
        <w:rPr>
          <w:rStyle w:val="nfaseIntensa"/>
          <w:rFonts w:ascii="Arial" w:hAnsi="Arial" w:cs="Arial"/>
          <w:sz w:val="24"/>
          <w:szCs w:val="24"/>
        </w:rPr>
      </w:pPr>
      <w:r w:rsidRPr="00787237">
        <w:rPr>
          <w:rFonts w:ascii="Arial" w:hAnsi="Arial" w:cs="Arial"/>
          <w:sz w:val="24"/>
          <w:szCs w:val="24"/>
        </w:rPr>
        <w:t>Projeto:</w:t>
      </w:r>
      <w:r w:rsidR="00EB421B" w:rsidRPr="00787237">
        <w:rPr>
          <w:rFonts w:ascii="Arial" w:hAnsi="Arial" w:cs="Arial"/>
          <w:sz w:val="24"/>
          <w:szCs w:val="24"/>
        </w:rPr>
        <w:t xml:space="preserve"> </w:t>
      </w:r>
      <w:r w:rsidRPr="00787237">
        <w:rPr>
          <w:rFonts w:ascii="Arial" w:hAnsi="Arial" w:cs="Arial"/>
          <w:sz w:val="24"/>
          <w:szCs w:val="24"/>
        </w:rPr>
        <w:t>Título;</w:t>
      </w:r>
      <w:r w:rsidR="00EB421B" w:rsidRPr="00787237">
        <w:rPr>
          <w:rFonts w:ascii="Arial" w:hAnsi="Arial" w:cs="Arial"/>
          <w:sz w:val="24"/>
          <w:szCs w:val="24"/>
        </w:rPr>
        <w:t xml:space="preserve"> A importância de observar o desenho da </w:t>
      </w:r>
      <w:r w:rsidRPr="00787237">
        <w:rPr>
          <w:rFonts w:ascii="Arial" w:hAnsi="Arial" w:cs="Arial"/>
          <w:sz w:val="24"/>
          <w:szCs w:val="24"/>
        </w:rPr>
        <w:t>criança.</w:t>
      </w:r>
    </w:p>
    <w:p w:rsidR="00EB421B" w:rsidRPr="00787237" w:rsidRDefault="00EB421B"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 </w:t>
      </w:r>
      <w:r w:rsidR="00CC4329" w:rsidRPr="00787237">
        <w:rPr>
          <w:rFonts w:ascii="Arial" w:eastAsiaTheme="majorEastAsia" w:hAnsi="Arial" w:cs="Arial"/>
          <w:b/>
          <w:bCs/>
          <w:color w:val="365F91" w:themeColor="accent1" w:themeShade="BF"/>
          <w:sz w:val="24"/>
          <w:szCs w:val="24"/>
        </w:rPr>
        <w:t xml:space="preserve">  Introdução:</w:t>
      </w:r>
    </w:p>
    <w:p w:rsidR="00EB421B" w:rsidRPr="00787237" w:rsidRDefault="00EB421B"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Através do desenho da criança podemos fazer uma observação detalhada pode ser até um pequeno </w:t>
      </w:r>
      <w:r w:rsidR="00787237" w:rsidRPr="00787237">
        <w:rPr>
          <w:rFonts w:ascii="Arial" w:eastAsiaTheme="majorEastAsia" w:hAnsi="Arial" w:cs="Arial"/>
          <w:b/>
          <w:bCs/>
          <w:color w:val="365F91" w:themeColor="accent1" w:themeShade="BF"/>
          <w:sz w:val="24"/>
          <w:szCs w:val="24"/>
        </w:rPr>
        <w:t>rabisco.</w:t>
      </w:r>
      <w:r w:rsidRPr="00787237">
        <w:rPr>
          <w:rFonts w:ascii="Arial" w:eastAsiaTheme="majorEastAsia" w:hAnsi="Arial" w:cs="Arial"/>
          <w:b/>
          <w:bCs/>
          <w:color w:val="365F91" w:themeColor="accent1" w:themeShade="BF"/>
          <w:sz w:val="24"/>
          <w:szCs w:val="24"/>
        </w:rPr>
        <w:t xml:space="preserve">  A criança pode demostrar no desenho suas </w:t>
      </w:r>
      <w:r w:rsidR="00787237" w:rsidRPr="00787237">
        <w:rPr>
          <w:rFonts w:ascii="Arial" w:eastAsiaTheme="majorEastAsia" w:hAnsi="Arial" w:cs="Arial"/>
          <w:b/>
          <w:bCs/>
          <w:color w:val="365F91" w:themeColor="accent1" w:themeShade="BF"/>
          <w:sz w:val="24"/>
          <w:szCs w:val="24"/>
        </w:rPr>
        <w:t>emoções,</w:t>
      </w:r>
      <w:r w:rsidRPr="00787237">
        <w:rPr>
          <w:rFonts w:ascii="Arial" w:eastAsiaTheme="majorEastAsia" w:hAnsi="Arial" w:cs="Arial"/>
          <w:b/>
          <w:bCs/>
          <w:color w:val="365F91" w:themeColor="accent1" w:themeShade="BF"/>
          <w:sz w:val="24"/>
          <w:szCs w:val="24"/>
        </w:rPr>
        <w:t xml:space="preserve"> </w:t>
      </w:r>
      <w:r w:rsidR="00787237" w:rsidRPr="00787237">
        <w:rPr>
          <w:rFonts w:ascii="Arial" w:eastAsiaTheme="majorEastAsia" w:hAnsi="Arial" w:cs="Arial"/>
          <w:b/>
          <w:bCs/>
          <w:color w:val="365F91" w:themeColor="accent1" w:themeShade="BF"/>
          <w:sz w:val="24"/>
          <w:szCs w:val="24"/>
        </w:rPr>
        <w:t>sentimentos,</w:t>
      </w:r>
      <w:r w:rsidRPr="00787237">
        <w:rPr>
          <w:rFonts w:ascii="Arial" w:eastAsiaTheme="majorEastAsia" w:hAnsi="Arial" w:cs="Arial"/>
          <w:b/>
          <w:bCs/>
          <w:color w:val="365F91" w:themeColor="accent1" w:themeShade="BF"/>
          <w:sz w:val="24"/>
          <w:szCs w:val="24"/>
        </w:rPr>
        <w:t xml:space="preserve"> a criança transmitir no desenho o mundo que ela vive tristezas alegrias tr</w:t>
      </w:r>
      <w:r w:rsidR="00CC4329" w:rsidRPr="00787237">
        <w:rPr>
          <w:rFonts w:ascii="Arial" w:eastAsiaTheme="majorEastAsia" w:hAnsi="Arial" w:cs="Arial"/>
          <w:b/>
          <w:bCs/>
          <w:color w:val="365F91" w:themeColor="accent1" w:themeShade="BF"/>
          <w:sz w:val="24"/>
          <w:szCs w:val="24"/>
        </w:rPr>
        <w:t xml:space="preserve">aumas vividos dentro de casa ou fora do convívio com seus pais. </w:t>
      </w:r>
    </w:p>
    <w:p w:rsidR="00CC4329" w:rsidRPr="00787237" w:rsidRDefault="00787237"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Desenvolvimento: </w:t>
      </w:r>
      <w:r w:rsidR="00CC4329" w:rsidRPr="00787237">
        <w:rPr>
          <w:rFonts w:ascii="Arial" w:eastAsiaTheme="majorEastAsia" w:hAnsi="Arial" w:cs="Arial"/>
          <w:b/>
          <w:bCs/>
          <w:color w:val="365F91" w:themeColor="accent1" w:themeShade="BF"/>
          <w:sz w:val="24"/>
          <w:szCs w:val="24"/>
        </w:rPr>
        <w:t xml:space="preserve">É por isso a importância do olhar clínico da professora e da psicopedagoga clínica da psicóloga nos atendimentos psicológicos e da professora na sala de </w:t>
      </w:r>
      <w:r w:rsidRPr="00787237">
        <w:rPr>
          <w:rFonts w:ascii="Arial" w:eastAsiaTheme="majorEastAsia" w:hAnsi="Arial" w:cs="Arial"/>
          <w:b/>
          <w:bCs/>
          <w:color w:val="365F91" w:themeColor="accent1" w:themeShade="BF"/>
          <w:sz w:val="24"/>
          <w:szCs w:val="24"/>
        </w:rPr>
        <w:t>aula.</w:t>
      </w:r>
      <w:r w:rsidR="00251C0A" w:rsidRPr="00787237">
        <w:rPr>
          <w:rFonts w:ascii="Arial" w:eastAsiaTheme="majorEastAsia" w:hAnsi="Arial" w:cs="Arial"/>
          <w:b/>
          <w:bCs/>
          <w:color w:val="365F91" w:themeColor="accent1" w:themeShade="BF"/>
          <w:sz w:val="24"/>
          <w:szCs w:val="24"/>
        </w:rPr>
        <w:t xml:space="preserve"> Por isso em cada desenho as crianças reflete </w:t>
      </w:r>
      <w:r w:rsidRPr="00787237">
        <w:rPr>
          <w:rFonts w:ascii="Arial" w:eastAsiaTheme="majorEastAsia" w:hAnsi="Arial" w:cs="Arial"/>
          <w:b/>
          <w:bCs/>
          <w:color w:val="365F91" w:themeColor="accent1" w:themeShade="BF"/>
          <w:sz w:val="24"/>
          <w:szCs w:val="24"/>
        </w:rPr>
        <w:t>sua simbologia</w:t>
      </w:r>
      <w:r w:rsidR="00251C0A" w:rsidRPr="00787237">
        <w:rPr>
          <w:rFonts w:ascii="Arial" w:eastAsiaTheme="majorEastAsia" w:hAnsi="Arial" w:cs="Arial"/>
          <w:b/>
          <w:bCs/>
          <w:color w:val="365F91" w:themeColor="accent1" w:themeShade="BF"/>
          <w:sz w:val="24"/>
          <w:szCs w:val="24"/>
        </w:rPr>
        <w:t xml:space="preserve"> do que eles querem passar para a pessoa quando a criança faz um desenho muito escuro está demostrando com os seus pais vivem dentro do lar</w:t>
      </w:r>
      <w:r w:rsidRPr="00787237">
        <w:rPr>
          <w:rFonts w:ascii="Arial" w:eastAsiaTheme="majorEastAsia" w:hAnsi="Arial" w:cs="Arial"/>
          <w:b/>
          <w:bCs/>
          <w:color w:val="365F91" w:themeColor="accent1" w:themeShade="BF"/>
          <w:sz w:val="24"/>
          <w:szCs w:val="24"/>
        </w:rPr>
        <w:t>, ou seja,</w:t>
      </w:r>
      <w:r w:rsidR="00251C0A" w:rsidRPr="00787237">
        <w:rPr>
          <w:rFonts w:ascii="Arial" w:eastAsiaTheme="majorEastAsia" w:hAnsi="Arial" w:cs="Arial"/>
          <w:b/>
          <w:bCs/>
          <w:color w:val="365F91" w:themeColor="accent1" w:themeShade="BF"/>
          <w:sz w:val="24"/>
          <w:szCs w:val="24"/>
        </w:rPr>
        <w:t xml:space="preserve"> é óbvio que no desenho eles representam seu emocional, </w:t>
      </w:r>
      <w:r w:rsidRPr="00787237">
        <w:rPr>
          <w:rFonts w:ascii="Arial" w:eastAsiaTheme="majorEastAsia" w:hAnsi="Arial" w:cs="Arial"/>
          <w:b/>
          <w:bCs/>
          <w:color w:val="365F91" w:themeColor="accent1" w:themeShade="BF"/>
          <w:sz w:val="24"/>
          <w:szCs w:val="24"/>
        </w:rPr>
        <w:t>afetivo,</w:t>
      </w:r>
      <w:r w:rsidR="00251C0A" w:rsidRPr="00787237">
        <w:rPr>
          <w:rFonts w:ascii="Arial" w:eastAsiaTheme="majorEastAsia" w:hAnsi="Arial" w:cs="Arial"/>
          <w:b/>
          <w:bCs/>
          <w:color w:val="365F91" w:themeColor="accent1" w:themeShade="BF"/>
          <w:sz w:val="24"/>
          <w:szCs w:val="24"/>
        </w:rPr>
        <w:t xml:space="preserve"> social segundo o psicanalista Lacan é preciso observar a posição </w:t>
      </w:r>
      <w:r w:rsidR="00184858" w:rsidRPr="00787237">
        <w:rPr>
          <w:rFonts w:ascii="Arial" w:eastAsiaTheme="majorEastAsia" w:hAnsi="Arial" w:cs="Arial"/>
          <w:b/>
          <w:bCs/>
          <w:color w:val="365F91" w:themeColor="accent1" w:themeShade="BF"/>
          <w:sz w:val="24"/>
          <w:szCs w:val="24"/>
        </w:rPr>
        <w:t xml:space="preserve">dos desenhos dentro do seu contexto linguagem desenhada para rever se a criança está tentando regatar sua infância </w:t>
      </w:r>
      <w:r w:rsidRPr="00787237">
        <w:rPr>
          <w:rFonts w:ascii="Arial" w:eastAsiaTheme="majorEastAsia" w:hAnsi="Arial" w:cs="Arial"/>
          <w:b/>
          <w:bCs/>
          <w:color w:val="365F91" w:themeColor="accent1" w:themeShade="BF"/>
          <w:sz w:val="24"/>
          <w:szCs w:val="24"/>
        </w:rPr>
        <w:t>aos três</w:t>
      </w:r>
      <w:r w:rsidR="00184858" w:rsidRPr="00787237">
        <w:rPr>
          <w:rFonts w:ascii="Arial" w:eastAsiaTheme="majorEastAsia" w:hAnsi="Arial" w:cs="Arial"/>
          <w:b/>
          <w:bCs/>
          <w:color w:val="365F91" w:themeColor="accent1" w:themeShade="BF"/>
          <w:sz w:val="24"/>
          <w:szCs w:val="24"/>
        </w:rPr>
        <w:t xml:space="preserve"> </w:t>
      </w:r>
      <w:r w:rsidR="00F96353" w:rsidRPr="00787237">
        <w:rPr>
          <w:rFonts w:ascii="Arial" w:eastAsiaTheme="majorEastAsia" w:hAnsi="Arial" w:cs="Arial"/>
          <w:b/>
          <w:bCs/>
          <w:color w:val="365F91" w:themeColor="accent1" w:themeShade="BF"/>
          <w:sz w:val="24"/>
          <w:szCs w:val="24"/>
        </w:rPr>
        <w:t>anos ou provavelmente as crianças</w:t>
      </w:r>
      <w:r w:rsidRPr="00787237">
        <w:rPr>
          <w:rFonts w:ascii="Arial" w:eastAsiaTheme="majorEastAsia" w:hAnsi="Arial" w:cs="Arial"/>
          <w:b/>
          <w:bCs/>
          <w:color w:val="365F91" w:themeColor="accent1" w:themeShade="BF"/>
          <w:sz w:val="24"/>
          <w:szCs w:val="24"/>
        </w:rPr>
        <w:t xml:space="preserve"> </w:t>
      </w:r>
      <w:r w:rsidR="00184858" w:rsidRPr="00787237">
        <w:rPr>
          <w:rFonts w:ascii="Arial" w:eastAsiaTheme="majorEastAsia" w:hAnsi="Arial" w:cs="Arial"/>
          <w:b/>
          <w:bCs/>
          <w:color w:val="365F91" w:themeColor="accent1" w:themeShade="BF"/>
          <w:sz w:val="24"/>
          <w:szCs w:val="24"/>
        </w:rPr>
        <w:t xml:space="preserve">sempre gostam de relembrar aos seus pais como eles eram quando bebê ai eles costuma desenhar eles para a </w:t>
      </w:r>
      <w:r w:rsidRPr="00787237">
        <w:rPr>
          <w:rFonts w:ascii="Arial" w:eastAsiaTheme="majorEastAsia" w:hAnsi="Arial" w:cs="Arial"/>
          <w:b/>
          <w:bCs/>
          <w:color w:val="365F91" w:themeColor="accent1" w:themeShade="BF"/>
          <w:sz w:val="24"/>
          <w:szCs w:val="24"/>
        </w:rPr>
        <w:t>professora,</w:t>
      </w:r>
      <w:r w:rsidR="00184858" w:rsidRPr="00787237">
        <w:rPr>
          <w:rFonts w:ascii="Arial" w:eastAsiaTheme="majorEastAsia" w:hAnsi="Arial" w:cs="Arial"/>
          <w:b/>
          <w:bCs/>
          <w:color w:val="365F91" w:themeColor="accent1" w:themeShade="BF"/>
          <w:sz w:val="24"/>
          <w:szCs w:val="24"/>
        </w:rPr>
        <w:t xml:space="preserve"> psicopedagoga </w:t>
      </w:r>
      <w:r w:rsidRPr="00787237">
        <w:rPr>
          <w:rFonts w:ascii="Arial" w:eastAsiaTheme="majorEastAsia" w:hAnsi="Arial" w:cs="Arial"/>
          <w:b/>
          <w:bCs/>
          <w:color w:val="365F91" w:themeColor="accent1" w:themeShade="BF"/>
          <w:sz w:val="24"/>
          <w:szCs w:val="24"/>
        </w:rPr>
        <w:t>clínica,</w:t>
      </w:r>
      <w:r w:rsidR="00184858"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psicóloga.</w:t>
      </w:r>
      <w:r w:rsidR="00184858" w:rsidRPr="00787237">
        <w:rPr>
          <w:rFonts w:ascii="Arial" w:eastAsiaTheme="majorEastAsia" w:hAnsi="Arial" w:cs="Arial"/>
          <w:b/>
          <w:bCs/>
          <w:color w:val="365F91" w:themeColor="accent1" w:themeShade="BF"/>
          <w:sz w:val="24"/>
          <w:szCs w:val="24"/>
        </w:rPr>
        <w:t xml:space="preserve">  </w:t>
      </w:r>
    </w:p>
    <w:p w:rsidR="00184858" w:rsidRPr="00787237" w:rsidRDefault="00184858"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Conclusão: O Desenho é essencial para o desenvolvimento infantil, além de ser uma atividade muito </w:t>
      </w:r>
      <w:r w:rsidR="00787237" w:rsidRPr="00787237">
        <w:rPr>
          <w:rFonts w:ascii="Arial" w:eastAsiaTheme="majorEastAsia" w:hAnsi="Arial" w:cs="Arial"/>
          <w:b/>
          <w:bCs/>
          <w:color w:val="365F91" w:themeColor="accent1" w:themeShade="BF"/>
          <w:sz w:val="24"/>
          <w:szCs w:val="24"/>
        </w:rPr>
        <w:t>divertida,</w:t>
      </w:r>
      <w:r w:rsidRPr="00787237">
        <w:rPr>
          <w:rFonts w:ascii="Arial" w:eastAsiaTheme="majorEastAsia" w:hAnsi="Arial" w:cs="Arial"/>
          <w:b/>
          <w:bCs/>
          <w:color w:val="365F91" w:themeColor="accent1" w:themeShade="BF"/>
          <w:sz w:val="24"/>
          <w:szCs w:val="24"/>
        </w:rPr>
        <w:t xml:space="preserve"> é uma forma de expressão </w:t>
      </w:r>
      <w:r w:rsidR="00D90DAE" w:rsidRPr="00787237">
        <w:rPr>
          <w:rFonts w:ascii="Arial" w:eastAsiaTheme="majorEastAsia" w:hAnsi="Arial" w:cs="Arial"/>
          <w:b/>
          <w:bCs/>
          <w:color w:val="365F91" w:themeColor="accent1" w:themeShade="BF"/>
          <w:sz w:val="24"/>
          <w:szCs w:val="24"/>
        </w:rPr>
        <w:t>e também de socorro dependo do que a criança está passando na lacuna que se encontra sem falar que o desenho é o divisor de águas entre a síntese da linguagem oral e escrita da criança no desenrolar das suas emoções nesse conteúdo a criança pode desenhar uma carinha chorando ou uma carinha rindo brincando nos seus sentimentos mais ocultos pode está suas descobertas pelo mundo e as pessoas que a rodeia no seu cotidiano.</w:t>
      </w:r>
    </w:p>
    <w:p w:rsidR="00D90DAE" w:rsidRPr="00787237" w:rsidRDefault="00D90DAE"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Em um pequeno pedaço </w:t>
      </w:r>
      <w:r w:rsidR="003562BB" w:rsidRPr="00787237">
        <w:rPr>
          <w:rFonts w:ascii="Arial" w:eastAsiaTheme="majorEastAsia" w:hAnsi="Arial" w:cs="Arial"/>
          <w:b/>
          <w:bCs/>
          <w:color w:val="365F91" w:themeColor="accent1" w:themeShade="BF"/>
          <w:sz w:val="24"/>
          <w:szCs w:val="24"/>
        </w:rPr>
        <w:t>de papel</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 xml:space="preserve">pode está o lúdico de uma criança o desenho é uma das principais atividades na educação infantil </w:t>
      </w:r>
      <w:r w:rsidR="00A252E5" w:rsidRPr="00787237">
        <w:rPr>
          <w:rFonts w:ascii="Arial" w:eastAsiaTheme="majorEastAsia" w:hAnsi="Arial" w:cs="Arial"/>
          <w:b/>
          <w:bCs/>
          <w:color w:val="365F91" w:themeColor="accent1" w:themeShade="BF"/>
          <w:sz w:val="24"/>
          <w:szCs w:val="24"/>
        </w:rPr>
        <w:t xml:space="preserve">o desenho contribuir em vários </w:t>
      </w:r>
      <w:r w:rsidR="00787237" w:rsidRPr="00787237">
        <w:rPr>
          <w:rFonts w:ascii="Arial" w:eastAsiaTheme="majorEastAsia" w:hAnsi="Arial" w:cs="Arial"/>
          <w:b/>
          <w:bCs/>
          <w:color w:val="365F91" w:themeColor="accent1" w:themeShade="BF"/>
          <w:sz w:val="24"/>
          <w:szCs w:val="24"/>
        </w:rPr>
        <w:t>aspectos,</w:t>
      </w:r>
      <w:r w:rsidR="00A252E5" w:rsidRPr="00787237">
        <w:rPr>
          <w:rFonts w:ascii="Arial" w:eastAsiaTheme="majorEastAsia" w:hAnsi="Arial" w:cs="Arial"/>
          <w:b/>
          <w:bCs/>
          <w:color w:val="365F91" w:themeColor="accent1" w:themeShade="BF"/>
          <w:sz w:val="24"/>
          <w:szCs w:val="24"/>
        </w:rPr>
        <w:t xml:space="preserve"> entre </w:t>
      </w:r>
      <w:r w:rsidR="00787237" w:rsidRPr="00787237">
        <w:rPr>
          <w:rFonts w:ascii="Arial" w:eastAsiaTheme="majorEastAsia" w:hAnsi="Arial" w:cs="Arial"/>
          <w:b/>
          <w:bCs/>
          <w:color w:val="365F91" w:themeColor="accent1" w:themeShade="BF"/>
          <w:sz w:val="24"/>
          <w:szCs w:val="24"/>
        </w:rPr>
        <w:t>eles;</w:t>
      </w:r>
      <w:r w:rsidR="00A252E5" w:rsidRPr="00787237">
        <w:rPr>
          <w:rFonts w:ascii="Arial" w:eastAsiaTheme="majorEastAsia" w:hAnsi="Arial" w:cs="Arial"/>
          <w:b/>
          <w:bCs/>
          <w:color w:val="365F91" w:themeColor="accent1" w:themeShade="BF"/>
          <w:sz w:val="24"/>
          <w:szCs w:val="24"/>
        </w:rPr>
        <w:t xml:space="preserve"> coordenação </w:t>
      </w:r>
      <w:r w:rsidR="00787237" w:rsidRPr="00787237">
        <w:rPr>
          <w:rFonts w:ascii="Arial" w:eastAsiaTheme="majorEastAsia" w:hAnsi="Arial" w:cs="Arial"/>
          <w:b/>
          <w:bCs/>
          <w:color w:val="365F91" w:themeColor="accent1" w:themeShade="BF"/>
          <w:sz w:val="24"/>
          <w:szCs w:val="24"/>
        </w:rPr>
        <w:t>motora,</w:t>
      </w:r>
      <w:r w:rsidR="00A252E5" w:rsidRPr="00787237">
        <w:rPr>
          <w:rFonts w:ascii="Arial" w:eastAsiaTheme="majorEastAsia" w:hAnsi="Arial" w:cs="Arial"/>
          <w:b/>
          <w:bCs/>
          <w:color w:val="365F91" w:themeColor="accent1" w:themeShade="BF"/>
          <w:sz w:val="24"/>
          <w:szCs w:val="24"/>
        </w:rPr>
        <w:t xml:space="preserve"> visão, </w:t>
      </w:r>
      <w:r w:rsidR="00A252E5" w:rsidRPr="00787237">
        <w:rPr>
          <w:rFonts w:ascii="Arial" w:eastAsiaTheme="majorEastAsia" w:hAnsi="Arial" w:cs="Arial"/>
          <w:b/>
          <w:bCs/>
          <w:color w:val="365F91" w:themeColor="accent1" w:themeShade="BF"/>
          <w:sz w:val="24"/>
          <w:szCs w:val="24"/>
        </w:rPr>
        <w:lastRenderedPageBreak/>
        <w:t xml:space="preserve">movimento das </w:t>
      </w:r>
      <w:r w:rsidR="00787237" w:rsidRPr="00787237">
        <w:rPr>
          <w:rFonts w:ascii="Arial" w:eastAsiaTheme="majorEastAsia" w:hAnsi="Arial" w:cs="Arial"/>
          <w:b/>
          <w:bCs/>
          <w:color w:val="365F91" w:themeColor="accent1" w:themeShade="BF"/>
          <w:sz w:val="24"/>
          <w:szCs w:val="24"/>
        </w:rPr>
        <w:t>mãos,</w:t>
      </w:r>
      <w:r w:rsidR="00A252E5" w:rsidRPr="00787237">
        <w:rPr>
          <w:rFonts w:ascii="Arial" w:eastAsiaTheme="majorEastAsia" w:hAnsi="Arial" w:cs="Arial"/>
          <w:b/>
          <w:bCs/>
          <w:color w:val="365F91" w:themeColor="accent1" w:themeShade="BF"/>
          <w:sz w:val="24"/>
          <w:szCs w:val="24"/>
        </w:rPr>
        <w:t xml:space="preserve"> organização do pensamento da </w:t>
      </w:r>
      <w:r w:rsidR="00787237" w:rsidRPr="00787237">
        <w:rPr>
          <w:rFonts w:ascii="Arial" w:eastAsiaTheme="majorEastAsia" w:hAnsi="Arial" w:cs="Arial"/>
          <w:b/>
          <w:bCs/>
          <w:color w:val="365F91" w:themeColor="accent1" w:themeShade="BF"/>
          <w:sz w:val="24"/>
          <w:szCs w:val="24"/>
        </w:rPr>
        <w:t>criança,</w:t>
      </w:r>
      <w:r w:rsidR="00A252E5" w:rsidRPr="00787237">
        <w:rPr>
          <w:rFonts w:ascii="Arial" w:eastAsiaTheme="majorEastAsia" w:hAnsi="Arial" w:cs="Arial"/>
          <w:b/>
          <w:bCs/>
          <w:color w:val="365F91" w:themeColor="accent1" w:themeShade="BF"/>
          <w:sz w:val="24"/>
          <w:szCs w:val="24"/>
        </w:rPr>
        <w:t xml:space="preserve"> construção das noções espaciais e outros aspectos cognitivos muito importantes para a </w:t>
      </w:r>
      <w:r w:rsidR="00787237" w:rsidRPr="00787237">
        <w:rPr>
          <w:rFonts w:ascii="Arial" w:eastAsiaTheme="majorEastAsia" w:hAnsi="Arial" w:cs="Arial"/>
          <w:b/>
          <w:bCs/>
          <w:color w:val="365F91" w:themeColor="accent1" w:themeShade="BF"/>
          <w:sz w:val="24"/>
          <w:szCs w:val="24"/>
        </w:rPr>
        <w:t>alfabetização.</w:t>
      </w:r>
      <w:r w:rsidR="00A252E5" w:rsidRPr="00787237">
        <w:rPr>
          <w:rFonts w:ascii="Arial" w:eastAsiaTheme="majorEastAsia" w:hAnsi="Arial" w:cs="Arial"/>
          <w:b/>
          <w:bCs/>
          <w:color w:val="365F91" w:themeColor="accent1" w:themeShade="BF"/>
          <w:sz w:val="24"/>
          <w:szCs w:val="24"/>
        </w:rPr>
        <w:t xml:space="preserve"> Quando nos deparamos com o desenho de uma </w:t>
      </w:r>
      <w:r w:rsidR="00787237" w:rsidRPr="00787237">
        <w:rPr>
          <w:rFonts w:ascii="Arial" w:eastAsiaTheme="majorEastAsia" w:hAnsi="Arial" w:cs="Arial"/>
          <w:b/>
          <w:bCs/>
          <w:color w:val="365F91" w:themeColor="accent1" w:themeShade="BF"/>
          <w:sz w:val="24"/>
          <w:szCs w:val="24"/>
        </w:rPr>
        <w:t>criança,</w:t>
      </w:r>
      <w:r w:rsidR="00A252E5" w:rsidRPr="00787237">
        <w:rPr>
          <w:rFonts w:ascii="Arial" w:eastAsiaTheme="majorEastAsia" w:hAnsi="Arial" w:cs="Arial"/>
          <w:b/>
          <w:bCs/>
          <w:color w:val="365F91" w:themeColor="accent1" w:themeShade="BF"/>
          <w:sz w:val="24"/>
          <w:szCs w:val="24"/>
        </w:rPr>
        <w:t xml:space="preserve"> muitas vezes conseguimos ver uma lógica ou um sentido por isso aviso importante aos pais nunca despreze o desenho do seu filho eles estão demostrando o lado sentimental emocional falando através do desenho o amor que sente por vocês pais sendo assim senhores pais mães aprenda uma </w:t>
      </w:r>
      <w:r w:rsidR="00787237" w:rsidRPr="00787237">
        <w:rPr>
          <w:rFonts w:ascii="Arial" w:eastAsiaTheme="majorEastAsia" w:hAnsi="Arial" w:cs="Arial"/>
          <w:b/>
          <w:bCs/>
          <w:color w:val="365F91" w:themeColor="accent1" w:themeShade="BF"/>
          <w:sz w:val="24"/>
          <w:szCs w:val="24"/>
        </w:rPr>
        <w:t>lição;</w:t>
      </w:r>
      <w:r w:rsidR="00A252E5" w:rsidRPr="00787237">
        <w:rPr>
          <w:rFonts w:ascii="Arial" w:eastAsiaTheme="majorEastAsia" w:hAnsi="Arial" w:cs="Arial"/>
          <w:b/>
          <w:bCs/>
          <w:color w:val="365F91" w:themeColor="accent1" w:themeShade="BF"/>
          <w:sz w:val="24"/>
          <w:szCs w:val="24"/>
        </w:rPr>
        <w:t xml:space="preserve"> nunca machuque um coração porque você pode está dentro dele pense </w:t>
      </w:r>
      <w:r w:rsidR="00787237" w:rsidRPr="00787237">
        <w:rPr>
          <w:rFonts w:ascii="Arial" w:eastAsiaTheme="majorEastAsia" w:hAnsi="Arial" w:cs="Arial"/>
          <w:b/>
          <w:bCs/>
          <w:color w:val="365F91" w:themeColor="accent1" w:themeShade="BF"/>
          <w:sz w:val="24"/>
          <w:szCs w:val="24"/>
        </w:rPr>
        <w:t>nisso.</w:t>
      </w:r>
      <w:r w:rsidR="00041A1A" w:rsidRPr="00787237">
        <w:rPr>
          <w:rFonts w:ascii="Arial" w:eastAsiaTheme="majorEastAsia" w:hAnsi="Arial" w:cs="Arial"/>
          <w:b/>
          <w:bCs/>
          <w:color w:val="365F91" w:themeColor="accent1" w:themeShade="BF"/>
          <w:sz w:val="24"/>
          <w:szCs w:val="24"/>
        </w:rPr>
        <w:t xml:space="preserve"> </w:t>
      </w:r>
      <w:r w:rsidR="00787237" w:rsidRPr="00787237">
        <w:rPr>
          <w:rFonts w:ascii="Arial" w:eastAsiaTheme="majorEastAsia" w:hAnsi="Arial" w:cs="Arial"/>
          <w:b/>
          <w:bCs/>
          <w:color w:val="365F91" w:themeColor="accent1" w:themeShade="BF"/>
          <w:sz w:val="24"/>
          <w:szCs w:val="24"/>
        </w:rPr>
        <w:t>Pegue</w:t>
      </w:r>
      <w:r w:rsidR="00041A1A" w:rsidRPr="00787237">
        <w:rPr>
          <w:rFonts w:ascii="Arial" w:eastAsiaTheme="majorEastAsia" w:hAnsi="Arial" w:cs="Arial"/>
          <w:b/>
          <w:bCs/>
          <w:color w:val="365F91" w:themeColor="accent1" w:themeShade="BF"/>
          <w:sz w:val="24"/>
          <w:szCs w:val="24"/>
        </w:rPr>
        <w:t xml:space="preserve"> o desenho da criança se for um coração guarde com muito </w:t>
      </w:r>
      <w:r w:rsidR="00787237" w:rsidRPr="00787237">
        <w:rPr>
          <w:rFonts w:ascii="Arial" w:eastAsiaTheme="majorEastAsia" w:hAnsi="Arial" w:cs="Arial"/>
          <w:b/>
          <w:bCs/>
          <w:color w:val="365F91" w:themeColor="accent1" w:themeShade="BF"/>
          <w:sz w:val="24"/>
          <w:szCs w:val="24"/>
        </w:rPr>
        <w:t xml:space="preserve">amor, </w:t>
      </w:r>
      <w:r w:rsidR="00041A1A" w:rsidRPr="00787237">
        <w:rPr>
          <w:rFonts w:ascii="Arial" w:eastAsiaTheme="majorEastAsia" w:hAnsi="Arial" w:cs="Arial"/>
          <w:b/>
          <w:bCs/>
          <w:color w:val="365F91" w:themeColor="accent1" w:themeShade="BF"/>
          <w:sz w:val="24"/>
          <w:szCs w:val="24"/>
        </w:rPr>
        <w:t xml:space="preserve">carinho, </w:t>
      </w:r>
      <w:r w:rsidR="00787237" w:rsidRPr="00787237">
        <w:rPr>
          <w:rFonts w:ascii="Arial" w:eastAsiaTheme="majorEastAsia" w:hAnsi="Arial" w:cs="Arial"/>
          <w:b/>
          <w:bCs/>
          <w:color w:val="365F91" w:themeColor="accent1" w:themeShade="BF"/>
          <w:sz w:val="24"/>
          <w:szCs w:val="24"/>
        </w:rPr>
        <w:t>dedicação,</w:t>
      </w:r>
      <w:r w:rsidR="00041A1A" w:rsidRPr="00787237">
        <w:rPr>
          <w:rFonts w:ascii="Arial" w:eastAsiaTheme="majorEastAsia" w:hAnsi="Arial" w:cs="Arial"/>
          <w:b/>
          <w:bCs/>
          <w:color w:val="365F91" w:themeColor="accent1" w:themeShade="BF"/>
          <w:sz w:val="24"/>
          <w:szCs w:val="24"/>
        </w:rPr>
        <w:t xml:space="preserve"> se for algo muito </w:t>
      </w:r>
      <w:r w:rsidR="00787237" w:rsidRPr="00787237">
        <w:rPr>
          <w:rFonts w:ascii="Arial" w:eastAsiaTheme="majorEastAsia" w:hAnsi="Arial" w:cs="Arial"/>
          <w:b/>
          <w:bCs/>
          <w:color w:val="365F91" w:themeColor="accent1" w:themeShade="BF"/>
          <w:sz w:val="24"/>
          <w:szCs w:val="24"/>
        </w:rPr>
        <w:t xml:space="preserve">obscuro </w:t>
      </w:r>
      <w:r w:rsidR="00041A1A" w:rsidRPr="00787237">
        <w:rPr>
          <w:rFonts w:ascii="Arial" w:eastAsiaTheme="majorEastAsia" w:hAnsi="Arial" w:cs="Arial"/>
          <w:b/>
          <w:bCs/>
          <w:color w:val="365F91" w:themeColor="accent1" w:themeShade="BF"/>
          <w:sz w:val="24"/>
          <w:szCs w:val="24"/>
        </w:rPr>
        <w:t xml:space="preserve">procure a professora do seu filho converse com ela sobre o desenho e ai então pode ser que a criança esteja precisando de atendimento psicológico com os profissionais da área da saúde são </w:t>
      </w:r>
      <w:r w:rsidR="00787237" w:rsidRPr="00787237">
        <w:rPr>
          <w:rFonts w:ascii="Arial" w:eastAsiaTheme="majorEastAsia" w:hAnsi="Arial" w:cs="Arial"/>
          <w:b/>
          <w:bCs/>
          <w:color w:val="365F91" w:themeColor="accent1" w:themeShade="BF"/>
          <w:sz w:val="24"/>
          <w:szCs w:val="24"/>
        </w:rPr>
        <w:t>eles;</w:t>
      </w:r>
      <w:r w:rsidR="00041A1A" w:rsidRPr="00787237">
        <w:rPr>
          <w:rFonts w:ascii="Arial" w:eastAsiaTheme="majorEastAsia" w:hAnsi="Arial" w:cs="Arial"/>
          <w:b/>
          <w:bCs/>
          <w:color w:val="365F91" w:themeColor="accent1" w:themeShade="BF"/>
          <w:sz w:val="24"/>
          <w:szCs w:val="24"/>
        </w:rPr>
        <w:t xml:space="preserve"> psicopedagoga clínica, psicóloga para melhor avaliar a criança no seu </w:t>
      </w:r>
      <w:r w:rsidR="00787237" w:rsidRPr="00787237">
        <w:rPr>
          <w:rFonts w:ascii="Arial" w:eastAsiaTheme="majorEastAsia" w:hAnsi="Arial" w:cs="Arial"/>
          <w:b/>
          <w:bCs/>
          <w:color w:val="365F91" w:themeColor="accent1" w:themeShade="BF"/>
          <w:sz w:val="24"/>
          <w:szCs w:val="24"/>
        </w:rPr>
        <w:t>universo.</w:t>
      </w:r>
      <w:r w:rsidR="00041A1A" w:rsidRPr="00787237">
        <w:rPr>
          <w:rFonts w:ascii="Arial" w:eastAsiaTheme="majorEastAsia" w:hAnsi="Arial" w:cs="Arial"/>
          <w:b/>
          <w:bCs/>
          <w:color w:val="365F91" w:themeColor="accent1" w:themeShade="BF"/>
          <w:sz w:val="24"/>
          <w:szCs w:val="24"/>
        </w:rPr>
        <w:t xml:space="preserve"> </w:t>
      </w:r>
      <w:r w:rsidR="00787237" w:rsidRPr="00787237">
        <w:rPr>
          <w:rFonts w:ascii="Arial" w:eastAsiaTheme="majorEastAsia" w:hAnsi="Arial" w:cs="Arial"/>
          <w:b/>
          <w:bCs/>
          <w:color w:val="365F91" w:themeColor="accent1" w:themeShade="BF"/>
          <w:sz w:val="24"/>
          <w:szCs w:val="24"/>
        </w:rPr>
        <w:t>Por que</w:t>
      </w:r>
      <w:r w:rsidR="00041A1A" w:rsidRPr="00787237">
        <w:rPr>
          <w:rFonts w:ascii="Arial" w:eastAsiaTheme="majorEastAsia" w:hAnsi="Arial" w:cs="Arial"/>
          <w:b/>
          <w:bCs/>
          <w:color w:val="365F91" w:themeColor="accent1" w:themeShade="BF"/>
          <w:sz w:val="24"/>
          <w:szCs w:val="24"/>
        </w:rPr>
        <w:t xml:space="preserve"> cada criança com seu universo e com seu iceberg vamos quebrar cada geleia de dentro de cada </w:t>
      </w:r>
      <w:r w:rsidR="00787237" w:rsidRPr="00787237">
        <w:rPr>
          <w:rFonts w:ascii="Arial" w:eastAsiaTheme="majorEastAsia" w:hAnsi="Arial" w:cs="Arial"/>
          <w:b/>
          <w:bCs/>
          <w:color w:val="365F91" w:themeColor="accent1" w:themeShade="BF"/>
          <w:sz w:val="24"/>
          <w:szCs w:val="24"/>
        </w:rPr>
        <w:t>criança.</w:t>
      </w:r>
      <w:r w:rsidR="00041A1A" w:rsidRPr="00787237">
        <w:rPr>
          <w:rFonts w:ascii="Arial" w:eastAsiaTheme="majorEastAsia" w:hAnsi="Arial" w:cs="Arial"/>
          <w:b/>
          <w:bCs/>
          <w:color w:val="365F91" w:themeColor="accent1" w:themeShade="BF"/>
          <w:sz w:val="24"/>
          <w:szCs w:val="24"/>
        </w:rPr>
        <w:t xml:space="preserve"> Sendo assim cada pai tem que começar descobrir seu filho por isso quando eu tiver um filho vou procurar fazer uma entrevista com meu filho todos os dias para saber com foi o dia dele a importância </w:t>
      </w:r>
      <w:r w:rsidR="003562BB" w:rsidRPr="00787237">
        <w:rPr>
          <w:rFonts w:ascii="Arial" w:eastAsiaTheme="majorEastAsia" w:hAnsi="Arial" w:cs="Arial"/>
          <w:b/>
          <w:bCs/>
          <w:color w:val="365F91" w:themeColor="accent1" w:themeShade="BF"/>
          <w:sz w:val="24"/>
          <w:szCs w:val="24"/>
        </w:rPr>
        <w:t>do diálogo com a criança é a peça fundamental do quebra cabeça da você descobrir seu filho</w:t>
      </w:r>
      <w:r w:rsidR="00787237" w:rsidRPr="00787237">
        <w:rPr>
          <w:rFonts w:ascii="Arial" w:eastAsiaTheme="majorEastAsia" w:hAnsi="Arial" w:cs="Arial"/>
          <w:b/>
          <w:bCs/>
          <w:color w:val="365F91" w:themeColor="accent1" w:themeShade="BF"/>
          <w:sz w:val="24"/>
          <w:szCs w:val="24"/>
        </w:rPr>
        <w:t>.</w:t>
      </w:r>
    </w:p>
    <w:p w:rsidR="003562BB" w:rsidRPr="00787237" w:rsidRDefault="003562BB"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Fundamentação </w:t>
      </w:r>
      <w:r w:rsidR="00787237" w:rsidRPr="00787237">
        <w:rPr>
          <w:rFonts w:ascii="Arial" w:eastAsiaTheme="majorEastAsia" w:hAnsi="Arial" w:cs="Arial"/>
          <w:b/>
          <w:bCs/>
          <w:color w:val="365F91" w:themeColor="accent1" w:themeShade="BF"/>
          <w:sz w:val="24"/>
          <w:szCs w:val="24"/>
        </w:rPr>
        <w:t xml:space="preserve">teórica: </w:t>
      </w:r>
      <w:r w:rsidR="006016FC" w:rsidRPr="00787237">
        <w:rPr>
          <w:rFonts w:ascii="Arial" w:eastAsiaTheme="majorEastAsia" w:hAnsi="Arial" w:cs="Arial"/>
          <w:b/>
          <w:bCs/>
          <w:color w:val="365F91" w:themeColor="accent1" w:themeShade="BF"/>
          <w:sz w:val="24"/>
          <w:szCs w:val="24"/>
        </w:rPr>
        <w:t xml:space="preserve">’’ </w:t>
      </w:r>
      <w:r w:rsidR="00F42182" w:rsidRPr="00787237">
        <w:rPr>
          <w:rFonts w:ascii="Arial" w:eastAsiaTheme="majorEastAsia" w:hAnsi="Arial" w:cs="Arial"/>
          <w:b/>
          <w:bCs/>
          <w:color w:val="365F91" w:themeColor="accent1" w:themeShade="BF"/>
          <w:sz w:val="24"/>
          <w:szCs w:val="24"/>
        </w:rPr>
        <w:t xml:space="preserve">Não restam dúvidas de que hoje há insegurança sobre a educação dos </w:t>
      </w:r>
      <w:r w:rsidR="00787237" w:rsidRPr="00787237">
        <w:rPr>
          <w:rFonts w:ascii="Arial" w:eastAsiaTheme="majorEastAsia" w:hAnsi="Arial" w:cs="Arial"/>
          <w:b/>
          <w:bCs/>
          <w:color w:val="365F91" w:themeColor="accent1" w:themeShade="BF"/>
          <w:sz w:val="24"/>
          <w:szCs w:val="24"/>
        </w:rPr>
        <w:t>filhos.</w:t>
      </w:r>
      <w:r w:rsidR="00F42182" w:rsidRPr="00787237">
        <w:rPr>
          <w:rFonts w:ascii="Arial" w:eastAsiaTheme="majorEastAsia" w:hAnsi="Arial" w:cs="Arial"/>
          <w:b/>
          <w:bCs/>
          <w:color w:val="365F91" w:themeColor="accent1" w:themeShade="BF"/>
          <w:sz w:val="24"/>
          <w:szCs w:val="24"/>
        </w:rPr>
        <w:t xml:space="preserve"> Existem teorias diversas </w:t>
      </w:r>
      <w:r w:rsidR="006016FC" w:rsidRPr="00787237">
        <w:rPr>
          <w:rFonts w:ascii="Arial" w:eastAsiaTheme="majorEastAsia" w:hAnsi="Arial" w:cs="Arial"/>
          <w:b/>
          <w:bCs/>
          <w:color w:val="365F91" w:themeColor="accent1" w:themeShade="BF"/>
          <w:sz w:val="24"/>
          <w:szCs w:val="24"/>
        </w:rPr>
        <w:t>para os pais: como educar!  Qual o</w:t>
      </w:r>
      <w:r w:rsidR="00787237" w:rsidRPr="00787237">
        <w:rPr>
          <w:rFonts w:ascii="Arial" w:eastAsiaTheme="majorEastAsia" w:hAnsi="Arial" w:cs="Arial"/>
          <w:b/>
          <w:bCs/>
          <w:color w:val="365F91" w:themeColor="accent1" w:themeShade="BF"/>
          <w:sz w:val="24"/>
          <w:szCs w:val="24"/>
        </w:rPr>
        <w:t xml:space="preserve"> caminho!</w:t>
      </w:r>
      <w:r w:rsidR="006016FC" w:rsidRPr="00787237">
        <w:rPr>
          <w:rFonts w:ascii="Arial" w:eastAsiaTheme="majorEastAsia" w:hAnsi="Arial" w:cs="Arial"/>
          <w:b/>
          <w:bCs/>
          <w:color w:val="365F91" w:themeColor="accent1" w:themeShade="BF"/>
          <w:sz w:val="24"/>
          <w:szCs w:val="24"/>
        </w:rPr>
        <w:t xml:space="preserve">   </w:t>
      </w:r>
      <w:r w:rsidR="00787237" w:rsidRPr="00787237">
        <w:rPr>
          <w:rFonts w:ascii="Arial" w:eastAsiaTheme="majorEastAsia" w:hAnsi="Arial" w:cs="Arial"/>
          <w:b/>
          <w:bCs/>
          <w:color w:val="365F91" w:themeColor="accent1" w:themeShade="BF"/>
          <w:sz w:val="24"/>
          <w:szCs w:val="24"/>
        </w:rPr>
        <w:t xml:space="preserve">Uma </w:t>
      </w:r>
      <w:r w:rsidR="006016FC" w:rsidRPr="00787237">
        <w:rPr>
          <w:rFonts w:ascii="Arial" w:eastAsiaTheme="majorEastAsia" w:hAnsi="Arial" w:cs="Arial"/>
          <w:b/>
          <w:bCs/>
          <w:color w:val="365F91" w:themeColor="accent1" w:themeShade="BF"/>
          <w:sz w:val="24"/>
          <w:szCs w:val="24"/>
        </w:rPr>
        <w:t xml:space="preserve">coisa é </w:t>
      </w:r>
      <w:r w:rsidR="00787237" w:rsidRPr="00787237">
        <w:rPr>
          <w:rFonts w:ascii="Arial" w:eastAsiaTheme="majorEastAsia" w:hAnsi="Arial" w:cs="Arial"/>
          <w:b/>
          <w:bCs/>
          <w:color w:val="365F91" w:themeColor="accent1" w:themeShade="BF"/>
          <w:sz w:val="24"/>
          <w:szCs w:val="24"/>
        </w:rPr>
        <w:t>certa:</w:t>
      </w:r>
      <w:r w:rsidR="006016FC" w:rsidRPr="00787237">
        <w:rPr>
          <w:rFonts w:ascii="Arial" w:eastAsiaTheme="majorEastAsia" w:hAnsi="Arial" w:cs="Arial"/>
          <w:b/>
          <w:bCs/>
          <w:color w:val="365F91" w:themeColor="accent1" w:themeShade="BF"/>
          <w:sz w:val="24"/>
          <w:szCs w:val="24"/>
        </w:rPr>
        <w:t xml:space="preserve"> as atitudes firmes e coerentes são fundamentais na educação dos filhos ‘’. </w:t>
      </w:r>
      <w:r w:rsidR="00787237" w:rsidRPr="00787237">
        <w:rPr>
          <w:rFonts w:ascii="Arial" w:eastAsiaTheme="majorEastAsia" w:hAnsi="Arial" w:cs="Arial"/>
          <w:b/>
          <w:bCs/>
          <w:color w:val="365F91" w:themeColor="accent1" w:themeShade="BF"/>
          <w:sz w:val="24"/>
          <w:szCs w:val="24"/>
        </w:rPr>
        <w:t xml:space="preserve">A educação dos filhos depende </w:t>
      </w:r>
      <w:r w:rsidR="006016FC" w:rsidRPr="00787237">
        <w:rPr>
          <w:rFonts w:ascii="Arial" w:eastAsiaTheme="majorEastAsia" w:hAnsi="Arial" w:cs="Arial"/>
          <w:b/>
          <w:bCs/>
          <w:color w:val="365F91" w:themeColor="accent1" w:themeShade="BF"/>
          <w:sz w:val="24"/>
          <w:szCs w:val="24"/>
        </w:rPr>
        <w:t>da instrução dos pais sendo assim não existe educação sem amor</w:t>
      </w:r>
      <w:r w:rsidR="00787237" w:rsidRPr="00787237">
        <w:rPr>
          <w:rFonts w:ascii="Arial" w:eastAsiaTheme="majorEastAsia" w:hAnsi="Arial" w:cs="Arial"/>
          <w:b/>
          <w:bCs/>
          <w:color w:val="365F91" w:themeColor="accent1" w:themeShade="BF"/>
          <w:sz w:val="24"/>
          <w:szCs w:val="24"/>
        </w:rPr>
        <w:t xml:space="preserve"> os pilares da educação dentro do cenário desenho na infância podem</w:t>
      </w:r>
      <w:r w:rsidR="006016FC" w:rsidRPr="00787237">
        <w:rPr>
          <w:rFonts w:ascii="Arial" w:eastAsiaTheme="majorEastAsia" w:hAnsi="Arial" w:cs="Arial"/>
          <w:b/>
          <w:bCs/>
          <w:color w:val="365F91" w:themeColor="accent1" w:themeShade="BF"/>
          <w:sz w:val="24"/>
          <w:szCs w:val="24"/>
        </w:rPr>
        <w:t xml:space="preserve"> está</w:t>
      </w:r>
      <w:r w:rsidR="00787237" w:rsidRPr="00787237">
        <w:rPr>
          <w:rFonts w:ascii="Arial" w:eastAsiaTheme="majorEastAsia" w:hAnsi="Arial" w:cs="Arial"/>
          <w:b/>
          <w:bCs/>
          <w:color w:val="365F91" w:themeColor="accent1" w:themeShade="BF"/>
          <w:sz w:val="24"/>
          <w:szCs w:val="24"/>
        </w:rPr>
        <w:t xml:space="preserve"> </w:t>
      </w:r>
      <w:r w:rsidR="0059191C" w:rsidRPr="00787237">
        <w:rPr>
          <w:rFonts w:ascii="Arial" w:eastAsiaTheme="majorEastAsia" w:hAnsi="Arial" w:cs="Arial"/>
          <w:b/>
          <w:bCs/>
          <w:color w:val="365F91" w:themeColor="accent1" w:themeShade="BF"/>
          <w:sz w:val="24"/>
          <w:szCs w:val="24"/>
        </w:rPr>
        <w:t>relacionado na base da sua criação</w:t>
      </w:r>
      <w:r w:rsidR="00787237" w:rsidRPr="00787237">
        <w:rPr>
          <w:rFonts w:ascii="Arial" w:eastAsiaTheme="majorEastAsia" w:hAnsi="Arial" w:cs="Arial"/>
          <w:b/>
          <w:bCs/>
          <w:color w:val="365F91" w:themeColor="accent1" w:themeShade="BF"/>
          <w:sz w:val="24"/>
          <w:szCs w:val="24"/>
        </w:rPr>
        <w:t>, no entanto</w:t>
      </w:r>
      <w:r w:rsidR="0059191C" w:rsidRPr="00787237">
        <w:rPr>
          <w:rFonts w:ascii="Arial" w:eastAsiaTheme="majorEastAsia" w:hAnsi="Arial" w:cs="Arial"/>
          <w:b/>
          <w:bCs/>
          <w:color w:val="365F91" w:themeColor="accent1" w:themeShade="BF"/>
          <w:sz w:val="24"/>
          <w:szCs w:val="24"/>
        </w:rPr>
        <w:t xml:space="preserve"> a família é uma árvore precisar dá bons frutos porque geralmente </w:t>
      </w:r>
      <w:r w:rsidR="00787237" w:rsidRPr="00787237">
        <w:rPr>
          <w:rFonts w:ascii="Arial" w:eastAsiaTheme="majorEastAsia" w:hAnsi="Arial" w:cs="Arial"/>
          <w:b/>
          <w:bCs/>
          <w:color w:val="365F91" w:themeColor="accent1" w:themeShade="BF"/>
          <w:sz w:val="24"/>
          <w:szCs w:val="24"/>
        </w:rPr>
        <w:t>os filhos têm</w:t>
      </w:r>
      <w:r w:rsidR="0059191C" w:rsidRPr="00787237">
        <w:rPr>
          <w:rFonts w:ascii="Arial" w:eastAsiaTheme="majorEastAsia" w:hAnsi="Arial" w:cs="Arial"/>
          <w:b/>
          <w:bCs/>
          <w:color w:val="365F91" w:themeColor="accent1" w:themeShade="BF"/>
          <w:sz w:val="24"/>
          <w:szCs w:val="24"/>
        </w:rPr>
        <w:t xml:space="preserve"> os pais com centro dos bons frutos das boas estações na prática da vida as pessoas idealiza que a árvore que não produzir bons frutos é apedrejada mais precisamos lembrar que não é bem assim aprendemos não fazer pré – </w:t>
      </w:r>
      <w:r w:rsidR="00787237" w:rsidRPr="00787237">
        <w:rPr>
          <w:rFonts w:ascii="Arial" w:eastAsiaTheme="majorEastAsia" w:hAnsi="Arial" w:cs="Arial"/>
          <w:b/>
          <w:bCs/>
          <w:color w:val="365F91" w:themeColor="accent1" w:themeShade="BF"/>
          <w:sz w:val="24"/>
          <w:szCs w:val="24"/>
        </w:rPr>
        <w:t xml:space="preserve">julgamentos </w:t>
      </w:r>
      <w:r w:rsidR="0059191C" w:rsidRPr="00787237">
        <w:rPr>
          <w:rFonts w:ascii="Arial" w:eastAsiaTheme="majorEastAsia" w:hAnsi="Arial" w:cs="Arial"/>
          <w:b/>
          <w:bCs/>
          <w:color w:val="365F91" w:themeColor="accent1" w:themeShade="BF"/>
          <w:sz w:val="24"/>
          <w:szCs w:val="24"/>
        </w:rPr>
        <w:t>das pessoas mais antes precisamos conversar acon</w:t>
      </w:r>
      <w:r w:rsidR="0085632E" w:rsidRPr="00787237">
        <w:rPr>
          <w:rFonts w:ascii="Arial" w:eastAsiaTheme="majorEastAsia" w:hAnsi="Arial" w:cs="Arial"/>
          <w:b/>
          <w:bCs/>
          <w:color w:val="365F91" w:themeColor="accent1" w:themeShade="BF"/>
          <w:sz w:val="24"/>
          <w:szCs w:val="24"/>
        </w:rPr>
        <w:t xml:space="preserve">selhar as pessoas na sua poesia das  ideias  .  </w:t>
      </w:r>
      <w:r w:rsidR="0085632E" w:rsidRPr="00787237">
        <w:rPr>
          <w:rFonts w:ascii="Arial" w:eastAsiaTheme="majorEastAsia" w:hAnsi="Arial" w:cs="Arial"/>
          <w:b/>
          <w:bCs/>
          <w:color w:val="365F91" w:themeColor="accent1" w:themeShade="BF"/>
          <w:sz w:val="24"/>
          <w:szCs w:val="24"/>
        </w:rPr>
        <w:lastRenderedPageBreak/>
        <w:t xml:space="preserve">Eu costumo dizer que há muita diferença entre educação e </w:t>
      </w:r>
      <w:r w:rsidR="00787237" w:rsidRPr="00787237">
        <w:rPr>
          <w:rFonts w:ascii="Arial" w:eastAsiaTheme="majorEastAsia" w:hAnsi="Arial" w:cs="Arial"/>
          <w:b/>
          <w:bCs/>
          <w:color w:val="365F91" w:themeColor="accent1" w:themeShade="BF"/>
          <w:sz w:val="24"/>
          <w:szCs w:val="24"/>
        </w:rPr>
        <w:t xml:space="preserve">instrução, </w:t>
      </w:r>
      <w:r w:rsidR="0085632E" w:rsidRPr="00787237">
        <w:rPr>
          <w:rFonts w:ascii="Arial" w:eastAsiaTheme="majorEastAsia" w:hAnsi="Arial" w:cs="Arial"/>
          <w:b/>
          <w:bCs/>
          <w:color w:val="365F91" w:themeColor="accent1" w:themeShade="BF"/>
          <w:sz w:val="24"/>
          <w:szCs w:val="24"/>
        </w:rPr>
        <w:t xml:space="preserve">muitos são instruídos e poucos são </w:t>
      </w:r>
      <w:r w:rsidR="00787237" w:rsidRPr="00787237">
        <w:rPr>
          <w:rFonts w:ascii="Arial" w:eastAsiaTheme="majorEastAsia" w:hAnsi="Arial" w:cs="Arial"/>
          <w:b/>
          <w:bCs/>
          <w:color w:val="365F91" w:themeColor="accent1" w:themeShade="BF"/>
          <w:sz w:val="24"/>
          <w:szCs w:val="24"/>
        </w:rPr>
        <w:t>educados.</w:t>
      </w:r>
      <w:r w:rsidR="0085632E" w:rsidRPr="00787237">
        <w:rPr>
          <w:rFonts w:ascii="Arial" w:eastAsiaTheme="majorEastAsia" w:hAnsi="Arial" w:cs="Arial"/>
          <w:b/>
          <w:bCs/>
          <w:color w:val="365F91" w:themeColor="accent1" w:themeShade="BF"/>
          <w:sz w:val="24"/>
          <w:szCs w:val="24"/>
        </w:rPr>
        <w:t xml:space="preserve">  </w:t>
      </w:r>
      <w:r w:rsidR="0059191C" w:rsidRPr="00787237">
        <w:rPr>
          <w:rFonts w:ascii="Arial" w:eastAsiaTheme="majorEastAsia" w:hAnsi="Arial" w:cs="Arial"/>
          <w:b/>
          <w:bCs/>
          <w:color w:val="365F91" w:themeColor="accent1" w:themeShade="BF"/>
          <w:sz w:val="24"/>
          <w:szCs w:val="24"/>
        </w:rPr>
        <w:t xml:space="preserve"> </w:t>
      </w:r>
      <w:r w:rsidR="0085632E" w:rsidRPr="00787237">
        <w:rPr>
          <w:rFonts w:ascii="Arial" w:eastAsiaTheme="majorEastAsia" w:hAnsi="Arial" w:cs="Arial"/>
          <w:b/>
          <w:bCs/>
          <w:color w:val="365F91" w:themeColor="accent1" w:themeShade="BF"/>
          <w:sz w:val="24"/>
          <w:szCs w:val="24"/>
        </w:rPr>
        <w:t xml:space="preserve">O Conhecimento da criança é algo que a criança já traz consigo segundo o pensador britânico John Locke a mente da criança é uma tela em branco </w:t>
      </w:r>
      <w:r w:rsidR="00096DD5" w:rsidRPr="00787237">
        <w:rPr>
          <w:rFonts w:ascii="Arial" w:eastAsiaTheme="majorEastAsia" w:hAnsi="Arial" w:cs="Arial"/>
          <w:b/>
          <w:bCs/>
          <w:color w:val="365F91" w:themeColor="accent1" w:themeShade="BF"/>
          <w:sz w:val="24"/>
          <w:szCs w:val="24"/>
        </w:rPr>
        <w:t xml:space="preserve">uma tábua rasa que </w:t>
      </w:r>
      <w:r w:rsidR="00787237" w:rsidRPr="00787237">
        <w:rPr>
          <w:rFonts w:ascii="Arial" w:eastAsiaTheme="majorEastAsia" w:hAnsi="Arial" w:cs="Arial"/>
          <w:b/>
          <w:bCs/>
          <w:color w:val="365F91" w:themeColor="accent1" w:themeShade="BF"/>
          <w:sz w:val="24"/>
          <w:szCs w:val="24"/>
        </w:rPr>
        <w:t xml:space="preserve">os poucos </w:t>
      </w:r>
      <w:r w:rsidR="00096DD5" w:rsidRPr="00787237">
        <w:rPr>
          <w:rFonts w:ascii="Arial" w:eastAsiaTheme="majorEastAsia" w:hAnsi="Arial" w:cs="Arial"/>
          <w:b/>
          <w:bCs/>
          <w:color w:val="365F91" w:themeColor="accent1" w:themeShade="BF"/>
          <w:sz w:val="24"/>
          <w:szCs w:val="24"/>
        </w:rPr>
        <w:t xml:space="preserve">o professor vai preenchendo com informações e vivências. </w:t>
      </w:r>
    </w:p>
    <w:p w:rsidR="00DE493B" w:rsidRPr="00787237" w:rsidRDefault="00096DD5"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Precisamos antes de tudo fazer uma analise do antecessor e sucessor da criança nas</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suas dimensões em que elas se encontram</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 xml:space="preserve">sejamos sábios em atitudes e passamos com pais observar o seu filho por que a fase de bebê passa </w:t>
      </w:r>
      <w:r w:rsidR="00787237" w:rsidRPr="00787237">
        <w:rPr>
          <w:rFonts w:ascii="Arial" w:eastAsiaTheme="majorEastAsia" w:hAnsi="Arial" w:cs="Arial"/>
          <w:b/>
          <w:bCs/>
          <w:color w:val="365F91" w:themeColor="accent1" w:themeShade="BF"/>
          <w:sz w:val="24"/>
          <w:szCs w:val="24"/>
        </w:rPr>
        <w:t>rápida a infância</w:t>
      </w:r>
      <w:r w:rsidRPr="00787237">
        <w:rPr>
          <w:rFonts w:ascii="Arial" w:eastAsiaTheme="majorEastAsia" w:hAnsi="Arial" w:cs="Arial"/>
          <w:b/>
          <w:bCs/>
          <w:color w:val="365F91" w:themeColor="accent1" w:themeShade="BF"/>
          <w:sz w:val="24"/>
          <w:szCs w:val="24"/>
        </w:rPr>
        <w:t xml:space="preserve"> no abrir de olho</w:t>
      </w:r>
      <w:r w:rsidR="00806605" w:rsidRPr="00787237">
        <w:rPr>
          <w:rFonts w:ascii="Arial" w:eastAsiaTheme="majorEastAsia" w:hAnsi="Arial" w:cs="Arial"/>
          <w:b/>
          <w:bCs/>
          <w:color w:val="365F91" w:themeColor="accent1" w:themeShade="BF"/>
          <w:sz w:val="24"/>
          <w:szCs w:val="24"/>
        </w:rPr>
        <w:t>s</w:t>
      </w:r>
      <w:r w:rsidRPr="00787237">
        <w:rPr>
          <w:rFonts w:ascii="Arial" w:eastAsiaTheme="majorEastAsia" w:hAnsi="Arial" w:cs="Arial"/>
          <w:b/>
          <w:bCs/>
          <w:color w:val="365F91" w:themeColor="accent1" w:themeShade="BF"/>
          <w:sz w:val="24"/>
          <w:szCs w:val="24"/>
        </w:rPr>
        <w:t xml:space="preserve"> e a adolescência é igual ao rio ninguém jamais tocará a mesma água duas vezes nessa fase surgir as grandes descobertas da vida a fase adulta é onde amaduremos com um despertador para a vida </w:t>
      </w:r>
      <w:r w:rsidR="00806605" w:rsidRPr="00787237">
        <w:rPr>
          <w:rFonts w:ascii="Arial" w:eastAsiaTheme="majorEastAsia" w:hAnsi="Arial" w:cs="Arial"/>
          <w:b/>
          <w:bCs/>
          <w:color w:val="365F91" w:themeColor="accent1" w:themeShade="BF"/>
          <w:sz w:val="24"/>
          <w:szCs w:val="24"/>
        </w:rPr>
        <w:t xml:space="preserve">precisamos plantar nossas árvores para não vivemos na sombra de ninguém vivemos um processo de metamorfose vamos aos ciclos exemplos; A lagarta vira borboleta sai do casulo néctar vira mel e ela cria asas e voa em busca de seus sonhos da liberdade independência bem assim somos nós o tempo </w:t>
      </w:r>
      <w:r w:rsidR="00787237" w:rsidRPr="00787237">
        <w:rPr>
          <w:rFonts w:ascii="Arial" w:eastAsiaTheme="majorEastAsia" w:hAnsi="Arial" w:cs="Arial"/>
          <w:b/>
          <w:bCs/>
          <w:color w:val="365F91" w:themeColor="accent1" w:themeShade="BF"/>
          <w:sz w:val="24"/>
          <w:szCs w:val="24"/>
        </w:rPr>
        <w:t>todo o ciclo se fecha e aprendeu</w:t>
      </w:r>
      <w:r w:rsidR="00806605" w:rsidRPr="00787237">
        <w:rPr>
          <w:rFonts w:ascii="Arial" w:eastAsiaTheme="majorEastAsia" w:hAnsi="Arial" w:cs="Arial"/>
          <w:b/>
          <w:bCs/>
          <w:color w:val="365F91" w:themeColor="accent1" w:themeShade="BF"/>
          <w:sz w:val="24"/>
          <w:szCs w:val="24"/>
        </w:rPr>
        <w:t xml:space="preserve"> seguir nossos caminhos a mesma casa tem portas abertas </w:t>
      </w:r>
      <w:r w:rsidR="00787237" w:rsidRPr="00787237">
        <w:rPr>
          <w:rFonts w:ascii="Arial" w:eastAsiaTheme="majorEastAsia" w:hAnsi="Arial" w:cs="Arial"/>
          <w:b/>
          <w:bCs/>
          <w:color w:val="365F91" w:themeColor="accent1" w:themeShade="BF"/>
          <w:sz w:val="24"/>
          <w:szCs w:val="24"/>
        </w:rPr>
        <w:t>pessoas certas nunca são</w:t>
      </w:r>
      <w:r w:rsidR="00806605" w:rsidRPr="00787237">
        <w:rPr>
          <w:rFonts w:ascii="Arial" w:eastAsiaTheme="majorEastAsia" w:hAnsi="Arial" w:cs="Arial"/>
          <w:b/>
          <w:bCs/>
          <w:color w:val="365F91" w:themeColor="accent1" w:themeShade="BF"/>
          <w:sz w:val="24"/>
          <w:szCs w:val="24"/>
        </w:rPr>
        <w:t xml:space="preserve"> tarde para voar alto</w:t>
      </w:r>
      <w:r w:rsidR="00787237" w:rsidRPr="00787237">
        <w:rPr>
          <w:rFonts w:ascii="Arial" w:eastAsiaTheme="majorEastAsia" w:hAnsi="Arial" w:cs="Arial"/>
          <w:b/>
          <w:bCs/>
          <w:color w:val="365F91" w:themeColor="accent1" w:themeShade="BF"/>
          <w:sz w:val="24"/>
          <w:szCs w:val="24"/>
        </w:rPr>
        <w:t xml:space="preserve"> </w:t>
      </w:r>
      <w:r w:rsidR="00806605" w:rsidRPr="00787237">
        <w:rPr>
          <w:rFonts w:ascii="Arial" w:eastAsiaTheme="majorEastAsia" w:hAnsi="Arial" w:cs="Arial"/>
          <w:b/>
          <w:bCs/>
          <w:color w:val="365F91" w:themeColor="accent1" w:themeShade="BF"/>
          <w:sz w:val="24"/>
          <w:szCs w:val="24"/>
        </w:rPr>
        <w:t xml:space="preserve">nova </w:t>
      </w:r>
      <w:r w:rsidR="00787237" w:rsidRPr="00787237">
        <w:rPr>
          <w:rFonts w:ascii="Arial" w:eastAsiaTheme="majorEastAsia" w:hAnsi="Arial" w:cs="Arial"/>
          <w:b/>
          <w:bCs/>
          <w:color w:val="365F91" w:themeColor="accent1" w:themeShade="BF"/>
          <w:sz w:val="24"/>
          <w:szCs w:val="24"/>
        </w:rPr>
        <w:t>manhã.</w:t>
      </w:r>
      <w:r w:rsidR="00806605" w:rsidRPr="00787237">
        <w:rPr>
          <w:rFonts w:ascii="Arial" w:eastAsiaTheme="majorEastAsia" w:hAnsi="Arial" w:cs="Arial"/>
          <w:b/>
          <w:bCs/>
          <w:color w:val="365F91" w:themeColor="accent1" w:themeShade="BF"/>
          <w:sz w:val="24"/>
          <w:szCs w:val="24"/>
        </w:rPr>
        <w:t xml:space="preserve"> Olhando para o outro lado da criança ela se encontrar o tempo todo </w:t>
      </w:r>
      <w:r w:rsidR="00DE493B" w:rsidRPr="00787237">
        <w:rPr>
          <w:rFonts w:ascii="Arial" w:eastAsiaTheme="majorEastAsia" w:hAnsi="Arial" w:cs="Arial"/>
          <w:b/>
          <w:bCs/>
          <w:color w:val="365F91" w:themeColor="accent1" w:themeShade="BF"/>
          <w:sz w:val="24"/>
          <w:szCs w:val="24"/>
        </w:rPr>
        <w:t xml:space="preserve">no seu imaginário nos seus pequenos e grandes rabiscos na sua imagem de querer a </w:t>
      </w:r>
      <w:r w:rsidR="00787237" w:rsidRPr="00787237">
        <w:rPr>
          <w:rFonts w:ascii="Arial" w:eastAsiaTheme="majorEastAsia" w:hAnsi="Arial" w:cs="Arial"/>
          <w:b/>
          <w:bCs/>
          <w:color w:val="365F91" w:themeColor="accent1" w:themeShade="BF"/>
          <w:sz w:val="24"/>
          <w:szCs w:val="24"/>
        </w:rPr>
        <w:t>atenção,</w:t>
      </w:r>
      <w:r w:rsidR="00DE493B" w:rsidRPr="00787237">
        <w:rPr>
          <w:rFonts w:ascii="Arial" w:eastAsiaTheme="majorEastAsia" w:hAnsi="Arial" w:cs="Arial"/>
          <w:b/>
          <w:bCs/>
          <w:color w:val="365F91" w:themeColor="accent1" w:themeShade="BF"/>
          <w:sz w:val="24"/>
          <w:szCs w:val="24"/>
        </w:rPr>
        <w:t xml:space="preserve"> o cuidado carinho dos pais afetividade de uma criança está no seu olhar e quando essa criança desabafa com seus pais ou muitas crianças não conseguir desabafa com seus pais com vergonha</w:t>
      </w:r>
      <w:r w:rsidR="00787237" w:rsidRPr="00787237">
        <w:rPr>
          <w:rFonts w:ascii="Arial" w:eastAsiaTheme="majorEastAsia" w:hAnsi="Arial" w:cs="Arial"/>
          <w:b/>
          <w:bCs/>
          <w:color w:val="365F91" w:themeColor="accent1" w:themeShade="BF"/>
          <w:sz w:val="24"/>
          <w:szCs w:val="24"/>
        </w:rPr>
        <w:t>, mas</w:t>
      </w:r>
      <w:r w:rsidR="00DE493B" w:rsidRPr="00787237">
        <w:rPr>
          <w:rFonts w:ascii="Arial" w:eastAsiaTheme="majorEastAsia" w:hAnsi="Arial" w:cs="Arial"/>
          <w:b/>
          <w:bCs/>
          <w:color w:val="365F91" w:themeColor="accent1" w:themeShade="BF"/>
          <w:sz w:val="24"/>
          <w:szCs w:val="24"/>
        </w:rPr>
        <w:t xml:space="preserve"> com a sua professora ou psicopedagoga clínica psicóloga a criança sente mais conforto ou talvez mais liberdade de se expressar falar os seus sentimentos emoções escondidas na sua mãozinha ou no seu pezinho do </w:t>
      </w:r>
      <w:r w:rsidR="00787237" w:rsidRPr="00787237">
        <w:rPr>
          <w:rFonts w:ascii="Arial" w:eastAsiaTheme="majorEastAsia" w:hAnsi="Arial" w:cs="Arial"/>
          <w:b/>
          <w:bCs/>
          <w:color w:val="365F91" w:themeColor="accent1" w:themeShade="BF"/>
          <w:sz w:val="24"/>
          <w:szCs w:val="24"/>
        </w:rPr>
        <w:t>coração.</w:t>
      </w:r>
      <w:r w:rsidR="00DE493B" w:rsidRPr="00787237">
        <w:rPr>
          <w:rFonts w:ascii="Arial" w:eastAsiaTheme="majorEastAsia" w:hAnsi="Arial" w:cs="Arial"/>
          <w:b/>
          <w:bCs/>
          <w:color w:val="365F91" w:themeColor="accent1" w:themeShade="BF"/>
          <w:sz w:val="24"/>
          <w:szCs w:val="24"/>
        </w:rPr>
        <w:t xml:space="preserve"> </w:t>
      </w:r>
    </w:p>
    <w:p w:rsidR="00806605" w:rsidRPr="00787237" w:rsidRDefault="00CA3FC5"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w:t>
      </w:r>
      <w:r w:rsidR="00DE493B" w:rsidRPr="00787237">
        <w:rPr>
          <w:rFonts w:ascii="Arial" w:eastAsiaTheme="majorEastAsia" w:hAnsi="Arial" w:cs="Arial"/>
          <w:b/>
          <w:bCs/>
          <w:color w:val="365F91" w:themeColor="accent1" w:themeShade="BF"/>
          <w:sz w:val="24"/>
          <w:szCs w:val="24"/>
        </w:rPr>
        <w:t xml:space="preserve">Mensagem com psicopedagoga </w:t>
      </w:r>
      <w:r w:rsidR="00787237" w:rsidRPr="00787237">
        <w:rPr>
          <w:rFonts w:ascii="Arial" w:eastAsiaTheme="majorEastAsia" w:hAnsi="Arial" w:cs="Arial"/>
          <w:b/>
          <w:bCs/>
          <w:color w:val="365F91" w:themeColor="accent1" w:themeShade="BF"/>
          <w:sz w:val="24"/>
          <w:szCs w:val="24"/>
        </w:rPr>
        <w:t xml:space="preserve">clínica: </w:t>
      </w:r>
      <w:r w:rsidRPr="00787237">
        <w:rPr>
          <w:rFonts w:ascii="Arial" w:eastAsiaTheme="majorEastAsia" w:hAnsi="Arial" w:cs="Arial"/>
          <w:b/>
          <w:bCs/>
          <w:color w:val="365F91" w:themeColor="accent1" w:themeShade="BF"/>
          <w:sz w:val="24"/>
          <w:szCs w:val="24"/>
        </w:rPr>
        <w:t xml:space="preserve">O que eu quero dizer com tudo </w:t>
      </w:r>
      <w:r w:rsidR="00787237" w:rsidRPr="00787237">
        <w:rPr>
          <w:rFonts w:ascii="Arial" w:eastAsiaTheme="majorEastAsia" w:hAnsi="Arial" w:cs="Arial"/>
          <w:b/>
          <w:bCs/>
          <w:color w:val="365F91" w:themeColor="accent1" w:themeShade="BF"/>
          <w:sz w:val="24"/>
          <w:szCs w:val="24"/>
        </w:rPr>
        <w:t>isso!</w:t>
      </w:r>
      <w:r w:rsidRPr="00787237">
        <w:rPr>
          <w:rFonts w:ascii="Arial" w:eastAsiaTheme="majorEastAsia" w:hAnsi="Arial" w:cs="Arial"/>
          <w:b/>
          <w:bCs/>
          <w:color w:val="365F91" w:themeColor="accent1" w:themeShade="BF"/>
          <w:sz w:val="24"/>
          <w:szCs w:val="24"/>
        </w:rPr>
        <w:t xml:space="preserve"> Muitas vezes julgamos alguém por aquilo que vermos sobre ele o que vermos é apenas a ponta do iceberg de um enorme bloco de gelo:</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 xml:space="preserve">aviso importante procure atende com o olhar clínico e com o coração por isso nunca julgue uma criança ou um adulto </w:t>
      </w:r>
      <w:r w:rsidR="00787237" w:rsidRPr="00787237">
        <w:rPr>
          <w:rFonts w:ascii="Arial" w:eastAsiaTheme="majorEastAsia" w:hAnsi="Arial" w:cs="Arial"/>
          <w:b/>
          <w:bCs/>
          <w:color w:val="365F91" w:themeColor="accent1" w:themeShade="BF"/>
          <w:sz w:val="24"/>
          <w:szCs w:val="24"/>
        </w:rPr>
        <w:t xml:space="preserve">adolescente... </w:t>
      </w:r>
      <w:r w:rsidRPr="00787237">
        <w:rPr>
          <w:rFonts w:ascii="Arial" w:eastAsiaTheme="majorEastAsia" w:hAnsi="Arial" w:cs="Arial"/>
          <w:b/>
          <w:bCs/>
          <w:color w:val="365F91" w:themeColor="accent1" w:themeShade="BF"/>
          <w:sz w:val="24"/>
          <w:szCs w:val="24"/>
        </w:rPr>
        <w:t xml:space="preserve">’’ Por </w:t>
      </w:r>
      <w:r w:rsidR="00B273DC" w:rsidRPr="00787237">
        <w:rPr>
          <w:rFonts w:ascii="Arial" w:eastAsiaTheme="majorEastAsia" w:hAnsi="Arial" w:cs="Arial"/>
          <w:b/>
          <w:bCs/>
          <w:color w:val="365F91" w:themeColor="accent1" w:themeShade="BF"/>
          <w:sz w:val="24"/>
          <w:szCs w:val="24"/>
        </w:rPr>
        <w:t>isso não procure</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 xml:space="preserve">julgue o filme de alguém por apenas uma cena que você viu e </w:t>
      </w:r>
      <w:r w:rsidRPr="00787237">
        <w:rPr>
          <w:rFonts w:ascii="Arial" w:eastAsiaTheme="majorEastAsia" w:hAnsi="Arial" w:cs="Arial"/>
          <w:b/>
          <w:bCs/>
          <w:color w:val="365F91" w:themeColor="accent1" w:themeShade="BF"/>
          <w:sz w:val="24"/>
          <w:szCs w:val="24"/>
        </w:rPr>
        <w:lastRenderedPageBreak/>
        <w:t xml:space="preserve">muito menos se </w:t>
      </w:r>
      <w:r w:rsidR="00787237" w:rsidRPr="00787237">
        <w:rPr>
          <w:rFonts w:ascii="Arial" w:eastAsiaTheme="majorEastAsia" w:hAnsi="Arial" w:cs="Arial"/>
          <w:b/>
          <w:bCs/>
          <w:color w:val="365F91" w:themeColor="accent1" w:themeShade="BF"/>
          <w:sz w:val="24"/>
          <w:szCs w:val="24"/>
        </w:rPr>
        <w:t>compare!</w:t>
      </w:r>
      <w:r w:rsidRPr="00787237">
        <w:rPr>
          <w:rFonts w:ascii="Arial" w:eastAsiaTheme="majorEastAsia" w:hAnsi="Arial" w:cs="Arial"/>
          <w:b/>
          <w:bCs/>
          <w:color w:val="365F91" w:themeColor="accent1" w:themeShade="BF"/>
          <w:sz w:val="24"/>
          <w:szCs w:val="24"/>
        </w:rPr>
        <w:t xml:space="preserve"> </w:t>
      </w:r>
      <w:r w:rsidR="00787237" w:rsidRPr="00787237">
        <w:rPr>
          <w:rFonts w:ascii="Arial" w:eastAsiaTheme="majorEastAsia" w:hAnsi="Arial" w:cs="Arial"/>
          <w:b/>
          <w:bCs/>
          <w:color w:val="365F91" w:themeColor="accent1" w:themeShade="BF"/>
          <w:sz w:val="24"/>
          <w:szCs w:val="24"/>
        </w:rPr>
        <w:t>Você</w:t>
      </w:r>
      <w:r w:rsidRPr="00787237">
        <w:rPr>
          <w:rFonts w:ascii="Arial" w:eastAsiaTheme="majorEastAsia" w:hAnsi="Arial" w:cs="Arial"/>
          <w:b/>
          <w:bCs/>
          <w:color w:val="365F91" w:themeColor="accent1" w:themeShade="BF"/>
          <w:sz w:val="24"/>
          <w:szCs w:val="24"/>
        </w:rPr>
        <w:t xml:space="preserve"> é único no teatro da vida </w:t>
      </w:r>
      <w:r w:rsidR="00B273DC" w:rsidRPr="00787237">
        <w:rPr>
          <w:rFonts w:ascii="Arial" w:eastAsiaTheme="majorEastAsia" w:hAnsi="Arial" w:cs="Arial"/>
          <w:b/>
          <w:bCs/>
          <w:color w:val="365F91" w:themeColor="accent1" w:themeShade="BF"/>
          <w:sz w:val="24"/>
          <w:szCs w:val="24"/>
        </w:rPr>
        <w:t xml:space="preserve">em tempos tão incertos que tal </w:t>
      </w:r>
      <w:r w:rsidR="00787237" w:rsidRPr="00787237">
        <w:rPr>
          <w:rFonts w:ascii="Arial" w:eastAsiaTheme="majorEastAsia" w:hAnsi="Arial" w:cs="Arial"/>
          <w:b/>
          <w:bCs/>
          <w:color w:val="365F91" w:themeColor="accent1" w:themeShade="BF"/>
          <w:sz w:val="24"/>
          <w:szCs w:val="24"/>
        </w:rPr>
        <w:t>espalhou</w:t>
      </w:r>
      <w:r w:rsidR="00B273DC" w:rsidRPr="00787237">
        <w:rPr>
          <w:rFonts w:ascii="Arial" w:eastAsiaTheme="majorEastAsia" w:hAnsi="Arial" w:cs="Arial"/>
          <w:b/>
          <w:bCs/>
          <w:color w:val="365F91" w:themeColor="accent1" w:themeShade="BF"/>
          <w:sz w:val="24"/>
          <w:szCs w:val="24"/>
        </w:rPr>
        <w:t xml:space="preserve"> as sementes </w:t>
      </w:r>
      <w:r w:rsidR="00B26231" w:rsidRPr="00787237">
        <w:rPr>
          <w:rFonts w:ascii="Arial" w:eastAsiaTheme="majorEastAsia" w:hAnsi="Arial" w:cs="Arial"/>
          <w:b/>
          <w:bCs/>
          <w:color w:val="365F91" w:themeColor="accent1" w:themeShade="BF"/>
          <w:sz w:val="24"/>
          <w:szCs w:val="24"/>
        </w:rPr>
        <w:t>do amor em cada atendimento psic</w:t>
      </w:r>
      <w:r w:rsidR="00B273DC" w:rsidRPr="00787237">
        <w:rPr>
          <w:rFonts w:ascii="Arial" w:eastAsiaTheme="majorEastAsia" w:hAnsi="Arial" w:cs="Arial"/>
          <w:b/>
          <w:bCs/>
          <w:color w:val="365F91" w:themeColor="accent1" w:themeShade="BF"/>
          <w:sz w:val="24"/>
          <w:szCs w:val="24"/>
        </w:rPr>
        <w:t xml:space="preserve">ológico com psicopedagoga </w:t>
      </w:r>
      <w:r w:rsidR="00787237" w:rsidRPr="00787237">
        <w:rPr>
          <w:rFonts w:ascii="Arial" w:eastAsiaTheme="majorEastAsia" w:hAnsi="Arial" w:cs="Arial"/>
          <w:b/>
          <w:bCs/>
          <w:color w:val="365F91" w:themeColor="accent1" w:themeShade="BF"/>
          <w:sz w:val="24"/>
          <w:szCs w:val="24"/>
        </w:rPr>
        <w:t xml:space="preserve">clínica. </w:t>
      </w:r>
      <w:r w:rsidR="00B273DC" w:rsidRPr="00787237">
        <w:rPr>
          <w:rFonts w:ascii="Arial" w:eastAsiaTheme="majorEastAsia" w:hAnsi="Arial" w:cs="Arial"/>
          <w:b/>
          <w:bCs/>
          <w:color w:val="365F91" w:themeColor="accent1" w:themeShade="BF"/>
          <w:sz w:val="24"/>
          <w:szCs w:val="24"/>
        </w:rPr>
        <w:t>’’</w:t>
      </w:r>
    </w:p>
    <w:p w:rsidR="00B26231" w:rsidRPr="00787237" w:rsidRDefault="00B26231"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Referência</w:t>
      </w:r>
      <w:r w:rsidR="00E00BAC" w:rsidRPr="00787237">
        <w:rPr>
          <w:rFonts w:ascii="Arial" w:eastAsiaTheme="majorEastAsia" w:hAnsi="Arial" w:cs="Arial"/>
          <w:b/>
          <w:bCs/>
          <w:color w:val="365F91" w:themeColor="accent1" w:themeShade="BF"/>
          <w:sz w:val="24"/>
          <w:szCs w:val="24"/>
        </w:rPr>
        <w:t>s</w:t>
      </w:r>
      <w:r w:rsidRPr="00787237">
        <w:rPr>
          <w:rFonts w:ascii="Arial" w:eastAsiaTheme="majorEastAsia" w:hAnsi="Arial" w:cs="Arial"/>
          <w:b/>
          <w:bCs/>
          <w:color w:val="365F91" w:themeColor="accent1" w:themeShade="BF"/>
          <w:sz w:val="24"/>
          <w:szCs w:val="24"/>
        </w:rPr>
        <w:t xml:space="preserve"> </w:t>
      </w:r>
      <w:r w:rsidR="00787237" w:rsidRPr="00787237">
        <w:rPr>
          <w:rFonts w:ascii="Arial" w:eastAsiaTheme="majorEastAsia" w:hAnsi="Arial" w:cs="Arial"/>
          <w:b/>
          <w:bCs/>
          <w:color w:val="365F91" w:themeColor="accent1" w:themeShade="BF"/>
          <w:sz w:val="24"/>
          <w:szCs w:val="24"/>
        </w:rPr>
        <w:t>Bibliográficas:</w:t>
      </w:r>
    </w:p>
    <w:p w:rsidR="00B273DC" w:rsidRPr="00787237" w:rsidRDefault="00B273DC"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‘’Autora do </w:t>
      </w:r>
      <w:r w:rsidR="00787237" w:rsidRPr="00787237">
        <w:rPr>
          <w:rFonts w:ascii="Arial" w:eastAsiaTheme="majorEastAsia" w:hAnsi="Arial" w:cs="Arial"/>
          <w:b/>
          <w:bCs/>
          <w:color w:val="365F91" w:themeColor="accent1" w:themeShade="BF"/>
          <w:sz w:val="24"/>
          <w:szCs w:val="24"/>
        </w:rPr>
        <w:t>projeto:</w:t>
      </w:r>
      <w:r w:rsidRPr="00787237">
        <w:rPr>
          <w:rFonts w:ascii="Arial" w:eastAsiaTheme="majorEastAsia" w:hAnsi="Arial" w:cs="Arial"/>
          <w:b/>
          <w:bCs/>
          <w:color w:val="365F91" w:themeColor="accent1" w:themeShade="BF"/>
          <w:sz w:val="24"/>
          <w:szCs w:val="24"/>
        </w:rPr>
        <w:t xml:space="preserve"> psicopedagoga clínica professora especialista sala de recursos atendimento educacional </w:t>
      </w:r>
      <w:r w:rsidR="00787237" w:rsidRPr="00787237">
        <w:rPr>
          <w:rFonts w:ascii="Arial" w:eastAsiaTheme="majorEastAsia" w:hAnsi="Arial" w:cs="Arial"/>
          <w:b/>
          <w:bCs/>
          <w:color w:val="365F91" w:themeColor="accent1" w:themeShade="BF"/>
          <w:sz w:val="24"/>
          <w:szCs w:val="24"/>
        </w:rPr>
        <w:t>especializado:</w:t>
      </w:r>
      <w:r w:rsidRPr="00787237">
        <w:rPr>
          <w:rFonts w:ascii="Arial" w:eastAsiaTheme="majorEastAsia" w:hAnsi="Arial" w:cs="Arial"/>
          <w:b/>
          <w:bCs/>
          <w:color w:val="365F91" w:themeColor="accent1" w:themeShade="BF"/>
          <w:sz w:val="24"/>
          <w:szCs w:val="24"/>
        </w:rPr>
        <w:t xml:space="preserve"> Adinelma</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Alexandre da Silv</w:t>
      </w:r>
      <w:r w:rsidR="00B26231" w:rsidRPr="00787237">
        <w:rPr>
          <w:rFonts w:ascii="Arial" w:eastAsiaTheme="majorEastAsia" w:hAnsi="Arial" w:cs="Arial"/>
          <w:b/>
          <w:bCs/>
          <w:color w:val="365F91" w:themeColor="accent1" w:themeShade="BF"/>
          <w:sz w:val="24"/>
          <w:szCs w:val="24"/>
        </w:rPr>
        <w:t>a ‘’</w:t>
      </w:r>
      <w:r w:rsidR="00787237" w:rsidRPr="00787237">
        <w:rPr>
          <w:rFonts w:ascii="Arial" w:eastAsiaTheme="majorEastAsia" w:hAnsi="Arial" w:cs="Arial"/>
          <w:b/>
          <w:bCs/>
          <w:color w:val="365F91" w:themeColor="accent1" w:themeShade="BF"/>
          <w:sz w:val="24"/>
          <w:szCs w:val="24"/>
        </w:rPr>
        <w:t xml:space="preserve"> </w:t>
      </w:r>
      <w:r w:rsidR="00B26231" w:rsidRPr="00787237">
        <w:rPr>
          <w:rFonts w:ascii="Arial" w:eastAsiaTheme="majorEastAsia" w:hAnsi="Arial" w:cs="Arial"/>
          <w:b/>
          <w:bCs/>
          <w:color w:val="365F91" w:themeColor="accent1" w:themeShade="BF"/>
          <w:sz w:val="24"/>
          <w:szCs w:val="24"/>
        </w:rPr>
        <w:t>Número de inscrição no</w:t>
      </w:r>
      <w:r w:rsidRPr="00787237">
        <w:rPr>
          <w:rFonts w:ascii="Arial" w:eastAsiaTheme="majorEastAsia" w:hAnsi="Arial" w:cs="Arial"/>
          <w:b/>
          <w:bCs/>
          <w:color w:val="365F91" w:themeColor="accent1" w:themeShade="BF"/>
          <w:sz w:val="24"/>
          <w:szCs w:val="24"/>
        </w:rPr>
        <w:t xml:space="preserve"> \ REGISTRO DE OCUPAÇÃO</w:t>
      </w:r>
      <w:r w:rsidR="00B26231" w:rsidRPr="00787237">
        <w:rPr>
          <w:rFonts w:ascii="Arial" w:eastAsiaTheme="majorEastAsia" w:hAnsi="Arial" w:cs="Arial"/>
          <w:b/>
          <w:bCs/>
          <w:color w:val="365F91" w:themeColor="accent1" w:themeShade="BF"/>
          <w:sz w:val="24"/>
          <w:szCs w:val="24"/>
        </w:rPr>
        <w:t xml:space="preserve"> CBO:</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 xml:space="preserve">2394\25 </w:t>
      </w:r>
      <w:r w:rsidR="00B26231" w:rsidRPr="00787237">
        <w:rPr>
          <w:rFonts w:ascii="Arial" w:eastAsiaTheme="majorEastAsia" w:hAnsi="Arial" w:cs="Arial"/>
          <w:b/>
          <w:bCs/>
          <w:color w:val="365F91" w:themeColor="accent1" w:themeShade="BF"/>
          <w:sz w:val="24"/>
          <w:szCs w:val="24"/>
        </w:rPr>
        <w:t xml:space="preserve">Exame de proficiência para o mestrado em educação ano 2019 Universidade Federal de Sergipe publicadora de trabalhos científicos pela revista </w:t>
      </w:r>
      <w:r w:rsidR="00787237" w:rsidRPr="00787237">
        <w:rPr>
          <w:rFonts w:ascii="Arial" w:eastAsiaTheme="majorEastAsia" w:hAnsi="Arial" w:cs="Arial"/>
          <w:b/>
          <w:bCs/>
          <w:color w:val="365F91" w:themeColor="accent1" w:themeShade="BF"/>
          <w:sz w:val="24"/>
          <w:szCs w:val="24"/>
        </w:rPr>
        <w:t>Web artigos</w:t>
      </w:r>
      <w:r w:rsidR="00B26231" w:rsidRPr="00787237">
        <w:rPr>
          <w:rFonts w:ascii="Arial" w:eastAsiaTheme="majorEastAsia" w:hAnsi="Arial" w:cs="Arial"/>
          <w:b/>
          <w:bCs/>
          <w:color w:val="365F91" w:themeColor="accent1" w:themeShade="BF"/>
          <w:sz w:val="24"/>
          <w:szCs w:val="24"/>
        </w:rPr>
        <w:t xml:space="preserve"> membra </w:t>
      </w:r>
      <w:r w:rsidR="00787237" w:rsidRPr="00787237">
        <w:rPr>
          <w:rFonts w:ascii="Arial" w:eastAsiaTheme="majorEastAsia" w:hAnsi="Arial" w:cs="Arial"/>
          <w:b/>
          <w:bCs/>
          <w:color w:val="365F91" w:themeColor="accent1" w:themeShade="BF"/>
          <w:sz w:val="24"/>
          <w:szCs w:val="24"/>
        </w:rPr>
        <w:t>desde</w:t>
      </w:r>
      <w:r w:rsidR="00B26231" w:rsidRPr="00787237">
        <w:rPr>
          <w:rFonts w:ascii="Arial" w:eastAsiaTheme="majorEastAsia" w:hAnsi="Arial" w:cs="Arial"/>
          <w:b/>
          <w:bCs/>
          <w:color w:val="365F91" w:themeColor="accent1" w:themeShade="BF"/>
          <w:sz w:val="24"/>
          <w:szCs w:val="24"/>
        </w:rPr>
        <w:t xml:space="preserve"> 2010. Cordelista em formação com literaturas de cordel. </w:t>
      </w:r>
    </w:p>
    <w:p w:rsidR="00CD39D9" w:rsidRPr="00787237" w:rsidRDefault="00CD39D9"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Dê asas a uma criança e ela provavelmente descobrirá suas emoções</w:t>
      </w:r>
      <w:r w:rsidR="00787237" w:rsidRPr="00787237">
        <w:rPr>
          <w:rFonts w:ascii="Arial" w:eastAsiaTheme="majorEastAsia" w:hAnsi="Arial" w:cs="Arial"/>
          <w:b/>
          <w:bCs/>
          <w:color w:val="365F91" w:themeColor="accent1" w:themeShade="BF"/>
          <w:sz w:val="24"/>
          <w:szCs w:val="24"/>
        </w:rPr>
        <w:t xml:space="preserve"> </w:t>
      </w:r>
      <w:r w:rsidRPr="00787237">
        <w:rPr>
          <w:rFonts w:ascii="Arial" w:eastAsiaTheme="majorEastAsia" w:hAnsi="Arial" w:cs="Arial"/>
          <w:b/>
          <w:bCs/>
          <w:color w:val="365F91" w:themeColor="accent1" w:themeShade="BF"/>
          <w:sz w:val="24"/>
          <w:szCs w:val="24"/>
        </w:rPr>
        <w:t xml:space="preserve">e </w:t>
      </w:r>
      <w:r w:rsidR="00787237" w:rsidRPr="00787237">
        <w:rPr>
          <w:rFonts w:ascii="Arial" w:eastAsiaTheme="majorEastAsia" w:hAnsi="Arial" w:cs="Arial"/>
          <w:b/>
          <w:bCs/>
          <w:color w:val="365F91" w:themeColor="accent1" w:themeShade="BF"/>
          <w:sz w:val="24"/>
          <w:szCs w:val="24"/>
        </w:rPr>
        <w:t>conhecerão</w:t>
      </w:r>
      <w:r w:rsidRPr="00787237">
        <w:rPr>
          <w:rFonts w:ascii="Arial" w:eastAsiaTheme="majorEastAsia" w:hAnsi="Arial" w:cs="Arial"/>
          <w:b/>
          <w:bCs/>
          <w:color w:val="365F91" w:themeColor="accent1" w:themeShade="BF"/>
          <w:sz w:val="24"/>
          <w:szCs w:val="24"/>
        </w:rPr>
        <w:t xml:space="preserve"> suas imaginações no oculto das suas palavras </w:t>
      </w:r>
      <w:r w:rsidR="00787237" w:rsidRPr="00787237">
        <w:rPr>
          <w:rFonts w:ascii="Arial" w:eastAsiaTheme="majorEastAsia" w:hAnsi="Arial" w:cs="Arial"/>
          <w:b/>
          <w:bCs/>
          <w:color w:val="365F91" w:themeColor="accent1" w:themeShade="BF"/>
          <w:sz w:val="24"/>
          <w:szCs w:val="24"/>
        </w:rPr>
        <w:t>à</w:t>
      </w:r>
      <w:r w:rsidRPr="00787237">
        <w:rPr>
          <w:rFonts w:ascii="Arial" w:eastAsiaTheme="majorEastAsia" w:hAnsi="Arial" w:cs="Arial"/>
          <w:b/>
          <w:bCs/>
          <w:color w:val="365F91" w:themeColor="accent1" w:themeShade="BF"/>
          <w:sz w:val="24"/>
          <w:szCs w:val="24"/>
        </w:rPr>
        <w:t xml:space="preserve"> lâmpada do conhecimento a</w:t>
      </w:r>
      <w:r w:rsidR="008D0B80" w:rsidRPr="00787237">
        <w:rPr>
          <w:rFonts w:ascii="Arial" w:eastAsiaTheme="majorEastAsia" w:hAnsi="Arial" w:cs="Arial"/>
          <w:b/>
          <w:bCs/>
          <w:color w:val="365F91" w:themeColor="accent1" w:themeShade="BF"/>
          <w:sz w:val="24"/>
          <w:szCs w:val="24"/>
        </w:rPr>
        <w:t>parecerá na sua</w:t>
      </w:r>
      <w:r w:rsidR="00787237" w:rsidRPr="00787237">
        <w:rPr>
          <w:rFonts w:ascii="Arial" w:eastAsiaTheme="majorEastAsia" w:hAnsi="Arial" w:cs="Arial"/>
          <w:b/>
          <w:bCs/>
          <w:color w:val="365F91" w:themeColor="accent1" w:themeShade="BF"/>
          <w:sz w:val="24"/>
          <w:szCs w:val="24"/>
        </w:rPr>
        <w:t xml:space="preserve"> </w:t>
      </w:r>
      <w:r w:rsidR="008D0B80" w:rsidRPr="00787237">
        <w:rPr>
          <w:rFonts w:ascii="Arial" w:eastAsiaTheme="majorEastAsia" w:hAnsi="Arial" w:cs="Arial"/>
          <w:b/>
          <w:bCs/>
          <w:color w:val="365F91" w:themeColor="accent1" w:themeShade="BF"/>
          <w:sz w:val="24"/>
          <w:szCs w:val="24"/>
        </w:rPr>
        <w:t xml:space="preserve">mente </w:t>
      </w:r>
      <w:r w:rsidR="00787237" w:rsidRPr="00787237">
        <w:rPr>
          <w:rFonts w:ascii="Arial" w:eastAsiaTheme="majorEastAsia" w:hAnsi="Arial" w:cs="Arial"/>
          <w:b/>
          <w:bCs/>
          <w:color w:val="365F91" w:themeColor="accent1" w:themeShade="BF"/>
          <w:sz w:val="24"/>
          <w:szCs w:val="24"/>
        </w:rPr>
        <w:t>acesa.</w:t>
      </w:r>
      <w:r w:rsidR="008D0B80" w:rsidRPr="00787237">
        <w:rPr>
          <w:rFonts w:ascii="Arial" w:eastAsiaTheme="majorEastAsia" w:hAnsi="Arial" w:cs="Arial"/>
          <w:b/>
          <w:bCs/>
          <w:color w:val="365F91" w:themeColor="accent1" w:themeShade="BF"/>
          <w:sz w:val="24"/>
          <w:szCs w:val="24"/>
        </w:rPr>
        <w:t xml:space="preserve"> </w:t>
      </w:r>
      <w:r w:rsidR="00787237">
        <w:rPr>
          <w:rFonts w:ascii="Arial" w:eastAsiaTheme="majorEastAsia" w:hAnsi="Arial" w:cs="Arial"/>
          <w:b/>
          <w:bCs/>
          <w:color w:val="365F91" w:themeColor="accent1" w:themeShade="BF"/>
          <w:sz w:val="24"/>
          <w:szCs w:val="24"/>
        </w:rPr>
        <w:t xml:space="preserve">Autora. </w:t>
      </w:r>
      <w:proofErr w:type="spellStart"/>
      <w:r w:rsidR="008D0B80" w:rsidRPr="00787237">
        <w:rPr>
          <w:rFonts w:ascii="Arial" w:eastAsiaTheme="majorEastAsia" w:hAnsi="Arial" w:cs="Arial"/>
          <w:b/>
          <w:bCs/>
          <w:color w:val="365F91" w:themeColor="accent1" w:themeShade="BF"/>
          <w:sz w:val="24"/>
          <w:szCs w:val="24"/>
        </w:rPr>
        <w:t>Adinelma</w:t>
      </w:r>
      <w:proofErr w:type="spellEnd"/>
      <w:r w:rsidR="00787237" w:rsidRPr="00787237">
        <w:rPr>
          <w:rFonts w:ascii="Arial" w:eastAsiaTheme="majorEastAsia" w:hAnsi="Arial" w:cs="Arial"/>
          <w:b/>
          <w:bCs/>
          <w:color w:val="365F91" w:themeColor="accent1" w:themeShade="BF"/>
          <w:sz w:val="24"/>
          <w:szCs w:val="24"/>
        </w:rPr>
        <w:t xml:space="preserve"> </w:t>
      </w:r>
      <w:r w:rsidR="008D0B80" w:rsidRPr="00787237">
        <w:rPr>
          <w:rFonts w:ascii="Arial" w:eastAsiaTheme="majorEastAsia" w:hAnsi="Arial" w:cs="Arial"/>
          <w:b/>
          <w:bCs/>
          <w:color w:val="365F91" w:themeColor="accent1" w:themeShade="BF"/>
          <w:sz w:val="24"/>
          <w:szCs w:val="24"/>
        </w:rPr>
        <w:t>Alexandre da Silva</w:t>
      </w:r>
    </w:p>
    <w:p w:rsidR="00096DD5" w:rsidRPr="00787237" w:rsidRDefault="00806605" w:rsidP="00787237">
      <w:pPr>
        <w:spacing w:line="360" w:lineRule="auto"/>
        <w:jc w:val="both"/>
        <w:rPr>
          <w:rFonts w:ascii="Arial" w:eastAsiaTheme="majorEastAsia" w:hAnsi="Arial" w:cs="Arial"/>
          <w:b/>
          <w:bCs/>
          <w:color w:val="365F91" w:themeColor="accent1" w:themeShade="BF"/>
          <w:sz w:val="24"/>
          <w:szCs w:val="24"/>
        </w:rPr>
      </w:pPr>
      <w:r w:rsidRPr="00787237">
        <w:rPr>
          <w:rFonts w:ascii="Arial" w:eastAsiaTheme="majorEastAsia" w:hAnsi="Arial" w:cs="Arial"/>
          <w:b/>
          <w:bCs/>
          <w:color w:val="365F91" w:themeColor="accent1" w:themeShade="BF"/>
          <w:sz w:val="24"/>
          <w:szCs w:val="24"/>
        </w:rPr>
        <w:t xml:space="preserve"> </w:t>
      </w:r>
    </w:p>
    <w:p w:rsidR="00D90DAE" w:rsidRPr="00787237" w:rsidRDefault="001F61D1" w:rsidP="00787237">
      <w:pPr>
        <w:spacing w:line="360" w:lineRule="auto"/>
        <w:jc w:val="both"/>
        <w:rPr>
          <w:rFonts w:ascii="Arial" w:hAnsi="Arial" w:cs="Arial"/>
          <w:sz w:val="24"/>
          <w:szCs w:val="24"/>
        </w:rPr>
      </w:pPr>
      <w:bookmarkStart w:id="0" w:name="_GoBack"/>
      <w:r w:rsidRPr="00787237">
        <w:rPr>
          <w:rFonts w:ascii="Arial" w:hAnsi="Arial" w:cs="Arial"/>
          <w:sz w:val="24"/>
          <w:szCs w:val="24"/>
        </w:rPr>
        <w:t xml:space="preserve">PENSAMENTO REFLEXIVO: ‘’ A vida do professor é pesquisar buscar sempre </w:t>
      </w:r>
      <w:bookmarkEnd w:id="0"/>
      <w:r w:rsidRPr="00787237">
        <w:rPr>
          <w:rFonts w:ascii="Arial" w:hAnsi="Arial" w:cs="Arial"/>
          <w:sz w:val="24"/>
          <w:szCs w:val="24"/>
        </w:rPr>
        <w:t>o seu embasamento teórico e prático e não há como fugir disso</w:t>
      </w:r>
      <w:r w:rsidR="00787237" w:rsidRPr="00787237">
        <w:rPr>
          <w:rFonts w:ascii="Arial" w:hAnsi="Arial" w:cs="Arial"/>
          <w:sz w:val="24"/>
          <w:szCs w:val="24"/>
        </w:rPr>
        <w:t xml:space="preserve">.... </w:t>
      </w:r>
      <w:r w:rsidRPr="00787237">
        <w:rPr>
          <w:rFonts w:ascii="Arial" w:hAnsi="Arial" w:cs="Arial"/>
          <w:sz w:val="24"/>
          <w:szCs w:val="24"/>
        </w:rPr>
        <w:t xml:space="preserve">’’ Ser um docente sem ser pesquisador é estar fadado ao </w:t>
      </w:r>
      <w:r w:rsidR="00787237" w:rsidRPr="00787237">
        <w:rPr>
          <w:rFonts w:ascii="Arial" w:hAnsi="Arial" w:cs="Arial"/>
          <w:sz w:val="24"/>
          <w:szCs w:val="24"/>
        </w:rPr>
        <w:t xml:space="preserve">fracasso. </w:t>
      </w:r>
      <w:r w:rsidRPr="00787237">
        <w:rPr>
          <w:rFonts w:ascii="Arial" w:hAnsi="Arial" w:cs="Arial"/>
          <w:sz w:val="24"/>
          <w:szCs w:val="24"/>
        </w:rPr>
        <w:t>’’ Autora da frase professora especialista psicopedagoga clinica:</w:t>
      </w:r>
      <w:r w:rsidR="00787237" w:rsidRPr="00787237">
        <w:rPr>
          <w:rFonts w:ascii="Arial" w:hAnsi="Arial" w:cs="Arial"/>
          <w:sz w:val="24"/>
          <w:szCs w:val="24"/>
        </w:rPr>
        <w:t xml:space="preserve"> </w:t>
      </w:r>
      <w:r w:rsidRPr="00787237">
        <w:rPr>
          <w:rFonts w:ascii="Arial" w:hAnsi="Arial" w:cs="Arial"/>
          <w:sz w:val="24"/>
          <w:szCs w:val="24"/>
        </w:rPr>
        <w:t>Adinelma</w:t>
      </w:r>
      <w:r w:rsidR="00787237" w:rsidRPr="00787237">
        <w:rPr>
          <w:rFonts w:ascii="Arial" w:hAnsi="Arial" w:cs="Arial"/>
          <w:sz w:val="24"/>
          <w:szCs w:val="24"/>
        </w:rPr>
        <w:t xml:space="preserve"> </w:t>
      </w:r>
      <w:r w:rsidRPr="00787237">
        <w:rPr>
          <w:rFonts w:ascii="Arial" w:hAnsi="Arial" w:cs="Arial"/>
          <w:sz w:val="24"/>
          <w:szCs w:val="24"/>
        </w:rPr>
        <w:t>Alexandre da Silva</w:t>
      </w:r>
    </w:p>
    <w:p w:rsidR="001F61D1" w:rsidRPr="00787237" w:rsidRDefault="001F61D1" w:rsidP="00787237">
      <w:pPr>
        <w:spacing w:line="360" w:lineRule="auto"/>
        <w:jc w:val="both"/>
        <w:rPr>
          <w:rFonts w:ascii="Arial" w:hAnsi="Arial" w:cs="Arial"/>
          <w:sz w:val="24"/>
          <w:szCs w:val="24"/>
        </w:rPr>
      </w:pPr>
    </w:p>
    <w:sectPr w:rsidR="001F61D1" w:rsidRPr="007872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1B"/>
    <w:rsid w:val="000041CE"/>
    <w:rsid w:val="00041A1A"/>
    <w:rsid w:val="00096DD5"/>
    <w:rsid w:val="00184858"/>
    <w:rsid w:val="00197D42"/>
    <w:rsid w:val="001F61D1"/>
    <w:rsid w:val="0024770E"/>
    <w:rsid w:val="00251AEC"/>
    <w:rsid w:val="00251C0A"/>
    <w:rsid w:val="003562BB"/>
    <w:rsid w:val="0044734F"/>
    <w:rsid w:val="0059191C"/>
    <w:rsid w:val="006016FC"/>
    <w:rsid w:val="00787237"/>
    <w:rsid w:val="007A09E2"/>
    <w:rsid w:val="007D092F"/>
    <w:rsid w:val="00804B38"/>
    <w:rsid w:val="00806605"/>
    <w:rsid w:val="0085632E"/>
    <w:rsid w:val="008D0B80"/>
    <w:rsid w:val="00992617"/>
    <w:rsid w:val="00A252E5"/>
    <w:rsid w:val="00B26231"/>
    <w:rsid w:val="00B273DC"/>
    <w:rsid w:val="00C70248"/>
    <w:rsid w:val="00C864E3"/>
    <w:rsid w:val="00CA3FC5"/>
    <w:rsid w:val="00CC4329"/>
    <w:rsid w:val="00CD39D9"/>
    <w:rsid w:val="00D90DAE"/>
    <w:rsid w:val="00DE12FF"/>
    <w:rsid w:val="00DE493B"/>
    <w:rsid w:val="00E00BAC"/>
    <w:rsid w:val="00EB421B"/>
    <w:rsid w:val="00F42182"/>
    <w:rsid w:val="00F963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B4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421B"/>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804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04B38"/>
    <w:rPr>
      <w:rFonts w:asciiTheme="majorHAnsi" w:eastAsiaTheme="majorEastAsia" w:hAnsiTheme="majorHAnsi" w:cstheme="majorBidi"/>
      <w:color w:val="17365D" w:themeColor="text2" w:themeShade="BF"/>
      <w:spacing w:val="5"/>
      <w:kern w:val="28"/>
      <w:sz w:val="52"/>
      <w:szCs w:val="52"/>
    </w:rPr>
  </w:style>
  <w:style w:type="character" w:styleId="nfaseIntensa">
    <w:name w:val="Intense Emphasis"/>
    <w:basedOn w:val="Fontepargpadro"/>
    <w:uiPriority w:val="21"/>
    <w:qFormat/>
    <w:rsid w:val="00804B3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B42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421B"/>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har"/>
    <w:uiPriority w:val="10"/>
    <w:qFormat/>
    <w:rsid w:val="00804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04B38"/>
    <w:rPr>
      <w:rFonts w:asciiTheme="majorHAnsi" w:eastAsiaTheme="majorEastAsia" w:hAnsiTheme="majorHAnsi" w:cstheme="majorBidi"/>
      <w:color w:val="17365D" w:themeColor="text2" w:themeShade="BF"/>
      <w:spacing w:val="5"/>
      <w:kern w:val="28"/>
      <w:sz w:val="52"/>
      <w:szCs w:val="52"/>
    </w:rPr>
  </w:style>
  <w:style w:type="character" w:styleId="nfaseIntensa">
    <w:name w:val="Intense Emphasis"/>
    <w:basedOn w:val="Fontepargpadro"/>
    <w:uiPriority w:val="21"/>
    <w:qFormat/>
    <w:rsid w:val="00804B3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D0F6-C7B2-4F9D-8A18-924FA684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6399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Adinelma</dc:creator>
  <cp:lastModifiedBy>Adinelma</cp:lastModifiedBy>
  <cp:revision>2</cp:revision>
  <dcterms:created xsi:type="dcterms:W3CDTF">2021-08-15T01:02:00Z</dcterms:created>
  <dcterms:modified xsi:type="dcterms:W3CDTF">2021-08-15T01:02:00Z</dcterms:modified>
</cp:coreProperties>
</file>