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64" w:rsidRDefault="004C5E64" w:rsidP="004C5E64">
      <w:pPr>
        <w:pStyle w:val="CAPA"/>
        <w:rPr>
          <w:rFonts w:ascii="Times New Roman" w:hAnsi="Times New Roman"/>
          <w:b/>
        </w:rPr>
      </w:pPr>
      <w:bookmarkStart w:id="0" w:name="result_box"/>
      <w:bookmarkEnd w:id="0"/>
      <w:r w:rsidRPr="000D70C0">
        <w:rPr>
          <w:rFonts w:ascii="Times New Roman" w:hAnsi="Times New Roman"/>
          <w:b/>
        </w:rPr>
        <w:t>A DIFERENÇA ENTRE EFICIÊNCIA E EFICÁCIA NA GESTÃO PÚBLICA</w:t>
      </w:r>
    </w:p>
    <w:p w:rsidR="001328CE" w:rsidRPr="001328CE" w:rsidRDefault="001328CE" w:rsidP="001328CE">
      <w:pPr>
        <w:rPr>
          <w:lang w:eastAsia="pt-BR"/>
        </w:rPr>
      </w:pPr>
    </w:p>
    <w:p w:rsidR="000F28DA" w:rsidRDefault="000D70C0">
      <w:pPr>
        <w:spacing w:line="360" w:lineRule="auto"/>
        <w:jc w:val="center"/>
        <w:rPr>
          <w:b/>
          <w:color w:val="000000"/>
          <w:lang w:val="en-US"/>
        </w:rPr>
      </w:pPr>
      <w:r w:rsidRPr="000D70C0">
        <w:rPr>
          <w:b/>
          <w:color w:val="000000"/>
          <w:lang w:val="en-US"/>
        </w:rPr>
        <w:t>THE DIFFERENCE BETWEEN EFFICIENCY AND EFFECTIVENESS IN PUBLIC MANAGEMENT</w:t>
      </w:r>
    </w:p>
    <w:p w:rsidR="001328CE" w:rsidRPr="000D70C0" w:rsidRDefault="001328CE">
      <w:pPr>
        <w:spacing w:line="360" w:lineRule="auto"/>
        <w:jc w:val="center"/>
        <w:rPr>
          <w:b/>
          <w:color w:val="000000"/>
          <w:lang w:val="en-US"/>
        </w:rPr>
      </w:pPr>
    </w:p>
    <w:p w:rsidR="000F28DA" w:rsidRPr="001328CE" w:rsidRDefault="00513780">
      <w:pPr>
        <w:jc w:val="right"/>
        <w:rPr>
          <w:sz w:val="20"/>
          <w:szCs w:val="20"/>
        </w:rPr>
      </w:pPr>
      <w:bookmarkStart w:id="1" w:name="_GoBack"/>
      <w:r w:rsidRPr="001328CE">
        <w:rPr>
          <w:sz w:val="20"/>
          <w:szCs w:val="20"/>
        </w:rPr>
        <w:t>CAMILA ALMEIDA DA SILVA BRAUNER</w:t>
      </w:r>
    </w:p>
    <w:bookmarkEnd w:id="1"/>
    <w:p w:rsidR="001328CE" w:rsidRDefault="00000B27" w:rsidP="001328CE">
      <w:pPr>
        <w:jc w:val="right"/>
        <w:rPr>
          <w:rFonts w:cs="Arial"/>
          <w:color w:val="FF0000"/>
          <w:sz w:val="20"/>
          <w:szCs w:val="20"/>
        </w:rPr>
      </w:pPr>
      <w:r>
        <w:rPr>
          <w:rFonts w:cs="Arial"/>
          <w:color w:val="FF0000"/>
          <w:sz w:val="20"/>
          <w:szCs w:val="20"/>
        </w:rPr>
        <w:fldChar w:fldCharType="begin"/>
      </w:r>
      <w:r w:rsidR="001328CE">
        <w:rPr>
          <w:rFonts w:cs="Arial"/>
          <w:color w:val="FF0000"/>
          <w:sz w:val="20"/>
          <w:szCs w:val="20"/>
        </w:rPr>
        <w:instrText xml:space="preserve"> HYPERLINK "mailto:camila_almeidadasilva@yahoo.com.br" </w:instrText>
      </w:r>
      <w:r>
        <w:rPr>
          <w:rFonts w:cs="Arial"/>
          <w:color w:val="FF0000"/>
          <w:sz w:val="20"/>
          <w:szCs w:val="20"/>
        </w:rPr>
        <w:fldChar w:fldCharType="separate"/>
      </w:r>
      <w:r w:rsidR="001328CE" w:rsidRPr="00312C9F">
        <w:rPr>
          <w:rStyle w:val="Hyperlink"/>
          <w:rFonts w:cs="Arial"/>
          <w:sz w:val="20"/>
          <w:szCs w:val="20"/>
        </w:rPr>
        <w:t>camila_almeidadasilva@yahoo.com.br</w:t>
      </w:r>
      <w:r>
        <w:rPr>
          <w:rFonts w:cs="Arial"/>
          <w:color w:val="FF0000"/>
          <w:sz w:val="20"/>
          <w:szCs w:val="20"/>
        </w:rPr>
        <w:fldChar w:fldCharType="end"/>
      </w:r>
    </w:p>
    <w:p w:rsidR="001328CE" w:rsidRPr="003D4DCA" w:rsidRDefault="00CC2068" w:rsidP="00AB41F8">
      <w:pPr>
        <w:jc w:val="right"/>
        <w:rPr>
          <w:rFonts w:cs="Arial"/>
        </w:rPr>
      </w:pPr>
      <w:r w:rsidRPr="003D4DCA">
        <w:rPr>
          <w:rFonts w:cs="Arial"/>
        </w:rPr>
        <w:t>GESTÃO PÚBLICA</w:t>
      </w:r>
    </w:p>
    <w:p w:rsidR="000F28DA" w:rsidRDefault="000F28DA">
      <w:pPr>
        <w:jc w:val="right"/>
      </w:pPr>
    </w:p>
    <w:p w:rsidR="000F28DA" w:rsidRDefault="000F28DA">
      <w:pPr>
        <w:jc w:val="center"/>
        <w:rPr>
          <w:b/>
        </w:rPr>
      </w:pPr>
      <w:r>
        <w:rPr>
          <w:b/>
        </w:rPr>
        <w:t>RESUMO</w:t>
      </w:r>
    </w:p>
    <w:p w:rsidR="000F28DA" w:rsidRDefault="000F28DA">
      <w:pPr>
        <w:rPr>
          <w:b/>
        </w:rPr>
      </w:pPr>
    </w:p>
    <w:p w:rsidR="004C5E64" w:rsidRPr="000168A4" w:rsidRDefault="004C5E64" w:rsidP="007B1779">
      <w:pPr>
        <w:tabs>
          <w:tab w:val="left" w:pos="1125"/>
        </w:tabs>
        <w:spacing w:line="360" w:lineRule="auto"/>
        <w:jc w:val="both"/>
        <w:rPr>
          <w:rFonts w:cs="Arial"/>
          <w:color w:val="000000" w:themeColor="text1"/>
        </w:rPr>
      </w:pPr>
      <w:r w:rsidRPr="000168A4">
        <w:rPr>
          <w:rFonts w:cs="Arial"/>
          <w:color w:val="000000" w:themeColor="text1"/>
          <w:shd w:val="clear" w:color="auto" w:fill="FFFFFF"/>
        </w:rPr>
        <w:t>A eficiência não se confunde com eficácia. A eficiência transmite sentido relacionado ao modo pelo qual se processa o desempenho da atividade administrativa; a idéia diz respeito, portanto, à conduta dos agentes. Por outro lado, eficácia tem relação com os meios e instrumentos empregados pelos agentes no exercício de seus misteres na administração; o sentido aqui é tipicamente instrumental. O desejável é que tais qualificações caminhem simultaneamente, mas é possível admitir que haja condutas administrativas produzidas em eficiência, embora não tenham eficácia. Até mesmo é possível admitir que condutas eficientes e eficazes acabem por não alcançar os resultados desejados.</w:t>
      </w:r>
    </w:p>
    <w:p w:rsidR="000F28DA" w:rsidRDefault="000F28DA">
      <w:pPr>
        <w:autoSpaceDE w:val="0"/>
        <w:jc w:val="both"/>
      </w:pPr>
    </w:p>
    <w:p w:rsidR="000F28DA" w:rsidRDefault="000F28DA">
      <w:pPr>
        <w:autoSpaceDE w:val="0"/>
        <w:jc w:val="both"/>
      </w:pPr>
      <w:proofErr w:type="spellStart"/>
      <w:proofErr w:type="gramStart"/>
      <w:r>
        <w:rPr>
          <w:b/>
        </w:rPr>
        <w:t>Palavras-chave</w:t>
      </w:r>
      <w:proofErr w:type="spellEnd"/>
      <w:r>
        <w:rPr>
          <w:b/>
        </w:rPr>
        <w:t>:</w:t>
      </w:r>
      <w:proofErr w:type="gramEnd"/>
      <w:r w:rsidR="005F4907">
        <w:t>Eficiência. Eficácia. Gestão Pública.</w:t>
      </w:r>
    </w:p>
    <w:p w:rsidR="000F28DA" w:rsidRDefault="000F28DA">
      <w:pPr>
        <w:autoSpaceDE w:val="0"/>
        <w:jc w:val="both"/>
      </w:pPr>
    </w:p>
    <w:p w:rsidR="000F28DA" w:rsidRPr="00AB41F8" w:rsidRDefault="000F28DA" w:rsidP="001328CE">
      <w:pPr>
        <w:autoSpaceDE w:val="0"/>
        <w:jc w:val="center"/>
        <w:rPr>
          <w:b/>
          <w:lang w:val="en-US"/>
        </w:rPr>
      </w:pPr>
      <w:r w:rsidRPr="00AB41F8">
        <w:rPr>
          <w:b/>
          <w:lang w:val="en-US"/>
        </w:rPr>
        <w:t>ABSTRACT</w:t>
      </w:r>
    </w:p>
    <w:p w:rsidR="000F28DA" w:rsidRPr="00AB41F8" w:rsidRDefault="000F28DA">
      <w:pPr>
        <w:autoSpaceDE w:val="0"/>
        <w:jc w:val="both"/>
        <w:rPr>
          <w:lang w:val="en-US"/>
        </w:rPr>
      </w:pPr>
    </w:p>
    <w:p w:rsidR="000F28DA" w:rsidRPr="00AB41F8" w:rsidRDefault="005F4907" w:rsidP="005F4907">
      <w:pPr>
        <w:autoSpaceDE w:val="0"/>
        <w:spacing w:line="360" w:lineRule="auto"/>
        <w:jc w:val="both"/>
        <w:rPr>
          <w:lang w:val="en-US"/>
        </w:rPr>
      </w:pPr>
      <w:r w:rsidRPr="005F4907">
        <w:rPr>
          <w:lang w:val="en-US"/>
        </w:rPr>
        <w:t xml:space="preserve">Efficiency is not confused with effectiveness. The efficiency transmits sense related to the way in which it processes the performance of administrative activity; the idea is concerned, therefore, the conduct of agents. On the other hand, effectiveness is related to the means and instruments used by the servants in the performance of their </w:t>
      </w:r>
      <w:proofErr w:type="spellStart"/>
      <w:r w:rsidRPr="005F4907">
        <w:rPr>
          <w:lang w:val="en-US"/>
        </w:rPr>
        <w:t>misteres</w:t>
      </w:r>
      <w:proofErr w:type="spellEnd"/>
      <w:r w:rsidRPr="005F4907">
        <w:rPr>
          <w:lang w:val="en-US"/>
        </w:rPr>
        <w:t xml:space="preserve"> administration; </w:t>
      </w:r>
      <w:proofErr w:type="gramStart"/>
      <w:r w:rsidRPr="005F4907">
        <w:rPr>
          <w:lang w:val="en-US"/>
        </w:rPr>
        <w:t>The</w:t>
      </w:r>
      <w:proofErr w:type="gramEnd"/>
      <w:r w:rsidRPr="005F4907">
        <w:rPr>
          <w:lang w:val="en-US"/>
        </w:rPr>
        <w:t xml:space="preserve"> sense here is typically instrumental. It is desirable that such qualifications walk simultaneously, but you can admit that there are administrative pipes produced in efficiency, although they are not effective. Even you can admit that efficient and effective </w:t>
      </w:r>
      <w:proofErr w:type="gramStart"/>
      <w:r w:rsidRPr="005F4907">
        <w:rPr>
          <w:lang w:val="en-US"/>
        </w:rPr>
        <w:t>conduct ultimately not achieve</w:t>
      </w:r>
      <w:proofErr w:type="gramEnd"/>
      <w:r w:rsidRPr="005F4907">
        <w:rPr>
          <w:lang w:val="en-US"/>
        </w:rPr>
        <w:t xml:space="preserve"> the desired results.</w:t>
      </w:r>
    </w:p>
    <w:p w:rsidR="000F28DA" w:rsidRDefault="000F28DA">
      <w:pPr>
        <w:autoSpaceDE w:val="0"/>
        <w:jc w:val="both"/>
        <w:rPr>
          <w:lang w:val="en-US"/>
        </w:rPr>
      </w:pPr>
    </w:p>
    <w:p w:rsidR="000F28DA" w:rsidRDefault="000F28DA">
      <w:pPr>
        <w:autoSpaceDE w:val="0"/>
        <w:jc w:val="both"/>
        <w:rPr>
          <w:lang w:val="en-US"/>
        </w:rPr>
      </w:pPr>
      <w:proofErr w:type="spellStart"/>
      <w:r>
        <w:rPr>
          <w:b/>
          <w:lang w:val="en-US"/>
        </w:rPr>
        <w:t>Keywords</w:t>
      </w:r>
      <w:proofErr w:type="gramStart"/>
      <w:r>
        <w:rPr>
          <w:b/>
          <w:lang w:val="en-US"/>
        </w:rPr>
        <w:t>:</w:t>
      </w:r>
      <w:r w:rsidR="005F4907" w:rsidRPr="005F4907">
        <w:rPr>
          <w:lang w:val="en-US"/>
        </w:rPr>
        <w:t>Efficiency</w:t>
      </w:r>
      <w:proofErr w:type="spellEnd"/>
      <w:proofErr w:type="gramEnd"/>
      <w:r w:rsidR="005F4907" w:rsidRPr="005F4907">
        <w:rPr>
          <w:lang w:val="en-US"/>
        </w:rPr>
        <w:t xml:space="preserve">. </w:t>
      </w:r>
      <w:proofErr w:type="spellStart"/>
      <w:proofErr w:type="gramStart"/>
      <w:r w:rsidR="005F4907" w:rsidRPr="005F4907">
        <w:rPr>
          <w:lang w:val="en-US"/>
        </w:rPr>
        <w:t>Ef</w:t>
      </w:r>
      <w:r w:rsidR="005F4907">
        <w:rPr>
          <w:lang w:val="en-US"/>
        </w:rPr>
        <w:t>ficiency.Public</w:t>
      </w:r>
      <w:proofErr w:type="spellEnd"/>
      <w:r w:rsidR="005F4907">
        <w:rPr>
          <w:lang w:val="en-US"/>
        </w:rPr>
        <w:t xml:space="preserve"> administration</w:t>
      </w:r>
      <w:r>
        <w:rPr>
          <w:lang w:val="en-US"/>
        </w:rPr>
        <w:t>.</w:t>
      </w:r>
      <w:proofErr w:type="gramEnd"/>
    </w:p>
    <w:p w:rsidR="000F28DA" w:rsidRDefault="000F28DA">
      <w:pPr>
        <w:autoSpaceDE w:val="0"/>
        <w:jc w:val="both"/>
        <w:rPr>
          <w:lang w:val="en-US"/>
        </w:rPr>
      </w:pPr>
    </w:p>
    <w:p w:rsidR="000F28DA" w:rsidRPr="00AB41F8" w:rsidRDefault="000F28DA">
      <w:pPr>
        <w:autoSpaceDE w:val="0"/>
        <w:jc w:val="both"/>
        <w:rPr>
          <w:b/>
          <w:bCs/>
          <w:lang w:val="en-US"/>
        </w:rPr>
      </w:pPr>
    </w:p>
    <w:p w:rsidR="000F28DA" w:rsidRDefault="000F28DA" w:rsidP="007B1779">
      <w:pPr>
        <w:pageBreakBefore/>
        <w:autoSpaceDE w:val="0"/>
        <w:jc w:val="center"/>
        <w:rPr>
          <w:b/>
          <w:bCs/>
        </w:rPr>
      </w:pPr>
      <w:r>
        <w:rPr>
          <w:b/>
          <w:bCs/>
        </w:rPr>
        <w:lastRenderedPageBreak/>
        <w:t>INTRODUÇÃO</w:t>
      </w:r>
    </w:p>
    <w:p w:rsidR="000F28DA" w:rsidRDefault="000F28DA" w:rsidP="00A01BFC">
      <w:pPr>
        <w:ind w:left="4536"/>
        <w:rPr>
          <w:i/>
        </w:rPr>
      </w:pPr>
    </w:p>
    <w:p w:rsidR="000F28DA" w:rsidRPr="0069443C" w:rsidRDefault="0069443C" w:rsidP="00A72EE0">
      <w:pPr>
        <w:spacing w:line="360" w:lineRule="auto"/>
        <w:jc w:val="both"/>
        <w:rPr>
          <w:color w:val="000000" w:themeColor="text1"/>
        </w:rPr>
      </w:pPr>
      <w:r w:rsidRPr="0069443C">
        <w:rPr>
          <w:color w:val="000000" w:themeColor="text1"/>
          <w:shd w:val="clear" w:color="auto" w:fill="FFFFFF"/>
        </w:rPr>
        <w:t>Nas últimas décadas</w:t>
      </w:r>
      <w:r w:rsidR="00CC2617">
        <w:rPr>
          <w:color w:val="000000" w:themeColor="text1"/>
          <w:shd w:val="clear" w:color="auto" w:fill="FFFFFF"/>
        </w:rPr>
        <w:t>,</w:t>
      </w:r>
      <w:r w:rsidRPr="0069443C">
        <w:rPr>
          <w:color w:val="000000" w:themeColor="text1"/>
          <w:shd w:val="clear" w:color="auto" w:fill="FFFFFF"/>
        </w:rPr>
        <w:t xml:space="preserve"> o modelo de gestão pública vem evoluindo visando a alcançar resultados mais eficazes com custos mais racionais. O administrador público passou a se deparar com um novo ambiente global, novas exigências sociais, novas tecnologias e novos conceitos de desenvolvimento de projetos o que o forçou a adaptar a gestão pública aos novos tempos.</w:t>
      </w:r>
    </w:p>
    <w:p w:rsidR="004C5E64" w:rsidRDefault="004C5E64" w:rsidP="007B1779">
      <w:pPr>
        <w:spacing w:line="360" w:lineRule="auto"/>
        <w:jc w:val="both"/>
        <w:rPr>
          <w:rFonts w:cs="Arial"/>
        </w:rPr>
      </w:pPr>
      <w:r w:rsidRPr="00041DAF">
        <w:rPr>
          <w:rFonts w:cs="Arial"/>
          <w:color w:val="000000"/>
        </w:rPr>
        <w:t>O objetivo do trab</w:t>
      </w:r>
      <w:r>
        <w:rPr>
          <w:rFonts w:cs="Arial"/>
          <w:color w:val="000000"/>
        </w:rPr>
        <w:t xml:space="preserve">alho é identificar a diferença entre </w:t>
      </w:r>
      <w:r w:rsidRPr="00041DAF">
        <w:rPr>
          <w:rFonts w:cs="Arial"/>
          <w:color w:val="000000"/>
        </w:rPr>
        <w:t>a eficiência e eficácia na gestão pública</w:t>
      </w:r>
      <w:r>
        <w:rPr>
          <w:rFonts w:cs="Arial"/>
          <w:color w:val="000000"/>
        </w:rPr>
        <w:t>.</w:t>
      </w:r>
    </w:p>
    <w:p w:rsidR="004C5E64" w:rsidRDefault="004C5E64" w:rsidP="007B1779">
      <w:pPr>
        <w:spacing w:line="360" w:lineRule="auto"/>
        <w:jc w:val="both"/>
        <w:rPr>
          <w:rFonts w:cs="Arial"/>
          <w:color w:val="000000"/>
        </w:rPr>
      </w:pPr>
      <w:r>
        <w:rPr>
          <w:rFonts w:cs="Arial"/>
          <w:color w:val="000000"/>
        </w:rPr>
        <w:t>Abordamos</w:t>
      </w:r>
      <w:r w:rsidRPr="00041DAF">
        <w:rPr>
          <w:rFonts w:cs="Arial"/>
          <w:color w:val="000000"/>
        </w:rPr>
        <w:t xml:space="preserve"> a</w:t>
      </w:r>
      <w:r>
        <w:rPr>
          <w:rFonts w:cs="Arial"/>
          <w:color w:val="000000"/>
        </w:rPr>
        <w:t xml:space="preserve"> diferença entre a</w:t>
      </w:r>
      <w:r w:rsidRPr="00041DAF">
        <w:rPr>
          <w:rFonts w:cs="Arial"/>
          <w:color w:val="000000"/>
        </w:rPr>
        <w:t xml:space="preserve"> eficiência e eficá</w:t>
      </w:r>
      <w:r>
        <w:rPr>
          <w:rFonts w:cs="Arial"/>
          <w:color w:val="000000"/>
        </w:rPr>
        <w:t xml:space="preserve">cia na gestão pública como responsável pelo </w:t>
      </w:r>
      <w:r w:rsidRPr="00041DAF">
        <w:rPr>
          <w:rFonts w:cs="Arial"/>
          <w:color w:val="000000"/>
        </w:rPr>
        <w:t>desenvolvimento social que afeta diretamente a socied</w:t>
      </w:r>
      <w:r>
        <w:rPr>
          <w:rFonts w:cs="Arial"/>
          <w:color w:val="000000"/>
        </w:rPr>
        <w:t>ade em geral, agregando nas</w:t>
      </w:r>
      <w:r w:rsidRPr="00041DAF">
        <w:rPr>
          <w:rFonts w:cs="Arial"/>
          <w:color w:val="000000"/>
        </w:rPr>
        <w:t xml:space="preserve"> melhoria</w:t>
      </w:r>
      <w:r>
        <w:rPr>
          <w:rFonts w:cs="Arial"/>
          <w:color w:val="000000"/>
        </w:rPr>
        <w:t>s</w:t>
      </w:r>
      <w:r w:rsidRPr="00041DAF">
        <w:rPr>
          <w:rFonts w:cs="Arial"/>
          <w:color w:val="000000"/>
        </w:rPr>
        <w:t xml:space="preserve"> do</w:t>
      </w:r>
      <w:r>
        <w:rPr>
          <w:rFonts w:cs="Arial"/>
          <w:color w:val="000000"/>
        </w:rPr>
        <w:t>s</w:t>
      </w:r>
      <w:r w:rsidRPr="00041DAF">
        <w:rPr>
          <w:rFonts w:cs="Arial"/>
          <w:color w:val="000000"/>
        </w:rPr>
        <w:t xml:space="preserve"> serviços públicos pre</w:t>
      </w:r>
      <w:r>
        <w:rPr>
          <w:rFonts w:cs="Arial"/>
          <w:color w:val="000000"/>
        </w:rPr>
        <w:t>stados a sociedade</w:t>
      </w:r>
      <w:r w:rsidRPr="00041DAF">
        <w:rPr>
          <w:rFonts w:cs="Arial"/>
          <w:color w:val="000000"/>
        </w:rPr>
        <w:t>, eficácia e eficiência são consideradas fundamentais a qualquer organização públ</w:t>
      </w:r>
      <w:r>
        <w:rPr>
          <w:rFonts w:cs="Arial"/>
          <w:color w:val="000000"/>
        </w:rPr>
        <w:t>ica ou privada. Ambas são essenciais</w:t>
      </w:r>
      <w:r w:rsidRPr="00041DAF">
        <w:rPr>
          <w:rFonts w:cs="Arial"/>
          <w:color w:val="000000"/>
        </w:rPr>
        <w:t xml:space="preserve"> para o planejamento</w:t>
      </w:r>
      <w:r>
        <w:rPr>
          <w:rFonts w:cs="Arial"/>
          <w:color w:val="000000"/>
        </w:rPr>
        <w:t xml:space="preserve">: determinar os objetivos corretos e escolher os caminhos corretos de alcançar esses </w:t>
      </w:r>
      <w:r w:rsidRPr="00041DAF">
        <w:rPr>
          <w:rFonts w:cs="Arial"/>
          <w:color w:val="000000"/>
        </w:rPr>
        <w:t xml:space="preserve">objetivos. </w:t>
      </w:r>
      <w:r>
        <w:rPr>
          <w:rFonts w:cs="Arial"/>
          <w:color w:val="000000"/>
        </w:rPr>
        <w:t xml:space="preserve">A </w:t>
      </w:r>
      <w:r w:rsidRPr="00041DAF">
        <w:rPr>
          <w:rFonts w:cs="Arial"/>
          <w:color w:val="000000"/>
        </w:rPr>
        <w:t xml:space="preserve">sociedade </w:t>
      </w:r>
      <w:r>
        <w:rPr>
          <w:rFonts w:cs="Arial"/>
          <w:color w:val="000000"/>
        </w:rPr>
        <w:t>tem interesse na</w:t>
      </w:r>
      <w:r w:rsidRPr="00041DAF">
        <w:rPr>
          <w:rFonts w:cs="Arial"/>
          <w:color w:val="000000"/>
        </w:rPr>
        <w:t>s atividades desenvolvidas</w:t>
      </w:r>
      <w:r>
        <w:rPr>
          <w:rFonts w:cs="Arial"/>
          <w:color w:val="000000"/>
        </w:rPr>
        <w:t xml:space="preserve"> pelo governo, que tem como princípio prestar serviços que atendam</w:t>
      </w:r>
      <w:r w:rsidRPr="00041DAF">
        <w:rPr>
          <w:rFonts w:cs="Arial"/>
          <w:color w:val="000000"/>
        </w:rPr>
        <w:t xml:space="preserve"> as necessidades coletivas de forma eficiente e eficaz.</w:t>
      </w:r>
      <w:r w:rsidR="00CC2617">
        <w:rPr>
          <w:rFonts w:cs="Arial"/>
          <w:color w:val="000000"/>
        </w:rPr>
        <w:t xml:space="preserve"> </w:t>
      </w:r>
      <w:r w:rsidRPr="00041DAF">
        <w:rPr>
          <w:rFonts w:cs="Arial"/>
          <w:color w:val="000000"/>
        </w:rPr>
        <w:t>A par</w:t>
      </w:r>
      <w:r>
        <w:rPr>
          <w:rFonts w:cs="Arial"/>
          <w:color w:val="000000"/>
        </w:rPr>
        <w:t xml:space="preserve">ticipação ativa da sociedade/comunidade, </w:t>
      </w:r>
      <w:r w:rsidRPr="00041DAF">
        <w:rPr>
          <w:rFonts w:cs="Arial"/>
          <w:color w:val="000000"/>
        </w:rPr>
        <w:t>na gest</w:t>
      </w:r>
      <w:r>
        <w:rPr>
          <w:rFonts w:cs="Arial"/>
          <w:color w:val="000000"/>
        </w:rPr>
        <w:t>ão e o controle é uma forma</w:t>
      </w:r>
      <w:r w:rsidRPr="00041DAF">
        <w:rPr>
          <w:rFonts w:cs="Arial"/>
          <w:color w:val="000000"/>
        </w:rPr>
        <w:t xml:space="preserve"> que vem diminuindo</w:t>
      </w:r>
      <w:r>
        <w:rPr>
          <w:rFonts w:cs="Arial"/>
          <w:color w:val="000000"/>
        </w:rPr>
        <w:t xml:space="preserve"> as irregularidades e aprimorando</w:t>
      </w:r>
      <w:r w:rsidRPr="00041DAF">
        <w:rPr>
          <w:rFonts w:cs="Arial"/>
          <w:color w:val="000000"/>
        </w:rPr>
        <w:t xml:space="preserve"> a resolução de problemas, tornando mais eficiente e efi</w:t>
      </w:r>
      <w:r>
        <w:rPr>
          <w:rFonts w:cs="Arial"/>
          <w:color w:val="000000"/>
        </w:rPr>
        <w:t>caz o gerenciamento</w:t>
      </w:r>
      <w:r w:rsidRPr="00041DAF">
        <w:rPr>
          <w:rFonts w:cs="Arial"/>
          <w:color w:val="000000"/>
        </w:rPr>
        <w:t xml:space="preserve"> de políticas públicas e de instituições públicas governamentais, trazendo mais transparência e clareza, e gerando maior fiscalização em rel</w:t>
      </w:r>
      <w:r>
        <w:rPr>
          <w:rFonts w:cs="Arial"/>
          <w:color w:val="000000"/>
        </w:rPr>
        <w:t>ação às atividades desempenhadas</w:t>
      </w:r>
      <w:r w:rsidRPr="00041DAF">
        <w:rPr>
          <w:rFonts w:cs="Arial"/>
          <w:color w:val="000000"/>
        </w:rPr>
        <w:t>, aos recu</w:t>
      </w:r>
      <w:r>
        <w:rPr>
          <w:rFonts w:cs="Arial"/>
          <w:color w:val="000000"/>
        </w:rPr>
        <w:t>rsos e aos serviços do</w:t>
      </w:r>
      <w:r w:rsidRPr="00041DAF">
        <w:rPr>
          <w:rFonts w:cs="Arial"/>
          <w:color w:val="000000"/>
        </w:rPr>
        <w:t xml:space="preserve"> setor público.</w:t>
      </w:r>
    </w:p>
    <w:p w:rsidR="004C5E64" w:rsidRDefault="004C5E64" w:rsidP="007B1779">
      <w:pPr>
        <w:spacing w:line="360" w:lineRule="auto"/>
        <w:jc w:val="both"/>
        <w:rPr>
          <w:rFonts w:cs="Arial"/>
          <w:color w:val="000000"/>
        </w:rPr>
      </w:pPr>
      <w:r>
        <w:rPr>
          <w:rFonts w:cs="Arial"/>
          <w:color w:val="000000"/>
        </w:rPr>
        <w:t>A Constituição de 1988 definiu</w:t>
      </w:r>
      <w:r w:rsidRPr="00041DAF">
        <w:rPr>
          <w:rFonts w:cs="Arial"/>
          <w:color w:val="000000"/>
        </w:rPr>
        <w:t xml:space="preserve"> quais as atribuições pertinentes a União, ao Estado e aos Municípios bem como os princípios que passaram a reger a Administração Pública. Os conceitos de eficiência e eficácia geralmente estão mais presentes em áreas como administração e economia. Após a Emenda Constitucional nº 19 de 1998, a eficiência tornou-se princípio constitucional da a</w:t>
      </w:r>
      <w:r w:rsidR="00A535C0">
        <w:rPr>
          <w:rFonts w:cs="Arial"/>
          <w:color w:val="000000"/>
        </w:rPr>
        <w:t xml:space="preserve">dministração pública. </w:t>
      </w:r>
      <w:proofErr w:type="spellStart"/>
      <w:r w:rsidR="00A535C0">
        <w:rPr>
          <w:rFonts w:cs="Arial"/>
          <w:color w:val="000000"/>
        </w:rPr>
        <w:t>Jacobsen</w:t>
      </w:r>
      <w:proofErr w:type="spellEnd"/>
      <w:r w:rsidR="00A535C0">
        <w:rPr>
          <w:rFonts w:cs="Arial"/>
          <w:color w:val="000000"/>
        </w:rPr>
        <w:t xml:space="preserve"> </w:t>
      </w:r>
      <w:r w:rsidRPr="00041DAF">
        <w:rPr>
          <w:rFonts w:cs="Arial"/>
          <w:color w:val="000000"/>
        </w:rPr>
        <w:t>(2012, pág. 37) relata que “administrar com eficácia significa atingir os objetivos planejados. Já agir com eficiência implica utilizar corretamente os recursos disponíveis”.</w:t>
      </w:r>
    </w:p>
    <w:p w:rsidR="007B1779" w:rsidRPr="00A72EE0" w:rsidRDefault="004C5E64" w:rsidP="00A72EE0">
      <w:pPr>
        <w:spacing w:line="360" w:lineRule="auto"/>
        <w:jc w:val="both"/>
        <w:rPr>
          <w:rFonts w:cs="Arial"/>
          <w:color w:val="000000"/>
        </w:rPr>
      </w:pPr>
      <w:r>
        <w:rPr>
          <w:rFonts w:cs="Arial"/>
          <w:color w:val="000000"/>
        </w:rPr>
        <w:t xml:space="preserve">Peter </w:t>
      </w:r>
      <w:proofErr w:type="spellStart"/>
      <w:r>
        <w:rPr>
          <w:rFonts w:cs="Arial"/>
          <w:color w:val="000000"/>
        </w:rPr>
        <w:t>Drucker</w:t>
      </w:r>
      <w:proofErr w:type="spellEnd"/>
      <w:r>
        <w:rPr>
          <w:rFonts w:cs="Arial"/>
          <w:color w:val="000000"/>
        </w:rPr>
        <w:t xml:space="preserve"> afirma</w:t>
      </w:r>
      <w:r w:rsidRPr="00041DAF">
        <w:rPr>
          <w:rFonts w:cs="Arial"/>
          <w:color w:val="000000"/>
        </w:rPr>
        <w:t xml:space="preserve">: eficiência é fazer </w:t>
      </w:r>
      <w:r w:rsidRPr="00DF2852">
        <w:rPr>
          <w:rFonts w:cs="Arial"/>
          <w:color w:val="000000"/>
        </w:rPr>
        <w:t>as coisa</w:t>
      </w:r>
      <w:r w:rsidR="00DF2852" w:rsidRPr="00DF2852">
        <w:rPr>
          <w:rFonts w:cs="Arial"/>
          <w:color w:val="000000"/>
        </w:rPr>
        <w:t>s</w:t>
      </w:r>
      <w:r w:rsidR="00DF2852">
        <w:rPr>
          <w:rFonts w:cs="Arial"/>
          <w:color w:val="000000"/>
        </w:rPr>
        <w:t xml:space="preserve"> de maneira correta</w:t>
      </w:r>
      <w:r w:rsidR="00DF2852" w:rsidRPr="00DF2852">
        <w:rPr>
          <w:rFonts w:cs="Arial"/>
        </w:rPr>
        <w:t>,</w:t>
      </w:r>
      <w:r w:rsidRPr="00041DAF">
        <w:rPr>
          <w:rFonts w:cs="Arial"/>
          <w:color w:val="000000"/>
        </w:rPr>
        <w:t xml:space="preserve"> eficácia são as coisas </w:t>
      </w:r>
      <w:proofErr w:type="gramStart"/>
      <w:r w:rsidRPr="00041DAF">
        <w:rPr>
          <w:rFonts w:cs="Arial"/>
          <w:color w:val="000000"/>
        </w:rPr>
        <w:t>certas...</w:t>
      </w:r>
      <w:proofErr w:type="gramEnd"/>
      <w:r w:rsidRPr="00041DAF">
        <w:rPr>
          <w:rFonts w:cs="Arial"/>
          <w:color w:val="000000"/>
        </w:rPr>
        <w:t>uma organização ideal seria ao mesmo tempo eficácia e eficiente, de modo que as suas ações (métodos procedimentos) aplicado aos recursos (matérias e intelectuais) obtenham o máximo de aproveitamento eficiente.</w:t>
      </w:r>
    </w:p>
    <w:p w:rsidR="004C5E64" w:rsidRDefault="00B87513" w:rsidP="007B1779">
      <w:pPr>
        <w:tabs>
          <w:tab w:val="left" w:pos="2552"/>
          <w:tab w:val="left" w:pos="3402"/>
          <w:tab w:val="left" w:pos="4962"/>
        </w:tabs>
        <w:ind w:left="-851"/>
        <w:jc w:val="center"/>
        <w:rPr>
          <w:rFonts w:cs="Arial"/>
          <w:b/>
        </w:rPr>
      </w:pPr>
      <w:r w:rsidRPr="00A72EE0">
        <w:rPr>
          <w:rFonts w:cs="Arial"/>
          <w:b/>
        </w:rPr>
        <w:lastRenderedPageBreak/>
        <w:t>EFICIÊNCIA</w:t>
      </w:r>
      <w:r>
        <w:rPr>
          <w:rFonts w:cs="Arial"/>
          <w:b/>
        </w:rPr>
        <w:t xml:space="preserve"> E EFICÁCIA</w:t>
      </w:r>
    </w:p>
    <w:p w:rsidR="00B87513" w:rsidRDefault="00B87513" w:rsidP="007B1779">
      <w:pPr>
        <w:tabs>
          <w:tab w:val="left" w:pos="2552"/>
          <w:tab w:val="left" w:pos="3402"/>
          <w:tab w:val="left" w:pos="4962"/>
        </w:tabs>
        <w:ind w:left="-851"/>
        <w:jc w:val="center"/>
        <w:rPr>
          <w:rFonts w:cs="Arial"/>
          <w:b/>
        </w:rPr>
      </w:pPr>
    </w:p>
    <w:p w:rsidR="004C5E64" w:rsidRPr="00F043CF" w:rsidRDefault="004C5E64" w:rsidP="00B87513">
      <w:pPr>
        <w:pStyle w:val="NormalWeb"/>
        <w:shd w:val="clear" w:color="auto" w:fill="FFFFFF"/>
        <w:spacing w:before="0" w:after="0" w:line="360" w:lineRule="auto"/>
        <w:jc w:val="both"/>
        <w:textAlignment w:val="baseline"/>
        <w:rPr>
          <w:color w:val="000000" w:themeColor="text1"/>
        </w:rPr>
      </w:pPr>
      <w:r w:rsidRPr="00F043CF">
        <w:rPr>
          <w:color w:val="000000" w:themeColor="text1"/>
        </w:rPr>
        <w:t>A eficiência consiste em fazer alguma coisa da maneira certa. Ter um dever ou obrigação e fazê-lo da forma correta. Uma pessoa eficiente é uma pessoa que, diante de uma determinada circunstância, é capaz de exercer aquilo que lhe é proposto.</w:t>
      </w:r>
    </w:p>
    <w:p w:rsidR="004C5E64" w:rsidRPr="00F043CF" w:rsidRDefault="004C5E64" w:rsidP="00B87513">
      <w:pPr>
        <w:pStyle w:val="NormalWeb"/>
        <w:shd w:val="clear" w:color="auto" w:fill="FFFFFF"/>
        <w:spacing w:before="0" w:after="0" w:line="360" w:lineRule="auto"/>
        <w:jc w:val="both"/>
        <w:textAlignment w:val="baseline"/>
        <w:rPr>
          <w:color w:val="000000" w:themeColor="text1"/>
        </w:rPr>
      </w:pPr>
      <w:r w:rsidRPr="00F043CF">
        <w:rPr>
          <w:color w:val="000000" w:themeColor="text1"/>
        </w:rPr>
        <w:t xml:space="preserve">Já a eficácia diz respeito </w:t>
      </w:r>
      <w:proofErr w:type="gramStart"/>
      <w:r w:rsidRPr="00F043CF">
        <w:rPr>
          <w:color w:val="000000" w:themeColor="text1"/>
        </w:rPr>
        <w:t>a</w:t>
      </w:r>
      <w:proofErr w:type="gramEnd"/>
      <w:r w:rsidRPr="00F043CF">
        <w:rPr>
          <w:color w:val="000000" w:themeColor="text1"/>
        </w:rPr>
        <w:t xml:space="preserve"> coisa certa a ser feita. A eficácia está relacionada ao processo de escolha, de tomada de decisão. Enquanto a eficiência está ligada em como as coisas devem ser feitas, a eficácia refere-se ao resultado deste processo. Segundo Paulo </w:t>
      </w:r>
      <w:proofErr w:type="spellStart"/>
      <w:r w:rsidRPr="00F043CF">
        <w:rPr>
          <w:color w:val="000000" w:themeColor="text1"/>
        </w:rPr>
        <w:t>Sandroni</w:t>
      </w:r>
      <w:proofErr w:type="spellEnd"/>
      <w:r w:rsidRPr="00F043CF">
        <w:rPr>
          <w:color w:val="000000" w:themeColor="text1"/>
        </w:rPr>
        <w:t>, mestre em economia e professor da Escola de Economia da Fundação Getúlio Vargas e da Faculdade de Economia e Administração da PUC-SP, “Fazer a coisa certa de forma certa é a melhor definição de trabalho eficiente e eficaz”. Uma pessoa eficaz é aquela que não só faz algo da maneira certa, mas se preocupa com os resultados, independente do esforço e tempo que isso pode levar.</w:t>
      </w:r>
    </w:p>
    <w:p w:rsidR="00A72EE0" w:rsidRDefault="004C5E64" w:rsidP="00B87513">
      <w:pPr>
        <w:pStyle w:val="NormalWeb"/>
        <w:shd w:val="clear" w:color="auto" w:fill="FFFFFF"/>
        <w:spacing w:before="0" w:after="0" w:line="360" w:lineRule="auto"/>
        <w:jc w:val="both"/>
        <w:textAlignment w:val="baseline"/>
        <w:rPr>
          <w:rStyle w:val="Fontepargpadro2"/>
          <w:rFonts w:ascii="Arial" w:hAnsi="Arial" w:cs="Arial"/>
          <w:color w:val="003366"/>
          <w:sz w:val="27"/>
          <w:szCs w:val="27"/>
          <w:shd w:val="clear" w:color="auto" w:fill="FFFFFF"/>
        </w:rPr>
      </w:pPr>
      <w:r w:rsidRPr="00DF2852">
        <w:rPr>
          <w:color w:val="000000"/>
        </w:rPr>
        <w:t>Eficiência</w:t>
      </w:r>
      <w:r w:rsidR="00DF2852" w:rsidRPr="00DF2852">
        <w:rPr>
          <w:color w:val="000000"/>
        </w:rPr>
        <w:t xml:space="preserve"> e eficácia são comumente usadas</w:t>
      </w:r>
      <w:r w:rsidR="00DF2852">
        <w:rPr>
          <w:color w:val="000000"/>
        </w:rPr>
        <w:t xml:space="preserve"> e até confundida</w:t>
      </w:r>
      <w:r w:rsidRPr="00F043CF">
        <w:rPr>
          <w:color w:val="000000"/>
        </w:rPr>
        <w:t>s como termos semelhantes, todavia possuem suas diferenças principalmente no campo da Administração. Uma vez que “em síntese</w:t>
      </w:r>
      <w:r w:rsidR="00CC2617">
        <w:rPr>
          <w:color w:val="000000"/>
        </w:rPr>
        <w:t>,</w:t>
      </w:r>
      <w:r w:rsidRPr="00F043CF">
        <w:rPr>
          <w:color w:val="000000"/>
        </w:rPr>
        <w:t xml:space="preserve"> administrar implica tomar decisões e realizar ações”, segundo expõe </w:t>
      </w:r>
      <w:proofErr w:type="spellStart"/>
      <w:r w:rsidRPr="00F043CF">
        <w:rPr>
          <w:color w:val="000000"/>
        </w:rPr>
        <w:t>Jacobsen</w:t>
      </w:r>
      <w:proofErr w:type="spellEnd"/>
      <w:r w:rsidRPr="00F043CF">
        <w:rPr>
          <w:color w:val="000000"/>
        </w:rPr>
        <w:t xml:space="preserve"> (2012, </w:t>
      </w:r>
      <w:proofErr w:type="spellStart"/>
      <w:r w:rsidRPr="00F043CF">
        <w:rPr>
          <w:color w:val="000000"/>
        </w:rPr>
        <w:t>pág</w:t>
      </w:r>
      <w:proofErr w:type="spellEnd"/>
      <w:r w:rsidRPr="00F043CF">
        <w:rPr>
          <w:color w:val="000000"/>
        </w:rPr>
        <w:t xml:space="preserve"> 37), sob esta ótica, dependendo de como se administra uma organização pode-se determinar o quanto ela é capaz de utilizar adequadamente os recursos à sua disposição com o intuito de alcançar seus objetivos e</w:t>
      </w:r>
      <w:proofErr w:type="gramStart"/>
      <w:r w:rsidRPr="00F043CF">
        <w:rPr>
          <w:color w:val="000000"/>
        </w:rPr>
        <w:t xml:space="preserve"> portanto</w:t>
      </w:r>
      <w:proofErr w:type="gramEnd"/>
      <w:r w:rsidRPr="00F043CF">
        <w:rPr>
          <w:color w:val="000000"/>
        </w:rPr>
        <w:t>, determinar o nível de eficiência e eficácia.</w:t>
      </w:r>
    </w:p>
    <w:p w:rsidR="00A72EE0" w:rsidRDefault="00A72EE0" w:rsidP="007B1779">
      <w:pPr>
        <w:pStyle w:val="NormalWeb"/>
        <w:shd w:val="clear" w:color="auto" w:fill="FFFFFF"/>
        <w:spacing w:before="0" w:after="0" w:line="360" w:lineRule="auto"/>
        <w:ind w:firstLine="709"/>
        <w:jc w:val="both"/>
        <w:textAlignment w:val="baseline"/>
        <w:rPr>
          <w:rStyle w:val="Fontepargpadro2"/>
          <w:rFonts w:ascii="Arial" w:hAnsi="Arial" w:cs="Arial"/>
          <w:color w:val="003366"/>
          <w:sz w:val="27"/>
          <w:szCs w:val="27"/>
          <w:shd w:val="clear" w:color="auto" w:fill="FFFFFF"/>
        </w:rPr>
      </w:pPr>
    </w:p>
    <w:p w:rsidR="004C5E64" w:rsidRDefault="00B87513" w:rsidP="00A72EE0">
      <w:pPr>
        <w:pStyle w:val="NormalWeb"/>
        <w:shd w:val="clear" w:color="auto" w:fill="FFFFFF"/>
        <w:spacing w:before="0" w:after="0" w:line="360" w:lineRule="auto"/>
        <w:ind w:firstLine="709"/>
        <w:jc w:val="center"/>
        <w:textAlignment w:val="baseline"/>
        <w:rPr>
          <w:rStyle w:val="Forte"/>
          <w:color w:val="000000" w:themeColor="text1"/>
          <w:shd w:val="clear" w:color="auto" w:fill="FFFFFF"/>
        </w:rPr>
      </w:pPr>
      <w:r>
        <w:rPr>
          <w:rStyle w:val="Forte"/>
          <w:color w:val="000000" w:themeColor="text1"/>
          <w:shd w:val="clear" w:color="auto" w:fill="FFFFFF"/>
        </w:rPr>
        <w:t>O PRINCÍPIO DA</w:t>
      </w:r>
      <w:r w:rsidRPr="00A72EE0">
        <w:rPr>
          <w:rStyle w:val="Forte"/>
          <w:color w:val="000000" w:themeColor="text1"/>
          <w:shd w:val="clear" w:color="auto" w:fill="FFFFFF"/>
        </w:rPr>
        <w:t xml:space="preserve"> E</w:t>
      </w:r>
      <w:r>
        <w:rPr>
          <w:rStyle w:val="Forte"/>
          <w:color w:val="000000" w:themeColor="text1"/>
          <w:shd w:val="clear" w:color="auto" w:fill="FFFFFF"/>
        </w:rPr>
        <w:t>FICIÊNCIA</w:t>
      </w:r>
    </w:p>
    <w:p w:rsidR="00A72EE0" w:rsidRPr="00A72EE0" w:rsidRDefault="00A72EE0" w:rsidP="00DD0817">
      <w:pPr>
        <w:shd w:val="clear" w:color="auto" w:fill="FFFFFF"/>
        <w:suppressAutoHyphens w:val="0"/>
        <w:spacing w:before="100" w:beforeAutospacing="1" w:after="100" w:afterAutospacing="1" w:line="360" w:lineRule="auto"/>
        <w:jc w:val="both"/>
        <w:rPr>
          <w:color w:val="000000" w:themeColor="text1"/>
          <w:lang w:eastAsia="pt-BR"/>
        </w:rPr>
      </w:pPr>
      <w:r w:rsidRPr="00A72EE0">
        <w:rPr>
          <w:color w:val="000000" w:themeColor="text1"/>
          <w:lang w:eastAsia="pt-BR"/>
        </w:rPr>
        <w:t xml:space="preserve">Referindo-se ao princípio da eficiência, os autores Aldemir </w:t>
      </w:r>
      <w:proofErr w:type="spellStart"/>
      <w:r w:rsidRPr="00A72EE0">
        <w:rPr>
          <w:color w:val="000000" w:themeColor="text1"/>
          <w:lang w:eastAsia="pt-BR"/>
        </w:rPr>
        <w:t>Berwig</w:t>
      </w:r>
      <w:proofErr w:type="spellEnd"/>
      <w:r w:rsidRPr="00A72EE0">
        <w:rPr>
          <w:color w:val="000000" w:themeColor="text1"/>
          <w:lang w:eastAsia="pt-BR"/>
        </w:rPr>
        <w:t xml:space="preserve"> e Laís </w:t>
      </w:r>
      <w:proofErr w:type="spellStart"/>
      <w:r w:rsidRPr="00A72EE0">
        <w:rPr>
          <w:color w:val="000000" w:themeColor="text1"/>
          <w:lang w:eastAsia="pt-BR"/>
        </w:rPr>
        <w:t>Gasparotto</w:t>
      </w:r>
      <w:proofErr w:type="spellEnd"/>
      <w:r w:rsidR="00A535C0">
        <w:rPr>
          <w:color w:val="000000" w:themeColor="text1"/>
          <w:lang w:eastAsia="pt-BR"/>
        </w:rPr>
        <w:t xml:space="preserve"> </w:t>
      </w:r>
      <w:proofErr w:type="spellStart"/>
      <w:r w:rsidRPr="00A72EE0">
        <w:rPr>
          <w:color w:val="000000" w:themeColor="text1"/>
          <w:lang w:eastAsia="pt-BR"/>
        </w:rPr>
        <w:t>Jalil</w:t>
      </w:r>
      <w:bookmarkStart w:id="2" w:name="_ednref1"/>
      <w:proofErr w:type="spellEnd"/>
      <w:r w:rsidR="00000B27" w:rsidRPr="00A72EE0">
        <w:rPr>
          <w:color w:val="000000" w:themeColor="text1"/>
          <w:lang w:eastAsia="pt-BR"/>
        </w:rPr>
        <w:fldChar w:fldCharType="begin"/>
      </w:r>
      <w:r w:rsidRPr="00A72EE0">
        <w:rPr>
          <w:color w:val="000000" w:themeColor="text1"/>
          <w:lang w:eastAsia="pt-BR"/>
        </w:rPr>
        <w:instrText xml:space="preserve"> HYPERLINK "http://conteudojuridico.com.br/artigo,a-gestao-publica-sob-o-novo-paradigma-da-eficiencia,36535.html" \l "_edn1" </w:instrText>
      </w:r>
      <w:r w:rsidR="00000B27" w:rsidRPr="00A72EE0">
        <w:rPr>
          <w:color w:val="000000" w:themeColor="text1"/>
          <w:lang w:eastAsia="pt-BR"/>
        </w:rPr>
        <w:fldChar w:fldCharType="separate"/>
      </w:r>
      <w:r w:rsidRPr="00A72EE0">
        <w:rPr>
          <w:color w:val="000000" w:themeColor="text1"/>
          <w:lang w:eastAsia="pt-BR"/>
        </w:rPr>
        <w:t>[i]</w:t>
      </w:r>
      <w:r w:rsidR="00000B27" w:rsidRPr="00A72EE0">
        <w:rPr>
          <w:color w:val="000000" w:themeColor="text1"/>
          <w:lang w:eastAsia="pt-BR"/>
        </w:rPr>
        <w:fldChar w:fldCharType="end"/>
      </w:r>
      <w:bookmarkEnd w:id="2"/>
      <w:r w:rsidRPr="00A72EE0">
        <w:rPr>
          <w:color w:val="000000" w:themeColor="text1"/>
          <w:lang w:eastAsia="pt-BR"/>
        </w:rPr>
        <w:t>, assim se posicionam:</w:t>
      </w:r>
    </w:p>
    <w:p w:rsidR="00A72EE0" w:rsidRPr="00A72EE0" w:rsidRDefault="00A72EE0" w:rsidP="005A68EC">
      <w:pPr>
        <w:shd w:val="clear" w:color="auto" w:fill="FFFFFF"/>
        <w:suppressAutoHyphens w:val="0"/>
        <w:spacing w:before="100" w:beforeAutospacing="1" w:after="100" w:afterAutospacing="1" w:line="360" w:lineRule="auto"/>
        <w:ind w:left="2880" w:firstLine="482"/>
        <w:jc w:val="both"/>
        <w:rPr>
          <w:color w:val="000000" w:themeColor="text1"/>
          <w:lang w:eastAsia="pt-BR"/>
        </w:rPr>
      </w:pPr>
      <w:r w:rsidRPr="00A72EE0">
        <w:rPr>
          <w:color w:val="000000" w:themeColor="text1"/>
          <w:lang w:eastAsia="pt-BR"/>
        </w:rPr>
        <w:t>A inclusão expressa do princípio da eficiência na Constituição da República faz com que o bom resultado nos serviços e um melhor aproveitamento do dinheiro, sejam condutas exigíveis do administrador pela sociedade. Poderíamos dizer que estabelecido como princípio constitucional, a eficiência passa a se constituir direito subjetivo público do cidadão.</w:t>
      </w:r>
    </w:p>
    <w:p w:rsidR="00A72EE0" w:rsidRPr="007B1779" w:rsidRDefault="00A72EE0" w:rsidP="005A68EC">
      <w:pPr>
        <w:shd w:val="clear" w:color="auto" w:fill="FFFFFF"/>
        <w:suppressAutoHyphens w:val="0"/>
        <w:spacing w:before="100" w:beforeAutospacing="1" w:after="100" w:afterAutospacing="1" w:line="360" w:lineRule="auto"/>
        <w:jc w:val="both"/>
        <w:rPr>
          <w:color w:val="000000" w:themeColor="text1"/>
          <w:lang w:eastAsia="pt-BR"/>
        </w:rPr>
      </w:pPr>
      <w:r w:rsidRPr="00A72EE0">
        <w:rPr>
          <w:color w:val="000000" w:themeColor="text1"/>
          <w:lang w:eastAsia="pt-BR"/>
        </w:rPr>
        <w:lastRenderedPageBreak/>
        <w:t>Esse princípio é uma poderosa arma da sociedade no combate a má administração. Ele dá legitimação para o controle do exercício da atividade do agente público, tanto pelo cidadão como pela própria Administração Pública. E este controle, abrange tanto a competência vinculada, como a discricionária dos agentes públicos. Isso porque o objetivo do princípio da eficiência é a própria satisfação do interesse público.</w:t>
      </w:r>
    </w:p>
    <w:p w:rsidR="004C5E64" w:rsidRPr="007606CD" w:rsidRDefault="004C5E64" w:rsidP="007B1779">
      <w:pPr>
        <w:jc w:val="both"/>
        <w:rPr>
          <w:rFonts w:cs="Arial"/>
          <w:b/>
          <w:color w:val="000000"/>
        </w:rPr>
      </w:pPr>
    </w:p>
    <w:p w:rsidR="004C5E64" w:rsidRDefault="00B87513" w:rsidP="007B1779">
      <w:pPr>
        <w:jc w:val="center"/>
        <w:rPr>
          <w:rFonts w:cs="Arial"/>
          <w:b/>
          <w:color w:val="000000"/>
        </w:rPr>
      </w:pPr>
      <w:r w:rsidRPr="00C727A8">
        <w:rPr>
          <w:rFonts w:cs="Arial"/>
          <w:b/>
          <w:color w:val="000000"/>
        </w:rPr>
        <w:t>DIFERENCIAÇÃO</w:t>
      </w:r>
    </w:p>
    <w:p w:rsidR="004C5E64" w:rsidRDefault="004C5E64" w:rsidP="007B1779">
      <w:pPr>
        <w:jc w:val="both"/>
        <w:rPr>
          <w:rFonts w:cs="Arial"/>
          <w:b/>
          <w:color w:val="000000"/>
        </w:rPr>
      </w:pPr>
    </w:p>
    <w:p w:rsidR="004C5E64" w:rsidRPr="00F043CF" w:rsidRDefault="004C5E64" w:rsidP="007B1779">
      <w:pPr>
        <w:spacing w:line="360" w:lineRule="auto"/>
        <w:jc w:val="both"/>
        <w:rPr>
          <w:color w:val="000000"/>
        </w:rPr>
      </w:pPr>
      <w:r w:rsidRPr="00F043CF">
        <w:rPr>
          <w:color w:val="000000"/>
        </w:rPr>
        <w:t>Para as organizações</w:t>
      </w:r>
      <w:r w:rsidR="00CC2617">
        <w:rPr>
          <w:color w:val="000000"/>
        </w:rPr>
        <w:t>,</w:t>
      </w:r>
      <w:r w:rsidRPr="00F043CF">
        <w:rPr>
          <w:color w:val="000000"/>
        </w:rPr>
        <w:t xml:space="preserve"> um funcionário eficiente produz de forma rápida e inteligente enquanto um funcionário eficaz produz a um nível elevado, desse modo, o ideal para os gestores e a combinação da eficiência e eficácia de modo que a organização consiga produzir e oferecer os melhores produtos e serviços, com maior rapidez e utilizando menos recursos, conforme explica </w:t>
      </w:r>
      <w:proofErr w:type="spellStart"/>
      <w:r w:rsidRPr="00F043CF">
        <w:rPr>
          <w:color w:val="000000"/>
        </w:rPr>
        <w:t>Chiavenato</w:t>
      </w:r>
      <w:proofErr w:type="spellEnd"/>
      <w:r w:rsidRPr="00F043CF">
        <w:rPr>
          <w:color w:val="000000"/>
        </w:rPr>
        <w:t xml:space="preserve"> apud </w:t>
      </w:r>
      <w:proofErr w:type="spellStart"/>
      <w:r w:rsidRPr="00F043CF">
        <w:rPr>
          <w:color w:val="000000"/>
        </w:rPr>
        <w:t>Jacobsen</w:t>
      </w:r>
      <w:proofErr w:type="spellEnd"/>
      <w:r w:rsidRPr="00F043CF">
        <w:rPr>
          <w:color w:val="000000"/>
        </w:rPr>
        <w:t xml:space="preserve"> (2012, </w:t>
      </w:r>
      <w:proofErr w:type="spellStart"/>
      <w:r w:rsidRPr="00F043CF">
        <w:rPr>
          <w:color w:val="000000"/>
        </w:rPr>
        <w:t>pág</w:t>
      </w:r>
      <w:proofErr w:type="spellEnd"/>
      <w:r w:rsidRPr="00F043CF">
        <w:rPr>
          <w:color w:val="000000"/>
        </w:rPr>
        <w:t xml:space="preserve"> 37) “a eficiência está voltada para a melhor maneira pela qual as coisas devem ser feitas ou executadas (métodos de trabalho) para que os recursos sejam aplicados da forma mais racional possível no desenvolvimento de suas atividades”.</w:t>
      </w:r>
    </w:p>
    <w:p w:rsidR="004C5E64" w:rsidRPr="00F043CF" w:rsidRDefault="004C5E64" w:rsidP="00B87513">
      <w:pPr>
        <w:pStyle w:val="NormalWeb"/>
        <w:shd w:val="clear" w:color="auto" w:fill="FFFFFF"/>
        <w:spacing w:before="0" w:after="0" w:line="360" w:lineRule="auto"/>
        <w:jc w:val="both"/>
        <w:textAlignment w:val="baseline"/>
        <w:rPr>
          <w:color w:val="000000"/>
        </w:rPr>
      </w:pPr>
      <w:r w:rsidRPr="00F043CF">
        <w:rPr>
          <w:color w:val="000000"/>
        </w:rPr>
        <w:t>A eficiência no ambiente de trabalho pode ser vista como o tempo necessário para se executar uma determinada tarefa. Gestores e funcionários eficientes, utilizando estratégias que economizam tempo, completam tarefas no menor tempo possível e utilizando a menor quantidade de recursos disponíveis, enquanto que gestores e funcionários ineficientes costumam tomar o caminho mais longo para executar determinada tarefa, o que demanda mais tempo e utilização de recursos.</w:t>
      </w:r>
    </w:p>
    <w:p w:rsidR="004C5E64" w:rsidRPr="00F043CF" w:rsidRDefault="004C5E64" w:rsidP="00B87513">
      <w:pPr>
        <w:pStyle w:val="NormalWeb"/>
        <w:shd w:val="clear" w:color="auto" w:fill="FFFFFF"/>
        <w:spacing w:before="0" w:after="0" w:line="360" w:lineRule="auto"/>
        <w:jc w:val="both"/>
        <w:textAlignment w:val="baseline"/>
        <w:rPr>
          <w:color w:val="000000"/>
        </w:rPr>
      </w:pPr>
      <w:r w:rsidRPr="00F043CF">
        <w:rPr>
          <w:color w:val="000000"/>
        </w:rPr>
        <w:t>A eficácia por sua vez mede o nível de resultados das ações executadas pelos gestores e funcionários, que são considerados eficazes no âmbito organizacional quando conseguem obter ótimos resultados no seu ambiente de trabalho. Por exemplo, um funcionário que trabalha no setor de vendas de uma loja de calçados, pode ser considerado eficaz quando consegue realizar um grande número vendas, de forma consistente, valendo-se de sua empatia, ou por saber detectar rapidamente as necessidades e gostos dos clientes, e desse modo pelo volume de vendas, consegue atingir rapidamente as metas estabelecidas pela empresa, enquanto que um funcionário considerado ineficaz precisa batalhar junto aos clientes para convencê-los a fazer uma compra, sendo que geralmente este funcionário tem dificuldades em alcançar as metas da empresa.</w:t>
      </w:r>
    </w:p>
    <w:p w:rsidR="004C5E64" w:rsidRPr="00F043CF" w:rsidRDefault="004C5E64" w:rsidP="00B87513">
      <w:pPr>
        <w:pStyle w:val="NormalWeb"/>
        <w:shd w:val="clear" w:color="auto" w:fill="FFFFFF"/>
        <w:spacing w:before="0" w:after="0" w:line="360" w:lineRule="auto"/>
        <w:jc w:val="both"/>
        <w:textAlignment w:val="baseline"/>
        <w:rPr>
          <w:color w:val="000000" w:themeColor="text1"/>
        </w:rPr>
      </w:pPr>
      <w:r w:rsidRPr="00F043CF">
        <w:rPr>
          <w:color w:val="000000" w:themeColor="text1"/>
        </w:rPr>
        <w:lastRenderedPageBreak/>
        <w:t xml:space="preserve">Eficiência trata de como fazer, não do que fazer. Trata de fazer </w:t>
      </w:r>
      <w:proofErr w:type="gramStart"/>
      <w:r w:rsidRPr="00F043CF">
        <w:rPr>
          <w:color w:val="000000" w:themeColor="text1"/>
        </w:rPr>
        <w:t>certo a coisa</w:t>
      </w:r>
      <w:proofErr w:type="gramEnd"/>
      <w:r w:rsidRPr="00F043CF">
        <w:rPr>
          <w:color w:val="000000" w:themeColor="text1"/>
        </w:rPr>
        <w:t>, e não fazer a coisa certa. Quando se fala em eficiência, está se falando em produtividade, em fazer mais com o mínimo de recursos possíveis.</w:t>
      </w:r>
    </w:p>
    <w:p w:rsidR="004C5E64" w:rsidRPr="00F043CF" w:rsidRDefault="004C5E64" w:rsidP="00B87513">
      <w:pPr>
        <w:pStyle w:val="NormalWeb"/>
        <w:shd w:val="clear" w:color="auto" w:fill="FFFFFF"/>
        <w:spacing w:before="0" w:after="0" w:line="360" w:lineRule="auto"/>
        <w:jc w:val="both"/>
        <w:textAlignment w:val="baseline"/>
        <w:rPr>
          <w:color w:val="000000" w:themeColor="text1"/>
        </w:rPr>
      </w:pPr>
      <w:r w:rsidRPr="00F043CF">
        <w:rPr>
          <w:color w:val="000000" w:themeColor="text1"/>
        </w:rPr>
        <w:t>Já a eficácia trata do que fazer, de fazer as coisas certas, da decisão de que caminho seguir. Eficácia está relacionada à escolha e, depois de escolhido o que fazer, fazer esta coisa de forma produtiva leva à eficiência. A eficácia é o grau em que os resultados de uma organização correspondem às necessidades e aos desejos do ambiente externo.</w:t>
      </w:r>
    </w:p>
    <w:p w:rsidR="004C5E64" w:rsidRPr="00F043CF" w:rsidRDefault="004C5E64" w:rsidP="00B87513">
      <w:pPr>
        <w:pStyle w:val="NormalWeb"/>
        <w:shd w:val="clear" w:color="auto" w:fill="FFFFFF"/>
        <w:spacing w:before="0" w:after="0" w:line="360" w:lineRule="auto"/>
        <w:jc w:val="both"/>
        <w:textAlignment w:val="baseline"/>
        <w:rPr>
          <w:color w:val="000000" w:themeColor="text1"/>
        </w:rPr>
      </w:pPr>
      <w:r w:rsidRPr="00F043CF">
        <w:rPr>
          <w:color w:val="000000" w:themeColor="text1"/>
        </w:rPr>
        <w:t>Tratando-se dos níveis de decisões da empresa, a eficácia está relacionada ao nível tático (gerencial, logo abaixo do estratégico), e a eficiência ao nível operacional (como realizar as operações com menos recursos - menos tempo, menor orçamento, menos pessoas, menos matéria-prima, etc.). Para fins de analogia e exemplificação, podemos dizer que a eficiência é cavar, com perfeição técnica, um poço artesiano; eficácia é encontrar a água.</w:t>
      </w:r>
    </w:p>
    <w:p w:rsidR="004C5E64" w:rsidRPr="00F043CF" w:rsidRDefault="004C5E64" w:rsidP="00B87513">
      <w:pPr>
        <w:pStyle w:val="NormalWeb"/>
        <w:shd w:val="clear" w:color="auto" w:fill="FFFFFF"/>
        <w:spacing w:before="0" w:after="0" w:line="360" w:lineRule="auto"/>
        <w:jc w:val="both"/>
        <w:textAlignment w:val="baseline"/>
        <w:rPr>
          <w:color w:val="000000" w:themeColor="text1"/>
        </w:rPr>
      </w:pPr>
      <w:r w:rsidRPr="00F043CF">
        <w:rPr>
          <w:color w:val="000000" w:themeColor="text1"/>
        </w:rPr>
        <w:t>Trazendo um pouco o assunto de gestão de pessoas para o tópico, acredito que se deve ser eficaz com as pessoas. As pessoas exigem um tempo certo de relacionamento, conversa e interação. Não podemos tratar uma negociação complexa apenas cuspindo os tópicos da pauta em 15 minutos e esperando um retorno rápido.</w:t>
      </w:r>
    </w:p>
    <w:p w:rsidR="004C5E64" w:rsidRDefault="004C5E64" w:rsidP="00B87513">
      <w:pPr>
        <w:pStyle w:val="NormalWeb"/>
        <w:shd w:val="clear" w:color="auto" w:fill="FFFFFF"/>
        <w:spacing w:before="0" w:after="0" w:line="360" w:lineRule="auto"/>
        <w:jc w:val="both"/>
        <w:textAlignment w:val="baseline"/>
        <w:rPr>
          <w:color w:val="000000" w:themeColor="text1"/>
        </w:rPr>
      </w:pPr>
      <w:r w:rsidRPr="00F043CF">
        <w:rPr>
          <w:color w:val="000000" w:themeColor="text1"/>
        </w:rPr>
        <w:t xml:space="preserve">Para finalizar, podemos citar Peter </w:t>
      </w:r>
      <w:proofErr w:type="spellStart"/>
      <w:r w:rsidRPr="00F043CF">
        <w:rPr>
          <w:color w:val="000000" w:themeColor="text1"/>
        </w:rPr>
        <w:t>Drucker</w:t>
      </w:r>
      <w:proofErr w:type="spellEnd"/>
      <w:r w:rsidRPr="00F043CF">
        <w:rPr>
          <w:color w:val="000000" w:themeColor="text1"/>
        </w:rPr>
        <w:t xml:space="preserve">: "eficiência é fazer as coisas de maneira correta, eficácia são as coisas certas. O resultado depende de fazer </w:t>
      </w:r>
      <w:proofErr w:type="gramStart"/>
      <w:r w:rsidRPr="00F043CF">
        <w:rPr>
          <w:color w:val="000000" w:themeColor="text1"/>
        </w:rPr>
        <w:t>certo as coisas certas"</w:t>
      </w:r>
      <w:proofErr w:type="gramEnd"/>
      <w:r w:rsidRPr="00F043CF">
        <w:rPr>
          <w:color w:val="000000" w:themeColor="text1"/>
        </w:rPr>
        <w:t>.</w:t>
      </w:r>
    </w:p>
    <w:p w:rsidR="00A03264" w:rsidRDefault="00A03264" w:rsidP="007B1779">
      <w:pPr>
        <w:pStyle w:val="NormalWeb"/>
        <w:shd w:val="clear" w:color="auto" w:fill="FFFFFF"/>
        <w:spacing w:before="0" w:after="0" w:line="360" w:lineRule="auto"/>
        <w:ind w:firstLine="709"/>
        <w:jc w:val="both"/>
        <w:textAlignment w:val="baseline"/>
        <w:rPr>
          <w:color w:val="000000" w:themeColor="text1"/>
        </w:rPr>
      </w:pPr>
    </w:p>
    <w:p w:rsidR="00A03264" w:rsidRDefault="00A03264" w:rsidP="00A03264">
      <w:pPr>
        <w:rPr>
          <w:rStyle w:val="apple-converted-space"/>
          <w:rFonts w:ascii="Arial" w:hAnsi="Arial" w:cs="Arial"/>
          <w:color w:val="000000"/>
          <w:sz w:val="21"/>
          <w:szCs w:val="21"/>
          <w:shd w:val="clear" w:color="auto" w:fill="FFFFFF"/>
        </w:rPr>
      </w:pPr>
      <w:r>
        <w:rPr>
          <w:rFonts w:ascii="Arial" w:hAnsi="Arial" w:cs="Arial"/>
          <w:color w:val="000000"/>
          <w:sz w:val="21"/>
          <w:szCs w:val="21"/>
          <w:shd w:val="clear" w:color="auto" w:fill="FFFFFF"/>
        </w:rPr>
        <w:t>QUADRO 1 – Diferenças entre eficiência e eficácia</w:t>
      </w:r>
      <w:r>
        <w:rPr>
          <w:rStyle w:val="apple-converted-space"/>
          <w:rFonts w:ascii="Arial" w:hAnsi="Arial" w:cs="Arial"/>
          <w:color w:val="000000"/>
          <w:sz w:val="21"/>
          <w:szCs w:val="21"/>
          <w:shd w:val="clear" w:color="auto" w:fill="FFFFFF"/>
        </w:rPr>
        <w:t> </w:t>
      </w:r>
    </w:p>
    <w:p w:rsidR="00A03264" w:rsidRDefault="00A03264" w:rsidP="00A03264">
      <w:r>
        <w:rPr>
          <w:rFonts w:ascii="Arial" w:hAnsi="Arial" w:cs="Arial"/>
          <w:color w:val="000000"/>
          <w:sz w:val="21"/>
          <w:szCs w:val="21"/>
        </w:rPr>
        <w:br/>
      </w:r>
    </w:p>
    <w:tbl>
      <w:tblPr>
        <w:tblW w:w="0" w:type="auto"/>
        <w:tblCellSpacing w:w="0" w:type="dxa"/>
        <w:tblCellMar>
          <w:left w:w="0" w:type="dxa"/>
          <w:right w:w="0" w:type="dxa"/>
        </w:tblCellMar>
        <w:tblLook w:val="04A0"/>
      </w:tblPr>
      <w:tblGrid>
        <w:gridCol w:w="4246"/>
        <w:gridCol w:w="4258"/>
      </w:tblGrid>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0"/>
              <w:rPr>
                <w:rFonts w:ascii="Arial" w:hAnsi="Arial" w:cs="Arial"/>
                <w:color w:val="000000"/>
                <w:sz w:val="21"/>
                <w:szCs w:val="21"/>
              </w:rPr>
            </w:pPr>
            <w:r>
              <w:rPr>
                <w:rStyle w:val="Forte"/>
                <w:rFonts w:ascii="Arial" w:hAnsi="Arial" w:cs="Arial"/>
                <w:color w:val="000000"/>
                <w:sz w:val="21"/>
                <w:szCs w:val="21"/>
                <w:bdr w:val="none" w:sz="0" w:space="0" w:color="auto" w:frame="1"/>
              </w:rPr>
              <w:t>EFICIÊNCIA</w:t>
            </w:r>
          </w:p>
        </w:tc>
        <w:tc>
          <w:tcPr>
            <w:tcW w:w="4605" w:type="dxa"/>
            <w:tcBorders>
              <w:top w:val="nil"/>
              <w:left w:val="nil"/>
              <w:bottom w:val="nil"/>
              <w:right w:val="nil"/>
            </w:tcBorders>
            <w:hideMark/>
          </w:tcPr>
          <w:p w:rsidR="00A03264" w:rsidRDefault="00A03264">
            <w:pPr>
              <w:pStyle w:val="NormalWeb"/>
              <w:spacing w:before="0" w:after="0"/>
              <w:rPr>
                <w:rStyle w:val="Forte"/>
                <w:rFonts w:ascii="Arial" w:hAnsi="Arial" w:cs="Arial"/>
                <w:color w:val="000000"/>
                <w:sz w:val="21"/>
                <w:szCs w:val="21"/>
                <w:bdr w:val="none" w:sz="0" w:space="0" w:color="auto" w:frame="1"/>
              </w:rPr>
            </w:pPr>
            <w:r>
              <w:rPr>
                <w:rStyle w:val="Forte"/>
                <w:rFonts w:ascii="Arial" w:hAnsi="Arial" w:cs="Arial"/>
                <w:color w:val="000000"/>
                <w:sz w:val="21"/>
                <w:szCs w:val="21"/>
                <w:bdr w:val="none" w:sz="0" w:space="0" w:color="auto" w:frame="1"/>
              </w:rPr>
              <w:t>EFICÁCIA</w:t>
            </w:r>
          </w:p>
          <w:p w:rsidR="00A03264" w:rsidRDefault="00A03264">
            <w:pPr>
              <w:pStyle w:val="NormalWeb"/>
              <w:spacing w:before="0" w:after="0"/>
              <w:rPr>
                <w:rFonts w:ascii="Arial" w:hAnsi="Arial" w:cs="Arial"/>
                <w:color w:val="000000"/>
                <w:sz w:val="21"/>
                <w:szCs w:val="21"/>
              </w:rPr>
            </w:pP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Ênfase nos meios</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Ênfase nos resultados</w:t>
            </w: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Fazer corretamente as coisas</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Fazer as coisas certas</w:t>
            </w: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Resolver problemas</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Atingir objetivos</w:t>
            </w: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Salvaguardar os recursos</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proofErr w:type="gramStart"/>
            <w:r>
              <w:rPr>
                <w:rFonts w:ascii="Arial" w:hAnsi="Arial" w:cs="Arial"/>
                <w:color w:val="000000"/>
                <w:sz w:val="21"/>
                <w:szCs w:val="21"/>
              </w:rPr>
              <w:t>Otimizar</w:t>
            </w:r>
            <w:proofErr w:type="gramEnd"/>
            <w:r>
              <w:rPr>
                <w:rFonts w:ascii="Arial" w:hAnsi="Arial" w:cs="Arial"/>
                <w:color w:val="000000"/>
                <w:sz w:val="21"/>
                <w:szCs w:val="21"/>
              </w:rPr>
              <w:t xml:space="preserve"> a utilização dos recursos</w:t>
            </w: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Cumprir tarefas e obrigações</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Obter resultados</w:t>
            </w: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Treinar os subordinados</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Dar eficácia aos subordinados</w:t>
            </w: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Manter as máquinas</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Máquinas em bom funcionamento</w:t>
            </w: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lastRenderedPageBreak/>
              <w:t>Presença nos templos</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Prática dos valores religiosos</w:t>
            </w: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Rezar</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Ganhar o céu</w:t>
            </w:r>
          </w:p>
        </w:tc>
      </w:tr>
      <w:tr w:rsidR="00A03264" w:rsidTr="00A03264">
        <w:trPr>
          <w:tblCellSpacing w:w="0" w:type="dxa"/>
        </w:trPr>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Jogar futebol com arte</w:t>
            </w:r>
          </w:p>
        </w:tc>
        <w:tc>
          <w:tcPr>
            <w:tcW w:w="4605" w:type="dxa"/>
            <w:tcBorders>
              <w:top w:val="nil"/>
              <w:left w:val="nil"/>
              <w:bottom w:val="nil"/>
              <w:right w:val="nil"/>
            </w:tcBorders>
            <w:hideMark/>
          </w:tcPr>
          <w:p w:rsidR="00A03264" w:rsidRDefault="00A03264">
            <w:pPr>
              <w:pStyle w:val="NormalWeb"/>
              <w:spacing w:before="0" w:after="225"/>
              <w:rPr>
                <w:rFonts w:ascii="Arial" w:hAnsi="Arial" w:cs="Arial"/>
                <w:color w:val="000000"/>
                <w:sz w:val="21"/>
                <w:szCs w:val="21"/>
              </w:rPr>
            </w:pPr>
            <w:r>
              <w:rPr>
                <w:rFonts w:ascii="Arial" w:hAnsi="Arial" w:cs="Arial"/>
                <w:color w:val="000000"/>
                <w:sz w:val="21"/>
                <w:szCs w:val="21"/>
              </w:rPr>
              <w:t>Ganhar a partida</w:t>
            </w:r>
          </w:p>
          <w:p w:rsidR="00A03264" w:rsidRDefault="00A03264">
            <w:pPr>
              <w:pStyle w:val="NormalWeb"/>
              <w:spacing w:before="0" w:after="225"/>
              <w:rPr>
                <w:rFonts w:ascii="Arial" w:hAnsi="Arial" w:cs="Arial"/>
                <w:color w:val="000000"/>
                <w:sz w:val="21"/>
                <w:szCs w:val="21"/>
              </w:rPr>
            </w:pPr>
          </w:p>
        </w:tc>
      </w:tr>
    </w:tbl>
    <w:p w:rsidR="00A03264" w:rsidRPr="00A03264" w:rsidRDefault="00A03264" w:rsidP="00A03264">
      <w:pPr>
        <w:rPr>
          <w:rFonts w:cs="Arial"/>
          <w:color w:val="000000"/>
        </w:rPr>
      </w:pPr>
      <w:r w:rsidRPr="00A03264">
        <w:rPr>
          <w:rFonts w:cs="Arial"/>
          <w:color w:val="000000"/>
        </w:rPr>
        <w:t xml:space="preserve">Fonte: </w:t>
      </w:r>
      <w:proofErr w:type="spellStart"/>
      <w:r w:rsidRPr="00A03264">
        <w:rPr>
          <w:rFonts w:cs="Arial"/>
          <w:color w:val="000000"/>
        </w:rPr>
        <w:t>Chiavenato</w:t>
      </w:r>
      <w:proofErr w:type="spellEnd"/>
      <w:r w:rsidRPr="00A03264">
        <w:rPr>
          <w:rFonts w:cs="Arial"/>
          <w:color w:val="000000"/>
        </w:rPr>
        <w:t>, 2011, pág. 149.</w:t>
      </w:r>
    </w:p>
    <w:p w:rsidR="00A03264" w:rsidRDefault="00A03264" w:rsidP="007B1779">
      <w:pPr>
        <w:jc w:val="center"/>
        <w:rPr>
          <w:rFonts w:cs="Arial"/>
          <w:b/>
          <w:color w:val="000000"/>
        </w:rPr>
      </w:pPr>
    </w:p>
    <w:p w:rsidR="004C5E64" w:rsidRDefault="00B87513" w:rsidP="007B1779">
      <w:pPr>
        <w:jc w:val="center"/>
        <w:rPr>
          <w:rFonts w:cs="Arial"/>
          <w:b/>
          <w:color w:val="000000"/>
        </w:rPr>
      </w:pPr>
      <w:r>
        <w:rPr>
          <w:rFonts w:cs="Arial"/>
          <w:b/>
          <w:color w:val="000000"/>
        </w:rPr>
        <w:t>EFICIÊNCIA X</w:t>
      </w:r>
      <w:r w:rsidRPr="00C727A8">
        <w:rPr>
          <w:rFonts w:cs="Arial"/>
          <w:b/>
          <w:color w:val="000000"/>
        </w:rPr>
        <w:t xml:space="preserve"> EFICÁCIA</w:t>
      </w:r>
    </w:p>
    <w:p w:rsidR="004C5E64" w:rsidRDefault="004C5E64" w:rsidP="007B1779">
      <w:pPr>
        <w:jc w:val="both"/>
        <w:rPr>
          <w:rFonts w:cs="Arial"/>
          <w:color w:val="000000"/>
        </w:rPr>
      </w:pPr>
    </w:p>
    <w:p w:rsidR="004C5E64" w:rsidRDefault="004C5E64" w:rsidP="007B1779">
      <w:pPr>
        <w:spacing w:line="360" w:lineRule="auto"/>
        <w:jc w:val="both"/>
        <w:rPr>
          <w:rFonts w:cs="Arial"/>
          <w:color w:val="000000"/>
        </w:rPr>
      </w:pPr>
      <w:r w:rsidRPr="00041DAF">
        <w:rPr>
          <w:rFonts w:cs="Arial"/>
          <w:color w:val="000000"/>
        </w:rPr>
        <w:t xml:space="preserve">Emerson apud </w:t>
      </w:r>
      <w:proofErr w:type="spellStart"/>
      <w:r w:rsidRPr="00041DAF">
        <w:rPr>
          <w:rFonts w:cs="Arial"/>
          <w:color w:val="000000"/>
        </w:rPr>
        <w:t>Chiavenato</w:t>
      </w:r>
      <w:proofErr w:type="spellEnd"/>
      <w:r w:rsidRPr="00041DAF">
        <w:rPr>
          <w:rFonts w:cs="Arial"/>
          <w:color w:val="000000"/>
        </w:rPr>
        <w:t xml:space="preserve"> (2011, pág. 149), utilizou a expressão “engenharia de eficiência como uma especialidade na obtenção e maximização da eficiência”. </w:t>
      </w:r>
      <w:proofErr w:type="spellStart"/>
      <w:r w:rsidRPr="00041DAF">
        <w:rPr>
          <w:rFonts w:cs="Arial"/>
          <w:color w:val="000000"/>
        </w:rPr>
        <w:t>Chiavenato</w:t>
      </w:r>
      <w:proofErr w:type="spellEnd"/>
      <w:r w:rsidRPr="00041DAF">
        <w:rPr>
          <w:rFonts w:cs="Arial"/>
          <w:color w:val="000000"/>
        </w:rPr>
        <w:t xml:space="preserve"> explica que para Emerson</w:t>
      </w:r>
      <w:r w:rsidR="00CC2617">
        <w:rPr>
          <w:rFonts w:cs="Arial"/>
          <w:color w:val="000000"/>
        </w:rPr>
        <w:t>,</w:t>
      </w:r>
      <w:r w:rsidRPr="00041DAF">
        <w:rPr>
          <w:rFonts w:cs="Arial"/>
          <w:color w:val="000000"/>
        </w:rPr>
        <w:t xml:space="preserve"> eficiência </w:t>
      </w:r>
      <w:proofErr w:type="gramStart"/>
      <w:r w:rsidRPr="00041DAF">
        <w:rPr>
          <w:rFonts w:cs="Arial"/>
          <w:color w:val="000000"/>
        </w:rPr>
        <w:t>é</w:t>
      </w:r>
      <w:proofErr w:type="gramEnd"/>
      <w:r w:rsidRPr="00041DAF">
        <w:rPr>
          <w:rFonts w:cs="Arial"/>
          <w:color w:val="000000"/>
        </w:rPr>
        <w:t xml:space="preserve"> a relação entre o que é conseguido e o que pode ser conseguido, de onde surgiu a expressão percentagem de eficiência, que é utilizada para melhor representar aquela razão. Deste modo e considerando a definição apresentada, temos que a eficiência está voltada para a melhor maneira (</w:t>
      </w:r>
      <w:proofErr w:type="spellStart"/>
      <w:r w:rsidRPr="00041DAF">
        <w:rPr>
          <w:rFonts w:cs="Arial"/>
          <w:color w:val="000000"/>
        </w:rPr>
        <w:t>thebestway</w:t>
      </w:r>
      <w:proofErr w:type="spellEnd"/>
      <w:r w:rsidRPr="00041DAF">
        <w:rPr>
          <w:rFonts w:cs="Arial"/>
          <w:color w:val="000000"/>
        </w:rPr>
        <w:t>) pela qual as coisas devem ser feitas ou executadas (métodos) objetivando que os recursos (pessoas, máquinas, matérias-primas) sejam aplica</w:t>
      </w:r>
      <w:r>
        <w:rPr>
          <w:rFonts w:cs="Arial"/>
          <w:color w:val="000000"/>
        </w:rPr>
        <w:t>dos da melhor maneira possível.</w:t>
      </w:r>
    </w:p>
    <w:p w:rsidR="004C5E64" w:rsidRDefault="004C5E64" w:rsidP="007B1779">
      <w:pPr>
        <w:spacing w:line="360" w:lineRule="auto"/>
        <w:jc w:val="both"/>
        <w:rPr>
          <w:rFonts w:cs="Arial"/>
          <w:color w:val="000000"/>
        </w:rPr>
      </w:pPr>
      <w:r w:rsidRPr="00041DAF">
        <w:rPr>
          <w:rFonts w:cs="Arial"/>
          <w:color w:val="000000"/>
        </w:rPr>
        <w:t xml:space="preserve">Considerando que a eficiência não tem sua preocupação com os fins, mas simplesmente com os meios, </w:t>
      </w:r>
      <w:proofErr w:type="spellStart"/>
      <w:r w:rsidRPr="00041DAF">
        <w:rPr>
          <w:rFonts w:cs="Arial"/>
          <w:color w:val="000000"/>
        </w:rPr>
        <w:t>Chiavenato</w:t>
      </w:r>
      <w:proofErr w:type="spellEnd"/>
      <w:r w:rsidRPr="00041DAF">
        <w:rPr>
          <w:rFonts w:cs="Arial"/>
          <w:color w:val="000000"/>
        </w:rPr>
        <w:t xml:space="preserve"> (2011, pág. 149), esclarece que “o alcance dos objetivos visados não entra na esfera de competência da</w:t>
      </w:r>
      <w:r w:rsidR="00227384">
        <w:rPr>
          <w:rFonts w:cs="Arial"/>
          <w:color w:val="000000"/>
        </w:rPr>
        <w:t xml:space="preserve"> </w:t>
      </w:r>
      <w:r w:rsidRPr="00041DAF">
        <w:rPr>
          <w:rFonts w:cs="Arial"/>
          <w:color w:val="000000"/>
        </w:rPr>
        <w:t>eficiência; é um assunto ligado à eficácia”. Portanto, o administrador que têm sua preocupação em fazer executar corretamente as tarefas, estará voltado para a eficiência, enquanto que ao utilizar os meios fornecidos por aqueles que lhe estão subordinados, com o intuito de avaliar os resultados alcançados, verificando se as tarefas que estão sendo realizadas são de fato as que deveriam ser feitas, então estará se voltando para a eficácia.</w:t>
      </w:r>
      <w:r w:rsidRPr="00041DAF">
        <w:rPr>
          <w:rFonts w:cs="Arial"/>
          <w:color w:val="000000"/>
        </w:rPr>
        <w:br/>
        <w:t xml:space="preserve">Richard Boyle (1989, p. 20) considera que para avaliar eficácia é necessário definir claramente os objetivos da organização. </w:t>
      </w:r>
    </w:p>
    <w:p w:rsidR="004C5E64" w:rsidRDefault="004C5E64" w:rsidP="007B1779">
      <w:pPr>
        <w:spacing w:line="360" w:lineRule="auto"/>
        <w:jc w:val="both"/>
        <w:rPr>
          <w:rFonts w:cs="Arial"/>
          <w:color w:val="000000"/>
        </w:rPr>
      </w:pPr>
      <w:r w:rsidRPr="00041DAF">
        <w:rPr>
          <w:rFonts w:cs="Arial"/>
          <w:color w:val="000000"/>
        </w:rPr>
        <w:t>No setor público, para este autor, devem participar políticos, o corpo téc</w:t>
      </w:r>
      <w:r>
        <w:rPr>
          <w:rFonts w:cs="Arial"/>
          <w:color w:val="000000"/>
        </w:rPr>
        <w:t>nico-burocrático e a população.</w:t>
      </w:r>
    </w:p>
    <w:p w:rsidR="004C5E64" w:rsidRDefault="004C5E64" w:rsidP="007B1779">
      <w:pPr>
        <w:spacing w:line="360" w:lineRule="auto"/>
        <w:jc w:val="both"/>
        <w:rPr>
          <w:rFonts w:cs="Arial"/>
          <w:color w:val="000000"/>
        </w:rPr>
      </w:pPr>
      <w:r w:rsidRPr="00041DAF">
        <w:rPr>
          <w:rFonts w:cs="Arial"/>
          <w:color w:val="000000"/>
        </w:rPr>
        <w:t>É importante observar que a Constituição Federal prevê a avaliação de</w:t>
      </w:r>
      <w:r w:rsidR="00227384">
        <w:rPr>
          <w:rFonts w:cs="Arial"/>
          <w:color w:val="000000"/>
        </w:rPr>
        <w:t xml:space="preserve"> </w:t>
      </w:r>
      <w:r w:rsidRPr="00041DAF">
        <w:rPr>
          <w:rFonts w:cs="Arial"/>
          <w:color w:val="000000"/>
        </w:rPr>
        <w:t>resultados quanto à eficácia no seu artigo 74, inciso II.</w:t>
      </w:r>
    </w:p>
    <w:p w:rsidR="004C5E64" w:rsidRDefault="004C5E64" w:rsidP="007B1779">
      <w:pPr>
        <w:spacing w:line="360" w:lineRule="auto"/>
        <w:jc w:val="both"/>
        <w:rPr>
          <w:rFonts w:cs="Arial"/>
          <w:color w:val="000000"/>
        </w:rPr>
      </w:pPr>
      <w:r>
        <w:rPr>
          <w:rFonts w:cs="Arial"/>
          <w:color w:val="000000"/>
        </w:rPr>
        <w:t>A</w:t>
      </w:r>
      <w:r w:rsidRPr="00041DAF">
        <w:rPr>
          <w:rFonts w:cs="Arial"/>
          <w:color w:val="000000"/>
        </w:rPr>
        <w:t>rt. 74. Os Poderes Legislativo, Executivo e Judiciário manterão, de forma integrada, sistema de controle interno com a finalidade de:</w:t>
      </w:r>
    </w:p>
    <w:p w:rsidR="004C5E64" w:rsidRDefault="004C5E64" w:rsidP="007B1779">
      <w:pPr>
        <w:spacing w:line="360" w:lineRule="auto"/>
        <w:jc w:val="both"/>
        <w:rPr>
          <w:rFonts w:cs="Arial"/>
          <w:color w:val="000000"/>
        </w:rPr>
      </w:pPr>
      <w:r>
        <w:rPr>
          <w:rFonts w:cs="Arial"/>
          <w:color w:val="000000"/>
        </w:rPr>
        <w:lastRenderedPageBreak/>
        <w:t>II</w:t>
      </w:r>
      <w:r w:rsidRPr="00041DAF">
        <w:rPr>
          <w:rFonts w:cs="Arial"/>
          <w:color w:val="000000"/>
        </w:rPr>
        <w:t xml:space="preserve"> – comprovar a legalidade e avaliar os resultados, quanto à eficácia e eficiência, da gestão orçamentária, financeira e patrimonial nos órgãos e entidades da administração federal, bem como da aplicação de recursos públicos por entidades de direito privado;</w:t>
      </w:r>
    </w:p>
    <w:p w:rsidR="005B585D" w:rsidRDefault="004C5E64" w:rsidP="007B1779">
      <w:pPr>
        <w:tabs>
          <w:tab w:val="left" w:pos="1215"/>
        </w:tabs>
        <w:spacing w:line="360" w:lineRule="auto"/>
        <w:jc w:val="both"/>
        <w:rPr>
          <w:rFonts w:cs="Arial"/>
          <w:color w:val="000000"/>
        </w:rPr>
      </w:pPr>
      <w:r>
        <w:rPr>
          <w:rFonts w:cs="Arial"/>
          <w:color w:val="000000"/>
        </w:rPr>
        <w:t>S</w:t>
      </w:r>
      <w:r w:rsidRPr="00041DAF">
        <w:rPr>
          <w:rFonts w:cs="Arial"/>
          <w:color w:val="000000"/>
        </w:rPr>
        <w:t>endo assim a Administraçã</w:t>
      </w:r>
      <w:r>
        <w:rPr>
          <w:rFonts w:cs="Arial"/>
          <w:color w:val="000000"/>
        </w:rPr>
        <w:t xml:space="preserve">o, </w:t>
      </w:r>
      <w:r w:rsidRPr="00041DAF">
        <w:rPr>
          <w:rFonts w:cs="Arial"/>
          <w:color w:val="000000"/>
        </w:rPr>
        <w:t>deve aplicar os melhores meios de produção, procurando sempre alcançar suas metas por meio da ef</w:t>
      </w:r>
      <w:r>
        <w:rPr>
          <w:rFonts w:cs="Arial"/>
          <w:color w:val="000000"/>
        </w:rPr>
        <w:t>iciência e eficácia</w:t>
      </w:r>
      <w:r w:rsidRPr="00041DAF">
        <w:rPr>
          <w:rFonts w:cs="Arial"/>
          <w:color w:val="000000"/>
        </w:rPr>
        <w:t xml:space="preserve">. Podemos exemplificar uma administração como </w:t>
      </w:r>
      <w:r>
        <w:rPr>
          <w:rFonts w:cs="Arial"/>
          <w:color w:val="000000"/>
        </w:rPr>
        <w:t>sendo eficiente quando ela usa a</w:t>
      </w:r>
      <w:r w:rsidRPr="00041DAF">
        <w:rPr>
          <w:rFonts w:cs="Arial"/>
          <w:color w:val="000000"/>
        </w:rPr>
        <w:t>s ferramen</w:t>
      </w:r>
      <w:r>
        <w:rPr>
          <w:rFonts w:cs="Arial"/>
          <w:color w:val="000000"/>
        </w:rPr>
        <w:t>tas a sua disposição para realizar</w:t>
      </w:r>
      <w:r w:rsidRPr="00041DAF">
        <w:rPr>
          <w:rFonts w:cs="Arial"/>
          <w:color w:val="000000"/>
        </w:rPr>
        <w:t xml:space="preserve"> determinada tarefa em benefício da coletividade, por outro lado, a eficácia é o resultado esperado daquilo que foi planejado e colo</w:t>
      </w:r>
      <w:r>
        <w:rPr>
          <w:rFonts w:cs="Arial"/>
          <w:color w:val="000000"/>
        </w:rPr>
        <w:t>cado em ação pela administração.</w:t>
      </w:r>
    </w:p>
    <w:p w:rsidR="00A03264" w:rsidRDefault="00A03264" w:rsidP="007B1779">
      <w:pPr>
        <w:tabs>
          <w:tab w:val="left" w:pos="1215"/>
        </w:tabs>
        <w:spacing w:line="360" w:lineRule="auto"/>
        <w:jc w:val="both"/>
        <w:rPr>
          <w:rFonts w:cs="Arial"/>
          <w:color w:val="000000"/>
        </w:rPr>
      </w:pPr>
    </w:p>
    <w:p w:rsidR="005B585D" w:rsidRPr="005B585D" w:rsidRDefault="00B87513" w:rsidP="005B585D">
      <w:pPr>
        <w:tabs>
          <w:tab w:val="left" w:pos="1215"/>
        </w:tabs>
        <w:spacing w:line="360" w:lineRule="auto"/>
        <w:jc w:val="center"/>
        <w:rPr>
          <w:b/>
          <w:color w:val="000000"/>
          <w:shd w:val="clear" w:color="auto" w:fill="FFFFFF"/>
        </w:rPr>
      </w:pPr>
      <w:r w:rsidRPr="005B585D">
        <w:rPr>
          <w:b/>
          <w:color w:val="000000"/>
          <w:shd w:val="clear" w:color="auto" w:fill="FFFFFF"/>
        </w:rPr>
        <w:t>DEFINIÇÃO</w:t>
      </w:r>
    </w:p>
    <w:p w:rsidR="005B585D" w:rsidRDefault="005B585D" w:rsidP="005B585D">
      <w:pPr>
        <w:tabs>
          <w:tab w:val="left" w:pos="1215"/>
        </w:tabs>
        <w:spacing w:line="360" w:lineRule="auto"/>
        <w:contextualSpacing/>
        <w:jc w:val="both"/>
        <w:rPr>
          <w:color w:val="000000"/>
        </w:rPr>
      </w:pPr>
      <w:r>
        <w:rPr>
          <w:rFonts w:ascii="Arial" w:hAnsi="Arial" w:cs="Arial"/>
          <w:color w:val="000000"/>
          <w:sz w:val="23"/>
          <w:szCs w:val="23"/>
        </w:rPr>
        <w:br/>
      </w:r>
      <w:r w:rsidRPr="005B585D">
        <w:rPr>
          <w:color w:val="000000"/>
          <w:shd w:val="clear" w:color="auto" w:fill="FFFFFF"/>
        </w:rPr>
        <w:t>Por sua vez</w:t>
      </w:r>
      <w:r w:rsidR="00227384">
        <w:rPr>
          <w:color w:val="000000"/>
          <w:shd w:val="clear" w:color="auto" w:fill="FFFFFF"/>
        </w:rPr>
        <w:t>,</w:t>
      </w:r>
      <w:r w:rsidRPr="005B585D">
        <w:rPr>
          <w:color w:val="000000"/>
          <w:shd w:val="clear" w:color="auto" w:fill="FFFFFF"/>
        </w:rPr>
        <w:t xml:space="preserve"> </w:t>
      </w:r>
      <w:proofErr w:type="spellStart"/>
      <w:r w:rsidRPr="005B585D">
        <w:rPr>
          <w:color w:val="000000"/>
          <w:shd w:val="clear" w:color="auto" w:fill="FFFFFF"/>
        </w:rPr>
        <w:t>Lacombe</w:t>
      </w:r>
      <w:proofErr w:type="spellEnd"/>
      <w:r w:rsidRPr="005B585D">
        <w:rPr>
          <w:color w:val="000000"/>
          <w:shd w:val="clear" w:color="auto" w:fill="FFFFFF"/>
        </w:rPr>
        <w:t xml:space="preserve"> apud </w:t>
      </w:r>
      <w:proofErr w:type="spellStart"/>
      <w:r w:rsidRPr="005B585D">
        <w:rPr>
          <w:color w:val="000000"/>
          <w:shd w:val="clear" w:color="auto" w:fill="FFFFFF"/>
        </w:rPr>
        <w:t>Bergue</w:t>
      </w:r>
      <w:proofErr w:type="spellEnd"/>
      <w:r w:rsidRPr="005B585D">
        <w:rPr>
          <w:color w:val="000000"/>
          <w:shd w:val="clear" w:color="auto" w:fill="FFFFFF"/>
        </w:rPr>
        <w:t xml:space="preserve"> apresenta a seguinte definição para estes termos:</w:t>
      </w:r>
    </w:p>
    <w:p w:rsidR="005B585D" w:rsidRDefault="005B585D" w:rsidP="005B585D">
      <w:pPr>
        <w:tabs>
          <w:tab w:val="left" w:pos="1215"/>
        </w:tabs>
        <w:spacing w:line="360" w:lineRule="auto"/>
        <w:contextualSpacing/>
        <w:jc w:val="both"/>
        <w:rPr>
          <w:color w:val="000000"/>
          <w:shd w:val="clear" w:color="auto" w:fill="FFFFFF"/>
        </w:rPr>
      </w:pPr>
      <w:r w:rsidRPr="005B585D">
        <w:rPr>
          <w:color w:val="000000"/>
        </w:rPr>
        <w:br/>
      </w:r>
      <w:r w:rsidRPr="005B585D">
        <w:rPr>
          <w:color w:val="000000"/>
          <w:shd w:val="clear" w:color="auto" w:fill="FFFFFF"/>
        </w:rPr>
        <w:t xml:space="preserve">Eficiência: a proporção entre o resultado alcançado e os recursos necessários para alcançá-lo. Eficácia: ênfase nos objetivos, ou seja, a eficácia não está diretamente ligada aos meios nem à forma, mas sim à capacidade de atingir resultados que precisam ser atingidos. </w:t>
      </w:r>
    </w:p>
    <w:p w:rsidR="005B585D" w:rsidRDefault="005B585D" w:rsidP="005B585D">
      <w:pPr>
        <w:tabs>
          <w:tab w:val="left" w:pos="1215"/>
        </w:tabs>
        <w:spacing w:line="360" w:lineRule="auto"/>
        <w:contextualSpacing/>
        <w:jc w:val="both"/>
        <w:rPr>
          <w:color w:val="000000"/>
          <w:shd w:val="clear" w:color="auto" w:fill="FFFFFF"/>
        </w:rPr>
      </w:pPr>
    </w:p>
    <w:p w:rsidR="005B585D" w:rsidRDefault="005B585D" w:rsidP="005B585D">
      <w:pPr>
        <w:tabs>
          <w:tab w:val="left" w:pos="1215"/>
        </w:tabs>
        <w:spacing w:line="360" w:lineRule="auto"/>
        <w:contextualSpacing/>
        <w:jc w:val="both"/>
        <w:rPr>
          <w:color w:val="000000"/>
          <w:shd w:val="clear" w:color="auto" w:fill="FFFFFF"/>
        </w:rPr>
      </w:pPr>
      <w:proofErr w:type="spellStart"/>
      <w:r>
        <w:rPr>
          <w:color w:val="000000"/>
          <w:shd w:val="clear" w:color="auto" w:fill="FFFFFF"/>
        </w:rPr>
        <w:t>Lacombe</w:t>
      </w:r>
      <w:proofErr w:type="spellEnd"/>
      <w:r>
        <w:rPr>
          <w:color w:val="000000"/>
          <w:shd w:val="clear" w:color="auto" w:fill="FFFFFF"/>
        </w:rPr>
        <w:t xml:space="preserve"> a</w:t>
      </w:r>
      <w:r w:rsidRPr="005B585D">
        <w:rPr>
          <w:color w:val="000000"/>
          <w:shd w:val="clear" w:color="auto" w:fill="FFFFFF"/>
        </w:rPr>
        <w:t xml:space="preserve">pud </w:t>
      </w:r>
      <w:proofErr w:type="spellStart"/>
      <w:r w:rsidRPr="005B585D">
        <w:rPr>
          <w:color w:val="000000"/>
          <w:shd w:val="clear" w:color="auto" w:fill="FFFFFF"/>
        </w:rPr>
        <w:t>Bergue</w:t>
      </w:r>
      <w:proofErr w:type="spellEnd"/>
      <w:r w:rsidRPr="005B585D">
        <w:rPr>
          <w:color w:val="000000"/>
          <w:shd w:val="clear" w:color="auto" w:fill="FFFFFF"/>
        </w:rPr>
        <w:t xml:space="preserve"> (2010, pag. 48).</w:t>
      </w:r>
    </w:p>
    <w:p w:rsidR="005B585D" w:rsidRPr="005B585D" w:rsidRDefault="005B585D" w:rsidP="005B585D">
      <w:pPr>
        <w:tabs>
          <w:tab w:val="left" w:pos="1215"/>
        </w:tabs>
        <w:spacing w:line="360" w:lineRule="auto"/>
        <w:contextualSpacing/>
        <w:jc w:val="both"/>
        <w:rPr>
          <w:color w:val="000000"/>
          <w:shd w:val="clear" w:color="auto" w:fill="FFFFFF"/>
        </w:rPr>
      </w:pPr>
      <w:r w:rsidRPr="005B585D">
        <w:rPr>
          <w:color w:val="000000"/>
        </w:rPr>
        <w:br/>
      </w:r>
      <w:r w:rsidRPr="005B585D">
        <w:rPr>
          <w:color w:val="000000"/>
          <w:shd w:val="clear" w:color="auto" w:fill="FFFFFF"/>
        </w:rPr>
        <w:t>De um modo geral trabalhar com eficiência, significa medir qual o tempo, esforço e custo são utilizados para se realizar uma determinada tarefa, preocupando-se em realizar corretamente as ações e atividades propostas da melhor forma possível, enquanto trabalhar com eficácia é produzir com ênfase em alcançar o resultado esperado.</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br/>
      </w:r>
    </w:p>
    <w:p w:rsidR="005B585D" w:rsidRDefault="005B585D" w:rsidP="007B1779">
      <w:pPr>
        <w:tabs>
          <w:tab w:val="left" w:pos="1215"/>
        </w:tabs>
        <w:spacing w:line="360" w:lineRule="auto"/>
        <w:jc w:val="both"/>
        <w:rPr>
          <w:rFonts w:cs="Arial"/>
          <w:color w:val="000000"/>
        </w:rPr>
      </w:pPr>
    </w:p>
    <w:p w:rsidR="00BB4DDE" w:rsidRPr="00BB4DDE" w:rsidRDefault="00BB4DDE" w:rsidP="007B1779">
      <w:pPr>
        <w:suppressAutoHyphens w:val="0"/>
        <w:autoSpaceDE w:val="0"/>
        <w:autoSpaceDN w:val="0"/>
        <w:adjustRightInd w:val="0"/>
        <w:spacing w:line="360" w:lineRule="auto"/>
        <w:jc w:val="both"/>
        <w:rPr>
          <w:lang w:eastAsia="pt-BR"/>
        </w:rPr>
      </w:pPr>
    </w:p>
    <w:p w:rsidR="000F28DA" w:rsidRDefault="000F28DA" w:rsidP="007B1779">
      <w:pPr>
        <w:pageBreakBefore/>
        <w:tabs>
          <w:tab w:val="left" w:pos="1185"/>
        </w:tabs>
        <w:spacing w:line="360" w:lineRule="auto"/>
        <w:jc w:val="center"/>
        <w:rPr>
          <w:b/>
          <w:bCs/>
        </w:rPr>
      </w:pPr>
      <w:r>
        <w:lastRenderedPageBreak/>
        <w:t>C</w:t>
      </w:r>
      <w:r>
        <w:rPr>
          <w:b/>
          <w:bCs/>
        </w:rPr>
        <w:t>ONSIDERAÇÕES FINAIS</w:t>
      </w:r>
    </w:p>
    <w:p w:rsidR="008039E6" w:rsidRDefault="004C5E64" w:rsidP="005A68EC">
      <w:pPr>
        <w:shd w:val="clear" w:color="auto" w:fill="FFFFFF"/>
        <w:spacing w:before="100" w:beforeAutospacing="1" w:after="100" w:afterAutospacing="1" w:line="360" w:lineRule="auto"/>
        <w:jc w:val="both"/>
        <w:rPr>
          <w:rFonts w:cs="Arial"/>
          <w:color w:val="000000"/>
        </w:rPr>
      </w:pPr>
      <w:r w:rsidRPr="00041DAF">
        <w:rPr>
          <w:rFonts w:cs="Arial"/>
          <w:color w:val="000000"/>
        </w:rPr>
        <w:t>O a</w:t>
      </w:r>
      <w:r>
        <w:rPr>
          <w:rFonts w:cs="Arial"/>
          <w:color w:val="000000"/>
        </w:rPr>
        <w:t>to de administrar não é fácil</w:t>
      </w:r>
      <w:r w:rsidRPr="00041DAF">
        <w:rPr>
          <w:rFonts w:cs="Arial"/>
          <w:color w:val="000000"/>
        </w:rPr>
        <w:t xml:space="preserve">, mas o conhecimento tem sido uma ferramenta indispensável para o sucesso de um administrador, um bom administrador deve a cada dia buscar refletir sobre suas ações considerando seu trabalho e objetivos, sobretudo </w:t>
      </w:r>
      <w:proofErr w:type="gramStart"/>
      <w:r w:rsidRPr="00041DAF">
        <w:rPr>
          <w:rFonts w:cs="Arial"/>
          <w:color w:val="000000"/>
        </w:rPr>
        <w:t>a visão que traz a eficácia e eficiência devem nortear</w:t>
      </w:r>
      <w:proofErr w:type="gramEnd"/>
      <w:r w:rsidRPr="00041DAF">
        <w:rPr>
          <w:rFonts w:cs="Arial"/>
          <w:color w:val="000000"/>
        </w:rPr>
        <w:t xml:space="preserve"> todos os trabalhos de maneira integral e simultânea, pois a eficácia é imprescindível para resultados e por outro lado a eficiência serve para otimizar a utilização dos recursos. Utilizando-se desses dois conceitos de maneira equilibrada proporcionará a organização um excelente desenvolvimento, pois estará utilizando adequadamente seus recur</w:t>
      </w:r>
      <w:r>
        <w:rPr>
          <w:rFonts w:cs="Arial"/>
          <w:color w:val="000000"/>
        </w:rPr>
        <w:t>sos no alcance de seus objetivos</w:t>
      </w:r>
      <w:r w:rsidRPr="00041DAF">
        <w:rPr>
          <w:rFonts w:cs="Arial"/>
          <w:color w:val="000000"/>
        </w:rPr>
        <w:t>.</w:t>
      </w:r>
    </w:p>
    <w:p w:rsidR="00A72EE0" w:rsidRPr="008039E6" w:rsidRDefault="008039E6" w:rsidP="005A68EC">
      <w:pPr>
        <w:shd w:val="clear" w:color="auto" w:fill="FFFFFF"/>
        <w:spacing w:beforeAutospacing="1" w:afterAutospacing="1" w:line="360" w:lineRule="auto"/>
        <w:jc w:val="both"/>
        <w:rPr>
          <w:rFonts w:cs="Arial"/>
          <w:color w:val="000000"/>
        </w:rPr>
      </w:pPr>
      <w:r>
        <w:rPr>
          <w:color w:val="000000" w:themeColor="text1"/>
        </w:rPr>
        <w:t>P</w:t>
      </w:r>
      <w:r w:rsidR="00A72EE0" w:rsidRPr="008039E6">
        <w:rPr>
          <w:color w:val="000000" w:themeColor="text1"/>
          <w:lang w:eastAsia="pt-BR"/>
        </w:rPr>
        <w:t>ara finalizar, cita-se o posicionamento de José Matias Pereira</w:t>
      </w:r>
      <w:bookmarkStart w:id="3" w:name="_ednref8"/>
      <w:r w:rsidR="00000B27" w:rsidRPr="008039E6">
        <w:rPr>
          <w:color w:val="000000" w:themeColor="text1"/>
          <w:lang w:eastAsia="pt-BR"/>
        </w:rPr>
        <w:fldChar w:fldCharType="begin"/>
      </w:r>
      <w:r w:rsidR="00A72EE0" w:rsidRPr="008039E6">
        <w:rPr>
          <w:color w:val="000000" w:themeColor="text1"/>
          <w:lang w:eastAsia="pt-BR"/>
        </w:rPr>
        <w:instrText xml:space="preserve"> HYPERLINK "http://conteudojuridico.com.br/artigo,a-gestao-publica-sob-o-novo-paradigma-da-eficiencia,36535.html" \l "_edn8" </w:instrText>
      </w:r>
      <w:r w:rsidR="00000B27" w:rsidRPr="008039E6">
        <w:rPr>
          <w:color w:val="000000" w:themeColor="text1"/>
          <w:lang w:eastAsia="pt-BR"/>
        </w:rPr>
        <w:fldChar w:fldCharType="separate"/>
      </w:r>
      <w:r w:rsidR="00A72EE0" w:rsidRPr="008039E6">
        <w:rPr>
          <w:color w:val="000000" w:themeColor="text1"/>
          <w:lang w:eastAsia="pt-BR"/>
        </w:rPr>
        <w:t>[viii]</w:t>
      </w:r>
      <w:r w:rsidR="00000B27" w:rsidRPr="008039E6">
        <w:rPr>
          <w:color w:val="000000" w:themeColor="text1"/>
          <w:lang w:eastAsia="pt-BR"/>
        </w:rPr>
        <w:fldChar w:fldCharType="end"/>
      </w:r>
      <w:bookmarkEnd w:id="3"/>
      <w:r w:rsidR="00A72EE0" w:rsidRPr="008039E6">
        <w:rPr>
          <w:color w:val="000000" w:themeColor="text1"/>
          <w:lang w:eastAsia="pt-BR"/>
        </w:rPr>
        <w:t>, analisando a gestão estratégica da administração pública brasileira:</w:t>
      </w:r>
    </w:p>
    <w:p w:rsidR="00A72EE0" w:rsidRPr="00A72EE0" w:rsidRDefault="00A72EE0" w:rsidP="005A68EC">
      <w:pPr>
        <w:shd w:val="clear" w:color="auto" w:fill="FFFFFF"/>
        <w:suppressAutoHyphens w:val="0"/>
        <w:spacing w:beforeAutospacing="1" w:afterAutospacing="1" w:line="360" w:lineRule="auto"/>
        <w:ind w:left="2880" w:firstLine="480"/>
        <w:jc w:val="both"/>
        <w:rPr>
          <w:color w:val="000000" w:themeColor="text1"/>
          <w:lang w:eastAsia="pt-BR"/>
        </w:rPr>
      </w:pPr>
      <w:r w:rsidRPr="00A72EE0">
        <w:rPr>
          <w:color w:val="000000" w:themeColor="text1"/>
          <w:lang w:eastAsia="pt-BR"/>
        </w:rPr>
        <w:t>Nesse sentido, entendemos que a construção de um novo modelo de gestão estratégica para a administração pública no Brasil precisa levar em consideração três dimensões: o contexto, a estratégia, o modelo de gestão e a gestão de pessoas. Nesse esforço, é importante não desconsiderar as rápidas mudanças que estão ocorrendo na sociedade, especialmente o nível de cidadania da população brasileira, que exige eficiência, eficácia, efetividade e transparência na aplicação de recursos públicos. Fica evidente, assim, para cumprir o seu papel de forma adequada, que a administração pública precisa criar as condições necessárias para garantir os direitos constitucionais dos cidadãos.</w:t>
      </w:r>
    </w:p>
    <w:p w:rsidR="004C5E64" w:rsidRDefault="004C5E64" w:rsidP="005A68EC">
      <w:pPr>
        <w:spacing w:line="360" w:lineRule="auto"/>
        <w:jc w:val="both"/>
        <w:rPr>
          <w:rFonts w:cs="Arial"/>
          <w:color w:val="000000"/>
        </w:rPr>
      </w:pPr>
    </w:p>
    <w:p w:rsidR="00A72EE0" w:rsidRDefault="00A72EE0" w:rsidP="007B1779">
      <w:pPr>
        <w:spacing w:line="360" w:lineRule="auto"/>
        <w:jc w:val="both"/>
        <w:rPr>
          <w:rFonts w:cs="Arial"/>
          <w:color w:val="000000"/>
        </w:rPr>
      </w:pPr>
    </w:p>
    <w:p w:rsidR="000F28DA" w:rsidRDefault="000F28DA" w:rsidP="007B1779">
      <w:pPr>
        <w:spacing w:line="360" w:lineRule="auto"/>
        <w:jc w:val="both"/>
        <w:rPr>
          <w:b/>
          <w:bCs/>
          <w:sz w:val="20"/>
          <w:szCs w:val="20"/>
        </w:rPr>
      </w:pPr>
    </w:p>
    <w:p w:rsidR="00A03264" w:rsidRDefault="00A03264" w:rsidP="007B1779">
      <w:pPr>
        <w:spacing w:line="360" w:lineRule="auto"/>
        <w:jc w:val="both"/>
        <w:rPr>
          <w:b/>
          <w:bCs/>
          <w:sz w:val="20"/>
          <w:szCs w:val="20"/>
        </w:rPr>
      </w:pPr>
    </w:p>
    <w:p w:rsidR="000F28DA" w:rsidRDefault="000F28DA" w:rsidP="007B1779">
      <w:pPr>
        <w:pageBreakBefore/>
        <w:autoSpaceDE w:val="0"/>
        <w:spacing w:line="360" w:lineRule="auto"/>
        <w:jc w:val="center"/>
        <w:rPr>
          <w:b/>
        </w:rPr>
      </w:pPr>
      <w:r>
        <w:rPr>
          <w:b/>
        </w:rPr>
        <w:lastRenderedPageBreak/>
        <w:t>REFERÊNCIAS</w:t>
      </w:r>
    </w:p>
    <w:p w:rsidR="00640997" w:rsidRDefault="00640997" w:rsidP="00640997">
      <w:pPr>
        <w:pStyle w:val="TEXTO"/>
        <w:spacing w:line="360" w:lineRule="auto"/>
        <w:rPr>
          <w:color w:val="000000"/>
          <w:szCs w:val="24"/>
          <w:shd w:val="clear" w:color="auto" w:fill="FFFFFF"/>
        </w:rPr>
      </w:pPr>
      <w:r w:rsidRPr="005B585D">
        <w:rPr>
          <w:color w:val="000000"/>
          <w:szCs w:val="24"/>
          <w:shd w:val="clear" w:color="auto" w:fill="FFFFFF"/>
        </w:rPr>
        <w:t xml:space="preserve">BERGUE, </w:t>
      </w:r>
      <w:proofErr w:type="spellStart"/>
      <w:proofErr w:type="gramStart"/>
      <w:r w:rsidRPr="005B585D">
        <w:rPr>
          <w:color w:val="000000"/>
          <w:szCs w:val="24"/>
          <w:shd w:val="clear" w:color="auto" w:fill="FFFFFF"/>
        </w:rPr>
        <w:t>SadroTrescastro</w:t>
      </w:r>
      <w:proofErr w:type="spellEnd"/>
      <w:proofErr w:type="gramEnd"/>
      <w:r w:rsidRPr="005B585D">
        <w:rPr>
          <w:color w:val="000000"/>
          <w:szCs w:val="24"/>
          <w:shd w:val="clear" w:color="auto" w:fill="FFFFFF"/>
        </w:rPr>
        <w:t xml:space="preserve">. Comportamento Organizacional / Sandro </w:t>
      </w:r>
      <w:proofErr w:type="spellStart"/>
      <w:proofErr w:type="gramStart"/>
      <w:r w:rsidRPr="005B585D">
        <w:rPr>
          <w:color w:val="000000"/>
          <w:szCs w:val="24"/>
          <w:shd w:val="clear" w:color="auto" w:fill="FFFFFF"/>
        </w:rPr>
        <w:t>TrescastroBergue</w:t>
      </w:r>
      <w:proofErr w:type="spellEnd"/>
      <w:proofErr w:type="gramEnd"/>
      <w:r w:rsidRPr="005B585D">
        <w:rPr>
          <w:color w:val="000000"/>
          <w:szCs w:val="24"/>
          <w:shd w:val="clear" w:color="auto" w:fill="FFFFFF"/>
        </w:rPr>
        <w:t xml:space="preserve">. - </w:t>
      </w:r>
      <w:proofErr w:type="gramStart"/>
      <w:r w:rsidRPr="005B585D">
        <w:rPr>
          <w:color w:val="000000"/>
          <w:szCs w:val="24"/>
          <w:shd w:val="clear" w:color="auto" w:fill="FFFFFF"/>
        </w:rPr>
        <w:t>Florianópolis :</w:t>
      </w:r>
      <w:proofErr w:type="gramEnd"/>
      <w:r w:rsidRPr="005B585D">
        <w:rPr>
          <w:color w:val="000000"/>
          <w:szCs w:val="24"/>
          <w:shd w:val="clear" w:color="auto" w:fill="FFFFFF"/>
        </w:rPr>
        <w:t xml:space="preserve"> Departamento de Ciências da Administração / UFSC; [Brasília] : CAPES: UAB, 2010.</w:t>
      </w:r>
    </w:p>
    <w:p w:rsidR="008039E6" w:rsidRDefault="008039E6" w:rsidP="00640997">
      <w:pPr>
        <w:pStyle w:val="TEXTO"/>
        <w:spacing w:line="360" w:lineRule="auto"/>
        <w:rPr>
          <w:color w:val="000000"/>
          <w:szCs w:val="24"/>
          <w:shd w:val="clear" w:color="auto" w:fill="FFFFFF"/>
        </w:rPr>
      </w:pPr>
    </w:p>
    <w:p w:rsidR="008039E6" w:rsidRPr="00B87513" w:rsidRDefault="008039E6" w:rsidP="00640997">
      <w:pPr>
        <w:pStyle w:val="TEXTO"/>
        <w:spacing w:line="360" w:lineRule="auto"/>
        <w:rPr>
          <w:color w:val="000000" w:themeColor="text1"/>
          <w:szCs w:val="24"/>
          <w:shd w:val="clear" w:color="auto" w:fill="FFFFFF"/>
          <w:lang w:val="en-US"/>
        </w:rPr>
      </w:pPr>
      <w:r w:rsidRPr="008039E6">
        <w:rPr>
          <w:color w:val="000000" w:themeColor="text1"/>
          <w:szCs w:val="24"/>
          <w:shd w:val="clear" w:color="auto" w:fill="FFFFFF"/>
        </w:rPr>
        <w:t xml:space="preserve">BERWIG, Aldemir; JALIL, Laís </w:t>
      </w:r>
      <w:proofErr w:type="spellStart"/>
      <w:r w:rsidRPr="008039E6">
        <w:rPr>
          <w:color w:val="000000" w:themeColor="text1"/>
          <w:szCs w:val="24"/>
          <w:shd w:val="clear" w:color="auto" w:fill="FFFFFF"/>
        </w:rPr>
        <w:t>Gasparotto</w:t>
      </w:r>
      <w:proofErr w:type="spellEnd"/>
      <w:r w:rsidRPr="008039E6">
        <w:rPr>
          <w:color w:val="000000" w:themeColor="text1"/>
          <w:szCs w:val="24"/>
          <w:shd w:val="clear" w:color="auto" w:fill="FFFFFF"/>
        </w:rPr>
        <w:t>.</w:t>
      </w:r>
      <w:r w:rsidRPr="008039E6">
        <w:rPr>
          <w:rStyle w:val="apple-converted-space"/>
          <w:color w:val="000000" w:themeColor="text1"/>
          <w:szCs w:val="24"/>
          <w:shd w:val="clear" w:color="auto" w:fill="FFFFFF"/>
        </w:rPr>
        <w:t> </w:t>
      </w:r>
      <w:r w:rsidRPr="008039E6">
        <w:rPr>
          <w:rStyle w:val="Forte"/>
          <w:color w:val="000000" w:themeColor="text1"/>
          <w:szCs w:val="24"/>
          <w:shd w:val="clear" w:color="auto" w:fill="FFFFFF"/>
        </w:rPr>
        <w:t>O Princípio Constitucional da Eficiência na Administração Pública</w:t>
      </w:r>
      <w:r w:rsidRPr="008039E6">
        <w:rPr>
          <w:color w:val="000000" w:themeColor="text1"/>
          <w:szCs w:val="24"/>
          <w:shd w:val="clear" w:color="auto" w:fill="FFFFFF"/>
        </w:rPr>
        <w:t>. Disponível em &lt;</w:t>
      </w:r>
      <w:r w:rsidRPr="008039E6">
        <w:rPr>
          <w:rStyle w:val="apple-converted-space"/>
          <w:color w:val="000000" w:themeColor="text1"/>
          <w:szCs w:val="24"/>
          <w:shd w:val="clear" w:color="auto" w:fill="FFFFFF"/>
        </w:rPr>
        <w:t> </w:t>
      </w:r>
      <w:hyperlink r:id="rId8" w:history="1">
        <w:r w:rsidRPr="008039E6">
          <w:rPr>
            <w:rStyle w:val="Hyperlink"/>
            <w:color w:val="000000" w:themeColor="text1"/>
            <w:szCs w:val="24"/>
            <w:shd w:val="clear" w:color="auto" w:fill="FFFFFF"/>
          </w:rPr>
          <w:t>http://www.ambito-juridico</w:t>
        </w:r>
      </w:hyperlink>
      <w:r w:rsidRPr="008039E6">
        <w:rPr>
          <w:color w:val="000000" w:themeColor="text1"/>
          <w:szCs w:val="24"/>
          <w:shd w:val="clear" w:color="auto" w:fill="FFFFFF"/>
        </w:rPr>
        <w:t xml:space="preserve">. </w:t>
      </w:r>
      <w:proofErr w:type="gramStart"/>
      <w:r w:rsidRPr="008039E6">
        <w:rPr>
          <w:color w:val="000000" w:themeColor="text1"/>
          <w:szCs w:val="24"/>
          <w:shd w:val="clear" w:color="auto" w:fill="FFFFFF"/>
        </w:rPr>
        <w:t>com.</w:t>
      </w:r>
      <w:proofErr w:type="gramEnd"/>
      <w:r w:rsidRPr="008039E6">
        <w:rPr>
          <w:color w:val="000000" w:themeColor="text1"/>
          <w:szCs w:val="24"/>
          <w:shd w:val="clear" w:color="auto" w:fill="FFFFFF"/>
        </w:rPr>
        <w:t>br/site/index.php?</w:t>
      </w:r>
      <w:proofErr w:type="gramStart"/>
      <w:r w:rsidRPr="008039E6">
        <w:rPr>
          <w:color w:val="000000" w:themeColor="text1"/>
          <w:szCs w:val="24"/>
          <w:shd w:val="clear" w:color="auto" w:fill="FFFFFF"/>
        </w:rPr>
        <w:t>n_link</w:t>
      </w:r>
      <w:proofErr w:type="gramEnd"/>
      <w:r w:rsidRPr="008039E6">
        <w:rPr>
          <w:color w:val="000000" w:themeColor="text1"/>
          <w:szCs w:val="24"/>
          <w:shd w:val="clear" w:color="auto" w:fill="FFFFFF"/>
        </w:rPr>
        <w:t xml:space="preserve">=revista_artigos_leitura&amp;artigo_id=4536&gt;. </w:t>
      </w:r>
      <w:proofErr w:type="spellStart"/>
      <w:r w:rsidRPr="00B87513">
        <w:rPr>
          <w:color w:val="000000" w:themeColor="text1"/>
          <w:szCs w:val="24"/>
          <w:shd w:val="clear" w:color="auto" w:fill="FFFFFF"/>
          <w:lang w:val="en-US"/>
        </w:rPr>
        <w:t>Acessoem</w:t>
      </w:r>
      <w:proofErr w:type="spellEnd"/>
      <w:r w:rsidRPr="00B87513">
        <w:rPr>
          <w:color w:val="000000" w:themeColor="text1"/>
          <w:szCs w:val="24"/>
          <w:shd w:val="clear" w:color="auto" w:fill="FFFFFF"/>
          <w:lang w:val="en-US"/>
        </w:rPr>
        <w:t>: 08/</w:t>
      </w:r>
      <w:proofErr w:type="spellStart"/>
      <w:r w:rsidRPr="00B87513">
        <w:rPr>
          <w:color w:val="000000" w:themeColor="text1"/>
          <w:szCs w:val="24"/>
          <w:shd w:val="clear" w:color="auto" w:fill="FFFFFF"/>
          <w:lang w:val="en-US"/>
        </w:rPr>
        <w:t>abr</w:t>
      </w:r>
      <w:proofErr w:type="spellEnd"/>
      <w:r w:rsidRPr="00B87513">
        <w:rPr>
          <w:color w:val="000000" w:themeColor="text1"/>
          <w:szCs w:val="24"/>
          <w:shd w:val="clear" w:color="auto" w:fill="FFFFFF"/>
          <w:lang w:val="en-US"/>
        </w:rPr>
        <w:t xml:space="preserve">/2012, </w:t>
      </w:r>
      <w:proofErr w:type="spellStart"/>
      <w:r w:rsidRPr="00B87513">
        <w:rPr>
          <w:color w:val="000000" w:themeColor="text1"/>
          <w:szCs w:val="24"/>
          <w:shd w:val="clear" w:color="auto" w:fill="FFFFFF"/>
          <w:lang w:val="en-US"/>
        </w:rPr>
        <w:t>às</w:t>
      </w:r>
      <w:proofErr w:type="spellEnd"/>
      <w:r w:rsidRPr="00B87513">
        <w:rPr>
          <w:color w:val="000000" w:themeColor="text1"/>
          <w:szCs w:val="24"/>
          <w:shd w:val="clear" w:color="auto" w:fill="FFFFFF"/>
          <w:lang w:val="en-US"/>
        </w:rPr>
        <w:t xml:space="preserve"> 17h23min.</w:t>
      </w:r>
    </w:p>
    <w:p w:rsidR="00640997" w:rsidRPr="00B87513" w:rsidRDefault="00640997" w:rsidP="00640997">
      <w:pPr>
        <w:pStyle w:val="TEXTO"/>
        <w:spacing w:line="360" w:lineRule="auto"/>
        <w:rPr>
          <w:color w:val="000000"/>
          <w:szCs w:val="24"/>
          <w:shd w:val="clear" w:color="auto" w:fill="FFFFFF"/>
          <w:lang w:val="en-US"/>
        </w:rPr>
      </w:pPr>
    </w:p>
    <w:p w:rsidR="00640997" w:rsidRPr="005B585D" w:rsidRDefault="00640997" w:rsidP="00640997">
      <w:pPr>
        <w:pStyle w:val="TEXTO"/>
        <w:spacing w:line="360" w:lineRule="auto"/>
        <w:rPr>
          <w:color w:val="000000"/>
          <w:szCs w:val="24"/>
          <w:shd w:val="clear" w:color="auto" w:fill="FFFFFF"/>
          <w:lang w:val="en-US"/>
        </w:rPr>
      </w:pPr>
      <w:r w:rsidRPr="005B585D">
        <w:rPr>
          <w:color w:val="000000"/>
          <w:szCs w:val="24"/>
          <w:shd w:val="clear" w:color="auto" w:fill="FFFFFF"/>
          <w:lang w:val="en-US"/>
        </w:rPr>
        <w:t xml:space="preserve">BOYLE, Richard. </w:t>
      </w:r>
      <w:proofErr w:type="gramStart"/>
      <w:r w:rsidRPr="005B585D">
        <w:rPr>
          <w:color w:val="000000"/>
          <w:szCs w:val="24"/>
          <w:shd w:val="clear" w:color="auto" w:fill="FFFFFF"/>
          <w:lang w:val="en-US"/>
        </w:rPr>
        <w:t>Managing public sector performance.</w:t>
      </w:r>
      <w:proofErr w:type="gramEnd"/>
      <w:r w:rsidRPr="005B585D">
        <w:rPr>
          <w:color w:val="000000"/>
          <w:szCs w:val="24"/>
          <w:shd w:val="clear" w:color="auto" w:fill="FFFFFF"/>
          <w:lang w:val="en-US"/>
        </w:rPr>
        <w:t xml:space="preserve"> Dublin: Institute of Public Administration</w:t>
      </w:r>
      <w:proofErr w:type="gramStart"/>
      <w:r w:rsidRPr="005B585D">
        <w:rPr>
          <w:color w:val="000000"/>
          <w:szCs w:val="24"/>
          <w:shd w:val="clear" w:color="auto" w:fill="FFFFFF"/>
          <w:lang w:val="en-US"/>
        </w:rPr>
        <w:t>,1989</w:t>
      </w:r>
      <w:proofErr w:type="gramEnd"/>
      <w:r w:rsidRPr="005B585D">
        <w:rPr>
          <w:color w:val="000000"/>
          <w:szCs w:val="24"/>
          <w:shd w:val="clear" w:color="auto" w:fill="FFFFFF"/>
          <w:lang w:val="en-US"/>
        </w:rPr>
        <w:t>.</w:t>
      </w:r>
    </w:p>
    <w:p w:rsidR="005B585D" w:rsidRPr="00640997" w:rsidRDefault="005B585D" w:rsidP="00640997">
      <w:pPr>
        <w:pStyle w:val="TEXTO"/>
        <w:spacing w:line="360" w:lineRule="auto"/>
        <w:rPr>
          <w:rFonts w:ascii="Arial" w:hAnsi="Arial" w:cs="Arial"/>
          <w:color w:val="000000"/>
          <w:sz w:val="23"/>
          <w:szCs w:val="23"/>
          <w:bdr w:val="none" w:sz="0" w:space="0" w:color="auto" w:frame="1"/>
          <w:lang w:val="en-US"/>
        </w:rPr>
      </w:pPr>
    </w:p>
    <w:p w:rsidR="004C5E64" w:rsidRDefault="004C5E64" w:rsidP="00640997">
      <w:pPr>
        <w:spacing w:line="360" w:lineRule="auto"/>
        <w:jc w:val="both"/>
        <w:rPr>
          <w:rFonts w:cs="Arial"/>
          <w:color w:val="000000"/>
        </w:rPr>
      </w:pPr>
      <w:r w:rsidRPr="00A854BC">
        <w:rPr>
          <w:rFonts w:cs="Arial"/>
          <w:color w:val="000000"/>
        </w:rPr>
        <w:t xml:space="preserve">CHIAVENATO, </w:t>
      </w:r>
      <w:proofErr w:type="spellStart"/>
      <w:r w:rsidRPr="00A854BC">
        <w:rPr>
          <w:rFonts w:cs="Arial"/>
          <w:color w:val="000000"/>
        </w:rPr>
        <w:t>Idalberto</w:t>
      </w:r>
      <w:proofErr w:type="spellEnd"/>
      <w:r w:rsidRPr="00A854BC">
        <w:rPr>
          <w:rFonts w:cs="Arial"/>
          <w:color w:val="000000"/>
        </w:rPr>
        <w:t xml:space="preserve">. </w:t>
      </w:r>
      <w:r w:rsidRPr="00041DAF">
        <w:rPr>
          <w:rFonts w:cs="Arial"/>
          <w:color w:val="000000"/>
        </w:rPr>
        <w:t xml:space="preserve">Introdução à teoria geral da administração / </w:t>
      </w:r>
      <w:proofErr w:type="spellStart"/>
      <w:r w:rsidRPr="00041DAF">
        <w:rPr>
          <w:rFonts w:cs="Arial"/>
          <w:color w:val="000000"/>
        </w:rPr>
        <w:t>Idalberto</w:t>
      </w:r>
      <w:proofErr w:type="spellEnd"/>
      <w:r w:rsidRPr="00041DAF">
        <w:rPr>
          <w:rFonts w:cs="Arial"/>
          <w:color w:val="000000"/>
        </w:rPr>
        <w:t xml:space="preserve"> </w:t>
      </w:r>
      <w:proofErr w:type="spellStart"/>
      <w:r w:rsidRPr="00041DAF">
        <w:rPr>
          <w:rFonts w:cs="Arial"/>
          <w:color w:val="000000"/>
        </w:rPr>
        <w:t>Chiavenato</w:t>
      </w:r>
      <w:proofErr w:type="spellEnd"/>
      <w:r w:rsidRPr="00041DAF">
        <w:rPr>
          <w:rFonts w:cs="Arial"/>
          <w:color w:val="000000"/>
        </w:rPr>
        <w:t xml:space="preserve"> — 8. </w:t>
      </w:r>
      <w:r w:rsidRPr="00A854BC">
        <w:rPr>
          <w:rFonts w:cs="Arial"/>
          <w:color w:val="000000"/>
          <w:lang w:val="en-US"/>
        </w:rPr>
        <w:t xml:space="preserve">Ed. — Rio de Janeiro: </w:t>
      </w:r>
      <w:proofErr w:type="spellStart"/>
      <w:r w:rsidRPr="00A854BC">
        <w:rPr>
          <w:rFonts w:cs="Arial"/>
          <w:color w:val="000000"/>
          <w:lang w:val="en-US"/>
        </w:rPr>
        <w:t>Elseviwe</w:t>
      </w:r>
      <w:proofErr w:type="spellEnd"/>
      <w:r w:rsidRPr="00A854BC">
        <w:rPr>
          <w:rFonts w:cs="Arial"/>
          <w:color w:val="000000"/>
          <w:lang w:val="en-US"/>
        </w:rPr>
        <w:t>, 2011.</w:t>
      </w:r>
      <w:r w:rsidRPr="00A854BC">
        <w:rPr>
          <w:rFonts w:cs="Arial"/>
          <w:color w:val="000000"/>
          <w:lang w:val="en-US"/>
        </w:rPr>
        <w:br/>
      </w:r>
      <w:r w:rsidRPr="00A854BC">
        <w:rPr>
          <w:rFonts w:cs="Arial"/>
          <w:color w:val="000000"/>
          <w:lang w:val="en-US"/>
        </w:rPr>
        <w:br/>
      </w:r>
      <w:r w:rsidRPr="00041DAF">
        <w:rPr>
          <w:rFonts w:cs="Arial"/>
          <w:color w:val="000000"/>
          <w:lang w:val="en-US"/>
        </w:rPr>
        <w:t xml:space="preserve">DRUCKER, Peter. </w:t>
      </w:r>
      <w:proofErr w:type="gramStart"/>
      <w:r w:rsidRPr="00A854BC">
        <w:rPr>
          <w:rFonts w:cs="Arial"/>
          <w:color w:val="000000"/>
          <w:lang w:val="en-US"/>
        </w:rPr>
        <w:t xml:space="preserve">The effective </w:t>
      </w:r>
      <w:proofErr w:type="spellStart"/>
      <w:r w:rsidRPr="00A854BC">
        <w:rPr>
          <w:rFonts w:cs="Arial"/>
          <w:color w:val="000000"/>
          <w:lang w:val="en-US"/>
        </w:rPr>
        <w:t>executive.HarperCollins</w:t>
      </w:r>
      <w:proofErr w:type="spellEnd"/>
      <w:r w:rsidRPr="00A854BC">
        <w:rPr>
          <w:rFonts w:cs="Arial"/>
          <w:color w:val="000000"/>
          <w:lang w:val="en-US"/>
        </w:rPr>
        <w:t xml:space="preserve"> Publishers, 1993.</w:t>
      </w:r>
      <w:proofErr w:type="gramEnd"/>
      <w:r w:rsidRPr="00A854BC">
        <w:rPr>
          <w:rFonts w:cs="Arial"/>
          <w:color w:val="000000"/>
          <w:lang w:val="en-US"/>
        </w:rPr>
        <w:br/>
      </w:r>
      <w:r w:rsidRPr="00694CF8">
        <w:rPr>
          <w:rFonts w:cs="Arial"/>
          <w:color w:val="000000"/>
        </w:rPr>
        <w:t xml:space="preserve">GROTTI, Dinorá Adelaide </w:t>
      </w:r>
      <w:proofErr w:type="spellStart"/>
      <w:r w:rsidRPr="00694CF8">
        <w:rPr>
          <w:rFonts w:cs="Arial"/>
          <w:color w:val="000000"/>
        </w:rPr>
        <w:t>Musetti</w:t>
      </w:r>
      <w:proofErr w:type="spellEnd"/>
      <w:r w:rsidRPr="00694CF8">
        <w:rPr>
          <w:rFonts w:cs="Arial"/>
          <w:color w:val="000000"/>
        </w:rPr>
        <w:t xml:space="preserve">. </w:t>
      </w:r>
      <w:r w:rsidRPr="00041DAF">
        <w:rPr>
          <w:rFonts w:cs="Arial"/>
          <w:color w:val="000000"/>
        </w:rPr>
        <w:t xml:space="preserve">O Serviço público e a constituição brasileira de 1988. São Paulo: Malheiros, 2003. </w:t>
      </w:r>
      <w:proofErr w:type="gramStart"/>
      <w:r w:rsidRPr="00041DAF">
        <w:rPr>
          <w:rFonts w:cs="Arial"/>
          <w:color w:val="000000"/>
        </w:rPr>
        <w:t>p.</w:t>
      </w:r>
      <w:proofErr w:type="gramEnd"/>
      <w:r w:rsidRPr="00041DAF">
        <w:rPr>
          <w:rFonts w:cs="Arial"/>
          <w:color w:val="000000"/>
        </w:rPr>
        <w:t xml:space="preserve"> 298-299. </w:t>
      </w:r>
      <w:r w:rsidRPr="00041DAF">
        <w:rPr>
          <w:rFonts w:cs="Arial"/>
          <w:color w:val="000000"/>
        </w:rPr>
        <w:br/>
      </w:r>
      <w:r w:rsidRPr="00041DAF">
        <w:rPr>
          <w:rFonts w:cs="Arial"/>
          <w:color w:val="000000"/>
        </w:rPr>
        <w:br/>
        <w:t xml:space="preserve">JACOBSEN, Alessandra de Linhares. Teorias da administração II / Alessandra de Linhares </w:t>
      </w:r>
      <w:proofErr w:type="spellStart"/>
      <w:r w:rsidRPr="00041DAF">
        <w:rPr>
          <w:rFonts w:cs="Arial"/>
          <w:color w:val="000000"/>
        </w:rPr>
        <w:t>Jacobsen</w:t>
      </w:r>
      <w:proofErr w:type="spellEnd"/>
      <w:r w:rsidRPr="00041DAF">
        <w:rPr>
          <w:rFonts w:cs="Arial"/>
          <w:color w:val="000000"/>
        </w:rPr>
        <w:t xml:space="preserve">, Luís </w:t>
      </w:r>
      <w:proofErr w:type="spellStart"/>
      <w:r w:rsidRPr="00041DAF">
        <w:rPr>
          <w:rFonts w:cs="Arial"/>
          <w:color w:val="000000"/>
        </w:rPr>
        <w:t>Moretto</w:t>
      </w:r>
      <w:proofErr w:type="spellEnd"/>
      <w:r w:rsidRPr="00041DAF">
        <w:rPr>
          <w:rFonts w:cs="Arial"/>
          <w:color w:val="000000"/>
        </w:rPr>
        <w:t xml:space="preserve"> Neto. – 2. </w:t>
      </w:r>
      <w:proofErr w:type="spellStart"/>
      <w:proofErr w:type="gramStart"/>
      <w:r w:rsidRPr="00041DAF">
        <w:rPr>
          <w:rFonts w:cs="Arial"/>
          <w:color w:val="000000"/>
        </w:rPr>
        <w:t>ed.</w:t>
      </w:r>
      <w:proofErr w:type="gramEnd"/>
      <w:r w:rsidRPr="00041DAF">
        <w:rPr>
          <w:rFonts w:cs="Arial"/>
          <w:color w:val="000000"/>
        </w:rPr>
        <w:t>reimp.</w:t>
      </w:r>
      <w:proofErr w:type="spellEnd"/>
      <w:r w:rsidRPr="00041DAF">
        <w:rPr>
          <w:rFonts w:cs="Arial"/>
          <w:color w:val="000000"/>
        </w:rPr>
        <w:t xml:space="preserve"> – Florianópolis: Departamento de Ciências da Administração / UFSC, 2012.</w:t>
      </w:r>
    </w:p>
    <w:p w:rsidR="008039E6" w:rsidRDefault="008039E6" w:rsidP="00640997">
      <w:pPr>
        <w:spacing w:line="360" w:lineRule="auto"/>
        <w:jc w:val="both"/>
        <w:rPr>
          <w:rFonts w:cs="Arial"/>
          <w:color w:val="000000"/>
        </w:rPr>
      </w:pPr>
    </w:p>
    <w:p w:rsidR="004C5E64" w:rsidRDefault="004C5E64" w:rsidP="00640997">
      <w:pPr>
        <w:spacing w:line="360" w:lineRule="auto"/>
        <w:jc w:val="both"/>
        <w:rPr>
          <w:color w:val="000000"/>
        </w:rPr>
      </w:pPr>
      <w:r>
        <w:rPr>
          <w:color w:val="000000"/>
        </w:rPr>
        <w:t>KRIESER, Paulo</w:t>
      </w:r>
      <w:r w:rsidRPr="00741BF8">
        <w:rPr>
          <w:color w:val="000000"/>
        </w:rPr>
        <w:t>. “</w:t>
      </w:r>
      <w:r>
        <w:rPr>
          <w:rStyle w:val="Forte"/>
          <w:color w:val="000000"/>
        </w:rPr>
        <w:t>A diferença entre Eficiência e Eficácia</w:t>
      </w:r>
      <w:r>
        <w:rPr>
          <w:color w:val="000000"/>
        </w:rPr>
        <w:t>”. 2009</w:t>
      </w:r>
      <w:r w:rsidRPr="00741BF8">
        <w:rPr>
          <w:color w:val="000000"/>
        </w:rPr>
        <w:t>. Disponível em: &lt;</w:t>
      </w:r>
      <w:hyperlink r:id="rId9" w:history="1">
        <w:r w:rsidRPr="00650B02">
          <w:rPr>
            <w:rStyle w:val="Hyperlink"/>
            <w:rFonts w:cs="Arial"/>
          </w:rPr>
          <w:t>http://www.baguete.com.br/colunas/paulo-krieser/29/01/2009/a-diferenca-entre-eficiencia-e-eficacia</w:t>
        </w:r>
      </w:hyperlink>
      <w:r>
        <w:rPr>
          <w:rFonts w:cs="Arial"/>
          <w:color w:val="000000"/>
        </w:rPr>
        <w:tab/>
        <w:t>&gt;</w:t>
      </w:r>
      <w:proofErr w:type="gramStart"/>
      <w:r>
        <w:rPr>
          <w:rFonts w:cs="Arial"/>
          <w:color w:val="000000"/>
        </w:rPr>
        <w:t>.</w:t>
      </w:r>
      <w:proofErr w:type="gramEnd"/>
      <w:r>
        <w:rPr>
          <w:color w:val="000000"/>
        </w:rPr>
        <w:t>Acesso em: 11</w:t>
      </w:r>
      <w:r w:rsidRPr="00741BF8">
        <w:rPr>
          <w:color w:val="000000"/>
        </w:rPr>
        <w:t>/01/2016.</w:t>
      </w:r>
    </w:p>
    <w:p w:rsidR="008039E6" w:rsidRDefault="008039E6" w:rsidP="00640997">
      <w:pPr>
        <w:spacing w:line="360" w:lineRule="auto"/>
        <w:jc w:val="both"/>
        <w:rPr>
          <w:color w:val="000000"/>
        </w:rPr>
      </w:pPr>
    </w:p>
    <w:p w:rsidR="000F28DA" w:rsidRDefault="008039E6" w:rsidP="008039E6">
      <w:pPr>
        <w:spacing w:line="360" w:lineRule="auto"/>
        <w:jc w:val="both"/>
        <w:rPr>
          <w:color w:val="000000" w:themeColor="text1"/>
          <w:shd w:val="clear" w:color="auto" w:fill="FFFFFF"/>
        </w:rPr>
      </w:pPr>
      <w:r w:rsidRPr="008039E6">
        <w:rPr>
          <w:color w:val="000000" w:themeColor="text1"/>
          <w:shd w:val="clear" w:color="auto" w:fill="FFFFFF"/>
        </w:rPr>
        <w:t>PEREIRA, José Matias.</w:t>
      </w:r>
      <w:r w:rsidRPr="008039E6">
        <w:rPr>
          <w:rStyle w:val="apple-converted-space"/>
          <w:color w:val="000000" w:themeColor="text1"/>
          <w:shd w:val="clear" w:color="auto" w:fill="FFFFFF"/>
        </w:rPr>
        <w:t> </w:t>
      </w:r>
      <w:r w:rsidRPr="008039E6">
        <w:rPr>
          <w:rStyle w:val="Forte"/>
          <w:color w:val="000000" w:themeColor="text1"/>
          <w:shd w:val="clear" w:color="auto" w:fill="FFFFFF"/>
        </w:rPr>
        <w:t>Curso de Gestão Estratégica na Administração Pública</w:t>
      </w:r>
      <w:r w:rsidRPr="008039E6">
        <w:rPr>
          <w:color w:val="000000" w:themeColor="text1"/>
          <w:shd w:val="clear" w:color="auto" w:fill="FFFFFF"/>
        </w:rPr>
        <w:t>. São Paulo: Atlas, 2012.</w:t>
      </w:r>
    </w:p>
    <w:p w:rsidR="00B87513" w:rsidRDefault="00B87513" w:rsidP="00640997">
      <w:pPr>
        <w:pStyle w:val="NormalWeb"/>
        <w:spacing w:before="0" w:after="0" w:line="360" w:lineRule="auto"/>
        <w:jc w:val="both"/>
        <w:rPr>
          <w:color w:val="000000" w:themeColor="text1"/>
        </w:rPr>
      </w:pPr>
    </w:p>
    <w:p w:rsidR="00640997" w:rsidRPr="005B585D" w:rsidRDefault="00640997" w:rsidP="00640997">
      <w:pPr>
        <w:pStyle w:val="NormalWeb"/>
        <w:spacing w:before="0" w:after="0" w:line="360" w:lineRule="auto"/>
        <w:jc w:val="both"/>
      </w:pPr>
      <w:r w:rsidRPr="005B585D">
        <w:rPr>
          <w:color w:val="000000"/>
          <w:shd w:val="clear" w:color="auto" w:fill="FFFFFF"/>
        </w:rPr>
        <w:lastRenderedPageBreak/>
        <w:t xml:space="preserve">TORRES, Marcelo Douglas de Figueiredo. Estado, democracia e administração pública no Brasil. Rio de Janeiro: Fundação Getúlio Vargas, 2004. </w:t>
      </w:r>
      <w:proofErr w:type="gramStart"/>
      <w:r w:rsidRPr="005B585D">
        <w:rPr>
          <w:color w:val="000000"/>
          <w:shd w:val="clear" w:color="auto" w:fill="FFFFFF"/>
        </w:rPr>
        <w:t>p.</w:t>
      </w:r>
      <w:proofErr w:type="gramEnd"/>
      <w:r w:rsidRPr="005B585D">
        <w:rPr>
          <w:color w:val="000000"/>
          <w:shd w:val="clear" w:color="auto" w:fill="FFFFFF"/>
        </w:rPr>
        <w:t xml:space="preserve"> 175.G</w:t>
      </w:r>
      <w:r w:rsidRPr="005B585D">
        <w:rPr>
          <w:color w:val="000000"/>
          <w:bdr w:val="none" w:sz="0" w:space="0" w:color="auto" w:frame="1"/>
        </w:rPr>
        <w:br/>
      </w:r>
      <w:r w:rsidRPr="005B585D">
        <w:rPr>
          <w:color w:val="000000"/>
          <w:bdr w:val="none" w:sz="0" w:space="0" w:color="auto" w:frame="1"/>
        </w:rPr>
        <w:br/>
      </w:r>
    </w:p>
    <w:p w:rsidR="000F28DA" w:rsidRDefault="000F28DA" w:rsidP="007B1779">
      <w:pPr>
        <w:jc w:val="both"/>
      </w:pPr>
    </w:p>
    <w:p w:rsidR="000F28DA" w:rsidRDefault="000F28DA"/>
    <w:p w:rsidR="0052338A" w:rsidRDefault="0052338A"/>
    <w:p w:rsidR="0052338A" w:rsidRDefault="0052338A"/>
    <w:p w:rsidR="0052338A" w:rsidRDefault="0052338A"/>
    <w:sectPr w:rsidR="0052338A" w:rsidSect="008373AB">
      <w:headerReference w:type="default" r:id="rId10"/>
      <w:pgSz w:w="11906" w:h="16838"/>
      <w:pgMar w:top="1701" w:right="1701" w:bottom="1701" w:left="1701" w:header="709"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56A" w:rsidRDefault="00C6456A">
      <w:r>
        <w:separator/>
      </w:r>
    </w:p>
  </w:endnote>
  <w:endnote w:type="continuationSeparator" w:id="1">
    <w:p w:rsidR="00C6456A" w:rsidRDefault="00C645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56A" w:rsidRDefault="00C6456A">
      <w:r>
        <w:separator/>
      </w:r>
    </w:p>
  </w:footnote>
  <w:footnote w:type="continuationSeparator" w:id="1">
    <w:p w:rsidR="00C6456A" w:rsidRDefault="00C64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DA" w:rsidRDefault="00000B27">
    <w:pPr>
      <w:pStyle w:val="Cabealho"/>
      <w:jc w:val="right"/>
    </w:pPr>
    <w:r>
      <w:fldChar w:fldCharType="begin"/>
    </w:r>
    <w:r w:rsidR="00D66A5D">
      <w:instrText xml:space="preserve"> PAGE </w:instrText>
    </w:r>
    <w:r>
      <w:fldChar w:fldCharType="separate"/>
    </w:r>
    <w:r w:rsidR="00934931">
      <w:rPr>
        <w:noProof/>
      </w:rPr>
      <w:t>3</w:t>
    </w:r>
    <w:r>
      <w:rPr>
        <w:noProof/>
      </w:rPr>
      <w:fldChar w:fldCharType="end"/>
    </w:r>
  </w:p>
  <w:p w:rsidR="000F28DA" w:rsidRDefault="000F28DA">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BBB5B83"/>
    <w:multiLevelType w:val="hybridMultilevel"/>
    <w:tmpl w:val="ECCA87EA"/>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AB41F8"/>
    <w:rsid w:val="00000B27"/>
    <w:rsid w:val="00032BB6"/>
    <w:rsid w:val="00057B80"/>
    <w:rsid w:val="000745A0"/>
    <w:rsid w:val="000C6577"/>
    <w:rsid w:val="000D70C0"/>
    <w:rsid w:val="000F28DA"/>
    <w:rsid w:val="000F5C86"/>
    <w:rsid w:val="001328CE"/>
    <w:rsid w:val="00152703"/>
    <w:rsid w:val="00226D92"/>
    <w:rsid w:val="00227384"/>
    <w:rsid w:val="002B58E0"/>
    <w:rsid w:val="0036790D"/>
    <w:rsid w:val="003D4DCA"/>
    <w:rsid w:val="003E602D"/>
    <w:rsid w:val="00485E94"/>
    <w:rsid w:val="004C4501"/>
    <w:rsid w:val="004C5E64"/>
    <w:rsid w:val="00513780"/>
    <w:rsid w:val="0052338A"/>
    <w:rsid w:val="00543C96"/>
    <w:rsid w:val="0055560A"/>
    <w:rsid w:val="005A68EC"/>
    <w:rsid w:val="005B585D"/>
    <w:rsid w:val="005C51B0"/>
    <w:rsid w:val="005E4F01"/>
    <w:rsid w:val="005F4907"/>
    <w:rsid w:val="00603636"/>
    <w:rsid w:val="00620111"/>
    <w:rsid w:val="0063049B"/>
    <w:rsid w:val="00640997"/>
    <w:rsid w:val="0067041D"/>
    <w:rsid w:val="0069443C"/>
    <w:rsid w:val="00704CB1"/>
    <w:rsid w:val="007153C1"/>
    <w:rsid w:val="007542C0"/>
    <w:rsid w:val="007B1779"/>
    <w:rsid w:val="007D7318"/>
    <w:rsid w:val="008039E6"/>
    <w:rsid w:val="008373AB"/>
    <w:rsid w:val="008406CC"/>
    <w:rsid w:val="008C7BBF"/>
    <w:rsid w:val="008E621C"/>
    <w:rsid w:val="00914399"/>
    <w:rsid w:val="00934931"/>
    <w:rsid w:val="009A308A"/>
    <w:rsid w:val="009B4078"/>
    <w:rsid w:val="009C4C31"/>
    <w:rsid w:val="00A01BFC"/>
    <w:rsid w:val="00A03264"/>
    <w:rsid w:val="00A535C0"/>
    <w:rsid w:val="00A676B8"/>
    <w:rsid w:val="00A72EE0"/>
    <w:rsid w:val="00A90770"/>
    <w:rsid w:val="00AA1DA5"/>
    <w:rsid w:val="00AA7971"/>
    <w:rsid w:val="00AB20E5"/>
    <w:rsid w:val="00AB41F8"/>
    <w:rsid w:val="00AE26E6"/>
    <w:rsid w:val="00AE79F3"/>
    <w:rsid w:val="00AF369E"/>
    <w:rsid w:val="00B87513"/>
    <w:rsid w:val="00BB4DDE"/>
    <w:rsid w:val="00C34C99"/>
    <w:rsid w:val="00C6456A"/>
    <w:rsid w:val="00CC2068"/>
    <w:rsid w:val="00CC2617"/>
    <w:rsid w:val="00D00DE0"/>
    <w:rsid w:val="00D5619D"/>
    <w:rsid w:val="00D66A5D"/>
    <w:rsid w:val="00D7721A"/>
    <w:rsid w:val="00D84490"/>
    <w:rsid w:val="00DA48AA"/>
    <w:rsid w:val="00DD0817"/>
    <w:rsid w:val="00DF2852"/>
    <w:rsid w:val="00E116CE"/>
    <w:rsid w:val="00E66209"/>
    <w:rsid w:val="00E92652"/>
    <w:rsid w:val="00EE5DF4"/>
    <w:rsid w:val="00F043CF"/>
    <w:rsid w:val="00FE5E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77"/>
    <w:pPr>
      <w:suppressAutoHyphens/>
    </w:pPr>
    <w:rPr>
      <w:sz w:val="24"/>
      <w:szCs w:val="24"/>
      <w:lang w:eastAsia="zh-CN"/>
    </w:rPr>
  </w:style>
  <w:style w:type="paragraph" w:styleId="Ttulo2">
    <w:name w:val="heading 2"/>
    <w:basedOn w:val="Normal"/>
    <w:next w:val="Corpodetexto"/>
    <w:qFormat/>
    <w:rsid w:val="000C6577"/>
    <w:pPr>
      <w:tabs>
        <w:tab w:val="num" w:pos="0"/>
      </w:tabs>
      <w:spacing w:before="280" w:after="280"/>
      <w:ind w:left="576" w:hanging="576"/>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rsid w:val="000C6577"/>
  </w:style>
  <w:style w:type="character" w:customStyle="1" w:styleId="Fontepargpadro1">
    <w:name w:val="Fonte parág. padrão1"/>
    <w:rsid w:val="000C6577"/>
  </w:style>
  <w:style w:type="character" w:styleId="Nmerodelinha">
    <w:name w:val="line number"/>
    <w:basedOn w:val="Fontepargpadro1"/>
    <w:rsid w:val="000C6577"/>
  </w:style>
  <w:style w:type="character" w:customStyle="1" w:styleId="Ttulo2Char">
    <w:name w:val="Título 2 Char"/>
    <w:rsid w:val="000C6577"/>
    <w:rPr>
      <w:rFonts w:ascii="Times New Roman" w:eastAsia="Times New Roman" w:hAnsi="Times New Roman" w:cs="Times New Roman"/>
      <w:b/>
      <w:bCs/>
      <w:sz w:val="36"/>
      <w:szCs w:val="36"/>
    </w:rPr>
  </w:style>
  <w:style w:type="character" w:customStyle="1" w:styleId="TtuloChar">
    <w:name w:val="Título Char"/>
    <w:rsid w:val="000C6577"/>
    <w:rPr>
      <w:rFonts w:ascii="Arial" w:eastAsia="Times New Roman" w:hAnsi="Arial" w:cs="Arial"/>
      <w:b/>
      <w:bCs/>
      <w:sz w:val="24"/>
      <w:szCs w:val="24"/>
    </w:rPr>
  </w:style>
  <w:style w:type="character" w:customStyle="1" w:styleId="CorpodetextoChar">
    <w:name w:val="Corpo de texto Char"/>
    <w:rsid w:val="000C6577"/>
    <w:rPr>
      <w:rFonts w:ascii="Arial" w:eastAsia="Times New Roman" w:hAnsi="Arial" w:cs="Arial"/>
      <w:color w:val="000000"/>
      <w:sz w:val="24"/>
      <w:szCs w:val="20"/>
    </w:rPr>
  </w:style>
  <w:style w:type="character" w:styleId="Nmerodepgina">
    <w:name w:val="page number"/>
    <w:basedOn w:val="Fontepargpadro1"/>
    <w:rsid w:val="000C6577"/>
  </w:style>
  <w:style w:type="character" w:customStyle="1" w:styleId="CabealhoChar">
    <w:name w:val="Cabeçalho Char"/>
    <w:rsid w:val="000C6577"/>
    <w:rPr>
      <w:rFonts w:ascii="Times New Roman" w:eastAsia="Times New Roman" w:hAnsi="Times New Roman" w:cs="Times New Roman"/>
      <w:sz w:val="24"/>
      <w:szCs w:val="24"/>
    </w:rPr>
  </w:style>
  <w:style w:type="character" w:styleId="CitaoHTML">
    <w:name w:val="HTML Cite"/>
    <w:rsid w:val="000C6577"/>
    <w:rPr>
      <w:i/>
      <w:iCs/>
    </w:rPr>
  </w:style>
  <w:style w:type="character" w:styleId="Hyperlink">
    <w:name w:val="Hyperlink"/>
    <w:rsid w:val="000C6577"/>
    <w:rPr>
      <w:color w:val="000080"/>
      <w:u w:val="single"/>
    </w:rPr>
  </w:style>
  <w:style w:type="paragraph" w:customStyle="1" w:styleId="Ttulo20">
    <w:name w:val="Título2"/>
    <w:basedOn w:val="Normal"/>
    <w:next w:val="Corpodetexto"/>
    <w:rsid w:val="000C6577"/>
    <w:pPr>
      <w:keepNext/>
      <w:spacing w:before="240" w:after="120"/>
    </w:pPr>
    <w:rPr>
      <w:rFonts w:ascii="Arial" w:eastAsia="Droid Sans Fallback" w:hAnsi="Arial" w:cs="Lohit Hindi"/>
      <w:sz w:val="28"/>
      <w:szCs w:val="28"/>
    </w:rPr>
  </w:style>
  <w:style w:type="paragraph" w:styleId="Corpodetexto">
    <w:name w:val="Body Text"/>
    <w:basedOn w:val="Normal"/>
    <w:rsid w:val="000C6577"/>
    <w:pPr>
      <w:spacing w:line="360" w:lineRule="auto"/>
      <w:jc w:val="both"/>
    </w:pPr>
    <w:rPr>
      <w:rFonts w:ascii="Arial" w:hAnsi="Arial" w:cs="Arial"/>
      <w:color w:val="000000"/>
      <w:szCs w:val="20"/>
    </w:rPr>
  </w:style>
  <w:style w:type="paragraph" w:styleId="Lista">
    <w:name w:val="List"/>
    <w:basedOn w:val="Corpodetexto"/>
    <w:rsid w:val="000C6577"/>
    <w:rPr>
      <w:rFonts w:cs="Lohit Hindi"/>
    </w:rPr>
  </w:style>
  <w:style w:type="paragraph" w:styleId="Legenda">
    <w:name w:val="caption"/>
    <w:basedOn w:val="Normal"/>
    <w:qFormat/>
    <w:rsid w:val="000C6577"/>
    <w:pPr>
      <w:suppressLineNumbers/>
      <w:spacing w:before="120" w:after="120"/>
    </w:pPr>
    <w:rPr>
      <w:rFonts w:cs="Lohit Hindi"/>
      <w:i/>
      <w:iCs/>
    </w:rPr>
  </w:style>
  <w:style w:type="paragraph" w:customStyle="1" w:styleId="ndice">
    <w:name w:val="Índice"/>
    <w:basedOn w:val="Normal"/>
    <w:rsid w:val="000C6577"/>
    <w:pPr>
      <w:suppressLineNumbers/>
    </w:pPr>
    <w:rPr>
      <w:rFonts w:cs="Lohit Hindi"/>
    </w:rPr>
  </w:style>
  <w:style w:type="paragraph" w:customStyle="1" w:styleId="Ttulo1">
    <w:name w:val="Título1"/>
    <w:basedOn w:val="Normal"/>
    <w:next w:val="Corpodetexto"/>
    <w:rsid w:val="000C6577"/>
    <w:pPr>
      <w:jc w:val="center"/>
    </w:pPr>
    <w:rPr>
      <w:rFonts w:ascii="Arial" w:hAnsi="Arial" w:cs="Arial"/>
      <w:b/>
      <w:bCs/>
    </w:rPr>
  </w:style>
  <w:style w:type="paragraph" w:styleId="NormalWeb">
    <w:name w:val="Normal (Web)"/>
    <w:basedOn w:val="Normal"/>
    <w:uiPriority w:val="99"/>
    <w:rsid w:val="000C6577"/>
    <w:pPr>
      <w:spacing w:before="280" w:after="280"/>
    </w:pPr>
  </w:style>
  <w:style w:type="paragraph" w:styleId="Cabealho">
    <w:name w:val="header"/>
    <w:basedOn w:val="Normal"/>
    <w:rsid w:val="000C6577"/>
    <w:pPr>
      <w:tabs>
        <w:tab w:val="center" w:pos="4419"/>
        <w:tab w:val="right" w:pos="8838"/>
      </w:tabs>
    </w:pPr>
  </w:style>
  <w:style w:type="paragraph" w:customStyle="1" w:styleId="storytext">
    <w:name w:val="storytext"/>
    <w:basedOn w:val="Normal"/>
    <w:rsid w:val="000C6577"/>
    <w:pPr>
      <w:spacing w:before="280" w:after="280"/>
    </w:pPr>
  </w:style>
  <w:style w:type="paragraph" w:customStyle="1" w:styleId="TEXTO">
    <w:name w:val="TEXTO"/>
    <w:basedOn w:val="Normal"/>
    <w:rsid w:val="000C6577"/>
    <w:pPr>
      <w:tabs>
        <w:tab w:val="left" w:pos="283"/>
      </w:tabs>
      <w:spacing w:line="320" w:lineRule="exact"/>
      <w:jc w:val="both"/>
    </w:pPr>
    <w:rPr>
      <w:szCs w:val="20"/>
    </w:rPr>
  </w:style>
  <w:style w:type="paragraph" w:styleId="Rodap">
    <w:name w:val="footer"/>
    <w:basedOn w:val="Normal"/>
    <w:rsid w:val="000C6577"/>
    <w:pPr>
      <w:suppressLineNumbers/>
      <w:tabs>
        <w:tab w:val="center" w:pos="4819"/>
        <w:tab w:val="right" w:pos="9638"/>
      </w:tabs>
    </w:pPr>
  </w:style>
  <w:style w:type="paragraph" w:styleId="SemEspaamento">
    <w:name w:val="No Spacing"/>
    <w:qFormat/>
    <w:rsid w:val="000C6577"/>
    <w:pPr>
      <w:suppressAutoHyphens/>
    </w:pPr>
    <w:rPr>
      <w:sz w:val="24"/>
      <w:szCs w:val="24"/>
      <w:lang w:eastAsia="zh-CN"/>
    </w:rPr>
  </w:style>
  <w:style w:type="paragraph" w:styleId="PargrafodaLista">
    <w:name w:val="List Paragraph"/>
    <w:basedOn w:val="Normal"/>
    <w:uiPriority w:val="34"/>
    <w:qFormat/>
    <w:rsid w:val="0052338A"/>
    <w:pPr>
      <w:suppressAutoHyphens w:val="0"/>
      <w:spacing w:after="200" w:line="276" w:lineRule="auto"/>
      <w:ind w:left="720"/>
      <w:contextualSpacing/>
    </w:pPr>
    <w:rPr>
      <w:rFonts w:ascii="Calibri" w:hAnsi="Calibri"/>
      <w:sz w:val="22"/>
      <w:szCs w:val="22"/>
      <w:lang w:eastAsia="pt-BR"/>
    </w:rPr>
  </w:style>
  <w:style w:type="paragraph" w:customStyle="1" w:styleId="CAPA">
    <w:name w:val="CAPA"/>
    <w:basedOn w:val="Normal"/>
    <w:next w:val="Normal"/>
    <w:uiPriority w:val="99"/>
    <w:rsid w:val="004C5E64"/>
    <w:pPr>
      <w:suppressAutoHyphens w:val="0"/>
      <w:spacing w:line="360" w:lineRule="auto"/>
      <w:jc w:val="center"/>
    </w:pPr>
    <w:rPr>
      <w:rFonts w:ascii="Arial" w:hAnsi="Arial"/>
      <w:szCs w:val="20"/>
      <w:lang w:eastAsia="pt-BR"/>
    </w:rPr>
  </w:style>
  <w:style w:type="character" w:styleId="Forte">
    <w:name w:val="Strong"/>
    <w:basedOn w:val="Fontepargpadro"/>
    <w:uiPriority w:val="22"/>
    <w:qFormat/>
    <w:rsid w:val="004C5E64"/>
    <w:rPr>
      <w:b/>
      <w:bCs/>
    </w:rPr>
  </w:style>
  <w:style w:type="paragraph" w:styleId="Textodenotaderodap">
    <w:name w:val="footnote text"/>
    <w:basedOn w:val="Normal"/>
    <w:link w:val="TextodenotaderodapChar"/>
    <w:uiPriority w:val="99"/>
    <w:semiHidden/>
    <w:unhideWhenUsed/>
    <w:rsid w:val="004C5E64"/>
    <w:pPr>
      <w:suppressAutoHyphens w:val="0"/>
      <w:ind w:firstLine="709"/>
      <w:jc w:val="both"/>
    </w:pPr>
    <w:rPr>
      <w:rFonts w:ascii="Arial" w:hAnsi="Arial"/>
      <w:sz w:val="20"/>
      <w:szCs w:val="20"/>
      <w:lang w:eastAsia="pt-BR"/>
    </w:rPr>
  </w:style>
  <w:style w:type="character" w:customStyle="1" w:styleId="TextodenotaderodapChar">
    <w:name w:val="Texto de nota de rodapé Char"/>
    <w:basedOn w:val="Fontepargpadro"/>
    <w:link w:val="Textodenotaderodap"/>
    <w:uiPriority w:val="99"/>
    <w:semiHidden/>
    <w:rsid w:val="004C5E64"/>
    <w:rPr>
      <w:rFonts w:ascii="Arial" w:hAnsi="Arial"/>
    </w:rPr>
  </w:style>
  <w:style w:type="character" w:styleId="Refdenotaderodap">
    <w:name w:val="footnote reference"/>
    <w:basedOn w:val="Fontepargpadro"/>
    <w:uiPriority w:val="99"/>
    <w:semiHidden/>
    <w:unhideWhenUsed/>
    <w:rsid w:val="004C5E64"/>
    <w:rPr>
      <w:vertAlign w:val="superscript"/>
    </w:rPr>
  </w:style>
  <w:style w:type="character" w:customStyle="1" w:styleId="apple-converted-space">
    <w:name w:val="apple-converted-space"/>
    <w:basedOn w:val="Fontepargpadro"/>
    <w:rsid w:val="00640997"/>
  </w:style>
  <w:style w:type="character" w:styleId="Refdenotadefim">
    <w:name w:val="endnote reference"/>
    <w:basedOn w:val="Fontepargpadro"/>
    <w:uiPriority w:val="99"/>
    <w:semiHidden/>
    <w:unhideWhenUsed/>
    <w:rsid w:val="00A72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77"/>
    <w:pPr>
      <w:suppressAutoHyphens/>
    </w:pPr>
    <w:rPr>
      <w:sz w:val="24"/>
      <w:szCs w:val="24"/>
      <w:lang w:eastAsia="zh-CN"/>
    </w:rPr>
  </w:style>
  <w:style w:type="paragraph" w:styleId="Ttulo2">
    <w:name w:val="heading 2"/>
    <w:basedOn w:val="Normal"/>
    <w:next w:val="Corpodetexto"/>
    <w:qFormat/>
    <w:rsid w:val="000C6577"/>
    <w:pPr>
      <w:tabs>
        <w:tab w:val="num" w:pos="0"/>
      </w:tabs>
      <w:spacing w:before="280" w:after="280"/>
      <w:ind w:left="576" w:hanging="576"/>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rsid w:val="000C6577"/>
  </w:style>
  <w:style w:type="character" w:customStyle="1" w:styleId="Fontepargpadro1">
    <w:name w:val="Fonte parág. padrão1"/>
    <w:rsid w:val="000C6577"/>
  </w:style>
  <w:style w:type="character" w:styleId="Nmerodelinha">
    <w:name w:val="line number"/>
    <w:basedOn w:val="Fontepargpadro1"/>
    <w:rsid w:val="000C6577"/>
  </w:style>
  <w:style w:type="character" w:customStyle="1" w:styleId="Ttulo2Char">
    <w:name w:val="Título 2 Char"/>
    <w:rsid w:val="000C6577"/>
    <w:rPr>
      <w:rFonts w:ascii="Times New Roman" w:eastAsia="Times New Roman" w:hAnsi="Times New Roman" w:cs="Times New Roman"/>
      <w:b/>
      <w:bCs/>
      <w:sz w:val="36"/>
      <w:szCs w:val="36"/>
    </w:rPr>
  </w:style>
  <w:style w:type="character" w:customStyle="1" w:styleId="TtuloChar">
    <w:name w:val="Título Char"/>
    <w:rsid w:val="000C6577"/>
    <w:rPr>
      <w:rFonts w:ascii="Arial" w:eastAsia="Times New Roman" w:hAnsi="Arial" w:cs="Arial"/>
      <w:b/>
      <w:bCs/>
      <w:sz w:val="24"/>
      <w:szCs w:val="24"/>
    </w:rPr>
  </w:style>
  <w:style w:type="character" w:customStyle="1" w:styleId="CorpodetextoChar">
    <w:name w:val="Corpo de texto Char"/>
    <w:rsid w:val="000C6577"/>
    <w:rPr>
      <w:rFonts w:ascii="Arial" w:eastAsia="Times New Roman" w:hAnsi="Arial" w:cs="Arial"/>
      <w:color w:val="000000"/>
      <w:sz w:val="24"/>
      <w:szCs w:val="20"/>
    </w:rPr>
  </w:style>
  <w:style w:type="character" w:styleId="Nmerodepgina">
    <w:name w:val="page number"/>
    <w:basedOn w:val="Fontepargpadro1"/>
    <w:rsid w:val="000C6577"/>
  </w:style>
  <w:style w:type="character" w:customStyle="1" w:styleId="CabealhoChar">
    <w:name w:val="Cabeçalho Char"/>
    <w:rsid w:val="000C6577"/>
    <w:rPr>
      <w:rFonts w:ascii="Times New Roman" w:eastAsia="Times New Roman" w:hAnsi="Times New Roman" w:cs="Times New Roman"/>
      <w:sz w:val="24"/>
      <w:szCs w:val="24"/>
    </w:rPr>
  </w:style>
  <w:style w:type="character" w:styleId="CitaoHTML">
    <w:name w:val="HTML Cite"/>
    <w:rsid w:val="000C6577"/>
    <w:rPr>
      <w:i/>
      <w:iCs/>
    </w:rPr>
  </w:style>
  <w:style w:type="character" w:styleId="Hyperlink">
    <w:name w:val="Hyperlink"/>
    <w:rsid w:val="000C6577"/>
    <w:rPr>
      <w:color w:val="000080"/>
      <w:u w:val="single"/>
    </w:rPr>
  </w:style>
  <w:style w:type="paragraph" w:customStyle="1" w:styleId="Ttulo20">
    <w:name w:val="Título2"/>
    <w:basedOn w:val="Normal"/>
    <w:next w:val="Corpodetexto"/>
    <w:rsid w:val="000C6577"/>
    <w:pPr>
      <w:keepNext/>
      <w:spacing w:before="240" w:after="120"/>
    </w:pPr>
    <w:rPr>
      <w:rFonts w:ascii="Arial" w:eastAsia="Droid Sans Fallback" w:hAnsi="Arial" w:cs="Lohit Hindi"/>
      <w:sz w:val="28"/>
      <w:szCs w:val="28"/>
    </w:rPr>
  </w:style>
  <w:style w:type="paragraph" w:styleId="Corpodetexto">
    <w:name w:val="Body Text"/>
    <w:basedOn w:val="Normal"/>
    <w:rsid w:val="000C6577"/>
    <w:pPr>
      <w:spacing w:line="360" w:lineRule="auto"/>
      <w:jc w:val="both"/>
    </w:pPr>
    <w:rPr>
      <w:rFonts w:ascii="Arial" w:hAnsi="Arial" w:cs="Arial"/>
      <w:color w:val="000000"/>
      <w:szCs w:val="20"/>
    </w:rPr>
  </w:style>
  <w:style w:type="paragraph" w:styleId="Lista">
    <w:name w:val="List"/>
    <w:basedOn w:val="Corpodetexto"/>
    <w:rsid w:val="000C6577"/>
    <w:rPr>
      <w:rFonts w:cs="Lohit Hindi"/>
    </w:rPr>
  </w:style>
  <w:style w:type="paragraph" w:styleId="Legenda">
    <w:name w:val="caption"/>
    <w:basedOn w:val="Normal"/>
    <w:qFormat/>
    <w:rsid w:val="000C6577"/>
    <w:pPr>
      <w:suppressLineNumbers/>
      <w:spacing w:before="120" w:after="120"/>
    </w:pPr>
    <w:rPr>
      <w:rFonts w:cs="Lohit Hindi"/>
      <w:i/>
      <w:iCs/>
    </w:rPr>
  </w:style>
  <w:style w:type="paragraph" w:customStyle="1" w:styleId="ndice">
    <w:name w:val="Índice"/>
    <w:basedOn w:val="Normal"/>
    <w:rsid w:val="000C6577"/>
    <w:pPr>
      <w:suppressLineNumbers/>
    </w:pPr>
    <w:rPr>
      <w:rFonts w:cs="Lohit Hindi"/>
    </w:rPr>
  </w:style>
  <w:style w:type="paragraph" w:customStyle="1" w:styleId="Ttulo1">
    <w:name w:val="Título1"/>
    <w:basedOn w:val="Normal"/>
    <w:next w:val="Corpodetexto"/>
    <w:rsid w:val="000C6577"/>
    <w:pPr>
      <w:jc w:val="center"/>
    </w:pPr>
    <w:rPr>
      <w:rFonts w:ascii="Arial" w:hAnsi="Arial" w:cs="Arial"/>
      <w:b/>
      <w:bCs/>
    </w:rPr>
  </w:style>
  <w:style w:type="paragraph" w:styleId="NormalWeb">
    <w:name w:val="Normal (Web)"/>
    <w:basedOn w:val="Normal"/>
    <w:uiPriority w:val="99"/>
    <w:rsid w:val="000C6577"/>
    <w:pPr>
      <w:spacing w:before="280" w:after="280"/>
    </w:pPr>
  </w:style>
  <w:style w:type="paragraph" w:styleId="Cabealho">
    <w:name w:val="header"/>
    <w:basedOn w:val="Normal"/>
    <w:rsid w:val="000C6577"/>
    <w:pPr>
      <w:tabs>
        <w:tab w:val="center" w:pos="4419"/>
        <w:tab w:val="right" w:pos="8838"/>
      </w:tabs>
    </w:pPr>
  </w:style>
  <w:style w:type="paragraph" w:customStyle="1" w:styleId="storytext">
    <w:name w:val="storytext"/>
    <w:basedOn w:val="Normal"/>
    <w:rsid w:val="000C6577"/>
    <w:pPr>
      <w:spacing w:before="280" w:after="280"/>
    </w:pPr>
  </w:style>
  <w:style w:type="paragraph" w:customStyle="1" w:styleId="TEXTO">
    <w:name w:val="TEXTO"/>
    <w:basedOn w:val="Normal"/>
    <w:rsid w:val="000C6577"/>
    <w:pPr>
      <w:tabs>
        <w:tab w:val="left" w:pos="283"/>
      </w:tabs>
      <w:spacing w:line="320" w:lineRule="exact"/>
      <w:jc w:val="both"/>
    </w:pPr>
    <w:rPr>
      <w:szCs w:val="20"/>
    </w:rPr>
  </w:style>
  <w:style w:type="paragraph" w:styleId="Rodap">
    <w:name w:val="footer"/>
    <w:basedOn w:val="Normal"/>
    <w:rsid w:val="000C6577"/>
    <w:pPr>
      <w:suppressLineNumbers/>
      <w:tabs>
        <w:tab w:val="center" w:pos="4819"/>
        <w:tab w:val="right" w:pos="9638"/>
      </w:tabs>
    </w:pPr>
  </w:style>
  <w:style w:type="paragraph" w:styleId="SemEspaamento">
    <w:name w:val="No Spacing"/>
    <w:qFormat/>
    <w:rsid w:val="000C6577"/>
    <w:pPr>
      <w:suppressAutoHyphens/>
    </w:pPr>
    <w:rPr>
      <w:sz w:val="24"/>
      <w:szCs w:val="24"/>
      <w:lang w:eastAsia="zh-CN"/>
    </w:rPr>
  </w:style>
  <w:style w:type="paragraph" w:styleId="PargrafodaLista">
    <w:name w:val="List Paragraph"/>
    <w:basedOn w:val="Normal"/>
    <w:uiPriority w:val="34"/>
    <w:qFormat/>
    <w:rsid w:val="0052338A"/>
    <w:pPr>
      <w:suppressAutoHyphens w:val="0"/>
      <w:spacing w:after="200" w:line="276" w:lineRule="auto"/>
      <w:ind w:left="720"/>
      <w:contextualSpacing/>
    </w:pPr>
    <w:rPr>
      <w:rFonts w:ascii="Calibri" w:hAnsi="Calibri"/>
      <w:sz w:val="22"/>
      <w:szCs w:val="22"/>
      <w:lang w:eastAsia="pt-BR"/>
    </w:rPr>
  </w:style>
  <w:style w:type="paragraph" w:customStyle="1" w:styleId="CAPA">
    <w:name w:val="CAPA"/>
    <w:basedOn w:val="Normal"/>
    <w:next w:val="Normal"/>
    <w:uiPriority w:val="99"/>
    <w:rsid w:val="004C5E64"/>
    <w:pPr>
      <w:suppressAutoHyphens w:val="0"/>
      <w:spacing w:line="360" w:lineRule="auto"/>
      <w:jc w:val="center"/>
    </w:pPr>
    <w:rPr>
      <w:rFonts w:ascii="Arial" w:hAnsi="Arial"/>
      <w:szCs w:val="20"/>
      <w:lang w:eastAsia="pt-BR"/>
    </w:rPr>
  </w:style>
  <w:style w:type="character" w:styleId="Forte">
    <w:name w:val="Strong"/>
    <w:basedOn w:val="Fontepargpadro"/>
    <w:uiPriority w:val="22"/>
    <w:qFormat/>
    <w:rsid w:val="004C5E64"/>
    <w:rPr>
      <w:b/>
      <w:bCs/>
    </w:rPr>
  </w:style>
  <w:style w:type="paragraph" w:styleId="Textodenotaderodap">
    <w:name w:val="footnote text"/>
    <w:basedOn w:val="Normal"/>
    <w:link w:val="TextodenotaderodapChar"/>
    <w:uiPriority w:val="99"/>
    <w:semiHidden/>
    <w:unhideWhenUsed/>
    <w:rsid w:val="004C5E64"/>
    <w:pPr>
      <w:suppressAutoHyphens w:val="0"/>
      <w:ind w:firstLine="709"/>
      <w:jc w:val="both"/>
    </w:pPr>
    <w:rPr>
      <w:rFonts w:ascii="Arial" w:hAnsi="Arial"/>
      <w:sz w:val="20"/>
      <w:szCs w:val="20"/>
      <w:lang w:eastAsia="pt-BR"/>
    </w:rPr>
  </w:style>
  <w:style w:type="character" w:customStyle="1" w:styleId="TextodenotaderodapChar">
    <w:name w:val="Texto de nota de rodapé Char"/>
    <w:basedOn w:val="Fontepargpadro"/>
    <w:link w:val="Textodenotaderodap"/>
    <w:uiPriority w:val="99"/>
    <w:semiHidden/>
    <w:rsid w:val="004C5E64"/>
    <w:rPr>
      <w:rFonts w:ascii="Arial" w:hAnsi="Arial"/>
    </w:rPr>
  </w:style>
  <w:style w:type="character" w:styleId="Refdenotaderodap">
    <w:name w:val="footnote reference"/>
    <w:basedOn w:val="Fontepargpadro"/>
    <w:uiPriority w:val="99"/>
    <w:semiHidden/>
    <w:unhideWhenUsed/>
    <w:rsid w:val="004C5E64"/>
    <w:rPr>
      <w:vertAlign w:val="superscript"/>
    </w:rPr>
  </w:style>
  <w:style w:type="character" w:customStyle="1" w:styleId="apple-converted-space">
    <w:name w:val="apple-converted-space"/>
    <w:basedOn w:val="Fontepargpadro"/>
    <w:rsid w:val="00640997"/>
  </w:style>
  <w:style w:type="character" w:styleId="Refdenotadefim">
    <w:name w:val="endnote reference"/>
    <w:basedOn w:val="Fontepargpadro"/>
    <w:uiPriority w:val="99"/>
    <w:semiHidden/>
    <w:unhideWhenUsed/>
    <w:rsid w:val="00A72EE0"/>
  </w:style>
</w:styles>
</file>

<file path=word/webSettings.xml><?xml version="1.0" encoding="utf-8"?>
<w:webSettings xmlns:r="http://schemas.openxmlformats.org/officeDocument/2006/relationships" xmlns:w="http://schemas.openxmlformats.org/wordprocessingml/2006/main">
  <w:divs>
    <w:div w:id="1041242623">
      <w:bodyDiv w:val="1"/>
      <w:marLeft w:val="0"/>
      <w:marRight w:val="0"/>
      <w:marTop w:val="0"/>
      <w:marBottom w:val="0"/>
      <w:divBdr>
        <w:top w:val="none" w:sz="0" w:space="0" w:color="auto"/>
        <w:left w:val="none" w:sz="0" w:space="0" w:color="auto"/>
        <w:bottom w:val="none" w:sz="0" w:space="0" w:color="auto"/>
        <w:right w:val="none" w:sz="0" w:space="0" w:color="auto"/>
      </w:divBdr>
    </w:div>
    <w:div w:id="1617561409">
      <w:bodyDiv w:val="1"/>
      <w:marLeft w:val="0"/>
      <w:marRight w:val="0"/>
      <w:marTop w:val="0"/>
      <w:marBottom w:val="0"/>
      <w:divBdr>
        <w:top w:val="none" w:sz="0" w:space="0" w:color="auto"/>
        <w:left w:val="none" w:sz="0" w:space="0" w:color="auto"/>
        <w:bottom w:val="none" w:sz="0" w:space="0" w:color="auto"/>
        <w:right w:val="none" w:sz="0" w:space="0" w:color="auto"/>
      </w:divBdr>
    </w:div>
    <w:div w:id="21083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uete.com.br/colunas/paulo-krieser/29/01/2009/a-diferenca-entre-eficiencia-e-eficac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F0E6-975D-4C8A-BB88-120961F9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2708</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17301</CharactersWithSpaces>
  <SharedDoc>false</SharedDoc>
  <HLinks>
    <vt:vector size="18" baseType="variant">
      <vt:variant>
        <vt:i4>721007</vt:i4>
      </vt:variant>
      <vt:variant>
        <vt:i4>6</vt:i4>
      </vt:variant>
      <vt:variant>
        <vt:i4>0</vt:i4>
      </vt:variant>
      <vt:variant>
        <vt:i4>5</vt:i4>
      </vt:variant>
      <vt:variant>
        <vt:lpwstr>mailto:tcc@coimbraeducacional.com.br</vt:lpwstr>
      </vt:variant>
      <vt:variant>
        <vt:lpwstr/>
      </vt:variant>
      <vt:variant>
        <vt:i4>721007</vt:i4>
      </vt:variant>
      <vt:variant>
        <vt:i4>3</vt:i4>
      </vt:variant>
      <vt:variant>
        <vt:i4>0</vt:i4>
      </vt:variant>
      <vt:variant>
        <vt:i4>5</vt:i4>
      </vt:variant>
      <vt:variant>
        <vt:lpwstr>mailto:tcc@coimbraeducacional.com.br</vt:lpwstr>
      </vt:variant>
      <vt:variant>
        <vt:lpwstr/>
      </vt:variant>
      <vt:variant>
        <vt:i4>721007</vt:i4>
      </vt:variant>
      <vt:variant>
        <vt:i4>0</vt:i4>
      </vt:variant>
      <vt:variant>
        <vt:i4>0</vt:i4>
      </vt:variant>
      <vt:variant>
        <vt:i4>5</vt:i4>
      </vt:variant>
      <vt:variant>
        <vt:lpwstr>mailto:tcc@coimbraeducacional.com.br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Djalma</dc:creator>
  <cp:lastModifiedBy>Usuário</cp:lastModifiedBy>
  <cp:revision>6</cp:revision>
  <cp:lastPrinted>2016-02-12T16:04:00Z</cp:lastPrinted>
  <dcterms:created xsi:type="dcterms:W3CDTF">2016-05-07T14:06:00Z</dcterms:created>
  <dcterms:modified xsi:type="dcterms:W3CDTF">2016-05-09T21:01:00Z</dcterms:modified>
</cp:coreProperties>
</file>