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522" w:rsidRPr="00FD1C60" w:rsidRDefault="00EB17CD" w:rsidP="00B31522">
      <w:pPr>
        <w:jc w:val="both"/>
        <w:rPr>
          <w:rFonts w:ascii="Times New Roman" w:hAnsi="Times New Roman" w:cs="Times New Roman"/>
          <w:b/>
          <w:sz w:val="24"/>
          <w:szCs w:val="24"/>
        </w:rPr>
      </w:pPr>
      <w:r>
        <w:rPr>
          <w:rFonts w:ascii="Times New Roman" w:hAnsi="Times New Roman" w:cs="Times New Roman"/>
          <w:sz w:val="24"/>
          <w:szCs w:val="24"/>
        </w:rPr>
        <w:t xml:space="preserve">     </w:t>
      </w:r>
      <w:r w:rsidR="00B31522" w:rsidRPr="00FD1C60">
        <w:rPr>
          <w:rFonts w:ascii="Times New Roman" w:hAnsi="Times New Roman" w:cs="Times New Roman"/>
          <w:b/>
          <w:sz w:val="24"/>
          <w:szCs w:val="24"/>
        </w:rPr>
        <w:t>Clima global e Amazônia</w:t>
      </w:r>
      <w:r>
        <w:rPr>
          <w:rFonts w:ascii="Times New Roman" w:hAnsi="Times New Roman" w:cs="Times New Roman"/>
          <w:b/>
          <w:sz w:val="24"/>
          <w:szCs w:val="24"/>
        </w:rPr>
        <w:t xml:space="preserve"> (Educ. </w:t>
      </w:r>
      <w:proofErr w:type="spellStart"/>
      <w:r>
        <w:rPr>
          <w:rFonts w:ascii="Times New Roman" w:hAnsi="Times New Roman" w:cs="Times New Roman"/>
          <w:b/>
          <w:sz w:val="24"/>
          <w:szCs w:val="24"/>
        </w:rPr>
        <w:t>Amb</w:t>
      </w:r>
      <w:proofErr w:type="spellEnd"/>
      <w:r>
        <w:rPr>
          <w:rFonts w:ascii="Times New Roman" w:hAnsi="Times New Roman" w:cs="Times New Roman"/>
          <w:b/>
          <w:sz w:val="24"/>
          <w:szCs w:val="24"/>
        </w:rPr>
        <w:t>.)</w:t>
      </w:r>
      <w:r w:rsidR="00B31522" w:rsidRPr="00FD1C60">
        <w:rPr>
          <w:rFonts w:ascii="Times New Roman" w:hAnsi="Times New Roman" w:cs="Times New Roman"/>
          <w:b/>
          <w:sz w:val="24"/>
          <w:szCs w:val="24"/>
        </w:rPr>
        <w:t xml:space="preserve">: Comentários </w:t>
      </w:r>
      <w:proofErr w:type="spellStart"/>
      <w:r w:rsidR="00B31522" w:rsidRPr="00FD1C60">
        <w:rPr>
          <w:rFonts w:ascii="Times New Roman" w:hAnsi="Times New Roman" w:cs="Times New Roman"/>
          <w:b/>
          <w:i/>
          <w:sz w:val="24"/>
          <w:szCs w:val="24"/>
        </w:rPr>
        <w:t>Instrumentun</w:t>
      </w:r>
      <w:proofErr w:type="spellEnd"/>
      <w:r w:rsidR="00B31522" w:rsidRPr="00FD1C60">
        <w:rPr>
          <w:rFonts w:ascii="Times New Roman" w:hAnsi="Times New Roman" w:cs="Times New Roman"/>
          <w:b/>
          <w:i/>
          <w:sz w:val="24"/>
          <w:szCs w:val="24"/>
        </w:rPr>
        <w:t xml:space="preserve"> </w:t>
      </w:r>
      <w:proofErr w:type="spellStart"/>
      <w:proofErr w:type="gramStart"/>
      <w:r w:rsidR="00B31522" w:rsidRPr="00FD1C60">
        <w:rPr>
          <w:rFonts w:ascii="Times New Roman" w:hAnsi="Times New Roman" w:cs="Times New Roman"/>
          <w:b/>
          <w:i/>
          <w:sz w:val="24"/>
          <w:szCs w:val="24"/>
        </w:rPr>
        <w:t>Laboris</w:t>
      </w:r>
      <w:proofErr w:type="spellEnd"/>
      <w:proofErr w:type="gramEnd"/>
    </w:p>
    <w:p w:rsidR="006040CE" w:rsidRDefault="006040CE" w:rsidP="00B3152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Francisco Hermes Batista Alencar</w:t>
      </w:r>
      <w:r>
        <w:rPr>
          <w:rStyle w:val="Refdenotaderodap"/>
          <w:rFonts w:ascii="Times New Roman" w:hAnsi="Times New Roman" w:cs="Times New Roman"/>
          <w:sz w:val="24"/>
          <w:szCs w:val="24"/>
        </w:rPr>
        <w:footnoteReference w:id="1"/>
      </w:r>
    </w:p>
    <w:p w:rsidR="001509EF" w:rsidRDefault="00B31522" w:rsidP="00B31522">
      <w:pPr>
        <w:jc w:val="both"/>
        <w:rPr>
          <w:rFonts w:ascii="Times New Roman" w:hAnsi="Times New Roman" w:cs="Times New Roman"/>
          <w:sz w:val="24"/>
          <w:szCs w:val="24"/>
        </w:rPr>
      </w:pPr>
      <w:r w:rsidRPr="00B31522">
        <w:rPr>
          <w:rFonts w:ascii="Times New Roman" w:hAnsi="Times New Roman" w:cs="Times New Roman"/>
          <w:sz w:val="24"/>
          <w:szCs w:val="24"/>
        </w:rPr>
        <w:t>Em Roma</w:t>
      </w:r>
      <w:r w:rsidR="00FD1C60">
        <w:rPr>
          <w:rFonts w:ascii="Times New Roman" w:hAnsi="Times New Roman" w:cs="Times New Roman"/>
          <w:sz w:val="24"/>
          <w:szCs w:val="24"/>
        </w:rPr>
        <w:t>,</w:t>
      </w:r>
      <w:r w:rsidRPr="00B31522">
        <w:rPr>
          <w:rFonts w:ascii="Times New Roman" w:hAnsi="Times New Roman" w:cs="Times New Roman"/>
          <w:sz w:val="24"/>
          <w:szCs w:val="24"/>
        </w:rPr>
        <w:t xml:space="preserve"> um cientista do Brasil quebra os mitos ecológicos do Sínodo da Amazônia</w:t>
      </w:r>
      <w:r w:rsidRPr="00B31522">
        <w:rPr>
          <w:rStyle w:val="Refdenotaderodap"/>
          <w:rFonts w:ascii="Times New Roman" w:hAnsi="Times New Roman" w:cs="Times New Roman"/>
          <w:sz w:val="24"/>
          <w:szCs w:val="24"/>
        </w:rPr>
        <w:footnoteReference w:id="2"/>
      </w:r>
      <w:r w:rsidRPr="00B31522">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A variabilidade do clima nos últimos 420.000 anos no planeta Terra, demostrando que sempre esteve quente ou frio. Então, passamos depois para a perspectiva da tendência do clima para esses próximos 10 ou 15 anos. Que não é de aquecimento e resfriamento. Comentaremos também sobre os modelos de clima, que são códigos ou programas de computador. O que, na realidade, não representam os processos físicos, que controlam o clima global e, esses modelos não conseguem reproduzir o clima atual. No que fica muito difícil acreditarmos</w:t>
      </w:r>
      <w:r w:rsidR="00FD1C60">
        <w:rPr>
          <w:rFonts w:ascii="Times New Roman" w:hAnsi="Times New Roman" w:cs="Times New Roman"/>
          <w:sz w:val="24"/>
          <w:szCs w:val="24"/>
        </w:rPr>
        <w:t xml:space="preserve"> no que estão prevendo para daqui a cem anos à frente. Como foi afirmado que temos até o ano de 3030 para tentarmos evitar que o planeta entre em colapso total. No último bloco, discutiremos exatamente a cerca do papel da Amazônia, no clima global. Pois, o clima global varia naturalmente, e já esteve mais quente no passado. Dados de cilindros da Estação de </w:t>
      </w:r>
      <w:proofErr w:type="spellStart"/>
      <w:r w:rsidR="00FD1C60">
        <w:rPr>
          <w:rFonts w:ascii="Times New Roman" w:hAnsi="Times New Roman" w:cs="Times New Roman"/>
          <w:sz w:val="24"/>
          <w:szCs w:val="24"/>
        </w:rPr>
        <w:t>Vostok</w:t>
      </w:r>
      <w:proofErr w:type="spellEnd"/>
      <w:r w:rsidR="00FD1C60">
        <w:rPr>
          <w:rFonts w:ascii="Times New Roman" w:hAnsi="Times New Roman" w:cs="Times New Roman"/>
          <w:sz w:val="24"/>
          <w:szCs w:val="24"/>
        </w:rPr>
        <w:t xml:space="preserve"> (Antártica) mostraram que as temperaturas dos três últimos interglaciais, cerce de 130 mil, 240 mil e 320 mil anos atrás, forma cerca de 6º a 10º graus Celsius superiores às do interglacial atual (SIME </w:t>
      </w:r>
      <w:proofErr w:type="gramStart"/>
      <w:r w:rsidR="00FD1C60">
        <w:rPr>
          <w:rFonts w:ascii="Times New Roman" w:hAnsi="Times New Roman" w:cs="Times New Roman"/>
          <w:sz w:val="24"/>
          <w:szCs w:val="24"/>
        </w:rPr>
        <w:t>et</w:t>
      </w:r>
      <w:proofErr w:type="gramEnd"/>
      <w:r w:rsidR="00FD1C60">
        <w:rPr>
          <w:rFonts w:ascii="Times New Roman" w:hAnsi="Times New Roman" w:cs="Times New Roman"/>
          <w:sz w:val="24"/>
          <w:szCs w:val="24"/>
        </w:rPr>
        <w:t xml:space="preserve"> al.</w:t>
      </w:r>
      <w:r w:rsidR="006040CE">
        <w:rPr>
          <w:rFonts w:ascii="Times New Roman" w:hAnsi="Times New Roman" w:cs="Times New Roman"/>
          <w:sz w:val="24"/>
          <w:szCs w:val="24"/>
        </w:rPr>
        <w:t>;</w:t>
      </w:r>
      <w:r w:rsidR="00FD1C60">
        <w:rPr>
          <w:rFonts w:ascii="Times New Roman" w:hAnsi="Times New Roman" w:cs="Times New Roman"/>
          <w:sz w:val="24"/>
          <w:szCs w:val="24"/>
        </w:rPr>
        <w:t xml:space="preserve"> NATURE, 19/11/2009). </w:t>
      </w:r>
    </w:p>
    <w:p w:rsidR="006040CE" w:rsidRDefault="006040CE" w:rsidP="00B31522">
      <w:pPr>
        <w:jc w:val="both"/>
        <w:rPr>
          <w:rFonts w:ascii="Times New Roman" w:hAnsi="Times New Roman" w:cs="Times New Roman"/>
          <w:sz w:val="24"/>
          <w:szCs w:val="24"/>
        </w:rPr>
      </w:pPr>
      <w:r>
        <w:rPr>
          <w:rFonts w:ascii="Times New Roman" w:hAnsi="Times New Roman" w:cs="Times New Roman"/>
          <w:sz w:val="24"/>
          <w:szCs w:val="24"/>
        </w:rPr>
        <w:tab/>
      </w:r>
      <w:r w:rsidRPr="006040CE">
        <w:rPr>
          <w:rFonts w:ascii="Times New Roman" w:hAnsi="Times New Roman" w:cs="Times New Roman"/>
          <w:b/>
          <w:sz w:val="24"/>
          <w:szCs w:val="24"/>
        </w:rPr>
        <w:t xml:space="preserve">Palavras-chave: </w:t>
      </w:r>
      <w:r w:rsidRPr="006040CE">
        <w:rPr>
          <w:rFonts w:ascii="Times New Roman" w:hAnsi="Times New Roman" w:cs="Times New Roman"/>
          <w:sz w:val="24"/>
          <w:szCs w:val="24"/>
        </w:rPr>
        <w:t>BNCC</w:t>
      </w:r>
      <w:r>
        <w:rPr>
          <w:rFonts w:ascii="Times New Roman" w:hAnsi="Times New Roman" w:cs="Times New Roman"/>
          <w:b/>
          <w:sz w:val="24"/>
          <w:szCs w:val="24"/>
        </w:rPr>
        <w:t xml:space="preserve">. </w:t>
      </w:r>
      <w:r w:rsidRPr="006040CE">
        <w:rPr>
          <w:rFonts w:ascii="Times New Roman" w:hAnsi="Times New Roman" w:cs="Times New Roman"/>
          <w:sz w:val="24"/>
          <w:szCs w:val="24"/>
        </w:rPr>
        <w:t>Educação Ambiental ao Ar Livre.</w:t>
      </w:r>
      <w:r>
        <w:rPr>
          <w:rFonts w:ascii="Times New Roman" w:hAnsi="Times New Roman" w:cs="Times New Roman"/>
          <w:b/>
          <w:sz w:val="24"/>
          <w:szCs w:val="24"/>
        </w:rPr>
        <w:t xml:space="preserve"> </w:t>
      </w:r>
      <w:r>
        <w:rPr>
          <w:rFonts w:ascii="Times New Roman" w:hAnsi="Times New Roman" w:cs="Times New Roman"/>
          <w:sz w:val="24"/>
          <w:szCs w:val="24"/>
        </w:rPr>
        <w:t xml:space="preserve">Desenvolvimento Sustentável. Pensamento Complexo </w:t>
      </w:r>
      <w:proofErr w:type="spellStart"/>
      <w:r>
        <w:rPr>
          <w:rFonts w:ascii="Times New Roman" w:hAnsi="Times New Roman" w:cs="Times New Roman"/>
          <w:sz w:val="24"/>
          <w:szCs w:val="24"/>
        </w:rPr>
        <w:t>Holofractográfico</w:t>
      </w:r>
      <w:proofErr w:type="spellEnd"/>
      <w:r>
        <w:rPr>
          <w:rFonts w:ascii="Times New Roman" w:hAnsi="Times New Roman" w:cs="Times New Roman"/>
          <w:sz w:val="24"/>
          <w:szCs w:val="24"/>
        </w:rPr>
        <w:t>.</w:t>
      </w:r>
    </w:p>
    <w:p w:rsidR="006040CE" w:rsidRPr="00497AC2" w:rsidRDefault="006040CE" w:rsidP="00B31522">
      <w:pPr>
        <w:jc w:val="both"/>
        <w:rPr>
          <w:rFonts w:ascii="Times New Roman" w:hAnsi="Times New Roman" w:cs="Times New Roman"/>
          <w:sz w:val="24"/>
          <w:szCs w:val="24"/>
          <w:lang w:val="en-US"/>
        </w:rPr>
      </w:pPr>
      <w:r>
        <w:rPr>
          <w:rFonts w:ascii="Times New Roman" w:hAnsi="Times New Roman" w:cs="Times New Roman"/>
          <w:sz w:val="24"/>
          <w:szCs w:val="24"/>
        </w:rPr>
        <w:tab/>
      </w:r>
      <w:r w:rsidRPr="00497AC2">
        <w:rPr>
          <w:rFonts w:ascii="Times New Roman" w:hAnsi="Times New Roman" w:cs="Times New Roman"/>
          <w:sz w:val="24"/>
          <w:szCs w:val="24"/>
          <w:lang w:val="en-US"/>
        </w:rPr>
        <w:t>ABSTRACT</w:t>
      </w:r>
    </w:p>
    <w:p w:rsidR="006040CE" w:rsidRPr="006040CE" w:rsidRDefault="006040CE" w:rsidP="006040CE">
      <w:pPr>
        <w:jc w:val="both"/>
        <w:rPr>
          <w:rFonts w:ascii="Times New Roman" w:hAnsi="Times New Roman" w:cs="Times New Roman"/>
          <w:i/>
          <w:sz w:val="24"/>
          <w:szCs w:val="24"/>
          <w:lang w:val="en-US"/>
        </w:rPr>
      </w:pPr>
      <w:r w:rsidRPr="00497AC2">
        <w:rPr>
          <w:rFonts w:ascii="Times New Roman" w:hAnsi="Times New Roman" w:cs="Times New Roman"/>
          <w:sz w:val="24"/>
          <w:szCs w:val="24"/>
          <w:lang w:val="en-US"/>
        </w:rPr>
        <w:tab/>
      </w:r>
      <w:r w:rsidRPr="006040CE">
        <w:rPr>
          <w:rFonts w:ascii="Times New Roman" w:hAnsi="Times New Roman" w:cs="Times New Roman"/>
          <w:i/>
          <w:sz w:val="24"/>
          <w:szCs w:val="24"/>
          <w:lang w:val="en-US"/>
        </w:rPr>
        <w:t xml:space="preserve">Global Climate and Amazon: Comments </w:t>
      </w:r>
      <w:proofErr w:type="spellStart"/>
      <w:r w:rsidRPr="006040CE">
        <w:rPr>
          <w:rFonts w:ascii="Times New Roman" w:hAnsi="Times New Roman" w:cs="Times New Roman"/>
          <w:i/>
          <w:sz w:val="24"/>
          <w:szCs w:val="24"/>
          <w:lang w:val="en-US"/>
        </w:rPr>
        <w:t>Instrumentun</w:t>
      </w:r>
      <w:proofErr w:type="spellEnd"/>
      <w:r w:rsidRPr="006040CE">
        <w:rPr>
          <w:rFonts w:ascii="Times New Roman" w:hAnsi="Times New Roman" w:cs="Times New Roman"/>
          <w:i/>
          <w:sz w:val="24"/>
          <w:szCs w:val="24"/>
          <w:lang w:val="en-US"/>
        </w:rPr>
        <w:t xml:space="preserve"> </w:t>
      </w:r>
      <w:proofErr w:type="spellStart"/>
      <w:r w:rsidRPr="006040CE">
        <w:rPr>
          <w:rFonts w:ascii="Times New Roman" w:hAnsi="Times New Roman" w:cs="Times New Roman"/>
          <w:i/>
          <w:sz w:val="24"/>
          <w:szCs w:val="24"/>
          <w:lang w:val="en-US"/>
        </w:rPr>
        <w:t>Laboris</w:t>
      </w:r>
      <w:proofErr w:type="spellEnd"/>
    </w:p>
    <w:p w:rsidR="006040CE" w:rsidRPr="00497AC2" w:rsidRDefault="006040CE" w:rsidP="006040CE">
      <w:pPr>
        <w:jc w:val="both"/>
        <w:rPr>
          <w:rFonts w:ascii="Times New Roman" w:hAnsi="Times New Roman" w:cs="Times New Roman"/>
          <w:sz w:val="24"/>
          <w:szCs w:val="24"/>
          <w:lang w:val="en-US"/>
        </w:rPr>
      </w:pPr>
      <w:r w:rsidRPr="006040CE">
        <w:rPr>
          <w:rFonts w:ascii="Times New Roman" w:hAnsi="Times New Roman" w:cs="Times New Roman"/>
          <w:sz w:val="24"/>
          <w:szCs w:val="24"/>
          <w:lang w:val="en-US"/>
        </w:rPr>
        <w:t xml:space="preserve">In Rome, a scientist from Brazil breaks the ecological myths of the Amazon Synod. Climate variability over the last 420,000 years on planet Earth has shown that it has always been hot or cold. Then we move on to the climate trend perspective for the next 10 or 15 years. That is not heating and cooling. We will also comment on climate models, which are codes or computer programs. What, in reality, does not represent the physical processes that control the global climate, and these models cannot reproduce the current climate. It is very difficult to believe what they are predicting for a hundred years from now. As stated, we have until the year 3030 to try to prevent the planet from collapsing completely. In the last block, we will discuss exactly about the role of the Amazon in the global climate. </w:t>
      </w:r>
      <w:proofErr w:type="gramStart"/>
      <w:r w:rsidRPr="006040CE">
        <w:rPr>
          <w:rFonts w:ascii="Times New Roman" w:hAnsi="Times New Roman" w:cs="Times New Roman"/>
          <w:sz w:val="24"/>
          <w:szCs w:val="24"/>
          <w:lang w:val="en-US"/>
        </w:rPr>
        <w:t>Because the global climate varies naturally, and has been warmer in the past.</w:t>
      </w:r>
      <w:proofErr w:type="gramEnd"/>
      <w:r w:rsidRPr="006040CE">
        <w:rPr>
          <w:rFonts w:ascii="Times New Roman" w:hAnsi="Times New Roman" w:cs="Times New Roman"/>
          <w:sz w:val="24"/>
          <w:szCs w:val="24"/>
          <w:lang w:val="en-US"/>
        </w:rPr>
        <w:t xml:space="preserve"> Cylinder data from </w:t>
      </w:r>
      <w:proofErr w:type="spellStart"/>
      <w:r w:rsidRPr="006040CE">
        <w:rPr>
          <w:rFonts w:ascii="Times New Roman" w:hAnsi="Times New Roman" w:cs="Times New Roman"/>
          <w:sz w:val="24"/>
          <w:szCs w:val="24"/>
          <w:lang w:val="en-US"/>
        </w:rPr>
        <w:t>Vostok</w:t>
      </w:r>
      <w:proofErr w:type="spellEnd"/>
      <w:r w:rsidRPr="006040CE">
        <w:rPr>
          <w:rFonts w:ascii="Times New Roman" w:hAnsi="Times New Roman" w:cs="Times New Roman"/>
          <w:sz w:val="24"/>
          <w:szCs w:val="24"/>
          <w:lang w:val="en-US"/>
        </w:rPr>
        <w:t xml:space="preserve"> Station (Antarctica) showed that the temperature</w:t>
      </w:r>
      <w:r w:rsidR="00497AC2">
        <w:rPr>
          <w:rFonts w:ascii="Times New Roman" w:hAnsi="Times New Roman" w:cs="Times New Roman"/>
          <w:sz w:val="24"/>
          <w:szCs w:val="24"/>
          <w:lang w:val="en-US"/>
        </w:rPr>
        <w:t xml:space="preserve">s of the last three </w:t>
      </w:r>
      <w:proofErr w:type="spellStart"/>
      <w:r w:rsidR="00497AC2">
        <w:rPr>
          <w:rFonts w:ascii="Times New Roman" w:hAnsi="Times New Roman" w:cs="Times New Roman"/>
          <w:sz w:val="24"/>
          <w:szCs w:val="24"/>
          <w:lang w:val="en-US"/>
        </w:rPr>
        <w:t>interglacial</w:t>
      </w:r>
      <w:r w:rsidRPr="006040CE">
        <w:rPr>
          <w:rFonts w:ascii="Times New Roman" w:hAnsi="Times New Roman" w:cs="Times New Roman"/>
          <w:sz w:val="24"/>
          <w:szCs w:val="24"/>
          <w:lang w:val="en-US"/>
        </w:rPr>
        <w:t>s</w:t>
      </w:r>
      <w:proofErr w:type="spellEnd"/>
      <w:r w:rsidRPr="006040CE">
        <w:rPr>
          <w:rFonts w:ascii="Times New Roman" w:hAnsi="Times New Roman" w:cs="Times New Roman"/>
          <w:sz w:val="24"/>
          <w:szCs w:val="24"/>
          <w:lang w:val="en-US"/>
        </w:rPr>
        <w:t xml:space="preserve">, about 130,000, 240,000 and 320,000 years </w:t>
      </w:r>
      <w:r w:rsidRPr="006040CE">
        <w:rPr>
          <w:rFonts w:ascii="Times New Roman" w:hAnsi="Times New Roman" w:cs="Times New Roman"/>
          <w:sz w:val="24"/>
          <w:szCs w:val="24"/>
          <w:lang w:val="en-US"/>
        </w:rPr>
        <w:lastRenderedPageBreak/>
        <w:t xml:space="preserve">ago, are about 6 to 10 degrees Celsius higher than the current interglacial (SIME et al. </w:t>
      </w:r>
      <w:r w:rsidRPr="00497AC2">
        <w:rPr>
          <w:rFonts w:ascii="Times New Roman" w:hAnsi="Times New Roman" w:cs="Times New Roman"/>
          <w:sz w:val="24"/>
          <w:szCs w:val="24"/>
          <w:lang w:val="en-US"/>
        </w:rPr>
        <w:t>NATURE, 11/19/2009).</w:t>
      </w:r>
    </w:p>
    <w:p w:rsidR="006040CE" w:rsidRDefault="006040CE" w:rsidP="006040CE">
      <w:pPr>
        <w:ind w:firstLine="708"/>
        <w:jc w:val="both"/>
        <w:rPr>
          <w:rFonts w:ascii="Times New Roman" w:hAnsi="Times New Roman" w:cs="Times New Roman"/>
          <w:sz w:val="24"/>
          <w:szCs w:val="24"/>
          <w:lang w:val="en-US"/>
        </w:rPr>
      </w:pPr>
      <w:r w:rsidRPr="006040CE">
        <w:rPr>
          <w:rFonts w:ascii="Times New Roman" w:hAnsi="Times New Roman" w:cs="Times New Roman"/>
          <w:b/>
          <w:sz w:val="24"/>
          <w:szCs w:val="24"/>
          <w:lang w:val="en-US"/>
        </w:rPr>
        <w:t>Keywords:</w:t>
      </w:r>
      <w:r w:rsidRPr="006040CE">
        <w:rPr>
          <w:rFonts w:ascii="Times New Roman" w:hAnsi="Times New Roman" w:cs="Times New Roman"/>
          <w:sz w:val="24"/>
          <w:szCs w:val="24"/>
          <w:lang w:val="en-US"/>
        </w:rPr>
        <w:t xml:space="preserve"> BNCC. </w:t>
      </w:r>
      <w:proofErr w:type="gramStart"/>
      <w:r w:rsidRPr="006040CE">
        <w:rPr>
          <w:rFonts w:ascii="Times New Roman" w:hAnsi="Times New Roman" w:cs="Times New Roman"/>
          <w:sz w:val="24"/>
          <w:szCs w:val="24"/>
          <w:lang w:val="en-US"/>
        </w:rPr>
        <w:t>Outdoor Environmental Education.</w:t>
      </w:r>
      <w:proofErr w:type="gramEnd"/>
      <w:r w:rsidRPr="006040CE">
        <w:rPr>
          <w:rFonts w:ascii="Times New Roman" w:hAnsi="Times New Roman" w:cs="Times New Roman"/>
          <w:sz w:val="24"/>
          <w:szCs w:val="24"/>
          <w:lang w:val="en-US"/>
        </w:rPr>
        <w:t xml:space="preserve"> </w:t>
      </w:r>
      <w:proofErr w:type="gramStart"/>
      <w:r w:rsidRPr="006040CE">
        <w:rPr>
          <w:rFonts w:ascii="Times New Roman" w:hAnsi="Times New Roman" w:cs="Times New Roman"/>
          <w:sz w:val="24"/>
          <w:szCs w:val="24"/>
          <w:lang w:val="en-US"/>
        </w:rPr>
        <w:t>Sustainable development.</w:t>
      </w:r>
      <w:proofErr w:type="gramEnd"/>
      <w:r w:rsidRPr="006040CE">
        <w:rPr>
          <w:rFonts w:ascii="Times New Roman" w:hAnsi="Times New Roman" w:cs="Times New Roman"/>
          <w:sz w:val="24"/>
          <w:szCs w:val="24"/>
          <w:lang w:val="en-US"/>
        </w:rPr>
        <w:t xml:space="preserve"> </w:t>
      </w:r>
      <w:proofErr w:type="spellStart"/>
      <w:proofErr w:type="gramStart"/>
      <w:r w:rsidRPr="006040CE">
        <w:rPr>
          <w:rFonts w:ascii="Times New Roman" w:hAnsi="Times New Roman" w:cs="Times New Roman"/>
          <w:sz w:val="24"/>
          <w:szCs w:val="24"/>
          <w:lang w:val="en-US"/>
        </w:rPr>
        <w:t>Holofractographic</w:t>
      </w:r>
      <w:proofErr w:type="spellEnd"/>
      <w:r w:rsidRPr="006040CE">
        <w:rPr>
          <w:rFonts w:ascii="Times New Roman" w:hAnsi="Times New Roman" w:cs="Times New Roman"/>
          <w:sz w:val="24"/>
          <w:szCs w:val="24"/>
          <w:lang w:val="en-US"/>
        </w:rPr>
        <w:t xml:space="preserve"> Complex Thinking.</w:t>
      </w:r>
      <w:proofErr w:type="gramEnd"/>
    </w:p>
    <w:p w:rsidR="006040CE" w:rsidRPr="006040CE" w:rsidRDefault="006040CE" w:rsidP="006040CE">
      <w:pPr>
        <w:ind w:firstLine="708"/>
        <w:jc w:val="both"/>
        <w:rPr>
          <w:rFonts w:ascii="Times New Roman" w:hAnsi="Times New Roman" w:cs="Times New Roman"/>
          <w:sz w:val="24"/>
          <w:szCs w:val="24"/>
        </w:rPr>
      </w:pPr>
      <w:r w:rsidRPr="006040CE">
        <w:rPr>
          <w:rFonts w:ascii="Times New Roman" w:hAnsi="Times New Roman" w:cs="Times New Roman"/>
          <w:sz w:val="24"/>
          <w:szCs w:val="24"/>
        </w:rPr>
        <w:t>RESÚMEN</w:t>
      </w:r>
    </w:p>
    <w:p w:rsidR="006040CE" w:rsidRPr="006040CE" w:rsidRDefault="006040CE" w:rsidP="006040CE">
      <w:pPr>
        <w:ind w:firstLine="708"/>
        <w:jc w:val="both"/>
        <w:rPr>
          <w:rFonts w:ascii="Times New Roman" w:hAnsi="Times New Roman" w:cs="Times New Roman"/>
          <w:i/>
          <w:sz w:val="24"/>
          <w:szCs w:val="24"/>
        </w:rPr>
      </w:pPr>
      <w:r w:rsidRPr="006040CE">
        <w:rPr>
          <w:rFonts w:ascii="Times New Roman" w:hAnsi="Times New Roman" w:cs="Times New Roman"/>
          <w:i/>
          <w:sz w:val="24"/>
          <w:szCs w:val="24"/>
        </w:rPr>
        <w:t xml:space="preserve">Clima global y </w:t>
      </w:r>
      <w:proofErr w:type="spellStart"/>
      <w:r w:rsidRPr="006040CE">
        <w:rPr>
          <w:rFonts w:ascii="Times New Roman" w:hAnsi="Times New Roman" w:cs="Times New Roman"/>
          <w:i/>
          <w:sz w:val="24"/>
          <w:szCs w:val="24"/>
        </w:rPr>
        <w:t>Amazonía</w:t>
      </w:r>
      <w:proofErr w:type="spellEnd"/>
      <w:r w:rsidRPr="006040CE">
        <w:rPr>
          <w:rFonts w:ascii="Times New Roman" w:hAnsi="Times New Roman" w:cs="Times New Roman"/>
          <w:i/>
          <w:sz w:val="24"/>
          <w:szCs w:val="24"/>
        </w:rPr>
        <w:t xml:space="preserve">: </w:t>
      </w:r>
      <w:proofErr w:type="spellStart"/>
      <w:r w:rsidRPr="006040CE">
        <w:rPr>
          <w:rFonts w:ascii="Times New Roman" w:hAnsi="Times New Roman" w:cs="Times New Roman"/>
          <w:i/>
          <w:sz w:val="24"/>
          <w:szCs w:val="24"/>
        </w:rPr>
        <w:t>Comentarios</w:t>
      </w:r>
      <w:proofErr w:type="spellEnd"/>
      <w:r w:rsidRPr="006040CE">
        <w:rPr>
          <w:rFonts w:ascii="Times New Roman" w:hAnsi="Times New Roman" w:cs="Times New Roman"/>
          <w:i/>
          <w:sz w:val="24"/>
          <w:szCs w:val="24"/>
        </w:rPr>
        <w:t xml:space="preserve"> </w:t>
      </w:r>
      <w:proofErr w:type="spellStart"/>
      <w:r w:rsidRPr="006040CE">
        <w:rPr>
          <w:rFonts w:ascii="Times New Roman" w:hAnsi="Times New Roman" w:cs="Times New Roman"/>
          <w:i/>
          <w:sz w:val="24"/>
          <w:szCs w:val="24"/>
        </w:rPr>
        <w:t>Instrumentun</w:t>
      </w:r>
      <w:proofErr w:type="spellEnd"/>
      <w:r w:rsidRPr="006040CE">
        <w:rPr>
          <w:rFonts w:ascii="Times New Roman" w:hAnsi="Times New Roman" w:cs="Times New Roman"/>
          <w:i/>
          <w:sz w:val="24"/>
          <w:szCs w:val="24"/>
        </w:rPr>
        <w:t xml:space="preserve"> </w:t>
      </w:r>
      <w:proofErr w:type="spellStart"/>
      <w:r w:rsidRPr="006040CE">
        <w:rPr>
          <w:rFonts w:ascii="Times New Roman" w:hAnsi="Times New Roman" w:cs="Times New Roman"/>
          <w:i/>
          <w:sz w:val="24"/>
          <w:szCs w:val="24"/>
        </w:rPr>
        <w:t>Laboris</w:t>
      </w:r>
      <w:proofErr w:type="spellEnd"/>
    </w:p>
    <w:p w:rsidR="006040CE" w:rsidRPr="006040CE" w:rsidRDefault="006040CE" w:rsidP="006040CE">
      <w:pPr>
        <w:jc w:val="both"/>
        <w:rPr>
          <w:rFonts w:ascii="Times New Roman" w:hAnsi="Times New Roman" w:cs="Times New Roman"/>
          <w:sz w:val="24"/>
          <w:szCs w:val="24"/>
          <w:lang w:val="en-US"/>
        </w:rPr>
      </w:pPr>
      <w:proofErr w:type="spellStart"/>
      <w:r w:rsidRPr="006040CE">
        <w:rPr>
          <w:rFonts w:ascii="Times New Roman" w:hAnsi="Times New Roman" w:cs="Times New Roman"/>
          <w:sz w:val="24"/>
          <w:szCs w:val="24"/>
        </w:rPr>
        <w:t>En</w:t>
      </w:r>
      <w:proofErr w:type="spellEnd"/>
      <w:r w:rsidRPr="006040CE">
        <w:rPr>
          <w:rFonts w:ascii="Times New Roman" w:hAnsi="Times New Roman" w:cs="Times New Roman"/>
          <w:sz w:val="24"/>
          <w:szCs w:val="24"/>
        </w:rPr>
        <w:t xml:space="preserve"> Roma, </w:t>
      </w:r>
      <w:proofErr w:type="spellStart"/>
      <w:r w:rsidRPr="006040CE">
        <w:rPr>
          <w:rFonts w:ascii="Times New Roman" w:hAnsi="Times New Roman" w:cs="Times New Roman"/>
          <w:sz w:val="24"/>
          <w:szCs w:val="24"/>
        </w:rPr>
        <w:t>un</w:t>
      </w:r>
      <w:proofErr w:type="spellEnd"/>
      <w:r w:rsidRPr="006040CE">
        <w:rPr>
          <w:rFonts w:ascii="Times New Roman" w:hAnsi="Times New Roman" w:cs="Times New Roman"/>
          <w:sz w:val="24"/>
          <w:szCs w:val="24"/>
        </w:rPr>
        <w:t xml:space="preserve"> científico de Brasil rompe </w:t>
      </w:r>
      <w:proofErr w:type="spellStart"/>
      <w:r w:rsidRPr="006040CE">
        <w:rPr>
          <w:rFonts w:ascii="Times New Roman" w:hAnsi="Times New Roman" w:cs="Times New Roman"/>
          <w:sz w:val="24"/>
          <w:szCs w:val="24"/>
        </w:rPr>
        <w:t>los</w:t>
      </w:r>
      <w:proofErr w:type="spellEnd"/>
      <w:r w:rsidRPr="006040CE">
        <w:rPr>
          <w:rFonts w:ascii="Times New Roman" w:hAnsi="Times New Roman" w:cs="Times New Roman"/>
          <w:sz w:val="24"/>
          <w:szCs w:val="24"/>
        </w:rPr>
        <w:t xml:space="preserve"> mitos ecológicos </w:t>
      </w:r>
      <w:proofErr w:type="spellStart"/>
      <w:proofErr w:type="gramStart"/>
      <w:r w:rsidRPr="006040CE">
        <w:rPr>
          <w:rFonts w:ascii="Times New Roman" w:hAnsi="Times New Roman" w:cs="Times New Roman"/>
          <w:sz w:val="24"/>
          <w:szCs w:val="24"/>
        </w:rPr>
        <w:t>del</w:t>
      </w:r>
      <w:proofErr w:type="spellEnd"/>
      <w:proofErr w:type="gramEnd"/>
      <w:r w:rsidRPr="006040CE">
        <w:rPr>
          <w:rFonts w:ascii="Times New Roman" w:hAnsi="Times New Roman" w:cs="Times New Roman"/>
          <w:sz w:val="24"/>
          <w:szCs w:val="24"/>
        </w:rPr>
        <w:t xml:space="preserve"> Sínodo </w:t>
      </w:r>
      <w:proofErr w:type="spellStart"/>
      <w:r w:rsidRPr="006040CE">
        <w:rPr>
          <w:rFonts w:ascii="Times New Roman" w:hAnsi="Times New Roman" w:cs="Times New Roman"/>
          <w:sz w:val="24"/>
          <w:szCs w:val="24"/>
        </w:rPr>
        <w:t>del</w:t>
      </w:r>
      <w:proofErr w:type="spellEnd"/>
      <w:r w:rsidRPr="006040CE">
        <w:rPr>
          <w:rFonts w:ascii="Times New Roman" w:hAnsi="Times New Roman" w:cs="Times New Roman"/>
          <w:sz w:val="24"/>
          <w:szCs w:val="24"/>
        </w:rPr>
        <w:t xml:space="preserve"> Amazonas. La </w:t>
      </w:r>
      <w:proofErr w:type="spellStart"/>
      <w:r w:rsidRPr="006040CE">
        <w:rPr>
          <w:rFonts w:ascii="Times New Roman" w:hAnsi="Times New Roman" w:cs="Times New Roman"/>
          <w:sz w:val="24"/>
          <w:szCs w:val="24"/>
        </w:rPr>
        <w:t>variabilidad</w:t>
      </w:r>
      <w:proofErr w:type="spellEnd"/>
      <w:r w:rsidRPr="006040CE">
        <w:rPr>
          <w:rFonts w:ascii="Times New Roman" w:hAnsi="Times New Roman" w:cs="Times New Roman"/>
          <w:sz w:val="24"/>
          <w:szCs w:val="24"/>
        </w:rPr>
        <w:t xml:space="preserve"> climática </w:t>
      </w:r>
      <w:proofErr w:type="spellStart"/>
      <w:r w:rsidRPr="006040CE">
        <w:rPr>
          <w:rFonts w:ascii="Times New Roman" w:hAnsi="Times New Roman" w:cs="Times New Roman"/>
          <w:sz w:val="24"/>
          <w:szCs w:val="24"/>
        </w:rPr>
        <w:t>en</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los</w:t>
      </w:r>
      <w:proofErr w:type="spellEnd"/>
      <w:r w:rsidRPr="006040CE">
        <w:rPr>
          <w:rFonts w:ascii="Times New Roman" w:hAnsi="Times New Roman" w:cs="Times New Roman"/>
          <w:sz w:val="24"/>
          <w:szCs w:val="24"/>
        </w:rPr>
        <w:t xml:space="preserve"> últimos 420,000 </w:t>
      </w:r>
      <w:proofErr w:type="spellStart"/>
      <w:r w:rsidRPr="006040CE">
        <w:rPr>
          <w:rFonts w:ascii="Times New Roman" w:hAnsi="Times New Roman" w:cs="Times New Roman"/>
          <w:sz w:val="24"/>
          <w:szCs w:val="24"/>
        </w:rPr>
        <w:t>años</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en</w:t>
      </w:r>
      <w:proofErr w:type="spellEnd"/>
      <w:r w:rsidRPr="006040CE">
        <w:rPr>
          <w:rFonts w:ascii="Times New Roman" w:hAnsi="Times New Roman" w:cs="Times New Roman"/>
          <w:sz w:val="24"/>
          <w:szCs w:val="24"/>
        </w:rPr>
        <w:t xml:space="preserve"> </w:t>
      </w:r>
      <w:proofErr w:type="spellStart"/>
      <w:proofErr w:type="gramStart"/>
      <w:r w:rsidRPr="006040CE">
        <w:rPr>
          <w:rFonts w:ascii="Times New Roman" w:hAnsi="Times New Roman" w:cs="Times New Roman"/>
          <w:sz w:val="24"/>
          <w:szCs w:val="24"/>
        </w:rPr>
        <w:t>el</w:t>
      </w:r>
      <w:proofErr w:type="spellEnd"/>
      <w:proofErr w:type="gramEnd"/>
      <w:r w:rsidRPr="006040CE">
        <w:rPr>
          <w:rFonts w:ascii="Times New Roman" w:hAnsi="Times New Roman" w:cs="Times New Roman"/>
          <w:sz w:val="24"/>
          <w:szCs w:val="24"/>
        </w:rPr>
        <w:t xml:space="preserve"> planeta </w:t>
      </w:r>
      <w:proofErr w:type="spellStart"/>
      <w:r w:rsidRPr="006040CE">
        <w:rPr>
          <w:rFonts w:ascii="Times New Roman" w:hAnsi="Times New Roman" w:cs="Times New Roman"/>
          <w:sz w:val="24"/>
          <w:szCs w:val="24"/>
        </w:rPr>
        <w:t>Tierra</w:t>
      </w:r>
      <w:proofErr w:type="spellEnd"/>
      <w:r w:rsidRPr="006040CE">
        <w:rPr>
          <w:rFonts w:ascii="Times New Roman" w:hAnsi="Times New Roman" w:cs="Times New Roman"/>
          <w:sz w:val="24"/>
          <w:szCs w:val="24"/>
        </w:rPr>
        <w:t xml:space="preserve"> ha demostrado que </w:t>
      </w:r>
      <w:proofErr w:type="spellStart"/>
      <w:r w:rsidRPr="006040CE">
        <w:rPr>
          <w:rFonts w:ascii="Times New Roman" w:hAnsi="Times New Roman" w:cs="Times New Roman"/>
          <w:sz w:val="24"/>
          <w:szCs w:val="24"/>
        </w:rPr>
        <w:t>siempre</w:t>
      </w:r>
      <w:proofErr w:type="spellEnd"/>
      <w:r w:rsidRPr="006040CE">
        <w:rPr>
          <w:rFonts w:ascii="Times New Roman" w:hAnsi="Times New Roman" w:cs="Times New Roman"/>
          <w:sz w:val="24"/>
          <w:szCs w:val="24"/>
        </w:rPr>
        <w:t xml:space="preserve"> ha sido </w:t>
      </w:r>
      <w:proofErr w:type="spellStart"/>
      <w:r w:rsidRPr="006040CE">
        <w:rPr>
          <w:rFonts w:ascii="Times New Roman" w:hAnsi="Times New Roman" w:cs="Times New Roman"/>
          <w:sz w:val="24"/>
          <w:szCs w:val="24"/>
        </w:rPr>
        <w:t>caliente</w:t>
      </w:r>
      <w:proofErr w:type="spellEnd"/>
      <w:r w:rsidRPr="006040CE">
        <w:rPr>
          <w:rFonts w:ascii="Times New Roman" w:hAnsi="Times New Roman" w:cs="Times New Roman"/>
          <w:sz w:val="24"/>
          <w:szCs w:val="24"/>
        </w:rPr>
        <w:t xml:space="preserve"> o </w:t>
      </w:r>
      <w:proofErr w:type="spellStart"/>
      <w:r w:rsidRPr="006040CE">
        <w:rPr>
          <w:rFonts w:ascii="Times New Roman" w:hAnsi="Times New Roman" w:cs="Times New Roman"/>
          <w:sz w:val="24"/>
          <w:szCs w:val="24"/>
        </w:rPr>
        <w:t>frío</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Luego</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pasamos</w:t>
      </w:r>
      <w:proofErr w:type="spellEnd"/>
      <w:r w:rsidRPr="006040CE">
        <w:rPr>
          <w:rFonts w:ascii="Times New Roman" w:hAnsi="Times New Roman" w:cs="Times New Roman"/>
          <w:sz w:val="24"/>
          <w:szCs w:val="24"/>
        </w:rPr>
        <w:t xml:space="preserve"> a </w:t>
      </w:r>
      <w:proofErr w:type="spellStart"/>
      <w:proofErr w:type="gramStart"/>
      <w:r w:rsidRPr="006040CE">
        <w:rPr>
          <w:rFonts w:ascii="Times New Roman" w:hAnsi="Times New Roman" w:cs="Times New Roman"/>
          <w:sz w:val="24"/>
          <w:szCs w:val="24"/>
        </w:rPr>
        <w:t>la</w:t>
      </w:r>
      <w:proofErr w:type="spellEnd"/>
      <w:proofErr w:type="gramEnd"/>
      <w:r w:rsidRPr="006040CE">
        <w:rPr>
          <w:rFonts w:ascii="Times New Roman" w:hAnsi="Times New Roman" w:cs="Times New Roman"/>
          <w:sz w:val="24"/>
          <w:szCs w:val="24"/>
        </w:rPr>
        <w:t xml:space="preserve"> perspectiva de </w:t>
      </w:r>
      <w:proofErr w:type="spellStart"/>
      <w:r w:rsidRPr="006040CE">
        <w:rPr>
          <w:rFonts w:ascii="Times New Roman" w:hAnsi="Times New Roman" w:cs="Times New Roman"/>
          <w:sz w:val="24"/>
          <w:szCs w:val="24"/>
        </w:rPr>
        <w:t>la</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tendencia</w:t>
      </w:r>
      <w:proofErr w:type="spellEnd"/>
      <w:r w:rsidRPr="006040CE">
        <w:rPr>
          <w:rFonts w:ascii="Times New Roman" w:hAnsi="Times New Roman" w:cs="Times New Roman"/>
          <w:sz w:val="24"/>
          <w:szCs w:val="24"/>
        </w:rPr>
        <w:t xml:space="preserve"> climática durante </w:t>
      </w:r>
      <w:proofErr w:type="spellStart"/>
      <w:r w:rsidRPr="006040CE">
        <w:rPr>
          <w:rFonts w:ascii="Times New Roman" w:hAnsi="Times New Roman" w:cs="Times New Roman"/>
          <w:sz w:val="24"/>
          <w:szCs w:val="24"/>
        </w:rPr>
        <w:t>los</w:t>
      </w:r>
      <w:proofErr w:type="spellEnd"/>
      <w:r w:rsidRPr="006040CE">
        <w:rPr>
          <w:rFonts w:ascii="Times New Roman" w:hAnsi="Times New Roman" w:cs="Times New Roman"/>
          <w:sz w:val="24"/>
          <w:szCs w:val="24"/>
        </w:rPr>
        <w:t xml:space="preserve"> próximos 10 o 15 </w:t>
      </w:r>
      <w:proofErr w:type="spellStart"/>
      <w:r w:rsidRPr="006040CE">
        <w:rPr>
          <w:rFonts w:ascii="Times New Roman" w:hAnsi="Times New Roman" w:cs="Times New Roman"/>
          <w:sz w:val="24"/>
          <w:szCs w:val="24"/>
        </w:rPr>
        <w:t>años</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Eso</w:t>
      </w:r>
      <w:proofErr w:type="spellEnd"/>
      <w:r w:rsidRPr="006040CE">
        <w:rPr>
          <w:rFonts w:ascii="Times New Roman" w:hAnsi="Times New Roman" w:cs="Times New Roman"/>
          <w:sz w:val="24"/>
          <w:szCs w:val="24"/>
        </w:rPr>
        <w:t xml:space="preserve"> no </w:t>
      </w:r>
      <w:proofErr w:type="gramStart"/>
      <w:r w:rsidRPr="006040CE">
        <w:rPr>
          <w:rFonts w:ascii="Times New Roman" w:hAnsi="Times New Roman" w:cs="Times New Roman"/>
          <w:sz w:val="24"/>
          <w:szCs w:val="24"/>
        </w:rPr>
        <w:t>es</w:t>
      </w:r>
      <w:proofErr w:type="gram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calentar</w:t>
      </w:r>
      <w:proofErr w:type="spellEnd"/>
      <w:r w:rsidRPr="006040CE">
        <w:rPr>
          <w:rFonts w:ascii="Times New Roman" w:hAnsi="Times New Roman" w:cs="Times New Roman"/>
          <w:sz w:val="24"/>
          <w:szCs w:val="24"/>
        </w:rPr>
        <w:t xml:space="preserve"> y enfriar. </w:t>
      </w:r>
      <w:proofErr w:type="spellStart"/>
      <w:r w:rsidRPr="006040CE">
        <w:rPr>
          <w:rFonts w:ascii="Times New Roman" w:hAnsi="Times New Roman" w:cs="Times New Roman"/>
          <w:sz w:val="24"/>
          <w:szCs w:val="24"/>
        </w:rPr>
        <w:t>También</w:t>
      </w:r>
      <w:proofErr w:type="spellEnd"/>
      <w:r w:rsidRPr="006040CE">
        <w:rPr>
          <w:rFonts w:ascii="Times New Roman" w:hAnsi="Times New Roman" w:cs="Times New Roman"/>
          <w:sz w:val="24"/>
          <w:szCs w:val="24"/>
        </w:rPr>
        <w:t xml:space="preserve"> comentaremos </w:t>
      </w:r>
      <w:proofErr w:type="spellStart"/>
      <w:r w:rsidRPr="006040CE">
        <w:rPr>
          <w:rFonts w:ascii="Times New Roman" w:hAnsi="Times New Roman" w:cs="Times New Roman"/>
          <w:sz w:val="24"/>
          <w:szCs w:val="24"/>
        </w:rPr>
        <w:t>los</w:t>
      </w:r>
      <w:proofErr w:type="spellEnd"/>
      <w:r w:rsidRPr="006040CE">
        <w:rPr>
          <w:rFonts w:ascii="Times New Roman" w:hAnsi="Times New Roman" w:cs="Times New Roman"/>
          <w:sz w:val="24"/>
          <w:szCs w:val="24"/>
        </w:rPr>
        <w:t xml:space="preserve"> modelos climáticos, que </w:t>
      </w:r>
      <w:proofErr w:type="spellStart"/>
      <w:r w:rsidRPr="006040CE">
        <w:rPr>
          <w:rFonts w:ascii="Times New Roman" w:hAnsi="Times New Roman" w:cs="Times New Roman"/>
          <w:sz w:val="24"/>
          <w:szCs w:val="24"/>
        </w:rPr>
        <w:t>son</w:t>
      </w:r>
      <w:proofErr w:type="spellEnd"/>
      <w:r w:rsidRPr="006040CE">
        <w:rPr>
          <w:rFonts w:ascii="Times New Roman" w:hAnsi="Times New Roman" w:cs="Times New Roman"/>
          <w:sz w:val="24"/>
          <w:szCs w:val="24"/>
        </w:rPr>
        <w:t xml:space="preserve"> códigos </w:t>
      </w:r>
      <w:proofErr w:type="gramStart"/>
      <w:r w:rsidRPr="006040CE">
        <w:rPr>
          <w:rFonts w:ascii="Times New Roman" w:hAnsi="Times New Roman" w:cs="Times New Roman"/>
          <w:sz w:val="24"/>
          <w:szCs w:val="24"/>
        </w:rPr>
        <w:t>o programas</w:t>
      </w:r>
      <w:proofErr w:type="gramEnd"/>
      <w:r w:rsidRPr="006040CE">
        <w:rPr>
          <w:rFonts w:ascii="Times New Roman" w:hAnsi="Times New Roman" w:cs="Times New Roman"/>
          <w:sz w:val="24"/>
          <w:szCs w:val="24"/>
        </w:rPr>
        <w:t xml:space="preserve"> de </w:t>
      </w:r>
      <w:proofErr w:type="spellStart"/>
      <w:r w:rsidRPr="006040CE">
        <w:rPr>
          <w:rFonts w:ascii="Times New Roman" w:hAnsi="Times New Roman" w:cs="Times New Roman"/>
          <w:sz w:val="24"/>
          <w:szCs w:val="24"/>
        </w:rPr>
        <w:t>computadora</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Lo</w:t>
      </w:r>
      <w:proofErr w:type="spellEnd"/>
      <w:r w:rsidRPr="006040CE">
        <w:rPr>
          <w:rFonts w:ascii="Times New Roman" w:hAnsi="Times New Roman" w:cs="Times New Roman"/>
          <w:sz w:val="24"/>
          <w:szCs w:val="24"/>
        </w:rPr>
        <w:t xml:space="preserve"> que, </w:t>
      </w:r>
      <w:proofErr w:type="spellStart"/>
      <w:r w:rsidRPr="006040CE">
        <w:rPr>
          <w:rFonts w:ascii="Times New Roman" w:hAnsi="Times New Roman" w:cs="Times New Roman"/>
          <w:sz w:val="24"/>
          <w:szCs w:val="24"/>
        </w:rPr>
        <w:t>en</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realidad</w:t>
      </w:r>
      <w:proofErr w:type="spellEnd"/>
      <w:r w:rsidRPr="006040CE">
        <w:rPr>
          <w:rFonts w:ascii="Times New Roman" w:hAnsi="Times New Roman" w:cs="Times New Roman"/>
          <w:sz w:val="24"/>
          <w:szCs w:val="24"/>
        </w:rPr>
        <w:t xml:space="preserve">, no representa </w:t>
      </w:r>
      <w:proofErr w:type="spellStart"/>
      <w:r w:rsidRPr="006040CE">
        <w:rPr>
          <w:rFonts w:ascii="Times New Roman" w:hAnsi="Times New Roman" w:cs="Times New Roman"/>
          <w:sz w:val="24"/>
          <w:szCs w:val="24"/>
        </w:rPr>
        <w:t>los</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procesos</w:t>
      </w:r>
      <w:proofErr w:type="spellEnd"/>
      <w:r w:rsidRPr="006040CE">
        <w:rPr>
          <w:rFonts w:ascii="Times New Roman" w:hAnsi="Times New Roman" w:cs="Times New Roman"/>
          <w:sz w:val="24"/>
          <w:szCs w:val="24"/>
        </w:rPr>
        <w:t xml:space="preserve"> físicos que </w:t>
      </w:r>
      <w:proofErr w:type="spellStart"/>
      <w:r w:rsidRPr="006040CE">
        <w:rPr>
          <w:rFonts w:ascii="Times New Roman" w:hAnsi="Times New Roman" w:cs="Times New Roman"/>
          <w:sz w:val="24"/>
          <w:szCs w:val="24"/>
        </w:rPr>
        <w:t>controlan</w:t>
      </w:r>
      <w:proofErr w:type="spellEnd"/>
      <w:r w:rsidRPr="006040CE">
        <w:rPr>
          <w:rFonts w:ascii="Times New Roman" w:hAnsi="Times New Roman" w:cs="Times New Roman"/>
          <w:sz w:val="24"/>
          <w:szCs w:val="24"/>
        </w:rPr>
        <w:t xml:space="preserve"> </w:t>
      </w:r>
      <w:proofErr w:type="spellStart"/>
      <w:proofErr w:type="gramStart"/>
      <w:r w:rsidRPr="006040CE">
        <w:rPr>
          <w:rFonts w:ascii="Times New Roman" w:hAnsi="Times New Roman" w:cs="Times New Roman"/>
          <w:sz w:val="24"/>
          <w:szCs w:val="24"/>
        </w:rPr>
        <w:t>el</w:t>
      </w:r>
      <w:proofErr w:type="spellEnd"/>
      <w:proofErr w:type="gramEnd"/>
      <w:r w:rsidRPr="006040CE">
        <w:rPr>
          <w:rFonts w:ascii="Times New Roman" w:hAnsi="Times New Roman" w:cs="Times New Roman"/>
          <w:sz w:val="24"/>
          <w:szCs w:val="24"/>
        </w:rPr>
        <w:t xml:space="preserve"> </w:t>
      </w:r>
      <w:proofErr w:type="gramStart"/>
      <w:r w:rsidRPr="006040CE">
        <w:rPr>
          <w:rFonts w:ascii="Times New Roman" w:hAnsi="Times New Roman" w:cs="Times New Roman"/>
          <w:sz w:val="24"/>
          <w:szCs w:val="24"/>
        </w:rPr>
        <w:t>clima</w:t>
      </w:r>
      <w:proofErr w:type="gramEnd"/>
      <w:r w:rsidRPr="006040CE">
        <w:rPr>
          <w:rFonts w:ascii="Times New Roman" w:hAnsi="Times New Roman" w:cs="Times New Roman"/>
          <w:sz w:val="24"/>
          <w:szCs w:val="24"/>
        </w:rPr>
        <w:t xml:space="preserve"> global, y </w:t>
      </w:r>
      <w:proofErr w:type="spellStart"/>
      <w:r w:rsidRPr="006040CE">
        <w:rPr>
          <w:rFonts w:ascii="Times New Roman" w:hAnsi="Times New Roman" w:cs="Times New Roman"/>
          <w:sz w:val="24"/>
          <w:szCs w:val="24"/>
        </w:rPr>
        <w:t>estos</w:t>
      </w:r>
      <w:proofErr w:type="spellEnd"/>
      <w:r w:rsidRPr="006040CE">
        <w:rPr>
          <w:rFonts w:ascii="Times New Roman" w:hAnsi="Times New Roman" w:cs="Times New Roman"/>
          <w:sz w:val="24"/>
          <w:szCs w:val="24"/>
        </w:rPr>
        <w:t xml:space="preserve"> modelos no </w:t>
      </w:r>
      <w:proofErr w:type="spellStart"/>
      <w:r w:rsidRPr="006040CE">
        <w:rPr>
          <w:rFonts w:ascii="Times New Roman" w:hAnsi="Times New Roman" w:cs="Times New Roman"/>
          <w:sz w:val="24"/>
          <w:szCs w:val="24"/>
        </w:rPr>
        <w:t>pueden</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reproducir</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el</w:t>
      </w:r>
      <w:proofErr w:type="spellEnd"/>
      <w:r w:rsidRPr="006040CE">
        <w:rPr>
          <w:rFonts w:ascii="Times New Roman" w:hAnsi="Times New Roman" w:cs="Times New Roman"/>
          <w:sz w:val="24"/>
          <w:szCs w:val="24"/>
        </w:rPr>
        <w:t xml:space="preserve"> clima </w:t>
      </w:r>
      <w:proofErr w:type="spellStart"/>
      <w:r w:rsidRPr="006040CE">
        <w:rPr>
          <w:rFonts w:ascii="Times New Roman" w:hAnsi="Times New Roman" w:cs="Times New Roman"/>
          <w:sz w:val="24"/>
          <w:szCs w:val="24"/>
        </w:rPr>
        <w:t>actual</w:t>
      </w:r>
      <w:proofErr w:type="spellEnd"/>
      <w:r w:rsidRPr="006040CE">
        <w:rPr>
          <w:rFonts w:ascii="Times New Roman" w:hAnsi="Times New Roman" w:cs="Times New Roman"/>
          <w:sz w:val="24"/>
          <w:szCs w:val="24"/>
        </w:rPr>
        <w:t xml:space="preserve">. </w:t>
      </w:r>
      <w:proofErr w:type="gramStart"/>
      <w:r w:rsidRPr="006040CE">
        <w:rPr>
          <w:rFonts w:ascii="Times New Roman" w:hAnsi="Times New Roman" w:cs="Times New Roman"/>
          <w:sz w:val="24"/>
          <w:szCs w:val="24"/>
        </w:rPr>
        <w:t>Es</w:t>
      </w:r>
      <w:proofErr w:type="gram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muy</w:t>
      </w:r>
      <w:proofErr w:type="spellEnd"/>
      <w:r w:rsidRPr="006040CE">
        <w:rPr>
          <w:rFonts w:ascii="Times New Roman" w:hAnsi="Times New Roman" w:cs="Times New Roman"/>
          <w:sz w:val="24"/>
          <w:szCs w:val="24"/>
        </w:rPr>
        <w:t xml:space="preserve"> difícil </w:t>
      </w:r>
      <w:proofErr w:type="spellStart"/>
      <w:r w:rsidRPr="006040CE">
        <w:rPr>
          <w:rFonts w:ascii="Times New Roman" w:hAnsi="Times New Roman" w:cs="Times New Roman"/>
          <w:sz w:val="24"/>
          <w:szCs w:val="24"/>
        </w:rPr>
        <w:t>creer</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lo</w:t>
      </w:r>
      <w:proofErr w:type="spellEnd"/>
      <w:r w:rsidRPr="006040CE">
        <w:rPr>
          <w:rFonts w:ascii="Times New Roman" w:hAnsi="Times New Roman" w:cs="Times New Roman"/>
          <w:sz w:val="24"/>
          <w:szCs w:val="24"/>
        </w:rPr>
        <w:t xml:space="preserve"> que </w:t>
      </w:r>
      <w:proofErr w:type="spellStart"/>
      <w:r w:rsidRPr="006040CE">
        <w:rPr>
          <w:rFonts w:ascii="Times New Roman" w:hAnsi="Times New Roman" w:cs="Times New Roman"/>
          <w:sz w:val="24"/>
          <w:szCs w:val="24"/>
        </w:rPr>
        <w:t>predicen</w:t>
      </w:r>
      <w:proofErr w:type="spellEnd"/>
      <w:r w:rsidRPr="006040CE">
        <w:rPr>
          <w:rFonts w:ascii="Times New Roman" w:hAnsi="Times New Roman" w:cs="Times New Roman"/>
          <w:sz w:val="24"/>
          <w:szCs w:val="24"/>
        </w:rPr>
        <w:t xml:space="preserve"> dentro de </w:t>
      </w:r>
      <w:proofErr w:type="spellStart"/>
      <w:r w:rsidRPr="006040CE">
        <w:rPr>
          <w:rFonts w:ascii="Times New Roman" w:hAnsi="Times New Roman" w:cs="Times New Roman"/>
          <w:sz w:val="24"/>
          <w:szCs w:val="24"/>
        </w:rPr>
        <w:t>cien</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años</w:t>
      </w:r>
      <w:proofErr w:type="spellEnd"/>
      <w:r w:rsidRPr="006040CE">
        <w:rPr>
          <w:rFonts w:ascii="Times New Roman" w:hAnsi="Times New Roman" w:cs="Times New Roman"/>
          <w:sz w:val="24"/>
          <w:szCs w:val="24"/>
        </w:rPr>
        <w:t xml:space="preserve">. Como se </w:t>
      </w:r>
      <w:proofErr w:type="spellStart"/>
      <w:r w:rsidRPr="006040CE">
        <w:rPr>
          <w:rFonts w:ascii="Times New Roman" w:hAnsi="Times New Roman" w:cs="Times New Roman"/>
          <w:sz w:val="24"/>
          <w:szCs w:val="24"/>
        </w:rPr>
        <w:t>dijo</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tenemos</w:t>
      </w:r>
      <w:proofErr w:type="spellEnd"/>
      <w:r w:rsidRPr="006040CE">
        <w:rPr>
          <w:rFonts w:ascii="Times New Roman" w:hAnsi="Times New Roman" w:cs="Times New Roman"/>
          <w:sz w:val="24"/>
          <w:szCs w:val="24"/>
        </w:rPr>
        <w:t xml:space="preserve"> hasta </w:t>
      </w:r>
      <w:proofErr w:type="spellStart"/>
      <w:proofErr w:type="gramStart"/>
      <w:r w:rsidRPr="006040CE">
        <w:rPr>
          <w:rFonts w:ascii="Times New Roman" w:hAnsi="Times New Roman" w:cs="Times New Roman"/>
          <w:sz w:val="24"/>
          <w:szCs w:val="24"/>
        </w:rPr>
        <w:t>el</w:t>
      </w:r>
      <w:proofErr w:type="spellEnd"/>
      <w:proofErr w:type="gram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año</w:t>
      </w:r>
      <w:proofErr w:type="spellEnd"/>
      <w:r w:rsidRPr="006040CE">
        <w:rPr>
          <w:rFonts w:ascii="Times New Roman" w:hAnsi="Times New Roman" w:cs="Times New Roman"/>
          <w:sz w:val="24"/>
          <w:szCs w:val="24"/>
        </w:rPr>
        <w:t xml:space="preserve"> 3030 para tratar de evitar que </w:t>
      </w:r>
      <w:proofErr w:type="spellStart"/>
      <w:r w:rsidRPr="006040CE">
        <w:rPr>
          <w:rFonts w:ascii="Times New Roman" w:hAnsi="Times New Roman" w:cs="Times New Roman"/>
          <w:sz w:val="24"/>
          <w:szCs w:val="24"/>
        </w:rPr>
        <w:t>el</w:t>
      </w:r>
      <w:proofErr w:type="spellEnd"/>
      <w:r w:rsidRPr="006040CE">
        <w:rPr>
          <w:rFonts w:ascii="Times New Roman" w:hAnsi="Times New Roman" w:cs="Times New Roman"/>
          <w:sz w:val="24"/>
          <w:szCs w:val="24"/>
        </w:rPr>
        <w:t xml:space="preserve"> planeta se </w:t>
      </w:r>
      <w:proofErr w:type="spellStart"/>
      <w:r w:rsidRPr="006040CE">
        <w:rPr>
          <w:rFonts w:ascii="Times New Roman" w:hAnsi="Times New Roman" w:cs="Times New Roman"/>
          <w:sz w:val="24"/>
          <w:szCs w:val="24"/>
        </w:rPr>
        <w:t>derrumbe</w:t>
      </w:r>
      <w:proofErr w:type="spellEnd"/>
      <w:r w:rsidRPr="006040CE">
        <w:rPr>
          <w:rFonts w:ascii="Times New Roman" w:hAnsi="Times New Roman" w:cs="Times New Roman"/>
          <w:sz w:val="24"/>
          <w:szCs w:val="24"/>
        </w:rPr>
        <w:t xml:space="preserve"> por completo. </w:t>
      </w:r>
      <w:proofErr w:type="spellStart"/>
      <w:r w:rsidRPr="006040CE">
        <w:rPr>
          <w:rFonts w:ascii="Times New Roman" w:hAnsi="Times New Roman" w:cs="Times New Roman"/>
          <w:sz w:val="24"/>
          <w:szCs w:val="24"/>
        </w:rPr>
        <w:t>En</w:t>
      </w:r>
      <w:proofErr w:type="spellEnd"/>
      <w:r w:rsidRPr="006040CE">
        <w:rPr>
          <w:rFonts w:ascii="Times New Roman" w:hAnsi="Times New Roman" w:cs="Times New Roman"/>
          <w:sz w:val="24"/>
          <w:szCs w:val="24"/>
        </w:rPr>
        <w:t xml:space="preserve"> </w:t>
      </w:r>
      <w:proofErr w:type="spellStart"/>
      <w:proofErr w:type="gramStart"/>
      <w:r w:rsidRPr="006040CE">
        <w:rPr>
          <w:rFonts w:ascii="Times New Roman" w:hAnsi="Times New Roman" w:cs="Times New Roman"/>
          <w:sz w:val="24"/>
          <w:szCs w:val="24"/>
        </w:rPr>
        <w:t>el</w:t>
      </w:r>
      <w:proofErr w:type="spellEnd"/>
      <w:proofErr w:type="gramEnd"/>
      <w:r w:rsidRPr="006040CE">
        <w:rPr>
          <w:rFonts w:ascii="Times New Roman" w:hAnsi="Times New Roman" w:cs="Times New Roman"/>
          <w:sz w:val="24"/>
          <w:szCs w:val="24"/>
        </w:rPr>
        <w:t xml:space="preserve"> último bloque, discutiremos </w:t>
      </w:r>
      <w:proofErr w:type="spellStart"/>
      <w:r w:rsidRPr="006040CE">
        <w:rPr>
          <w:rFonts w:ascii="Times New Roman" w:hAnsi="Times New Roman" w:cs="Times New Roman"/>
          <w:sz w:val="24"/>
          <w:szCs w:val="24"/>
        </w:rPr>
        <w:t>exactamente</w:t>
      </w:r>
      <w:proofErr w:type="spellEnd"/>
      <w:r w:rsidRPr="006040CE">
        <w:rPr>
          <w:rFonts w:ascii="Times New Roman" w:hAnsi="Times New Roman" w:cs="Times New Roman"/>
          <w:sz w:val="24"/>
          <w:szCs w:val="24"/>
        </w:rPr>
        <w:t xml:space="preserve"> sobre </w:t>
      </w:r>
      <w:proofErr w:type="spellStart"/>
      <w:r w:rsidRPr="006040CE">
        <w:rPr>
          <w:rFonts w:ascii="Times New Roman" w:hAnsi="Times New Roman" w:cs="Times New Roman"/>
          <w:sz w:val="24"/>
          <w:szCs w:val="24"/>
        </w:rPr>
        <w:t>el</w:t>
      </w:r>
      <w:proofErr w:type="spellEnd"/>
      <w:r w:rsidRPr="006040CE">
        <w:rPr>
          <w:rFonts w:ascii="Times New Roman" w:hAnsi="Times New Roman" w:cs="Times New Roman"/>
          <w:sz w:val="24"/>
          <w:szCs w:val="24"/>
        </w:rPr>
        <w:t xml:space="preserve"> papel de </w:t>
      </w:r>
      <w:proofErr w:type="spellStart"/>
      <w:r w:rsidRPr="006040CE">
        <w:rPr>
          <w:rFonts w:ascii="Times New Roman" w:hAnsi="Times New Roman" w:cs="Times New Roman"/>
          <w:sz w:val="24"/>
          <w:szCs w:val="24"/>
        </w:rPr>
        <w:t>la</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Amazonía</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en</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el</w:t>
      </w:r>
      <w:proofErr w:type="spellEnd"/>
      <w:r w:rsidRPr="006040CE">
        <w:rPr>
          <w:rFonts w:ascii="Times New Roman" w:hAnsi="Times New Roman" w:cs="Times New Roman"/>
          <w:sz w:val="24"/>
          <w:szCs w:val="24"/>
        </w:rPr>
        <w:t xml:space="preserve"> clima global. Porque </w:t>
      </w:r>
      <w:proofErr w:type="spellStart"/>
      <w:proofErr w:type="gramStart"/>
      <w:r w:rsidRPr="006040CE">
        <w:rPr>
          <w:rFonts w:ascii="Times New Roman" w:hAnsi="Times New Roman" w:cs="Times New Roman"/>
          <w:sz w:val="24"/>
          <w:szCs w:val="24"/>
        </w:rPr>
        <w:t>el</w:t>
      </w:r>
      <w:proofErr w:type="spellEnd"/>
      <w:proofErr w:type="gramEnd"/>
      <w:r w:rsidRPr="006040CE">
        <w:rPr>
          <w:rFonts w:ascii="Times New Roman" w:hAnsi="Times New Roman" w:cs="Times New Roman"/>
          <w:sz w:val="24"/>
          <w:szCs w:val="24"/>
        </w:rPr>
        <w:t xml:space="preserve"> clima global </w:t>
      </w:r>
      <w:proofErr w:type="spellStart"/>
      <w:r w:rsidRPr="006040CE">
        <w:rPr>
          <w:rFonts w:ascii="Times New Roman" w:hAnsi="Times New Roman" w:cs="Times New Roman"/>
          <w:sz w:val="24"/>
          <w:szCs w:val="24"/>
        </w:rPr>
        <w:t>varía</w:t>
      </w:r>
      <w:proofErr w:type="spellEnd"/>
      <w:r w:rsidRPr="006040CE">
        <w:rPr>
          <w:rFonts w:ascii="Times New Roman" w:hAnsi="Times New Roman" w:cs="Times New Roman"/>
          <w:sz w:val="24"/>
          <w:szCs w:val="24"/>
        </w:rPr>
        <w:t xml:space="preserve"> naturalmente y ha sido más cálido </w:t>
      </w:r>
      <w:proofErr w:type="spellStart"/>
      <w:r w:rsidRPr="006040CE">
        <w:rPr>
          <w:rFonts w:ascii="Times New Roman" w:hAnsi="Times New Roman" w:cs="Times New Roman"/>
          <w:sz w:val="24"/>
          <w:szCs w:val="24"/>
        </w:rPr>
        <w:t>en</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el</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pasado</w:t>
      </w:r>
      <w:proofErr w:type="spellEnd"/>
      <w:r w:rsidRPr="006040CE">
        <w:rPr>
          <w:rFonts w:ascii="Times New Roman" w:hAnsi="Times New Roman" w:cs="Times New Roman"/>
          <w:sz w:val="24"/>
          <w:szCs w:val="24"/>
        </w:rPr>
        <w:t xml:space="preserve">. Los </w:t>
      </w:r>
      <w:proofErr w:type="spellStart"/>
      <w:r w:rsidRPr="006040CE">
        <w:rPr>
          <w:rFonts w:ascii="Times New Roman" w:hAnsi="Times New Roman" w:cs="Times New Roman"/>
          <w:sz w:val="24"/>
          <w:szCs w:val="24"/>
        </w:rPr>
        <w:t>datos</w:t>
      </w:r>
      <w:proofErr w:type="spellEnd"/>
      <w:r w:rsidRPr="006040CE">
        <w:rPr>
          <w:rFonts w:ascii="Times New Roman" w:hAnsi="Times New Roman" w:cs="Times New Roman"/>
          <w:sz w:val="24"/>
          <w:szCs w:val="24"/>
        </w:rPr>
        <w:t xml:space="preserve"> </w:t>
      </w:r>
      <w:proofErr w:type="spellStart"/>
      <w:proofErr w:type="gramStart"/>
      <w:r w:rsidRPr="006040CE">
        <w:rPr>
          <w:rFonts w:ascii="Times New Roman" w:hAnsi="Times New Roman" w:cs="Times New Roman"/>
          <w:sz w:val="24"/>
          <w:szCs w:val="24"/>
        </w:rPr>
        <w:t>del</w:t>
      </w:r>
      <w:proofErr w:type="spellEnd"/>
      <w:proofErr w:type="gramEnd"/>
      <w:r w:rsidRPr="006040CE">
        <w:rPr>
          <w:rFonts w:ascii="Times New Roman" w:hAnsi="Times New Roman" w:cs="Times New Roman"/>
          <w:sz w:val="24"/>
          <w:szCs w:val="24"/>
        </w:rPr>
        <w:t xml:space="preserve"> cilindro de </w:t>
      </w:r>
      <w:proofErr w:type="spellStart"/>
      <w:r w:rsidRPr="006040CE">
        <w:rPr>
          <w:rFonts w:ascii="Times New Roman" w:hAnsi="Times New Roman" w:cs="Times New Roman"/>
          <w:sz w:val="24"/>
          <w:szCs w:val="24"/>
        </w:rPr>
        <w:t>la</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estación</w:t>
      </w:r>
      <w:proofErr w:type="spellEnd"/>
      <w:r w:rsidRPr="006040CE">
        <w:rPr>
          <w:rFonts w:ascii="Times New Roman" w:hAnsi="Times New Roman" w:cs="Times New Roman"/>
          <w:sz w:val="24"/>
          <w:szCs w:val="24"/>
        </w:rPr>
        <w:t xml:space="preserve"> de </w:t>
      </w:r>
      <w:proofErr w:type="spellStart"/>
      <w:r w:rsidRPr="006040CE">
        <w:rPr>
          <w:rFonts w:ascii="Times New Roman" w:hAnsi="Times New Roman" w:cs="Times New Roman"/>
          <w:sz w:val="24"/>
          <w:szCs w:val="24"/>
        </w:rPr>
        <w:t>Vostok</w:t>
      </w:r>
      <w:proofErr w:type="spellEnd"/>
      <w:r w:rsidRPr="006040CE">
        <w:rPr>
          <w:rFonts w:ascii="Times New Roman" w:hAnsi="Times New Roman" w:cs="Times New Roman"/>
          <w:sz w:val="24"/>
          <w:szCs w:val="24"/>
        </w:rPr>
        <w:t xml:space="preserve"> (Antártida) </w:t>
      </w:r>
      <w:proofErr w:type="spellStart"/>
      <w:r w:rsidRPr="006040CE">
        <w:rPr>
          <w:rFonts w:ascii="Times New Roman" w:hAnsi="Times New Roman" w:cs="Times New Roman"/>
          <w:sz w:val="24"/>
          <w:szCs w:val="24"/>
        </w:rPr>
        <w:t>mostraron</w:t>
      </w:r>
      <w:proofErr w:type="spellEnd"/>
      <w:r w:rsidRPr="006040CE">
        <w:rPr>
          <w:rFonts w:ascii="Times New Roman" w:hAnsi="Times New Roman" w:cs="Times New Roman"/>
          <w:sz w:val="24"/>
          <w:szCs w:val="24"/>
        </w:rPr>
        <w:t xml:space="preserve"> que </w:t>
      </w:r>
      <w:proofErr w:type="spellStart"/>
      <w:r w:rsidRPr="006040CE">
        <w:rPr>
          <w:rFonts w:ascii="Times New Roman" w:hAnsi="Times New Roman" w:cs="Times New Roman"/>
          <w:sz w:val="24"/>
          <w:szCs w:val="24"/>
        </w:rPr>
        <w:t>las</w:t>
      </w:r>
      <w:proofErr w:type="spellEnd"/>
      <w:r w:rsidRPr="006040CE">
        <w:rPr>
          <w:rFonts w:ascii="Times New Roman" w:hAnsi="Times New Roman" w:cs="Times New Roman"/>
          <w:sz w:val="24"/>
          <w:szCs w:val="24"/>
        </w:rPr>
        <w:t xml:space="preserve"> temperaturas de </w:t>
      </w:r>
      <w:proofErr w:type="spellStart"/>
      <w:r w:rsidRPr="006040CE">
        <w:rPr>
          <w:rFonts w:ascii="Times New Roman" w:hAnsi="Times New Roman" w:cs="Times New Roman"/>
          <w:sz w:val="24"/>
          <w:szCs w:val="24"/>
        </w:rPr>
        <w:t>los</w:t>
      </w:r>
      <w:proofErr w:type="spellEnd"/>
      <w:r w:rsidRPr="006040CE">
        <w:rPr>
          <w:rFonts w:ascii="Times New Roman" w:hAnsi="Times New Roman" w:cs="Times New Roman"/>
          <w:sz w:val="24"/>
          <w:szCs w:val="24"/>
        </w:rPr>
        <w:t xml:space="preserve"> últimos </w:t>
      </w:r>
      <w:proofErr w:type="spellStart"/>
      <w:r w:rsidRPr="006040CE">
        <w:rPr>
          <w:rFonts w:ascii="Times New Roman" w:hAnsi="Times New Roman" w:cs="Times New Roman"/>
          <w:sz w:val="24"/>
          <w:szCs w:val="24"/>
        </w:rPr>
        <w:t>tres</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interglaciales</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hace</w:t>
      </w:r>
      <w:proofErr w:type="spellEnd"/>
      <w:r w:rsidRPr="006040CE">
        <w:rPr>
          <w:rFonts w:ascii="Times New Roman" w:hAnsi="Times New Roman" w:cs="Times New Roman"/>
          <w:sz w:val="24"/>
          <w:szCs w:val="24"/>
        </w:rPr>
        <w:t xml:space="preserve"> unos 130,000, 240,000 y 320,000 </w:t>
      </w:r>
      <w:proofErr w:type="spellStart"/>
      <w:r w:rsidRPr="006040CE">
        <w:rPr>
          <w:rFonts w:ascii="Times New Roman" w:hAnsi="Times New Roman" w:cs="Times New Roman"/>
          <w:sz w:val="24"/>
          <w:szCs w:val="24"/>
        </w:rPr>
        <w:t>años</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son</w:t>
      </w:r>
      <w:proofErr w:type="spellEnd"/>
      <w:r w:rsidRPr="006040CE">
        <w:rPr>
          <w:rFonts w:ascii="Times New Roman" w:hAnsi="Times New Roman" w:cs="Times New Roman"/>
          <w:sz w:val="24"/>
          <w:szCs w:val="24"/>
        </w:rPr>
        <w:t xml:space="preserve"> aproximadamente de 6 a 10 grados Celsius </w:t>
      </w:r>
      <w:proofErr w:type="gramStart"/>
      <w:r w:rsidRPr="006040CE">
        <w:rPr>
          <w:rFonts w:ascii="Times New Roman" w:hAnsi="Times New Roman" w:cs="Times New Roman"/>
          <w:sz w:val="24"/>
          <w:szCs w:val="24"/>
        </w:rPr>
        <w:t>más altos</w:t>
      </w:r>
      <w:proofErr w:type="gramEnd"/>
      <w:r w:rsidRPr="006040CE">
        <w:rPr>
          <w:rFonts w:ascii="Times New Roman" w:hAnsi="Times New Roman" w:cs="Times New Roman"/>
          <w:sz w:val="24"/>
          <w:szCs w:val="24"/>
        </w:rPr>
        <w:t xml:space="preserve"> que </w:t>
      </w:r>
      <w:proofErr w:type="spellStart"/>
      <w:r w:rsidRPr="006040CE">
        <w:rPr>
          <w:rFonts w:ascii="Times New Roman" w:hAnsi="Times New Roman" w:cs="Times New Roman"/>
          <w:sz w:val="24"/>
          <w:szCs w:val="24"/>
        </w:rPr>
        <w:t>los</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actuales</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interglaciales</w:t>
      </w:r>
      <w:proofErr w:type="spellEnd"/>
      <w:r w:rsidRPr="006040CE">
        <w:rPr>
          <w:rFonts w:ascii="Times New Roman" w:hAnsi="Times New Roman" w:cs="Times New Roman"/>
          <w:sz w:val="24"/>
          <w:szCs w:val="24"/>
        </w:rPr>
        <w:t xml:space="preserve"> (SIME et al. </w:t>
      </w:r>
      <w:r w:rsidRPr="006040CE">
        <w:rPr>
          <w:rFonts w:ascii="Times New Roman" w:hAnsi="Times New Roman" w:cs="Times New Roman"/>
          <w:sz w:val="24"/>
          <w:szCs w:val="24"/>
          <w:lang w:val="en-US"/>
        </w:rPr>
        <w:t>NATURALEZA, 19/11/2009).</w:t>
      </w:r>
    </w:p>
    <w:p w:rsidR="006040CE" w:rsidRDefault="006040CE" w:rsidP="006040CE">
      <w:pPr>
        <w:ind w:firstLine="708"/>
        <w:jc w:val="both"/>
        <w:rPr>
          <w:rFonts w:ascii="Times New Roman" w:hAnsi="Times New Roman" w:cs="Times New Roman"/>
          <w:sz w:val="24"/>
          <w:szCs w:val="24"/>
        </w:rPr>
      </w:pPr>
      <w:proofErr w:type="spellStart"/>
      <w:r w:rsidRPr="006040CE">
        <w:rPr>
          <w:rFonts w:ascii="Times New Roman" w:hAnsi="Times New Roman" w:cs="Times New Roman"/>
          <w:b/>
          <w:sz w:val="24"/>
          <w:szCs w:val="24"/>
        </w:rPr>
        <w:t>Palabras</w:t>
      </w:r>
      <w:proofErr w:type="spellEnd"/>
      <w:r w:rsidRPr="006040CE">
        <w:rPr>
          <w:rFonts w:ascii="Times New Roman" w:hAnsi="Times New Roman" w:cs="Times New Roman"/>
          <w:b/>
          <w:sz w:val="24"/>
          <w:szCs w:val="24"/>
        </w:rPr>
        <w:t xml:space="preserve"> clave:</w:t>
      </w:r>
      <w:r w:rsidRPr="006040CE">
        <w:rPr>
          <w:rFonts w:ascii="Times New Roman" w:hAnsi="Times New Roman" w:cs="Times New Roman"/>
          <w:sz w:val="24"/>
          <w:szCs w:val="24"/>
        </w:rPr>
        <w:t xml:space="preserve"> BNCC. </w:t>
      </w:r>
      <w:proofErr w:type="spellStart"/>
      <w:r w:rsidRPr="006040CE">
        <w:rPr>
          <w:rFonts w:ascii="Times New Roman" w:hAnsi="Times New Roman" w:cs="Times New Roman"/>
          <w:sz w:val="24"/>
          <w:szCs w:val="24"/>
        </w:rPr>
        <w:t>Educación</w:t>
      </w:r>
      <w:proofErr w:type="spellEnd"/>
      <w:r w:rsidRPr="006040CE">
        <w:rPr>
          <w:rFonts w:ascii="Times New Roman" w:hAnsi="Times New Roman" w:cs="Times New Roman"/>
          <w:sz w:val="24"/>
          <w:szCs w:val="24"/>
        </w:rPr>
        <w:t xml:space="preserve"> ambiental </w:t>
      </w:r>
      <w:proofErr w:type="gramStart"/>
      <w:r w:rsidRPr="006040CE">
        <w:rPr>
          <w:rFonts w:ascii="Times New Roman" w:hAnsi="Times New Roman" w:cs="Times New Roman"/>
          <w:sz w:val="24"/>
          <w:szCs w:val="24"/>
        </w:rPr>
        <w:t>al</w:t>
      </w:r>
      <w:proofErr w:type="gramEnd"/>
      <w:r w:rsidRPr="006040CE">
        <w:rPr>
          <w:rFonts w:ascii="Times New Roman" w:hAnsi="Times New Roman" w:cs="Times New Roman"/>
          <w:sz w:val="24"/>
          <w:szCs w:val="24"/>
        </w:rPr>
        <w:t xml:space="preserve"> aire libre. </w:t>
      </w:r>
      <w:proofErr w:type="spellStart"/>
      <w:r w:rsidRPr="006040CE">
        <w:rPr>
          <w:rFonts w:ascii="Times New Roman" w:hAnsi="Times New Roman" w:cs="Times New Roman"/>
          <w:sz w:val="24"/>
          <w:szCs w:val="24"/>
        </w:rPr>
        <w:t>Desenvolvimiento</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sustentable</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Pensamiento</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complejo</w:t>
      </w:r>
      <w:proofErr w:type="spellEnd"/>
      <w:r w:rsidRPr="006040CE">
        <w:rPr>
          <w:rFonts w:ascii="Times New Roman" w:hAnsi="Times New Roman" w:cs="Times New Roman"/>
          <w:sz w:val="24"/>
          <w:szCs w:val="24"/>
        </w:rPr>
        <w:t xml:space="preserve"> </w:t>
      </w:r>
      <w:proofErr w:type="spellStart"/>
      <w:r w:rsidRPr="006040CE">
        <w:rPr>
          <w:rFonts w:ascii="Times New Roman" w:hAnsi="Times New Roman" w:cs="Times New Roman"/>
          <w:sz w:val="24"/>
          <w:szCs w:val="24"/>
        </w:rPr>
        <w:t>holofractográfico</w:t>
      </w:r>
      <w:proofErr w:type="spellEnd"/>
      <w:r w:rsidRPr="006040CE">
        <w:rPr>
          <w:rFonts w:ascii="Times New Roman" w:hAnsi="Times New Roman" w:cs="Times New Roman"/>
          <w:sz w:val="24"/>
          <w:szCs w:val="24"/>
        </w:rPr>
        <w:t>.</w:t>
      </w:r>
    </w:p>
    <w:p w:rsidR="007D595C" w:rsidRPr="00C22F39" w:rsidRDefault="00C22F39" w:rsidP="00C22F39">
      <w:pPr>
        <w:jc w:val="both"/>
        <w:rPr>
          <w:rFonts w:ascii="Times New Roman" w:hAnsi="Times New Roman" w:cs="Times New Roman"/>
          <w:i/>
          <w:sz w:val="24"/>
          <w:szCs w:val="24"/>
        </w:rPr>
      </w:pPr>
      <w:proofErr w:type="gramStart"/>
      <w:r>
        <w:rPr>
          <w:rFonts w:ascii="Times New Roman" w:hAnsi="Times New Roman" w:cs="Times New Roman"/>
          <w:i/>
          <w:sz w:val="24"/>
          <w:szCs w:val="24"/>
        </w:rPr>
        <w:t>1.</w:t>
      </w:r>
      <w:proofErr w:type="gramEnd"/>
      <w:r w:rsidR="007D595C" w:rsidRPr="00C22F39">
        <w:rPr>
          <w:rFonts w:ascii="Times New Roman" w:hAnsi="Times New Roman" w:cs="Times New Roman"/>
          <w:i/>
          <w:sz w:val="24"/>
          <w:szCs w:val="24"/>
        </w:rPr>
        <w:t>Falso aquecimento global para lucrar e controlar o mundo cf. Dr. Ricardo Felício</w:t>
      </w:r>
    </w:p>
    <w:p w:rsidR="006040CE" w:rsidRDefault="00AE11C2" w:rsidP="006040CE">
      <w:pPr>
        <w:ind w:firstLine="708"/>
        <w:jc w:val="both"/>
        <w:rPr>
          <w:rFonts w:ascii="Times New Roman" w:hAnsi="Times New Roman" w:cs="Times New Roman"/>
          <w:sz w:val="24"/>
          <w:szCs w:val="24"/>
        </w:rPr>
      </w:pPr>
      <w:r>
        <w:rPr>
          <w:rFonts w:ascii="Times New Roman" w:hAnsi="Times New Roman" w:cs="Times New Roman"/>
          <w:sz w:val="24"/>
          <w:szCs w:val="24"/>
        </w:rPr>
        <w:t xml:space="preserve">Um parêntese, no último milhão de anos, os geólogos dizem que a Terra passou por nove glaciações. Cada glaciação dura em média 100 mil anos. E, são interrompidas por períodos mais quentes. Que duram da ordem de dez a doze mil anos. Como este que nós estamos vivenciando agora, o chamado </w:t>
      </w:r>
      <w:proofErr w:type="spellStart"/>
      <w:r>
        <w:rPr>
          <w:rFonts w:ascii="Times New Roman" w:hAnsi="Times New Roman" w:cs="Times New Roman"/>
          <w:sz w:val="24"/>
          <w:szCs w:val="24"/>
        </w:rPr>
        <w:t>Holoceno</w:t>
      </w:r>
      <w:proofErr w:type="spellEnd"/>
      <w:r>
        <w:rPr>
          <w:rFonts w:ascii="Times New Roman" w:hAnsi="Times New Roman" w:cs="Times New Roman"/>
          <w:sz w:val="24"/>
          <w:szCs w:val="24"/>
        </w:rPr>
        <w:t xml:space="preserve">. </w:t>
      </w:r>
    </w:p>
    <w:p w:rsidR="00AE11C2" w:rsidRDefault="00AE11C2" w:rsidP="006040CE">
      <w:pPr>
        <w:ind w:firstLine="708"/>
        <w:jc w:val="both"/>
        <w:rPr>
          <w:rFonts w:ascii="Times New Roman" w:hAnsi="Times New Roman" w:cs="Times New Roman"/>
          <w:sz w:val="24"/>
          <w:szCs w:val="24"/>
        </w:rPr>
      </w:pPr>
      <w:r>
        <w:rPr>
          <w:rFonts w:ascii="Times New Roman" w:hAnsi="Times New Roman" w:cs="Times New Roman"/>
          <w:sz w:val="24"/>
          <w:szCs w:val="24"/>
        </w:rPr>
        <w:t xml:space="preserve">Então, essa pesquisa na Antártica mostrou-nos que nas últimas Eras Glaciares, os interglaciais de 130 mil, 240 mil e 320 mil anos atrás, as temperaturas foram entre 6º e 10º graus centígrados mais elevados do que o presente momento. </w:t>
      </w:r>
    </w:p>
    <w:p w:rsidR="00AE11C2" w:rsidRDefault="007D595C" w:rsidP="006040CE">
      <w:pPr>
        <w:ind w:firstLine="708"/>
        <w:jc w:val="both"/>
        <w:rPr>
          <w:rFonts w:ascii="Times New Roman" w:hAnsi="Times New Roman" w:cs="Times New Roman"/>
          <w:sz w:val="24"/>
          <w:szCs w:val="24"/>
        </w:rPr>
      </w:pPr>
      <w:r>
        <w:rPr>
          <w:rFonts w:ascii="Times New Roman" w:hAnsi="Times New Roman" w:cs="Times New Roman"/>
          <w:sz w:val="24"/>
          <w:szCs w:val="24"/>
        </w:rPr>
        <w:t xml:space="preserve">Segundo a concepção do pesquisador Dr. </w:t>
      </w:r>
      <w:proofErr w:type="spellStart"/>
      <w:r>
        <w:rPr>
          <w:rFonts w:ascii="Times New Roman" w:hAnsi="Times New Roman" w:cs="Times New Roman"/>
          <w:sz w:val="24"/>
          <w:szCs w:val="24"/>
        </w:rPr>
        <w:t>Molion</w:t>
      </w:r>
      <w:proofErr w:type="spellEnd"/>
      <w:r>
        <w:rPr>
          <w:rFonts w:ascii="Times New Roman" w:hAnsi="Times New Roman" w:cs="Times New Roman"/>
          <w:sz w:val="24"/>
          <w:szCs w:val="24"/>
        </w:rPr>
        <w:t xml:space="preserve"> (2019):</w:t>
      </w:r>
    </w:p>
    <w:p w:rsidR="00AE11C2" w:rsidRDefault="00AE11C2" w:rsidP="007D595C">
      <w:pPr>
        <w:ind w:left="2124"/>
        <w:jc w:val="both"/>
        <w:rPr>
          <w:rFonts w:ascii="Times New Roman" w:hAnsi="Times New Roman" w:cs="Times New Roman"/>
          <w:sz w:val="20"/>
          <w:szCs w:val="20"/>
        </w:rPr>
      </w:pPr>
      <w:r w:rsidRPr="007D595C">
        <w:rPr>
          <w:rFonts w:ascii="Times New Roman" w:hAnsi="Times New Roman" w:cs="Times New Roman"/>
          <w:sz w:val="20"/>
          <w:szCs w:val="20"/>
        </w:rPr>
        <w:t>Provavelmente, o Homo sapiens tem por volta da ordem de 160 mil anos. Já passou por um período mais quente, como também já passou por um período mais frio. No cume dessa última Era Glacial, há 15 mil anos atrás, as temperaturas estava há dez graus abaixo do que estão hoje. E, o Homo Sapiens, sem a tecnologia que temos hoje, conseguiu sobreviver. Tanto assim, que nós estamos aqui presentemente.</w:t>
      </w:r>
      <w:r w:rsidR="007D595C" w:rsidRPr="007D595C">
        <w:rPr>
          <w:rFonts w:ascii="Times New Roman" w:hAnsi="Times New Roman" w:cs="Times New Roman"/>
          <w:sz w:val="20"/>
          <w:szCs w:val="20"/>
        </w:rPr>
        <w:t xml:space="preserve"> (MOLION, 2019, p. 4ª)</w:t>
      </w:r>
      <w:proofErr w:type="gramStart"/>
      <w:r w:rsidRPr="007D595C">
        <w:rPr>
          <w:rFonts w:ascii="Times New Roman" w:hAnsi="Times New Roman" w:cs="Times New Roman"/>
          <w:sz w:val="20"/>
          <w:szCs w:val="20"/>
        </w:rPr>
        <w:t xml:space="preserve">  </w:t>
      </w:r>
    </w:p>
    <w:p w:rsidR="00B421F5" w:rsidRDefault="007D595C" w:rsidP="007D595C">
      <w:pPr>
        <w:ind w:firstLine="708"/>
        <w:jc w:val="both"/>
        <w:rPr>
          <w:rFonts w:ascii="Times New Roman" w:hAnsi="Times New Roman" w:cs="Times New Roman"/>
          <w:sz w:val="24"/>
          <w:szCs w:val="24"/>
        </w:rPr>
      </w:pPr>
      <w:proofErr w:type="gramEnd"/>
      <w:r>
        <w:rPr>
          <w:rFonts w:ascii="Times New Roman" w:hAnsi="Times New Roman" w:cs="Times New Roman"/>
          <w:sz w:val="24"/>
          <w:szCs w:val="24"/>
        </w:rPr>
        <w:lastRenderedPageBreak/>
        <w:t>Então, a Terra já esteve mais quente sem a presença do Homo Sapiens, e sem sua interferência de suas atividades. Nos últimos 10 mil anos aqui nós podemos resumir a história da nossa civilização.</w:t>
      </w:r>
      <w:proofErr w:type="gramStart"/>
      <w:r w:rsidR="00B421F5">
        <w:rPr>
          <w:rStyle w:val="Refdenotaderodap"/>
          <w:rFonts w:ascii="Times New Roman" w:hAnsi="Times New Roman" w:cs="Times New Roman"/>
          <w:sz w:val="24"/>
          <w:szCs w:val="24"/>
        </w:rPr>
        <w:footnoteReference w:id="3"/>
      </w:r>
      <w:proofErr w:type="gramEnd"/>
      <w:r>
        <w:rPr>
          <w:rFonts w:ascii="Times New Roman" w:hAnsi="Times New Roman" w:cs="Times New Roman"/>
          <w:sz w:val="24"/>
          <w:szCs w:val="24"/>
        </w:rPr>
        <w:t xml:space="preserve"> </w:t>
      </w:r>
    </w:p>
    <w:p w:rsidR="007D595C" w:rsidRDefault="007D595C" w:rsidP="007D595C">
      <w:pPr>
        <w:ind w:firstLine="708"/>
        <w:jc w:val="both"/>
        <w:rPr>
          <w:rFonts w:ascii="Times New Roman" w:hAnsi="Times New Roman" w:cs="Times New Roman"/>
          <w:sz w:val="24"/>
          <w:szCs w:val="24"/>
        </w:rPr>
      </w:pPr>
      <w:r>
        <w:rPr>
          <w:rFonts w:ascii="Times New Roman" w:hAnsi="Times New Roman" w:cs="Times New Roman"/>
          <w:sz w:val="24"/>
          <w:szCs w:val="24"/>
        </w:rPr>
        <w:t xml:space="preserve">Cerca de </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mil anos atrás, o chamado Ótimo do </w:t>
      </w:r>
      <w:proofErr w:type="spellStart"/>
      <w:r>
        <w:rPr>
          <w:rFonts w:ascii="Times New Roman" w:hAnsi="Times New Roman" w:cs="Times New Roman"/>
          <w:sz w:val="24"/>
          <w:szCs w:val="24"/>
        </w:rPr>
        <w:t>Holoceno</w:t>
      </w:r>
      <w:proofErr w:type="spellEnd"/>
      <w:r>
        <w:rPr>
          <w:rFonts w:ascii="Times New Roman" w:hAnsi="Times New Roman" w:cs="Times New Roman"/>
          <w:sz w:val="24"/>
          <w:szCs w:val="24"/>
        </w:rPr>
        <w:t>, as temperaturas estavam aí da ordem de 2º a 2,5º graus acima do que está hoje, e a agricultura deixou de ser nômade, e passou a ser uma agricultura fixa na região da Mesopotâmia, hoje o Iraque.</w:t>
      </w:r>
    </w:p>
    <w:p w:rsidR="007D595C" w:rsidRDefault="007D595C" w:rsidP="007D595C">
      <w:pPr>
        <w:ind w:firstLine="708"/>
        <w:jc w:val="both"/>
        <w:rPr>
          <w:rFonts w:ascii="Times New Roman" w:hAnsi="Times New Roman" w:cs="Times New Roman"/>
          <w:sz w:val="24"/>
          <w:szCs w:val="24"/>
        </w:rPr>
      </w:pPr>
      <w:r>
        <w:rPr>
          <w:rFonts w:ascii="Times New Roman" w:hAnsi="Times New Roman" w:cs="Times New Roman"/>
          <w:sz w:val="24"/>
          <w:szCs w:val="24"/>
        </w:rPr>
        <w:t>Há 3,5 mil anos atrás, um período também quente chamado de Período Minuan</w:t>
      </w:r>
      <w:r w:rsidR="00435F4D">
        <w:rPr>
          <w:rFonts w:ascii="Times New Roman" w:hAnsi="Times New Roman" w:cs="Times New Roman"/>
          <w:sz w:val="24"/>
          <w:szCs w:val="24"/>
        </w:rPr>
        <w:t xml:space="preserve">o. Os </w:t>
      </w:r>
      <w:proofErr w:type="spellStart"/>
      <w:r w:rsidR="00435F4D">
        <w:rPr>
          <w:rFonts w:ascii="Times New Roman" w:hAnsi="Times New Roman" w:cs="Times New Roman"/>
          <w:sz w:val="24"/>
          <w:szCs w:val="24"/>
        </w:rPr>
        <w:t>Minuanu</w:t>
      </w:r>
      <w:r>
        <w:rPr>
          <w:rFonts w:ascii="Times New Roman" w:hAnsi="Times New Roman" w:cs="Times New Roman"/>
          <w:sz w:val="24"/>
          <w:szCs w:val="24"/>
        </w:rPr>
        <w:t>s</w:t>
      </w:r>
      <w:proofErr w:type="spellEnd"/>
      <w:r>
        <w:rPr>
          <w:rFonts w:ascii="Times New Roman" w:hAnsi="Times New Roman" w:cs="Times New Roman"/>
          <w:sz w:val="24"/>
          <w:szCs w:val="24"/>
        </w:rPr>
        <w:t xml:space="preserve"> era</w:t>
      </w:r>
      <w:r w:rsidR="00435F4D">
        <w:rPr>
          <w:rFonts w:ascii="Times New Roman" w:hAnsi="Times New Roman" w:cs="Times New Roman"/>
          <w:sz w:val="24"/>
          <w:szCs w:val="24"/>
        </w:rPr>
        <w:t>m</w:t>
      </w:r>
      <w:r>
        <w:rPr>
          <w:rFonts w:ascii="Times New Roman" w:hAnsi="Times New Roman" w:cs="Times New Roman"/>
          <w:sz w:val="24"/>
          <w:szCs w:val="24"/>
        </w:rPr>
        <w:t xml:space="preserve"> uma civilização que viviam aqui na Ilha de Creta, e que depois foi destruída pela erupção do vulcão </w:t>
      </w:r>
      <w:proofErr w:type="spellStart"/>
      <w:r>
        <w:rPr>
          <w:rFonts w:ascii="Times New Roman" w:hAnsi="Times New Roman" w:cs="Times New Roman"/>
          <w:sz w:val="24"/>
          <w:szCs w:val="24"/>
        </w:rPr>
        <w:t>Santorini</w:t>
      </w:r>
      <w:proofErr w:type="spellEnd"/>
      <w:r>
        <w:rPr>
          <w:rFonts w:ascii="Times New Roman" w:hAnsi="Times New Roman" w:cs="Times New Roman"/>
          <w:sz w:val="24"/>
          <w:szCs w:val="24"/>
        </w:rPr>
        <w:t xml:space="preserve">. </w:t>
      </w:r>
      <w:r w:rsidR="00435F4D">
        <w:rPr>
          <w:rFonts w:ascii="Times New Roman" w:hAnsi="Times New Roman" w:cs="Times New Roman"/>
          <w:sz w:val="24"/>
          <w:szCs w:val="24"/>
        </w:rPr>
        <w:t xml:space="preserve">Por exemplo, eles prestavam serviços para os egípcios; pois, eram excelentes artesãos. E, a civilização egípcia cresceu nesse período quente. (FELÍCIO, 2019, p. 4b) </w:t>
      </w:r>
    </w:p>
    <w:p w:rsidR="00B421F5" w:rsidRDefault="00435F4D" w:rsidP="007D595C">
      <w:pPr>
        <w:ind w:firstLine="708"/>
        <w:jc w:val="both"/>
        <w:rPr>
          <w:rFonts w:ascii="Times New Roman" w:hAnsi="Times New Roman" w:cs="Times New Roman"/>
          <w:sz w:val="24"/>
          <w:szCs w:val="24"/>
        </w:rPr>
      </w:pPr>
      <w:r>
        <w:rPr>
          <w:rFonts w:ascii="Times New Roman" w:hAnsi="Times New Roman" w:cs="Times New Roman"/>
          <w:sz w:val="24"/>
          <w:szCs w:val="24"/>
        </w:rPr>
        <w:t xml:space="preserve">Mais tarde, o período romano quente, entre 400 </w:t>
      </w:r>
      <w:proofErr w:type="gramStart"/>
      <w:r>
        <w:rPr>
          <w:rFonts w:ascii="Times New Roman" w:hAnsi="Times New Roman" w:cs="Times New Roman"/>
          <w:sz w:val="24"/>
          <w:szCs w:val="24"/>
        </w:rPr>
        <w:t>a.C.</w:t>
      </w:r>
      <w:proofErr w:type="gramEnd"/>
      <w:r>
        <w:rPr>
          <w:rFonts w:ascii="Times New Roman" w:hAnsi="Times New Roman" w:cs="Times New Roman"/>
          <w:sz w:val="24"/>
          <w:szCs w:val="24"/>
        </w:rPr>
        <w:t xml:space="preserve"> até 300 d.C., que permitiu aos romanos, então, aos romanos dominarem toda a Europa, desde o Oriente Médio até a Escandinávia, e a costa Norte da África, por quê?  Porque estava quente, a agricultura era pujante, todos tinham o que comer; e, não tinham nem o que se preocuparem com os romanos presentes. </w:t>
      </w:r>
    </w:p>
    <w:p w:rsidR="00B421F5" w:rsidRDefault="00435F4D" w:rsidP="007D595C">
      <w:pPr>
        <w:ind w:firstLine="708"/>
        <w:jc w:val="both"/>
        <w:rPr>
          <w:rFonts w:ascii="Times New Roman" w:hAnsi="Times New Roman" w:cs="Times New Roman"/>
          <w:sz w:val="24"/>
          <w:szCs w:val="24"/>
        </w:rPr>
      </w:pPr>
      <w:r>
        <w:rPr>
          <w:rFonts w:ascii="Times New Roman" w:hAnsi="Times New Roman" w:cs="Times New Roman"/>
          <w:sz w:val="24"/>
          <w:szCs w:val="24"/>
        </w:rPr>
        <w:t xml:space="preserve">Por que voltou a esfriar e, entre 900 </w:t>
      </w:r>
      <w:proofErr w:type="gramStart"/>
      <w:r>
        <w:rPr>
          <w:rFonts w:ascii="Times New Roman" w:hAnsi="Times New Roman" w:cs="Times New Roman"/>
          <w:sz w:val="24"/>
          <w:szCs w:val="24"/>
        </w:rPr>
        <w:t>d.C.</w:t>
      </w:r>
      <w:proofErr w:type="gramEnd"/>
      <w:r>
        <w:rPr>
          <w:rFonts w:ascii="Times New Roman" w:hAnsi="Times New Roman" w:cs="Times New Roman"/>
          <w:sz w:val="24"/>
          <w:szCs w:val="24"/>
        </w:rPr>
        <w:t xml:space="preserve"> e 1.250 d.C., aproximadamente, houve um novo período quente chamado de Medieval Quente, que deu origem ao Renascimento. E, também, muita riqueza na época que permitiu, por exemplo, o início da construção das grandes catedrais. </w:t>
      </w:r>
    </w:p>
    <w:p w:rsidR="00435F4D" w:rsidRDefault="00435F4D" w:rsidP="007D595C">
      <w:pPr>
        <w:ind w:firstLine="708"/>
        <w:jc w:val="both"/>
        <w:rPr>
          <w:rFonts w:ascii="Times New Roman" w:hAnsi="Times New Roman" w:cs="Times New Roman"/>
          <w:sz w:val="24"/>
          <w:szCs w:val="24"/>
        </w:rPr>
      </w:pPr>
      <w:r>
        <w:rPr>
          <w:rFonts w:ascii="Times New Roman" w:hAnsi="Times New Roman" w:cs="Times New Roman"/>
          <w:sz w:val="24"/>
          <w:szCs w:val="24"/>
        </w:rPr>
        <w:t>Todas as grandes catedrais europeias são do início desse período quente, cerca de 900 a</w:t>
      </w:r>
      <w:r w:rsidR="00B421F5">
        <w:rPr>
          <w:rFonts w:ascii="Times New Roman" w:hAnsi="Times New Roman" w:cs="Times New Roman"/>
          <w:sz w:val="24"/>
          <w:szCs w:val="24"/>
        </w:rPr>
        <w:t>té</w:t>
      </w:r>
      <w:r>
        <w:rPr>
          <w:rFonts w:ascii="Times New Roman" w:hAnsi="Times New Roman" w:cs="Times New Roman"/>
          <w:sz w:val="24"/>
          <w:szCs w:val="24"/>
        </w:rPr>
        <w:t xml:space="preserve"> 1.250 anos, que </w:t>
      </w:r>
      <w:r w:rsidR="00B421F5">
        <w:rPr>
          <w:rFonts w:ascii="Times New Roman" w:hAnsi="Times New Roman" w:cs="Times New Roman"/>
          <w:sz w:val="24"/>
          <w:szCs w:val="24"/>
        </w:rPr>
        <w:t xml:space="preserve">inclusive, a bela </w:t>
      </w:r>
      <w:proofErr w:type="spellStart"/>
      <w:r w:rsidR="00B421F5">
        <w:rPr>
          <w:rFonts w:ascii="Times New Roman" w:hAnsi="Times New Roman" w:cs="Times New Roman"/>
          <w:sz w:val="24"/>
          <w:szCs w:val="24"/>
        </w:rPr>
        <w:t>Notre-Dame</w:t>
      </w:r>
      <w:proofErr w:type="spellEnd"/>
      <w:r w:rsidR="00B421F5">
        <w:rPr>
          <w:rFonts w:ascii="Times New Roman" w:hAnsi="Times New Roman" w:cs="Times New Roman"/>
          <w:sz w:val="24"/>
          <w:szCs w:val="24"/>
        </w:rPr>
        <w:t xml:space="preserve"> de Paris, que sofreu esse acidente algumas semanas atrás, sendo de ano 1.100 </w:t>
      </w:r>
      <w:proofErr w:type="gramStart"/>
      <w:r w:rsidR="00B421F5">
        <w:rPr>
          <w:rFonts w:ascii="Times New Roman" w:hAnsi="Times New Roman" w:cs="Times New Roman"/>
          <w:sz w:val="24"/>
          <w:szCs w:val="24"/>
        </w:rPr>
        <w:t>d.C.</w:t>
      </w:r>
      <w:proofErr w:type="gramEnd"/>
      <w:r w:rsidR="00B421F5">
        <w:rPr>
          <w:rFonts w:ascii="Times New Roman" w:hAnsi="Times New Roman" w:cs="Times New Roman"/>
          <w:sz w:val="24"/>
          <w:szCs w:val="24"/>
        </w:rPr>
        <w:t xml:space="preserve"> (MOLION, 2019, p. 4c)</w:t>
      </w:r>
    </w:p>
    <w:p w:rsidR="007D595C" w:rsidRDefault="00B421F5" w:rsidP="007D595C">
      <w:pPr>
        <w:ind w:firstLine="708"/>
        <w:jc w:val="both"/>
        <w:rPr>
          <w:rFonts w:ascii="Times New Roman" w:hAnsi="Times New Roman" w:cs="Times New Roman"/>
          <w:sz w:val="24"/>
          <w:szCs w:val="24"/>
        </w:rPr>
      </w:pPr>
      <w:r>
        <w:rPr>
          <w:rFonts w:ascii="Times New Roman" w:hAnsi="Times New Roman" w:cs="Times New Roman"/>
          <w:sz w:val="24"/>
          <w:szCs w:val="24"/>
        </w:rPr>
        <w:t xml:space="preserve">Então, era um período muito pujante que graças ao fato de o clima estar quente, então, produzia-se bem. Depois, entramos na chamada Pequena Era do Gelo, pequena era glacial que a partir do ano de 1.350, a Europa, principalmente, onde se tem grande documentação, mas o globo como um todo, sofreu uma redução de temperatura que foi um verdadeiro caos. </w:t>
      </w:r>
    </w:p>
    <w:p w:rsidR="00C22F39" w:rsidRDefault="00B421F5" w:rsidP="007D595C">
      <w:pPr>
        <w:ind w:firstLine="708"/>
        <w:jc w:val="both"/>
        <w:rPr>
          <w:rFonts w:ascii="Times New Roman" w:hAnsi="Times New Roman" w:cs="Times New Roman"/>
          <w:sz w:val="24"/>
          <w:szCs w:val="24"/>
        </w:rPr>
      </w:pPr>
      <w:r>
        <w:rPr>
          <w:rFonts w:ascii="Times New Roman" w:hAnsi="Times New Roman" w:cs="Times New Roman"/>
          <w:sz w:val="24"/>
          <w:szCs w:val="24"/>
        </w:rPr>
        <w:t>Por exemplo, a Peste Negra grassou na Europa. Estima-se que até 70 milhões de pessoas, tenham vindo a óbito em decorrência destas pestes, e desse período que trazia muita frustração de safras agrícolas. O povo estava com fome; e, nós temos esse relato da Revolução Francesa,</w:t>
      </w:r>
      <w:r w:rsidR="00C22F39">
        <w:rPr>
          <w:rFonts w:ascii="Times New Roman" w:hAnsi="Times New Roman" w:cs="Times New Roman"/>
          <w:sz w:val="24"/>
          <w:szCs w:val="24"/>
        </w:rPr>
        <w:t xml:space="preserve"> em 1</w:t>
      </w:r>
      <w:r>
        <w:rPr>
          <w:rFonts w:ascii="Times New Roman" w:hAnsi="Times New Roman" w:cs="Times New Roman"/>
          <w:sz w:val="24"/>
          <w:szCs w:val="24"/>
        </w:rPr>
        <w:t>789.</w:t>
      </w:r>
    </w:p>
    <w:p w:rsidR="00C22F39" w:rsidRDefault="00C22F39" w:rsidP="007D595C">
      <w:pPr>
        <w:ind w:firstLine="708"/>
        <w:jc w:val="both"/>
        <w:rPr>
          <w:rFonts w:ascii="Times New Roman" w:hAnsi="Times New Roman" w:cs="Times New Roman"/>
          <w:sz w:val="24"/>
          <w:szCs w:val="24"/>
        </w:rPr>
      </w:pPr>
      <w:r>
        <w:rPr>
          <w:rFonts w:ascii="Times New Roman" w:hAnsi="Times New Roman" w:cs="Times New Roman"/>
          <w:sz w:val="24"/>
          <w:szCs w:val="24"/>
        </w:rPr>
        <w:t>A qual</w:t>
      </w:r>
      <w:r w:rsidR="00B421F5">
        <w:rPr>
          <w:rFonts w:ascii="Times New Roman" w:hAnsi="Times New Roman" w:cs="Times New Roman"/>
          <w:sz w:val="24"/>
          <w:szCs w:val="24"/>
        </w:rPr>
        <w:t xml:space="preserve"> nos mostra que o que levou o povo a depor a Mon</w:t>
      </w:r>
      <w:r w:rsidR="00497AC2">
        <w:rPr>
          <w:rFonts w:ascii="Times New Roman" w:hAnsi="Times New Roman" w:cs="Times New Roman"/>
          <w:sz w:val="24"/>
          <w:szCs w:val="24"/>
        </w:rPr>
        <w:t>arquia francesa foi exatamente à</w:t>
      </w:r>
      <w:r w:rsidR="00B421F5">
        <w:rPr>
          <w:rFonts w:ascii="Times New Roman" w:hAnsi="Times New Roman" w:cs="Times New Roman"/>
          <w:sz w:val="24"/>
          <w:szCs w:val="24"/>
        </w:rPr>
        <w:t xml:space="preserve">quela situação em que se </w:t>
      </w:r>
      <w:proofErr w:type="gramStart"/>
      <w:r w:rsidR="00B421F5">
        <w:rPr>
          <w:rFonts w:ascii="Times New Roman" w:hAnsi="Times New Roman" w:cs="Times New Roman"/>
          <w:sz w:val="24"/>
          <w:szCs w:val="24"/>
        </w:rPr>
        <w:t>encontravam</w:t>
      </w:r>
      <w:proofErr w:type="gramEnd"/>
      <w:r w:rsidR="00B421F5">
        <w:rPr>
          <w:rFonts w:ascii="Times New Roman" w:hAnsi="Times New Roman" w:cs="Times New Roman"/>
          <w:sz w:val="24"/>
          <w:szCs w:val="24"/>
        </w:rPr>
        <w:t xml:space="preserve"> em função mesmo desta situação climática, que</w:t>
      </w:r>
      <w:r>
        <w:rPr>
          <w:rFonts w:ascii="Times New Roman" w:hAnsi="Times New Roman" w:cs="Times New Roman"/>
          <w:sz w:val="24"/>
          <w:szCs w:val="24"/>
        </w:rPr>
        <w:t xml:space="preserve"> com baixas temperaturas, igual à janela de curta produção agrícola. De tal </w:t>
      </w:r>
      <w:r>
        <w:rPr>
          <w:rFonts w:ascii="Times New Roman" w:hAnsi="Times New Roman" w:cs="Times New Roman"/>
          <w:sz w:val="24"/>
          <w:szCs w:val="24"/>
        </w:rPr>
        <w:lastRenderedPageBreak/>
        <w:t xml:space="preserve">forma que, os invernos se alongavam e, os outonos já estavam sujeitos às geadas, granizos e neve. </w:t>
      </w:r>
    </w:p>
    <w:p w:rsidR="00B421F5" w:rsidRDefault="00C22F39" w:rsidP="007D595C">
      <w:pPr>
        <w:ind w:firstLine="708"/>
        <w:jc w:val="both"/>
        <w:rPr>
          <w:rFonts w:ascii="Times New Roman" w:hAnsi="Times New Roman" w:cs="Times New Roman"/>
          <w:sz w:val="24"/>
          <w:szCs w:val="24"/>
        </w:rPr>
      </w:pPr>
      <w:r>
        <w:rPr>
          <w:rFonts w:ascii="Times New Roman" w:hAnsi="Times New Roman" w:cs="Times New Roman"/>
          <w:sz w:val="24"/>
          <w:szCs w:val="24"/>
        </w:rPr>
        <w:t xml:space="preserve">De tal forma, que a produção era pequena. Vejamos que, então, de maneira geral, já atingimos um pico há </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mil anos atrás, de a tendência de longo prazo dado pela linha-verde, mostra-nos, então, que inexoravelmente estamos caminhando para uma nova Era Glacial.</w:t>
      </w:r>
    </w:p>
    <w:p w:rsidR="00C22F39" w:rsidRPr="007D595C" w:rsidRDefault="00C22F39" w:rsidP="007D595C">
      <w:pPr>
        <w:ind w:firstLine="708"/>
        <w:jc w:val="both"/>
        <w:rPr>
          <w:rFonts w:ascii="Times New Roman" w:hAnsi="Times New Roman" w:cs="Times New Roman"/>
          <w:sz w:val="24"/>
          <w:szCs w:val="24"/>
        </w:rPr>
      </w:pPr>
      <w:r>
        <w:rPr>
          <w:rFonts w:ascii="Times New Roman" w:hAnsi="Times New Roman" w:cs="Times New Roman"/>
          <w:sz w:val="24"/>
          <w:szCs w:val="24"/>
        </w:rPr>
        <w:t>Mas ninguém precisa perder o sono por isso. Por que, provavelmente, o pico dessa Nova Era irá acontecer daqui cerca de 100 mil anos futuramente. E, se alguém estiver vivo, que procure resolver o problema no devido tempo.</w:t>
      </w:r>
      <w:proofErr w:type="gramStart"/>
      <w:r>
        <w:rPr>
          <w:rStyle w:val="Refdenotaderodap"/>
          <w:rFonts w:ascii="Times New Roman" w:hAnsi="Times New Roman" w:cs="Times New Roman"/>
          <w:sz w:val="24"/>
          <w:szCs w:val="24"/>
        </w:rPr>
        <w:footnoteReference w:id="4"/>
      </w:r>
      <w:proofErr w:type="gramEnd"/>
      <w:r>
        <w:rPr>
          <w:rFonts w:ascii="Times New Roman" w:hAnsi="Times New Roman" w:cs="Times New Roman"/>
          <w:sz w:val="24"/>
          <w:szCs w:val="24"/>
        </w:rPr>
        <w:t xml:space="preserve"> </w:t>
      </w:r>
    </w:p>
    <w:p w:rsidR="007D595C" w:rsidRDefault="00C22F39" w:rsidP="00C22F39">
      <w:pPr>
        <w:ind w:firstLine="708"/>
        <w:jc w:val="both"/>
        <w:rPr>
          <w:rFonts w:ascii="Times New Roman" w:hAnsi="Times New Roman" w:cs="Times New Roman"/>
          <w:b/>
          <w:sz w:val="24"/>
          <w:szCs w:val="24"/>
        </w:rPr>
      </w:pPr>
      <w:r w:rsidRPr="00C22F39">
        <w:rPr>
          <w:rFonts w:ascii="Times New Roman" w:hAnsi="Times New Roman" w:cs="Times New Roman"/>
          <w:b/>
          <w:sz w:val="24"/>
          <w:szCs w:val="24"/>
        </w:rPr>
        <w:t>1.2 Linhas de tendência: Anomalias da temperatura global</w:t>
      </w:r>
    </w:p>
    <w:p w:rsidR="00333158" w:rsidRDefault="00333158" w:rsidP="00C22F39">
      <w:pPr>
        <w:ind w:firstLine="708"/>
        <w:jc w:val="both"/>
        <w:rPr>
          <w:rFonts w:ascii="Times New Roman" w:hAnsi="Times New Roman" w:cs="Times New Roman"/>
          <w:sz w:val="24"/>
          <w:szCs w:val="24"/>
        </w:rPr>
      </w:pPr>
      <w:r>
        <w:rPr>
          <w:rFonts w:ascii="Times New Roman" w:hAnsi="Times New Roman" w:cs="Times New Roman"/>
          <w:sz w:val="24"/>
          <w:szCs w:val="24"/>
        </w:rPr>
        <w:t xml:space="preserve">Então, saímos dessa pequena Era Glacial; que durou, provavelmente, até </w:t>
      </w:r>
      <w:proofErr w:type="gramStart"/>
      <w:r>
        <w:rPr>
          <w:rFonts w:ascii="Times New Roman" w:hAnsi="Times New Roman" w:cs="Times New Roman"/>
          <w:sz w:val="24"/>
          <w:szCs w:val="24"/>
        </w:rPr>
        <w:t>cerca de 1915</w:t>
      </w:r>
      <w:proofErr w:type="gramEnd"/>
      <w:r>
        <w:rPr>
          <w:rFonts w:ascii="Times New Roman" w:hAnsi="Times New Roman" w:cs="Times New Roman"/>
          <w:sz w:val="24"/>
          <w:szCs w:val="24"/>
        </w:rPr>
        <w:t xml:space="preserve">, inícios do Século XX. A partir daí, houve um aumento na temperatura como mostra aquela curva-verde, que é a temperatura, que essa é uma série do Centro </w:t>
      </w:r>
      <w:proofErr w:type="spellStart"/>
      <w:r>
        <w:rPr>
          <w:rFonts w:ascii="Times New Roman" w:hAnsi="Times New Roman" w:cs="Times New Roman"/>
          <w:sz w:val="24"/>
          <w:szCs w:val="24"/>
        </w:rPr>
        <w:t>Haddley</w:t>
      </w:r>
      <w:proofErr w:type="spellEnd"/>
      <w:r>
        <w:rPr>
          <w:rFonts w:ascii="Times New Roman" w:hAnsi="Times New Roman" w:cs="Times New Roman"/>
          <w:sz w:val="24"/>
          <w:szCs w:val="24"/>
        </w:rPr>
        <w:t>, da Inglaterra.</w:t>
      </w:r>
    </w:p>
    <w:p w:rsidR="00333158" w:rsidRDefault="00333158" w:rsidP="00C22F39">
      <w:pPr>
        <w:ind w:firstLine="708"/>
        <w:jc w:val="both"/>
        <w:rPr>
          <w:rFonts w:ascii="Times New Roman" w:hAnsi="Times New Roman" w:cs="Times New Roman"/>
          <w:sz w:val="24"/>
          <w:szCs w:val="24"/>
        </w:rPr>
      </w:pPr>
      <w:r>
        <w:rPr>
          <w:rFonts w:ascii="Times New Roman" w:hAnsi="Times New Roman" w:cs="Times New Roman"/>
          <w:sz w:val="24"/>
          <w:szCs w:val="24"/>
        </w:rPr>
        <w:t xml:space="preserve">Pois, o Centro </w:t>
      </w:r>
      <w:proofErr w:type="spellStart"/>
      <w:r>
        <w:rPr>
          <w:rFonts w:ascii="Times New Roman" w:hAnsi="Times New Roman" w:cs="Times New Roman"/>
          <w:sz w:val="24"/>
          <w:szCs w:val="24"/>
        </w:rPr>
        <w:t>Haddley</w:t>
      </w:r>
      <w:proofErr w:type="spellEnd"/>
      <w:r>
        <w:rPr>
          <w:rFonts w:ascii="Times New Roman" w:hAnsi="Times New Roman" w:cs="Times New Roman"/>
          <w:sz w:val="24"/>
          <w:szCs w:val="24"/>
        </w:rPr>
        <w:t xml:space="preserve"> tem essa variação da temperatura que nos mostra entre 1916 e 1945, houve um aumento na temperatura, que foi devido à atividade solar, conforme exposto em seu gráfico, no qual temos: Número de manchas solares, que quanto mais manchas o Sol tem indica que o mesmo está mais ativo.</w:t>
      </w:r>
    </w:p>
    <w:p w:rsidR="00333158" w:rsidRDefault="00333158" w:rsidP="00C22F39">
      <w:pPr>
        <w:ind w:firstLine="708"/>
        <w:jc w:val="both"/>
        <w:rPr>
          <w:rFonts w:ascii="Times New Roman" w:hAnsi="Times New Roman" w:cs="Times New Roman"/>
          <w:sz w:val="24"/>
          <w:szCs w:val="24"/>
        </w:rPr>
      </w:pPr>
      <w:r>
        <w:rPr>
          <w:rFonts w:ascii="Times New Roman" w:hAnsi="Times New Roman" w:cs="Times New Roman"/>
          <w:sz w:val="24"/>
          <w:szCs w:val="24"/>
        </w:rPr>
        <w:t xml:space="preserve">E, essa série é do Observatório de </w:t>
      </w:r>
      <w:proofErr w:type="spellStart"/>
      <w:r>
        <w:rPr>
          <w:rFonts w:ascii="Times New Roman" w:hAnsi="Times New Roman" w:cs="Times New Roman"/>
          <w:sz w:val="24"/>
          <w:szCs w:val="24"/>
        </w:rPr>
        <w:t>Zurich</w:t>
      </w:r>
      <w:proofErr w:type="spellEnd"/>
      <w:r>
        <w:rPr>
          <w:rFonts w:ascii="Times New Roman" w:hAnsi="Times New Roman" w:cs="Times New Roman"/>
          <w:sz w:val="24"/>
          <w:szCs w:val="24"/>
        </w:rPr>
        <w:t>, na Suíça, organizada já desde 17</w:t>
      </w:r>
      <w:r w:rsidR="00F166CC">
        <w:rPr>
          <w:rFonts w:ascii="Times New Roman" w:hAnsi="Times New Roman" w:cs="Times New Roman"/>
          <w:sz w:val="24"/>
          <w:szCs w:val="24"/>
        </w:rPr>
        <w:t xml:space="preserve">49. Que mostra que o período de atividade solar no início do Século XX, até a metade do Século XX, foi o maior, o mais intenso desses últimos 400 anos. E, os estudos </w:t>
      </w:r>
      <w:proofErr w:type="spellStart"/>
      <w:r w:rsidR="00F166CC">
        <w:rPr>
          <w:rFonts w:ascii="Times New Roman" w:hAnsi="Times New Roman" w:cs="Times New Roman"/>
          <w:sz w:val="24"/>
          <w:szCs w:val="24"/>
        </w:rPr>
        <w:t>paleoclimáticos</w:t>
      </w:r>
      <w:proofErr w:type="spellEnd"/>
      <w:r w:rsidR="00F166CC">
        <w:rPr>
          <w:rFonts w:ascii="Times New Roman" w:hAnsi="Times New Roman" w:cs="Times New Roman"/>
          <w:sz w:val="24"/>
          <w:szCs w:val="24"/>
        </w:rPr>
        <w:t xml:space="preserve"> nos mostram que esses ciclos, na realidade, desse período foi o mais intenso dos últimos </w:t>
      </w:r>
      <w:proofErr w:type="gramStart"/>
      <w:r w:rsidR="00F166CC">
        <w:rPr>
          <w:rFonts w:ascii="Times New Roman" w:hAnsi="Times New Roman" w:cs="Times New Roman"/>
          <w:sz w:val="24"/>
          <w:szCs w:val="24"/>
        </w:rPr>
        <w:t>4</w:t>
      </w:r>
      <w:proofErr w:type="gramEnd"/>
      <w:r w:rsidR="00F166CC">
        <w:rPr>
          <w:rFonts w:ascii="Times New Roman" w:hAnsi="Times New Roman" w:cs="Times New Roman"/>
          <w:sz w:val="24"/>
          <w:szCs w:val="24"/>
        </w:rPr>
        <w:t xml:space="preserve"> mil anos. </w:t>
      </w:r>
    </w:p>
    <w:p w:rsidR="00F166CC" w:rsidRDefault="00F166CC" w:rsidP="00C22F39">
      <w:pPr>
        <w:ind w:firstLine="708"/>
        <w:jc w:val="both"/>
        <w:rPr>
          <w:rFonts w:ascii="Times New Roman" w:hAnsi="Times New Roman" w:cs="Times New Roman"/>
          <w:sz w:val="24"/>
          <w:szCs w:val="24"/>
        </w:rPr>
      </w:pPr>
      <w:r>
        <w:rPr>
          <w:rFonts w:ascii="Times New Roman" w:hAnsi="Times New Roman" w:cs="Times New Roman"/>
          <w:sz w:val="24"/>
          <w:szCs w:val="24"/>
        </w:rPr>
        <w:t xml:space="preserve">Consoante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perspectiva do pesquisador Dr. </w:t>
      </w:r>
      <w:proofErr w:type="spellStart"/>
      <w:r>
        <w:rPr>
          <w:rFonts w:ascii="Times New Roman" w:hAnsi="Times New Roman" w:cs="Times New Roman"/>
          <w:sz w:val="24"/>
          <w:szCs w:val="24"/>
        </w:rPr>
        <w:t>Molion</w:t>
      </w:r>
      <w:proofErr w:type="spellEnd"/>
      <w:r>
        <w:rPr>
          <w:rFonts w:ascii="Times New Roman" w:hAnsi="Times New Roman" w:cs="Times New Roman"/>
          <w:sz w:val="24"/>
          <w:szCs w:val="24"/>
        </w:rPr>
        <w:t xml:space="preserve"> (2019):</w:t>
      </w:r>
    </w:p>
    <w:p w:rsidR="00333158" w:rsidRDefault="00F166CC" w:rsidP="00265D85">
      <w:pPr>
        <w:ind w:left="2124"/>
        <w:jc w:val="both"/>
        <w:rPr>
          <w:rFonts w:ascii="Times New Roman" w:hAnsi="Times New Roman" w:cs="Times New Roman"/>
          <w:sz w:val="20"/>
          <w:szCs w:val="20"/>
        </w:rPr>
      </w:pPr>
      <w:r w:rsidRPr="00265D85">
        <w:rPr>
          <w:rFonts w:ascii="Times New Roman" w:hAnsi="Times New Roman" w:cs="Times New Roman"/>
          <w:sz w:val="20"/>
          <w:szCs w:val="20"/>
        </w:rPr>
        <w:t xml:space="preserve">Então, mostrando que aquele aquecimento que nós tivemos entre 1916 e 1945, foi perfeitamente </w:t>
      </w:r>
      <w:proofErr w:type="gramStart"/>
      <w:r w:rsidRPr="00265D85">
        <w:rPr>
          <w:rFonts w:ascii="Times New Roman" w:hAnsi="Times New Roman" w:cs="Times New Roman"/>
          <w:sz w:val="20"/>
          <w:szCs w:val="20"/>
        </w:rPr>
        <w:t>natural</w:t>
      </w:r>
      <w:proofErr w:type="gramEnd"/>
      <w:r w:rsidRPr="00265D85">
        <w:rPr>
          <w:rFonts w:ascii="Times New Roman" w:hAnsi="Times New Roman" w:cs="Times New Roman"/>
          <w:sz w:val="20"/>
          <w:szCs w:val="20"/>
        </w:rPr>
        <w:t>, podendo ser explicado pela intensa atividade solar. O Painel Intergovernamental de Mudanças Climáticas, que tem a sigla de IPCC, em inglês, e que é o maior órgão terrorista climático; patrocinado pela ONU, quis atribuir ao Homo sapiens, esse aumento entre 1916 e 1945. Mas depois percebeu que as emissões de gás carbônico (CO</w:t>
      </w:r>
      <w:r w:rsidR="00265D85" w:rsidRPr="00265D85">
        <w:rPr>
          <w:rFonts w:ascii="Times New Roman" w:hAnsi="Times New Roman" w:cs="Times New Roman"/>
          <w:sz w:val="20"/>
          <w:szCs w:val="20"/>
          <w:vertAlign w:val="subscript"/>
        </w:rPr>
        <w:t>2</w:t>
      </w:r>
      <w:proofErr w:type="gramStart"/>
      <w:r w:rsidR="00265D85" w:rsidRPr="00265D85">
        <w:rPr>
          <w:rFonts w:ascii="Times New Roman" w:hAnsi="Times New Roman" w:cs="Times New Roman"/>
          <w:sz w:val="20"/>
          <w:szCs w:val="20"/>
          <w:vertAlign w:val="subscript"/>
        </w:rPr>
        <w:t xml:space="preserve"> </w:t>
      </w:r>
      <w:r w:rsidR="00265D85" w:rsidRPr="00265D85">
        <w:rPr>
          <w:rFonts w:ascii="Times New Roman" w:hAnsi="Times New Roman" w:cs="Times New Roman"/>
          <w:sz w:val="20"/>
          <w:szCs w:val="20"/>
        </w:rPr>
        <w:t>)</w:t>
      </w:r>
      <w:proofErr w:type="gramEnd"/>
      <w:r w:rsidRPr="00265D85">
        <w:rPr>
          <w:rFonts w:ascii="Times New Roman" w:hAnsi="Times New Roman" w:cs="Times New Roman"/>
          <w:sz w:val="20"/>
          <w:szCs w:val="20"/>
        </w:rPr>
        <w:t xml:space="preserve"> eram muito pequenas, e que não justificava. Assim, deixavam de fora, como eles fazem: Quem não interessa, eles deixam de fora mesmo! (MOLION, 2019, p. 5ª)</w:t>
      </w:r>
    </w:p>
    <w:p w:rsidR="00265D85" w:rsidRDefault="00265D85" w:rsidP="00265D85">
      <w:pPr>
        <w:ind w:firstLine="708"/>
        <w:jc w:val="both"/>
        <w:rPr>
          <w:rFonts w:ascii="Times New Roman" w:hAnsi="Times New Roman" w:cs="Times New Roman"/>
          <w:sz w:val="24"/>
          <w:szCs w:val="24"/>
        </w:rPr>
      </w:pPr>
      <w:r>
        <w:rPr>
          <w:rFonts w:ascii="Times New Roman" w:hAnsi="Times New Roman" w:cs="Times New Roman"/>
          <w:sz w:val="24"/>
          <w:szCs w:val="24"/>
        </w:rPr>
        <w:t xml:space="preserve">De 1946 até 1975, notemos que houve um resfriamento global, isso por que aumentou a cobertura de nuvens, que esse período de aquecimento, de 1916 a 1945; aumentando a cobertura de nuvens. </w:t>
      </w:r>
    </w:p>
    <w:p w:rsidR="00265D85" w:rsidRDefault="00265D85" w:rsidP="00265D8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 a cobertura de nuvens no planeta Terra, funciona como uma cortina: Se temos luz entrando pelas janelas, por exemplo, e não queremos que o ambiente se aqueça, fechamos as cortinas. Então, a radiação solar não entra. </w:t>
      </w:r>
    </w:p>
    <w:p w:rsidR="00265D85" w:rsidRDefault="00265D85" w:rsidP="00265D85">
      <w:pPr>
        <w:ind w:firstLine="708"/>
        <w:jc w:val="both"/>
        <w:rPr>
          <w:rFonts w:ascii="Times New Roman" w:hAnsi="Times New Roman" w:cs="Times New Roman"/>
          <w:sz w:val="24"/>
          <w:szCs w:val="24"/>
        </w:rPr>
      </w:pPr>
      <w:r>
        <w:rPr>
          <w:rFonts w:ascii="Times New Roman" w:hAnsi="Times New Roman" w:cs="Times New Roman"/>
          <w:sz w:val="24"/>
          <w:szCs w:val="24"/>
        </w:rPr>
        <w:t>Quando aumenta a cobertura de nuvens, a radiação solar vem do espaço exterior, bate no topo da nuvem e volta para o espaço exterior e, o planeta esfria. Porém, se queremos mais luz, abrimos a cortina, reduzindo a cobertura de nuvens, entra mais radiação solar e, o planeta aquece. Nesse caso, o aumento da cobertura de nuvens levou ao resfriamento dos oceanos.</w:t>
      </w:r>
      <w:proofErr w:type="gramStart"/>
      <w:r w:rsidR="0080523F">
        <w:rPr>
          <w:rStyle w:val="Refdenotaderodap"/>
          <w:rFonts w:ascii="Times New Roman" w:hAnsi="Times New Roman" w:cs="Times New Roman"/>
          <w:sz w:val="24"/>
          <w:szCs w:val="24"/>
        </w:rPr>
        <w:footnoteReference w:id="5"/>
      </w:r>
      <w:proofErr w:type="gramEnd"/>
      <w:r>
        <w:rPr>
          <w:rFonts w:ascii="Times New Roman" w:hAnsi="Times New Roman" w:cs="Times New Roman"/>
          <w:sz w:val="24"/>
          <w:szCs w:val="24"/>
        </w:rPr>
        <w:t xml:space="preserve">  </w:t>
      </w:r>
    </w:p>
    <w:p w:rsidR="00265D85" w:rsidRDefault="00265D85" w:rsidP="00265D85">
      <w:pPr>
        <w:ind w:firstLine="708"/>
        <w:jc w:val="both"/>
        <w:rPr>
          <w:rFonts w:ascii="Times New Roman" w:hAnsi="Times New Roman" w:cs="Times New Roman"/>
          <w:sz w:val="24"/>
          <w:szCs w:val="24"/>
        </w:rPr>
      </w:pPr>
      <w:r>
        <w:rPr>
          <w:rFonts w:ascii="Times New Roman" w:hAnsi="Times New Roman" w:cs="Times New Roman"/>
          <w:sz w:val="24"/>
          <w:szCs w:val="24"/>
        </w:rPr>
        <w:t>Me</w:t>
      </w:r>
      <w:r w:rsidR="00DE3AE0">
        <w:rPr>
          <w:rFonts w:ascii="Times New Roman" w:hAnsi="Times New Roman" w:cs="Times New Roman"/>
          <w:sz w:val="24"/>
          <w:szCs w:val="24"/>
        </w:rPr>
        <w:t>smo o fato não sendo comprovado: A mídia quer vender mais</w:t>
      </w:r>
      <w:r w:rsidR="00C039EA">
        <w:rPr>
          <w:rFonts w:ascii="Times New Roman" w:hAnsi="Times New Roman" w:cs="Times New Roman"/>
          <w:sz w:val="24"/>
          <w:szCs w:val="24"/>
        </w:rPr>
        <w:t xml:space="preserve"> (</w:t>
      </w:r>
      <w:proofErr w:type="spellStart"/>
      <w:r w:rsidR="00C039EA">
        <w:rPr>
          <w:rFonts w:ascii="Times New Roman" w:hAnsi="Times New Roman" w:cs="Times New Roman"/>
          <w:sz w:val="24"/>
          <w:szCs w:val="24"/>
        </w:rPr>
        <w:t>Fake</w:t>
      </w:r>
      <w:proofErr w:type="spellEnd"/>
      <w:r w:rsidR="00497AC2">
        <w:rPr>
          <w:rFonts w:ascii="Times New Roman" w:hAnsi="Times New Roman" w:cs="Times New Roman"/>
          <w:sz w:val="24"/>
          <w:szCs w:val="24"/>
        </w:rPr>
        <w:t xml:space="preserve"> </w:t>
      </w:r>
      <w:r w:rsidR="00C039EA">
        <w:rPr>
          <w:rFonts w:ascii="Times New Roman" w:hAnsi="Times New Roman" w:cs="Times New Roman"/>
          <w:sz w:val="24"/>
          <w:szCs w:val="24"/>
        </w:rPr>
        <w:t>N</w:t>
      </w:r>
      <w:r w:rsidR="00DE3AE0">
        <w:rPr>
          <w:rFonts w:ascii="Times New Roman" w:hAnsi="Times New Roman" w:cs="Times New Roman"/>
          <w:sz w:val="24"/>
          <w:szCs w:val="24"/>
        </w:rPr>
        <w:t>ews</w:t>
      </w:r>
      <w:proofErr w:type="gramStart"/>
      <w:r w:rsidR="00DE3AE0">
        <w:rPr>
          <w:rFonts w:ascii="Times New Roman" w:hAnsi="Times New Roman" w:cs="Times New Roman"/>
          <w:sz w:val="24"/>
          <w:szCs w:val="24"/>
        </w:rPr>
        <w:t>)</w:t>
      </w:r>
      <w:proofErr w:type="gramEnd"/>
      <w:r w:rsidR="00DE3AE0">
        <w:rPr>
          <w:rStyle w:val="Refdenotaderodap"/>
          <w:rFonts w:ascii="Times New Roman" w:hAnsi="Times New Roman" w:cs="Times New Roman"/>
          <w:sz w:val="24"/>
          <w:szCs w:val="24"/>
        </w:rPr>
        <w:footnoteReference w:id="6"/>
      </w:r>
      <w:r w:rsidR="0080523F">
        <w:rPr>
          <w:rFonts w:ascii="Times New Roman" w:hAnsi="Times New Roman" w:cs="Times New Roman"/>
          <w:sz w:val="24"/>
          <w:szCs w:val="24"/>
        </w:rPr>
        <w:t>:</w:t>
      </w:r>
    </w:p>
    <w:p w:rsidR="00265D85" w:rsidRDefault="00265D85" w:rsidP="00DE3AE0">
      <w:pPr>
        <w:ind w:left="2832"/>
        <w:jc w:val="both"/>
        <w:rPr>
          <w:rFonts w:ascii="Times New Roman" w:hAnsi="Times New Roman" w:cs="Times New Roman"/>
          <w:sz w:val="20"/>
          <w:szCs w:val="20"/>
        </w:rPr>
      </w:pPr>
      <w:r w:rsidRPr="00DE3AE0">
        <w:rPr>
          <w:rFonts w:ascii="Times New Roman" w:hAnsi="Times New Roman" w:cs="Times New Roman"/>
          <w:sz w:val="20"/>
          <w:szCs w:val="20"/>
        </w:rPr>
        <w:t>Nesse período, o que acontecia nas mídias informativas? Nós vivenciamos isso, por nós estávamos nosso douto</w:t>
      </w:r>
      <w:r w:rsidR="00DE3AE0" w:rsidRPr="00DE3AE0">
        <w:rPr>
          <w:rFonts w:ascii="Times New Roman" w:hAnsi="Times New Roman" w:cs="Times New Roman"/>
          <w:sz w:val="20"/>
          <w:szCs w:val="20"/>
        </w:rPr>
        <w:t xml:space="preserve">rado na </w:t>
      </w:r>
      <w:proofErr w:type="spellStart"/>
      <w:r w:rsidR="00DE3AE0" w:rsidRPr="00DE3AE0">
        <w:rPr>
          <w:rFonts w:ascii="Times New Roman" w:hAnsi="Times New Roman" w:cs="Times New Roman"/>
          <w:sz w:val="20"/>
          <w:szCs w:val="20"/>
        </w:rPr>
        <w:t>University</w:t>
      </w:r>
      <w:proofErr w:type="spellEnd"/>
      <w:r w:rsidR="00DE3AE0" w:rsidRPr="00DE3AE0">
        <w:rPr>
          <w:rFonts w:ascii="Times New Roman" w:hAnsi="Times New Roman" w:cs="Times New Roman"/>
          <w:sz w:val="20"/>
          <w:szCs w:val="20"/>
        </w:rPr>
        <w:t xml:space="preserve"> </w:t>
      </w:r>
      <w:proofErr w:type="spellStart"/>
      <w:r w:rsidR="00DE3AE0" w:rsidRPr="00DE3AE0">
        <w:rPr>
          <w:rFonts w:ascii="Times New Roman" w:hAnsi="Times New Roman" w:cs="Times New Roman"/>
          <w:sz w:val="20"/>
          <w:szCs w:val="20"/>
        </w:rPr>
        <w:t>of</w:t>
      </w:r>
      <w:proofErr w:type="spellEnd"/>
      <w:r w:rsidR="00DE3AE0" w:rsidRPr="00DE3AE0">
        <w:rPr>
          <w:rFonts w:ascii="Times New Roman" w:hAnsi="Times New Roman" w:cs="Times New Roman"/>
          <w:sz w:val="20"/>
          <w:szCs w:val="20"/>
        </w:rPr>
        <w:t xml:space="preserve"> Wisconsin (Madison); e, no inverno de 1972 para o ano de 1973, presenciamos temperaturas de -35º C., abaixo de zero (negativos). Desse período de resfriamento de 1946 até 1975, o que as mídias propagavam? The Big </w:t>
      </w:r>
      <w:proofErr w:type="spellStart"/>
      <w:r w:rsidR="00DE3AE0" w:rsidRPr="00DE3AE0">
        <w:rPr>
          <w:rFonts w:ascii="Times New Roman" w:hAnsi="Times New Roman" w:cs="Times New Roman"/>
          <w:sz w:val="20"/>
          <w:szCs w:val="20"/>
        </w:rPr>
        <w:t>Freeze</w:t>
      </w:r>
      <w:proofErr w:type="spellEnd"/>
      <w:r w:rsidR="00DE3AE0" w:rsidRPr="00DE3AE0">
        <w:rPr>
          <w:rFonts w:ascii="Times New Roman" w:hAnsi="Times New Roman" w:cs="Times New Roman"/>
          <w:sz w:val="20"/>
          <w:szCs w:val="20"/>
        </w:rPr>
        <w:t>: Estamos indo para uma nova Era Glacial. Depois, em 1976, as temperaturas voltaram a subir novamente. Ou seja, houve uma rápida variação, principalmente no Oceano Pacífico, que se aqueceu e começou a aquecer o globo. (MOLION, 2019, p. 6ª)</w:t>
      </w:r>
      <w:proofErr w:type="gramStart"/>
      <w:r w:rsidR="00DE3AE0" w:rsidRPr="00DE3AE0">
        <w:rPr>
          <w:rFonts w:ascii="Times New Roman" w:hAnsi="Times New Roman" w:cs="Times New Roman"/>
          <w:sz w:val="20"/>
          <w:szCs w:val="20"/>
        </w:rPr>
        <w:t xml:space="preserve">  </w:t>
      </w:r>
    </w:p>
    <w:p w:rsidR="00DE3AE0" w:rsidRDefault="00DE3AE0" w:rsidP="00DE3AE0">
      <w:pPr>
        <w:ind w:firstLine="708"/>
        <w:jc w:val="both"/>
        <w:rPr>
          <w:rFonts w:ascii="Times New Roman" w:hAnsi="Times New Roman" w:cs="Times New Roman"/>
          <w:sz w:val="24"/>
          <w:szCs w:val="24"/>
        </w:rPr>
      </w:pPr>
      <w:proofErr w:type="gramEnd"/>
      <w:r>
        <w:rPr>
          <w:rFonts w:ascii="Times New Roman" w:hAnsi="Times New Roman" w:cs="Times New Roman"/>
          <w:sz w:val="24"/>
          <w:szCs w:val="24"/>
        </w:rPr>
        <w:t>Aqui entrou a partir de 1988, com a criação do IPCC, começou toda essa histeria de afirmar que as atividades humanas, ao emitirem gás carbônico (CO</w:t>
      </w:r>
      <w:r>
        <w:rPr>
          <w:rFonts w:ascii="Times New Roman" w:hAnsi="Times New Roman" w:cs="Times New Roman"/>
          <w:sz w:val="24"/>
          <w:szCs w:val="24"/>
          <w:vertAlign w:val="subscript"/>
        </w:rPr>
        <w:t>2</w:t>
      </w:r>
      <w:r>
        <w:rPr>
          <w:rFonts w:ascii="Times New Roman" w:hAnsi="Times New Roman" w:cs="Times New Roman"/>
          <w:sz w:val="24"/>
          <w:szCs w:val="24"/>
        </w:rPr>
        <w:t>), é que são responsáveis por esse aquecimento. Mas aqui observamos claram</w:t>
      </w:r>
      <w:r w:rsidR="0080523F">
        <w:rPr>
          <w:rFonts w:ascii="Times New Roman" w:hAnsi="Times New Roman" w:cs="Times New Roman"/>
          <w:sz w:val="24"/>
          <w:szCs w:val="24"/>
        </w:rPr>
        <w:t xml:space="preserve">ente. Lamentavelmente, este ano de 2019, completam 40 anos de dados dos satélites. </w:t>
      </w:r>
    </w:p>
    <w:p w:rsidR="0080523F" w:rsidRDefault="0080523F" w:rsidP="00DE3AE0">
      <w:pPr>
        <w:ind w:firstLine="708"/>
        <w:jc w:val="both"/>
        <w:rPr>
          <w:rFonts w:ascii="Times New Roman" w:hAnsi="Times New Roman" w:cs="Times New Roman"/>
          <w:sz w:val="24"/>
          <w:szCs w:val="24"/>
        </w:rPr>
      </w:pPr>
      <w:r>
        <w:rPr>
          <w:rFonts w:ascii="Times New Roman" w:hAnsi="Times New Roman" w:cs="Times New Roman"/>
          <w:sz w:val="24"/>
          <w:szCs w:val="24"/>
        </w:rPr>
        <w:t xml:space="preserve">Um planeta, uma Terra, que cerca de 4,6 bilhões de anos de existência, apenas tem 40 anos de dados, que nos permitem acompanhar o que ocorre no globo como um todo. E, esses dados de satélites nos mostram o </w:t>
      </w:r>
      <w:proofErr w:type="spellStart"/>
      <w:r>
        <w:rPr>
          <w:rFonts w:ascii="Times New Roman" w:hAnsi="Times New Roman" w:cs="Times New Roman"/>
          <w:sz w:val="24"/>
          <w:szCs w:val="24"/>
        </w:rPr>
        <w:t>Skeep</w:t>
      </w:r>
      <w:proofErr w:type="spellEnd"/>
      <w:r>
        <w:rPr>
          <w:rFonts w:ascii="Times New Roman" w:hAnsi="Times New Roman" w:cs="Times New Roman"/>
          <w:sz w:val="24"/>
          <w:szCs w:val="24"/>
        </w:rPr>
        <w:t>: Um projeto internacional, que mostram que de 1987 até 2000; a cobertura de nuvens da linha-preta</w:t>
      </w:r>
      <w:proofErr w:type="gramStart"/>
      <w:r>
        <w:rPr>
          <w:rFonts w:ascii="Times New Roman" w:hAnsi="Times New Roman" w:cs="Times New Roman"/>
          <w:sz w:val="24"/>
          <w:szCs w:val="24"/>
        </w:rPr>
        <w:t>, diminuíram</w:t>
      </w:r>
      <w:proofErr w:type="gramEnd"/>
      <w:r>
        <w:rPr>
          <w:rFonts w:ascii="Times New Roman" w:hAnsi="Times New Roman" w:cs="Times New Roman"/>
          <w:sz w:val="24"/>
          <w:szCs w:val="24"/>
        </w:rPr>
        <w:t xml:space="preserve"> em cerca de 5%. </w:t>
      </w:r>
    </w:p>
    <w:p w:rsidR="00C039EA" w:rsidRDefault="0080523F" w:rsidP="00DE3AE0">
      <w:pPr>
        <w:ind w:firstLine="708"/>
        <w:jc w:val="both"/>
        <w:rPr>
          <w:rFonts w:ascii="Times New Roman" w:hAnsi="Times New Roman" w:cs="Times New Roman"/>
          <w:sz w:val="24"/>
          <w:szCs w:val="24"/>
        </w:rPr>
      </w:pPr>
      <w:r>
        <w:rPr>
          <w:rFonts w:ascii="Times New Roman" w:hAnsi="Times New Roman" w:cs="Times New Roman"/>
          <w:sz w:val="24"/>
          <w:szCs w:val="24"/>
        </w:rPr>
        <w:t xml:space="preserve">Permitindo a maior entrada de radiação solar, e nós calculamos esses 5% representando apenas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watts/m</w:t>
      </w:r>
      <w:r>
        <w:rPr>
          <w:rFonts w:ascii="Times New Roman" w:hAnsi="Times New Roman" w:cs="Times New Roman"/>
          <w:sz w:val="24"/>
          <w:szCs w:val="24"/>
          <w:vertAlign w:val="superscript"/>
        </w:rPr>
        <w:t>2</w:t>
      </w:r>
      <w:r>
        <w:rPr>
          <w:rFonts w:ascii="Times New Roman" w:hAnsi="Times New Roman" w:cs="Times New Roman"/>
          <w:sz w:val="24"/>
          <w:szCs w:val="24"/>
        </w:rPr>
        <w:t>. Só que nós estamos discutindo em termos de energia, Joules/s/m</w:t>
      </w:r>
      <w:r w:rsidR="00C039EA">
        <w:rPr>
          <w:rFonts w:ascii="Times New Roman" w:hAnsi="Times New Roman" w:cs="Times New Roman"/>
          <w:sz w:val="24"/>
          <w:szCs w:val="24"/>
          <w:vertAlign w:val="superscript"/>
        </w:rPr>
        <w:t xml:space="preserve">2 </w:t>
      </w:r>
      <w:r w:rsidR="00C039EA">
        <w:rPr>
          <w:rFonts w:ascii="Times New Roman" w:hAnsi="Times New Roman" w:cs="Times New Roman"/>
          <w:sz w:val="24"/>
          <w:szCs w:val="24"/>
        </w:rPr>
        <w:t>em um planeta que tem cerca de 510 milhões de km</w:t>
      </w:r>
      <w:r w:rsidR="00C039EA">
        <w:rPr>
          <w:rFonts w:ascii="Times New Roman" w:hAnsi="Times New Roman" w:cs="Times New Roman"/>
          <w:sz w:val="24"/>
          <w:szCs w:val="24"/>
          <w:vertAlign w:val="superscript"/>
        </w:rPr>
        <w:t>2</w:t>
      </w:r>
      <w:r w:rsidR="00C039EA">
        <w:rPr>
          <w:rFonts w:ascii="Times New Roman" w:hAnsi="Times New Roman" w:cs="Times New Roman"/>
          <w:sz w:val="24"/>
          <w:szCs w:val="24"/>
        </w:rPr>
        <w:t xml:space="preserve">. </w:t>
      </w:r>
    </w:p>
    <w:p w:rsidR="0080523F" w:rsidRDefault="00C039EA" w:rsidP="00DE3AE0">
      <w:pPr>
        <w:ind w:firstLine="708"/>
        <w:jc w:val="both"/>
        <w:rPr>
          <w:rFonts w:ascii="Times New Roman" w:hAnsi="Times New Roman" w:cs="Times New Roman"/>
          <w:sz w:val="24"/>
          <w:szCs w:val="24"/>
        </w:rPr>
      </w:pPr>
      <w:r>
        <w:rPr>
          <w:rFonts w:ascii="Times New Roman" w:hAnsi="Times New Roman" w:cs="Times New Roman"/>
          <w:sz w:val="24"/>
          <w:szCs w:val="24"/>
        </w:rPr>
        <w:t>Ou seja, a cada milhão de quilômetro quadrado, cada Km</w:t>
      </w:r>
      <w:r>
        <w:rPr>
          <w:rFonts w:ascii="Times New Roman" w:hAnsi="Times New Roman" w:cs="Times New Roman"/>
          <w:sz w:val="24"/>
          <w:szCs w:val="24"/>
          <w:vertAlign w:val="superscript"/>
        </w:rPr>
        <w:t xml:space="preserve">2 </w:t>
      </w:r>
      <w:r>
        <w:rPr>
          <w:rFonts w:ascii="Times New Roman" w:hAnsi="Times New Roman" w:cs="Times New Roman"/>
          <w:sz w:val="24"/>
          <w:szCs w:val="24"/>
        </w:rPr>
        <w:t>tem i milhão de metros. Então, nós estamos em um planeta com 512 trilhões de m</w:t>
      </w:r>
      <w:r>
        <w:rPr>
          <w:rFonts w:ascii="Times New Roman" w:hAnsi="Times New Roman" w:cs="Times New Roman"/>
          <w:sz w:val="24"/>
          <w:szCs w:val="24"/>
          <w:vertAlign w:val="superscript"/>
        </w:rPr>
        <w:t>2</w:t>
      </w:r>
      <w:r>
        <w:rPr>
          <w:rFonts w:ascii="Times New Roman" w:hAnsi="Times New Roman" w:cs="Times New Roman"/>
          <w:sz w:val="24"/>
          <w:szCs w:val="24"/>
        </w:rPr>
        <w:t>. E, quando começamos a multiplicar esse pequeno número, pela área, e depois quanto segundos temos em um dia? Cerca de 86.400 s.</w:t>
      </w:r>
    </w:p>
    <w:p w:rsidR="00747795" w:rsidRDefault="00C039EA" w:rsidP="00DE3AE0">
      <w:pPr>
        <w:ind w:firstLine="708"/>
        <w:jc w:val="both"/>
        <w:rPr>
          <w:rFonts w:ascii="Times New Roman" w:hAnsi="Times New Roman" w:cs="Times New Roman"/>
          <w:sz w:val="24"/>
          <w:szCs w:val="24"/>
        </w:rPr>
      </w:pPr>
      <w:r>
        <w:rPr>
          <w:rFonts w:ascii="Times New Roman" w:hAnsi="Times New Roman" w:cs="Times New Roman"/>
          <w:sz w:val="24"/>
          <w:szCs w:val="24"/>
        </w:rPr>
        <w:t xml:space="preserve">E, </w:t>
      </w:r>
      <w:proofErr w:type="gramStart"/>
      <w:r>
        <w:rPr>
          <w:rFonts w:ascii="Times New Roman" w:hAnsi="Times New Roman" w:cs="Times New Roman"/>
          <w:sz w:val="24"/>
          <w:szCs w:val="24"/>
        </w:rPr>
        <w:t>quantos dias temos</w:t>
      </w:r>
      <w:proofErr w:type="gramEnd"/>
      <w:r>
        <w:rPr>
          <w:rFonts w:ascii="Times New Roman" w:hAnsi="Times New Roman" w:cs="Times New Roman"/>
          <w:sz w:val="24"/>
          <w:szCs w:val="24"/>
        </w:rPr>
        <w:t xml:space="preserve"> em um ano? </w:t>
      </w:r>
      <w:proofErr w:type="gramStart"/>
      <w:r>
        <w:rPr>
          <w:rFonts w:ascii="Times New Roman" w:hAnsi="Times New Roman" w:cs="Times New Roman"/>
          <w:sz w:val="24"/>
          <w:szCs w:val="24"/>
        </w:rPr>
        <w:t>Cerca de 365</w:t>
      </w:r>
      <w:proofErr w:type="gramEnd"/>
      <w:r>
        <w:rPr>
          <w:rFonts w:ascii="Times New Roman" w:hAnsi="Times New Roman" w:cs="Times New Roman"/>
          <w:sz w:val="24"/>
          <w:szCs w:val="24"/>
        </w:rPr>
        <w:t xml:space="preserve"> dias; e durante 18 anos, nós vemos que a quantidade de energia que entrou foi tão grande que a temperatura subiu, </w:t>
      </w:r>
      <w:r>
        <w:rPr>
          <w:rFonts w:ascii="Times New Roman" w:hAnsi="Times New Roman" w:cs="Times New Roman"/>
          <w:sz w:val="24"/>
          <w:szCs w:val="24"/>
        </w:rPr>
        <w:lastRenderedPageBreak/>
        <w:t>tudo isso naturalmente. Apenas com a redução da cobertura de nuvens. E, quando a cobertura de nuvens se estabilizou, nos últimos 20 anos, a temperatura tem estado estável; embora, a emissão de</w:t>
      </w:r>
      <w:r w:rsidR="00747795">
        <w:rPr>
          <w:rFonts w:ascii="Times New Roman" w:hAnsi="Times New Roman" w:cs="Times New Roman"/>
          <w:sz w:val="24"/>
          <w:szCs w:val="24"/>
        </w:rPr>
        <w:t xml:space="preserve"> gás carbônico tenha aumentado com a temperatura do planeta.</w:t>
      </w:r>
      <w:proofErr w:type="gramStart"/>
      <w:r w:rsidR="00747795">
        <w:rPr>
          <w:rStyle w:val="Refdenotaderodap"/>
          <w:rFonts w:ascii="Times New Roman" w:hAnsi="Times New Roman" w:cs="Times New Roman"/>
          <w:sz w:val="24"/>
          <w:szCs w:val="24"/>
        </w:rPr>
        <w:footnoteReference w:id="7"/>
      </w:r>
      <w:proofErr w:type="gramEnd"/>
    </w:p>
    <w:p w:rsidR="00747795" w:rsidRDefault="00747795" w:rsidP="00DE3AE0">
      <w:pPr>
        <w:ind w:firstLine="708"/>
        <w:jc w:val="both"/>
        <w:rPr>
          <w:rFonts w:ascii="Times New Roman" w:hAnsi="Times New Roman" w:cs="Times New Roman"/>
          <w:sz w:val="24"/>
          <w:szCs w:val="24"/>
        </w:rPr>
      </w:pPr>
      <w:r>
        <w:rPr>
          <w:rFonts w:ascii="Times New Roman" w:hAnsi="Times New Roman" w:cs="Times New Roman"/>
          <w:sz w:val="24"/>
          <w:szCs w:val="24"/>
        </w:rPr>
        <w:t>Já o pesquisador</w:t>
      </w:r>
      <w:r w:rsidR="00CC7AB7">
        <w:rPr>
          <w:rStyle w:val="Refdenotaderodap"/>
          <w:rFonts w:ascii="Times New Roman" w:hAnsi="Times New Roman" w:cs="Times New Roman"/>
          <w:sz w:val="24"/>
          <w:szCs w:val="24"/>
        </w:rPr>
        <w:footnoteReference w:id="8"/>
      </w:r>
      <w:r>
        <w:rPr>
          <w:rFonts w:ascii="Times New Roman" w:hAnsi="Times New Roman" w:cs="Times New Roman"/>
          <w:sz w:val="24"/>
          <w:szCs w:val="24"/>
        </w:rPr>
        <w:t xml:space="preserve"> e climatologista Dr. </w:t>
      </w:r>
      <w:proofErr w:type="spellStart"/>
      <w:r>
        <w:rPr>
          <w:rFonts w:ascii="Times New Roman" w:hAnsi="Times New Roman" w:cs="Times New Roman"/>
          <w:sz w:val="24"/>
          <w:szCs w:val="24"/>
        </w:rPr>
        <w:t>Moli</w:t>
      </w:r>
      <w:r w:rsidR="009D1C72">
        <w:rPr>
          <w:rFonts w:ascii="Times New Roman" w:hAnsi="Times New Roman" w:cs="Times New Roman"/>
          <w:sz w:val="24"/>
          <w:szCs w:val="24"/>
        </w:rPr>
        <w:t>o</w:t>
      </w:r>
      <w:r>
        <w:rPr>
          <w:rFonts w:ascii="Times New Roman" w:hAnsi="Times New Roman" w:cs="Times New Roman"/>
          <w:sz w:val="24"/>
          <w:szCs w:val="24"/>
        </w:rPr>
        <w:t>n</w:t>
      </w:r>
      <w:proofErr w:type="spellEnd"/>
      <w:r>
        <w:rPr>
          <w:rFonts w:ascii="Times New Roman" w:hAnsi="Times New Roman" w:cs="Times New Roman"/>
          <w:sz w:val="24"/>
          <w:szCs w:val="24"/>
        </w:rPr>
        <w:t xml:space="preserve"> (2019), ainda vem reafirmar:</w:t>
      </w:r>
    </w:p>
    <w:p w:rsidR="00C039EA" w:rsidRPr="00747795" w:rsidRDefault="00747795" w:rsidP="00747795">
      <w:pPr>
        <w:ind w:left="2124"/>
        <w:jc w:val="both"/>
        <w:rPr>
          <w:rFonts w:ascii="Times New Roman" w:hAnsi="Times New Roman" w:cs="Times New Roman"/>
          <w:sz w:val="20"/>
          <w:szCs w:val="20"/>
        </w:rPr>
      </w:pPr>
      <w:r w:rsidRPr="00747795">
        <w:rPr>
          <w:rFonts w:ascii="Times New Roman" w:hAnsi="Times New Roman" w:cs="Times New Roman"/>
          <w:sz w:val="20"/>
          <w:szCs w:val="20"/>
        </w:rPr>
        <w:t>Em que os grandes controladores são:</w:t>
      </w:r>
      <w:r w:rsidR="00C039EA" w:rsidRPr="00747795">
        <w:rPr>
          <w:rFonts w:ascii="Times New Roman" w:hAnsi="Times New Roman" w:cs="Times New Roman"/>
          <w:sz w:val="20"/>
          <w:szCs w:val="20"/>
        </w:rPr>
        <w:t xml:space="preserve"> </w:t>
      </w:r>
      <w:r w:rsidRPr="00747795">
        <w:rPr>
          <w:rFonts w:ascii="Times New Roman" w:hAnsi="Times New Roman" w:cs="Times New Roman"/>
          <w:sz w:val="20"/>
          <w:szCs w:val="20"/>
        </w:rPr>
        <w:t xml:space="preserve">a cobertura de nuvens e os oceanos, os quais constituem algo em torno de </w:t>
      </w:r>
      <w:proofErr w:type="gramStart"/>
      <w:r w:rsidRPr="00747795">
        <w:rPr>
          <w:rFonts w:ascii="Times New Roman" w:hAnsi="Times New Roman" w:cs="Times New Roman"/>
          <w:sz w:val="20"/>
          <w:szCs w:val="20"/>
        </w:rPr>
        <w:t>cerca de 71</w:t>
      </w:r>
      <w:proofErr w:type="gramEnd"/>
      <w:r w:rsidRPr="00747795">
        <w:rPr>
          <w:rFonts w:ascii="Times New Roman" w:hAnsi="Times New Roman" w:cs="Times New Roman"/>
          <w:sz w:val="20"/>
          <w:szCs w:val="20"/>
        </w:rPr>
        <w:t xml:space="preserve">% da superfície terrestre. Aliás, é um planeta que recebeu uma denominação um tanto equivocada; pois, como iremos chamar um planeta de Terra, se só temos </w:t>
      </w:r>
      <w:proofErr w:type="gramStart"/>
      <w:r w:rsidRPr="00747795">
        <w:rPr>
          <w:rFonts w:ascii="Times New Roman" w:hAnsi="Times New Roman" w:cs="Times New Roman"/>
          <w:sz w:val="20"/>
          <w:szCs w:val="20"/>
        </w:rPr>
        <w:t>cerca de 29</w:t>
      </w:r>
      <w:proofErr w:type="gramEnd"/>
      <w:r w:rsidRPr="00747795">
        <w:rPr>
          <w:rFonts w:ascii="Times New Roman" w:hAnsi="Times New Roman" w:cs="Times New Roman"/>
          <w:sz w:val="20"/>
          <w:szCs w:val="20"/>
        </w:rPr>
        <w:t xml:space="preserve">% de continentes, e consta com 71% de águas. Então, deveríamos atribuir-lhe outra denominação ao nosso planeta. Observemos que os dados de satélites que a temperatura tem estado estável; às vezes, um tanto elevada com esses picos os quais são </w:t>
      </w:r>
      <w:proofErr w:type="gramStart"/>
      <w:r w:rsidRPr="00747795">
        <w:rPr>
          <w:rFonts w:ascii="Times New Roman" w:hAnsi="Times New Roman" w:cs="Times New Roman"/>
          <w:sz w:val="20"/>
          <w:szCs w:val="20"/>
        </w:rPr>
        <w:t xml:space="preserve">relativos ao fenômeno também denominado El </w:t>
      </w:r>
      <w:proofErr w:type="spellStart"/>
      <w:r w:rsidRPr="00747795">
        <w:rPr>
          <w:rFonts w:ascii="Times New Roman" w:hAnsi="Times New Roman" w:cs="Times New Roman"/>
          <w:sz w:val="20"/>
          <w:szCs w:val="20"/>
        </w:rPr>
        <w:t>Niño</w:t>
      </w:r>
      <w:proofErr w:type="spellEnd"/>
      <w:proofErr w:type="gramEnd"/>
      <w:r w:rsidRPr="00747795">
        <w:rPr>
          <w:rFonts w:ascii="Times New Roman" w:hAnsi="Times New Roman" w:cs="Times New Roman"/>
          <w:sz w:val="20"/>
          <w:szCs w:val="20"/>
        </w:rPr>
        <w:t>. (MOLION, 2019, p. 7ª)</w:t>
      </w:r>
    </w:p>
    <w:p w:rsidR="00AC4284" w:rsidRDefault="009D1C72" w:rsidP="00AC4284">
      <w:pPr>
        <w:jc w:val="both"/>
        <w:rPr>
          <w:rFonts w:ascii="Times New Roman" w:hAnsi="Times New Roman" w:cs="Times New Roman"/>
          <w:sz w:val="24"/>
          <w:szCs w:val="24"/>
        </w:rPr>
      </w:pPr>
      <w:r>
        <w:rPr>
          <w:rFonts w:ascii="Times New Roman" w:hAnsi="Times New Roman" w:cs="Times New Roman"/>
          <w:sz w:val="24"/>
          <w:szCs w:val="24"/>
        </w:rPr>
        <w:tab/>
      </w:r>
      <w:r w:rsidR="00AC4284">
        <w:rPr>
          <w:rFonts w:ascii="Times New Roman" w:hAnsi="Times New Roman" w:cs="Times New Roman"/>
          <w:sz w:val="24"/>
          <w:szCs w:val="24"/>
        </w:rPr>
        <w:t xml:space="preserve">De modo que o El </w:t>
      </w:r>
      <w:proofErr w:type="spellStart"/>
      <w:r w:rsidR="00AC4284">
        <w:rPr>
          <w:rFonts w:ascii="Times New Roman" w:hAnsi="Times New Roman" w:cs="Times New Roman"/>
          <w:sz w:val="24"/>
          <w:szCs w:val="24"/>
        </w:rPr>
        <w:t>Niño</w:t>
      </w:r>
      <w:proofErr w:type="spellEnd"/>
      <w:r w:rsidR="00AC4284">
        <w:rPr>
          <w:rFonts w:ascii="Times New Roman" w:hAnsi="Times New Roman" w:cs="Times New Roman"/>
          <w:sz w:val="24"/>
          <w:szCs w:val="24"/>
        </w:rPr>
        <w:t xml:space="preserve"> é um fenômeno oceânico, que ocorre no Oceano Pacífico. No qual as águas do Oceano Pacífico Tropical ficam superaquecidas. Não sabemos qual é a causa disso; mas sabemos diagnosticar, ou simplesmente constatar. E, como são imensas áreas: Mais de 30 milhões de Km</w:t>
      </w:r>
      <w:r w:rsidR="00AC4284">
        <w:rPr>
          <w:rFonts w:ascii="Times New Roman" w:hAnsi="Times New Roman" w:cs="Times New Roman"/>
          <w:sz w:val="24"/>
          <w:szCs w:val="24"/>
          <w:vertAlign w:val="superscript"/>
        </w:rPr>
        <w:t xml:space="preserve">2 </w:t>
      </w:r>
      <w:r w:rsidR="00AC4284">
        <w:rPr>
          <w:rFonts w:ascii="Times New Roman" w:hAnsi="Times New Roman" w:cs="Times New Roman"/>
          <w:sz w:val="24"/>
          <w:szCs w:val="24"/>
        </w:rPr>
        <w:t>que ficam superaquecidas, jogando muito calor na Atmosfera terrestre.</w:t>
      </w:r>
    </w:p>
    <w:p w:rsidR="00F20B5C" w:rsidRDefault="00AC4284" w:rsidP="00AC4284">
      <w:pPr>
        <w:jc w:val="both"/>
        <w:rPr>
          <w:rFonts w:ascii="Times New Roman" w:hAnsi="Times New Roman" w:cs="Times New Roman"/>
          <w:sz w:val="24"/>
          <w:szCs w:val="24"/>
        </w:rPr>
      </w:pPr>
      <w:r>
        <w:rPr>
          <w:rFonts w:ascii="Times New Roman" w:hAnsi="Times New Roman" w:cs="Times New Roman"/>
          <w:sz w:val="24"/>
          <w:szCs w:val="24"/>
        </w:rPr>
        <w:tab/>
      </w:r>
      <w:r w:rsidR="00F20B5C">
        <w:rPr>
          <w:rFonts w:ascii="Times New Roman" w:hAnsi="Times New Roman" w:cs="Times New Roman"/>
          <w:sz w:val="24"/>
          <w:szCs w:val="24"/>
        </w:rPr>
        <w:t xml:space="preserve">Até </w:t>
      </w:r>
      <w:proofErr w:type="gramStart"/>
      <w:r w:rsidR="00F20B5C">
        <w:rPr>
          <w:rFonts w:ascii="Times New Roman" w:hAnsi="Times New Roman" w:cs="Times New Roman"/>
          <w:sz w:val="24"/>
          <w:szCs w:val="24"/>
        </w:rPr>
        <w:t>a ponto</w:t>
      </w:r>
      <w:proofErr w:type="gramEnd"/>
      <w:r w:rsidR="00F20B5C">
        <w:rPr>
          <w:rFonts w:ascii="Times New Roman" w:hAnsi="Times New Roman" w:cs="Times New Roman"/>
          <w:sz w:val="24"/>
          <w:szCs w:val="24"/>
        </w:rPr>
        <w:t xml:space="preserve"> mesmo de elevar a temperatura, por exemplo, no El </w:t>
      </w:r>
      <w:proofErr w:type="spellStart"/>
      <w:r w:rsidR="00F20B5C">
        <w:rPr>
          <w:rFonts w:ascii="Times New Roman" w:hAnsi="Times New Roman" w:cs="Times New Roman"/>
          <w:sz w:val="24"/>
          <w:szCs w:val="24"/>
        </w:rPr>
        <w:t>Niño</w:t>
      </w:r>
      <w:proofErr w:type="spellEnd"/>
      <w:r w:rsidR="00F20B5C">
        <w:rPr>
          <w:rFonts w:ascii="Times New Roman" w:hAnsi="Times New Roman" w:cs="Times New Roman"/>
          <w:sz w:val="24"/>
          <w:szCs w:val="24"/>
        </w:rPr>
        <w:t xml:space="preserve"> de 1997 a 1998, cerce de 0,74º graus. Portanto, um El </w:t>
      </w:r>
      <w:proofErr w:type="spellStart"/>
      <w:r w:rsidR="00F20B5C">
        <w:rPr>
          <w:rFonts w:ascii="Times New Roman" w:hAnsi="Times New Roman" w:cs="Times New Roman"/>
          <w:sz w:val="24"/>
          <w:szCs w:val="24"/>
        </w:rPr>
        <w:t>Niño</w:t>
      </w:r>
      <w:proofErr w:type="spellEnd"/>
      <w:r w:rsidR="00F20B5C">
        <w:rPr>
          <w:rFonts w:ascii="Times New Roman" w:hAnsi="Times New Roman" w:cs="Times New Roman"/>
          <w:sz w:val="24"/>
          <w:szCs w:val="24"/>
        </w:rPr>
        <w:t xml:space="preserve"> moderado, em 2009 a 2010 </w:t>
      </w:r>
      <w:proofErr w:type="gramStart"/>
      <w:r w:rsidR="00F20B5C">
        <w:rPr>
          <w:rFonts w:ascii="Times New Roman" w:hAnsi="Times New Roman" w:cs="Times New Roman"/>
          <w:sz w:val="24"/>
          <w:szCs w:val="24"/>
        </w:rPr>
        <w:t>cerca de 0,5</w:t>
      </w:r>
      <w:proofErr w:type="gramEnd"/>
      <w:r w:rsidR="00F20B5C">
        <w:rPr>
          <w:rFonts w:ascii="Times New Roman" w:hAnsi="Times New Roman" w:cs="Times New Roman"/>
          <w:sz w:val="24"/>
          <w:szCs w:val="24"/>
        </w:rPr>
        <w:t xml:space="preserve">º graus; e nesse fantástico El </w:t>
      </w:r>
      <w:proofErr w:type="spellStart"/>
      <w:r w:rsidR="00F20B5C">
        <w:rPr>
          <w:rFonts w:ascii="Times New Roman" w:hAnsi="Times New Roman" w:cs="Times New Roman"/>
          <w:sz w:val="24"/>
          <w:szCs w:val="24"/>
        </w:rPr>
        <w:t>Niño</w:t>
      </w:r>
      <w:proofErr w:type="spellEnd"/>
      <w:r w:rsidR="00F20B5C">
        <w:rPr>
          <w:rFonts w:ascii="Times New Roman" w:hAnsi="Times New Roman" w:cs="Times New Roman"/>
          <w:sz w:val="24"/>
          <w:szCs w:val="24"/>
        </w:rPr>
        <w:t xml:space="preserve"> ocorrido recentemente, entre os anos 2014 e 2016, o que elevou a temperatura global em quase 0,9º centígrados. </w:t>
      </w:r>
    </w:p>
    <w:p w:rsidR="00AC4284" w:rsidRDefault="00F20B5C" w:rsidP="00F20B5C">
      <w:pPr>
        <w:ind w:firstLine="708"/>
        <w:jc w:val="both"/>
        <w:rPr>
          <w:rFonts w:ascii="Times New Roman" w:hAnsi="Times New Roman" w:cs="Times New Roman"/>
          <w:sz w:val="24"/>
          <w:szCs w:val="24"/>
        </w:rPr>
      </w:pPr>
      <w:r>
        <w:rPr>
          <w:rFonts w:ascii="Times New Roman" w:hAnsi="Times New Roman" w:cs="Times New Roman"/>
          <w:sz w:val="24"/>
          <w:szCs w:val="24"/>
        </w:rPr>
        <w:t xml:space="preserve">Se nós retirássemos </w:t>
      </w:r>
      <w:proofErr w:type="gramStart"/>
      <w:r>
        <w:rPr>
          <w:rFonts w:ascii="Times New Roman" w:hAnsi="Times New Roman" w:cs="Times New Roman"/>
          <w:sz w:val="24"/>
          <w:szCs w:val="24"/>
        </w:rPr>
        <w:t xml:space="preserve">esses El </w:t>
      </w:r>
      <w:proofErr w:type="spellStart"/>
      <w:r>
        <w:rPr>
          <w:rFonts w:ascii="Times New Roman" w:hAnsi="Times New Roman" w:cs="Times New Roman"/>
          <w:sz w:val="24"/>
          <w:szCs w:val="24"/>
        </w:rPr>
        <w:t>Niños</w:t>
      </w:r>
      <w:proofErr w:type="spellEnd"/>
      <w:proofErr w:type="gramEnd"/>
      <w:r>
        <w:rPr>
          <w:rFonts w:ascii="Times New Roman" w:hAnsi="Times New Roman" w:cs="Times New Roman"/>
          <w:sz w:val="24"/>
          <w:szCs w:val="24"/>
        </w:rPr>
        <w:t xml:space="preserve"> dessa série, nós veríamos que a temperatura era praticamente estável. De tal modo, que as atividades humanas não interferem com o clima global. E, o que nós vemos, por exemplo, no Pacífico mostra que pela cor vermelha acima do zero, o Oceano Pacífico que constitui </w:t>
      </w:r>
      <w:proofErr w:type="gramStart"/>
      <w:r>
        <w:rPr>
          <w:rFonts w:ascii="Times New Roman" w:hAnsi="Times New Roman" w:cs="Times New Roman"/>
          <w:sz w:val="24"/>
          <w:szCs w:val="24"/>
        </w:rPr>
        <w:t>cerca de 35</w:t>
      </w:r>
      <w:proofErr w:type="gramEnd"/>
      <w:r>
        <w:rPr>
          <w:rFonts w:ascii="Times New Roman" w:hAnsi="Times New Roman" w:cs="Times New Roman"/>
          <w:sz w:val="24"/>
          <w:szCs w:val="24"/>
        </w:rPr>
        <w:t xml:space="preserve">% da superfície terrestre. </w:t>
      </w:r>
    </w:p>
    <w:p w:rsidR="003D4241" w:rsidRDefault="003D4241" w:rsidP="00F20B5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Recordamos: Que somados todos os continentes juntos temos uns 29%. O Oceano Pacífico sozinho tem 35%, sendo maior que todos os continentes juntos. </w:t>
      </w:r>
    </w:p>
    <w:p w:rsidR="003D4241" w:rsidRDefault="003D4241" w:rsidP="00F20B5C">
      <w:pPr>
        <w:ind w:firstLine="708"/>
        <w:jc w:val="both"/>
        <w:rPr>
          <w:rFonts w:ascii="Times New Roman" w:hAnsi="Times New Roman" w:cs="Times New Roman"/>
          <w:sz w:val="24"/>
          <w:szCs w:val="24"/>
        </w:rPr>
      </w:pPr>
      <w:r>
        <w:rPr>
          <w:rFonts w:ascii="Times New Roman" w:hAnsi="Times New Roman" w:cs="Times New Roman"/>
          <w:sz w:val="24"/>
          <w:szCs w:val="24"/>
        </w:rPr>
        <w:t xml:space="preserve">Então, o Oceano Pacífico é um dos grandes comandantes do clima global. De 1916 até 1945, o Oceano Pacífico ficou mais aquecido; depois de 1946 a 1975, ele ficou menos aquecido, ou seja, esfriou; o que levou a Mídia a afirmar que isso nos levaria a uma nova Era Glacial, consoante Dr. </w:t>
      </w:r>
      <w:proofErr w:type="spellStart"/>
      <w:r>
        <w:rPr>
          <w:rFonts w:ascii="Times New Roman" w:hAnsi="Times New Roman" w:cs="Times New Roman"/>
          <w:sz w:val="24"/>
          <w:szCs w:val="24"/>
        </w:rPr>
        <w:t>Molion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2019, p.</w:t>
      </w:r>
      <w:proofErr w:type="gramEnd"/>
      <w:r>
        <w:rPr>
          <w:rFonts w:ascii="Times New Roman" w:hAnsi="Times New Roman" w:cs="Times New Roman"/>
          <w:sz w:val="24"/>
          <w:szCs w:val="24"/>
        </w:rPr>
        <w:t xml:space="preserve"> 11ª).</w:t>
      </w:r>
    </w:p>
    <w:p w:rsidR="003D4241" w:rsidRDefault="003D4241" w:rsidP="00F20B5C">
      <w:pPr>
        <w:ind w:firstLine="708"/>
        <w:jc w:val="both"/>
        <w:rPr>
          <w:rFonts w:ascii="Times New Roman" w:hAnsi="Times New Roman" w:cs="Times New Roman"/>
          <w:sz w:val="24"/>
          <w:szCs w:val="24"/>
        </w:rPr>
      </w:pPr>
      <w:r>
        <w:rPr>
          <w:rFonts w:ascii="Times New Roman" w:hAnsi="Times New Roman" w:cs="Times New Roman"/>
          <w:sz w:val="24"/>
          <w:szCs w:val="24"/>
        </w:rPr>
        <w:t xml:space="preserve">A partir de 1976, o Oceano Pacífico voltou a aquecer, provavelmente, até 2005. Ainda não temos certeza, ou até 2003, 2004, aproximadamente. Em 2005, e agora a partir daí temos o El </w:t>
      </w:r>
      <w:proofErr w:type="spellStart"/>
      <w:r>
        <w:rPr>
          <w:rFonts w:ascii="Times New Roman" w:hAnsi="Times New Roman" w:cs="Times New Roman"/>
          <w:sz w:val="24"/>
          <w:szCs w:val="24"/>
        </w:rPr>
        <w:t>Niño</w:t>
      </w:r>
      <w:proofErr w:type="spellEnd"/>
      <w:r>
        <w:rPr>
          <w:rFonts w:ascii="Times New Roman" w:hAnsi="Times New Roman" w:cs="Times New Roman"/>
          <w:sz w:val="24"/>
          <w:szCs w:val="24"/>
        </w:rPr>
        <w:t xml:space="preserve"> de 2015 a 2016, e a partir daí há uma tendência de o Pacífico se resfriar novamente. </w:t>
      </w:r>
    </w:p>
    <w:p w:rsidR="003D4241" w:rsidRDefault="003D4241" w:rsidP="00F20B5C">
      <w:pPr>
        <w:ind w:firstLine="708"/>
        <w:jc w:val="both"/>
        <w:rPr>
          <w:rFonts w:ascii="Times New Roman" w:hAnsi="Times New Roman" w:cs="Times New Roman"/>
          <w:sz w:val="24"/>
          <w:szCs w:val="24"/>
        </w:rPr>
      </w:pPr>
      <w:r>
        <w:rPr>
          <w:rFonts w:ascii="Times New Roman" w:hAnsi="Times New Roman" w:cs="Times New Roman"/>
          <w:sz w:val="24"/>
          <w:szCs w:val="24"/>
        </w:rPr>
        <w:t xml:space="preserve">Então, afirmações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quais estão, por exemplo, no </w:t>
      </w:r>
      <w:proofErr w:type="spellStart"/>
      <w:r w:rsidRPr="003D4241">
        <w:rPr>
          <w:rFonts w:ascii="Times New Roman" w:hAnsi="Times New Roman" w:cs="Times New Roman"/>
          <w:i/>
          <w:sz w:val="24"/>
          <w:szCs w:val="24"/>
        </w:rPr>
        <w:t>Instrumentun</w:t>
      </w:r>
      <w:proofErr w:type="spellEnd"/>
      <w:r w:rsidRPr="003D4241">
        <w:rPr>
          <w:rFonts w:ascii="Times New Roman" w:hAnsi="Times New Roman" w:cs="Times New Roman"/>
          <w:i/>
          <w:sz w:val="24"/>
          <w:szCs w:val="24"/>
        </w:rPr>
        <w:t xml:space="preserve"> </w:t>
      </w:r>
      <w:proofErr w:type="spellStart"/>
      <w:r w:rsidRPr="003D4241">
        <w:rPr>
          <w:rFonts w:ascii="Times New Roman" w:hAnsi="Times New Roman" w:cs="Times New Roman"/>
          <w:i/>
          <w:sz w:val="24"/>
          <w:szCs w:val="24"/>
        </w:rPr>
        <w:t>Laboris</w:t>
      </w:r>
      <w:proofErr w:type="spellEnd"/>
      <w:r>
        <w:rPr>
          <w:rFonts w:ascii="Times New Roman" w:hAnsi="Times New Roman" w:cs="Times New Roman"/>
          <w:sz w:val="24"/>
          <w:szCs w:val="24"/>
        </w:rPr>
        <w:t>, dizendo: A primeira preocupação seria com o Oceano Ártico, que está derretendo!</w:t>
      </w:r>
      <w:r w:rsidR="003867BA">
        <w:rPr>
          <w:rFonts w:ascii="Times New Roman" w:hAnsi="Times New Roman" w:cs="Times New Roman"/>
          <w:sz w:val="24"/>
          <w:szCs w:val="24"/>
        </w:rPr>
        <w:t xml:space="preserve"> Em seguida, vem a Amazônia. E, o Ártico estaria mesmo derretendo? Pois, esses dados, uma vez que nossas afirmações são baseadas em dados cientificamente comprovados, não existem modelos.</w:t>
      </w:r>
    </w:p>
    <w:p w:rsidR="003867BA" w:rsidRDefault="003867BA" w:rsidP="00F20B5C">
      <w:pPr>
        <w:ind w:firstLine="708"/>
        <w:jc w:val="both"/>
        <w:rPr>
          <w:rFonts w:ascii="Times New Roman" w:hAnsi="Times New Roman" w:cs="Times New Roman"/>
          <w:sz w:val="24"/>
          <w:szCs w:val="24"/>
        </w:rPr>
      </w:pPr>
      <w:r>
        <w:rPr>
          <w:rFonts w:ascii="Times New Roman" w:hAnsi="Times New Roman" w:cs="Times New Roman"/>
          <w:sz w:val="24"/>
          <w:szCs w:val="24"/>
        </w:rPr>
        <w:t xml:space="preserve">Esses dados do sistema de </w:t>
      </w:r>
      <w:proofErr w:type="spellStart"/>
      <w:r>
        <w:rPr>
          <w:rFonts w:ascii="Times New Roman" w:hAnsi="Times New Roman" w:cs="Times New Roman"/>
          <w:sz w:val="24"/>
          <w:szCs w:val="24"/>
        </w:rPr>
        <w:t>bóias</w:t>
      </w:r>
      <w:proofErr w:type="spellEnd"/>
      <w:r>
        <w:rPr>
          <w:rFonts w:ascii="Times New Roman" w:hAnsi="Times New Roman" w:cs="Times New Roman"/>
          <w:sz w:val="24"/>
          <w:szCs w:val="24"/>
        </w:rPr>
        <w:t xml:space="preserve">, chamado também de ARGO, sendo </w:t>
      </w:r>
      <w:proofErr w:type="spellStart"/>
      <w:r>
        <w:rPr>
          <w:rFonts w:ascii="Times New Roman" w:hAnsi="Times New Roman" w:cs="Times New Roman"/>
          <w:sz w:val="24"/>
          <w:szCs w:val="24"/>
        </w:rPr>
        <w:t>bóias</w:t>
      </w:r>
      <w:proofErr w:type="spellEnd"/>
      <w:r>
        <w:rPr>
          <w:rFonts w:ascii="Times New Roman" w:hAnsi="Times New Roman" w:cs="Times New Roman"/>
          <w:sz w:val="24"/>
          <w:szCs w:val="24"/>
        </w:rPr>
        <w:t xml:space="preserve"> inteligentes, uma vez que o custo de se fazer pesquisa nos oceanos é muito alto: Um navio, sua tripulação e muito mais.</w:t>
      </w:r>
    </w:p>
    <w:p w:rsidR="003867BA" w:rsidRDefault="003867BA" w:rsidP="00F20B5C">
      <w:pPr>
        <w:ind w:firstLine="708"/>
        <w:jc w:val="both"/>
        <w:rPr>
          <w:rFonts w:ascii="Times New Roman" w:hAnsi="Times New Roman" w:cs="Times New Roman"/>
          <w:sz w:val="24"/>
          <w:szCs w:val="24"/>
        </w:rPr>
      </w:pPr>
      <w:r>
        <w:rPr>
          <w:rFonts w:ascii="Times New Roman" w:hAnsi="Times New Roman" w:cs="Times New Roman"/>
          <w:sz w:val="24"/>
          <w:szCs w:val="24"/>
        </w:rPr>
        <w:t xml:space="preserve">Então, os cientistas desenharam uma </w:t>
      </w:r>
      <w:proofErr w:type="spellStart"/>
      <w:r>
        <w:rPr>
          <w:rFonts w:ascii="Times New Roman" w:hAnsi="Times New Roman" w:cs="Times New Roman"/>
          <w:sz w:val="24"/>
          <w:szCs w:val="24"/>
        </w:rPr>
        <w:t>bóia</w:t>
      </w:r>
      <w:proofErr w:type="spellEnd"/>
      <w:r>
        <w:rPr>
          <w:rFonts w:ascii="Times New Roman" w:hAnsi="Times New Roman" w:cs="Times New Roman"/>
          <w:sz w:val="24"/>
          <w:szCs w:val="24"/>
        </w:rPr>
        <w:t xml:space="preserve"> inteligente que ela se aprofunda até cerca de 2.000 m de profundidade, esta </w:t>
      </w:r>
      <w:proofErr w:type="gramStart"/>
      <w:r>
        <w:rPr>
          <w:rFonts w:ascii="Times New Roman" w:hAnsi="Times New Roman" w:cs="Times New Roman"/>
          <w:sz w:val="24"/>
          <w:szCs w:val="24"/>
        </w:rPr>
        <w:t>desloca-se</w:t>
      </w:r>
      <w:proofErr w:type="gramEnd"/>
      <w:r>
        <w:rPr>
          <w:rFonts w:ascii="Times New Roman" w:hAnsi="Times New Roman" w:cs="Times New Roman"/>
          <w:sz w:val="24"/>
          <w:szCs w:val="24"/>
        </w:rPr>
        <w:t xml:space="preserve"> com as correntes marinhas e, a partir do seu 10º dia modifica-se sua estrutura e, adquirindo a </w:t>
      </w:r>
      <w:proofErr w:type="spellStart"/>
      <w:r>
        <w:rPr>
          <w:rFonts w:ascii="Times New Roman" w:hAnsi="Times New Roman" w:cs="Times New Roman"/>
          <w:sz w:val="24"/>
          <w:szCs w:val="24"/>
        </w:rPr>
        <w:t>flutuabilidade</w:t>
      </w:r>
      <w:proofErr w:type="spellEnd"/>
      <w:r>
        <w:rPr>
          <w:rStyle w:val="Refdenotaderodap"/>
          <w:rFonts w:ascii="Times New Roman" w:hAnsi="Times New Roman" w:cs="Times New Roman"/>
          <w:sz w:val="24"/>
          <w:szCs w:val="24"/>
        </w:rPr>
        <w:footnoteReference w:id="9"/>
      </w:r>
      <w:r>
        <w:rPr>
          <w:rFonts w:ascii="Times New Roman" w:hAnsi="Times New Roman" w:cs="Times New Roman"/>
          <w:sz w:val="24"/>
          <w:szCs w:val="24"/>
        </w:rPr>
        <w:t>.</w:t>
      </w:r>
    </w:p>
    <w:p w:rsidR="003867BA" w:rsidRDefault="003867BA" w:rsidP="00F20B5C">
      <w:pPr>
        <w:ind w:firstLine="708"/>
        <w:jc w:val="both"/>
        <w:rPr>
          <w:rFonts w:ascii="Times New Roman" w:hAnsi="Times New Roman" w:cs="Times New Roman"/>
          <w:sz w:val="24"/>
          <w:szCs w:val="24"/>
        </w:rPr>
      </w:pPr>
      <w:r>
        <w:rPr>
          <w:rFonts w:ascii="Times New Roman" w:hAnsi="Times New Roman" w:cs="Times New Roman"/>
          <w:sz w:val="24"/>
          <w:szCs w:val="24"/>
        </w:rPr>
        <w:t>E, daí irá subindo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fazendo os perfis de temperaturas e de salinidades, chegando à superfície marinha, transmite para o satélite em órbita e, afundando novamente para um novo ciclo de dez dias, consoante </w:t>
      </w:r>
      <w:proofErr w:type="spellStart"/>
      <w:r>
        <w:rPr>
          <w:rFonts w:ascii="Times New Roman" w:hAnsi="Times New Roman" w:cs="Times New Roman"/>
          <w:sz w:val="24"/>
          <w:szCs w:val="24"/>
        </w:rPr>
        <w:t>Molion</w:t>
      </w:r>
      <w:proofErr w:type="spellEnd"/>
      <w:r>
        <w:rPr>
          <w:rFonts w:ascii="Times New Roman" w:hAnsi="Times New Roman" w:cs="Times New Roman"/>
          <w:sz w:val="24"/>
          <w:szCs w:val="24"/>
        </w:rPr>
        <w:t xml:space="preserve"> (2019, p. 11b).</w:t>
      </w:r>
    </w:p>
    <w:p w:rsidR="003867BA" w:rsidRDefault="003867BA" w:rsidP="00F20B5C">
      <w:pPr>
        <w:ind w:firstLine="708"/>
        <w:jc w:val="both"/>
        <w:rPr>
          <w:rFonts w:ascii="Times New Roman" w:hAnsi="Times New Roman" w:cs="Times New Roman"/>
          <w:sz w:val="24"/>
          <w:szCs w:val="24"/>
        </w:rPr>
      </w:pPr>
      <w:r>
        <w:rPr>
          <w:rFonts w:ascii="Times New Roman" w:hAnsi="Times New Roman" w:cs="Times New Roman"/>
          <w:sz w:val="24"/>
          <w:szCs w:val="24"/>
        </w:rPr>
        <w:t xml:space="preserve">Estas </w:t>
      </w:r>
      <w:proofErr w:type="spellStart"/>
      <w:r>
        <w:rPr>
          <w:rFonts w:ascii="Times New Roman" w:hAnsi="Times New Roman" w:cs="Times New Roman"/>
          <w:sz w:val="24"/>
          <w:szCs w:val="24"/>
        </w:rPr>
        <w:t>bóias</w:t>
      </w:r>
      <w:proofErr w:type="spellEnd"/>
      <w:r>
        <w:rPr>
          <w:rFonts w:ascii="Times New Roman" w:hAnsi="Times New Roman" w:cs="Times New Roman"/>
          <w:sz w:val="24"/>
          <w:szCs w:val="24"/>
        </w:rPr>
        <w:t xml:space="preserve"> estão dizendo: Que o Oceano Atlântico Norte em 2006, estando com </w:t>
      </w:r>
      <w:r w:rsidR="00314819">
        <w:rPr>
          <w:rFonts w:ascii="Times New Roman" w:hAnsi="Times New Roman" w:cs="Times New Roman"/>
          <w:sz w:val="24"/>
          <w:szCs w:val="24"/>
        </w:rPr>
        <w:t>9º centígrados em média, e que em dez anos depois, em 2016, está com 7,5º graus. Então, quando houve aquele degelo, em 2006 e 2007, na realidade, o Ártico estava mais quente por causa do transporte de calor pelas correntes marinhas.</w:t>
      </w:r>
    </w:p>
    <w:p w:rsidR="003867BA" w:rsidRDefault="003867BA" w:rsidP="00F20B5C">
      <w:pPr>
        <w:ind w:firstLine="708"/>
        <w:jc w:val="both"/>
        <w:rPr>
          <w:rFonts w:ascii="Times New Roman" w:hAnsi="Times New Roman" w:cs="Times New Roman"/>
          <w:sz w:val="24"/>
          <w:szCs w:val="24"/>
        </w:rPr>
      </w:pPr>
      <w:bookmarkStart w:id="0" w:name="_GoBack"/>
      <w:bookmarkEnd w:id="0"/>
    </w:p>
    <w:p w:rsidR="003D4241" w:rsidRDefault="003D4241" w:rsidP="00F20B5C">
      <w:pPr>
        <w:ind w:firstLine="708"/>
        <w:jc w:val="both"/>
        <w:rPr>
          <w:rFonts w:ascii="Times New Roman" w:hAnsi="Times New Roman" w:cs="Times New Roman"/>
          <w:sz w:val="24"/>
          <w:szCs w:val="24"/>
        </w:rPr>
      </w:pPr>
    </w:p>
    <w:p w:rsidR="003D4241" w:rsidRDefault="003D4241" w:rsidP="00F20B5C">
      <w:pPr>
        <w:ind w:firstLine="708"/>
        <w:jc w:val="both"/>
        <w:rPr>
          <w:rFonts w:ascii="Times New Roman" w:hAnsi="Times New Roman" w:cs="Times New Roman"/>
          <w:sz w:val="24"/>
          <w:szCs w:val="24"/>
        </w:rPr>
      </w:pPr>
    </w:p>
    <w:p w:rsidR="003D4241" w:rsidRDefault="003D4241" w:rsidP="00F20B5C">
      <w:pPr>
        <w:ind w:firstLine="708"/>
        <w:jc w:val="both"/>
        <w:rPr>
          <w:rFonts w:ascii="Times New Roman" w:hAnsi="Times New Roman" w:cs="Times New Roman"/>
          <w:sz w:val="24"/>
          <w:szCs w:val="24"/>
        </w:rPr>
      </w:pPr>
    </w:p>
    <w:p w:rsidR="00F20B5C" w:rsidRPr="00AC4284" w:rsidRDefault="00F20B5C" w:rsidP="00F20B5C">
      <w:pPr>
        <w:ind w:firstLine="708"/>
        <w:jc w:val="both"/>
        <w:rPr>
          <w:rFonts w:ascii="Times New Roman" w:hAnsi="Times New Roman" w:cs="Times New Roman"/>
          <w:sz w:val="24"/>
          <w:szCs w:val="24"/>
        </w:rPr>
      </w:pPr>
    </w:p>
    <w:p w:rsidR="00AC4284" w:rsidRDefault="00AC4284" w:rsidP="00CC7AB7">
      <w:pPr>
        <w:ind w:firstLine="708"/>
        <w:jc w:val="both"/>
        <w:rPr>
          <w:rFonts w:ascii="Times New Roman" w:hAnsi="Times New Roman" w:cs="Times New Roman"/>
          <w:i/>
          <w:sz w:val="24"/>
          <w:szCs w:val="24"/>
        </w:rPr>
      </w:pPr>
    </w:p>
    <w:p w:rsidR="009D1C72" w:rsidRPr="00F20B5C" w:rsidRDefault="00F20B5C" w:rsidP="00F20B5C">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roofErr w:type="gramStart"/>
      <w:r w:rsidR="00EB17CD" w:rsidRPr="00F20B5C">
        <w:rPr>
          <w:rFonts w:ascii="Times New Roman" w:hAnsi="Times New Roman" w:cs="Times New Roman"/>
          <w:b/>
          <w:sz w:val="24"/>
          <w:szCs w:val="24"/>
        </w:rPr>
        <w:t>1.3 AMAZÔNIA</w:t>
      </w:r>
      <w:proofErr w:type="gramEnd"/>
      <w:r w:rsidR="00EB17CD" w:rsidRPr="00F20B5C">
        <w:rPr>
          <w:rFonts w:ascii="Times New Roman" w:hAnsi="Times New Roman" w:cs="Times New Roman"/>
          <w:b/>
          <w:sz w:val="24"/>
          <w:szCs w:val="24"/>
        </w:rPr>
        <w:t>: novos caminhos para a Igre</w:t>
      </w:r>
      <w:r>
        <w:rPr>
          <w:rFonts w:ascii="Times New Roman" w:hAnsi="Times New Roman" w:cs="Times New Roman"/>
          <w:b/>
          <w:sz w:val="24"/>
          <w:szCs w:val="24"/>
        </w:rPr>
        <w:t>ja e para uma ecologia integral</w:t>
      </w:r>
    </w:p>
    <w:p w:rsidR="009D1C72" w:rsidRDefault="009D1C72" w:rsidP="00CC7AB7">
      <w:pPr>
        <w:ind w:firstLine="708"/>
        <w:jc w:val="both"/>
        <w:rPr>
          <w:rFonts w:ascii="Times New Roman" w:hAnsi="Times New Roman" w:cs="Times New Roman"/>
          <w:sz w:val="24"/>
          <w:szCs w:val="24"/>
        </w:rPr>
      </w:pPr>
    </w:p>
    <w:p w:rsidR="00CC7AB7" w:rsidRPr="00CC7AB7" w:rsidRDefault="00CC7AB7" w:rsidP="00CC7AB7">
      <w:pPr>
        <w:ind w:firstLine="708"/>
        <w:jc w:val="both"/>
        <w:rPr>
          <w:rFonts w:ascii="Times New Roman" w:hAnsi="Times New Roman" w:cs="Times New Roman"/>
          <w:sz w:val="24"/>
          <w:szCs w:val="24"/>
        </w:rPr>
      </w:pPr>
      <w:r>
        <w:rPr>
          <w:rFonts w:ascii="Times New Roman" w:hAnsi="Times New Roman" w:cs="Times New Roman"/>
          <w:sz w:val="24"/>
          <w:szCs w:val="24"/>
        </w:rPr>
        <w:t xml:space="preserve">Segundo o Pres. Da Comissão Episcopal para a Amazônia CNBB (Pres. Da REPAM) </w:t>
      </w:r>
      <w:r w:rsidRPr="00CC7AB7">
        <w:rPr>
          <w:rFonts w:ascii="Times New Roman" w:hAnsi="Times New Roman" w:cs="Times New Roman"/>
          <w:sz w:val="24"/>
          <w:szCs w:val="24"/>
        </w:rPr>
        <w:t>Cláudio Cardeal Hummes</w:t>
      </w:r>
      <w:r>
        <w:rPr>
          <w:rFonts w:ascii="Times New Roman" w:hAnsi="Times New Roman" w:cs="Times New Roman"/>
          <w:sz w:val="24"/>
          <w:szCs w:val="24"/>
        </w:rPr>
        <w:t xml:space="preserve"> (2018):</w:t>
      </w:r>
    </w:p>
    <w:p w:rsidR="00CC7AB7" w:rsidRPr="00CC7AB7" w:rsidRDefault="00CC7AB7" w:rsidP="00CC7AB7">
      <w:pPr>
        <w:ind w:left="2124"/>
        <w:jc w:val="both"/>
        <w:rPr>
          <w:rFonts w:ascii="Times New Roman" w:hAnsi="Times New Roman" w:cs="Times New Roman"/>
          <w:sz w:val="20"/>
          <w:szCs w:val="20"/>
        </w:rPr>
      </w:pPr>
      <w:r w:rsidRPr="00CC7AB7">
        <w:rPr>
          <w:rFonts w:ascii="Times New Roman" w:hAnsi="Times New Roman" w:cs="Times New Roman"/>
          <w:sz w:val="20"/>
          <w:szCs w:val="20"/>
        </w:rPr>
        <w:t xml:space="preserve">Então aqui está o nosso pedido: vamos nos envolver alegre e decididamente nessa dinâmica da pesquisa, do ouvir, do sugerir, no sagrado exercício da escuta. Esse é um tempo da Graça! E queremos </w:t>
      </w:r>
      <w:proofErr w:type="gramStart"/>
      <w:r w:rsidRPr="00CC7AB7">
        <w:rPr>
          <w:rFonts w:ascii="Times New Roman" w:hAnsi="Times New Roman" w:cs="Times New Roman"/>
          <w:sz w:val="20"/>
          <w:szCs w:val="20"/>
        </w:rPr>
        <w:t>ser</w:t>
      </w:r>
      <w:proofErr w:type="gramEnd"/>
      <w:r w:rsidRPr="00CC7AB7">
        <w:rPr>
          <w:rFonts w:ascii="Times New Roman" w:hAnsi="Times New Roman" w:cs="Times New Roman"/>
          <w:sz w:val="20"/>
          <w:szCs w:val="20"/>
        </w:rPr>
        <w:t xml:space="preserve"> portadores dessa graça a muitos que vivem nas cidades da Amazônia, nas muitas comunidades e áreas missionarias, aos povos indígenas, aos ribeirinhos, aos quilombolas, aos muitos grupos </w:t>
      </w:r>
      <w:proofErr w:type="spellStart"/>
      <w:r w:rsidRPr="00CC7AB7">
        <w:rPr>
          <w:rFonts w:ascii="Times New Roman" w:hAnsi="Times New Roman" w:cs="Times New Roman"/>
          <w:sz w:val="20"/>
          <w:szCs w:val="20"/>
        </w:rPr>
        <w:t>identitários</w:t>
      </w:r>
      <w:proofErr w:type="spellEnd"/>
      <w:r w:rsidRPr="00CC7AB7">
        <w:rPr>
          <w:rFonts w:ascii="Times New Roman" w:hAnsi="Times New Roman" w:cs="Times New Roman"/>
          <w:sz w:val="20"/>
          <w:szCs w:val="20"/>
        </w:rPr>
        <w:t xml:space="preserve"> e às muitas pessoas que podem contribuir com sua reflexão de forma grupal ou pessoal. Sejam elas portadoras de um saber nativo, ancestral, popular ou do saber científico, acadêmico. Toda contribuição será importante para iluminar nossa busca de novos caminhos de evangelização em e para a Amazônia. Que sejamos iluminados pela sabedoria inesgotável do Deus da vida! Que Maria, a mãe que cuidou de Jesus, nos ensine a contemplar este mundo com um olhar mais sapiente e a dele cuidar (cf. LS, 241).</w:t>
      </w:r>
    </w:p>
    <w:p w:rsidR="00AC4284" w:rsidRDefault="00AE6814" w:rsidP="00AE6814">
      <w:pPr>
        <w:ind w:firstLine="708"/>
        <w:jc w:val="both"/>
        <w:rPr>
          <w:rFonts w:ascii="Times New Roman" w:hAnsi="Times New Roman" w:cs="Times New Roman"/>
          <w:sz w:val="24"/>
          <w:szCs w:val="24"/>
        </w:rPr>
      </w:pPr>
      <w:r w:rsidRPr="00AE6814">
        <w:rPr>
          <w:rFonts w:ascii="Times New Roman" w:hAnsi="Times New Roman" w:cs="Times New Roman"/>
          <w:sz w:val="24"/>
          <w:szCs w:val="24"/>
        </w:rPr>
        <w:t>Apesar dos muitos gritos de alerta sobre uma vida de qualidade que valorize</w:t>
      </w:r>
      <w:r>
        <w:rPr>
          <w:rFonts w:ascii="Times New Roman" w:hAnsi="Times New Roman" w:cs="Times New Roman"/>
          <w:sz w:val="24"/>
          <w:szCs w:val="24"/>
        </w:rPr>
        <w:t xml:space="preserve"> </w:t>
      </w:r>
      <w:r w:rsidRPr="00AE6814">
        <w:rPr>
          <w:rFonts w:ascii="Times New Roman" w:hAnsi="Times New Roman" w:cs="Times New Roman"/>
          <w:sz w:val="24"/>
          <w:szCs w:val="24"/>
        </w:rPr>
        <w:t>a necessária conexão do ser humano com o ambiente</w:t>
      </w:r>
      <w:r>
        <w:rPr>
          <w:rFonts w:ascii="Times New Roman" w:hAnsi="Times New Roman" w:cs="Times New Roman"/>
          <w:sz w:val="24"/>
          <w:szCs w:val="24"/>
        </w:rPr>
        <w:t xml:space="preserve"> </w:t>
      </w:r>
      <w:r w:rsidRPr="00AE6814">
        <w:rPr>
          <w:rFonts w:ascii="Times New Roman" w:hAnsi="Times New Roman" w:cs="Times New Roman"/>
          <w:sz w:val="24"/>
          <w:szCs w:val="24"/>
        </w:rPr>
        <w:t>natural, nós nos sentimos motivados a empreendermos</w:t>
      </w:r>
      <w:r>
        <w:rPr>
          <w:rFonts w:ascii="Times New Roman" w:hAnsi="Times New Roman" w:cs="Times New Roman"/>
          <w:sz w:val="24"/>
          <w:szCs w:val="24"/>
        </w:rPr>
        <w:t xml:space="preserve"> e</w:t>
      </w:r>
      <w:r w:rsidRPr="00AE6814">
        <w:rPr>
          <w:rFonts w:ascii="Times New Roman" w:hAnsi="Times New Roman" w:cs="Times New Roman"/>
          <w:sz w:val="24"/>
          <w:szCs w:val="24"/>
        </w:rPr>
        <w:t>sforços para com o cuidado da vida em nossos tempos e para as futuras gerações. Mas há uma urgência</w:t>
      </w:r>
      <w:r>
        <w:rPr>
          <w:rFonts w:ascii="Times New Roman" w:hAnsi="Times New Roman" w:cs="Times New Roman"/>
          <w:sz w:val="24"/>
          <w:szCs w:val="24"/>
        </w:rPr>
        <w:t xml:space="preserve"> </w:t>
      </w:r>
      <w:r w:rsidRPr="00AE6814">
        <w:rPr>
          <w:rFonts w:ascii="Times New Roman" w:hAnsi="Times New Roman" w:cs="Times New Roman"/>
          <w:sz w:val="24"/>
          <w:szCs w:val="24"/>
        </w:rPr>
        <w:t>quanto a esse cuida</w:t>
      </w:r>
      <w:r>
        <w:rPr>
          <w:rFonts w:ascii="Times New Roman" w:hAnsi="Times New Roman" w:cs="Times New Roman"/>
          <w:sz w:val="24"/>
          <w:szCs w:val="24"/>
        </w:rPr>
        <w:t xml:space="preserve">do. </w:t>
      </w:r>
    </w:p>
    <w:p w:rsidR="00AE6814" w:rsidRDefault="009D1C72" w:rsidP="00AE6814">
      <w:pPr>
        <w:ind w:firstLine="708"/>
        <w:jc w:val="both"/>
        <w:rPr>
          <w:rFonts w:ascii="Times New Roman" w:hAnsi="Times New Roman" w:cs="Times New Roman"/>
          <w:sz w:val="24"/>
          <w:szCs w:val="24"/>
        </w:rPr>
      </w:pPr>
      <w:r>
        <w:rPr>
          <w:rFonts w:ascii="Times New Roman" w:hAnsi="Times New Roman" w:cs="Times New Roman"/>
          <w:sz w:val="24"/>
          <w:szCs w:val="24"/>
        </w:rPr>
        <w:t xml:space="preserve">Do texto - </w:t>
      </w:r>
      <w:r w:rsidRPr="009D1C72">
        <w:rPr>
          <w:rFonts w:ascii="Times New Roman" w:hAnsi="Times New Roman" w:cs="Times New Roman"/>
          <w:sz w:val="24"/>
          <w:szCs w:val="24"/>
        </w:rPr>
        <w:t>Amazônia: novos caminhos para a Igreja e para uma ecologia integral</w:t>
      </w:r>
      <w:r>
        <w:rPr>
          <w:rFonts w:ascii="Times New Roman" w:hAnsi="Times New Roman" w:cs="Times New Roman"/>
          <w:sz w:val="24"/>
          <w:szCs w:val="24"/>
        </w:rPr>
        <w:t xml:space="preserve"> (2018):</w:t>
      </w:r>
    </w:p>
    <w:p w:rsidR="009D1C72" w:rsidRDefault="00AE6814" w:rsidP="009D1C72">
      <w:pPr>
        <w:ind w:left="2832"/>
        <w:jc w:val="both"/>
        <w:rPr>
          <w:rFonts w:ascii="Times New Roman" w:hAnsi="Times New Roman" w:cs="Times New Roman"/>
          <w:sz w:val="24"/>
          <w:szCs w:val="24"/>
        </w:rPr>
      </w:pPr>
      <w:r w:rsidRPr="009D1C72">
        <w:rPr>
          <w:rFonts w:ascii="Times New Roman" w:hAnsi="Times New Roman" w:cs="Times New Roman"/>
          <w:sz w:val="20"/>
          <w:szCs w:val="20"/>
        </w:rPr>
        <w:t>A nossa linda Amazônia se constitui em impressionante inspiração para o conhecimento, a utilização e a defesa das mais variadas formas de vida. Vida humana e vida natural, na Região da maior biodiversidade do nosso Planeta Terra. Evangelizar na Amazônia, pois, é um conceito muito ligado com o cuidado com a vida e o cuidado da “nossa casa comum”, o Planeta (Papa Francisco). E esse cuidado requer contemplação, preocupação e compromisso. Nessa realidade tão plural da Amazônia, precis</w:t>
      </w:r>
      <w:r w:rsidR="009D1C72" w:rsidRPr="009D1C72">
        <w:rPr>
          <w:rFonts w:ascii="Times New Roman" w:hAnsi="Times New Roman" w:cs="Times New Roman"/>
          <w:sz w:val="20"/>
          <w:szCs w:val="20"/>
        </w:rPr>
        <w:t xml:space="preserve">amos aguçar urgentemente </w:t>
      </w:r>
      <w:proofErr w:type="gramStart"/>
      <w:r w:rsidR="009D1C72" w:rsidRPr="009D1C72">
        <w:rPr>
          <w:rFonts w:ascii="Times New Roman" w:hAnsi="Times New Roman" w:cs="Times New Roman"/>
          <w:sz w:val="20"/>
          <w:szCs w:val="20"/>
        </w:rPr>
        <w:t xml:space="preserve">nosso </w:t>
      </w:r>
      <w:r w:rsidRPr="009D1C72">
        <w:rPr>
          <w:rFonts w:ascii="Times New Roman" w:hAnsi="Times New Roman" w:cs="Times New Roman"/>
          <w:sz w:val="20"/>
          <w:szCs w:val="20"/>
        </w:rPr>
        <w:t>58 Sínodo</w:t>
      </w:r>
      <w:proofErr w:type="gramEnd"/>
      <w:r w:rsidRPr="009D1C72">
        <w:rPr>
          <w:rFonts w:ascii="Times New Roman" w:hAnsi="Times New Roman" w:cs="Times New Roman"/>
          <w:sz w:val="20"/>
          <w:szCs w:val="20"/>
        </w:rPr>
        <w:t xml:space="preserve"> dos Bispos: Assembleia especial para a região </w:t>
      </w:r>
      <w:proofErr w:type="spellStart"/>
      <w:r w:rsidRPr="009D1C72">
        <w:rPr>
          <w:rFonts w:ascii="Times New Roman" w:hAnsi="Times New Roman" w:cs="Times New Roman"/>
          <w:sz w:val="20"/>
          <w:szCs w:val="20"/>
        </w:rPr>
        <w:t>Pan-Amazônica</w:t>
      </w:r>
      <w:proofErr w:type="spellEnd"/>
      <w:r w:rsidRPr="009D1C72">
        <w:rPr>
          <w:rFonts w:ascii="Times New Roman" w:hAnsi="Times New Roman" w:cs="Times New Roman"/>
          <w:sz w:val="20"/>
          <w:szCs w:val="20"/>
        </w:rPr>
        <w:t xml:space="preserve"> olhar amoroso, que contempla e admira a vida das pessoas e da mãe natureza no contexto da Amazônia e do Planeta, louvando o Criador por cada nova descoberta; nosso olhar cuidadoso, que se preocupa com os problemas encontrados na vida das pessoas e do ambiente natural, pedindo perdão pelas fragilidades e busca soluções em favor da vida; nosso olhar esperançoso, que acredita ser possível cuidar da qualidade de vida em todas as suas dimensões</w:t>
      </w:r>
      <w:r w:rsidRPr="00AE6814">
        <w:rPr>
          <w:rFonts w:ascii="Times New Roman" w:hAnsi="Times New Roman" w:cs="Times New Roman"/>
          <w:sz w:val="24"/>
          <w:szCs w:val="24"/>
        </w:rPr>
        <w:t xml:space="preserve">. </w:t>
      </w:r>
    </w:p>
    <w:p w:rsidR="009D1C72" w:rsidRDefault="00AE6814" w:rsidP="00AE6814">
      <w:pPr>
        <w:ind w:firstLine="708"/>
        <w:jc w:val="both"/>
        <w:rPr>
          <w:rFonts w:ascii="Times New Roman" w:hAnsi="Times New Roman" w:cs="Times New Roman"/>
          <w:sz w:val="24"/>
          <w:szCs w:val="24"/>
        </w:rPr>
      </w:pPr>
      <w:r w:rsidRPr="00AE6814">
        <w:rPr>
          <w:rFonts w:ascii="Times New Roman" w:hAnsi="Times New Roman" w:cs="Times New Roman"/>
          <w:sz w:val="24"/>
          <w:szCs w:val="24"/>
        </w:rPr>
        <w:t>Por isso organiza a esperança com ações pessoais e comunitárias de</w:t>
      </w:r>
      <w:r>
        <w:rPr>
          <w:rFonts w:ascii="Times New Roman" w:hAnsi="Times New Roman" w:cs="Times New Roman"/>
          <w:sz w:val="24"/>
          <w:szCs w:val="24"/>
        </w:rPr>
        <w:t xml:space="preserve"> </w:t>
      </w:r>
      <w:r w:rsidRPr="00AE6814">
        <w:rPr>
          <w:rFonts w:ascii="Times New Roman" w:hAnsi="Times New Roman" w:cs="Times New Roman"/>
          <w:sz w:val="24"/>
          <w:szCs w:val="24"/>
        </w:rPr>
        <w:t>curto, médio e longo p</w:t>
      </w:r>
      <w:r>
        <w:rPr>
          <w:rFonts w:ascii="Times New Roman" w:hAnsi="Times New Roman" w:cs="Times New Roman"/>
          <w:sz w:val="24"/>
          <w:szCs w:val="24"/>
        </w:rPr>
        <w:t xml:space="preserve">razos pensando nas atuais e nas futuras gerações. </w:t>
      </w:r>
      <w:r w:rsidR="00AC4284" w:rsidRPr="00AC4284">
        <w:rPr>
          <w:rFonts w:ascii="Times New Roman" w:hAnsi="Times New Roman" w:cs="Times New Roman"/>
          <w:sz w:val="24"/>
          <w:szCs w:val="24"/>
        </w:rPr>
        <w:t>Vivemos um tempo crucial quanto ao futuro da vida humana em nosso Planeta.</w:t>
      </w:r>
      <w:r w:rsidR="00AC4284">
        <w:rPr>
          <w:rFonts w:ascii="Times New Roman" w:hAnsi="Times New Roman" w:cs="Times New Roman"/>
          <w:sz w:val="24"/>
          <w:szCs w:val="24"/>
        </w:rPr>
        <w:t xml:space="preserve"> </w:t>
      </w:r>
    </w:p>
    <w:p w:rsidR="00EB17CD" w:rsidRPr="00EB17CD" w:rsidRDefault="00EB17CD" w:rsidP="00AE6814">
      <w:pPr>
        <w:ind w:firstLine="708"/>
        <w:jc w:val="both"/>
        <w:rPr>
          <w:rFonts w:ascii="Times New Roman" w:hAnsi="Times New Roman" w:cs="Times New Roman"/>
          <w:b/>
          <w:sz w:val="24"/>
          <w:szCs w:val="24"/>
        </w:rPr>
      </w:pPr>
      <w:r w:rsidRPr="00EB17CD">
        <w:rPr>
          <w:rFonts w:ascii="Times New Roman" w:hAnsi="Times New Roman" w:cs="Times New Roman"/>
          <w:b/>
          <w:sz w:val="24"/>
          <w:szCs w:val="24"/>
        </w:rPr>
        <w:t>2. CONSIDERAÇÕES FINAIS</w:t>
      </w:r>
    </w:p>
    <w:p w:rsidR="00AC4284" w:rsidRDefault="00AE6814" w:rsidP="00AE6814">
      <w:pPr>
        <w:ind w:firstLine="708"/>
        <w:jc w:val="both"/>
        <w:rPr>
          <w:rFonts w:ascii="Times New Roman" w:hAnsi="Times New Roman" w:cs="Times New Roman"/>
          <w:sz w:val="24"/>
          <w:szCs w:val="24"/>
        </w:rPr>
      </w:pPr>
      <w:r w:rsidRPr="00AE6814">
        <w:rPr>
          <w:rFonts w:ascii="Times New Roman" w:hAnsi="Times New Roman" w:cs="Times New Roman"/>
          <w:sz w:val="24"/>
          <w:szCs w:val="24"/>
        </w:rPr>
        <w:lastRenderedPageBreak/>
        <w:t>Em meio a inte</w:t>
      </w:r>
      <w:r>
        <w:rPr>
          <w:rFonts w:ascii="Times New Roman" w:hAnsi="Times New Roman" w:cs="Times New Roman"/>
          <w:sz w:val="24"/>
          <w:szCs w:val="24"/>
        </w:rPr>
        <w:t>nsas zonas de escuridão que afl</w:t>
      </w:r>
      <w:r w:rsidRPr="00AE6814">
        <w:rPr>
          <w:rFonts w:ascii="Times New Roman" w:hAnsi="Times New Roman" w:cs="Times New Roman"/>
          <w:sz w:val="24"/>
          <w:szCs w:val="24"/>
        </w:rPr>
        <w:t>igem os povos amazônicos, uma luz cintila para nós no</w:t>
      </w:r>
      <w:r>
        <w:rPr>
          <w:rFonts w:ascii="Times New Roman" w:hAnsi="Times New Roman" w:cs="Times New Roman"/>
          <w:sz w:val="24"/>
          <w:szCs w:val="24"/>
        </w:rPr>
        <w:t xml:space="preserve"> </w:t>
      </w:r>
      <w:r w:rsidRPr="00AE6814">
        <w:rPr>
          <w:rFonts w:ascii="Times New Roman" w:hAnsi="Times New Roman" w:cs="Times New Roman"/>
          <w:sz w:val="24"/>
          <w:szCs w:val="24"/>
        </w:rPr>
        <w:t xml:space="preserve">intuito de iluminar nossa caminhada apostólica na Amazônia e com relação </w:t>
      </w:r>
      <w:proofErr w:type="gramStart"/>
      <w:r w:rsidRPr="00AE6814">
        <w:rPr>
          <w:rFonts w:ascii="Times New Roman" w:hAnsi="Times New Roman" w:cs="Times New Roman"/>
          <w:sz w:val="24"/>
          <w:szCs w:val="24"/>
        </w:rPr>
        <w:t>a</w:t>
      </w:r>
      <w:proofErr w:type="gramEnd"/>
      <w:r w:rsidRPr="00AE6814">
        <w:rPr>
          <w:rFonts w:ascii="Times New Roman" w:hAnsi="Times New Roman" w:cs="Times New Roman"/>
          <w:sz w:val="24"/>
          <w:szCs w:val="24"/>
        </w:rPr>
        <w:t xml:space="preserve"> Amazônia, no contexto da Igreja</w:t>
      </w:r>
      <w:r>
        <w:rPr>
          <w:rFonts w:ascii="Times New Roman" w:hAnsi="Times New Roman" w:cs="Times New Roman"/>
          <w:sz w:val="24"/>
          <w:szCs w:val="24"/>
        </w:rPr>
        <w:t xml:space="preserve"> </w:t>
      </w:r>
      <w:r w:rsidRPr="00AE6814">
        <w:rPr>
          <w:rFonts w:ascii="Times New Roman" w:hAnsi="Times New Roman" w:cs="Times New Roman"/>
          <w:sz w:val="24"/>
          <w:szCs w:val="24"/>
        </w:rPr>
        <w:t>toda e da vida no Plane</w:t>
      </w:r>
      <w:r>
        <w:rPr>
          <w:rFonts w:ascii="Times New Roman" w:hAnsi="Times New Roman" w:cs="Times New Roman"/>
          <w:sz w:val="24"/>
          <w:szCs w:val="24"/>
        </w:rPr>
        <w:t xml:space="preserve">ta. </w:t>
      </w:r>
    </w:p>
    <w:p w:rsidR="00AE6814" w:rsidRDefault="00AE6814" w:rsidP="00AC4284">
      <w:pPr>
        <w:jc w:val="both"/>
        <w:rPr>
          <w:rFonts w:ascii="Times New Roman" w:hAnsi="Times New Roman" w:cs="Times New Roman"/>
          <w:sz w:val="24"/>
          <w:szCs w:val="24"/>
        </w:rPr>
      </w:pPr>
      <w:r>
        <w:rPr>
          <w:rFonts w:ascii="Times New Roman" w:hAnsi="Times New Roman" w:cs="Times New Roman"/>
          <w:sz w:val="24"/>
          <w:szCs w:val="24"/>
        </w:rPr>
        <w:t xml:space="preserve">Sigamos essa luz acesa pelo </w:t>
      </w:r>
      <w:r w:rsidRPr="00AE6814">
        <w:rPr>
          <w:rFonts w:ascii="Times New Roman" w:hAnsi="Times New Roman" w:cs="Times New Roman"/>
          <w:sz w:val="24"/>
          <w:szCs w:val="24"/>
        </w:rPr>
        <w:t>Papa Francisco ao c</w:t>
      </w:r>
      <w:r>
        <w:rPr>
          <w:rFonts w:ascii="Times New Roman" w:hAnsi="Times New Roman" w:cs="Times New Roman"/>
          <w:sz w:val="24"/>
          <w:szCs w:val="24"/>
        </w:rPr>
        <w:t xml:space="preserve">onvocar um Sínodo Especial para </w:t>
      </w:r>
      <w:r w:rsidRPr="00AE6814">
        <w:rPr>
          <w:rFonts w:ascii="Times New Roman" w:hAnsi="Times New Roman" w:cs="Times New Roman"/>
          <w:sz w:val="24"/>
          <w:szCs w:val="24"/>
        </w:rPr>
        <w:t>a Amazônia a ser c</w:t>
      </w:r>
      <w:r>
        <w:rPr>
          <w:rFonts w:ascii="Times New Roman" w:hAnsi="Times New Roman" w:cs="Times New Roman"/>
          <w:sz w:val="24"/>
          <w:szCs w:val="24"/>
        </w:rPr>
        <w:t xml:space="preserve">elebrado em Roma, em outubro de 2019. </w:t>
      </w:r>
    </w:p>
    <w:p w:rsidR="00AE6814" w:rsidRDefault="00AE6814" w:rsidP="00AE6814">
      <w:pPr>
        <w:ind w:firstLine="708"/>
        <w:jc w:val="both"/>
        <w:rPr>
          <w:rFonts w:ascii="Times New Roman" w:hAnsi="Times New Roman" w:cs="Times New Roman"/>
          <w:sz w:val="24"/>
          <w:szCs w:val="24"/>
        </w:rPr>
      </w:pPr>
      <w:r w:rsidRPr="00AE6814">
        <w:rPr>
          <w:rFonts w:ascii="Times New Roman" w:hAnsi="Times New Roman" w:cs="Times New Roman"/>
          <w:sz w:val="24"/>
          <w:szCs w:val="24"/>
        </w:rPr>
        <w:t>Mas esse Sínodo</w:t>
      </w:r>
      <w:r w:rsidR="00EB17CD">
        <w:rPr>
          <w:rFonts w:ascii="Times New Roman" w:hAnsi="Times New Roman" w:cs="Times New Roman"/>
          <w:sz w:val="24"/>
          <w:szCs w:val="24"/>
        </w:rPr>
        <w:t>, portanto,</w:t>
      </w:r>
      <w:r w:rsidRPr="00AE6814">
        <w:rPr>
          <w:rFonts w:ascii="Times New Roman" w:hAnsi="Times New Roman" w:cs="Times New Roman"/>
          <w:sz w:val="24"/>
          <w:szCs w:val="24"/>
        </w:rPr>
        <w:t xml:space="preserve"> </w:t>
      </w:r>
      <w:r>
        <w:rPr>
          <w:rFonts w:ascii="Times New Roman" w:hAnsi="Times New Roman" w:cs="Times New Roman"/>
          <w:sz w:val="24"/>
          <w:szCs w:val="24"/>
        </w:rPr>
        <w:t xml:space="preserve">não se limita apenas à reunião </w:t>
      </w:r>
      <w:r w:rsidRPr="00AE6814">
        <w:rPr>
          <w:rFonts w:ascii="Times New Roman" w:hAnsi="Times New Roman" w:cs="Times New Roman"/>
          <w:sz w:val="24"/>
          <w:szCs w:val="24"/>
        </w:rPr>
        <w:t>em Roma. Tal com</w:t>
      </w:r>
      <w:r>
        <w:rPr>
          <w:rFonts w:ascii="Times New Roman" w:hAnsi="Times New Roman" w:cs="Times New Roman"/>
          <w:sz w:val="24"/>
          <w:szCs w:val="24"/>
        </w:rPr>
        <w:t xml:space="preserve">o o caudaloso Rio Amazonas, que </w:t>
      </w:r>
      <w:r w:rsidRPr="00AE6814">
        <w:rPr>
          <w:rFonts w:ascii="Times New Roman" w:hAnsi="Times New Roman" w:cs="Times New Roman"/>
          <w:sz w:val="24"/>
          <w:szCs w:val="24"/>
        </w:rPr>
        <w:t>avoluma seu potencial a partir de milhares de peq</w:t>
      </w:r>
      <w:r>
        <w:rPr>
          <w:rFonts w:ascii="Times New Roman" w:hAnsi="Times New Roman" w:cs="Times New Roman"/>
          <w:sz w:val="24"/>
          <w:szCs w:val="24"/>
        </w:rPr>
        <w:t>uenas fontes formadoras dos afl</w:t>
      </w:r>
      <w:r w:rsidRPr="00AE6814">
        <w:rPr>
          <w:rFonts w:ascii="Times New Roman" w:hAnsi="Times New Roman" w:cs="Times New Roman"/>
          <w:sz w:val="24"/>
          <w:szCs w:val="24"/>
        </w:rPr>
        <w:t>uentes que ele vai acolhendo em seu percurso, nós queremos trazer ao Sínodo as contribuições das muitas pessoas que vivem na</w:t>
      </w:r>
      <w:r>
        <w:rPr>
          <w:rFonts w:ascii="Times New Roman" w:hAnsi="Times New Roman" w:cs="Times New Roman"/>
          <w:sz w:val="24"/>
          <w:szCs w:val="24"/>
        </w:rPr>
        <w:t xml:space="preserve"> </w:t>
      </w:r>
      <w:r w:rsidRPr="00AE6814">
        <w:rPr>
          <w:rFonts w:ascii="Times New Roman" w:hAnsi="Times New Roman" w:cs="Times New Roman"/>
          <w:sz w:val="24"/>
          <w:szCs w:val="24"/>
        </w:rPr>
        <w:t xml:space="preserve">Amazônia ou que se </w:t>
      </w:r>
      <w:proofErr w:type="gramStart"/>
      <w:r w:rsidRPr="00AE6814">
        <w:rPr>
          <w:rFonts w:ascii="Times New Roman" w:hAnsi="Times New Roman" w:cs="Times New Roman"/>
          <w:sz w:val="24"/>
          <w:szCs w:val="24"/>
        </w:rPr>
        <w:t>interessam</w:t>
      </w:r>
      <w:proofErr w:type="gramEnd"/>
      <w:r w:rsidRPr="00AE6814">
        <w:rPr>
          <w:rFonts w:ascii="Times New Roman" w:hAnsi="Times New Roman" w:cs="Times New Roman"/>
          <w:sz w:val="24"/>
          <w:szCs w:val="24"/>
        </w:rPr>
        <w:t xml:space="preserve"> por essa realidade</w:t>
      </w:r>
      <w:r>
        <w:rPr>
          <w:rFonts w:ascii="Times New Roman" w:hAnsi="Times New Roman" w:cs="Times New Roman"/>
          <w:sz w:val="24"/>
          <w:szCs w:val="24"/>
        </w:rPr>
        <w:t>.</w:t>
      </w:r>
    </w:p>
    <w:p w:rsidR="00AC4284" w:rsidRDefault="00AC4284" w:rsidP="00AE6814">
      <w:pPr>
        <w:ind w:firstLine="708"/>
        <w:jc w:val="both"/>
        <w:rPr>
          <w:rFonts w:ascii="Times New Roman" w:hAnsi="Times New Roman" w:cs="Times New Roman"/>
          <w:sz w:val="24"/>
          <w:szCs w:val="24"/>
        </w:rPr>
      </w:pPr>
      <w:r w:rsidRPr="00AC4284">
        <w:rPr>
          <w:rFonts w:ascii="Times New Roman" w:hAnsi="Times New Roman" w:cs="Times New Roman"/>
          <w:sz w:val="24"/>
          <w:szCs w:val="24"/>
        </w:rPr>
        <w:t xml:space="preserve">Em Paris, na COP21, sobre a crise climática, L. </w:t>
      </w:r>
      <w:proofErr w:type="spellStart"/>
      <w:r w:rsidRPr="00AC4284">
        <w:rPr>
          <w:rFonts w:ascii="Times New Roman" w:hAnsi="Times New Roman" w:cs="Times New Roman"/>
          <w:sz w:val="24"/>
          <w:szCs w:val="24"/>
        </w:rPr>
        <w:t>Fabius</w:t>
      </w:r>
      <w:proofErr w:type="spellEnd"/>
      <w:r w:rsidRPr="00AC4284">
        <w:rPr>
          <w:rFonts w:ascii="Times New Roman" w:hAnsi="Times New Roman" w:cs="Times New Roman"/>
          <w:sz w:val="24"/>
          <w:szCs w:val="24"/>
        </w:rPr>
        <w:t xml:space="preserve"> expressou esta urgência, dizendo: “Mais tarde, tarde demais”.</w:t>
      </w:r>
    </w:p>
    <w:p w:rsidR="00747795" w:rsidRDefault="00EB17CD" w:rsidP="00DE3AE0">
      <w:pPr>
        <w:ind w:firstLine="708"/>
        <w:jc w:val="both"/>
        <w:rPr>
          <w:rFonts w:ascii="Times New Roman" w:hAnsi="Times New Roman" w:cs="Times New Roman"/>
          <w:sz w:val="24"/>
          <w:szCs w:val="24"/>
        </w:rPr>
      </w:pPr>
      <w:r w:rsidRPr="00EB17CD">
        <w:rPr>
          <w:rFonts w:ascii="Times New Roman" w:hAnsi="Times New Roman" w:cs="Times New Roman"/>
          <w:b/>
          <w:sz w:val="24"/>
          <w:szCs w:val="24"/>
        </w:rPr>
        <w:t xml:space="preserve">3.0 </w:t>
      </w:r>
      <w:r w:rsidR="00747795" w:rsidRPr="00EB17CD">
        <w:rPr>
          <w:rFonts w:ascii="Times New Roman" w:hAnsi="Times New Roman" w:cs="Times New Roman"/>
          <w:b/>
          <w:sz w:val="24"/>
          <w:szCs w:val="24"/>
        </w:rPr>
        <w:t>REFERÊNCIAS:</w:t>
      </w:r>
      <w:r w:rsidR="00AE6814">
        <w:rPr>
          <w:rFonts w:ascii="Times New Roman" w:hAnsi="Times New Roman" w:cs="Times New Roman"/>
          <w:sz w:val="24"/>
          <w:szCs w:val="24"/>
        </w:rPr>
        <w:t xml:space="preserve"> Siglas e Abreviações</w:t>
      </w:r>
    </w:p>
    <w:p w:rsidR="00AE6814" w:rsidRDefault="00AE6814" w:rsidP="00AE6814">
      <w:pPr>
        <w:ind w:firstLine="708"/>
        <w:jc w:val="both"/>
        <w:rPr>
          <w:rFonts w:ascii="Times New Roman" w:hAnsi="Times New Roman" w:cs="Times New Roman"/>
          <w:sz w:val="24"/>
          <w:szCs w:val="24"/>
        </w:rPr>
      </w:pPr>
      <w:r w:rsidRPr="00AE6814">
        <w:rPr>
          <w:rFonts w:ascii="Times New Roman" w:hAnsi="Times New Roman" w:cs="Times New Roman"/>
          <w:sz w:val="24"/>
          <w:szCs w:val="24"/>
        </w:rPr>
        <w:t>AMAZÔNIA: novos caminhos para a Igreja e para uma ecologia integral</w:t>
      </w:r>
      <w:r>
        <w:rPr>
          <w:rFonts w:ascii="Times New Roman" w:hAnsi="Times New Roman" w:cs="Times New Roman"/>
          <w:sz w:val="24"/>
          <w:szCs w:val="24"/>
        </w:rPr>
        <w:t xml:space="preserve">. </w:t>
      </w:r>
      <w:r w:rsidR="009D1C72">
        <w:rPr>
          <w:rFonts w:ascii="Times New Roman" w:hAnsi="Times New Roman" w:cs="Times New Roman"/>
          <w:sz w:val="24"/>
          <w:szCs w:val="24"/>
        </w:rPr>
        <w:t xml:space="preserve">Documento Preparatório: </w:t>
      </w:r>
      <w:r>
        <w:rPr>
          <w:rFonts w:ascii="Times New Roman" w:hAnsi="Times New Roman" w:cs="Times New Roman"/>
          <w:sz w:val="24"/>
          <w:szCs w:val="24"/>
        </w:rPr>
        <w:t>2018.</w:t>
      </w:r>
    </w:p>
    <w:p w:rsidR="009D1C72" w:rsidRDefault="009D1C72" w:rsidP="00AE6814">
      <w:pPr>
        <w:ind w:firstLine="708"/>
        <w:jc w:val="both"/>
        <w:rPr>
          <w:rFonts w:ascii="Times New Roman" w:hAnsi="Times New Roman" w:cs="Times New Roman"/>
          <w:sz w:val="24"/>
          <w:szCs w:val="24"/>
        </w:rPr>
      </w:pPr>
      <w:r w:rsidRPr="009D1C72">
        <w:rPr>
          <w:rFonts w:ascii="Times New Roman" w:hAnsi="Times New Roman" w:cs="Times New Roman"/>
          <w:sz w:val="24"/>
          <w:szCs w:val="24"/>
        </w:rPr>
        <w:t>SÍNODO</w:t>
      </w:r>
      <w:r>
        <w:rPr>
          <w:rFonts w:ascii="Times New Roman" w:hAnsi="Times New Roman" w:cs="Times New Roman"/>
          <w:sz w:val="24"/>
          <w:szCs w:val="24"/>
        </w:rPr>
        <w:t>,</w:t>
      </w:r>
      <w:r w:rsidRPr="009D1C72">
        <w:rPr>
          <w:rFonts w:ascii="Times New Roman" w:hAnsi="Times New Roman" w:cs="Times New Roman"/>
          <w:sz w:val="24"/>
          <w:szCs w:val="24"/>
        </w:rPr>
        <w:t xml:space="preserve"> dos Bispos:</w:t>
      </w:r>
      <w:r>
        <w:rPr>
          <w:rFonts w:ascii="Times New Roman" w:hAnsi="Times New Roman" w:cs="Times New Roman"/>
          <w:sz w:val="24"/>
          <w:szCs w:val="24"/>
        </w:rPr>
        <w:t xml:space="preserve"> </w:t>
      </w:r>
      <w:r w:rsidRPr="009D1C72">
        <w:rPr>
          <w:rFonts w:ascii="Times New Roman" w:hAnsi="Times New Roman" w:cs="Times New Roman"/>
          <w:sz w:val="24"/>
          <w:szCs w:val="24"/>
        </w:rPr>
        <w:t xml:space="preserve">Assembleia especial para a região </w:t>
      </w:r>
      <w:proofErr w:type="spellStart"/>
      <w:r w:rsidRPr="009D1C72">
        <w:rPr>
          <w:rFonts w:ascii="Times New Roman" w:hAnsi="Times New Roman" w:cs="Times New Roman"/>
          <w:sz w:val="24"/>
          <w:szCs w:val="24"/>
        </w:rPr>
        <w:t>Pan-Amazônica</w:t>
      </w:r>
      <w:proofErr w:type="spellEnd"/>
      <w:r>
        <w:rPr>
          <w:rFonts w:ascii="Times New Roman" w:hAnsi="Times New Roman" w:cs="Times New Roman"/>
          <w:sz w:val="24"/>
          <w:szCs w:val="24"/>
        </w:rPr>
        <w:t>. 2018.</w:t>
      </w:r>
    </w:p>
    <w:p w:rsidR="00AE6814" w:rsidRPr="00AE6814" w:rsidRDefault="00AE6814" w:rsidP="00AE6814">
      <w:pPr>
        <w:ind w:firstLine="708"/>
        <w:jc w:val="both"/>
        <w:rPr>
          <w:rFonts w:ascii="Times New Roman" w:hAnsi="Times New Roman" w:cs="Times New Roman"/>
          <w:sz w:val="24"/>
          <w:szCs w:val="24"/>
        </w:rPr>
      </w:pPr>
      <w:r w:rsidRPr="00AE6814">
        <w:rPr>
          <w:rFonts w:ascii="Times New Roman" w:hAnsi="Times New Roman" w:cs="Times New Roman"/>
          <w:sz w:val="24"/>
          <w:szCs w:val="24"/>
        </w:rPr>
        <w:t>AG Ad gentes, Decreto s</w:t>
      </w:r>
      <w:r>
        <w:rPr>
          <w:rFonts w:ascii="Times New Roman" w:hAnsi="Times New Roman" w:cs="Times New Roman"/>
          <w:sz w:val="24"/>
          <w:szCs w:val="24"/>
        </w:rPr>
        <w:t xml:space="preserve">obre a atividade missionária da </w:t>
      </w:r>
      <w:r w:rsidRPr="00AE6814">
        <w:rPr>
          <w:rFonts w:ascii="Times New Roman" w:hAnsi="Times New Roman" w:cs="Times New Roman"/>
          <w:sz w:val="24"/>
          <w:szCs w:val="24"/>
        </w:rPr>
        <w:t>Igreja (07.12.1965).</w:t>
      </w:r>
    </w:p>
    <w:p w:rsidR="00AE6814" w:rsidRPr="00AE6814" w:rsidRDefault="00AE6814" w:rsidP="00AE6814">
      <w:pPr>
        <w:ind w:firstLine="708"/>
        <w:jc w:val="both"/>
        <w:rPr>
          <w:rFonts w:ascii="Times New Roman" w:hAnsi="Times New Roman" w:cs="Times New Roman"/>
          <w:sz w:val="24"/>
          <w:szCs w:val="24"/>
        </w:rPr>
      </w:pPr>
      <w:r w:rsidRPr="00AE6814">
        <w:rPr>
          <w:rFonts w:ascii="Times New Roman" w:hAnsi="Times New Roman" w:cs="Times New Roman"/>
          <w:sz w:val="24"/>
          <w:szCs w:val="24"/>
        </w:rPr>
        <w:t>CCC Catecismo da Igreja Católica (11.10.1992).</w:t>
      </w:r>
    </w:p>
    <w:p w:rsidR="00AE6814" w:rsidRPr="00AE6814" w:rsidRDefault="00AE6814" w:rsidP="00AE6814">
      <w:pPr>
        <w:ind w:firstLine="708"/>
        <w:jc w:val="both"/>
        <w:rPr>
          <w:rFonts w:ascii="Times New Roman" w:hAnsi="Times New Roman" w:cs="Times New Roman"/>
          <w:sz w:val="24"/>
          <w:szCs w:val="24"/>
        </w:rPr>
      </w:pPr>
      <w:r w:rsidRPr="00AE6814">
        <w:rPr>
          <w:rFonts w:ascii="Times New Roman" w:hAnsi="Times New Roman" w:cs="Times New Roman"/>
          <w:sz w:val="24"/>
          <w:szCs w:val="24"/>
        </w:rPr>
        <w:t>CIC Código de Direito Canônico (25.01.1983).</w:t>
      </w:r>
    </w:p>
    <w:p w:rsidR="00AE6814" w:rsidRPr="00AE6814" w:rsidRDefault="00AE6814" w:rsidP="00AE6814">
      <w:pPr>
        <w:ind w:left="708"/>
        <w:jc w:val="both"/>
        <w:rPr>
          <w:rFonts w:ascii="Times New Roman" w:hAnsi="Times New Roman" w:cs="Times New Roman"/>
          <w:sz w:val="24"/>
          <w:szCs w:val="24"/>
        </w:rPr>
      </w:pPr>
      <w:r w:rsidRPr="00AE6814">
        <w:rPr>
          <w:rFonts w:ascii="Times New Roman" w:hAnsi="Times New Roman" w:cs="Times New Roman"/>
          <w:sz w:val="24"/>
          <w:szCs w:val="24"/>
        </w:rPr>
        <w:t>CD Concílio Ecumêni</w:t>
      </w:r>
      <w:r>
        <w:rPr>
          <w:rFonts w:ascii="Times New Roman" w:hAnsi="Times New Roman" w:cs="Times New Roman"/>
          <w:sz w:val="24"/>
          <w:szCs w:val="24"/>
        </w:rPr>
        <w:t xml:space="preserve">co Vaticano II, Decreto sobre o </w:t>
      </w:r>
      <w:r w:rsidRPr="00AE6814">
        <w:rPr>
          <w:rFonts w:ascii="Times New Roman" w:hAnsi="Times New Roman" w:cs="Times New Roman"/>
          <w:sz w:val="24"/>
          <w:szCs w:val="24"/>
        </w:rPr>
        <w:t xml:space="preserve">múnus pastoral dos Bispos na Igreja </w:t>
      </w:r>
      <w:proofErr w:type="spellStart"/>
      <w:r w:rsidRPr="00AE6814">
        <w:rPr>
          <w:rFonts w:ascii="Times New Roman" w:hAnsi="Times New Roman" w:cs="Times New Roman"/>
          <w:sz w:val="24"/>
          <w:szCs w:val="24"/>
        </w:rPr>
        <w:t>Christus</w:t>
      </w:r>
      <w:proofErr w:type="spellEnd"/>
      <w:r w:rsidRPr="00AE6814">
        <w:rPr>
          <w:rFonts w:ascii="Times New Roman" w:hAnsi="Times New Roman" w:cs="Times New Roman"/>
          <w:sz w:val="24"/>
          <w:szCs w:val="24"/>
        </w:rPr>
        <w:t xml:space="preserve"> Dominus (28.10.1965).</w:t>
      </w:r>
    </w:p>
    <w:p w:rsidR="00AE6814" w:rsidRPr="00AE6814" w:rsidRDefault="00AE6814" w:rsidP="00AE6814">
      <w:pPr>
        <w:ind w:left="708"/>
        <w:jc w:val="both"/>
        <w:rPr>
          <w:rFonts w:ascii="Times New Roman" w:hAnsi="Times New Roman" w:cs="Times New Roman"/>
          <w:sz w:val="24"/>
          <w:szCs w:val="24"/>
        </w:rPr>
      </w:pPr>
      <w:proofErr w:type="spellStart"/>
      <w:proofErr w:type="gramStart"/>
      <w:r w:rsidRPr="00AE6814">
        <w:rPr>
          <w:rFonts w:ascii="Times New Roman" w:hAnsi="Times New Roman" w:cs="Times New Roman"/>
          <w:sz w:val="24"/>
          <w:szCs w:val="24"/>
        </w:rPr>
        <w:t>DAp</w:t>
      </w:r>
      <w:proofErr w:type="spellEnd"/>
      <w:proofErr w:type="gramEnd"/>
      <w:r w:rsidRPr="00AE6814">
        <w:rPr>
          <w:rFonts w:ascii="Times New Roman" w:hAnsi="Times New Roman" w:cs="Times New Roman"/>
          <w:sz w:val="24"/>
          <w:szCs w:val="24"/>
        </w:rPr>
        <w:t xml:space="preserve"> Documento de A</w:t>
      </w:r>
      <w:r>
        <w:rPr>
          <w:rFonts w:ascii="Times New Roman" w:hAnsi="Times New Roman" w:cs="Times New Roman"/>
          <w:sz w:val="24"/>
          <w:szCs w:val="24"/>
        </w:rPr>
        <w:t xml:space="preserve">parecida. Texto conclusivo da V </w:t>
      </w:r>
      <w:r w:rsidRPr="00AE6814">
        <w:rPr>
          <w:rFonts w:ascii="Times New Roman" w:hAnsi="Times New Roman" w:cs="Times New Roman"/>
          <w:sz w:val="24"/>
          <w:szCs w:val="24"/>
        </w:rPr>
        <w:t>Conferência Geral</w:t>
      </w:r>
      <w:r>
        <w:rPr>
          <w:rFonts w:ascii="Times New Roman" w:hAnsi="Times New Roman" w:cs="Times New Roman"/>
          <w:sz w:val="24"/>
          <w:szCs w:val="24"/>
        </w:rPr>
        <w:t xml:space="preserve"> do Episcopado Latino-americano </w:t>
      </w:r>
      <w:r w:rsidRPr="00AE6814">
        <w:rPr>
          <w:rFonts w:ascii="Times New Roman" w:hAnsi="Times New Roman" w:cs="Times New Roman"/>
          <w:sz w:val="24"/>
          <w:szCs w:val="24"/>
        </w:rPr>
        <w:t>e do Caribe (2007).</w:t>
      </w:r>
    </w:p>
    <w:p w:rsidR="00AE6814" w:rsidRPr="00AE6814" w:rsidRDefault="00AE6814" w:rsidP="00AE6814">
      <w:pPr>
        <w:ind w:left="708"/>
        <w:jc w:val="both"/>
        <w:rPr>
          <w:rFonts w:ascii="Times New Roman" w:hAnsi="Times New Roman" w:cs="Times New Roman"/>
          <w:sz w:val="24"/>
          <w:szCs w:val="24"/>
        </w:rPr>
      </w:pPr>
      <w:r w:rsidRPr="00AE6814">
        <w:rPr>
          <w:rFonts w:ascii="Times New Roman" w:hAnsi="Times New Roman" w:cs="Times New Roman"/>
          <w:sz w:val="24"/>
          <w:szCs w:val="24"/>
        </w:rPr>
        <w:t>DP Documento de Puebla. III Conferência Geral do Episcopado Latino-americano (1979).</w:t>
      </w:r>
    </w:p>
    <w:p w:rsidR="00AE6814" w:rsidRPr="00AE6814" w:rsidRDefault="00AE6814" w:rsidP="00AE6814">
      <w:pPr>
        <w:ind w:left="708"/>
        <w:jc w:val="both"/>
        <w:rPr>
          <w:rFonts w:ascii="Times New Roman" w:hAnsi="Times New Roman" w:cs="Times New Roman"/>
          <w:sz w:val="24"/>
          <w:szCs w:val="24"/>
        </w:rPr>
      </w:pPr>
      <w:r w:rsidRPr="00AE6814">
        <w:rPr>
          <w:rFonts w:ascii="Times New Roman" w:hAnsi="Times New Roman" w:cs="Times New Roman"/>
          <w:sz w:val="24"/>
          <w:szCs w:val="24"/>
        </w:rPr>
        <w:t>DSD Documento de Santo Domingo. IV Conferência Geral do Episcopado Latino-americano (1992).</w:t>
      </w:r>
    </w:p>
    <w:p w:rsidR="00AE6814" w:rsidRPr="00AE6814" w:rsidRDefault="00AE6814" w:rsidP="00AE6814">
      <w:pPr>
        <w:ind w:left="708"/>
        <w:jc w:val="both"/>
        <w:rPr>
          <w:rFonts w:ascii="Times New Roman" w:hAnsi="Times New Roman" w:cs="Times New Roman"/>
          <w:sz w:val="24"/>
          <w:szCs w:val="24"/>
        </w:rPr>
      </w:pPr>
      <w:proofErr w:type="gramStart"/>
      <w:r w:rsidRPr="00AE6814">
        <w:rPr>
          <w:rFonts w:ascii="Times New Roman" w:hAnsi="Times New Roman" w:cs="Times New Roman"/>
          <w:sz w:val="24"/>
          <w:szCs w:val="24"/>
        </w:rPr>
        <w:t>DV Concílio Ecumênico Vaticano II, Constituição Dogmática Dei Verbum, sobre a Revelação Divina</w:t>
      </w:r>
      <w:r>
        <w:rPr>
          <w:rFonts w:ascii="Times New Roman" w:hAnsi="Times New Roman" w:cs="Times New Roman"/>
          <w:sz w:val="24"/>
          <w:szCs w:val="24"/>
        </w:rPr>
        <w:t xml:space="preserve"> </w:t>
      </w:r>
      <w:r w:rsidRPr="00AE6814">
        <w:rPr>
          <w:rFonts w:ascii="Times New Roman" w:hAnsi="Times New Roman" w:cs="Times New Roman"/>
          <w:sz w:val="24"/>
          <w:szCs w:val="24"/>
        </w:rPr>
        <w:t>18.11.1965)</w:t>
      </w:r>
      <w:proofErr w:type="gramEnd"/>
      <w:r w:rsidRPr="00AE6814">
        <w:rPr>
          <w:rFonts w:ascii="Times New Roman" w:hAnsi="Times New Roman" w:cs="Times New Roman"/>
          <w:sz w:val="24"/>
          <w:szCs w:val="24"/>
        </w:rPr>
        <w:t>.</w:t>
      </w:r>
    </w:p>
    <w:p w:rsidR="00AE6814" w:rsidRPr="00AE6814" w:rsidRDefault="00AE6814" w:rsidP="00AE6814">
      <w:pPr>
        <w:ind w:firstLine="708"/>
        <w:jc w:val="both"/>
        <w:rPr>
          <w:rFonts w:ascii="Times New Roman" w:hAnsi="Times New Roman" w:cs="Times New Roman"/>
          <w:sz w:val="24"/>
          <w:szCs w:val="24"/>
        </w:rPr>
      </w:pPr>
      <w:r w:rsidRPr="00AE6814">
        <w:rPr>
          <w:rFonts w:ascii="Times New Roman" w:hAnsi="Times New Roman" w:cs="Times New Roman"/>
          <w:sz w:val="24"/>
          <w:szCs w:val="24"/>
        </w:rPr>
        <w:t xml:space="preserve">EG </w:t>
      </w:r>
      <w:proofErr w:type="spellStart"/>
      <w:r w:rsidRPr="00AE6814">
        <w:rPr>
          <w:rFonts w:ascii="Times New Roman" w:hAnsi="Times New Roman" w:cs="Times New Roman"/>
          <w:sz w:val="24"/>
          <w:szCs w:val="24"/>
        </w:rPr>
        <w:t>Evangelii</w:t>
      </w:r>
      <w:proofErr w:type="spellEnd"/>
      <w:r w:rsidRPr="00AE6814">
        <w:rPr>
          <w:rFonts w:ascii="Times New Roman" w:hAnsi="Times New Roman" w:cs="Times New Roman"/>
          <w:sz w:val="24"/>
          <w:szCs w:val="24"/>
        </w:rPr>
        <w:t xml:space="preserve"> </w:t>
      </w:r>
      <w:proofErr w:type="spellStart"/>
      <w:r w:rsidRPr="00AE6814">
        <w:rPr>
          <w:rFonts w:ascii="Times New Roman" w:hAnsi="Times New Roman" w:cs="Times New Roman"/>
          <w:sz w:val="24"/>
          <w:szCs w:val="24"/>
        </w:rPr>
        <w:t>gaudiu</w:t>
      </w:r>
      <w:r>
        <w:rPr>
          <w:rFonts w:ascii="Times New Roman" w:hAnsi="Times New Roman" w:cs="Times New Roman"/>
          <w:sz w:val="24"/>
          <w:szCs w:val="24"/>
        </w:rPr>
        <w:t>m</w:t>
      </w:r>
      <w:proofErr w:type="spellEnd"/>
      <w:r>
        <w:rPr>
          <w:rFonts w:ascii="Times New Roman" w:hAnsi="Times New Roman" w:cs="Times New Roman"/>
          <w:sz w:val="24"/>
          <w:szCs w:val="24"/>
        </w:rPr>
        <w:t xml:space="preserve">, Exortação Apostólica do Papa </w:t>
      </w:r>
      <w:r w:rsidRPr="00AE6814">
        <w:rPr>
          <w:rFonts w:ascii="Times New Roman" w:hAnsi="Times New Roman" w:cs="Times New Roman"/>
          <w:sz w:val="24"/>
          <w:szCs w:val="24"/>
        </w:rPr>
        <w:t>Francisco (24.11.2013).</w:t>
      </w:r>
    </w:p>
    <w:p w:rsidR="00AE6814" w:rsidRPr="00AE6814" w:rsidRDefault="00AE6814" w:rsidP="00AE6814">
      <w:pPr>
        <w:ind w:firstLine="708"/>
        <w:jc w:val="both"/>
        <w:rPr>
          <w:rFonts w:ascii="Times New Roman" w:hAnsi="Times New Roman" w:cs="Times New Roman"/>
          <w:sz w:val="24"/>
          <w:szCs w:val="24"/>
        </w:rPr>
      </w:pPr>
      <w:r w:rsidRPr="00AE6814">
        <w:rPr>
          <w:rFonts w:ascii="Times New Roman" w:hAnsi="Times New Roman" w:cs="Times New Roman"/>
          <w:sz w:val="24"/>
          <w:szCs w:val="24"/>
        </w:rPr>
        <w:t xml:space="preserve">EN </w:t>
      </w:r>
      <w:proofErr w:type="spellStart"/>
      <w:r w:rsidRPr="00AE6814">
        <w:rPr>
          <w:rFonts w:ascii="Times New Roman" w:hAnsi="Times New Roman" w:cs="Times New Roman"/>
          <w:sz w:val="24"/>
          <w:szCs w:val="24"/>
        </w:rPr>
        <w:t>Evangelii</w:t>
      </w:r>
      <w:proofErr w:type="spellEnd"/>
      <w:r w:rsidRPr="00AE6814">
        <w:rPr>
          <w:rFonts w:ascii="Times New Roman" w:hAnsi="Times New Roman" w:cs="Times New Roman"/>
          <w:sz w:val="24"/>
          <w:szCs w:val="24"/>
        </w:rPr>
        <w:t xml:space="preserve"> </w:t>
      </w:r>
      <w:proofErr w:type="spellStart"/>
      <w:r w:rsidRPr="00AE6814">
        <w:rPr>
          <w:rFonts w:ascii="Times New Roman" w:hAnsi="Times New Roman" w:cs="Times New Roman"/>
          <w:sz w:val="24"/>
          <w:szCs w:val="24"/>
        </w:rPr>
        <w:t>nuntiand</w:t>
      </w:r>
      <w:r>
        <w:rPr>
          <w:rFonts w:ascii="Times New Roman" w:hAnsi="Times New Roman" w:cs="Times New Roman"/>
          <w:sz w:val="24"/>
          <w:szCs w:val="24"/>
        </w:rPr>
        <w:t>i</w:t>
      </w:r>
      <w:proofErr w:type="spellEnd"/>
      <w:r>
        <w:rPr>
          <w:rFonts w:ascii="Times New Roman" w:hAnsi="Times New Roman" w:cs="Times New Roman"/>
          <w:sz w:val="24"/>
          <w:szCs w:val="24"/>
        </w:rPr>
        <w:t xml:space="preserve">, Exortação Apostólica do Papa </w:t>
      </w:r>
      <w:r w:rsidRPr="00AE6814">
        <w:rPr>
          <w:rFonts w:ascii="Times New Roman" w:hAnsi="Times New Roman" w:cs="Times New Roman"/>
          <w:sz w:val="24"/>
          <w:szCs w:val="24"/>
        </w:rPr>
        <w:t>Paulo VI (08.12.1975).</w:t>
      </w:r>
    </w:p>
    <w:p w:rsidR="00AE6814" w:rsidRPr="00AE6814" w:rsidRDefault="00AE6814" w:rsidP="00AE6814">
      <w:pPr>
        <w:ind w:left="708"/>
        <w:jc w:val="both"/>
        <w:rPr>
          <w:rFonts w:ascii="Times New Roman" w:hAnsi="Times New Roman" w:cs="Times New Roman"/>
          <w:sz w:val="24"/>
          <w:szCs w:val="24"/>
        </w:rPr>
      </w:pPr>
      <w:proofErr w:type="gramStart"/>
      <w:r w:rsidRPr="00AE6814">
        <w:rPr>
          <w:rFonts w:ascii="Times New Roman" w:hAnsi="Times New Roman" w:cs="Times New Roman"/>
          <w:sz w:val="24"/>
          <w:szCs w:val="24"/>
        </w:rPr>
        <w:t>Fr.</w:t>
      </w:r>
      <w:proofErr w:type="gramEnd"/>
      <w:r w:rsidRPr="00AE6814">
        <w:rPr>
          <w:rFonts w:ascii="Times New Roman" w:hAnsi="Times New Roman" w:cs="Times New Roman"/>
          <w:sz w:val="24"/>
          <w:szCs w:val="24"/>
        </w:rPr>
        <w:t>PM Discurso do Papa Francisco no Encontro com os povos da Amazônia, em Puerto Maldonado (19.01.2018).</w:t>
      </w:r>
    </w:p>
    <w:p w:rsidR="00AE6814" w:rsidRPr="00AE6814" w:rsidRDefault="00AE6814" w:rsidP="00AE6814">
      <w:pPr>
        <w:ind w:firstLine="708"/>
        <w:jc w:val="both"/>
        <w:rPr>
          <w:rFonts w:ascii="Times New Roman" w:hAnsi="Times New Roman" w:cs="Times New Roman"/>
          <w:sz w:val="24"/>
          <w:szCs w:val="24"/>
        </w:rPr>
      </w:pPr>
      <w:r w:rsidRPr="00AE6814">
        <w:rPr>
          <w:rFonts w:ascii="Times New Roman" w:hAnsi="Times New Roman" w:cs="Times New Roman"/>
          <w:sz w:val="24"/>
          <w:szCs w:val="24"/>
        </w:rPr>
        <w:lastRenderedPageBreak/>
        <w:t>Amazônia: novos caminhos para a Igreja e para uma ecologia integral</w:t>
      </w:r>
      <w:r>
        <w:rPr>
          <w:rFonts w:ascii="Times New Roman" w:hAnsi="Times New Roman" w:cs="Times New Roman"/>
          <w:sz w:val="24"/>
          <w:szCs w:val="24"/>
        </w:rPr>
        <w:t xml:space="preserve"> </w:t>
      </w:r>
      <w:r w:rsidRPr="00AE6814">
        <w:rPr>
          <w:rFonts w:ascii="Times New Roman" w:hAnsi="Times New Roman" w:cs="Times New Roman"/>
          <w:sz w:val="24"/>
          <w:szCs w:val="24"/>
        </w:rPr>
        <w:t>55</w:t>
      </w:r>
    </w:p>
    <w:p w:rsidR="00AE6814" w:rsidRPr="00AE6814" w:rsidRDefault="00AE6814" w:rsidP="00AE6814">
      <w:pPr>
        <w:ind w:left="708"/>
        <w:jc w:val="both"/>
        <w:rPr>
          <w:rFonts w:ascii="Times New Roman" w:hAnsi="Times New Roman" w:cs="Times New Roman"/>
          <w:sz w:val="24"/>
          <w:szCs w:val="24"/>
        </w:rPr>
      </w:pPr>
      <w:proofErr w:type="spellStart"/>
      <w:r w:rsidRPr="00AE6814">
        <w:rPr>
          <w:rFonts w:ascii="Times New Roman" w:hAnsi="Times New Roman" w:cs="Times New Roman"/>
          <w:sz w:val="24"/>
          <w:szCs w:val="24"/>
        </w:rPr>
        <w:t>Fr.EP</w:t>
      </w:r>
      <w:proofErr w:type="spellEnd"/>
      <w:r w:rsidRPr="00AE6814">
        <w:rPr>
          <w:rFonts w:ascii="Times New Roman" w:hAnsi="Times New Roman" w:cs="Times New Roman"/>
          <w:sz w:val="24"/>
          <w:szCs w:val="24"/>
        </w:rPr>
        <w:t xml:space="preserve"> Discurso do Papa Francisco no Encontro com a População de Puerto Maldonado (19.01.2018).</w:t>
      </w:r>
    </w:p>
    <w:p w:rsidR="00AE6814" w:rsidRPr="00AE6814" w:rsidRDefault="00AE6814" w:rsidP="00AE6814">
      <w:pPr>
        <w:ind w:left="708"/>
        <w:jc w:val="both"/>
        <w:rPr>
          <w:rFonts w:ascii="Times New Roman" w:hAnsi="Times New Roman" w:cs="Times New Roman"/>
          <w:sz w:val="24"/>
          <w:szCs w:val="24"/>
        </w:rPr>
      </w:pPr>
      <w:proofErr w:type="spellStart"/>
      <w:r w:rsidRPr="00AE6814">
        <w:rPr>
          <w:rFonts w:ascii="Times New Roman" w:hAnsi="Times New Roman" w:cs="Times New Roman"/>
          <w:sz w:val="24"/>
          <w:szCs w:val="24"/>
        </w:rPr>
        <w:t>Fr.FPI</w:t>
      </w:r>
      <w:proofErr w:type="spellEnd"/>
      <w:r w:rsidRPr="00AE6814">
        <w:rPr>
          <w:rFonts w:ascii="Times New Roman" w:hAnsi="Times New Roman" w:cs="Times New Roman"/>
          <w:sz w:val="24"/>
          <w:szCs w:val="24"/>
        </w:rPr>
        <w:t xml:space="preserve"> Discurso do Papa Fra</w:t>
      </w:r>
      <w:r>
        <w:rPr>
          <w:rFonts w:ascii="Times New Roman" w:hAnsi="Times New Roman" w:cs="Times New Roman"/>
          <w:sz w:val="24"/>
          <w:szCs w:val="24"/>
        </w:rPr>
        <w:t xml:space="preserve">ncisco aos participantes do III </w:t>
      </w:r>
      <w:r w:rsidRPr="00AE6814">
        <w:rPr>
          <w:rFonts w:ascii="Times New Roman" w:hAnsi="Times New Roman" w:cs="Times New Roman"/>
          <w:sz w:val="24"/>
          <w:szCs w:val="24"/>
        </w:rPr>
        <w:t>Fórum dos Povos Indígenas (15.02.2017).</w:t>
      </w:r>
    </w:p>
    <w:p w:rsidR="00AE6814" w:rsidRPr="00AE6814" w:rsidRDefault="00AE6814" w:rsidP="00AE6814">
      <w:pPr>
        <w:ind w:left="708"/>
        <w:jc w:val="both"/>
        <w:rPr>
          <w:rFonts w:ascii="Times New Roman" w:hAnsi="Times New Roman" w:cs="Times New Roman"/>
          <w:sz w:val="24"/>
          <w:szCs w:val="24"/>
        </w:rPr>
      </w:pPr>
      <w:r w:rsidRPr="00AE6814">
        <w:rPr>
          <w:rFonts w:ascii="Times New Roman" w:hAnsi="Times New Roman" w:cs="Times New Roman"/>
          <w:sz w:val="24"/>
          <w:szCs w:val="24"/>
        </w:rPr>
        <w:t>GS Concílio Ecumênico Vaticano II, Constituição Pastoral sobre a Igr</w:t>
      </w:r>
      <w:r>
        <w:rPr>
          <w:rFonts w:ascii="Times New Roman" w:hAnsi="Times New Roman" w:cs="Times New Roman"/>
          <w:sz w:val="24"/>
          <w:szCs w:val="24"/>
        </w:rPr>
        <w:t xml:space="preserve">eja no Mundo de hoje </w:t>
      </w:r>
      <w:proofErr w:type="spellStart"/>
      <w:r>
        <w:rPr>
          <w:rFonts w:ascii="Times New Roman" w:hAnsi="Times New Roman" w:cs="Times New Roman"/>
          <w:sz w:val="24"/>
          <w:szCs w:val="24"/>
        </w:rPr>
        <w:t>Gaudium</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w:t>
      </w:r>
      <w:proofErr w:type="spellStart"/>
      <w:r w:rsidRPr="00AE6814">
        <w:rPr>
          <w:rFonts w:ascii="Times New Roman" w:hAnsi="Times New Roman" w:cs="Times New Roman"/>
          <w:sz w:val="24"/>
          <w:szCs w:val="24"/>
        </w:rPr>
        <w:t>spes</w:t>
      </w:r>
      <w:proofErr w:type="spellEnd"/>
      <w:r w:rsidRPr="00AE6814">
        <w:rPr>
          <w:rFonts w:ascii="Times New Roman" w:hAnsi="Times New Roman" w:cs="Times New Roman"/>
          <w:sz w:val="24"/>
          <w:szCs w:val="24"/>
        </w:rPr>
        <w:t xml:space="preserve"> (07.12.1965).</w:t>
      </w:r>
    </w:p>
    <w:p w:rsidR="00AE6814" w:rsidRPr="00AE6814" w:rsidRDefault="00AE6814" w:rsidP="00AE6814">
      <w:pPr>
        <w:ind w:left="708"/>
        <w:jc w:val="both"/>
        <w:rPr>
          <w:rFonts w:ascii="Times New Roman" w:hAnsi="Times New Roman" w:cs="Times New Roman"/>
          <w:sz w:val="24"/>
          <w:szCs w:val="24"/>
        </w:rPr>
      </w:pPr>
      <w:r w:rsidRPr="00AE6814">
        <w:rPr>
          <w:rFonts w:ascii="Times New Roman" w:hAnsi="Times New Roman" w:cs="Times New Roman"/>
          <w:sz w:val="24"/>
          <w:szCs w:val="24"/>
        </w:rPr>
        <w:t xml:space="preserve">LG Concílio Ecumênico Vaticano II, Constituição Dogmática sobre a Igreja </w:t>
      </w:r>
      <w:proofErr w:type="spellStart"/>
      <w:r w:rsidRPr="00AE6814">
        <w:rPr>
          <w:rFonts w:ascii="Times New Roman" w:hAnsi="Times New Roman" w:cs="Times New Roman"/>
          <w:sz w:val="24"/>
          <w:szCs w:val="24"/>
        </w:rPr>
        <w:t>Lumen</w:t>
      </w:r>
      <w:proofErr w:type="spellEnd"/>
      <w:r w:rsidRPr="00AE6814">
        <w:rPr>
          <w:rFonts w:ascii="Times New Roman" w:hAnsi="Times New Roman" w:cs="Times New Roman"/>
          <w:sz w:val="24"/>
          <w:szCs w:val="24"/>
        </w:rPr>
        <w:t xml:space="preserve"> gentium (21.11.2015).</w:t>
      </w:r>
    </w:p>
    <w:p w:rsidR="00AE6814" w:rsidRPr="00AE6814" w:rsidRDefault="00AE6814" w:rsidP="00AE6814">
      <w:pPr>
        <w:ind w:left="708"/>
        <w:jc w:val="both"/>
        <w:rPr>
          <w:rFonts w:ascii="Times New Roman" w:hAnsi="Times New Roman" w:cs="Times New Roman"/>
          <w:sz w:val="24"/>
          <w:szCs w:val="24"/>
        </w:rPr>
      </w:pPr>
      <w:r w:rsidRPr="00AE6814">
        <w:rPr>
          <w:rFonts w:ascii="Times New Roman" w:hAnsi="Times New Roman" w:cs="Times New Roman"/>
          <w:sz w:val="24"/>
          <w:szCs w:val="24"/>
        </w:rPr>
        <w:t xml:space="preserve">LS </w:t>
      </w:r>
      <w:proofErr w:type="spellStart"/>
      <w:r w:rsidRPr="00AE6814">
        <w:rPr>
          <w:rFonts w:ascii="Times New Roman" w:hAnsi="Times New Roman" w:cs="Times New Roman"/>
          <w:sz w:val="24"/>
          <w:szCs w:val="24"/>
        </w:rPr>
        <w:t>Laudato</w:t>
      </w:r>
      <w:proofErr w:type="spellEnd"/>
      <w:r w:rsidRPr="00AE6814">
        <w:rPr>
          <w:rFonts w:ascii="Times New Roman" w:hAnsi="Times New Roman" w:cs="Times New Roman"/>
          <w:sz w:val="24"/>
          <w:szCs w:val="24"/>
        </w:rPr>
        <w:t xml:space="preserve"> Si’, Carta Encícl</w:t>
      </w:r>
      <w:r>
        <w:rPr>
          <w:rFonts w:ascii="Times New Roman" w:hAnsi="Times New Roman" w:cs="Times New Roman"/>
          <w:sz w:val="24"/>
          <w:szCs w:val="24"/>
        </w:rPr>
        <w:t xml:space="preserve">ica do Papa Francisco sobre </w:t>
      </w:r>
      <w:r w:rsidRPr="00AE6814">
        <w:rPr>
          <w:rFonts w:ascii="Times New Roman" w:hAnsi="Times New Roman" w:cs="Times New Roman"/>
          <w:sz w:val="24"/>
          <w:szCs w:val="24"/>
        </w:rPr>
        <w:t>o cuidado da Casa Comum (24.05.2015).</w:t>
      </w:r>
    </w:p>
    <w:p w:rsidR="00AC4284" w:rsidRDefault="00AC4284" w:rsidP="00AE6814">
      <w:pPr>
        <w:ind w:left="708"/>
        <w:jc w:val="both"/>
        <w:rPr>
          <w:rFonts w:ascii="Times New Roman" w:hAnsi="Times New Roman" w:cs="Times New Roman"/>
          <w:sz w:val="24"/>
          <w:szCs w:val="24"/>
        </w:rPr>
      </w:pPr>
    </w:p>
    <w:p w:rsidR="00AC4284" w:rsidRPr="00AC4284" w:rsidRDefault="00AC4284" w:rsidP="00AE6814">
      <w:pPr>
        <w:ind w:left="708"/>
        <w:jc w:val="both"/>
        <w:rPr>
          <w:rFonts w:ascii="Times New Roman" w:hAnsi="Times New Roman" w:cs="Times New Roman"/>
          <w:b/>
          <w:sz w:val="24"/>
          <w:szCs w:val="24"/>
        </w:rPr>
      </w:pPr>
      <w:proofErr w:type="gramStart"/>
      <w:r w:rsidRPr="00AC4284">
        <w:rPr>
          <w:rFonts w:ascii="Times New Roman" w:hAnsi="Times New Roman" w:cs="Times New Roman"/>
          <w:b/>
          <w:sz w:val="24"/>
          <w:szCs w:val="24"/>
        </w:rPr>
        <w:t>3.1 BIBLIOGRAFIA</w:t>
      </w:r>
      <w:proofErr w:type="gramEnd"/>
      <w:r w:rsidRPr="00AC4284">
        <w:rPr>
          <w:rFonts w:ascii="Times New Roman" w:hAnsi="Times New Roman" w:cs="Times New Roman"/>
          <w:b/>
          <w:sz w:val="24"/>
          <w:szCs w:val="24"/>
        </w:rPr>
        <w:t xml:space="preserve"> COMPLEMENTAR:</w:t>
      </w:r>
    </w:p>
    <w:p w:rsidR="00AE6814" w:rsidRPr="00AE6814" w:rsidRDefault="00AE6814" w:rsidP="00AE6814">
      <w:pPr>
        <w:ind w:left="708"/>
        <w:jc w:val="both"/>
        <w:rPr>
          <w:rFonts w:ascii="Times New Roman" w:hAnsi="Times New Roman" w:cs="Times New Roman"/>
          <w:sz w:val="24"/>
          <w:szCs w:val="24"/>
        </w:rPr>
      </w:pPr>
      <w:r w:rsidRPr="00AE6814">
        <w:rPr>
          <w:rFonts w:ascii="Times New Roman" w:hAnsi="Times New Roman" w:cs="Times New Roman"/>
          <w:sz w:val="24"/>
          <w:szCs w:val="24"/>
        </w:rPr>
        <w:t xml:space="preserve">NMI Novo </w:t>
      </w:r>
      <w:proofErr w:type="spellStart"/>
      <w:r w:rsidRPr="00AE6814">
        <w:rPr>
          <w:rFonts w:ascii="Times New Roman" w:hAnsi="Times New Roman" w:cs="Times New Roman"/>
          <w:sz w:val="24"/>
          <w:szCs w:val="24"/>
        </w:rPr>
        <w:t>millennio</w:t>
      </w:r>
      <w:proofErr w:type="spellEnd"/>
      <w:r w:rsidRPr="00AE6814">
        <w:rPr>
          <w:rFonts w:ascii="Times New Roman" w:hAnsi="Times New Roman" w:cs="Times New Roman"/>
          <w:sz w:val="24"/>
          <w:szCs w:val="24"/>
        </w:rPr>
        <w:t xml:space="preserve"> </w:t>
      </w:r>
      <w:proofErr w:type="spellStart"/>
      <w:r w:rsidRPr="00AE6814">
        <w:rPr>
          <w:rFonts w:ascii="Times New Roman" w:hAnsi="Times New Roman" w:cs="Times New Roman"/>
          <w:sz w:val="24"/>
          <w:szCs w:val="24"/>
        </w:rPr>
        <w:t>in</w:t>
      </w:r>
      <w:r>
        <w:rPr>
          <w:rFonts w:ascii="Times New Roman" w:hAnsi="Times New Roman" w:cs="Times New Roman"/>
          <w:sz w:val="24"/>
          <w:szCs w:val="24"/>
        </w:rPr>
        <w:t>eunte</w:t>
      </w:r>
      <w:proofErr w:type="spellEnd"/>
      <w:r>
        <w:rPr>
          <w:rFonts w:ascii="Times New Roman" w:hAnsi="Times New Roman" w:cs="Times New Roman"/>
          <w:sz w:val="24"/>
          <w:szCs w:val="24"/>
        </w:rPr>
        <w:t xml:space="preserve">, Carta apostólica do Papa </w:t>
      </w:r>
      <w:r w:rsidRPr="00AE6814">
        <w:rPr>
          <w:rFonts w:ascii="Times New Roman" w:hAnsi="Times New Roman" w:cs="Times New Roman"/>
          <w:sz w:val="24"/>
          <w:szCs w:val="24"/>
        </w:rPr>
        <w:t>João Paulo II (06.01.2001).</w:t>
      </w:r>
    </w:p>
    <w:p w:rsidR="00AE6814" w:rsidRPr="00AE6814" w:rsidRDefault="00AE6814" w:rsidP="00AE6814">
      <w:pPr>
        <w:ind w:left="708"/>
        <w:jc w:val="both"/>
        <w:rPr>
          <w:rFonts w:ascii="Times New Roman" w:hAnsi="Times New Roman" w:cs="Times New Roman"/>
          <w:sz w:val="24"/>
          <w:szCs w:val="24"/>
        </w:rPr>
      </w:pPr>
      <w:r w:rsidRPr="00AE6814">
        <w:rPr>
          <w:rFonts w:ascii="Times New Roman" w:hAnsi="Times New Roman" w:cs="Times New Roman"/>
          <w:sz w:val="24"/>
          <w:szCs w:val="24"/>
        </w:rPr>
        <w:t xml:space="preserve">PO Concílio Ecumênico Vaticano II, Decreto sobre o Ministério e a Vida dos Presbíteros </w:t>
      </w:r>
      <w:proofErr w:type="spellStart"/>
      <w:r w:rsidRPr="00AE6814">
        <w:rPr>
          <w:rFonts w:ascii="Times New Roman" w:hAnsi="Times New Roman" w:cs="Times New Roman"/>
          <w:sz w:val="24"/>
          <w:szCs w:val="24"/>
        </w:rPr>
        <w:t>Presbyterorum</w:t>
      </w:r>
      <w:proofErr w:type="spellEnd"/>
      <w:r w:rsidRPr="00AE6814">
        <w:rPr>
          <w:rFonts w:ascii="Times New Roman" w:hAnsi="Times New Roman" w:cs="Times New Roman"/>
          <w:sz w:val="24"/>
          <w:szCs w:val="24"/>
        </w:rPr>
        <w:t xml:space="preserve"> </w:t>
      </w:r>
      <w:proofErr w:type="spellStart"/>
      <w:r w:rsidRPr="00AE6814">
        <w:rPr>
          <w:rFonts w:ascii="Times New Roman" w:hAnsi="Times New Roman" w:cs="Times New Roman"/>
          <w:sz w:val="24"/>
          <w:szCs w:val="24"/>
        </w:rPr>
        <w:t>ordinis</w:t>
      </w:r>
      <w:proofErr w:type="spellEnd"/>
      <w:r w:rsidRPr="00AE6814">
        <w:rPr>
          <w:rFonts w:ascii="Times New Roman" w:hAnsi="Times New Roman" w:cs="Times New Roman"/>
          <w:sz w:val="24"/>
          <w:szCs w:val="24"/>
        </w:rPr>
        <w:t xml:space="preserve"> (07.12.1965</w:t>
      </w:r>
      <w:proofErr w:type="gramStart"/>
      <w:r w:rsidRPr="00AE6814">
        <w:rPr>
          <w:rFonts w:ascii="Times New Roman" w:hAnsi="Times New Roman" w:cs="Times New Roman"/>
          <w:sz w:val="24"/>
          <w:szCs w:val="24"/>
        </w:rPr>
        <w:t>)</w:t>
      </w:r>
      <w:proofErr w:type="gramEnd"/>
    </w:p>
    <w:p w:rsidR="00AE6814" w:rsidRPr="00AE6814" w:rsidRDefault="00AE6814" w:rsidP="00AE6814">
      <w:pPr>
        <w:ind w:left="708"/>
        <w:jc w:val="both"/>
        <w:rPr>
          <w:rFonts w:ascii="Times New Roman" w:hAnsi="Times New Roman" w:cs="Times New Roman"/>
          <w:sz w:val="24"/>
          <w:szCs w:val="24"/>
        </w:rPr>
      </w:pPr>
      <w:r w:rsidRPr="00AE6814">
        <w:rPr>
          <w:rFonts w:ascii="Times New Roman" w:hAnsi="Times New Roman" w:cs="Times New Roman"/>
          <w:sz w:val="24"/>
          <w:szCs w:val="24"/>
        </w:rPr>
        <w:t>PP Carta Encíclica do Pa</w:t>
      </w:r>
      <w:r>
        <w:rPr>
          <w:rFonts w:ascii="Times New Roman" w:hAnsi="Times New Roman" w:cs="Times New Roman"/>
          <w:sz w:val="24"/>
          <w:szCs w:val="24"/>
        </w:rPr>
        <w:t xml:space="preserve">pa Paulo VI sobre a necessidade </w:t>
      </w:r>
      <w:r w:rsidRPr="00AE6814">
        <w:rPr>
          <w:rFonts w:ascii="Times New Roman" w:hAnsi="Times New Roman" w:cs="Times New Roman"/>
          <w:sz w:val="24"/>
          <w:szCs w:val="24"/>
        </w:rPr>
        <w:t xml:space="preserve">de promover o desenvolvimento dos povos </w:t>
      </w:r>
      <w:proofErr w:type="spellStart"/>
      <w:r w:rsidRPr="00AE6814">
        <w:rPr>
          <w:rFonts w:ascii="Times New Roman" w:hAnsi="Times New Roman" w:cs="Times New Roman"/>
          <w:sz w:val="24"/>
          <w:szCs w:val="24"/>
        </w:rPr>
        <w:t>Populorum</w:t>
      </w:r>
      <w:proofErr w:type="spellEnd"/>
      <w:r w:rsidRPr="00AE6814">
        <w:rPr>
          <w:rFonts w:ascii="Times New Roman" w:hAnsi="Times New Roman" w:cs="Times New Roman"/>
          <w:sz w:val="24"/>
          <w:szCs w:val="24"/>
        </w:rPr>
        <w:t xml:space="preserve"> </w:t>
      </w:r>
      <w:proofErr w:type="spellStart"/>
      <w:r w:rsidRPr="00AE6814">
        <w:rPr>
          <w:rFonts w:ascii="Times New Roman" w:hAnsi="Times New Roman" w:cs="Times New Roman"/>
          <w:sz w:val="24"/>
          <w:szCs w:val="24"/>
        </w:rPr>
        <w:t>progressio</w:t>
      </w:r>
      <w:proofErr w:type="spellEnd"/>
      <w:r w:rsidRPr="00AE6814">
        <w:rPr>
          <w:rFonts w:ascii="Times New Roman" w:hAnsi="Times New Roman" w:cs="Times New Roman"/>
          <w:sz w:val="24"/>
          <w:szCs w:val="24"/>
        </w:rPr>
        <w:t xml:space="preserve"> (26.03.1967).</w:t>
      </w:r>
    </w:p>
    <w:p w:rsidR="00AE6814" w:rsidRPr="00AE6814" w:rsidRDefault="00AE6814" w:rsidP="00AE6814">
      <w:pPr>
        <w:ind w:left="708"/>
        <w:jc w:val="both"/>
        <w:rPr>
          <w:rFonts w:ascii="Times New Roman" w:hAnsi="Times New Roman" w:cs="Times New Roman"/>
          <w:sz w:val="24"/>
          <w:szCs w:val="24"/>
        </w:rPr>
      </w:pPr>
      <w:r w:rsidRPr="00AE6814">
        <w:rPr>
          <w:rFonts w:ascii="Times New Roman" w:hAnsi="Times New Roman" w:cs="Times New Roman"/>
          <w:sz w:val="24"/>
          <w:szCs w:val="24"/>
        </w:rPr>
        <w:t>REPAM Relatório execu</w:t>
      </w:r>
      <w:r>
        <w:rPr>
          <w:rFonts w:ascii="Times New Roman" w:hAnsi="Times New Roman" w:cs="Times New Roman"/>
          <w:sz w:val="24"/>
          <w:szCs w:val="24"/>
        </w:rPr>
        <w:t xml:space="preserve">tivo do Encontro de Fundação da </w:t>
      </w:r>
      <w:r w:rsidRPr="00AE6814">
        <w:rPr>
          <w:rFonts w:ascii="Times New Roman" w:hAnsi="Times New Roman" w:cs="Times New Roman"/>
          <w:sz w:val="24"/>
          <w:szCs w:val="24"/>
        </w:rPr>
        <w:t xml:space="preserve">Rede Eclesial </w:t>
      </w:r>
      <w:proofErr w:type="spellStart"/>
      <w:r w:rsidRPr="00AE6814">
        <w:rPr>
          <w:rFonts w:ascii="Times New Roman" w:hAnsi="Times New Roman" w:cs="Times New Roman"/>
          <w:sz w:val="24"/>
          <w:szCs w:val="24"/>
        </w:rPr>
        <w:t>Pan-</w:t>
      </w:r>
      <w:r>
        <w:rPr>
          <w:rFonts w:ascii="Times New Roman" w:hAnsi="Times New Roman" w:cs="Times New Roman"/>
          <w:sz w:val="24"/>
          <w:szCs w:val="24"/>
        </w:rPr>
        <w:t>Amazônica</w:t>
      </w:r>
      <w:proofErr w:type="spellEnd"/>
      <w:r>
        <w:rPr>
          <w:rFonts w:ascii="Times New Roman" w:hAnsi="Times New Roman" w:cs="Times New Roman"/>
          <w:sz w:val="24"/>
          <w:szCs w:val="24"/>
        </w:rPr>
        <w:t xml:space="preserve"> (12.09.2014, Brasília </w:t>
      </w:r>
      <w:r w:rsidRPr="00AE6814">
        <w:rPr>
          <w:rFonts w:ascii="Times New Roman" w:hAnsi="Times New Roman" w:cs="Times New Roman"/>
          <w:sz w:val="24"/>
          <w:szCs w:val="24"/>
        </w:rPr>
        <w:t>CNBB).</w:t>
      </w:r>
    </w:p>
    <w:p w:rsidR="00AE6814" w:rsidRPr="00AE6814" w:rsidRDefault="00AE6814" w:rsidP="00AE6814">
      <w:pPr>
        <w:ind w:left="708"/>
        <w:jc w:val="both"/>
        <w:rPr>
          <w:rFonts w:ascii="Times New Roman" w:hAnsi="Times New Roman" w:cs="Times New Roman"/>
          <w:sz w:val="24"/>
          <w:szCs w:val="24"/>
        </w:rPr>
      </w:pPr>
      <w:r w:rsidRPr="00AE6814">
        <w:rPr>
          <w:rFonts w:ascii="Times New Roman" w:hAnsi="Times New Roman" w:cs="Times New Roman"/>
          <w:sz w:val="24"/>
          <w:szCs w:val="24"/>
        </w:rPr>
        <w:t xml:space="preserve">SC Concílio Ecumênico Vaticano II, Constituição sobre a Sagrada </w:t>
      </w:r>
      <w:r>
        <w:rPr>
          <w:rFonts w:ascii="Times New Roman" w:hAnsi="Times New Roman" w:cs="Times New Roman"/>
          <w:sz w:val="24"/>
          <w:szCs w:val="24"/>
        </w:rPr>
        <w:t xml:space="preserve">Liturgia </w:t>
      </w:r>
      <w:proofErr w:type="spellStart"/>
      <w:r>
        <w:rPr>
          <w:rFonts w:ascii="Times New Roman" w:hAnsi="Times New Roman" w:cs="Times New Roman"/>
          <w:sz w:val="24"/>
          <w:szCs w:val="24"/>
        </w:rPr>
        <w:t>Sacrosanctum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Concilium</w:t>
      </w:r>
      <w:proofErr w:type="spellEnd"/>
      <w:r>
        <w:rPr>
          <w:rFonts w:ascii="Times New Roman" w:hAnsi="Times New Roman" w:cs="Times New Roman"/>
          <w:sz w:val="24"/>
          <w:szCs w:val="24"/>
        </w:rPr>
        <w:t xml:space="preserve"> </w:t>
      </w:r>
      <w:r w:rsidRPr="00AE6814">
        <w:rPr>
          <w:rFonts w:ascii="Times New Roman" w:hAnsi="Times New Roman" w:cs="Times New Roman"/>
          <w:sz w:val="24"/>
          <w:szCs w:val="24"/>
        </w:rPr>
        <w:t>(04.12.1963</w:t>
      </w:r>
      <w:proofErr w:type="gramStart"/>
      <w:r w:rsidRPr="00AE6814">
        <w:rPr>
          <w:rFonts w:ascii="Times New Roman" w:hAnsi="Times New Roman" w:cs="Times New Roman"/>
          <w:sz w:val="24"/>
          <w:szCs w:val="24"/>
        </w:rPr>
        <w:t>)</w:t>
      </w:r>
      <w:proofErr w:type="gramEnd"/>
    </w:p>
    <w:p w:rsidR="00AE6814" w:rsidRPr="00C039EA" w:rsidRDefault="00AE6814" w:rsidP="00AE6814">
      <w:pPr>
        <w:ind w:left="708"/>
        <w:jc w:val="both"/>
        <w:rPr>
          <w:rFonts w:ascii="Times New Roman" w:hAnsi="Times New Roman" w:cs="Times New Roman"/>
          <w:sz w:val="24"/>
          <w:szCs w:val="24"/>
        </w:rPr>
      </w:pPr>
      <w:r w:rsidRPr="00AE6814">
        <w:rPr>
          <w:rFonts w:ascii="Times New Roman" w:hAnsi="Times New Roman" w:cs="Times New Roman"/>
          <w:sz w:val="24"/>
          <w:szCs w:val="24"/>
        </w:rPr>
        <w:t xml:space="preserve">UR Concílio Ecumênico Vaticano II, Decreto sobre o Ecumenismo </w:t>
      </w:r>
      <w:proofErr w:type="spellStart"/>
      <w:r w:rsidRPr="00AE6814">
        <w:rPr>
          <w:rFonts w:ascii="Times New Roman" w:hAnsi="Times New Roman" w:cs="Times New Roman"/>
          <w:sz w:val="24"/>
          <w:szCs w:val="24"/>
        </w:rPr>
        <w:t>Unitatis</w:t>
      </w:r>
      <w:proofErr w:type="spellEnd"/>
      <w:r w:rsidRPr="00AE6814">
        <w:rPr>
          <w:rFonts w:ascii="Times New Roman" w:hAnsi="Times New Roman" w:cs="Times New Roman"/>
          <w:sz w:val="24"/>
          <w:szCs w:val="24"/>
        </w:rPr>
        <w:t xml:space="preserve"> </w:t>
      </w:r>
      <w:proofErr w:type="spellStart"/>
      <w:r w:rsidRPr="00AE6814">
        <w:rPr>
          <w:rFonts w:ascii="Times New Roman" w:hAnsi="Times New Roman" w:cs="Times New Roman"/>
          <w:sz w:val="24"/>
          <w:szCs w:val="24"/>
        </w:rPr>
        <w:t>redintegratio</w:t>
      </w:r>
      <w:proofErr w:type="spellEnd"/>
      <w:r w:rsidRPr="00AE6814">
        <w:rPr>
          <w:rFonts w:ascii="Times New Roman" w:hAnsi="Times New Roman" w:cs="Times New Roman"/>
          <w:sz w:val="24"/>
          <w:szCs w:val="24"/>
        </w:rPr>
        <w:t xml:space="preserve"> (21.11.1964).</w:t>
      </w:r>
    </w:p>
    <w:sectPr w:rsidR="00AE6814" w:rsidRPr="00C039E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059" w:rsidRDefault="001F6059" w:rsidP="00B31522">
      <w:pPr>
        <w:spacing w:after="0" w:line="240" w:lineRule="auto"/>
      </w:pPr>
      <w:r>
        <w:separator/>
      </w:r>
    </w:p>
  </w:endnote>
  <w:endnote w:type="continuationSeparator" w:id="0">
    <w:p w:rsidR="001F6059" w:rsidRDefault="001F6059" w:rsidP="00B3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059" w:rsidRDefault="001F6059" w:rsidP="00B31522">
      <w:pPr>
        <w:spacing w:after="0" w:line="240" w:lineRule="auto"/>
      </w:pPr>
      <w:r>
        <w:separator/>
      </w:r>
    </w:p>
  </w:footnote>
  <w:footnote w:type="continuationSeparator" w:id="0">
    <w:p w:rsidR="001F6059" w:rsidRDefault="001F6059" w:rsidP="00B31522">
      <w:pPr>
        <w:spacing w:after="0" w:line="240" w:lineRule="auto"/>
      </w:pPr>
      <w:r>
        <w:continuationSeparator/>
      </w:r>
    </w:p>
  </w:footnote>
  <w:footnote w:id="1">
    <w:p w:rsidR="006040CE" w:rsidRPr="00AE11C2" w:rsidRDefault="006040CE" w:rsidP="00AE11C2">
      <w:pPr>
        <w:pStyle w:val="Textodenotaderodap"/>
        <w:jc w:val="both"/>
        <w:rPr>
          <w:rFonts w:ascii="Times New Roman" w:hAnsi="Times New Roman" w:cs="Times New Roman"/>
        </w:rPr>
      </w:pPr>
      <w:r w:rsidRPr="00AE11C2">
        <w:rPr>
          <w:rStyle w:val="Refdenotaderodap"/>
          <w:rFonts w:ascii="Times New Roman" w:hAnsi="Times New Roman" w:cs="Times New Roman"/>
        </w:rPr>
        <w:footnoteRef/>
      </w:r>
      <w:r w:rsidRPr="00AE11C2">
        <w:rPr>
          <w:rFonts w:ascii="Times New Roman" w:hAnsi="Times New Roman" w:cs="Times New Roman"/>
        </w:rPr>
        <w:t xml:space="preserve"> Francisco</w:t>
      </w:r>
      <w:r w:rsidR="00A02694" w:rsidRPr="00AE11C2">
        <w:rPr>
          <w:rFonts w:ascii="Times New Roman" w:hAnsi="Times New Roman" w:cs="Times New Roman"/>
        </w:rPr>
        <w:t xml:space="preserve"> Hermes Batista Alencar é licenciado em Filosofia pelo INSAF-Recife/PE; graduando em Pedagogia (</w:t>
      </w:r>
      <w:proofErr w:type="spellStart"/>
      <w:r w:rsidR="00A02694" w:rsidRPr="00AE11C2">
        <w:rPr>
          <w:rFonts w:ascii="Times New Roman" w:hAnsi="Times New Roman" w:cs="Times New Roman"/>
        </w:rPr>
        <w:t>Uninter</w:t>
      </w:r>
      <w:proofErr w:type="spellEnd"/>
      <w:r w:rsidR="00A02694" w:rsidRPr="00AE11C2">
        <w:rPr>
          <w:rFonts w:ascii="Times New Roman" w:hAnsi="Times New Roman" w:cs="Times New Roman"/>
        </w:rPr>
        <w:t>) e Ciências Biológicas (UFCG-CSTR-UACB-Patos/PB), mestrando em Ciências da Educação pelo IESCECAP-Brasília/DF e FACSU-São Bento/PB; reside à R.</w:t>
      </w:r>
      <w:r w:rsidR="00497AC2">
        <w:rPr>
          <w:rFonts w:ascii="Times New Roman" w:hAnsi="Times New Roman" w:cs="Times New Roman"/>
        </w:rPr>
        <w:t xml:space="preserve"> </w:t>
      </w:r>
      <w:proofErr w:type="spellStart"/>
      <w:r w:rsidR="00497AC2">
        <w:rPr>
          <w:rFonts w:ascii="Times New Roman" w:hAnsi="Times New Roman" w:cs="Times New Roman"/>
        </w:rPr>
        <w:t>Jailson</w:t>
      </w:r>
      <w:proofErr w:type="spellEnd"/>
      <w:r w:rsidR="00497AC2">
        <w:rPr>
          <w:rFonts w:ascii="Times New Roman" w:hAnsi="Times New Roman" w:cs="Times New Roman"/>
        </w:rPr>
        <w:t xml:space="preserve"> Resende Ramalho, 199-São</w:t>
      </w:r>
      <w:r w:rsidR="00A02694" w:rsidRPr="00AE11C2">
        <w:rPr>
          <w:rFonts w:ascii="Times New Roman" w:hAnsi="Times New Roman" w:cs="Times New Roman"/>
        </w:rPr>
        <w:t xml:space="preserve"> Bentinho; CEP: 58865-000</w:t>
      </w:r>
      <w:r w:rsidR="00AE11C2" w:rsidRPr="00AE11C2">
        <w:rPr>
          <w:rFonts w:ascii="Times New Roman" w:hAnsi="Times New Roman" w:cs="Times New Roman"/>
        </w:rPr>
        <w:t xml:space="preserve">: </w:t>
      </w:r>
      <w:hyperlink r:id="rId1" w:history="1">
        <w:r w:rsidR="00AE11C2" w:rsidRPr="00AE11C2">
          <w:rPr>
            <w:rStyle w:val="Hyperlink"/>
            <w:rFonts w:ascii="Times New Roman" w:hAnsi="Times New Roman" w:cs="Times New Roman"/>
          </w:rPr>
          <w:t>https://wwws.cnpq.br/cvlattesweb/pkg_cv_estr.inicio#</w:t>
        </w:r>
      </w:hyperlink>
      <w:r w:rsidR="00AE11C2" w:rsidRPr="00AE11C2">
        <w:rPr>
          <w:rFonts w:ascii="Times New Roman" w:hAnsi="Times New Roman" w:cs="Times New Roman"/>
        </w:rPr>
        <w:t xml:space="preserve"> </w:t>
      </w:r>
      <w:hyperlink r:id="rId2" w:history="1">
        <w:r w:rsidR="00AE11C2" w:rsidRPr="00AE11C2">
          <w:rPr>
            <w:rStyle w:val="Hyperlink"/>
            <w:rFonts w:ascii="Times New Roman" w:hAnsi="Times New Roman" w:cs="Times New Roman"/>
          </w:rPr>
          <w:t>fhermes20@gmail.com</w:t>
        </w:r>
      </w:hyperlink>
      <w:r w:rsidR="00AE11C2" w:rsidRPr="00AE11C2">
        <w:rPr>
          <w:rFonts w:ascii="Times New Roman" w:hAnsi="Times New Roman" w:cs="Times New Roman"/>
        </w:rPr>
        <w:t xml:space="preserve"> </w:t>
      </w:r>
    </w:p>
  </w:footnote>
  <w:footnote w:id="2">
    <w:p w:rsidR="00B31522" w:rsidRPr="00B31522" w:rsidRDefault="00B31522" w:rsidP="00B31522">
      <w:pPr>
        <w:pStyle w:val="Textodenotaderodap"/>
        <w:jc w:val="both"/>
        <w:rPr>
          <w:rFonts w:ascii="Times New Roman" w:hAnsi="Times New Roman" w:cs="Times New Roman"/>
        </w:rPr>
      </w:pPr>
      <w:r w:rsidRPr="00B31522">
        <w:rPr>
          <w:rStyle w:val="Refdenotaderodap"/>
          <w:rFonts w:ascii="Times New Roman" w:hAnsi="Times New Roman" w:cs="Times New Roman"/>
        </w:rPr>
        <w:footnoteRef/>
      </w:r>
      <w:r w:rsidRPr="00B31522">
        <w:rPr>
          <w:rFonts w:ascii="Times New Roman" w:hAnsi="Times New Roman" w:cs="Times New Roman"/>
        </w:rPr>
        <w:t xml:space="preserve"> Palestra do Prof. Dr. Luiz Carlos </w:t>
      </w:r>
      <w:proofErr w:type="spellStart"/>
      <w:r w:rsidR="00FD1C60">
        <w:rPr>
          <w:rFonts w:ascii="Times New Roman" w:hAnsi="Times New Roman" w:cs="Times New Roman"/>
        </w:rPr>
        <w:t>Baldicero</w:t>
      </w:r>
      <w:proofErr w:type="spellEnd"/>
      <w:r w:rsidR="00FD1C60">
        <w:rPr>
          <w:rFonts w:ascii="Times New Roman" w:hAnsi="Times New Roman" w:cs="Times New Roman"/>
        </w:rPr>
        <w:t xml:space="preserve"> </w:t>
      </w:r>
      <w:proofErr w:type="spellStart"/>
      <w:r w:rsidRPr="00B31522">
        <w:rPr>
          <w:rFonts w:ascii="Times New Roman" w:hAnsi="Times New Roman" w:cs="Times New Roman"/>
        </w:rPr>
        <w:t>Molion</w:t>
      </w:r>
      <w:proofErr w:type="spellEnd"/>
      <w:r w:rsidR="00FD1C60">
        <w:rPr>
          <w:rFonts w:ascii="Times New Roman" w:hAnsi="Times New Roman" w:cs="Times New Roman"/>
        </w:rPr>
        <w:t xml:space="preserve">, Professor Pesquisador Aposentado INPE/MCTI &amp; ICAT/UFAL/MEC, </w:t>
      </w:r>
      <w:r w:rsidRPr="00B31522">
        <w:rPr>
          <w:rFonts w:ascii="Times New Roman" w:hAnsi="Times New Roman" w:cs="Times New Roman"/>
        </w:rPr>
        <w:t>em Congresso do IPCO em Roma, na véspera do Sínodo da Amazônia. Veja outros</w:t>
      </w:r>
      <w:r w:rsidR="00FD1C60">
        <w:rPr>
          <w:rFonts w:ascii="Times New Roman" w:hAnsi="Times New Roman" w:cs="Times New Roman"/>
        </w:rPr>
        <w:t xml:space="preserve"> vídeos desse Congresso em Roma; </w:t>
      </w:r>
      <w:r w:rsidRPr="00B31522">
        <w:rPr>
          <w:rFonts w:ascii="Times New Roman" w:hAnsi="Times New Roman" w:cs="Times New Roman"/>
        </w:rPr>
        <w:t xml:space="preserve">Cacique </w:t>
      </w:r>
      <w:proofErr w:type="spellStart"/>
      <w:r w:rsidRPr="00B31522">
        <w:rPr>
          <w:rFonts w:ascii="Times New Roman" w:hAnsi="Times New Roman" w:cs="Times New Roman"/>
        </w:rPr>
        <w:t>Macuxi</w:t>
      </w:r>
      <w:proofErr w:type="spellEnd"/>
      <w:r w:rsidRPr="00B31522">
        <w:rPr>
          <w:rFonts w:ascii="Times New Roman" w:hAnsi="Times New Roman" w:cs="Times New Roman"/>
        </w:rPr>
        <w:t xml:space="preserve"> desmascara ONGs: </w:t>
      </w:r>
      <w:hyperlink r:id="rId3" w:history="1">
        <w:r w:rsidRPr="00B31522">
          <w:rPr>
            <w:rStyle w:val="Hyperlink"/>
            <w:rFonts w:ascii="Times New Roman" w:hAnsi="Times New Roman" w:cs="Times New Roman"/>
          </w:rPr>
          <w:t>https://youtu.be/rTAV9a5R2Uk</w:t>
        </w:r>
      </w:hyperlink>
      <w:r w:rsidRPr="00B31522">
        <w:rPr>
          <w:rFonts w:ascii="Times New Roman" w:hAnsi="Times New Roman" w:cs="Times New Roman"/>
        </w:rPr>
        <w:t xml:space="preserve">; Dom Bertrand de Orleans e Bragança: </w:t>
      </w:r>
      <w:hyperlink r:id="rId4" w:history="1">
        <w:r w:rsidRPr="00B31522">
          <w:rPr>
            <w:rStyle w:val="Hyperlink"/>
            <w:rFonts w:ascii="Times New Roman" w:hAnsi="Times New Roman" w:cs="Times New Roman"/>
          </w:rPr>
          <w:t>https://youtu.be/1nVXAP4PaiI</w:t>
        </w:r>
      </w:hyperlink>
      <w:r w:rsidRPr="00B31522">
        <w:rPr>
          <w:rFonts w:ascii="Times New Roman" w:hAnsi="Times New Roman" w:cs="Times New Roman"/>
        </w:rPr>
        <w:t xml:space="preserve"> </w:t>
      </w:r>
    </w:p>
  </w:footnote>
  <w:footnote w:id="3">
    <w:p w:rsidR="00B421F5" w:rsidRPr="00B421F5" w:rsidRDefault="00B421F5" w:rsidP="00B421F5">
      <w:pPr>
        <w:pStyle w:val="Textodenotaderodap"/>
        <w:jc w:val="both"/>
        <w:rPr>
          <w:rFonts w:ascii="Times New Roman" w:hAnsi="Times New Roman" w:cs="Times New Roman"/>
        </w:rPr>
      </w:pPr>
      <w:r w:rsidRPr="00B421F5">
        <w:rPr>
          <w:rStyle w:val="Refdenotaderodap"/>
          <w:rFonts w:ascii="Times New Roman" w:hAnsi="Times New Roman" w:cs="Times New Roman"/>
        </w:rPr>
        <w:footnoteRef/>
      </w:r>
      <w:r w:rsidRPr="00B421F5">
        <w:rPr>
          <w:rFonts w:ascii="Times New Roman" w:hAnsi="Times New Roman" w:cs="Times New Roman"/>
        </w:rPr>
        <w:t xml:space="preserve"> Como vem afirmar o Dr. Ricardo Felício (2019) a cerca dos </w:t>
      </w:r>
      <w:proofErr w:type="spellStart"/>
      <w:r w:rsidRPr="00B421F5">
        <w:rPr>
          <w:rFonts w:ascii="Times New Roman" w:hAnsi="Times New Roman" w:cs="Times New Roman"/>
        </w:rPr>
        <w:t>fakenews</w:t>
      </w:r>
      <w:proofErr w:type="spellEnd"/>
      <w:r w:rsidRPr="00B421F5">
        <w:rPr>
          <w:rFonts w:ascii="Times New Roman" w:hAnsi="Times New Roman" w:cs="Times New Roman"/>
        </w:rPr>
        <w:t xml:space="preserve"> das mídias mundiais nesse riquíssimo audiovisual: </w:t>
      </w:r>
      <w:hyperlink r:id="rId5" w:history="1">
        <w:r w:rsidRPr="00B421F5">
          <w:rPr>
            <w:rStyle w:val="Hyperlink"/>
            <w:rFonts w:ascii="Times New Roman" w:hAnsi="Times New Roman" w:cs="Times New Roman"/>
          </w:rPr>
          <w:t>https://www.youtube.com/watch?v=hXFsLCbonXw</w:t>
        </w:r>
      </w:hyperlink>
      <w:r w:rsidRPr="00B421F5">
        <w:rPr>
          <w:rFonts w:ascii="Times New Roman" w:hAnsi="Times New Roman" w:cs="Times New Roman"/>
        </w:rPr>
        <w:t xml:space="preserve"> </w:t>
      </w:r>
    </w:p>
  </w:footnote>
  <w:footnote w:id="4">
    <w:p w:rsidR="00C22F39" w:rsidRPr="00333158" w:rsidRDefault="00C22F39" w:rsidP="00333158">
      <w:pPr>
        <w:pStyle w:val="Textodenotaderodap"/>
        <w:jc w:val="both"/>
        <w:rPr>
          <w:rFonts w:ascii="Times New Roman" w:hAnsi="Times New Roman" w:cs="Times New Roman"/>
        </w:rPr>
      </w:pPr>
      <w:r w:rsidRPr="00333158">
        <w:rPr>
          <w:rStyle w:val="Refdenotaderodap"/>
          <w:rFonts w:ascii="Times New Roman" w:hAnsi="Times New Roman" w:cs="Times New Roman"/>
        </w:rPr>
        <w:footnoteRef/>
      </w:r>
      <w:r w:rsidR="00333158">
        <w:rPr>
          <w:rFonts w:ascii="Times New Roman" w:hAnsi="Times New Roman" w:cs="Times New Roman"/>
        </w:rPr>
        <w:t xml:space="preserve"> Fonte dos dados: </w:t>
      </w:r>
      <w:r w:rsidRPr="00333158">
        <w:rPr>
          <w:rFonts w:ascii="Times New Roman" w:hAnsi="Times New Roman" w:cs="Times New Roman"/>
        </w:rPr>
        <w:t>HADDLEY Center</w:t>
      </w:r>
      <w:r w:rsidR="00333158">
        <w:rPr>
          <w:rFonts w:ascii="Times New Roman" w:hAnsi="Times New Roman" w:cs="Times New Roman"/>
        </w:rPr>
        <w:t xml:space="preserve"> &amp; </w:t>
      </w:r>
      <w:proofErr w:type="spellStart"/>
      <w:r w:rsidR="00333158">
        <w:rPr>
          <w:rFonts w:ascii="Times New Roman" w:hAnsi="Times New Roman" w:cs="Times New Roman"/>
        </w:rPr>
        <w:t>Climate</w:t>
      </w:r>
      <w:proofErr w:type="spellEnd"/>
      <w:r w:rsidR="00333158">
        <w:rPr>
          <w:rFonts w:ascii="Times New Roman" w:hAnsi="Times New Roman" w:cs="Times New Roman"/>
        </w:rPr>
        <w:t xml:space="preserve"> </w:t>
      </w:r>
      <w:proofErr w:type="spellStart"/>
      <w:r w:rsidR="00333158">
        <w:rPr>
          <w:rFonts w:ascii="Times New Roman" w:hAnsi="Times New Roman" w:cs="Times New Roman"/>
        </w:rPr>
        <w:t>Research</w:t>
      </w:r>
      <w:proofErr w:type="spellEnd"/>
      <w:r w:rsidR="00333158">
        <w:rPr>
          <w:rFonts w:ascii="Times New Roman" w:hAnsi="Times New Roman" w:cs="Times New Roman"/>
        </w:rPr>
        <w:t xml:space="preserve"> Unit (</w:t>
      </w:r>
      <w:r w:rsidRPr="00333158">
        <w:rPr>
          <w:rFonts w:ascii="Times New Roman" w:hAnsi="Times New Roman" w:cs="Times New Roman"/>
        </w:rPr>
        <w:t>U</w:t>
      </w:r>
      <w:r w:rsidR="00333158">
        <w:rPr>
          <w:rFonts w:ascii="Times New Roman" w:hAnsi="Times New Roman" w:cs="Times New Roman"/>
        </w:rPr>
        <w:t>E</w:t>
      </w:r>
      <w:r w:rsidRPr="00333158">
        <w:rPr>
          <w:rFonts w:ascii="Times New Roman" w:hAnsi="Times New Roman" w:cs="Times New Roman"/>
        </w:rPr>
        <w:t>A</w:t>
      </w:r>
      <w:r w:rsidR="00333158" w:rsidRPr="00333158">
        <w:rPr>
          <w:rFonts w:ascii="Times New Roman" w:hAnsi="Times New Roman" w:cs="Times New Roman"/>
        </w:rPr>
        <w:t xml:space="preserve">), modificado de Bob </w:t>
      </w:r>
      <w:proofErr w:type="spellStart"/>
      <w:r w:rsidR="00333158" w:rsidRPr="00333158">
        <w:rPr>
          <w:rFonts w:ascii="Times New Roman" w:hAnsi="Times New Roman" w:cs="Times New Roman"/>
        </w:rPr>
        <w:t>Tisdale</w:t>
      </w:r>
      <w:proofErr w:type="spellEnd"/>
      <w:r w:rsidR="00333158" w:rsidRPr="00333158">
        <w:rPr>
          <w:rFonts w:ascii="Times New Roman" w:hAnsi="Times New Roman" w:cs="Times New Roman"/>
        </w:rPr>
        <w:t>, 2015.</w:t>
      </w:r>
    </w:p>
  </w:footnote>
  <w:footnote w:id="5">
    <w:p w:rsidR="0080523F" w:rsidRPr="0080523F" w:rsidRDefault="0080523F" w:rsidP="0080523F">
      <w:pPr>
        <w:pStyle w:val="Textodenotaderodap"/>
        <w:jc w:val="both"/>
        <w:rPr>
          <w:rFonts w:ascii="Times New Roman" w:hAnsi="Times New Roman" w:cs="Times New Roman"/>
        </w:rPr>
      </w:pPr>
      <w:r w:rsidRPr="0080523F">
        <w:rPr>
          <w:rStyle w:val="Refdenotaderodap"/>
          <w:rFonts w:ascii="Times New Roman" w:hAnsi="Times New Roman" w:cs="Times New Roman"/>
        </w:rPr>
        <w:footnoteRef/>
      </w:r>
      <w:r w:rsidRPr="0080523F">
        <w:rPr>
          <w:rFonts w:ascii="Times New Roman" w:hAnsi="Times New Roman" w:cs="Times New Roman"/>
        </w:rPr>
        <w:t xml:space="preserve"> Cobertura de nuvens e temperaturas médias globais </w:t>
      </w:r>
      <w:r>
        <w:rPr>
          <w:rFonts w:ascii="Times New Roman" w:hAnsi="Times New Roman" w:cs="Times New Roman"/>
        </w:rPr>
        <w:t xml:space="preserve">(BEST &amp; MEARNS, 2014): Meses a </w:t>
      </w:r>
      <w:r w:rsidRPr="0080523F">
        <w:rPr>
          <w:rFonts w:ascii="Times New Roman" w:hAnsi="Times New Roman" w:cs="Times New Roman"/>
        </w:rPr>
        <w:t>partir de Julho de 1983.</w:t>
      </w:r>
    </w:p>
  </w:footnote>
  <w:footnote w:id="6">
    <w:p w:rsidR="00DE3AE0" w:rsidRPr="00DE3AE0" w:rsidRDefault="00DE3AE0" w:rsidP="00DE3AE0">
      <w:pPr>
        <w:pStyle w:val="Textodenotaderodap"/>
        <w:jc w:val="both"/>
        <w:rPr>
          <w:rFonts w:ascii="Times New Roman" w:hAnsi="Times New Roman" w:cs="Times New Roman"/>
        </w:rPr>
      </w:pPr>
      <w:r w:rsidRPr="00DE3AE0">
        <w:rPr>
          <w:rStyle w:val="Refdenotaderodap"/>
          <w:rFonts w:ascii="Times New Roman" w:hAnsi="Times New Roman" w:cs="Times New Roman"/>
        </w:rPr>
        <w:footnoteRef/>
      </w:r>
      <w:r w:rsidRPr="00DE3AE0">
        <w:rPr>
          <w:rFonts w:ascii="Times New Roman" w:hAnsi="Times New Roman" w:cs="Times New Roman"/>
        </w:rPr>
        <w:t xml:space="preserve"> </w:t>
      </w:r>
      <w:r w:rsidR="0080523F">
        <w:rPr>
          <w:rFonts w:ascii="Times New Roman" w:hAnsi="Times New Roman" w:cs="Times New Roman"/>
        </w:rPr>
        <w:t xml:space="preserve">A </w:t>
      </w:r>
      <w:r w:rsidRPr="00DE3AE0">
        <w:rPr>
          <w:rFonts w:ascii="Times New Roman" w:hAnsi="Times New Roman" w:cs="Times New Roman"/>
        </w:rPr>
        <w:t>Era glacial nos anos 1960-1980 e Aquecimento Global Antropogênico (AGA) a partir de 1990-Presente.</w:t>
      </w:r>
    </w:p>
  </w:footnote>
  <w:footnote w:id="7">
    <w:p w:rsidR="00747795" w:rsidRPr="00CC7AB7" w:rsidRDefault="00747795" w:rsidP="00CC7AB7">
      <w:pPr>
        <w:pStyle w:val="Textodenotaderodap"/>
        <w:jc w:val="both"/>
        <w:rPr>
          <w:rFonts w:ascii="Times New Roman" w:hAnsi="Times New Roman" w:cs="Times New Roman"/>
        </w:rPr>
      </w:pPr>
      <w:r w:rsidRPr="00CC7AB7">
        <w:rPr>
          <w:rStyle w:val="Refdenotaderodap"/>
          <w:rFonts w:ascii="Times New Roman" w:hAnsi="Times New Roman" w:cs="Times New Roman"/>
        </w:rPr>
        <w:footnoteRef/>
      </w:r>
      <w:r w:rsidRPr="00CC7AB7">
        <w:rPr>
          <w:rFonts w:ascii="Times New Roman" w:hAnsi="Times New Roman" w:cs="Times New Roman"/>
        </w:rPr>
        <w:t xml:space="preserve"> </w:t>
      </w:r>
      <w:r w:rsidRPr="00CC7AB7">
        <w:rPr>
          <w:rFonts w:ascii="Times New Roman" w:hAnsi="Times New Roman" w:cs="Times New Roman"/>
          <w:i/>
        </w:rPr>
        <w:t>Ora</w:t>
      </w:r>
      <w:r w:rsidR="00CC7AB7" w:rsidRPr="00CC7AB7">
        <w:rPr>
          <w:rFonts w:ascii="Times New Roman" w:hAnsi="Times New Roman" w:cs="Times New Roman"/>
          <w:i/>
        </w:rPr>
        <w:t>ção pelo Sínodo para a Amazônia</w:t>
      </w:r>
      <w:r w:rsidR="00CC7AB7" w:rsidRPr="00CC7AB7">
        <w:rPr>
          <w:rFonts w:ascii="Times New Roman" w:hAnsi="Times New Roman" w:cs="Times New Roman"/>
        </w:rPr>
        <w:t xml:space="preserve"> (2019): </w:t>
      </w:r>
      <w:r w:rsidRPr="00CC7AB7">
        <w:rPr>
          <w:rFonts w:ascii="Times New Roman" w:hAnsi="Times New Roman" w:cs="Times New Roman"/>
        </w:rPr>
        <w:t>De</w:t>
      </w:r>
      <w:r w:rsidR="00CC7AB7" w:rsidRPr="00CC7AB7">
        <w:rPr>
          <w:rFonts w:ascii="Times New Roman" w:hAnsi="Times New Roman" w:cs="Times New Roman"/>
        </w:rPr>
        <w:t xml:space="preserve">us Pai, Filho e Espírito Santo, </w:t>
      </w:r>
      <w:proofErr w:type="gramStart"/>
      <w:r w:rsidRPr="00CC7AB7">
        <w:rPr>
          <w:rFonts w:ascii="Times New Roman" w:hAnsi="Times New Roman" w:cs="Times New Roman"/>
        </w:rPr>
        <w:t>ilum</w:t>
      </w:r>
      <w:r w:rsidR="00CC7AB7" w:rsidRPr="00CC7AB7">
        <w:rPr>
          <w:rFonts w:ascii="Times New Roman" w:hAnsi="Times New Roman" w:cs="Times New Roman"/>
        </w:rPr>
        <w:t>inai</w:t>
      </w:r>
      <w:proofErr w:type="gramEnd"/>
      <w:r w:rsidR="00CC7AB7" w:rsidRPr="00CC7AB7">
        <w:rPr>
          <w:rFonts w:ascii="Times New Roman" w:hAnsi="Times New Roman" w:cs="Times New Roman"/>
        </w:rPr>
        <w:t xml:space="preserve"> com a vossa graça a Igreja que está na Amazônia.  </w:t>
      </w:r>
      <w:r w:rsidRPr="00CC7AB7">
        <w:rPr>
          <w:rFonts w:ascii="Times New Roman" w:hAnsi="Times New Roman" w:cs="Times New Roman"/>
        </w:rPr>
        <w:t>Ajudai</w:t>
      </w:r>
      <w:r w:rsidR="00CC7AB7" w:rsidRPr="00CC7AB7">
        <w:rPr>
          <w:rFonts w:ascii="Times New Roman" w:hAnsi="Times New Roman" w:cs="Times New Roman"/>
        </w:rPr>
        <w:t xml:space="preserve">-nos a preparar com alegria, fé </w:t>
      </w:r>
      <w:r w:rsidRPr="00CC7AB7">
        <w:rPr>
          <w:rFonts w:ascii="Times New Roman" w:hAnsi="Times New Roman" w:cs="Times New Roman"/>
        </w:rPr>
        <w:t>e es</w:t>
      </w:r>
      <w:r w:rsidR="00CC7AB7" w:rsidRPr="00CC7AB7">
        <w:rPr>
          <w:rFonts w:ascii="Times New Roman" w:hAnsi="Times New Roman" w:cs="Times New Roman"/>
        </w:rPr>
        <w:t xml:space="preserve">perança o Sínodo </w:t>
      </w:r>
      <w:proofErr w:type="spellStart"/>
      <w:r w:rsidR="00CC7AB7" w:rsidRPr="00CC7AB7">
        <w:rPr>
          <w:rFonts w:ascii="Times New Roman" w:hAnsi="Times New Roman" w:cs="Times New Roman"/>
        </w:rPr>
        <w:t>Pan-Amazônico</w:t>
      </w:r>
      <w:proofErr w:type="spellEnd"/>
      <w:r w:rsidR="00CC7AB7" w:rsidRPr="00CC7AB7">
        <w:rPr>
          <w:rFonts w:ascii="Times New Roman" w:hAnsi="Times New Roman" w:cs="Times New Roman"/>
        </w:rPr>
        <w:t xml:space="preserve">: </w:t>
      </w:r>
      <w:r w:rsidRPr="00CC7AB7">
        <w:rPr>
          <w:rFonts w:ascii="Times New Roman" w:hAnsi="Times New Roman" w:cs="Times New Roman"/>
        </w:rPr>
        <w:t>“Amazôni</w:t>
      </w:r>
      <w:r w:rsidR="00CC7AB7" w:rsidRPr="00CC7AB7">
        <w:rPr>
          <w:rFonts w:ascii="Times New Roman" w:hAnsi="Times New Roman" w:cs="Times New Roman"/>
        </w:rPr>
        <w:t xml:space="preserve">a: novos caminhos para a Igreja e para uma ecologia integral”. </w:t>
      </w:r>
      <w:r w:rsidRPr="00CC7AB7">
        <w:rPr>
          <w:rFonts w:ascii="Times New Roman" w:hAnsi="Times New Roman" w:cs="Times New Roman"/>
        </w:rPr>
        <w:t>Abri noss</w:t>
      </w:r>
      <w:r w:rsidR="00CC7AB7" w:rsidRPr="00CC7AB7">
        <w:rPr>
          <w:rFonts w:ascii="Times New Roman" w:hAnsi="Times New Roman" w:cs="Times New Roman"/>
        </w:rPr>
        <w:t>os olhos, nossa mente e coração p</w:t>
      </w:r>
      <w:r w:rsidRPr="00CC7AB7">
        <w:rPr>
          <w:rFonts w:ascii="Times New Roman" w:hAnsi="Times New Roman" w:cs="Times New Roman"/>
        </w:rPr>
        <w:t xml:space="preserve">ara </w:t>
      </w:r>
      <w:r w:rsidR="00CC7AB7" w:rsidRPr="00CC7AB7">
        <w:rPr>
          <w:rFonts w:ascii="Times New Roman" w:hAnsi="Times New Roman" w:cs="Times New Roman"/>
        </w:rPr>
        <w:t xml:space="preserve">acolhermos o que vosso Espírito diz à Igreja na Amazônia. </w:t>
      </w:r>
      <w:r w:rsidRPr="00CC7AB7">
        <w:rPr>
          <w:rFonts w:ascii="Times New Roman" w:hAnsi="Times New Roman" w:cs="Times New Roman"/>
        </w:rPr>
        <w:t>Suscitai discíp</w:t>
      </w:r>
      <w:r w:rsidR="00CC7AB7" w:rsidRPr="00CC7AB7">
        <w:rPr>
          <w:rFonts w:ascii="Times New Roman" w:hAnsi="Times New Roman" w:cs="Times New Roman"/>
        </w:rPr>
        <w:t xml:space="preserve">ulas e discípulos missionários, </w:t>
      </w:r>
      <w:r w:rsidRPr="00CC7AB7">
        <w:rPr>
          <w:rFonts w:ascii="Times New Roman" w:hAnsi="Times New Roman" w:cs="Times New Roman"/>
        </w:rPr>
        <w:t>que, pela palavra e o testemunho d</w:t>
      </w:r>
      <w:r w:rsidR="00CC7AB7" w:rsidRPr="00CC7AB7">
        <w:rPr>
          <w:rFonts w:ascii="Times New Roman" w:hAnsi="Times New Roman" w:cs="Times New Roman"/>
        </w:rPr>
        <w:t xml:space="preserve">e vida, </w:t>
      </w:r>
      <w:r w:rsidRPr="00CC7AB7">
        <w:rPr>
          <w:rFonts w:ascii="Times New Roman" w:hAnsi="Times New Roman" w:cs="Times New Roman"/>
        </w:rPr>
        <w:t>anunciem o Evangelho</w:t>
      </w:r>
      <w:r w:rsidR="00CC7AB7">
        <w:rPr>
          <w:rFonts w:ascii="Times New Roman" w:hAnsi="Times New Roman" w:cs="Times New Roman"/>
        </w:rPr>
        <w:t xml:space="preserve"> </w:t>
      </w:r>
      <w:r w:rsidR="00CC7AB7" w:rsidRPr="00CC7AB7">
        <w:rPr>
          <w:rFonts w:ascii="Times New Roman" w:hAnsi="Times New Roman" w:cs="Times New Roman"/>
        </w:rPr>
        <w:t xml:space="preserve">aos povos da Amazônia, </w:t>
      </w:r>
      <w:r w:rsidRPr="00CC7AB7">
        <w:rPr>
          <w:rFonts w:ascii="Times New Roman" w:hAnsi="Times New Roman" w:cs="Times New Roman"/>
        </w:rPr>
        <w:t>e as</w:t>
      </w:r>
      <w:r w:rsidR="00CC7AB7" w:rsidRPr="00CC7AB7">
        <w:rPr>
          <w:rFonts w:ascii="Times New Roman" w:hAnsi="Times New Roman" w:cs="Times New Roman"/>
        </w:rPr>
        <w:t xml:space="preserve">sumam a defesa da terra, das florestas e dos rios da região, </w:t>
      </w:r>
      <w:r w:rsidRPr="00CC7AB7">
        <w:rPr>
          <w:rFonts w:ascii="Times New Roman" w:hAnsi="Times New Roman" w:cs="Times New Roman"/>
        </w:rPr>
        <w:t xml:space="preserve">contra </w:t>
      </w:r>
      <w:r w:rsidR="00CC7AB7" w:rsidRPr="00CC7AB7">
        <w:rPr>
          <w:rFonts w:ascii="Times New Roman" w:hAnsi="Times New Roman" w:cs="Times New Roman"/>
        </w:rPr>
        <w:t xml:space="preserve">a destruição, poluição e morte. Nossa Senhora de Nazaré, Rainha da Amazônia, </w:t>
      </w:r>
      <w:r w:rsidR="00CC7AB7">
        <w:rPr>
          <w:rFonts w:ascii="Times New Roman" w:hAnsi="Times New Roman" w:cs="Times New Roman"/>
        </w:rPr>
        <w:t xml:space="preserve">intercedei por nós, </w:t>
      </w:r>
      <w:r w:rsidRPr="00CC7AB7">
        <w:rPr>
          <w:rFonts w:ascii="Times New Roman" w:hAnsi="Times New Roman" w:cs="Times New Roman"/>
        </w:rPr>
        <w:t xml:space="preserve">para que nunca nos faltem coragem </w:t>
      </w:r>
      <w:r w:rsidR="00CC7AB7" w:rsidRPr="00CC7AB7">
        <w:rPr>
          <w:rFonts w:ascii="Times New Roman" w:hAnsi="Times New Roman" w:cs="Times New Roman"/>
        </w:rPr>
        <w:t xml:space="preserve">e paixão, lado a lado com vosso filho Jesus. </w:t>
      </w:r>
      <w:r w:rsidRPr="00CC7AB7">
        <w:rPr>
          <w:rFonts w:ascii="Times New Roman" w:hAnsi="Times New Roman" w:cs="Times New Roman"/>
        </w:rPr>
        <w:t>Amém!</w:t>
      </w:r>
    </w:p>
  </w:footnote>
  <w:footnote w:id="8">
    <w:p w:rsidR="00CC7AB7" w:rsidRPr="00CC7AB7" w:rsidRDefault="00CC7AB7" w:rsidP="00CC7AB7">
      <w:pPr>
        <w:pStyle w:val="Textodenotaderodap"/>
        <w:jc w:val="both"/>
        <w:rPr>
          <w:rFonts w:ascii="Times New Roman" w:hAnsi="Times New Roman" w:cs="Times New Roman"/>
        </w:rPr>
      </w:pPr>
      <w:r w:rsidRPr="00CC7AB7">
        <w:rPr>
          <w:rStyle w:val="Refdenotaderodap"/>
          <w:rFonts w:ascii="Times New Roman" w:hAnsi="Times New Roman" w:cs="Times New Roman"/>
        </w:rPr>
        <w:footnoteRef/>
      </w:r>
      <w:r w:rsidRPr="00CC7AB7">
        <w:rPr>
          <w:rFonts w:ascii="Times New Roman" w:hAnsi="Times New Roman" w:cs="Times New Roman"/>
        </w:rPr>
        <w:t xml:space="preserve"> Definir a dimensão do grupo que se pretende convidar, cuidando para que entre os participantes e também os eventuais assessores/as, haja um equilíbrio de gênero e uma significativa representação dos povos indígenas das e comunidades tradicionais. Se necessário ou preferível, realizar processos de escuta exclusivos para esses grupos e, em seguida, integrar suas contribuições àquelas de outros</w:t>
      </w:r>
      <w:r>
        <w:rPr>
          <w:rFonts w:ascii="Times New Roman" w:hAnsi="Times New Roman" w:cs="Times New Roman"/>
        </w:rPr>
        <w:t xml:space="preserve"> </w:t>
      </w:r>
      <w:r w:rsidRPr="00CC7AB7">
        <w:rPr>
          <w:rFonts w:ascii="Times New Roman" w:hAnsi="Times New Roman" w:cs="Times New Roman"/>
        </w:rPr>
        <w:t>grupos. Da mesma forma, cr</w:t>
      </w:r>
      <w:r w:rsidR="00AE6814">
        <w:rPr>
          <w:rFonts w:ascii="Times New Roman" w:hAnsi="Times New Roman" w:cs="Times New Roman"/>
        </w:rPr>
        <w:t>iar momentos de escuta específi</w:t>
      </w:r>
      <w:r w:rsidRPr="00CC7AB7">
        <w:rPr>
          <w:rFonts w:ascii="Times New Roman" w:hAnsi="Times New Roman" w:cs="Times New Roman"/>
        </w:rPr>
        <w:t>cos para outros grupos (por exemplo</w:t>
      </w:r>
      <w:r w:rsidR="00F20B5C">
        <w:rPr>
          <w:rFonts w:ascii="Times New Roman" w:hAnsi="Times New Roman" w:cs="Times New Roman"/>
        </w:rPr>
        <w:t>:</w:t>
      </w:r>
      <w:r w:rsidRPr="00CC7AB7">
        <w:rPr>
          <w:rFonts w:ascii="Times New Roman" w:hAnsi="Times New Roman" w:cs="Times New Roman"/>
        </w:rPr>
        <w:t xml:space="preserve"> as juventudes, V</w:t>
      </w:r>
      <w:r w:rsidR="00AE6814">
        <w:rPr>
          <w:rFonts w:ascii="Times New Roman" w:hAnsi="Times New Roman" w:cs="Times New Roman"/>
        </w:rPr>
        <w:t>ida Religiosa Consagrada</w:t>
      </w:r>
      <w:r w:rsidRPr="00CC7AB7">
        <w:rPr>
          <w:rFonts w:ascii="Times New Roman" w:hAnsi="Times New Roman" w:cs="Times New Roman"/>
        </w:rPr>
        <w:t xml:space="preserve"> </w:t>
      </w:r>
      <w:proofErr w:type="spellStart"/>
      <w:r w:rsidRPr="00CC7AB7">
        <w:rPr>
          <w:rFonts w:ascii="Times New Roman" w:hAnsi="Times New Roman" w:cs="Times New Roman"/>
        </w:rPr>
        <w:t>etc</w:t>
      </w:r>
      <w:proofErr w:type="spellEnd"/>
      <w:r w:rsidRPr="00CC7AB7">
        <w:rPr>
          <w:rFonts w:ascii="Times New Roman" w:hAnsi="Times New Roman" w:cs="Times New Roman"/>
        </w:rPr>
        <w:t xml:space="preserve">). Enviar essa cartilha (impressa ou digitalizada) às pessoas convidadas à Assembleia Territorial, de maneira que se sintam valorizadas (também como porta-vozes de seus grupos e comunidades de base), possam se </w:t>
      </w:r>
      <w:proofErr w:type="gramStart"/>
      <w:r w:rsidRPr="00CC7AB7">
        <w:rPr>
          <w:rFonts w:ascii="Times New Roman" w:hAnsi="Times New Roman" w:cs="Times New Roman"/>
        </w:rPr>
        <w:t>prepararem</w:t>
      </w:r>
      <w:proofErr w:type="gramEnd"/>
      <w:r w:rsidRPr="00CC7AB7">
        <w:rPr>
          <w:rFonts w:ascii="Times New Roman" w:hAnsi="Times New Roman" w:cs="Times New Roman"/>
        </w:rPr>
        <w:t xml:space="preserve"> e percebam a importância do inteiro processo de convergência.</w:t>
      </w:r>
    </w:p>
  </w:footnote>
  <w:footnote w:id="9">
    <w:p w:rsidR="003867BA" w:rsidRPr="003867BA" w:rsidRDefault="003867BA" w:rsidP="003867BA">
      <w:pPr>
        <w:pStyle w:val="Textodenotaderodap"/>
        <w:jc w:val="both"/>
        <w:rPr>
          <w:rFonts w:ascii="Times New Roman" w:hAnsi="Times New Roman" w:cs="Times New Roman"/>
        </w:rPr>
      </w:pPr>
      <w:r w:rsidRPr="003867BA">
        <w:rPr>
          <w:rStyle w:val="Refdenotaderodap"/>
          <w:rFonts w:ascii="Times New Roman" w:hAnsi="Times New Roman" w:cs="Times New Roman"/>
        </w:rPr>
        <w:footnoteRef/>
      </w:r>
      <w:r w:rsidRPr="003867BA">
        <w:rPr>
          <w:rFonts w:ascii="Times New Roman" w:hAnsi="Times New Roman" w:cs="Times New Roman"/>
        </w:rPr>
        <w:t xml:space="preserve"> Segundo Bernardo </w:t>
      </w:r>
      <w:proofErr w:type="spellStart"/>
      <w:r w:rsidRPr="003867BA">
        <w:rPr>
          <w:rFonts w:ascii="Times New Roman" w:hAnsi="Times New Roman" w:cs="Times New Roman"/>
        </w:rPr>
        <w:t>Kuster</w:t>
      </w:r>
      <w:proofErr w:type="spellEnd"/>
      <w:r w:rsidRPr="003867BA">
        <w:rPr>
          <w:rFonts w:ascii="Times New Roman" w:hAnsi="Times New Roman" w:cs="Times New Roman"/>
        </w:rPr>
        <w:t xml:space="preserve"> no CPAC Brasil: </w:t>
      </w:r>
      <w:hyperlink r:id="rId6" w:history="1">
        <w:r w:rsidRPr="003867BA">
          <w:rPr>
            <w:rStyle w:val="Hyperlink"/>
            <w:rFonts w:ascii="Times New Roman" w:hAnsi="Times New Roman" w:cs="Times New Roman"/>
          </w:rPr>
          <w:t>https://www.youtube.com/watch?v=lkJmvI4o1Gk</w:t>
        </w:r>
      </w:hyperlink>
      <w:r w:rsidRPr="003867BA">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27DBF"/>
    <w:multiLevelType w:val="hybridMultilevel"/>
    <w:tmpl w:val="CCDCC302"/>
    <w:lvl w:ilvl="0" w:tplc="7A8A7102">
      <w:start w:val="1"/>
      <w:numFmt w:val="decimal"/>
      <w:lvlText w:val="%1."/>
      <w:lvlJc w:val="left"/>
      <w:pPr>
        <w:ind w:left="600" w:hanging="360"/>
      </w:pPr>
      <w:rPr>
        <w:rFonts w:hint="default"/>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1">
    <w:nsid w:val="5D3624C3"/>
    <w:multiLevelType w:val="hybridMultilevel"/>
    <w:tmpl w:val="9A80C0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522"/>
    <w:rsid w:val="000073EF"/>
    <w:rsid w:val="000A0234"/>
    <w:rsid w:val="00175424"/>
    <w:rsid w:val="001F6059"/>
    <w:rsid w:val="00265D85"/>
    <w:rsid w:val="00314819"/>
    <w:rsid w:val="00333158"/>
    <w:rsid w:val="003867BA"/>
    <w:rsid w:val="003D4241"/>
    <w:rsid w:val="00435F4D"/>
    <w:rsid w:val="00497AC2"/>
    <w:rsid w:val="006040CE"/>
    <w:rsid w:val="00747795"/>
    <w:rsid w:val="007D595C"/>
    <w:rsid w:val="0080523F"/>
    <w:rsid w:val="009D1C72"/>
    <w:rsid w:val="00A02694"/>
    <w:rsid w:val="00AC4284"/>
    <w:rsid w:val="00AE11C2"/>
    <w:rsid w:val="00AE6814"/>
    <w:rsid w:val="00B31522"/>
    <w:rsid w:val="00B421F5"/>
    <w:rsid w:val="00C039EA"/>
    <w:rsid w:val="00C22F39"/>
    <w:rsid w:val="00CC7AB7"/>
    <w:rsid w:val="00DE3AE0"/>
    <w:rsid w:val="00EB17CD"/>
    <w:rsid w:val="00F166CC"/>
    <w:rsid w:val="00F20B5C"/>
    <w:rsid w:val="00FD1C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3152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1522"/>
    <w:rPr>
      <w:sz w:val="20"/>
      <w:szCs w:val="20"/>
    </w:rPr>
  </w:style>
  <w:style w:type="character" w:styleId="Refdenotaderodap">
    <w:name w:val="footnote reference"/>
    <w:basedOn w:val="Fontepargpadro"/>
    <w:uiPriority w:val="99"/>
    <w:semiHidden/>
    <w:unhideWhenUsed/>
    <w:rsid w:val="00B31522"/>
    <w:rPr>
      <w:vertAlign w:val="superscript"/>
    </w:rPr>
  </w:style>
  <w:style w:type="character" w:styleId="Hyperlink">
    <w:name w:val="Hyperlink"/>
    <w:basedOn w:val="Fontepargpadro"/>
    <w:uiPriority w:val="99"/>
    <w:unhideWhenUsed/>
    <w:rsid w:val="00B31522"/>
    <w:rPr>
      <w:color w:val="0000FF" w:themeColor="hyperlink"/>
      <w:u w:val="single"/>
    </w:rPr>
  </w:style>
  <w:style w:type="paragraph" w:styleId="PargrafodaLista">
    <w:name w:val="List Paragraph"/>
    <w:basedOn w:val="Normal"/>
    <w:uiPriority w:val="34"/>
    <w:qFormat/>
    <w:rsid w:val="00C22F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3152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1522"/>
    <w:rPr>
      <w:sz w:val="20"/>
      <w:szCs w:val="20"/>
    </w:rPr>
  </w:style>
  <w:style w:type="character" w:styleId="Refdenotaderodap">
    <w:name w:val="footnote reference"/>
    <w:basedOn w:val="Fontepargpadro"/>
    <w:uiPriority w:val="99"/>
    <w:semiHidden/>
    <w:unhideWhenUsed/>
    <w:rsid w:val="00B31522"/>
    <w:rPr>
      <w:vertAlign w:val="superscript"/>
    </w:rPr>
  </w:style>
  <w:style w:type="character" w:styleId="Hyperlink">
    <w:name w:val="Hyperlink"/>
    <w:basedOn w:val="Fontepargpadro"/>
    <w:uiPriority w:val="99"/>
    <w:unhideWhenUsed/>
    <w:rsid w:val="00B31522"/>
    <w:rPr>
      <w:color w:val="0000FF" w:themeColor="hyperlink"/>
      <w:u w:val="single"/>
    </w:rPr>
  </w:style>
  <w:style w:type="paragraph" w:styleId="PargrafodaLista">
    <w:name w:val="List Paragraph"/>
    <w:basedOn w:val="Normal"/>
    <w:uiPriority w:val="34"/>
    <w:qFormat/>
    <w:rsid w:val="00C22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youtu.be/rTAV9a5R2Uk" TargetMode="External"/><Relationship Id="rId2" Type="http://schemas.openxmlformats.org/officeDocument/2006/relationships/hyperlink" Target="mailto:fhermes20@gmail.com" TargetMode="External"/><Relationship Id="rId1" Type="http://schemas.openxmlformats.org/officeDocument/2006/relationships/hyperlink" Target="https://wwws.cnpq.br/cvlattesweb/pkg_cv_estr.inicio" TargetMode="External"/><Relationship Id="rId6" Type="http://schemas.openxmlformats.org/officeDocument/2006/relationships/hyperlink" Target="https://www.youtube.com/watch?v=lkJmvI4o1Gk" TargetMode="External"/><Relationship Id="rId5" Type="http://schemas.openxmlformats.org/officeDocument/2006/relationships/hyperlink" Target="https://www.youtube.com/watch?v=hXFsLCbonXw" TargetMode="External"/><Relationship Id="rId4" Type="http://schemas.openxmlformats.org/officeDocument/2006/relationships/hyperlink" Target="https://youtu.be/1nVXAP4PaiI"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B2A2A-010F-4D46-8A2A-2C7499E5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3550</Words>
  <Characters>19171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dc:creator>
  <cp:lastModifiedBy>Hermes</cp:lastModifiedBy>
  <cp:revision>2</cp:revision>
  <dcterms:created xsi:type="dcterms:W3CDTF">2019-10-28T03:07:00Z</dcterms:created>
  <dcterms:modified xsi:type="dcterms:W3CDTF">2019-10-28T03:07:00Z</dcterms:modified>
</cp:coreProperties>
</file>