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A0" w:rsidRDefault="003476A0" w:rsidP="00C072F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772D3">
        <w:rPr>
          <w:rFonts w:ascii="Arial" w:eastAsia="Times New Roman" w:hAnsi="Arial" w:cs="Arial"/>
          <w:b/>
          <w:sz w:val="24"/>
          <w:szCs w:val="24"/>
          <w:lang w:eastAsia="pt-BR"/>
        </w:rPr>
        <w:t>SU</w:t>
      </w:r>
      <w:r w:rsidR="00DC2FEF">
        <w:rPr>
          <w:rFonts w:ascii="Arial" w:eastAsia="Times New Roman" w:hAnsi="Arial" w:cs="Arial"/>
          <w:b/>
          <w:sz w:val="24"/>
          <w:szCs w:val="24"/>
          <w:lang w:eastAsia="pt-BR"/>
        </w:rPr>
        <w:t>STENTABILIDADE URBANA: Conceitos e Aplicações</w:t>
      </w:r>
    </w:p>
    <w:p w:rsidR="00BD707A" w:rsidRDefault="00BD707A" w:rsidP="00BD707A">
      <w:pPr>
        <w:rPr>
          <w:b/>
          <w:sz w:val="28"/>
          <w:szCs w:val="28"/>
        </w:rPr>
      </w:pPr>
    </w:p>
    <w:p w:rsidR="00BD707A" w:rsidRDefault="00BD707A" w:rsidP="00BD707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Carlos Humberto Biagolini</w:t>
      </w:r>
    </w:p>
    <w:p w:rsidR="00BD707A" w:rsidRPr="008214D2" w:rsidRDefault="00BD6521" w:rsidP="00BD707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Professor Doutor,</w:t>
      </w:r>
      <w:r w:rsidR="00BD707A">
        <w:rPr>
          <w:sz w:val="20"/>
          <w:szCs w:val="20"/>
        </w:rPr>
        <w:t xml:space="preserve"> em Ciências Ambientais</w:t>
      </w:r>
    </w:p>
    <w:p w:rsidR="00BD707A" w:rsidRDefault="00BD707A" w:rsidP="00BD707A">
      <w:pPr>
        <w:spacing w:after="0" w:line="240" w:lineRule="auto"/>
        <w:jc w:val="center"/>
        <w:rPr>
          <w:sz w:val="20"/>
          <w:szCs w:val="20"/>
        </w:rPr>
      </w:pPr>
      <w:r w:rsidRPr="008214D2">
        <w:rPr>
          <w:sz w:val="20"/>
          <w:szCs w:val="20"/>
        </w:rPr>
        <w:t>Universidade Estadual Paulista “Júlio de Mesquita Filho”</w:t>
      </w:r>
      <w:r w:rsidR="00BD6521">
        <w:rPr>
          <w:sz w:val="20"/>
          <w:szCs w:val="20"/>
        </w:rPr>
        <w:t xml:space="preserve"> UNESP -</w:t>
      </w:r>
      <w:r w:rsidRPr="008214D2">
        <w:rPr>
          <w:sz w:val="20"/>
          <w:szCs w:val="20"/>
        </w:rPr>
        <w:t xml:space="preserve"> </w:t>
      </w:r>
      <w:r w:rsidRPr="008214D2">
        <w:rPr>
          <w:i/>
          <w:sz w:val="20"/>
          <w:szCs w:val="20"/>
        </w:rPr>
        <w:t>Campus</w:t>
      </w:r>
      <w:r w:rsidRPr="008214D2">
        <w:rPr>
          <w:sz w:val="20"/>
          <w:szCs w:val="20"/>
        </w:rPr>
        <w:t xml:space="preserve"> Sorocaba</w:t>
      </w:r>
    </w:p>
    <w:p w:rsidR="00BD707A" w:rsidRPr="00BD6521" w:rsidRDefault="00BD707A" w:rsidP="00BD707A">
      <w:pPr>
        <w:spacing w:after="0" w:line="240" w:lineRule="auto"/>
        <w:jc w:val="center"/>
        <w:rPr>
          <w:rStyle w:val="Hyperlink"/>
          <w:color w:val="auto"/>
          <w:sz w:val="20"/>
          <w:szCs w:val="20"/>
          <w:u w:val="none"/>
        </w:rPr>
      </w:pPr>
      <w:r w:rsidRPr="00BD6521">
        <w:rPr>
          <w:rStyle w:val="Hyperlink"/>
          <w:color w:val="auto"/>
          <w:sz w:val="20"/>
          <w:szCs w:val="20"/>
          <w:u w:val="none"/>
        </w:rPr>
        <w:t>professorcarlosciencias@zipmail.com.br</w:t>
      </w:r>
    </w:p>
    <w:p w:rsidR="00BD707A" w:rsidRDefault="00BD707A" w:rsidP="00BD707A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BD707A" w:rsidRDefault="00BD707A" w:rsidP="00BD707A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E65C04" w:rsidRDefault="00E65C04" w:rsidP="00BD6521">
      <w:pPr>
        <w:spacing w:after="0" w:line="240" w:lineRule="auto"/>
        <w:rPr>
          <w:rStyle w:val="Hyperlink"/>
          <w:sz w:val="20"/>
          <w:szCs w:val="20"/>
        </w:rPr>
      </w:pPr>
    </w:p>
    <w:p w:rsidR="00BD707A" w:rsidRDefault="00BD707A" w:rsidP="00BD707A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BD707A" w:rsidRDefault="00BD707A" w:rsidP="00BD707A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BD707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RESUMO</w:t>
      </w: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Sustentabilidade é um conjunto de ações, ideias, 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estratégias,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atitudes econômica e ecologicamente corretas que visam garantir para as futuras gerações os recursos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atualmente existentes.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 fundamental impor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tância, a sustentabilidade deve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ser praticad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não somente 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 m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eio ambiente </w:t>
      </w:r>
      <w:r w:rsidR="00BD652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preservado,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mas também em área urbana, densamente povoada que abriga dentro de suas características próprias e específicas, muitas espécies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de organismos da fauna e flora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principalmente de aves que se adaptaram 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viver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em condições diferenciadas daquelas encontradas em meio silvestre. </w:t>
      </w:r>
      <w:r w:rsidR="001A63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 por um lado a sustentabilidade promove a preservação ambiental, por outra ela tem também como consequência positiva, promover a evolução benéfica de máquinas e equipamentos, melhoria nos meios de manejo, aprofundamento no conhecimento sobre espécies e ampliação do conhecimento científico de modo geral. 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Buscando estabelecer os conceitos próprios para espaços urbanos, e</w:t>
      </w:r>
      <w:r w:rsidR="002C4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ste texto busca definir o tema, sugerindo possibilidades de aplicação, como também exemplos de sustentabilidade 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pelo mundo que foram implementados com sucesso. Somente com a perfeita compreensão sobre o tema e a sua real importância, é possível sua prática desde ações muito simpl</w:t>
      </w:r>
      <w:r w:rsidR="001A63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es, até processos sustentáveis</w:t>
      </w:r>
      <w:r w:rsidR="0036565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muito</w:t>
      </w:r>
      <w:r w:rsidR="001A63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mais</w:t>
      </w:r>
      <w:r w:rsidR="00E65C0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complexos.</w:t>
      </w:r>
    </w:p>
    <w:p w:rsidR="00E65C04" w:rsidRDefault="00E65C04" w:rsidP="00BD707A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65C04" w:rsidRDefault="00E65C04" w:rsidP="00BD707A">
      <w:pPr>
        <w:spacing w:after="0" w:line="24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E65C04" w:rsidRDefault="00E65C04" w:rsidP="00BD707A">
      <w:pPr>
        <w:spacing w:after="0" w:line="24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E65C04" w:rsidRPr="00E65C04" w:rsidRDefault="00E65C04" w:rsidP="00BD707A">
      <w:pPr>
        <w:spacing w:after="0" w:line="24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E65C04" w:rsidRPr="00BD707A" w:rsidRDefault="00E65C04" w:rsidP="00BD707A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65C0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Palavras-chave: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Preservação, Meio Ambiente, Sustentabilidade</w:t>
      </w: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6521" w:rsidRDefault="00BD6521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5B5D00" w:rsidRDefault="005B5D00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5B5D00" w:rsidRDefault="005B5D00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bookmarkStart w:id="0" w:name="_GoBack"/>
      <w:bookmarkEnd w:id="0"/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BD707A" w:rsidRDefault="00BD707A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1A635D" w:rsidRPr="00BD707A" w:rsidRDefault="00BD6521" w:rsidP="00BD707A">
      <w:pPr>
        <w:spacing w:after="0" w:line="240" w:lineRule="auto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Introdução</w:t>
      </w:r>
    </w:p>
    <w:p w:rsidR="00BD707A" w:rsidRDefault="00BD707A" w:rsidP="00BD707A">
      <w:pPr>
        <w:spacing w:after="0" w:line="240" w:lineRule="auto"/>
        <w:rPr>
          <w:sz w:val="20"/>
          <w:szCs w:val="20"/>
        </w:rPr>
      </w:pPr>
    </w:p>
    <w:p w:rsidR="009772D3" w:rsidRDefault="009772D3" w:rsidP="00355B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Sustentabilidade é uma das palavras mais pronunciadas atualmente no ca</w:t>
      </w:r>
      <w:r w:rsidR="00355B4A">
        <w:rPr>
          <w:rFonts w:ascii="Arial" w:eastAsia="Times New Roman" w:hAnsi="Arial" w:cs="Arial"/>
          <w:sz w:val="24"/>
          <w:szCs w:val="24"/>
          <w:lang w:eastAsia="pt-BR"/>
        </w:rPr>
        <w:t>mpo ambiental</w:t>
      </w:r>
      <w:r>
        <w:rPr>
          <w:rFonts w:ascii="Arial" w:eastAsia="Times New Roman" w:hAnsi="Arial" w:cs="Arial"/>
          <w:sz w:val="24"/>
          <w:szCs w:val="24"/>
          <w:lang w:eastAsia="pt-BR"/>
        </w:rPr>
        <w:t>, mas a</w:t>
      </w:r>
      <w:r w:rsidR="00C072FB">
        <w:rPr>
          <w:rFonts w:ascii="Arial" w:eastAsia="Times New Roman" w:hAnsi="Arial" w:cs="Arial"/>
          <w:sz w:val="24"/>
          <w:szCs w:val="24"/>
          <w:lang w:eastAsia="pt-BR"/>
        </w:rPr>
        <w:t>final o que é Sustentabilidade?</w:t>
      </w:r>
    </w:p>
    <w:p w:rsidR="009772D3" w:rsidRDefault="009772D3" w:rsidP="00355B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Há vár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ias definições</w:t>
      </w:r>
      <w:r w:rsidR="00C637EE">
        <w:rPr>
          <w:rFonts w:ascii="Arial" w:eastAsia="Times New Roman" w:hAnsi="Arial" w:cs="Arial"/>
          <w:sz w:val="24"/>
          <w:szCs w:val="24"/>
          <w:lang w:eastAsia="pt-BR"/>
        </w:rPr>
        <w:t xml:space="preserve"> sobre sustentabilidade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</w:t>
      </w:r>
      <w:r w:rsidR="00355B4A">
        <w:rPr>
          <w:rFonts w:ascii="Arial" w:eastAsia="Times New Roman" w:hAnsi="Arial" w:cs="Arial"/>
          <w:sz w:val="24"/>
          <w:szCs w:val="24"/>
          <w:lang w:eastAsia="pt-BR"/>
        </w:rPr>
        <w:t>ue nos conduzem ao mesmo significado</w:t>
      </w:r>
      <w:r>
        <w:rPr>
          <w:rFonts w:ascii="Arial" w:eastAsia="Times New Roman" w:hAnsi="Arial" w:cs="Arial"/>
          <w:sz w:val="24"/>
          <w:szCs w:val="24"/>
          <w:lang w:eastAsia="pt-BR"/>
        </w:rPr>
        <w:t>, ou seja, sustentabilidade é a forma como você utiliza hoje os recursos naturais garantindo a po</w:t>
      </w:r>
      <w:r w:rsidR="00C637EE">
        <w:rPr>
          <w:rFonts w:ascii="Arial" w:eastAsia="Times New Roman" w:hAnsi="Arial" w:cs="Arial"/>
          <w:sz w:val="24"/>
          <w:szCs w:val="24"/>
          <w:lang w:eastAsia="pt-BR"/>
        </w:rPr>
        <w:t>ssibilidade de uso destes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recursos em um futuro próximo ou distante.</w:t>
      </w:r>
    </w:p>
    <w:p w:rsidR="009772D3" w:rsidRDefault="00C637EE" w:rsidP="00C637E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termo Sustentabilidade está diretam</w:t>
      </w:r>
      <w:r w:rsidR="00E158DF">
        <w:rPr>
          <w:rFonts w:ascii="Arial" w:eastAsia="Times New Roman" w:hAnsi="Arial" w:cs="Arial"/>
          <w:sz w:val="24"/>
          <w:szCs w:val="24"/>
          <w:lang w:eastAsia="pt-BR"/>
        </w:rPr>
        <w:t>ente relacionada com outro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correlacionado que é o desenvolvimento sustentável, que </w:t>
      </w:r>
      <w:r w:rsidR="009772D3">
        <w:rPr>
          <w:rFonts w:ascii="Arial" w:eastAsia="Times New Roman" w:hAnsi="Arial" w:cs="Arial"/>
          <w:sz w:val="24"/>
          <w:szCs w:val="24"/>
          <w:lang w:eastAsia="pt-BR"/>
        </w:rPr>
        <w:t>teria sido utilizado pela primeira vez em 1987 por Gro Harlem Brundtland, ex-primeira-ministra da Noruega</w:t>
      </w:r>
      <w:r w:rsidR="00C91F2F">
        <w:rPr>
          <w:rFonts w:ascii="Arial" w:eastAsia="Times New Roman" w:hAnsi="Arial" w:cs="Arial"/>
          <w:sz w:val="24"/>
          <w:szCs w:val="24"/>
          <w:lang w:eastAsia="pt-BR"/>
        </w:rPr>
        <w:t>, médica e líder internacional em desenvolvimento sustentável e saúde pública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55B4A">
        <w:rPr>
          <w:rFonts w:ascii="Arial" w:eastAsia="Times New Roman" w:hAnsi="Arial" w:cs="Arial"/>
          <w:sz w:val="24"/>
          <w:szCs w:val="24"/>
          <w:lang w:eastAsia="pt-BR"/>
        </w:rPr>
        <w:t>que atuou como presidente d</w:t>
      </w:r>
      <w:r w:rsidR="009772D3">
        <w:rPr>
          <w:rFonts w:ascii="Arial" w:eastAsia="Times New Roman" w:hAnsi="Arial" w:cs="Arial"/>
          <w:sz w:val="24"/>
          <w:szCs w:val="24"/>
          <w:lang w:eastAsia="pt-BR"/>
        </w:rPr>
        <w:t>a comissão da Organização das Nações Unidas. Segundo publicações a respei</w:t>
      </w:r>
      <w:r w:rsidR="00355B4A">
        <w:rPr>
          <w:rFonts w:ascii="Arial" w:eastAsia="Times New Roman" w:hAnsi="Arial" w:cs="Arial"/>
          <w:sz w:val="24"/>
          <w:szCs w:val="24"/>
          <w:lang w:eastAsia="pt-BR"/>
        </w:rPr>
        <w:t xml:space="preserve">to, ela publicou um livro onde </w:t>
      </w:r>
      <w:r w:rsidR="009772D3">
        <w:rPr>
          <w:rFonts w:ascii="Arial" w:eastAsia="Times New Roman" w:hAnsi="Arial" w:cs="Arial"/>
          <w:sz w:val="24"/>
          <w:szCs w:val="24"/>
          <w:lang w:eastAsia="pt-BR"/>
        </w:rPr>
        <w:t>escreveu: “</w:t>
      </w:r>
      <w:r w:rsidR="00A16320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Desenvolviment</w:t>
      </w:r>
      <w:r w:rsidR="009772D3" w:rsidRPr="009772D3">
        <w:rPr>
          <w:rFonts w:ascii="Arial" w:eastAsia="Times New Roman" w:hAnsi="Arial" w:cs="Arial"/>
          <w:b/>
          <w:i/>
          <w:sz w:val="24"/>
          <w:szCs w:val="24"/>
          <w:lang w:eastAsia="pt-BR"/>
        </w:rPr>
        <w:t>o sustentável significa suprir as necessidades do presente, sem afetar a habilidade das gerações futuras de suprirem as próprias necessidade</w:t>
      </w:r>
      <w:r w:rsidR="00CC6992">
        <w:rPr>
          <w:rFonts w:ascii="Arial" w:eastAsia="Times New Roman" w:hAnsi="Arial" w:cs="Arial"/>
          <w:b/>
          <w:i/>
          <w:sz w:val="24"/>
          <w:szCs w:val="24"/>
          <w:lang w:eastAsia="pt-BR"/>
        </w:rPr>
        <w:t>s</w:t>
      </w:r>
      <w:r w:rsidR="009772D3">
        <w:rPr>
          <w:rFonts w:ascii="Arial" w:eastAsia="Times New Roman" w:hAnsi="Arial" w:cs="Arial"/>
          <w:sz w:val="24"/>
          <w:szCs w:val="24"/>
          <w:lang w:eastAsia="pt-BR"/>
        </w:rPr>
        <w:t>”.</w:t>
      </w:r>
    </w:p>
    <w:p w:rsidR="00C637EE" w:rsidRDefault="00C637EE" w:rsidP="00C637E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Assim, podemos definir também que </w:t>
      </w:r>
      <w:r w:rsidRPr="00C637EE">
        <w:rPr>
          <w:rFonts w:ascii="Arial" w:eastAsia="Times New Roman" w:hAnsi="Arial" w:cs="Arial"/>
          <w:b/>
          <w:i/>
          <w:sz w:val="24"/>
          <w:szCs w:val="24"/>
          <w:lang w:eastAsia="pt-BR"/>
        </w:rPr>
        <w:t>Sustentabilidade Urbana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a utilização de todos os recurso</w:t>
      </w:r>
      <w:r w:rsidR="00E158DF">
        <w:rPr>
          <w:rFonts w:ascii="Arial" w:eastAsia="Times New Roman" w:hAnsi="Arial" w:cs="Arial"/>
          <w:sz w:val="24"/>
          <w:szCs w:val="24"/>
          <w:lang w:eastAsia="pt-BR"/>
        </w:rPr>
        <w:t>s naturais que encontramos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áreas densamente povoadas e que precisam ser pr</w:t>
      </w:r>
      <w:r w:rsidR="00E158DF">
        <w:rPr>
          <w:rFonts w:ascii="Arial" w:eastAsia="Times New Roman" w:hAnsi="Arial" w:cs="Arial"/>
          <w:sz w:val="24"/>
          <w:szCs w:val="24"/>
          <w:lang w:eastAsia="pt-BR"/>
        </w:rPr>
        <w:t>eservados para garantir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qualidade de vi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da para das gerações futuras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58DF" w:rsidRDefault="009772D3" w:rsidP="00E158D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muitos anos, o homem se sentiu dono d</w:t>
      </w:r>
      <w:r w:rsidR="00355B4A">
        <w:rPr>
          <w:rFonts w:ascii="Arial" w:eastAsia="Times New Roman" w:hAnsi="Arial" w:cs="Arial"/>
          <w:sz w:val="24"/>
          <w:szCs w:val="24"/>
          <w:lang w:eastAsia="pt-BR"/>
        </w:rPr>
        <w:t>e tudo, até os anos de 1970, quando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população mundial ainda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era </w:t>
      </w:r>
      <w:r>
        <w:rPr>
          <w:rFonts w:ascii="Arial" w:eastAsia="Times New Roman" w:hAnsi="Arial" w:cs="Arial"/>
          <w:sz w:val="24"/>
          <w:szCs w:val="24"/>
          <w:lang w:eastAsia="pt-BR"/>
        </w:rPr>
        <w:t>pequena (comparando-se com números atuais), parecia que nunca teríamos problemas de falta de qualquer recurso.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Até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 então, a ordem era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produzir, amplia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>r, explorar recursos, exportar e exportar cada vez mais. 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im exportar era a palavra de ordem. Retirar da natureza uma porção de materiais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tanto minerais como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orgânicos e despachar para o mu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ndo, gerando riquezas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 empregos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 xml:space="preserve"> com o extrativismo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selvagem.</w:t>
      </w:r>
    </w:p>
    <w:p w:rsidR="00E158DF" w:rsidRDefault="004751AD" w:rsidP="00355B4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Principalmente os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 países 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subdesenvolvidos se apegar</w:t>
      </w:r>
      <w:r>
        <w:rPr>
          <w:rFonts w:ascii="Arial" w:eastAsia="Times New Roman" w:hAnsi="Arial" w:cs="Arial"/>
          <w:sz w:val="24"/>
          <w:szCs w:val="24"/>
          <w:lang w:eastAsia="pt-BR"/>
        </w:rPr>
        <w:t>am a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>os recursos naturais para alavancar</w:t>
      </w:r>
      <w:r>
        <w:rPr>
          <w:rFonts w:ascii="Arial" w:eastAsia="Times New Roman" w:hAnsi="Arial" w:cs="Arial"/>
          <w:sz w:val="24"/>
          <w:szCs w:val="24"/>
          <w:lang w:eastAsia="pt-BR"/>
        </w:rPr>
        <w:t>em seu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 xml:space="preserve"> crescimento eco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nômico. F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icamos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37EE">
        <w:rPr>
          <w:rFonts w:ascii="Arial" w:eastAsia="Times New Roman" w:hAnsi="Arial" w:cs="Arial"/>
          <w:sz w:val="24"/>
          <w:szCs w:val="24"/>
          <w:lang w:eastAsia="pt-BR"/>
        </w:rPr>
        <w:t>mal-acostumados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 xml:space="preserve">, criamos o hábito de 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usar n</w:t>
      </w:r>
      <w:r w:rsidR="00897ACB">
        <w:rPr>
          <w:rFonts w:ascii="Arial" w:eastAsia="Times New Roman" w:hAnsi="Arial" w:cs="Arial"/>
          <w:sz w:val="24"/>
          <w:szCs w:val="24"/>
          <w:lang w:eastAsia="pt-BR"/>
        </w:rPr>
        <w:t xml:space="preserve">ossos recursos sem consciência e 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97ACB">
        <w:rPr>
          <w:rFonts w:ascii="Arial" w:eastAsia="Times New Roman" w:hAnsi="Arial" w:cs="Arial"/>
          <w:sz w:val="24"/>
          <w:szCs w:val="24"/>
          <w:lang w:eastAsia="pt-BR"/>
        </w:rPr>
        <w:t>esbanjar. T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>í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nhamos muitos recursos naturais que p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arecia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m nunca acabar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 xml:space="preserve"> Rios com peixes, muitos fluxos de água relativamente limpos, 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muitos minerais, 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>muita ve</w:t>
      </w:r>
      <w:r w:rsidR="00E158DF">
        <w:rPr>
          <w:rFonts w:ascii="Arial" w:eastAsia="Times New Roman" w:hAnsi="Arial" w:cs="Arial"/>
          <w:sz w:val="24"/>
          <w:szCs w:val="24"/>
          <w:lang w:eastAsia="pt-BR"/>
        </w:rPr>
        <w:t>getação e fauna diversificada.</w:t>
      </w:r>
    </w:p>
    <w:p w:rsidR="009772D3" w:rsidRDefault="00E158DF" w:rsidP="00E158D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Criamos as “sociedades de consumo”, e e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ste c</w:t>
      </w:r>
      <w:r w:rsidR="00A16320">
        <w:rPr>
          <w:rFonts w:ascii="Arial" w:eastAsia="Times New Roman" w:hAnsi="Arial" w:cs="Arial"/>
          <w:sz w:val="24"/>
          <w:szCs w:val="24"/>
          <w:lang w:eastAsia="pt-BR"/>
        </w:rPr>
        <w:t>omportamento consumista</w:t>
      </w:r>
      <w:r w:rsidR="009772D3">
        <w:rPr>
          <w:rFonts w:ascii="Arial" w:eastAsia="Times New Roman" w:hAnsi="Arial" w:cs="Arial"/>
          <w:sz w:val="24"/>
          <w:szCs w:val="24"/>
          <w:lang w:eastAsia="pt-BR"/>
        </w:rPr>
        <w:t xml:space="preserve"> pode ter dado certo por anos seguidos até que 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um dia, a natureza mandou a conta.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Começaram a surgir d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oenças, desastres naturais, processos de extinção acelerados, mortes </w:t>
      </w:r>
      <w:r w:rsidR="00742521">
        <w:rPr>
          <w:rFonts w:ascii="Arial" w:eastAsia="Times New Roman" w:hAnsi="Arial" w:cs="Arial"/>
          <w:sz w:val="24"/>
          <w:szCs w:val="24"/>
          <w:lang w:eastAsia="pt-BR"/>
        </w:rPr>
        <w:t>e queda nas possibilidades de utilização destes mesmos recursos, além de uma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porção de ocorrências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 ruins até então nunca vistas.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 Vimos no decorrer dos anos de 1980, 1990 e início dos anos 2000 muitas tragédias decorrentes da má uti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>lização dos recursos naturais e a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 xml:space="preserve"> partir deste sinal de alerta, surgiram muitas ONGs, que gritaram aos 4 cantos do mundo por um mundo melhor, menos consumista e mais </w:t>
      </w:r>
      <w:r w:rsidR="009B71CC" w:rsidRPr="009B71CC">
        <w:rPr>
          <w:rFonts w:ascii="Arial" w:eastAsia="Times New Roman" w:hAnsi="Arial" w:cs="Arial"/>
          <w:b/>
          <w:i/>
          <w:sz w:val="24"/>
          <w:szCs w:val="24"/>
          <w:lang w:eastAsia="pt-BR"/>
        </w:rPr>
        <w:t>sustentável</w:t>
      </w:r>
      <w:r w:rsidR="009B71C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4C69" w:rsidRDefault="00AF211C" w:rsidP="00AF211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Embora a realidade atual seja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um pouco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 xml:space="preserve"> diferente daqu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ela observada a 40 anos atrás no que se refere a consciência ambiental</w:t>
      </w:r>
      <w:r w:rsidR="0045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 xml:space="preserve"> ainda encontramos </w:t>
      </w:r>
      <w:r>
        <w:rPr>
          <w:rFonts w:ascii="Arial" w:eastAsia="Times New Roman" w:hAnsi="Arial" w:cs="Arial"/>
          <w:sz w:val="24"/>
          <w:szCs w:val="24"/>
          <w:lang w:eastAsia="pt-BR"/>
        </w:rPr>
        <w:t>pessoas, grupos, empresas ou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 xml:space="preserve"> governos que </w:t>
      </w:r>
      <w:r w:rsidR="00C637EE">
        <w:rPr>
          <w:rFonts w:ascii="Arial" w:eastAsia="Times New Roman" w:hAnsi="Arial" w:cs="Arial"/>
          <w:sz w:val="24"/>
          <w:szCs w:val="24"/>
          <w:lang w:eastAsia="pt-BR"/>
        </w:rPr>
        <w:t>seguem com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 pensamento antigo, ou seja, o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 xml:space="preserve"> propósito de extrair, produzir, vender, utilizar e descartar 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de forma irregular 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>sem a menor preocupação com a natureza e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com as consequências de tais comportamentos</w:t>
      </w:r>
      <w:r w:rsidR="000F4C6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211C" w:rsidRDefault="00897ACB" w:rsidP="00AF211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Apesar de tudo, n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ovos caminhos foram traçados, criando-se verdadeiro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>s manuais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 xml:space="preserve"> de preservação e boas maneiras</w:t>
      </w:r>
      <w:r w:rsidR="003743A5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 xml:space="preserve"> o planeta. Entre as várias medidas incentivadas para garantir a sustentabilidade, foram descritos o consumo consciente, produção de produtos biodegradáveis, produção alternativa de alimentos, incentivo a</w:t>
      </w:r>
      <w:r w:rsidR="003743A5">
        <w:rPr>
          <w:rFonts w:ascii="Arial" w:eastAsia="Times New Roman" w:hAnsi="Arial" w:cs="Arial"/>
          <w:sz w:val="24"/>
          <w:szCs w:val="24"/>
          <w:lang w:eastAsia="pt-BR"/>
        </w:rPr>
        <w:t>o reaproveitamento e reciclagem, novos meios de transporte, novos combustíveis</w:t>
      </w:r>
      <w:r w:rsidR="00DB21E3">
        <w:rPr>
          <w:rFonts w:ascii="Arial" w:eastAsia="Times New Roman" w:hAnsi="Arial" w:cs="Arial"/>
          <w:sz w:val="24"/>
          <w:szCs w:val="24"/>
          <w:lang w:eastAsia="pt-BR"/>
        </w:rPr>
        <w:t xml:space="preserve"> menos poluentes entre outras</w:t>
      </w:r>
      <w:r w:rsidR="00AF211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211C" w:rsidRDefault="0032360C" w:rsidP="0032360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 muita gente tentando chamar a atenção para a necessidad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>e de se pensar num mundo melhor;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empresas, gov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>ernos e pessoas comuns passaram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B7DBB">
        <w:rPr>
          <w:rFonts w:ascii="Arial" w:eastAsia="Times New Roman" w:hAnsi="Arial" w:cs="Arial"/>
          <w:sz w:val="24"/>
          <w:szCs w:val="24"/>
          <w:lang w:eastAsia="pt-BR"/>
        </w:rPr>
        <w:t>a discutir mais o tema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prestar mais atenção na necessidade de se preservar, conservar, educar, reciclar, reaproveitar.</w:t>
      </w:r>
    </w:p>
    <w:p w:rsidR="003C2923" w:rsidRDefault="000F4C69" w:rsidP="00EB7E6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cálculo é simples: O planeta não aumenta de tamanho; a população continua crescendo; a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produção de lixo acompanha o crescimento e assim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aumenta a necessidade de mais espaço para produção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de alimentos de origem animal e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vegetal. Considerando que a parte seca do planeta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corresponde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>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>penas a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25% da Terra, </w:t>
      </w:r>
      <w:r>
        <w:rPr>
          <w:rFonts w:ascii="Arial" w:eastAsia="Times New Roman" w:hAnsi="Arial" w:cs="Arial"/>
          <w:sz w:val="24"/>
          <w:szCs w:val="24"/>
          <w:lang w:eastAsia="pt-BR"/>
        </w:rPr>
        <w:t>podemos deduzir que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espaço para preservação de recursos naturais e de todos os dema</w:t>
      </w:r>
      <w:r w:rsidR="000B6BA4">
        <w:rPr>
          <w:rFonts w:ascii="Arial" w:eastAsia="Times New Roman" w:hAnsi="Arial" w:cs="Arial"/>
          <w:sz w:val="24"/>
          <w:szCs w:val="24"/>
          <w:lang w:eastAsia="pt-BR"/>
        </w:rPr>
        <w:t xml:space="preserve">is seres 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>vivos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está ameaçado pois há a tendência clara de que</w:t>
      </w:r>
      <w:r w:rsidR="00EB7E6B">
        <w:rPr>
          <w:rFonts w:ascii="Arial" w:eastAsia="Times New Roman" w:hAnsi="Arial" w:cs="Arial"/>
          <w:sz w:val="24"/>
          <w:szCs w:val="24"/>
          <w:lang w:eastAsia="pt-BR"/>
        </w:rPr>
        <w:t xml:space="preserve"> gradativamente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iremos invadir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estes 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>espaços também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C29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F4C69" w:rsidRDefault="000F4C69" w:rsidP="00EB7E6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Neste cálculo macabro, fica claro </w:t>
      </w:r>
      <w:r w:rsidR="003C2923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se não fizermos </w:t>
      </w:r>
      <w:r w:rsidR="003C2923">
        <w:rPr>
          <w:rFonts w:ascii="Arial" w:eastAsia="Times New Roman" w:hAnsi="Arial" w:cs="Arial"/>
          <w:sz w:val="24"/>
          <w:szCs w:val="24"/>
          <w:lang w:eastAsia="pt-BR"/>
        </w:rPr>
        <w:t xml:space="preserve">nada, provocaremos inevitavelmente </w:t>
      </w:r>
      <w:r>
        <w:rPr>
          <w:rFonts w:ascii="Arial" w:eastAsia="Times New Roman" w:hAnsi="Arial" w:cs="Arial"/>
          <w:sz w:val="24"/>
          <w:szCs w:val="24"/>
          <w:lang w:eastAsia="pt-BR"/>
        </w:rPr>
        <w:t>o desaparecimento de mui</w:t>
      </w:r>
      <w:r w:rsidR="00DF6C80">
        <w:rPr>
          <w:rFonts w:ascii="Arial" w:eastAsia="Times New Roman" w:hAnsi="Arial" w:cs="Arial"/>
          <w:sz w:val="24"/>
          <w:szCs w:val="24"/>
          <w:lang w:eastAsia="pt-BR"/>
        </w:rPr>
        <w:t>tas espécies diferentes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e que afetarão com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 toda certeza nossa própria existência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>, tornando-se necessário que se pratique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 firmeza</w:t>
      </w:r>
      <w:r w:rsidR="000B6BA4">
        <w:rPr>
          <w:rFonts w:ascii="Arial" w:eastAsia="Times New Roman" w:hAnsi="Arial" w:cs="Arial"/>
          <w:sz w:val="24"/>
          <w:szCs w:val="24"/>
          <w:lang w:eastAsia="pt-BR"/>
        </w:rPr>
        <w:t xml:space="preserve"> e objetividade as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ações sustentáveis desde já.</w:t>
      </w:r>
    </w:p>
    <w:p w:rsidR="0064155F" w:rsidRDefault="004751AD" w:rsidP="0032360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Está mais</w:t>
      </w:r>
      <w:r w:rsidR="0064155F">
        <w:rPr>
          <w:rFonts w:ascii="Arial" w:eastAsia="Times New Roman" w:hAnsi="Arial" w:cs="Arial"/>
          <w:sz w:val="24"/>
          <w:szCs w:val="24"/>
          <w:lang w:eastAsia="pt-BR"/>
        </w:rPr>
        <w:t xml:space="preserve"> claro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que nunca</w:t>
      </w:r>
      <w:r w:rsidR="0064155F">
        <w:rPr>
          <w:rFonts w:ascii="Arial" w:eastAsia="Times New Roman" w:hAnsi="Arial" w:cs="Arial"/>
          <w:sz w:val="24"/>
          <w:szCs w:val="24"/>
          <w:lang w:eastAsia="pt-BR"/>
        </w:rPr>
        <w:t xml:space="preserve"> que os seres humanos não podem consumir tanto e quanto quiserem. É preciso ter consciência para colocarmos um freio neste avanço negativo se quisermos que as futuras gerações possam desfrutar de um planeta melhor.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P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15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Procedimentos necessários para a </w:t>
      </w:r>
      <w:r w:rsidR="004751A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prática da </w:t>
      </w:r>
      <w:r w:rsidRPr="0064155F">
        <w:rPr>
          <w:rFonts w:ascii="Arial" w:eastAsia="Times New Roman" w:hAnsi="Arial" w:cs="Arial"/>
          <w:b/>
          <w:sz w:val="24"/>
          <w:szCs w:val="24"/>
          <w:lang w:eastAsia="pt-BR"/>
        </w:rPr>
        <w:t>sustentabilidade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0117F6" w:rsidP="000117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4155F">
        <w:rPr>
          <w:rFonts w:ascii="Arial" w:eastAsia="Times New Roman" w:hAnsi="Arial" w:cs="Arial"/>
          <w:sz w:val="24"/>
          <w:szCs w:val="24"/>
          <w:lang w:eastAsia="pt-BR"/>
        </w:rPr>
        <w:t xml:space="preserve">gir e pensar de modo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racional e </w:t>
      </w:r>
      <w:r w:rsidR="0064155F">
        <w:rPr>
          <w:rFonts w:ascii="Arial" w:eastAsia="Times New Roman" w:hAnsi="Arial" w:cs="Arial"/>
          <w:sz w:val="24"/>
          <w:szCs w:val="24"/>
          <w:lang w:eastAsia="pt-BR"/>
        </w:rPr>
        <w:t xml:space="preserve">sempre ecologicamente correto, ou seja, não esgotar recursos da natureza, tratando todos os elementos da Terra com respeito, </w:t>
      </w:r>
      <w:r w:rsidR="004751AD">
        <w:rPr>
          <w:rFonts w:ascii="Arial" w:eastAsia="Times New Roman" w:hAnsi="Arial" w:cs="Arial"/>
          <w:sz w:val="24"/>
          <w:szCs w:val="24"/>
          <w:lang w:eastAsia="pt-BR"/>
        </w:rPr>
        <w:t xml:space="preserve">retirar </w:t>
      </w:r>
      <w:r w:rsidR="0064155F">
        <w:rPr>
          <w:rFonts w:ascii="Arial" w:eastAsia="Times New Roman" w:hAnsi="Arial" w:cs="Arial"/>
          <w:sz w:val="24"/>
          <w:szCs w:val="24"/>
          <w:lang w:eastAsia="pt-BR"/>
        </w:rPr>
        <w:t>sempre pensando no que estamos oferecendo em troca.</w:t>
      </w:r>
    </w:p>
    <w:p w:rsidR="0032360C" w:rsidRDefault="0032360C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Procurar desenvolver ou utilizar produtos que não tragam prejuízos para nenhum dos seres vivos.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Produzir a menor quantidade de lixo possível, uma vez que este lixo depois de descartado, irá ocupar algum espaço, muitas vezes bem próximo de você e que irá resultar na produção de gases tóxicos decorrentes da decomposição, contaminação de lençóis freáticos, de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senvolvimento de doença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>s graves entre outros problemas.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Usar os recursos hídricos com responsabili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dade, </w:t>
      </w:r>
      <w:r w:rsidR="00EF424B">
        <w:rPr>
          <w:rFonts w:ascii="Arial" w:eastAsia="Times New Roman" w:hAnsi="Arial" w:cs="Arial"/>
          <w:sz w:val="24"/>
          <w:szCs w:val="24"/>
          <w:lang w:eastAsia="pt-BR"/>
        </w:rPr>
        <w:t xml:space="preserve">pensando 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sempre </w:t>
      </w:r>
      <w:r w:rsidR="00EF424B">
        <w:rPr>
          <w:rFonts w:ascii="Arial" w:eastAsia="Times New Roman" w:hAnsi="Arial" w:cs="Arial"/>
          <w:sz w:val="24"/>
          <w:szCs w:val="24"/>
          <w:lang w:eastAsia="pt-BR"/>
        </w:rPr>
        <w:t>na forma que iremos</w:t>
      </w:r>
      <w:r w:rsidR="00DF6C80">
        <w:rPr>
          <w:rFonts w:ascii="Arial" w:eastAsia="Times New Roman" w:hAnsi="Arial" w:cs="Arial"/>
          <w:sz w:val="24"/>
          <w:szCs w:val="24"/>
          <w:lang w:eastAsia="pt-BR"/>
        </w:rPr>
        <w:t xml:space="preserve"> descartá-lo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424B">
        <w:rPr>
          <w:rFonts w:ascii="Arial" w:eastAsia="Times New Roman" w:hAnsi="Arial" w:cs="Arial"/>
          <w:sz w:val="24"/>
          <w:szCs w:val="24"/>
          <w:lang w:eastAsia="pt-BR"/>
        </w:rPr>
        <w:t xml:space="preserve">ou seja 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com ou </w:t>
      </w:r>
      <w:r w:rsidR="00EF424B">
        <w:rPr>
          <w:rFonts w:ascii="Arial" w:eastAsia="Times New Roman" w:hAnsi="Arial" w:cs="Arial"/>
          <w:sz w:val="24"/>
          <w:szCs w:val="24"/>
          <w:lang w:eastAsia="pt-BR"/>
        </w:rPr>
        <w:t>sem a presença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substâncias tóxicas e nocivas diluídas.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Cobrar das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indústrias </w:t>
      </w:r>
      <w:r w:rsidR="007017F6">
        <w:rPr>
          <w:rFonts w:ascii="Arial" w:eastAsia="Times New Roman" w:hAnsi="Arial" w:cs="Arial"/>
          <w:sz w:val="24"/>
          <w:szCs w:val="24"/>
          <w:lang w:eastAsia="pt-BR"/>
        </w:rPr>
        <w:t>dos mais variados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segmentos,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produção de produtos sustentáveis. Isso se faz com o uso da tecnologia, enviando </w:t>
      </w:r>
      <w:r w:rsidR="00CC6992">
        <w:rPr>
          <w:rFonts w:ascii="Arial" w:eastAsia="Times New Roman" w:hAnsi="Arial" w:cs="Arial"/>
          <w:sz w:val="24"/>
          <w:szCs w:val="24"/>
          <w:lang w:eastAsia="pt-BR"/>
        </w:rPr>
        <w:t>e-mails</w:t>
      </w:r>
      <w:r>
        <w:rPr>
          <w:rFonts w:ascii="Arial" w:eastAsia="Times New Roman" w:hAnsi="Arial" w:cs="Arial"/>
          <w:sz w:val="24"/>
          <w:szCs w:val="24"/>
          <w:lang w:eastAsia="pt-BR"/>
        </w:rPr>
        <w:t>, cartas e cobrança por produtos melhores.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Manifestando-se</w:t>
      </w:r>
      <w:r w:rsidR="007017F6">
        <w:rPr>
          <w:rFonts w:ascii="Arial" w:eastAsia="Times New Roman" w:hAnsi="Arial" w:cs="Arial"/>
          <w:sz w:val="24"/>
          <w:szCs w:val="24"/>
          <w:lang w:eastAsia="pt-BR"/>
        </w:rPr>
        <w:t xml:space="preserve"> a favor de novas e boas ideias, colocando-as em prática e disseminando-as.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Praticar ativamente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a sustentabilidade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transmitir aos mais velhos</w:t>
      </w:r>
      <w:r w:rsidR="00304BAC">
        <w:rPr>
          <w:rFonts w:ascii="Arial" w:eastAsia="Times New Roman" w:hAnsi="Arial" w:cs="Arial"/>
          <w:sz w:val="24"/>
          <w:szCs w:val="24"/>
          <w:lang w:eastAsia="pt-BR"/>
        </w:rPr>
        <w:t xml:space="preserve"> e os mais novos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aprendizados sobre sustentabilidade.</w:t>
      </w: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55F" w:rsidRDefault="0064155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Usar meio</w:t>
      </w:r>
      <w:r w:rsidR="002F2FDA">
        <w:rPr>
          <w:rFonts w:ascii="Arial" w:eastAsia="Times New Roman" w:hAnsi="Arial" w:cs="Arial"/>
          <w:sz w:val="24"/>
          <w:szCs w:val="24"/>
          <w:lang w:eastAsia="pt-BR"/>
        </w:rPr>
        <w:t xml:space="preserve">s de transportes sustentáveis tais como </w:t>
      </w:r>
      <w:r w:rsidR="00441543">
        <w:rPr>
          <w:rFonts w:ascii="Arial" w:eastAsia="Times New Roman" w:hAnsi="Arial" w:cs="Arial"/>
          <w:sz w:val="24"/>
          <w:szCs w:val="24"/>
          <w:lang w:eastAsia="pt-BR"/>
        </w:rPr>
        <w:t xml:space="preserve">transporte público, </w:t>
      </w:r>
      <w:r w:rsidR="002F2FDA">
        <w:rPr>
          <w:rFonts w:ascii="Arial" w:eastAsia="Times New Roman" w:hAnsi="Arial" w:cs="Arial"/>
          <w:sz w:val="24"/>
          <w:szCs w:val="24"/>
          <w:lang w:eastAsia="pt-BR"/>
        </w:rPr>
        <w:t>bicicletas, patinetes, veículos elétricos, uso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de combustíveis menos poluentes, </w:t>
      </w:r>
      <w:r w:rsidR="00441543">
        <w:rPr>
          <w:rFonts w:ascii="Arial" w:eastAsia="Times New Roman" w:hAnsi="Arial" w:cs="Arial"/>
          <w:sz w:val="24"/>
          <w:szCs w:val="24"/>
          <w:lang w:eastAsia="pt-BR"/>
        </w:rPr>
        <w:t>os chamados combustíveis verdes entre outras alternativas sustentáveis.</w:t>
      </w:r>
    </w:p>
    <w:p w:rsidR="002F2FDA" w:rsidRDefault="002F2FDA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2FDA" w:rsidRDefault="002F2FDA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Reduzir o consumo de carne, papel e 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 xml:space="preserve">alimentos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vegetais produzidos de modo convencional. Papel e proteína animal 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são campeões no consumo de água para sua produção.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Quanto a alimentos vegetais do tipo hortaliças, há hoj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>e formas de produção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que o consumo de água é reduzido. Alimentos produzidos por hidroponia por exemplo, pode 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reduzir o consumo de água em </w:t>
      </w:r>
      <w:r>
        <w:rPr>
          <w:rFonts w:ascii="Arial" w:eastAsia="Times New Roman" w:hAnsi="Arial" w:cs="Arial"/>
          <w:sz w:val="24"/>
          <w:szCs w:val="24"/>
          <w:lang w:eastAsia="pt-BR"/>
        </w:rPr>
        <w:t>até 5 vezes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 xml:space="preserve"> em relação ao sistema de produção convencional</w:t>
      </w:r>
      <w:r w:rsidR="004B09FD">
        <w:rPr>
          <w:rFonts w:ascii="Arial" w:eastAsia="Times New Roman" w:hAnsi="Arial" w:cs="Arial"/>
          <w:sz w:val="24"/>
          <w:szCs w:val="24"/>
          <w:lang w:eastAsia="pt-BR"/>
        </w:rPr>
        <w:t>, além de dispensar o uso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agrotóxicos.</w:t>
      </w:r>
    </w:p>
    <w:p w:rsidR="002F2FDA" w:rsidRDefault="002F2FDA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2FDA" w:rsidRDefault="002F2FDA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Aprender a economizar dinheiro, armazenando e depois revendendo materiais recicláveis que você utiliza em sua casa. De modo organizado, você pode arma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>zenar latas de alumínio e outros metais,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papel ou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plástico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. Estes materiais podem valer um bom dinheiro. É só conduzir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tempos em tempos estes materiais para depósitos de compra de recicláveis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. Além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economiza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r, você dará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um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 xml:space="preserve"> destino nobre a estes recursos ajudando na preservação d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a natureza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Caso prefira, separe estes materiais e entregue a um catador entre tantos que existem nas grandes cidades. Estes profissionais, irão com toda certeza 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agradecer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 xml:space="preserve"> muito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conduzir estes recicláveis para uma cooperativa </w:t>
      </w:r>
      <w:r w:rsidR="00246D9E">
        <w:rPr>
          <w:rFonts w:ascii="Arial" w:eastAsia="Times New Roman" w:hAnsi="Arial" w:cs="Arial"/>
          <w:sz w:val="24"/>
          <w:szCs w:val="24"/>
          <w:lang w:eastAsia="pt-BR"/>
        </w:rPr>
        <w:t>que se encarregará do melhor destino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F2FDA" w:rsidRDefault="002F2FDA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2FDA" w:rsidRDefault="00C072F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Utilize suas compras da melhor maneira possível, fazendo bom uso e aproveitament</w:t>
      </w:r>
      <w:r w:rsidR="004306AF">
        <w:rPr>
          <w:rFonts w:ascii="Arial" w:eastAsia="Times New Roman" w:hAnsi="Arial" w:cs="Arial"/>
          <w:sz w:val="24"/>
          <w:szCs w:val="24"/>
          <w:lang w:eastAsia="pt-BR"/>
        </w:rPr>
        <w:t>o máximo que elas podem oferecer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Compre somente o que vai consumir. Jogar alimento</w:t>
      </w:r>
      <w:r w:rsidR="00D60B47">
        <w:rPr>
          <w:rFonts w:ascii="Arial" w:eastAsia="Times New Roman" w:hAnsi="Arial" w:cs="Arial"/>
          <w:sz w:val="24"/>
          <w:szCs w:val="24"/>
          <w:lang w:eastAsia="pt-BR"/>
        </w:rPr>
        <w:t xml:space="preserve"> fora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por falta de consumo é jogar dinheiro fora e prejudicar o meio ambiente.</w:t>
      </w:r>
    </w:p>
    <w:p w:rsidR="00C072FB" w:rsidRDefault="00C072F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72FB" w:rsidRDefault="00C072F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sustentabilidade precisa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 praticada e disseminada de modo a perpetuar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>-se</w:t>
      </w:r>
      <w:r>
        <w:rPr>
          <w:rFonts w:ascii="Arial" w:eastAsia="Times New Roman" w:hAnsi="Arial" w:cs="Arial"/>
          <w:sz w:val="24"/>
          <w:szCs w:val="24"/>
          <w:lang w:eastAsia="pt-BR"/>
        </w:rPr>
        <w:t>, tornando-se um hábito saudável e natural. Assim, a transmissão das ideias precisa passar de pai para filho. É preciso ensinar a uma criança a enorme diferença entre arremess</w:t>
      </w:r>
      <w:r w:rsidR="0090540D">
        <w:rPr>
          <w:rFonts w:ascii="Arial" w:eastAsia="Times New Roman" w:hAnsi="Arial" w:cs="Arial"/>
          <w:sz w:val="24"/>
          <w:szCs w:val="24"/>
          <w:lang w:eastAsia="pt-BR"/>
        </w:rPr>
        <w:t>ar por uma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janela uma semente ou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uma bolinha de papel. Há relatos de que em alguns países orientais, este hábito de armazenar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sementes e depois 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descartá-las em locais desprovidos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vegetação, tem apresentado bons resultados no sentido de aumentar a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 xml:space="preserve"> cobertu</w:t>
      </w:r>
      <w:r w:rsidR="00D60B47">
        <w:rPr>
          <w:rFonts w:ascii="Arial" w:eastAsia="Times New Roman" w:hAnsi="Arial" w:cs="Arial"/>
          <w:sz w:val="24"/>
          <w:szCs w:val="24"/>
          <w:lang w:eastAsia="pt-BR"/>
        </w:rPr>
        <w:t>ra vegetal e consequentemente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variedade de espécies.</w:t>
      </w:r>
    </w:p>
    <w:p w:rsidR="00C072FB" w:rsidRDefault="00C072F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72FB" w:rsidRDefault="00613FB2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importante a d</w:t>
      </w:r>
      <w:r w:rsidR="00C072FB">
        <w:rPr>
          <w:rFonts w:ascii="Arial" w:eastAsia="Times New Roman" w:hAnsi="Arial" w:cs="Arial"/>
          <w:sz w:val="24"/>
          <w:szCs w:val="24"/>
          <w:lang w:eastAsia="pt-BR"/>
        </w:rPr>
        <w:t xml:space="preserve">isseminação dos conceitos da agroecologia onde se propõe a </w:t>
      </w:r>
      <w:r w:rsidR="00C2728F">
        <w:rPr>
          <w:rFonts w:ascii="Arial" w:eastAsia="Times New Roman" w:hAnsi="Arial" w:cs="Arial"/>
          <w:sz w:val="24"/>
          <w:szCs w:val="24"/>
          <w:lang w:eastAsia="pt-BR"/>
        </w:rPr>
        <w:t xml:space="preserve">pluricultura no lugar da monocultura, ou seja, </w:t>
      </w:r>
      <w:r w:rsidR="00C072FB">
        <w:rPr>
          <w:rFonts w:ascii="Arial" w:eastAsia="Times New Roman" w:hAnsi="Arial" w:cs="Arial"/>
          <w:sz w:val="24"/>
          <w:szCs w:val="24"/>
          <w:lang w:eastAsia="pt-BR"/>
        </w:rPr>
        <w:t>produção divers</w:t>
      </w:r>
      <w:r w:rsidR="00C2728F">
        <w:rPr>
          <w:rFonts w:ascii="Arial" w:eastAsia="Times New Roman" w:hAnsi="Arial" w:cs="Arial"/>
          <w:sz w:val="24"/>
          <w:szCs w:val="24"/>
          <w:lang w:eastAsia="pt-BR"/>
        </w:rPr>
        <w:t>ificada de espécies num m</w:t>
      </w:r>
      <w:r>
        <w:rPr>
          <w:rFonts w:ascii="Arial" w:eastAsia="Times New Roman" w:hAnsi="Arial" w:cs="Arial"/>
          <w:sz w:val="24"/>
          <w:szCs w:val="24"/>
          <w:lang w:eastAsia="pt-BR"/>
        </w:rPr>
        <w:t>esmo espaço de produção além</w:t>
      </w:r>
      <w:r w:rsidR="000117F6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valorizar o </w:t>
      </w:r>
      <w:r w:rsidR="00C2728F">
        <w:rPr>
          <w:rFonts w:ascii="Arial" w:eastAsia="Times New Roman" w:hAnsi="Arial" w:cs="Arial"/>
          <w:sz w:val="24"/>
          <w:szCs w:val="24"/>
          <w:lang w:eastAsia="pt-BR"/>
        </w:rPr>
        <w:t>uso de recursos naturais no combate 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2728F">
        <w:rPr>
          <w:rFonts w:ascii="Arial" w:eastAsia="Times New Roman" w:hAnsi="Arial" w:cs="Arial"/>
          <w:sz w:val="24"/>
          <w:szCs w:val="24"/>
          <w:lang w:eastAsia="pt-BR"/>
        </w:rPr>
        <w:t xml:space="preserve"> pragas.</w:t>
      </w:r>
    </w:p>
    <w:p w:rsidR="00C2728F" w:rsidRDefault="00C2728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728F" w:rsidRDefault="00C2728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Repensar nos processos de urbanização onde ações</w:t>
      </w:r>
      <w:r w:rsidR="005B731B">
        <w:rPr>
          <w:rFonts w:ascii="Arial" w:eastAsia="Times New Roman" w:hAnsi="Arial" w:cs="Arial"/>
          <w:sz w:val="24"/>
          <w:szCs w:val="24"/>
          <w:lang w:eastAsia="pt-BR"/>
        </w:rPr>
        <w:t xml:space="preserve"> nocivas</w:t>
      </w:r>
      <w:r>
        <w:rPr>
          <w:rFonts w:ascii="Arial" w:eastAsia="Times New Roman" w:hAnsi="Arial" w:cs="Arial"/>
          <w:sz w:val="24"/>
          <w:szCs w:val="24"/>
          <w:lang w:eastAsia="pt-BR"/>
        </w:rPr>
        <w:t>, como por exemplo as retificações de rio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córregos</w:t>
      </w:r>
      <w:r w:rsidR="00613F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beneficiam a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penas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locomoçã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o urbana mas acabam com a vida d</w:t>
      </w:r>
      <w:r>
        <w:rPr>
          <w:rFonts w:ascii="Arial" w:eastAsia="Times New Roman" w:hAnsi="Arial" w:cs="Arial"/>
          <w:sz w:val="24"/>
          <w:szCs w:val="24"/>
          <w:lang w:eastAsia="pt-BR"/>
        </w:rPr>
        <w:t>os flux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os de água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A retificação e canalização de fluxos 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de água em linha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tão nociva a vida quanto</w:t>
      </w:r>
      <w:r w:rsidR="005B731B">
        <w:rPr>
          <w:rFonts w:ascii="Arial" w:eastAsia="Times New Roman" w:hAnsi="Arial" w:cs="Arial"/>
          <w:sz w:val="24"/>
          <w:szCs w:val="24"/>
          <w:lang w:eastAsia="pt-BR"/>
        </w:rPr>
        <w:t xml:space="preserve"> os poluentes presentes na água, pois a velocidade das águas em períodos chuvosos leva tudo e não permite o estabelecimento e permanência da vida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 xml:space="preserve"> (fauna e flora)</w:t>
      </w:r>
      <w:r w:rsidR="005B731B">
        <w:rPr>
          <w:rFonts w:ascii="Arial" w:eastAsia="Times New Roman" w:hAnsi="Arial" w:cs="Arial"/>
          <w:sz w:val="24"/>
          <w:szCs w:val="24"/>
          <w:lang w:eastAsia="pt-BR"/>
        </w:rPr>
        <w:t xml:space="preserve"> aquática.</w:t>
      </w:r>
    </w:p>
    <w:p w:rsidR="00C2728F" w:rsidRDefault="00C2728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728F" w:rsidRDefault="00C2728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Olhar para os descartes urbanos, dando-lhes melhor destino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 xml:space="preserve"> aos resíduos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através de programas e projetos sociais como por exemplo 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a possível </w:t>
      </w:r>
      <w:r>
        <w:rPr>
          <w:rFonts w:ascii="Arial" w:eastAsia="Times New Roman" w:hAnsi="Arial" w:cs="Arial"/>
          <w:sz w:val="24"/>
          <w:szCs w:val="24"/>
          <w:lang w:eastAsia="pt-BR"/>
        </w:rPr>
        <w:t>utilização da enorme quantidade de madeiras descartadas que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em muitos casos,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podem se transformar em artesanato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utensílios, móveis e outros objetos. Em diferentes instituições prisionais ou </w:t>
      </w:r>
      <w:r w:rsidR="00CC6992">
        <w:rPr>
          <w:rFonts w:ascii="Arial" w:eastAsia="Times New Roman" w:hAnsi="Arial" w:cs="Arial"/>
          <w:sz w:val="24"/>
          <w:szCs w:val="24"/>
          <w:lang w:eastAsia="pt-BR"/>
        </w:rPr>
        <w:t>socioeducativas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estes materiais podem representar 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uma oportunidade de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 xml:space="preserve"> renda e aprendizado de uma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nova profissão, iluminando o caminho de quem precisa de uma direção.</w:t>
      </w:r>
    </w:p>
    <w:p w:rsidR="00D0689B" w:rsidRDefault="00D0689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689B" w:rsidRDefault="00D0689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Implementação da coleta seletiva por conta dos governos municipais e estaduais, redirecionando materiais recicláveis, transformando-os em recursos financeiros aos inúmeros profissionais que dependem destes materiais como fonte de renda.</w:t>
      </w:r>
    </w:p>
    <w:p w:rsidR="00D0689B" w:rsidRDefault="00D0689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689B" w:rsidRDefault="00D0689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Estimular o</w:t>
      </w:r>
      <w:r w:rsidR="002266C1">
        <w:rPr>
          <w:rFonts w:ascii="Arial" w:eastAsia="Times New Roman" w:hAnsi="Arial" w:cs="Arial"/>
          <w:sz w:val="24"/>
          <w:szCs w:val="24"/>
          <w:lang w:eastAsia="pt-BR"/>
        </w:rPr>
        <w:t xml:space="preserve"> plantio de árvores em calçadas é com certeza uma 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>boa prática de sustentabilidade urbana,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buscando com isso melhorar a qualidade do ar, reduzir as ilhas de calor, beneficiar a avifauna urbana ou até</w:t>
      </w:r>
      <w:r w:rsidR="002266C1">
        <w:rPr>
          <w:rFonts w:ascii="Arial" w:eastAsia="Times New Roman" w:hAnsi="Arial" w:cs="Arial"/>
          <w:sz w:val="24"/>
          <w:szCs w:val="24"/>
          <w:lang w:eastAsia="pt-BR"/>
        </w:rPr>
        <w:t xml:space="preserve"> em certos casos produzir alimentos em espaços alternativo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s. Em alguns países da Europa, é comum por exemplo o plantio de laranjeiras em calçadas como forma de cultivo urbano. Em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grandes cidades</w:t>
      </w:r>
      <w:r w:rsidR="0090540D">
        <w:rPr>
          <w:rFonts w:ascii="Arial" w:eastAsia="Times New Roman" w:hAnsi="Arial" w:cs="Arial"/>
          <w:sz w:val="24"/>
          <w:szCs w:val="24"/>
          <w:lang w:eastAsia="pt-BR"/>
        </w:rPr>
        <w:t xml:space="preserve"> como por exemplo São Paulo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há localidades em que se percorre vários quarteirões sem encontrar uma única árvore plantada. </w:t>
      </w:r>
      <w:r w:rsidR="00655449">
        <w:rPr>
          <w:rFonts w:ascii="Arial" w:eastAsia="Times New Roman" w:hAnsi="Arial" w:cs="Arial"/>
          <w:sz w:val="24"/>
          <w:szCs w:val="24"/>
          <w:lang w:eastAsia="pt-BR"/>
        </w:rPr>
        <w:t>O uso de espécies inadequadas para o plantio urbano, deu origem a ideia de que árvores em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calçadas são problemas futuros, assim, é preciso quebrar estes conceit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>os errados de arborização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 xml:space="preserve"> A vegetação </w:t>
      </w:r>
      <w:r w:rsidR="0090540D">
        <w:rPr>
          <w:rFonts w:ascii="Arial" w:eastAsia="Times New Roman" w:hAnsi="Arial" w:cs="Arial"/>
          <w:sz w:val="24"/>
          <w:szCs w:val="24"/>
          <w:lang w:eastAsia="pt-BR"/>
        </w:rPr>
        <w:t xml:space="preserve">urbana é de extrema importância e quando cultivadas de forma correta no que se refere a local de plantio e espécie, só 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traz</w:t>
      </w:r>
      <w:r w:rsidR="0090540D">
        <w:rPr>
          <w:rFonts w:ascii="Arial" w:eastAsia="Times New Roman" w:hAnsi="Arial" w:cs="Arial"/>
          <w:sz w:val="24"/>
          <w:szCs w:val="24"/>
          <w:lang w:eastAsia="pt-BR"/>
        </w:rPr>
        <w:t xml:space="preserve"> benefícios.</w:t>
      </w:r>
    </w:p>
    <w:p w:rsidR="005B731B" w:rsidRDefault="005B731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731B" w:rsidRDefault="005B731B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Criar leis mais rigorosas para os crimes ambientais como por exemplo o descarte de lixo, ent</w:t>
      </w:r>
      <w:r w:rsidR="00653BE0">
        <w:rPr>
          <w:rFonts w:ascii="Arial" w:eastAsia="Times New Roman" w:hAnsi="Arial" w:cs="Arial"/>
          <w:sz w:val="24"/>
          <w:szCs w:val="24"/>
          <w:lang w:eastAsia="pt-BR"/>
        </w:rPr>
        <w:t>ulho e de outros resíduos em espaços públicos que além de acarretar diversos problemas de saúde com o surgimento de vetores torna a cidade em que vivemos mais feia, afetando o turismo e consequentemente retirando possibilidades de emprego.</w:t>
      </w:r>
    </w:p>
    <w:p w:rsidR="002266C1" w:rsidRDefault="002266C1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D172B" w:rsidRDefault="002266C1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Enfim, incentivar a sustentabilidade urbana é garan</w:t>
      </w:r>
      <w:r w:rsidR="00FE3A8E">
        <w:rPr>
          <w:rFonts w:ascii="Arial" w:eastAsia="Times New Roman" w:hAnsi="Arial" w:cs="Arial"/>
          <w:sz w:val="24"/>
          <w:szCs w:val="24"/>
          <w:lang w:eastAsia="pt-BR"/>
        </w:rPr>
        <w:t>tir um futuro melhor para todos;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pensar nas futuras gerações, garantindo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E3A8E">
        <w:rPr>
          <w:rFonts w:ascii="Arial" w:eastAsia="Times New Roman" w:hAnsi="Arial" w:cs="Arial"/>
          <w:sz w:val="24"/>
          <w:szCs w:val="24"/>
          <w:lang w:eastAsia="pt-BR"/>
        </w:rPr>
        <w:t>a elas, o direito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conhecer o que conhecemos</w:t>
      </w:r>
      <w:r w:rsidR="00FE3A8E">
        <w:rPr>
          <w:rFonts w:ascii="Arial" w:eastAsia="Times New Roman" w:hAnsi="Arial" w:cs="Arial"/>
          <w:sz w:val="24"/>
          <w:szCs w:val="24"/>
          <w:lang w:eastAsia="pt-BR"/>
        </w:rPr>
        <w:t xml:space="preserve"> hoje,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usufruir do que usufruímos</w:t>
      </w:r>
      <w:r w:rsidR="00FE3A8E">
        <w:rPr>
          <w:rFonts w:ascii="Arial" w:eastAsia="Times New Roman" w:hAnsi="Arial" w:cs="Arial"/>
          <w:sz w:val="24"/>
          <w:szCs w:val="24"/>
          <w:lang w:eastAsia="pt-BR"/>
        </w:rPr>
        <w:t xml:space="preserve"> hoje</w:t>
      </w:r>
      <w:r>
        <w:rPr>
          <w:rFonts w:ascii="Arial" w:eastAsia="Times New Roman" w:hAnsi="Arial" w:cs="Arial"/>
          <w:sz w:val="24"/>
          <w:szCs w:val="24"/>
          <w:lang w:eastAsia="pt-BR"/>
        </w:rPr>
        <w:t>, de dar chance a outras es</w:t>
      </w:r>
      <w:r w:rsidR="00FE3A8E">
        <w:rPr>
          <w:rFonts w:ascii="Arial" w:eastAsia="Times New Roman" w:hAnsi="Arial" w:cs="Arial"/>
          <w:sz w:val="24"/>
          <w:szCs w:val="24"/>
          <w:lang w:eastAsia="pt-BR"/>
        </w:rPr>
        <w:t>pécies de continuarem existindo. É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agir de modo consciente, entendendo que não somos eternos e nem dono</w:t>
      </w:r>
      <w:r w:rsidR="00744D37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nada. Usamos os recursos que o planeta nos oferece por empréstimo e temos obrigação 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>de devolver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melhor forma possível quando não estivermos mais aqui. Se cada um fizer um pouco, este pouco se torna muito.</w:t>
      </w:r>
      <w:r w:rsidR="00BD172B">
        <w:rPr>
          <w:rFonts w:ascii="Arial" w:eastAsia="Times New Roman" w:hAnsi="Arial" w:cs="Arial"/>
          <w:sz w:val="24"/>
          <w:szCs w:val="24"/>
          <w:lang w:eastAsia="pt-BR"/>
        </w:rPr>
        <w:t xml:space="preserve"> Isso tudo é sustentabilidade.</w:t>
      </w:r>
    </w:p>
    <w:p w:rsidR="004B4512" w:rsidRDefault="004B4512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512" w:rsidRDefault="00DC2FE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Alguns e</w:t>
      </w:r>
      <w:r w:rsidR="004B4512" w:rsidRPr="004B4512">
        <w:rPr>
          <w:rFonts w:ascii="Arial" w:eastAsia="Times New Roman" w:hAnsi="Arial" w:cs="Arial"/>
          <w:b/>
          <w:sz w:val="24"/>
          <w:szCs w:val="24"/>
          <w:lang w:eastAsia="pt-BR"/>
        </w:rPr>
        <w:t>xemplos de países que pr</w:t>
      </w:r>
      <w:r w:rsidR="009672A8">
        <w:rPr>
          <w:rFonts w:ascii="Arial" w:eastAsia="Times New Roman" w:hAnsi="Arial" w:cs="Arial"/>
          <w:b/>
          <w:sz w:val="24"/>
          <w:szCs w:val="24"/>
          <w:lang w:eastAsia="pt-BR"/>
        </w:rPr>
        <w:t>aticam a sustentabilidade urbana</w:t>
      </w:r>
    </w:p>
    <w:p w:rsid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72A8" w:rsidRP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Brasil, cidade de Belém: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capital do estado do Pará, é comum e já se tornou elemento turístico a presença de mangueiras (pés de manga) pela área central da cidade. Historiadores contam que em meados do século XIX, com o objetivo de amenizar o calor, levando em </w:t>
      </w:r>
      <w:r w:rsidR="00133617">
        <w:rPr>
          <w:rFonts w:ascii="Arial" w:eastAsia="Times New Roman" w:hAnsi="Arial" w:cs="Arial"/>
          <w:sz w:val="24"/>
          <w:szCs w:val="24"/>
          <w:lang w:eastAsia="pt-BR"/>
        </w:rPr>
        <w:t xml:space="preserve">conta </w:t>
      </w:r>
      <w:r>
        <w:rPr>
          <w:rFonts w:ascii="Arial" w:eastAsia="Times New Roman" w:hAnsi="Arial" w:cs="Arial"/>
          <w:sz w:val="24"/>
          <w:szCs w:val="24"/>
          <w:lang w:eastAsia="pt-BR"/>
        </w:rPr>
        <w:t>a proximidade com a linha do equador</w:t>
      </w:r>
      <w:r w:rsidR="00133617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várias árvores foram plantadas e hoje dão um charme especial para a cidade, além de servir como alimento não só para aves </w:t>
      </w:r>
      <w:r w:rsidR="00CC6992">
        <w:rPr>
          <w:rFonts w:ascii="Arial" w:eastAsia="Times New Roman" w:hAnsi="Arial" w:cs="Arial"/>
          <w:sz w:val="24"/>
          <w:szCs w:val="24"/>
          <w:lang w:eastAsia="pt-BR"/>
        </w:rPr>
        <w:t>urbanas,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mas também para quem passa por perto em períodos de frutificação.</w:t>
      </w:r>
    </w:p>
    <w:p w:rsid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72A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Espanha, cidade de Sevilha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É uma cidade bonita, com turismo forte e fascinante e uma das atrações que mais chamam a atenção são os inúmeros pés de laranja cultivados nas ruas. Elas dão um toque extra de beleza a cidade e provocam nos visitantes a vontade </w:t>
      </w:r>
      <w:r w:rsidR="00133617">
        <w:rPr>
          <w:rFonts w:ascii="Arial" w:eastAsia="Times New Roman" w:hAnsi="Arial" w:cs="Arial"/>
          <w:sz w:val="24"/>
          <w:szCs w:val="24"/>
          <w:lang w:eastAsia="pt-BR"/>
        </w:rPr>
        <w:t>de fotografar e voltar sempre.</w:t>
      </w:r>
    </w:p>
    <w:p w:rsid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72A8" w:rsidRDefault="002B6F14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França, cidade de Pari</w:t>
      </w:r>
      <w:r w:rsidRPr="002B6F14">
        <w:rPr>
          <w:rFonts w:ascii="Arial" w:eastAsia="Times New Roman" w:hAnsi="Arial" w:cs="Arial"/>
          <w:b/>
          <w:sz w:val="24"/>
          <w:szCs w:val="24"/>
          <w:lang w:eastAsia="pt-BR"/>
        </w:rPr>
        <w:t>s: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Nesta cidade, há um grande rio chamado Sena que em 1960 foi considerado biologicamente morto. Depois disso, foram criados diversos programas de orientação a fim de proteger o rio acompanhados de um conjunto de leis de proteção ambiental. No geral, as ações consistiram em recuperar os ecossistemas do rio e criação de estações de tratamento de esgoto. O processo deu certo e hoje encontram-se no rio uma grande variedade de peixes, além de permitir lindos passeios que alavancam o turismo, criando uma porção de empregos e oportunidades.</w:t>
      </w:r>
    </w:p>
    <w:p w:rsidR="002B6F14" w:rsidRPr="002B6F14" w:rsidRDefault="002B6F14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B6F14" w:rsidRDefault="002B6F14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6F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Coreia do Sul, cidade de Seul: </w:t>
      </w:r>
      <w:r>
        <w:rPr>
          <w:rFonts w:ascii="Arial" w:eastAsia="Times New Roman" w:hAnsi="Arial" w:cs="Arial"/>
          <w:sz w:val="24"/>
          <w:szCs w:val="24"/>
          <w:lang w:eastAsia="pt-BR"/>
        </w:rPr>
        <w:t>O rio Cheong Gye Cheon foi durante séculos uma fonte de água para abastecimento da população coreana, porém no século XX, tornou-se uma vitrine do flagelo local. Transfo</w:t>
      </w:r>
      <w:r w:rsidR="008102A0">
        <w:rPr>
          <w:rFonts w:ascii="Arial" w:eastAsia="Times New Roman" w:hAnsi="Arial" w:cs="Arial"/>
          <w:sz w:val="24"/>
          <w:szCs w:val="24"/>
          <w:lang w:eastAsia="pt-BR"/>
        </w:rPr>
        <w:t>rmou-se num canal de esgoto,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encoberto p</w:t>
      </w:r>
      <w:r w:rsidR="008102A0">
        <w:rPr>
          <w:rFonts w:ascii="Arial" w:eastAsia="Times New Roman" w:hAnsi="Arial" w:cs="Arial"/>
          <w:sz w:val="24"/>
          <w:szCs w:val="24"/>
          <w:lang w:eastAsia="pt-BR"/>
        </w:rPr>
        <w:t>or lajes de concreto recebendo</w:t>
      </w:r>
      <w:r w:rsidR="00133617">
        <w:rPr>
          <w:rFonts w:ascii="Arial" w:eastAsia="Times New Roman" w:hAnsi="Arial" w:cs="Arial"/>
          <w:sz w:val="24"/>
          <w:szCs w:val="24"/>
          <w:lang w:eastAsia="pt-BR"/>
        </w:rPr>
        <w:t xml:space="preserve"> trá</w:t>
      </w:r>
      <w:r>
        <w:rPr>
          <w:rFonts w:ascii="Arial" w:eastAsia="Times New Roman" w:hAnsi="Arial" w:cs="Arial"/>
          <w:sz w:val="24"/>
          <w:szCs w:val="24"/>
          <w:lang w:eastAsia="pt-BR"/>
        </w:rPr>
        <w:t>fego pesado diariamente</w:t>
      </w:r>
      <w:r w:rsidR="008102A0">
        <w:rPr>
          <w:rFonts w:ascii="Arial" w:eastAsia="Times New Roman" w:hAnsi="Arial" w:cs="Arial"/>
          <w:sz w:val="24"/>
          <w:szCs w:val="24"/>
          <w:lang w:eastAsia="pt-BR"/>
        </w:rPr>
        <w:t xml:space="preserve">. No entanto, no início dos anos 2000, a partir de projetos de revitalização, o rio ganhou nova chance. Revitalizado, o rio voltou a ter vida, as pontes e viadutos que o escondiam, foram derrubadas. Hoje tornou-se um rio limpo e com vida. Tornou-se cartão postal da cidade e atrai moradores e turistas diariamente que podem chegar bem perto de suas águas sem a preocupação com </w:t>
      </w:r>
      <w:r w:rsidR="00133617">
        <w:rPr>
          <w:rFonts w:ascii="Arial" w:eastAsia="Times New Roman" w:hAnsi="Arial" w:cs="Arial"/>
          <w:sz w:val="24"/>
          <w:szCs w:val="24"/>
          <w:lang w:eastAsia="pt-BR"/>
        </w:rPr>
        <w:t>o mal cheiro ou</w:t>
      </w:r>
      <w:r w:rsidR="008102A0">
        <w:rPr>
          <w:rFonts w:ascii="Arial" w:eastAsia="Times New Roman" w:hAnsi="Arial" w:cs="Arial"/>
          <w:sz w:val="24"/>
          <w:szCs w:val="24"/>
          <w:lang w:eastAsia="pt-BR"/>
        </w:rPr>
        <w:t xml:space="preserve"> risco de doenças que haviam no passado.</w:t>
      </w:r>
    </w:p>
    <w:p w:rsidR="008102A0" w:rsidRDefault="008102A0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02A0" w:rsidRDefault="008102A0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02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Japão, cidade de </w:t>
      </w:r>
      <w:r w:rsidR="00CC6992" w:rsidRPr="008102A0">
        <w:rPr>
          <w:rFonts w:ascii="Arial" w:eastAsia="Times New Roman" w:hAnsi="Arial" w:cs="Arial"/>
          <w:b/>
          <w:sz w:val="24"/>
          <w:szCs w:val="24"/>
          <w:lang w:eastAsia="pt-BR"/>
        </w:rPr>
        <w:t>Tóquio</w:t>
      </w:r>
      <w:r w:rsidR="001244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outras cidades</w:t>
      </w:r>
      <w:r w:rsidRPr="008102A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CC6992">
        <w:rPr>
          <w:rFonts w:ascii="Arial" w:eastAsia="Times New Roman" w:hAnsi="Arial" w:cs="Arial"/>
          <w:sz w:val="24"/>
          <w:szCs w:val="24"/>
          <w:lang w:eastAsia="pt-BR"/>
        </w:rPr>
        <w:t xml:space="preserve"> até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os anos de 1990, o Japão enfrentava sérios problemas com resíduos </w:t>
      </w:r>
      <w:r w:rsidR="007F5EA6">
        <w:rPr>
          <w:rFonts w:ascii="Arial" w:eastAsia="Times New Roman" w:hAnsi="Arial" w:cs="Arial"/>
          <w:sz w:val="24"/>
          <w:szCs w:val="24"/>
          <w:lang w:eastAsia="pt-BR"/>
        </w:rPr>
        <w:t xml:space="preserve">tanto industrial como doméstico. Os aterros sanitários, atingiram seu limite e foi necessário que medidas fossem tomadas. Através de leis, o governo obrigou muitas indústrias a assumirem o destino das sobras de materiais por elas vendidas. Outra medida importante foi o incentivo a Reciclagem, reduzindo assim a quantidade de lixo e com a consequente </w:t>
      </w:r>
      <w:r w:rsidR="00CC6992">
        <w:rPr>
          <w:rFonts w:ascii="Arial" w:eastAsia="Times New Roman" w:hAnsi="Arial" w:cs="Arial"/>
          <w:sz w:val="24"/>
          <w:szCs w:val="24"/>
          <w:lang w:eastAsia="pt-BR"/>
        </w:rPr>
        <w:t>melhoria</w:t>
      </w:r>
      <w:r w:rsidR="007F5EA6">
        <w:rPr>
          <w:rFonts w:ascii="Arial" w:eastAsia="Times New Roman" w:hAnsi="Arial" w:cs="Arial"/>
          <w:sz w:val="24"/>
          <w:szCs w:val="24"/>
          <w:lang w:eastAsia="pt-BR"/>
        </w:rPr>
        <w:t xml:space="preserve"> das condições ambientais.</w:t>
      </w:r>
    </w:p>
    <w:p w:rsidR="007F5EA6" w:rsidRPr="00295145" w:rsidRDefault="007F5EA6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5EA6" w:rsidRDefault="00295145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95145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Alemanha, cidade de Berlim: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Por muito tempo, a cidade de Berlim na Alemanha contemplava diversas áreas abandonadas pelo centro que serviam para o acumulo de materiais descartados e a possibilidad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e de doenças para quem por ali passasse</w:t>
      </w:r>
      <w:r>
        <w:rPr>
          <w:rFonts w:ascii="Arial" w:eastAsia="Times New Roman" w:hAnsi="Arial" w:cs="Arial"/>
          <w:sz w:val="24"/>
          <w:szCs w:val="24"/>
          <w:lang w:eastAsia="pt-BR"/>
        </w:rPr>
        <w:t>. Hoje, a cidade de Berlim é considerada a capital das hortas comunitárias. A sujeira deu lugar a diversas hortas e canteiros e com o apoio do governo e prefeitura, muita gente cultiva seu próprio alimento nestes espaços, além de garantir renda extra com a venda do excedente. As hortas alavancam também novas amizades e processos de socialização entre moradores, fazendo bem para o meio ambiente e para o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humano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24455" w:rsidRDefault="00124455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4455" w:rsidRDefault="00124455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4455" w:rsidRDefault="0047731F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Existem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D6521">
        <w:rPr>
          <w:rFonts w:ascii="Arial" w:eastAsia="Times New Roman" w:hAnsi="Arial" w:cs="Arial"/>
          <w:sz w:val="24"/>
          <w:szCs w:val="24"/>
          <w:lang w:eastAsia="pt-BR"/>
        </w:rPr>
        <w:t>muitos outros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 xml:space="preserve"> exemplo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 xml:space="preserve"> de ações no Brasil e no mundo que deram certo e que são referências na prática d</w:t>
      </w:r>
      <w:r>
        <w:rPr>
          <w:rFonts w:ascii="Arial" w:eastAsia="Times New Roman" w:hAnsi="Arial" w:cs="Arial"/>
          <w:sz w:val="24"/>
          <w:szCs w:val="24"/>
          <w:lang w:eastAsia="pt-BR"/>
        </w:rPr>
        <w:t>a sustentabilidade urbana. A prá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>tica depende muito mais da vontade do que dos recursos. Pode ser praticada por pessoas de todas as idades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sexos e precisam se tornar habituais</w:t>
      </w:r>
      <w:r w:rsidR="00124455">
        <w:rPr>
          <w:rFonts w:ascii="Arial" w:eastAsia="Times New Roman" w:hAnsi="Arial" w:cs="Arial"/>
          <w:sz w:val="24"/>
          <w:szCs w:val="24"/>
          <w:lang w:eastAsia="pt-BR"/>
        </w:rPr>
        <w:t xml:space="preserve"> pois somente assim temos garantida a preservação de tudo que temos hoje em benefício dos que virão no amanhã.</w:t>
      </w:r>
    </w:p>
    <w:p w:rsidR="00295145" w:rsidRDefault="00295145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5145" w:rsidRPr="00295145" w:rsidRDefault="00295145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72A8" w:rsidRP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72A8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72A8" w:rsidRPr="004B4512" w:rsidRDefault="009672A8" w:rsidP="002266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025F8" w:rsidRDefault="00D025F8"/>
    <w:sectPr w:rsidR="00D02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0360"/>
    <w:multiLevelType w:val="multilevel"/>
    <w:tmpl w:val="401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A0"/>
    <w:rsid w:val="000117F6"/>
    <w:rsid w:val="000B6BA4"/>
    <w:rsid w:val="000F4C69"/>
    <w:rsid w:val="00124455"/>
    <w:rsid w:val="00133617"/>
    <w:rsid w:val="001A635D"/>
    <w:rsid w:val="002266C1"/>
    <w:rsid w:val="00246D9E"/>
    <w:rsid w:val="00295145"/>
    <w:rsid w:val="002B6F14"/>
    <w:rsid w:val="002C432F"/>
    <w:rsid w:val="002F2FDA"/>
    <w:rsid w:val="00304BAC"/>
    <w:rsid w:val="0032360C"/>
    <w:rsid w:val="003476A0"/>
    <w:rsid w:val="00355B4A"/>
    <w:rsid w:val="00365655"/>
    <w:rsid w:val="003743A5"/>
    <w:rsid w:val="003C2923"/>
    <w:rsid w:val="004306AF"/>
    <w:rsid w:val="00441543"/>
    <w:rsid w:val="00457A07"/>
    <w:rsid w:val="004751AD"/>
    <w:rsid w:val="0047731F"/>
    <w:rsid w:val="004B09FD"/>
    <w:rsid w:val="004B4512"/>
    <w:rsid w:val="005312E6"/>
    <w:rsid w:val="005B5D00"/>
    <w:rsid w:val="005B731B"/>
    <w:rsid w:val="00613FB2"/>
    <w:rsid w:val="0064155F"/>
    <w:rsid w:val="00653BE0"/>
    <w:rsid w:val="00655449"/>
    <w:rsid w:val="006B7DBB"/>
    <w:rsid w:val="007017F6"/>
    <w:rsid w:val="00742521"/>
    <w:rsid w:val="00744D37"/>
    <w:rsid w:val="007F5EA6"/>
    <w:rsid w:val="008102A0"/>
    <w:rsid w:val="00897ACB"/>
    <w:rsid w:val="0090540D"/>
    <w:rsid w:val="009672A8"/>
    <w:rsid w:val="009772D3"/>
    <w:rsid w:val="009B71CC"/>
    <w:rsid w:val="00A16320"/>
    <w:rsid w:val="00AF211C"/>
    <w:rsid w:val="00BD172B"/>
    <w:rsid w:val="00BD6521"/>
    <w:rsid w:val="00BD707A"/>
    <w:rsid w:val="00C072FB"/>
    <w:rsid w:val="00C2728F"/>
    <w:rsid w:val="00C637EE"/>
    <w:rsid w:val="00C91F2F"/>
    <w:rsid w:val="00CC6992"/>
    <w:rsid w:val="00D025F8"/>
    <w:rsid w:val="00D0689B"/>
    <w:rsid w:val="00D60B47"/>
    <w:rsid w:val="00DB21E3"/>
    <w:rsid w:val="00DC2FEF"/>
    <w:rsid w:val="00DF6C80"/>
    <w:rsid w:val="00E158DF"/>
    <w:rsid w:val="00E37B08"/>
    <w:rsid w:val="00E65C04"/>
    <w:rsid w:val="00E83133"/>
    <w:rsid w:val="00EB7E6B"/>
    <w:rsid w:val="00EF424B"/>
    <w:rsid w:val="00FD3769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3B49-9C82-47F1-A371-EB20400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72A8"/>
    <w:rPr>
      <w:b/>
      <w:bCs/>
    </w:rPr>
  </w:style>
  <w:style w:type="character" w:styleId="Hyperlink">
    <w:name w:val="Hyperlink"/>
    <w:basedOn w:val="Fontepargpadro"/>
    <w:uiPriority w:val="99"/>
    <w:unhideWhenUsed/>
    <w:rsid w:val="00BD707A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D707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624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21130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0414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2020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2640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36</cp:revision>
  <cp:lastPrinted>2019-06-28T03:37:00Z</cp:lastPrinted>
  <dcterms:created xsi:type="dcterms:W3CDTF">2019-06-21T00:19:00Z</dcterms:created>
  <dcterms:modified xsi:type="dcterms:W3CDTF">2019-06-28T03:47:00Z</dcterms:modified>
</cp:coreProperties>
</file>