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93" w:rsidRDefault="000A75EC" w:rsidP="00543D93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HIGIENE E SEGURANÇA NA COZINHA DAS ESCOLAS</w:t>
      </w:r>
    </w:p>
    <w:p w:rsidR="00543D93" w:rsidRDefault="00543D93" w:rsidP="00543D93">
      <w:pPr>
        <w:rPr>
          <w:rFonts w:ascii="Arial" w:hAnsi="Arial" w:cs="Arial"/>
          <w:sz w:val="28"/>
          <w:szCs w:val="28"/>
        </w:rPr>
      </w:pPr>
    </w:p>
    <w:p w:rsidR="00A11796" w:rsidRPr="008B45CB" w:rsidRDefault="000A75EC" w:rsidP="008B008D">
      <w:pPr>
        <w:tabs>
          <w:tab w:val="left" w:pos="601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:rsidR="00A11796" w:rsidRP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P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Default="00A11796" w:rsidP="00A11796">
      <w:pPr>
        <w:rPr>
          <w:rFonts w:ascii="Arial" w:hAnsi="Arial" w:cs="Arial"/>
          <w:b/>
          <w:sz w:val="28"/>
          <w:szCs w:val="28"/>
        </w:rPr>
      </w:pPr>
      <w:r w:rsidRPr="002A2007">
        <w:rPr>
          <w:rFonts w:ascii="Arial" w:hAnsi="Arial" w:cs="Arial"/>
          <w:b/>
          <w:sz w:val="28"/>
          <w:szCs w:val="28"/>
        </w:rPr>
        <w:t>Introdução</w:t>
      </w:r>
    </w:p>
    <w:p w:rsidR="00633A98" w:rsidRPr="002A2007" w:rsidRDefault="00633A98" w:rsidP="00A11796">
      <w:pPr>
        <w:rPr>
          <w:rFonts w:ascii="Arial" w:hAnsi="Arial" w:cs="Arial"/>
          <w:b/>
          <w:sz w:val="28"/>
          <w:szCs w:val="28"/>
        </w:rPr>
      </w:pPr>
    </w:p>
    <w:p w:rsidR="000A75EC" w:rsidRPr="000A75EC" w:rsidRDefault="000A75EC" w:rsidP="000A75EC">
      <w:pPr>
        <w:rPr>
          <w:rFonts w:ascii="Arial" w:eastAsia="Arial" w:hAnsi="Arial" w:cs="Arial"/>
          <w:sz w:val="24"/>
          <w:szCs w:val="24"/>
        </w:rPr>
      </w:pPr>
      <w:r w:rsidRPr="000A75EC">
        <w:rPr>
          <w:rFonts w:ascii="Arial" w:eastAsia="Arial" w:hAnsi="Arial" w:cs="Arial"/>
          <w:sz w:val="24"/>
          <w:szCs w:val="24"/>
        </w:rPr>
        <w:t>A palavra higiene pode ser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outro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modo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entendida como a limpeza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corporal, o asseio. Pode nomear, ainda, uma parte da medicina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busca preservar</w:t>
      </w:r>
      <w:r>
        <w:rPr>
          <w:rFonts w:ascii="Arial" w:eastAsia="Arial" w:hAnsi="Arial" w:cs="Arial"/>
          <w:sz w:val="24"/>
          <w:szCs w:val="24"/>
        </w:rPr>
        <w:t xml:space="preserve"> a voto, estabelecendo normas e </w:t>
      </w:r>
      <w:r w:rsidRPr="000A75EC">
        <w:rPr>
          <w:rFonts w:ascii="Arial" w:eastAsia="Arial" w:hAnsi="Arial" w:cs="Arial"/>
          <w:sz w:val="24"/>
          <w:szCs w:val="24"/>
        </w:rPr>
        <w:t>recomendações para acudir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as doenças.</w:t>
      </w:r>
    </w:p>
    <w:p w:rsidR="000A75EC" w:rsidRPr="000A75EC" w:rsidRDefault="000A75EC" w:rsidP="000A75EC">
      <w:pPr>
        <w:rPr>
          <w:rFonts w:ascii="Arial" w:eastAsia="Arial" w:hAnsi="Arial" w:cs="Arial"/>
          <w:sz w:val="24"/>
          <w:szCs w:val="24"/>
        </w:rPr>
      </w:pPr>
      <w:r w:rsidRPr="000A75EC">
        <w:rPr>
          <w:rFonts w:ascii="Arial" w:eastAsia="Arial" w:hAnsi="Arial" w:cs="Arial"/>
          <w:sz w:val="24"/>
          <w:szCs w:val="24"/>
        </w:rPr>
        <w:t>Algumas práticas religiosas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ito antigas têm catálogo com a </w:t>
      </w:r>
      <w:r w:rsidRPr="000A75EC">
        <w:rPr>
          <w:rFonts w:ascii="Arial" w:eastAsia="Arial" w:hAnsi="Arial" w:cs="Arial"/>
          <w:sz w:val="24"/>
          <w:szCs w:val="24"/>
        </w:rPr>
        <w:t>higiene e com a força. A circuncisão, por representante, teria surgido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 xml:space="preserve">na África há mais de </w:t>
      </w:r>
      <w:proofErr w:type="gramStart"/>
      <w:r w:rsidRPr="000A75EC">
        <w:rPr>
          <w:rFonts w:ascii="Arial" w:eastAsia="Arial" w:hAnsi="Arial" w:cs="Arial"/>
          <w:sz w:val="24"/>
          <w:szCs w:val="24"/>
        </w:rPr>
        <w:t>5</w:t>
      </w:r>
      <w:proofErr w:type="gramEnd"/>
      <w:r w:rsidRPr="000A75EC">
        <w:rPr>
          <w:rFonts w:ascii="Arial" w:eastAsia="Arial" w:hAnsi="Arial" w:cs="Arial"/>
          <w:sz w:val="24"/>
          <w:szCs w:val="24"/>
        </w:rPr>
        <w:t xml:space="preserve"> mil classes. Essa retirada cirúrgica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do prepúcio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é, até mesmo, demonstrada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pela Bíblia. A circuncisão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já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era conhecida e usada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na época de Abraão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e, ainda hoje,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meninos semíticos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 xml:space="preserve">e muçulmanos </w:t>
      </w:r>
      <w:proofErr w:type="gramStart"/>
      <w:r w:rsidRPr="000A75EC">
        <w:rPr>
          <w:rFonts w:ascii="Arial" w:eastAsia="Arial" w:hAnsi="Arial" w:cs="Arial"/>
          <w:sz w:val="24"/>
          <w:szCs w:val="24"/>
        </w:rPr>
        <w:t>do criaturas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inteiro são circuncidados.</w:t>
      </w:r>
    </w:p>
    <w:p w:rsidR="00633A98" w:rsidRDefault="000A75EC" w:rsidP="000A75EC">
      <w:pPr>
        <w:rPr>
          <w:rFonts w:ascii="Arial" w:eastAsia="Arial" w:hAnsi="Arial" w:cs="Arial"/>
          <w:sz w:val="24"/>
          <w:szCs w:val="24"/>
        </w:rPr>
      </w:pPr>
      <w:r w:rsidRPr="000A75EC">
        <w:rPr>
          <w:rFonts w:ascii="Arial" w:eastAsia="Arial" w:hAnsi="Arial" w:cs="Arial"/>
          <w:sz w:val="24"/>
          <w:szCs w:val="24"/>
        </w:rPr>
        <w:t>Para os velhos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filósofos judeu</w:t>
      </w:r>
      <w:r>
        <w:rPr>
          <w:rFonts w:ascii="Arial" w:eastAsia="Arial" w:hAnsi="Arial" w:cs="Arial"/>
          <w:sz w:val="24"/>
          <w:szCs w:val="24"/>
        </w:rPr>
        <w:t xml:space="preserve">s, a eliminação garantiria uma </w:t>
      </w:r>
      <w:r w:rsidRPr="000A75EC">
        <w:rPr>
          <w:rFonts w:ascii="Arial" w:eastAsia="Arial" w:hAnsi="Arial" w:cs="Arial"/>
          <w:sz w:val="24"/>
          <w:szCs w:val="24"/>
        </w:rPr>
        <w:t>maior higiene ao veículo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genital masculino, evitando uma série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doenças. Para os semíticos, a circuncisão tem importância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religiosa. Para os mulçumanos, ela traduz-se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uma purificação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corporal. Entretanto, seja por obrigações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religiosas, seja por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consequência</w:t>
      </w:r>
      <w:r w:rsidRPr="000A75EC">
        <w:rPr>
          <w:rFonts w:ascii="Arial" w:eastAsia="Arial" w:hAnsi="Arial" w:cs="Arial"/>
          <w:sz w:val="24"/>
          <w:szCs w:val="24"/>
        </w:rPr>
        <w:t xml:space="preserve"> de </w:t>
      </w:r>
      <w:r w:rsidRPr="000A75EC">
        <w:rPr>
          <w:rFonts w:ascii="Arial" w:eastAsia="Arial" w:hAnsi="Arial" w:cs="Arial"/>
          <w:sz w:val="24"/>
          <w:szCs w:val="24"/>
        </w:rPr>
        <w:t>translações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culturais, as práticas de higiene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alteram-se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 xml:space="preserve">com o passar </w:t>
      </w:r>
      <w:proofErr w:type="gramStart"/>
      <w:r w:rsidRPr="000A75EC">
        <w:rPr>
          <w:rFonts w:ascii="Arial" w:eastAsia="Arial" w:hAnsi="Arial" w:cs="Arial"/>
          <w:sz w:val="24"/>
          <w:szCs w:val="24"/>
        </w:rPr>
        <w:t>do hora</w:t>
      </w:r>
      <w:proofErr w:type="gramEnd"/>
      <w:r w:rsidRPr="000A75EC">
        <w:rPr>
          <w:rFonts w:ascii="Arial" w:eastAsia="Arial" w:hAnsi="Arial" w:cs="Arial"/>
          <w:sz w:val="24"/>
          <w:szCs w:val="24"/>
        </w:rPr>
        <w:t>. Hoje em dia, pátrias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não praticam a eliminação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 xml:space="preserve">não são </w:t>
      </w:r>
      <w:proofErr w:type="gramStart"/>
      <w:r w:rsidRPr="000A75EC">
        <w:rPr>
          <w:rFonts w:ascii="Arial" w:eastAsia="Arial" w:hAnsi="Arial" w:cs="Arial"/>
          <w:sz w:val="24"/>
          <w:szCs w:val="24"/>
        </w:rPr>
        <w:t>julgados</w:t>
      </w:r>
      <w:proofErr w:type="gramEnd"/>
      <w:r w:rsidRPr="000A75EC">
        <w:rPr>
          <w:rFonts w:ascii="Arial" w:eastAsia="Arial" w:hAnsi="Arial" w:cs="Arial"/>
          <w:sz w:val="24"/>
          <w:szCs w:val="24"/>
        </w:rPr>
        <w:t xml:space="preserve"> salvo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higiênicos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por isso. Assim, o rifão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de higiene vem trocando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ao longo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da história da compaixão.</w:t>
      </w:r>
    </w:p>
    <w:p w:rsidR="000A75EC" w:rsidRDefault="000A75EC" w:rsidP="000A75EC">
      <w:pPr>
        <w:rPr>
          <w:rFonts w:ascii="Arial" w:eastAsia="Arial" w:hAnsi="Arial" w:cs="Arial"/>
          <w:sz w:val="24"/>
          <w:szCs w:val="24"/>
        </w:rPr>
      </w:pPr>
      <w:r w:rsidRPr="000A75EC">
        <w:rPr>
          <w:rFonts w:ascii="Arial" w:eastAsia="Arial" w:hAnsi="Arial" w:cs="Arial"/>
          <w:sz w:val="24"/>
          <w:szCs w:val="24"/>
        </w:rPr>
        <w:t>Por isso mesmo, os manias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de limpeza do povo de nosso</w:t>
      </w:r>
      <w:r>
        <w:rPr>
          <w:rFonts w:ascii="Arial" w:eastAsia="Arial" w:hAnsi="Arial" w:cs="Arial"/>
          <w:sz w:val="24"/>
          <w:szCs w:val="24"/>
        </w:rPr>
        <w:t xml:space="preserve"> país </w:t>
      </w:r>
      <w:r w:rsidRPr="000A75EC">
        <w:rPr>
          <w:rFonts w:ascii="Arial" w:eastAsia="Arial" w:hAnsi="Arial" w:cs="Arial"/>
          <w:sz w:val="24"/>
          <w:szCs w:val="24"/>
        </w:rPr>
        <w:t>não podem ser meditados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 xml:space="preserve">tão bons. Tomamos </w:t>
      </w:r>
      <w:r w:rsidRPr="000A75EC">
        <w:rPr>
          <w:rFonts w:ascii="Arial" w:eastAsia="Arial" w:hAnsi="Arial" w:cs="Arial"/>
          <w:sz w:val="24"/>
          <w:szCs w:val="24"/>
        </w:rPr>
        <w:t>um desaproveitamento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de banhos po</w:t>
      </w:r>
      <w:r>
        <w:rPr>
          <w:rFonts w:ascii="Arial" w:eastAsia="Arial" w:hAnsi="Arial" w:cs="Arial"/>
          <w:sz w:val="24"/>
          <w:szCs w:val="24"/>
        </w:rPr>
        <w:t>r ano. Consumimos muito sabone</w:t>
      </w:r>
      <w:r w:rsidRPr="000A75EC">
        <w:rPr>
          <w:rFonts w:ascii="Arial" w:eastAsia="Arial" w:hAnsi="Arial" w:cs="Arial"/>
          <w:sz w:val="24"/>
          <w:szCs w:val="24"/>
        </w:rPr>
        <w:t>te e xampu. O brasileiro é avaliado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um dos povos mais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limpos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do mundo. Contudo, urinar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em locais públicos, como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0A75EC">
        <w:rPr>
          <w:rFonts w:ascii="Arial" w:eastAsia="Arial" w:hAnsi="Arial" w:cs="Arial"/>
          <w:sz w:val="24"/>
          <w:szCs w:val="24"/>
        </w:rPr>
        <w:t>praças, ruas e calçadas, não pode ser</w:t>
      </w:r>
      <w:proofErr w:type="gramEnd"/>
      <w:r w:rsidRPr="000A75EC">
        <w:rPr>
          <w:rFonts w:ascii="Arial" w:eastAsia="Arial" w:hAnsi="Arial" w:cs="Arial"/>
          <w:sz w:val="24"/>
          <w:szCs w:val="24"/>
        </w:rPr>
        <w:t xml:space="preserve"> aceite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um bom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hábito. Muito salvo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entupir vasos sanitários e cestos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de lixo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 xml:space="preserve">com papel impoluto. E o </w:t>
      </w:r>
      <w:proofErr w:type="gramStart"/>
      <w:r w:rsidRPr="000A75EC">
        <w:rPr>
          <w:rFonts w:ascii="Arial" w:eastAsia="Arial" w:hAnsi="Arial" w:cs="Arial"/>
          <w:sz w:val="24"/>
          <w:szCs w:val="24"/>
        </w:rPr>
        <w:t>nosso</w:t>
      </w:r>
      <w:proofErr w:type="gramEnd"/>
      <w:r w:rsidRPr="000A75EC">
        <w:rPr>
          <w:rFonts w:ascii="Arial" w:eastAsia="Arial" w:hAnsi="Arial" w:cs="Arial"/>
          <w:sz w:val="24"/>
          <w:szCs w:val="24"/>
        </w:rPr>
        <w:t xml:space="preserve"> povo além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tudo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lastRenderedPageBreak/>
        <w:t>tem hábitos ruins</w:t>
      </w:r>
      <w:r>
        <w:rPr>
          <w:rFonts w:ascii="Arial" w:eastAsia="Arial" w:hAnsi="Arial" w:cs="Arial"/>
          <w:sz w:val="24"/>
          <w:szCs w:val="24"/>
        </w:rPr>
        <w:t xml:space="preserve"> como esses, n</w:t>
      </w:r>
      <w:r w:rsidRPr="000A75EC">
        <w:rPr>
          <w:rFonts w:ascii="Arial" w:eastAsia="Arial" w:hAnsi="Arial" w:cs="Arial"/>
          <w:sz w:val="24"/>
          <w:szCs w:val="24"/>
        </w:rPr>
        <w:t xml:space="preserve">ossa. </w:t>
      </w:r>
      <w:proofErr w:type="gramStart"/>
      <w:r w:rsidRPr="000A75EC">
        <w:rPr>
          <w:rFonts w:ascii="Arial" w:eastAsia="Arial" w:hAnsi="Arial" w:cs="Arial"/>
          <w:sz w:val="24"/>
          <w:szCs w:val="24"/>
        </w:rPr>
        <w:t>gente</w:t>
      </w:r>
      <w:proofErr w:type="gramEnd"/>
      <w:r w:rsidRPr="000A75EC">
        <w:rPr>
          <w:rFonts w:ascii="Arial" w:eastAsia="Arial" w:hAnsi="Arial" w:cs="Arial"/>
          <w:sz w:val="24"/>
          <w:szCs w:val="24"/>
        </w:rPr>
        <w:t>, como se diz, além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tudo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não é muito emergência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escovar bem os dentes. Até a turma da família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média, com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recursos para lograr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os melhores produtos, não sabe usar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corretamente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as escovas de dentilhão. Usa a pasta de dentes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A75EC"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z w:val="24"/>
          <w:szCs w:val="24"/>
        </w:rPr>
        <w:t xml:space="preserve"> poucos segundos e é só. </w:t>
      </w: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633A98" w:rsidRPr="002A2007" w:rsidRDefault="00633A98" w:rsidP="00633A98">
      <w:pPr>
        <w:rPr>
          <w:rFonts w:ascii="Arial" w:hAnsi="Arial" w:cs="Arial"/>
          <w:b/>
          <w:sz w:val="24"/>
          <w:szCs w:val="24"/>
        </w:rPr>
      </w:pPr>
    </w:p>
    <w:p w:rsidR="000A75EC" w:rsidRDefault="00A11796" w:rsidP="000A75EC">
      <w:pPr>
        <w:rPr>
          <w:rFonts w:ascii="Arial" w:hAnsi="Arial" w:cs="Arial"/>
          <w:b/>
          <w:sz w:val="24"/>
          <w:szCs w:val="24"/>
        </w:rPr>
      </w:pPr>
      <w:r w:rsidRPr="002A2007">
        <w:rPr>
          <w:rFonts w:ascii="Arial" w:hAnsi="Arial" w:cs="Arial"/>
          <w:b/>
          <w:sz w:val="24"/>
          <w:szCs w:val="24"/>
        </w:rPr>
        <w:lastRenderedPageBreak/>
        <w:t>DESENVOLVIMENTO</w:t>
      </w:r>
    </w:p>
    <w:p w:rsidR="000A75EC" w:rsidRDefault="000A75EC" w:rsidP="000A75EC">
      <w:pPr>
        <w:ind w:firstLine="0"/>
        <w:rPr>
          <w:rFonts w:ascii="Arial" w:hAnsi="Arial" w:cs="Arial"/>
          <w:b/>
          <w:sz w:val="24"/>
          <w:szCs w:val="24"/>
        </w:rPr>
      </w:pPr>
    </w:p>
    <w:p w:rsidR="000A75EC" w:rsidRDefault="000A75EC" w:rsidP="000A75EC">
      <w:pPr>
        <w:ind w:firstLine="0"/>
        <w:rPr>
          <w:rFonts w:ascii="Arial" w:hAnsi="Arial" w:cs="Arial"/>
          <w:b/>
          <w:sz w:val="24"/>
          <w:szCs w:val="24"/>
        </w:rPr>
      </w:pPr>
    </w:p>
    <w:p w:rsidR="000A75EC" w:rsidRDefault="000A75EC" w:rsidP="000A75EC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Higiene e E</w:t>
      </w:r>
      <w:r w:rsidRPr="000A75EC">
        <w:rPr>
          <w:rFonts w:ascii="Arial" w:hAnsi="Arial" w:cs="Arial"/>
          <w:b/>
          <w:sz w:val="24"/>
          <w:szCs w:val="24"/>
        </w:rPr>
        <w:t>ducação</w:t>
      </w:r>
    </w:p>
    <w:p w:rsidR="00413350" w:rsidRDefault="00413350" w:rsidP="000A75EC">
      <w:pPr>
        <w:ind w:firstLine="0"/>
        <w:rPr>
          <w:rFonts w:ascii="Arial" w:hAnsi="Arial" w:cs="Arial"/>
          <w:b/>
          <w:sz w:val="24"/>
          <w:szCs w:val="24"/>
        </w:rPr>
      </w:pPr>
    </w:p>
    <w:p w:rsidR="001B6D3D" w:rsidRDefault="00413350" w:rsidP="007F145C">
      <w:pPr>
        <w:rPr>
          <w:rFonts w:ascii="Arial" w:hAnsi="Arial" w:cs="Arial"/>
          <w:sz w:val="24"/>
          <w:szCs w:val="24"/>
        </w:rPr>
      </w:pPr>
      <w:r w:rsidRPr="00413350">
        <w:rPr>
          <w:rFonts w:ascii="Arial" w:hAnsi="Arial" w:cs="Arial"/>
          <w:sz w:val="24"/>
          <w:szCs w:val="24"/>
        </w:rPr>
        <w:t xml:space="preserve">A falta de higiene em </w:t>
      </w:r>
      <w:proofErr w:type="gramStart"/>
      <w:r w:rsidRPr="00413350">
        <w:rPr>
          <w:rFonts w:ascii="Arial" w:hAnsi="Arial" w:cs="Arial"/>
          <w:sz w:val="24"/>
          <w:szCs w:val="24"/>
        </w:rPr>
        <w:t>um formação</w:t>
      </w:r>
      <w:proofErr w:type="gramEnd"/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de ensino pode causara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interdição da cantina e, deste</w:t>
      </w:r>
      <w:r>
        <w:rPr>
          <w:rFonts w:ascii="Arial" w:hAnsi="Arial" w:cs="Arial"/>
          <w:sz w:val="24"/>
          <w:szCs w:val="24"/>
        </w:rPr>
        <w:t xml:space="preserve"> modo, a demissão </w:t>
      </w:r>
      <w:r w:rsidRPr="00413350">
        <w:rPr>
          <w:rFonts w:ascii="Arial" w:hAnsi="Arial" w:cs="Arial"/>
          <w:sz w:val="24"/>
          <w:szCs w:val="24"/>
        </w:rPr>
        <w:t>de funcionários do negócio. A lei permite que sejam</w:t>
      </w:r>
      <w:r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aplicadas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multas pesadas para os chefes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e prevê o pagamento</w:t>
      </w:r>
      <w:r>
        <w:rPr>
          <w:rFonts w:ascii="Arial" w:hAnsi="Arial" w:cs="Arial"/>
          <w:sz w:val="24"/>
          <w:szCs w:val="24"/>
        </w:rPr>
        <w:t xml:space="preserve"> de</w:t>
      </w:r>
      <w:r w:rsidR="007F1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indenizações às vítimas</w:t>
      </w:r>
      <w:r w:rsidRPr="00413350">
        <w:rPr>
          <w:rFonts w:ascii="Arial" w:hAnsi="Arial" w:cs="Arial"/>
          <w:sz w:val="24"/>
          <w:szCs w:val="24"/>
        </w:rPr>
        <w:t xml:space="preserve"> infinitamente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é bom lembrar</w:t>
      </w:r>
      <w:r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que a difusão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de epidemias pode ser facilitada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pela falta</w:t>
      </w:r>
      <w:r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de higiene e a instituto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não é uma restrição. Ao contrário, pelas</w:t>
      </w:r>
      <w:r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aglomerações comuns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nos pátios e nas classes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de aulas, a falta</w:t>
      </w:r>
      <w:r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de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cuidados com a limpeza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pessoal, alimentar e das instalações</w:t>
      </w:r>
      <w:r w:rsidR="001B0407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escolares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pode ajudar uma sensual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a espalhar-se. Pode</w:t>
      </w:r>
      <w:r w:rsidR="001B0407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causar, até bem</w:t>
      </w:r>
      <w:r w:rsidR="001B0407">
        <w:rPr>
          <w:rFonts w:ascii="Arial" w:hAnsi="Arial" w:cs="Arial"/>
          <w:sz w:val="24"/>
          <w:szCs w:val="24"/>
        </w:rPr>
        <w:t xml:space="preserve">, mortes na escola e fora dela </w:t>
      </w:r>
      <w:proofErr w:type="gramStart"/>
      <w:r w:rsidR="001B0407">
        <w:rPr>
          <w:rFonts w:ascii="Arial" w:hAnsi="Arial" w:cs="Arial"/>
          <w:sz w:val="24"/>
          <w:szCs w:val="24"/>
        </w:rPr>
        <w:t>a</w:t>
      </w:r>
      <w:proofErr w:type="gramEnd"/>
      <w:r w:rsidRPr="00413350">
        <w:rPr>
          <w:rFonts w:ascii="Arial" w:hAnsi="Arial" w:cs="Arial"/>
          <w:sz w:val="24"/>
          <w:szCs w:val="24"/>
        </w:rPr>
        <w:t xml:space="preserve"> escola que possui hierarquias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sanitárias adequadas torna-se</w:t>
      </w:r>
      <w:r w:rsidR="001B0407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um exemplar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para os alunos. E não só para aqueles. Professores, funcionários e toda a congregação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são influenciados pelo exemplo</w:t>
      </w:r>
      <w:r w:rsidR="001B0407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da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escola. Contudo, para que sejam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obtidos bons resultados</w:t>
      </w:r>
      <w:r w:rsidR="001B0407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é inevitável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mudar hábitos, dando primazias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à combinação</w:t>
      </w:r>
      <w:r w:rsidR="001B0407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de educação, à esterilização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e ao saneamento. Para corretamente, a disponibilidade</w:t>
      </w:r>
      <w:r w:rsidR="001B0407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e a regeneração</w:t>
      </w:r>
      <w:r w:rsidR="007F145C">
        <w:rPr>
          <w:rFonts w:ascii="Arial" w:hAnsi="Arial" w:cs="Arial"/>
          <w:sz w:val="24"/>
          <w:szCs w:val="24"/>
        </w:rPr>
        <w:t xml:space="preserve"> </w:t>
      </w:r>
      <w:r w:rsidRPr="00413350">
        <w:rPr>
          <w:rFonts w:ascii="Arial" w:hAnsi="Arial" w:cs="Arial"/>
          <w:sz w:val="24"/>
          <w:szCs w:val="24"/>
        </w:rPr>
        <w:t>dos equipamentos escolares são principais.</w:t>
      </w:r>
    </w:p>
    <w:p w:rsidR="00413350" w:rsidRDefault="007F145C" w:rsidP="007F145C">
      <w:pPr>
        <w:rPr>
          <w:rFonts w:ascii="Arial" w:hAnsi="Arial" w:cs="Arial"/>
          <w:sz w:val="24"/>
          <w:szCs w:val="24"/>
        </w:rPr>
      </w:pPr>
      <w:r w:rsidRPr="007F145C">
        <w:rPr>
          <w:rFonts w:ascii="Arial" w:hAnsi="Arial" w:cs="Arial"/>
          <w:sz w:val="24"/>
          <w:szCs w:val="24"/>
        </w:rPr>
        <w:t>As ações que praticamos para alojar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 xml:space="preserve">a saúde física e </w:t>
      </w:r>
      <w:proofErr w:type="spellStart"/>
      <w:r w:rsidRPr="007F145C">
        <w:rPr>
          <w:rFonts w:ascii="Arial" w:hAnsi="Arial" w:cs="Arial"/>
          <w:sz w:val="24"/>
          <w:szCs w:val="24"/>
        </w:rPr>
        <w:t>mentale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prevenir doenças formam,</w:t>
      </w:r>
      <w:r>
        <w:rPr>
          <w:rFonts w:ascii="Arial" w:hAnsi="Arial" w:cs="Arial"/>
          <w:sz w:val="24"/>
          <w:szCs w:val="24"/>
        </w:rPr>
        <w:t xml:space="preserve"> em </w:t>
      </w:r>
      <w:proofErr w:type="gramStart"/>
      <w:r>
        <w:rPr>
          <w:rFonts w:ascii="Arial" w:hAnsi="Arial" w:cs="Arial"/>
          <w:sz w:val="24"/>
          <w:szCs w:val="24"/>
        </w:rPr>
        <w:t>seu coleção</w:t>
      </w:r>
      <w:proofErr w:type="gramEnd"/>
      <w:r>
        <w:rPr>
          <w:rFonts w:ascii="Arial" w:hAnsi="Arial" w:cs="Arial"/>
          <w:sz w:val="24"/>
          <w:szCs w:val="24"/>
        </w:rPr>
        <w:t xml:space="preserve">, aquilo que, de </w:t>
      </w:r>
      <w:r w:rsidRPr="007F145C">
        <w:rPr>
          <w:rFonts w:ascii="Arial" w:hAnsi="Arial" w:cs="Arial"/>
          <w:sz w:val="24"/>
          <w:szCs w:val="24"/>
        </w:rPr>
        <w:t>modo forçado, se pode chamar de sanidade. Desse modo,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 xml:space="preserve">falar sobre </w:t>
      </w:r>
      <w:proofErr w:type="gramStart"/>
      <w:r w:rsidRPr="007F145C">
        <w:rPr>
          <w:rFonts w:ascii="Arial" w:hAnsi="Arial" w:cs="Arial"/>
          <w:sz w:val="24"/>
          <w:szCs w:val="24"/>
        </w:rPr>
        <w:t>os práticas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higi</w:t>
      </w:r>
      <w:r>
        <w:rPr>
          <w:rFonts w:ascii="Arial" w:hAnsi="Arial" w:cs="Arial"/>
          <w:sz w:val="24"/>
          <w:szCs w:val="24"/>
        </w:rPr>
        <w:t>ênicos do funcionário em seu am</w:t>
      </w:r>
      <w:r w:rsidRPr="007F145C">
        <w:rPr>
          <w:rFonts w:ascii="Arial" w:hAnsi="Arial" w:cs="Arial"/>
          <w:sz w:val="24"/>
          <w:szCs w:val="24"/>
        </w:rPr>
        <w:t>biente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de trabalho é, com confiança, falar sobre os padrões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 xml:space="preserve">de higiene pessoal do pessoa. Qualquer trabalhador </w:t>
      </w:r>
      <w:proofErr w:type="gramStart"/>
      <w:r w:rsidRPr="007F145C">
        <w:rPr>
          <w:rFonts w:ascii="Arial" w:hAnsi="Arial" w:cs="Arial"/>
          <w:sz w:val="24"/>
          <w:szCs w:val="24"/>
        </w:rPr>
        <w:t>é,</w:t>
      </w:r>
      <w:proofErr w:type="gramEnd"/>
      <w:r w:rsidRPr="007F145C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cidadão, Não porque more em uma centro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cidade, mas porque ele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possui faculdades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e deveres que são determinados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pelas leis do seu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país</w:t>
      </w:r>
      <w:r>
        <w:rPr>
          <w:rFonts w:ascii="Arial" w:hAnsi="Arial" w:cs="Arial"/>
          <w:sz w:val="24"/>
          <w:szCs w:val="24"/>
        </w:rPr>
        <w:t xml:space="preserve"> c</w:t>
      </w:r>
      <w:r w:rsidRPr="007F145C">
        <w:rPr>
          <w:rFonts w:ascii="Arial" w:hAnsi="Arial" w:cs="Arial"/>
          <w:sz w:val="24"/>
          <w:szCs w:val="24"/>
        </w:rPr>
        <w:t xml:space="preserve">onforme. </w:t>
      </w:r>
      <w:proofErr w:type="gramStart"/>
      <w:r w:rsidRPr="007F145C">
        <w:rPr>
          <w:rFonts w:ascii="Arial" w:hAnsi="Arial" w:cs="Arial"/>
          <w:sz w:val="24"/>
          <w:szCs w:val="24"/>
        </w:rPr>
        <w:t>já</w:t>
      </w:r>
      <w:proofErr w:type="gramEnd"/>
      <w:r w:rsidRPr="007F145C">
        <w:rPr>
          <w:rFonts w:ascii="Arial" w:hAnsi="Arial" w:cs="Arial"/>
          <w:sz w:val="24"/>
          <w:szCs w:val="24"/>
        </w:rPr>
        <w:t xml:space="preserve"> foi dito aqui, a saúde é um adquirido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de completo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bem-estar, ou seja, estar bem nos trilhos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físico, mental e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social. Ao invertido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 xml:space="preserve">do que </w:t>
      </w:r>
      <w:proofErr w:type="gramStart"/>
      <w:r w:rsidRPr="007F145C">
        <w:rPr>
          <w:rFonts w:ascii="Arial" w:hAnsi="Arial" w:cs="Arial"/>
          <w:sz w:val="24"/>
          <w:szCs w:val="24"/>
        </w:rPr>
        <w:t>muita bando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pensa, a saúde é um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bem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que pertence ao admirá</w:t>
      </w:r>
      <w:r>
        <w:rPr>
          <w:rFonts w:ascii="Arial" w:hAnsi="Arial" w:cs="Arial"/>
          <w:sz w:val="24"/>
          <w:szCs w:val="24"/>
        </w:rPr>
        <w:t>vel e à coletividade, fundamen</w:t>
      </w:r>
      <w:r w:rsidRPr="007F145C">
        <w:rPr>
          <w:rFonts w:ascii="Arial" w:hAnsi="Arial" w:cs="Arial"/>
          <w:sz w:val="24"/>
          <w:szCs w:val="24"/>
        </w:rPr>
        <w:t>talmente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ligada à qualidade de vida das ajuntamento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e das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 xml:space="preserve">famílias. </w:t>
      </w:r>
      <w:proofErr w:type="gramStart"/>
      <w:r w:rsidRPr="007F145C">
        <w:rPr>
          <w:rFonts w:ascii="Arial" w:hAnsi="Arial" w:cs="Arial"/>
          <w:sz w:val="24"/>
          <w:szCs w:val="24"/>
        </w:rPr>
        <w:t>O ocorrência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constitucional à saúde deve ser garantido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cid</w:t>
      </w:r>
      <w:r>
        <w:rPr>
          <w:rFonts w:ascii="Arial" w:hAnsi="Arial" w:cs="Arial"/>
          <w:sz w:val="24"/>
          <w:szCs w:val="24"/>
        </w:rPr>
        <w:t>adão, mas, também, pelo cidadão p</w:t>
      </w:r>
      <w:r w:rsidRPr="007F145C">
        <w:rPr>
          <w:rFonts w:ascii="Arial" w:hAnsi="Arial" w:cs="Arial"/>
          <w:sz w:val="24"/>
          <w:szCs w:val="24"/>
        </w:rPr>
        <w:t xml:space="preserve">ortanto, se, por um </w:t>
      </w:r>
      <w:r w:rsidRPr="007F145C">
        <w:rPr>
          <w:rFonts w:ascii="Arial" w:hAnsi="Arial" w:cs="Arial"/>
          <w:sz w:val="24"/>
          <w:szCs w:val="24"/>
        </w:rPr>
        <w:t>esguelhado</w:t>
      </w:r>
      <w:r w:rsidRPr="007F145C">
        <w:rPr>
          <w:rFonts w:ascii="Arial" w:hAnsi="Arial" w:cs="Arial"/>
          <w:sz w:val="24"/>
          <w:szCs w:val="24"/>
        </w:rPr>
        <w:t>, cada brasileiro tem inevitável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direito à saúde no escrita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da nossa Constituição, que deve ser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lastRenderedPageBreak/>
        <w:t>materializado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por meio de boa</w:t>
      </w:r>
      <w:r>
        <w:rPr>
          <w:rFonts w:ascii="Arial" w:hAnsi="Arial" w:cs="Arial"/>
          <w:sz w:val="24"/>
          <w:szCs w:val="24"/>
        </w:rPr>
        <w:t>s gentilezas sociais e econômi</w:t>
      </w:r>
      <w:r w:rsidRPr="007F145C">
        <w:rPr>
          <w:rFonts w:ascii="Arial" w:hAnsi="Arial" w:cs="Arial"/>
          <w:sz w:val="24"/>
          <w:szCs w:val="24"/>
        </w:rPr>
        <w:t>cas, por próximo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lado, ele, cidadão</w:t>
      </w:r>
      <w:r>
        <w:rPr>
          <w:rFonts w:ascii="Arial" w:hAnsi="Arial" w:cs="Arial"/>
          <w:sz w:val="24"/>
          <w:szCs w:val="24"/>
        </w:rPr>
        <w:t xml:space="preserve"> brasileiro, deve fazer sua par</w:t>
      </w:r>
      <w:r w:rsidRPr="007F145C">
        <w:rPr>
          <w:rFonts w:ascii="Arial" w:hAnsi="Arial" w:cs="Arial"/>
          <w:sz w:val="24"/>
          <w:szCs w:val="24"/>
        </w:rPr>
        <w:t>te. É isso mesmo, pois a limpeza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pessoal é uma contribuição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indivíduo para o aninho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da família, da organização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e da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sociedade como um total.</w:t>
      </w:r>
    </w:p>
    <w:p w:rsidR="007F145C" w:rsidRDefault="007F145C" w:rsidP="007F145C">
      <w:pPr>
        <w:rPr>
          <w:rFonts w:ascii="Arial" w:hAnsi="Arial" w:cs="Arial"/>
          <w:sz w:val="24"/>
          <w:szCs w:val="24"/>
        </w:rPr>
      </w:pPr>
      <w:r w:rsidRPr="007F145C">
        <w:rPr>
          <w:rFonts w:ascii="Arial" w:hAnsi="Arial" w:cs="Arial"/>
          <w:sz w:val="24"/>
          <w:szCs w:val="24"/>
        </w:rPr>
        <w:t>Usar</w:t>
      </w:r>
      <w:r w:rsidRPr="007F145C">
        <w:rPr>
          <w:rFonts w:ascii="Arial" w:hAnsi="Arial" w:cs="Arial"/>
          <w:sz w:val="24"/>
          <w:szCs w:val="24"/>
        </w:rPr>
        <w:t xml:space="preserve"> calçados adequados: isso desce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 xml:space="preserve">da função que </w:t>
      </w:r>
      <w:proofErr w:type="spellStart"/>
      <w:r w:rsidRPr="007F145C">
        <w:rPr>
          <w:rFonts w:ascii="Arial" w:hAnsi="Arial" w:cs="Arial"/>
          <w:sz w:val="24"/>
          <w:szCs w:val="24"/>
        </w:rPr>
        <w:t>oprofissional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exerce. Para aq</w:t>
      </w:r>
      <w:r>
        <w:rPr>
          <w:rFonts w:ascii="Arial" w:hAnsi="Arial" w:cs="Arial"/>
          <w:sz w:val="24"/>
          <w:szCs w:val="24"/>
        </w:rPr>
        <w:t xml:space="preserve">ueles que manipulam alimentos, </w:t>
      </w:r>
      <w:r w:rsidRPr="007F145C">
        <w:rPr>
          <w:rFonts w:ascii="Arial" w:hAnsi="Arial" w:cs="Arial"/>
          <w:sz w:val="24"/>
          <w:szCs w:val="24"/>
        </w:rPr>
        <w:t>por exemplo, é importantíssimo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o asseio e os bons hábitos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higiene. Eles devem infinitamente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estar com uniforme de cor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clara, proteção na cabeça, garras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aparadas e sem esmalte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sem, relógios, sem pulseiras e, a</w:t>
      </w:r>
      <w:r>
        <w:rPr>
          <w:rFonts w:ascii="Arial" w:hAnsi="Arial" w:cs="Arial"/>
          <w:sz w:val="24"/>
          <w:szCs w:val="24"/>
        </w:rPr>
        <w:t xml:space="preserve">través de outras coisas, usando </w:t>
      </w:r>
      <w:r w:rsidRPr="007F145C">
        <w:rPr>
          <w:rFonts w:ascii="Arial" w:hAnsi="Arial" w:cs="Arial"/>
          <w:sz w:val="24"/>
          <w:szCs w:val="24"/>
        </w:rPr>
        <w:t xml:space="preserve">calçados nublados. </w:t>
      </w:r>
    </w:p>
    <w:p w:rsidR="007F145C" w:rsidRDefault="007F145C" w:rsidP="007F145C">
      <w:pPr>
        <w:rPr>
          <w:rFonts w:ascii="Arial" w:hAnsi="Arial" w:cs="Arial"/>
          <w:sz w:val="24"/>
          <w:szCs w:val="24"/>
        </w:rPr>
      </w:pPr>
      <w:r w:rsidRPr="007F145C">
        <w:rPr>
          <w:rFonts w:ascii="Arial" w:hAnsi="Arial" w:cs="Arial"/>
          <w:sz w:val="24"/>
          <w:szCs w:val="24"/>
        </w:rPr>
        <w:t>Porém, essa prática pode predispor</w:t>
      </w:r>
      <w:r>
        <w:rPr>
          <w:rFonts w:ascii="Arial" w:hAnsi="Arial" w:cs="Arial"/>
          <w:sz w:val="24"/>
          <w:szCs w:val="24"/>
        </w:rPr>
        <w:t xml:space="preserve"> proble</w:t>
      </w:r>
      <w:r w:rsidRPr="007F145C">
        <w:rPr>
          <w:rFonts w:ascii="Arial" w:hAnsi="Arial" w:cs="Arial"/>
          <w:sz w:val="24"/>
          <w:szCs w:val="24"/>
        </w:rPr>
        <w:t xml:space="preserve">mas quanto </w:t>
      </w:r>
      <w:proofErr w:type="gramStart"/>
      <w:r w:rsidRPr="007F145C">
        <w:rPr>
          <w:rFonts w:ascii="Arial" w:hAnsi="Arial" w:cs="Arial"/>
          <w:sz w:val="24"/>
          <w:szCs w:val="24"/>
        </w:rPr>
        <w:t>à</w:t>
      </w:r>
      <w:proofErr w:type="gramEnd"/>
      <w:r w:rsidRPr="007F145C">
        <w:rPr>
          <w:rFonts w:ascii="Arial" w:hAnsi="Arial" w:cs="Arial"/>
          <w:sz w:val="24"/>
          <w:szCs w:val="24"/>
        </w:rPr>
        <w:t xml:space="preserve"> saneamento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dos pés. Isso dado</w:t>
      </w:r>
      <w:r>
        <w:rPr>
          <w:rFonts w:ascii="Arial" w:hAnsi="Arial" w:cs="Arial"/>
          <w:sz w:val="24"/>
          <w:szCs w:val="24"/>
        </w:rPr>
        <w:t xml:space="preserve"> que, com o uso pro</w:t>
      </w:r>
      <w:r w:rsidRPr="007F145C">
        <w:rPr>
          <w:rFonts w:ascii="Arial" w:hAnsi="Arial" w:cs="Arial"/>
          <w:sz w:val="24"/>
          <w:szCs w:val="24"/>
        </w:rPr>
        <w:t>longa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de calçados fechados, a garoa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e o calor podem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contribuir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 xml:space="preserve">para o surgimento de </w:t>
      </w:r>
      <w:r w:rsidRPr="007F145C">
        <w:rPr>
          <w:rFonts w:ascii="Arial" w:hAnsi="Arial" w:cs="Arial"/>
          <w:sz w:val="24"/>
          <w:szCs w:val="24"/>
        </w:rPr>
        <w:t>microrganismos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nocivos,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principalmente fungos, causadores das frieiras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e micoses.</w:t>
      </w:r>
    </w:p>
    <w:p w:rsidR="007F145C" w:rsidRPr="007F145C" w:rsidRDefault="007F145C" w:rsidP="007F14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Pr="007F145C">
        <w:rPr>
          <w:rFonts w:ascii="Arial" w:hAnsi="Arial" w:cs="Arial"/>
          <w:sz w:val="24"/>
          <w:szCs w:val="24"/>
        </w:rPr>
        <w:t>nter as mãos forçosamente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limpas e as garras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curtas: mãos</w:t>
      </w:r>
      <w:r>
        <w:rPr>
          <w:rFonts w:ascii="Arial" w:hAnsi="Arial" w:cs="Arial"/>
          <w:sz w:val="24"/>
          <w:szCs w:val="24"/>
        </w:rPr>
        <w:t xml:space="preserve"> sujas e garras mal </w:t>
      </w:r>
      <w:r w:rsidRPr="007F145C">
        <w:rPr>
          <w:rFonts w:ascii="Arial" w:hAnsi="Arial" w:cs="Arial"/>
          <w:sz w:val="24"/>
          <w:szCs w:val="24"/>
        </w:rPr>
        <w:t>cuidadas transmitem doenças, como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por</w:t>
      </w:r>
      <w:r w:rsidRPr="007F145C">
        <w:rPr>
          <w:rFonts w:ascii="Arial" w:hAnsi="Arial" w:cs="Arial"/>
          <w:sz w:val="24"/>
          <w:szCs w:val="24"/>
        </w:rPr>
        <w:t xml:space="preserve"> exemplo, vermino</w:t>
      </w:r>
      <w:r>
        <w:rPr>
          <w:rFonts w:ascii="Arial" w:hAnsi="Arial" w:cs="Arial"/>
          <w:sz w:val="24"/>
          <w:szCs w:val="24"/>
        </w:rPr>
        <w:t>ses. Verminoses são pestes cau</w:t>
      </w:r>
      <w:r w:rsidRPr="007F145C">
        <w:rPr>
          <w:rFonts w:ascii="Arial" w:hAnsi="Arial" w:cs="Arial"/>
          <w:sz w:val="24"/>
          <w:szCs w:val="24"/>
        </w:rPr>
        <w:t>sadas por vermes e protozoários. Esses visitantes indesejáveis costumam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 xml:space="preserve">entrar no </w:t>
      </w:r>
      <w:r w:rsidRPr="007F145C">
        <w:rPr>
          <w:rFonts w:ascii="Arial" w:hAnsi="Arial" w:cs="Arial"/>
          <w:sz w:val="24"/>
          <w:szCs w:val="24"/>
        </w:rPr>
        <w:t>nossa pessoa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e, pior, per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amanhecer</w:t>
      </w:r>
      <w:r w:rsidRPr="007F145C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todo o tempo, produzindo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muitas doenças.</w:t>
      </w:r>
    </w:p>
    <w:p w:rsidR="007F145C" w:rsidRPr="007F145C" w:rsidRDefault="007F145C" w:rsidP="007F145C">
      <w:pPr>
        <w:rPr>
          <w:rFonts w:ascii="Arial" w:hAnsi="Arial" w:cs="Arial"/>
          <w:sz w:val="24"/>
          <w:szCs w:val="24"/>
        </w:rPr>
      </w:pPr>
      <w:r w:rsidRPr="007F145C">
        <w:rPr>
          <w:rFonts w:ascii="Arial" w:hAnsi="Arial" w:cs="Arial"/>
          <w:sz w:val="24"/>
          <w:szCs w:val="24"/>
        </w:rPr>
        <w:t>A contaminação dá-se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de vári</w:t>
      </w:r>
      <w:r>
        <w:rPr>
          <w:rFonts w:ascii="Arial" w:hAnsi="Arial" w:cs="Arial"/>
          <w:sz w:val="24"/>
          <w:szCs w:val="24"/>
        </w:rPr>
        <w:t xml:space="preserve">as formas. As substanciais são </w:t>
      </w:r>
      <w:r w:rsidRPr="007F145C">
        <w:rPr>
          <w:rFonts w:ascii="Arial" w:hAnsi="Arial" w:cs="Arial"/>
          <w:sz w:val="24"/>
          <w:szCs w:val="24"/>
        </w:rPr>
        <w:t>a ingestão de víveres</w:t>
      </w:r>
      <w:r>
        <w:rPr>
          <w:rFonts w:ascii="Arial" w:hAnsi="Arial" w:cs="Arial"/>
          <w:sz w:val="24"/>
          <w:szCs w:val="24"/>
        </w:rPr>
        <w:t xml:space="preserve"> ou água contaminada e a penetra</w:t>
      </w:r>
      <w:r w:rsidRPr="007F145C">
        <w:rPr>
          <w:rFonts w:ascii="Arial" w:hAnsi="Arial" w:cs="Arial"/>
          <w:sz w:val="24"/>
          <w:szCs w:val="24"/>
        </w:rPr>
        <w:t>ção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na pele através de desimportante</w:t>
      </w:r>
      <w:r>
        <w:rPr>
          <w:rFonts w:ascii="Arial" w:hAnsi="Arial" w:cs="Arial"/>
          <w:sz w:val="24"/>
          <w:szCs w:val="24"/>
        </w:rPr>
        <w:t xml:space="preserve">s ferimentos. Unhas sujas mal </w:t>
      </w:r>
      <w:r w:rsidRPr="007F145C">
        <w:rPr>
          <w:rFonts w:ascii="Arial" w:hAnsi="Arial" w:cs="Arial"/>
          <w:sz w:val="24"/>
          <w:szCs w:val="24"/>
        </w:rPr>
        <w:t>tratadas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 xml:space="preserve">são muito interessantes para </w:t>
      </w:r>
      <w:r w:rsidRPr="007F145C">
        <w:rPr>
          <w:rFonts w:ascii="Arial" w:hAnsi="Arial" w:cs="Arial"/>
          <w:sz w:val="24"/>
          <w:szCs w:val="24"/>
        </w:rPr>
        <w:t>isso</w:t>
      </w:r>
      <w:r>
        <w:rPr>
          <w:rFonts w:ascii="Arial" w:hAnsi="Arial" w:cs="Arial"/>
          <w:sz w:val="24"/>
          <w:szCs w:val="24"/>
        </w:rPr>
        <w:t xml:space="preserve"> </w:t>
      </w:r>
      <w:r w:rsidRPr="007F145C">
        <w:rPr>
          <w:rFonts w:ascii="Arial" w:hAnsi="Arial" w:cs="Arial"/>
          <w:sz w:val="24"/>
          <w:szCs w:val="24"/>
        </w:rPr>
        <w:t>sujeitos.</w:t>
      </w:r>
    </w:p>
    <w:p w:rsidR="007F145C" w:rsidRDefault="007F145C" w:rsidP="007F145C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A11796" w:rsidRDefault="00A11796" w:rsidP="00A11796">
      <w:pPr>
        <w:rPr>
          <w:rFonts w:ascii="Arial" w:hAnsi="Arial" w:cs="Arial"/>
          <w:sz w:val="24"/>
          <w:szCs w:val="24"/>
        </w:rPr>
      </w:pPr>
    </w:p>
    <w:p w:rsidR="00214B6A" w:rsidRPr="001B6D3D" w:rsidRDefault="00A11796" w:rsidP="00A11796">
      <w:pPr>
        <w:rPr>
          <w:rFonts w:ascii="Arial" w:hAnsi="Arial" w:cs="Arial"/>
          <w:b/>
          <w:sz w:val="24"/>
          <w:szCs w:val="24"/>
        </w:rPr>
      </w:pPr>
      <w:r w:rsidRPr="001B6D3D">
        <w:rPr>
          <w:rFonts w:ascii="Arial" w:hAnsi="Arial" w:cs="Arial"/>
          <w:b/>
          <w:sz w:val="24"/>
          <w:szCs w:val="24"/>
        </w:rPr>
        <w:t>CONCLUSÃO</w:t>
      </w:r>
    </w:p>
    <w:p w:rsidR="00214B6A" w:rsidRDefault="00214B6A" w:rsidP="00214B6A">
      <w:pPr>
        <w:rPr>
          <w:rFonts w:ascii="Arial" w:hAnsi="Arial" w:cs="Arial"/>
          <w:sz w:val="24"/>
          <w:szCs w:val="24"/>
        </w:rPr>
      </w:pPr>
    </w:p>
    <w:p w:rsidR="0065175A" w:rsidRPr="0065175A" w:rsidRDefault="0065175A" w:rsidP="0065175A">
      <w:pPr>
        <w:rPr>
          <w:rFonts w:ascii="Arial" w:hAnsi="Arial" w:cs="Arial"/>
          <w:sz w:val="24"/>
          <w:szCs w:val="24"/>
        </w:rPr>
      </w:pPr>
      <w:bookmarkStart w:id="0" w:name="_GoBack"/>
      <w:r w:rsidRPr="0065175A">
        <w:rPr>
          <w:rFonts w:ascii="Arial" w:hAnsi="Arial" w:cs="Arial"/>
          <w:sz w:val="24"/>
          <w:szCs w:val="24"/>
        </w:rPr>
        <w:t>Um dos aspectos abordados nesse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material diz respeito à sanidade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dos alimentos, pois para serem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 xml:space="preserve">saudáveis, não </w:t>
      </w:r>
      <w:proofErr w:type="gramStart"/>
      <w:r w:rsidRPr="0065175A">
        <w:rPr>
          <w:rFonts w:ascii="Arial" w:hAnsi="Arial" w:cs="Arial"/>
          <w:sz w:val="24"/>
          <w:szCs w:val="24"/>
        </w:rPr>
        <w:t>basta</w:t>
      </w:r>
      <w:proofErr w:type="gramEnd"/>
      <w:r w:rsidRPr="0065175A">
        <w:rPr>
          <w:rFonts w:ascii="Arial" w:hAnsi="Arial" w:cs="Arial"/>
          <w:sz w:val="24"/>
          <w:szCs w:val="24"/>
        </w:rPr>
        <w:t xml:space="preserve"> reprimir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os nutrientes essenciais ao ser, os alimentos precisam de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outro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modo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estar livres de determinado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tipo de contaminação.</w:t>
      </w:r>
    </w:p>
    <w:p w:rsidR="0065175A" w:rsidRPr="0065175A" w:rsidRDefault="0065175A" w:rsidP="0065175A">
      <w:pPr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 xml:space="preserve">Esse é </w:t>
      </w:r>
      <w:proofErr w:type="gramStart"/>
      <w:r w:rsidRPr="0065175A">
        <w:rPr>
          <w:rFonts w:ascii="Arial" w:hAnsi="Arial" w:cs="Arial"/>
          <w:sz w:val="24"/>
          <w:szCs w:val="24"/>
        </w:rPr>
        <w:t>um questão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importante porque cada vez mais defeitos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de infecção por subsistências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 xml:space="preserve">são relatados. Para se </w:t>
      </w:r>
      <w:proofErr w:type="gramStart"/>
      <w:r w:rsidRPr="0065175A">
        <w:rPr>
          <w:rFonts w:ascii="Arial" w:hAnsi="Arial" w:cs="Arial"/>
          <w:sz w:val="24"/>
          <w:szCs w:val="24"/>
        </w:rPr>
        <w:t>ter</w:t>
      </w:r>
      <w:proofErr w:type="gramEnd"/>
      <w:r w:rsidRPr="0065175A">
        <w:rPr>
          <w:rFonts w:ascii="Arial" w:hAnsi="Arial" w:cs="Arial"/>
          <w:sz w:val="24"/>
          <w:szCs w:val="24"/>
        </w:rPr>
        <w:t xml:space="preserve"> uma matéria, cerca de 30% da sociedade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de países desenvolvidos avoca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doenças por meio da refeição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noturna. Um exemplo ocorreu na Alemanha, em que veio comunicado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na Agência de originalidades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Reuters que um azorrague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 xml:space="preserve">de E. </w:t>
      </w:r>
      <w:proofErr w:type="gramStart"/>
      <w:r w:rsidRPr="0065175A">
        <w:rPr>
          <w:rFonts w:ascii="Arial" w:hAnsi="Arial" w:cs="Arial"/>
          <w:sz w:val="24"/>
          <w:szCs w:val="24"/>
        </w:rPr>
        <w:t>coli</w:t>
      </w:r>
      <w:proofErr w:type="gramEnd"/>
      <w:r w:rsidRPr="0065175A">
        <w:rPr>
          <w:rFonts w:ascii="Arial" w:hAnsi="Arial" w:cs="Arial"/>
          <w:sz w:val="24"/>
          <w:szCs w:val="24"/>
        </w:rPr>
        <w:t xml:space="preserve"> motivou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pânico e</w:t>
      </w:r>
      <w:r>
        <w:rPr>
          <w:rFonts w:ascii="Arial" w:hAnsi="Arial" w:cs="Arial"/>
          <w:sz w:val="24"/>
          <w:szCs w:val="24"/>
        </w:rPr>
        <w:t xml:space="preserve"> provocou o fim de uma escola.</w:t>
      </w:r>
    </w:p>
    <w:p w:rsidR="0065175A" w:rsidRPr="0065175A" w:rsidRDefault="0065175A" w:rsidP="0065175A">
      <w:pPr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>Então, o que ela, dono de uma cantina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 xml:space="preserve">escolar ou de </w:t>
      </w:r>
      <w:proofErr w:type="gramStart"/>
      <w:r w:rsidRPr="0065175A"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outro</w:t>
      </w:r>
      <w:proofErr w:type="gramEnd"/>
      <w:r w:rsidRPr="0065175A">
        <w:rPr>
          <w:rFonts w:ascii="Arial" w:hAnsi="Arial" w:cs="Arial"/>
          <w:sz w:val="24"/>
          <w:szCs w:val="24"/>
        </w:rPr>
        <w:t xml:space="preserve"> estabelecimento comercial que realiza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com alimentação, pode lograr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para evitar esses planeamentos. A seguir, temos umas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dicas que poderão ser feitios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de forma mais irrestrito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no Manual citado.</w:t>
      </w:r>
    </w:p>
    <w:p w:rsidR="00E27D09" w:rsidRDefault="0065175A" w:rsidP="0065175A">
      <w:pPr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>Os criados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devem estar limpos, apresentar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banho diariamente, lavar as mãos forçosamente, com água e bronca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e depois passar aguardente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a 70%, principalmente durante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tem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175A">
        <w:rPr>
          <w:rFonts w:ascii="Arial" w:hAnsi="Arial" w:cs="Arial"/>
          <w:sz w:val="24"/>
          <w:szCs w:val="24"/>
        </w:rPr>
        <w:t>poque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vão ao banheiro, presenciam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da rua ou realizam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atividade, estar sem barba, joias, unhas grandes ou pintadas, usar toucas e equilibrado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limpos, não conversar em cima da creme, não estar doente, nem com lesões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nas mãos e não prender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em dinheiro.</w:t>
      </w:r>
    </w:p>
    <w:bookmarkEnd w:id="0"/>
    <w:p w:rsidR="00E27D09" w:rsidRDefault="00E27D09" w:rsidP="00214B6A">
      <w:pPr>
        <w:rPr>
          <w:rFonts w:ascii="Arial" w:hAnsi="Arial" w:cs="Arial"/>
          <w:sz w:val="24"/>
          <w:szCs w:val="24"/>
        </w:rPr>
      </w:pPr>
    </w:p>
    <w:p w:rsidR="0065175A" w:rsidRDefault="0065175A" w:rsidP="00214B6A">
      <w:pPr>
        <w:rPr>
          <w:rFonts w:ascii="Arial" w:hAnsi="Arial" w:cs="Arial"/>
          <w:sz w:val="24"/>
          <w:szCs w:val="24"/>
        </w:rPr>
      </w:pPr>
    </w:p>
    <w:p w:rsidR="0065175A" w:rsidRDefault="0065175A" w:rsidP="00214B6A">
      <w:pPr>
        <w:rPr>
          <w:rFonts w:ascii="Arial" w:hAnsi="Arial" w:cs="Arial"/>
          <w:sz w:val="24"/>
          <w:szCs w:val="24"/>
        </w:rPr>
      </w:pPr>
    </w:p>
    <w:p w:rsidR="0065175A" w:rsidRDefault="0065175A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8E0054">
      <w:pPr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pStyle w:val="Ttulo1"/>
        <w:jc w:val="center"/>
        <w:rPr>
          <w:rFonts w:ascii="Arial" w:hAnsi="Arial" w:cs="Arial"/>
          <w:color w:val="auto"/>
        </w:rPr>
      </w:pPr>
      <w:bookmarkStart w:id="1" w:name="_Toc522894112"/>
      <w:r w:rsidRPr="00150FFC">
        <w:rPr>
          <w:rFonts w:ascii="Arial" w:hAnsi="Arial" w:cs="Arial"/>
          <w:color w:val="auto"/>
        </w:rPr>
        <w:lastRenderedPageBreak/>
        <w:t>REFERÊNCIAS</w:t>
      </w:r>
      <w:bookmarkEnd w:id="1"/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65175A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65175A" w:rsidRDefault="007F145C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65175A">
        <w:rPr>
          <w:rFonts w:ascii="Arial" w:hAnsi="Arial" w:cs="Arial"/>
          <w:sz w:val="24"/>
          <w:szCs w:val="24"/>
        </w:rPr>
        <w:t>ABRAMOVAY</w:t>
      </w:r>
      <w:proofErr w:type="spellEnd"/>
      <w:r w:rsidRPr="0065175A">
        <w:rPr>
          <w:rFonts w:ascii="Arial" w:hAnsi="Arial" w:cs="Arial"/>
          <w:sz w:val="24"/>
          <w:szCs w:val="24"/>
        </w:rPr>
        <w:t xml:space="preserve">, Miriam. Escola e violência. Universidade Católica de Brasília: </w:t>
      </w:r>
      <w:proofErr w:type="gramStart"/>
      <w:r w:rsidRPr="0065175A">
        <w:rPr>
          <w:rFonts w:ascii="Arial" w:hAnsi="Arial" w:cs="Arial"/>
          <w:sz w:val="24"/>
          <w:szCs w:val="24"/>
        </w:rPr>
        <w:t>Unesco</w:t>
      </w:r>
      <w:proofErr w:type="gramEnd"/>
      <w:r w:rsidRPr="0065175A">
        <w:rPr>
          <w:rFonts w:ascii="Arial" w:hAnsi="Arial" w:cs="Arial"/>
          <w:sz w:val="24"/>
          <w:szCs w:val="24"/>
        </w:rPr>
        <w:t xml:space="preserve">, 2003. </w:t>
      </w:r>
    </w:p>
    <w:p w:rsidR="0065175A" w:rsidRPr="0065175A" w:rsidRDefault="0065175A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65175A" w:rsidRDefault="007F145C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65175A">
        <w:rPr>
          <w:rFonts w:ascii="Arial" w:hAnsi="Arial" w:cs="Arial"/>
          <w:sz w:val="24"/>
          <w:szCs w:val="24"/>
        </w:rPr>
        <w:t>COLOMBIER</w:t>
      </w:r>
      <w:proofErr w:type="spellEnd"/>
      <w:r w:rsidRPr="0065175A">
        <w:rPr>
          <w:rFonts w:ascii="Arial" w:hAnsi="Arial" w:cs="Arial"/>
          <w:sz w:val="24"/>
          <w:szCs w:val="24"/>
        </w:rPr>
        <w:t xml:space="preserve">, Claire; </w:t>
      </w:r>
      <w:proofErr w:type="spellStart"/>
      <w:r w:rsidRPr="0065175A">
        <w:rPr>
          <w:rFonts w:ascii="Arial" w:hAnsi="Arial" w:cs="Arial"/>
          <w:sz w:val="24"/>
          <w:szCs w:val="24"/>
        </w:rPr>
        <w:t>MANGEL</w:t>
      </w:r>
      <w:proofErr w:type="spellEnd"/>
      <w:r w:rsidRPr="0065175A">
        <w:rPr>
          <w:rFonts w:ascii="Arial" w:hAnsi="Arial" w:cs="Arial"/>
          <w:sz w:val="24"/>
          <w:szCs w:val="24"/>
        </w:rPr>
        <w:t xml:space="preserve">, Gilbert; </w:t>
      </w:r>
      <w:proofErr w:type="spellStart"/>
      <w:r w:rsidRPr="0065175A">
        <w:rPr>
          <w:rFonts w:ascii="Arial" w:hAnsi="Arial" w:cs="Arial"/>
          <w:sz w:val="24"/>
          <w:szCs w:val="24"/>
        </w:rPr>
        <w:t>PERDRIAULT</w:t>
      </w:r>
      <w:proofErr w:type="spellEnd"/>
      <w:r w:rsidRPr="0065175A">
        <w:rPr>
          <w:rFonts w:ascii="Arial" w:hAnsi="Arial" w:cs="Arial"/>
          <w:sz w:val="24"/>
          <w:szCs w:val="24"/>
        </w:rPr>
        <w:t>, Marguerite. A violência na escola. [</w:t>
      </w:r>
      <w:proofErr w:type="spellStart"/>
      <w:r w:rsidRPr="0065175A">
        <w:rPr>
          <w:rFonts w:ascii="Arial" w:hAnsi="Arial" w:cs="Arial"/>
          <w:sz w:val="24"/>
          <w:szCs w:val="24"/>
        </w:rPr>
        <w:t>S.l</w:t>
      </w:r>
      <w:proofErr w:type="spellEnd"/>
      <w:r w:rsidRPr="0065175A">
        <w:rPr>
          <w:rFonts w:ascii="Arial" w:hAnsi="Arial" w:cs="Arial"/>
          <w:sz w:val="24"/>
          <w:szCs w:val="24"/>
        </w:rPr>
        <w:t xml:space="preserve">.]: </w:t>
      </w:r>
      <w:proofErr w:type="spellStart"/>
      <w:r w:rsidRPr="0065175A">
        <w:rPr>
          <w:rFonts w:ascii="Arial" w:hAnsi="Arial" w:cs="Arial"/>
          <w:sz w:val="24"/>
          <w:szCs w:val="24"/>
        </w:rPr>
        <w:t>Summus</w:t>
      </w:r>
      <w:proofErr w:type="spellEnd"/>
      <w:r w:rsidRPr="0065175A">
        <w:rPr>
          <w:rFonts w:ascii="Arial" w:hAnsi="Arial" w:cs="Arial"/>
          <w:sz w:val="24"/>
          <w:szCs w:val="24"/>
        </w:rPr>
        <w:t xml:space="preserve"> Editorial, 1989. </w:t>
      </w:r>
    </w:p>
    <w:p w:rsidR="0065175A" w:rsidRPr="0065175A" w:rsidRDefault="0065175A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65175A" w:rsidRDefault="007F145C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>GUIMARÃES, Áurea. Vigilância, punição e depredação esc</w:t>
      </w:r>
      <w:r w:rsidR="0065175A" w:rsidRPr="0065175A">
        <w:rPr>
          <w:rFonts w:ascii="Arial" w:hAnsi="Arial" w:cs="Arial"/>
          <w:sz w:val="24"/>
          <w:szCs w:val="24"/>
        </w:rPr>
        <w:t xml:space="preserve">olar. Campinas: Papirus, 2003. </w:t>
      </w:r>
    </w:p>
    <w:p w:rsidR="0065175A" w:rsidRPr="0065175A" w:rsidRDefault="0065175A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65175A" w:rsidRDefault="0065175A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SOUZA, Carlos</w:t>
      </w:r>
      <w:r w:rsidR="007F145C" w:rsidRPr="0065175A">
        <w:rPr>
          <w:rFonts w:ascii="Arial" w:hAnsi="Arial" w:cs="Arial"/>
          <w:sz w:val="24"/>
          <w:szCs w:val="24"/>
        </w:rPr>
        <w:t xml:space="preserve"> A dinâmica da violência escolar: conflito e </w:t>
      </w:r>
      <w:proofErr w:type="spellStart"/>
      <w:r w:rsidR="007F145C" w:rsidRPr="0065175A">
        <w:rPr>
          <w:rFonts w:ascii="Arial" w:hAnsi="Arial" w:cs="Arial"/>
          <w:sz w:val="24"/>
          <w:szCs w:val="24"/>
        </w:rPr>
        <w:t>ambigüidade</w:t>
      </w:r>
      <w:proofErr w:type="spellEnd"/>
      <w:r w:rsidR="007F145C" w:rsidRPr="0065175A">
        <w:rPr>
          <w:rFonts w:ascii="Arial" w:hAnsi="Arial" w:cs="Arial"/>
          <w:sz w:val="24"/>
          <w:szCs w:val="24"/>
        </w:rPr>
        <w:t xml:space="preserve">. São Paulo: </w:t>
      </w:r>
      <w:proofErr w:type="gramStart"/>
      <w:r w:rsidR="007F145C" w:rsidRPr="0065175A">
        <w:rPr>
          <w:rFonts w:ascii="Arial" w:hAnsi="Arial" w:cs="Arial"/>
          <w:sz w:val="24"/>
          <w:szCs w:val="24"/>
        </w:rPr>
        <w:t>Editora Autores</w:t>
      </w:r>
      <w:proofErr w:type="gramEnd"/>
      <w:r w:rsidR="007F145C" w:rsidRPr="0065175A">
        <w:rPr>
          <w:rFonts w:ascii="Arial" w:hAnsi="Arial" w:cs="Arial"/>
          <w:sz w:val="24"/>
          <w:szCs w:val="24"/>
        </w:rPr>
        <w:t xml:space="preserve"> Associados, 1996.</w:t>
      </w:r>
    </w:p>
    <w:p w:rsidR="0065175A" w:rsidRPr="0065175A" w:rsidRDefault="0065175A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65175A" w:rsidRDefault="007F145C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 xml:space="preserve"> LUCINDA, M. da Consolação; NASCIMENTO, M. das Graças; </w:t>
      </w:r>
      <w:proofErr w:type="spellStart"/>
      <w:r w:rsidRPr="0065175A">
        <w:rPr>
          <w:rFonts w:ascii="Arial" w:hAnsi="Arial" w:cs="Arial"/>
          <w:sz w:val="24"/>
          <w:szCs w:val="24"/>
        </w:rPr>
        <w:t>CANDAU</w:t>
      </w:r>
      <w:proofErr w:type="spellEnd"/>
      <w:r w:rsidRPr="0065175A">
        <w:rPr>
          <w:rFonts w:ascii="Arial" w:hAnsi="Arial" w:cs="Arial"/>
          <w:sz w:val="24"/>
          <w:szCs w:val="24"/>
        </w:rPr>
        <w:t>, Vera M. Escola e violência. Ri</w:t>
      </w:r>
      <w:r w:rsidR="0065175A">
        <w:rPr>
          <w:rFonts w:ascii="Arial" w:hAnsi="Arial" w:cs="Arial"/>
          <w:sz w:val="24"/>
          <w:szCs w:val="24"/>
        </w:rPr>
        <w:t xml:space="preserve">o de Janeiro: </w:t>
      </w:r>
      <w:proofErr w:type="spellStart"/>
      <w:r w:rsidR="0065175A">
        <w:rPr>
          <w:rFonts w:ascii="Arial" w:hAnsi="Arial" w:cs="Arial"/>
          <w:sz w:val="24"/>
          <w:szCs w:val="24"/>
        </w:rPr>
        <w:t>DP&amp;A</w:t>
      </w:r>
      <w:proofErr w:type="spellEnd"/>
      <w:r w:rsidR="0065175A">
        <w:rPr>
          <w:rFonts w:ascii="Arial" w:hAnsi="Arial" w:cs="Arial"/>
          <w:sz w:val="24"/>
          <w:szCs w:val="24"/>
        </w:rPr>
        <w:t xml:space="preserve"> Editora, 2000</w:t>
      </w:r>
      <w:r w:rsidRPr="0065175A">
        <w:rPr>
          <w:rFonts w:ascii="Arial" w:hAnsi="Arial" w:cs="Arial"/>
          <w:sz w:val="24"/>
          <w:szCs w:val="24"/>
        </w:rPr>
        <w:t>.</w:t>
      </w:r>
    </w:p>
    <w:sectPr w:rsidR="008E0054" w:rsidRPr="00651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02"/>
    <w:rsid w:val="000A75EC"/>
    <w:rsid w:val="001B0407"/>
    <w:rsid w:val="001B6D3D"/>
    <w:rsid w:val="00214B6A"/>
    <w:rsid w:val="002A2007"/>
    <w:rsid w:val="00413350"/>
    <w:rsid w:val="00485770"/>
    <w:rsid w:val="00543D93"/>
    <w:rsid w:val="0058169E"/>
    <w:rsid w:val="00633A98"/>
    <w:rsid w:val="0065175A"/>
    <w:rsid w:val="007F145C"/>
    <w:rsid w:val="008B008D"/>
    <w:rsid w:val="008B45CB"/>
    <w:rsid w:val="008E0054"/>
    <w:rsid w:val="00A11796"/>
    <w:rsid w:val="00D36002"/>
    <w:rsid w:val="00E0714A"/>
    <w:rsid w:val="00E27D09"/>
    <w:rsid w:val="00E83315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315"/>
    <w:pPr>
      <w:spacing w:line="240" w:lineRule="auto"/>
    </w:pPr>
  </w:style>
  <w:style w:type="character" w:styleId="Hyperlink">
    <w:name w:val="Hyperlink"/>
    <w:uiPriority w:val="99"/>
    <w:semiHidden/>
    <w:unhideWhenUsed/>
    <w:rsid w:val="00E27D09"/>
    <w:rPr>
      <w:color w:val="0000FF"/>
      <w:u w:val="single"/>
    </w:rPr>
  </w:style>
  <w:style w:type="paragraph" w:styleId="Rodap">
    <w:name w:val="footer"/>
    <w:basedOn w:val="Normal"/>
    <w:link w:val="RodapChar"/>
    <w:semiHidden/>
    <w:unhideWhenUsed/>
    <w:rsid w:val="00E27D09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7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bliografia1">
    <w:name w:val="Bibliografia1"/>
    <w:basedOn w:val="Corpodetexto"/>
    <w:rsid w:val="00E27D09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D09"/>
  </w:style>
  <w:style w:type="character" w:styleId="Forte">
    <w:name w:val="Strong"/>
    <w:basedOn w:val="Fontepargpadro"/>
    <w:uiPriority w:val="22"/>
    <w:qFormat/>
    <w:rsid w:val="008E005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E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315"/>
    <w:pPr>
      <w:spacing w:line="240" w:lineRule="auto"/>
    </w:pPr>
  </w:style>
  <w:style w:type="character" w:styleId="Hyperlink">
    <w:name w:val="Hyperlink"/>
    <w:uiPriority w:val="99"/>
    <w:semiHidden/>
    <w:unhideWhenUsed/>
    <w:rsid w:val="00E27D09"/>
    <w:rPr>
      <w:color w:val="0000FF"/>
      <w:u w:val="single"/>
    </w:rPr>
  </w:style>
  <w:style w:type="paragraph" w:styleId="Rodap">
    <w:name w:val="footer"/>
    <w:basedOn w:val="Normal"/>
    <w:link w:val="RodapChar"/>
    <w:semiHidden/>
    <w:unhideWhenUsed/>
    <w:rsid w:val="00E27D09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7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bliografia1">
    <w:name w:val="Bibliografia1"/>
    <w:basedOn w:val="Corpodetexto"/>
    <w:rsid w:val="00E27D09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D09"/>
  </w:style>
  <w:style w:type="character" w:styleId="Forte">
    <w:name w:val="Strong"/>
    <w:basedOn w:val="Fontepargpadro"/>
    <w:uiPriority w:val="22"/>
    <w:qFormat/>
    <w:rsid w:val="008E005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E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169A-7F96-4E45-B81C-85EF9DE0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1172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 Oliveira</dc:creator>
  <cp:lastModifiedBy>Josimar Oliveira</cp:lastModifiedBy>
  <cp:revision>4</cp:revision>
  <dcterms:created xsi:type="dcterms:W3CDTF">2018-11-03T11:28:00Z</dcterms:created>
  <dcterms:modified xsi:type="dcterms:W3CDTF">2018-11-03T11:46:00Z</dcterms:modified>
</cp:coreProperties>
</file>