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99" w:rsidRDefault="00010999" w:rsidP="0001099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O CAOS DA SAÚDE PÚBLICA NO BRASIL, A TRISTE REALIDADE</w:t>
      </w:r>
    </w:p>
    <w:bookmarkEnd w:id="0"/>
    <w:p w:rsidR="00010999" w:rsidRDefault="00010999" w:rsidP="00010999">
      <w:pPr>
        <w:pStyle w:val="Ttulo1"/>
        <w:spacing w:line="360" w:lineRule="auto"/>
        <w:jc w:val="left"/>
        <w:rPr>
          <w:rFonts w:ascii="Times New Roman" w:hAnsi="Times New Roman"/>
          <w:color w:val="000000"/>
        </w:rPr>
      </w:pPr>
    </w:p>
    <w:p w:rsidR="00010999" w:rsidRDefault="00010999" w:rsidP="0001099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Lúcia de Fátima Nunes Freitas, Daniela Beltrão Magalhães Cavalcanti, Desdra Lemos</w:t>
      </w:r>
    </w:p>
    <w:p w:rsidR="00010999" w:rsidRDefault="00010999" w:rsidP="0001099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e Nadja Rolim</w:t>
      </w:r>
      <w:r>
        <w:rPr>
          <w:rStyle w:val="Refdenotaderodap"/>
          <w:rFonts w:ascii="Times New Roman" w:hAnsi="Times New Roman" w:cs="Times New Roman"/>
          <w:b/>
        </w:rPr>
        <w:footnoteReference w:id="1"/>
      </w:r>
    </w:p>
    <w:p w:rsidR="00010999" w:rsidRDefault="00010999" w:rsidP="0001099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0999" w:rsidRDefault="00010999" w:rsidP="0001099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Prof.ª Dra. Jedida Melo</w:t>
      </w:r>
      <w:r>
        <w:rPr>
          <w:rStyle w:val="Refdenotaderodap"/>
          <w:rFonts w:ascii="Times New Roman" w:hAnsi="Times New Roman" w:cs="Times New Roman"/>
          <w:b/>
        </w:rPr>
        <w:footnoteReference w:id="2"/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 artigo trata dos problemas da saúde pública no Brasil, onde também são retratadas situações de corrupção e desvio de verbas pela classe política. Desse modo, impactando no desenvolvimento da saúde no país.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10999" w:rsidRDefault="00010999" w:rsidP="0001099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Desenvolvimento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Muito embora o texto aborde a importação de Médicos com a criação do programa Mais Médicos, esta medida não irá solucionar completamente esta questão, haja vista a existência de alguns extravios tais como: o desconhecimento do SUS, a dificuldade da língua local e a qualificação destes profissionais.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Vale também salientar que embora existam verbas destinadas à saúde, elas não são suficientes, principalmente pelo grande desvio por parte da classe política.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Como consequência da escassez dos recursos destinados a saúde surgem os grandes problemas dentro das unidades de saúde, sejam de atenção básica a alta complexidade. Problemas estes tais como:  falta de insumos essenciais ao atendimento que contemplam medicamentos, macas, colchões, reagentes laboratoriais, alimentos e déficit de recursos humanos. Este último, incorrerá nas filas de demanda reprimida para realização de consultas, exames e cirurgias.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 gestores das unidades de saúde trabalham gerenciando o caos, tentando administrar o escasso orçamento, onde em alguns momentos é preciso remover verbas, deslocando-as para situações mais prementes.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Conclusão</w:t>
      </w:r>
      <w:r>
        <w:rPr>
          <w:rFonts w:ascii="Times New Roman" w:hAnsi="Times New Roman" w:cs="Times New Roman"/>
          <w:b/>
          <w:bCs/>
        </w:rPr>
        <w:tab/>
      </w:r>
    </w:p>
    <w:p w:rsidR="00010999" w:rsidRDefault="00010999" w:rsidP="0001099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 solução para resolver os problemas da saúde pública no Brasil, deverá estar atrelada a resolução da corrupção com uma maior fiscalização das ações dos políticos. Além disso, deverá haver um maior investimento e verbas destinadas a saúde. Outro ponto que é essencial é a elaboração de </w:t>
      </w:r>
      <w:r>
        <w:rPr>
          <w:rFonts w:ascii="Times New Roman" w:hAnsi="Times New Roman" w:cs="Times New Roman"/>
        </w:rPr>
        <w:lastRenderedPageBreak/>
        <w:t>planos de grade curricular dos cursos médicos com uma distribuição mais equitativa para a assistência da população, na tentativa de reduzir as discrepâncias.</w:t>
      </w: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10999" w:rsidRDefault="00010999" w:rsidP="00010999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Referência Bibliográfica</w:t>
      </w:r>
    </w:p>
    <w:p w:rsidR="00010999" w:rsidRDefault="00010999" w:rsidP="000109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PORTAL DA EDUCAÇÃO- Saúde Pública no Brasil: Dias Atuais- acesso e, 18 de julho de 2018.</w:t>
      </w:r>
    </w:p>
    <w:p w:rsidR="00010999" w:rsidRDefault="00010999" w:rsidP="00010999">
      <w:pPr>
        <w:spacing w:line="360" w:lineRule="auto"/>
        <w:jc w:val="both"/>
        <w:rPr>
          <w:rFonts w:ascii="Times New Roman" w:hAnsi="Times New Roman" w:cs="Times New Roman"/>
        </w:rPr>
      </w:pPr>
    </w:p>
    <w:p w:rsidR="00010999" w:rsidRDefault="00010999" w:rsidP="00010999">
      <w:pPr>
        <w:pStyle w:val="Standard"/>
        <w:jc w:val="both"/>
        <w:rPr>
          <w:rFonts w:hint="eastAsia"/>
        </w:rPr>
      </w:pPr>
    </w:p>
    <w:p w:rsidR="007D1CF8" w:rsidRDefault="00010999"/>
    <w:sectPr w:rsidR="007D1CF8">
      <w:headerReference w:type="default" r:id="rId6"/>
      <w:pgSz w:w="11906" w:h="16838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99" w:rsidRDefault="00010999" w:rsidP="00010999">
      <w:r>
        <w:separator/>
      </w:r>
    </w:p>
  </w:endnote>
  <w:endnote w:type="continuationSeparator" w:id="0">
    <w:p w:rsidR="00010999" w:rsidRDefault="00010999" w:rsidP="0001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99" w:rsidRDefault="00010999" w:rsidP="00010999">
      <w:r>
        <w:separator/>
      </w:r>
    </w:p>
  </w:footnote>
  <w:footnote w:type="continuationSeparator" w:id="0">
    <w:p w:rsidR="00010999" w:rsidRDefault="00010999" w:rsidP="00010999">
      <w:r>
        <w:continuationSeparator/>
      </w:r>
    </w:p>
  </w:footnote>
  <w:footnote w:id="1">
    <w:p w:rsidR="00010999" w:rsidRDefault="00010999" w:rsidP="00010999">
      <w:pPr>
        <w:pStyle w:val="Textodenotaderodap"/>
        <w:rPr>
          <w:rFonts w:hint="eastAsia"/>
        </w:rPr>
      </w:pPr>
      <w:r>
        <w:rPr>
          <w:rStyle w:val="Refdenotaderodap"/>
        </w:rPr>
        <w:footnoteRef/>
      </w:r>
      <w:r>
        <w:t xml:space="preserve"> Doutorandas em Saúde Pública – FICS </w:t>
      </w:r>
    </w:p>
  </w:footnote>
  <w:footnote w:id="2">
    <w:p w:rsidR="00010999" w:rsidRDefault="00010999" w:rsidP="00010999">
      <w:pPr>
        <w:pStyle w:val="Textodenotaderodap"/>
        <w:rPr>
          <w:rFonts w:hint="eastAsia"/>
        </w:rPr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AD" w:rsidRDefault="00010999">
    <w:pPr>
      <w:pStyle w:val="Cabealho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99"/>
    <w:rsid w:val="00010999"/>
    <w:rsid w:val="00795CEA"/>
    <w:rsid w:val="008440B9"/>
    <w:rsid w:val="008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359A-7DCF-4E9A-A75E-26A8CB8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9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link w:val="Ttulo1Char"/>
    <w:uiPriority w:val="9"/>
    <w:qFormat/>
    <w:rsid w:val="00010999"/>
    <w:pPr>
      <w:keepNext/>
      <w:jc w:val="center"/>
      <w:textAlignment w:val="baseline"/>
      <w:outlineLvl w:val="0"/>
    </w:pPr>
    <w:rPr>
      <w:rFonts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1099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010999"/>
    <w:rPr>
      <w:rFonts w:ascii="Liberation Serif" w:eastAsia="SimSun" w:hAnsi="Liberation Serif" w:cs="Times New Roman"/>
      <w:b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0109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01099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rsid w:val="00010999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rsid w:val="0001099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rsid w:val="0001099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DRA.JEDIDA</dc:creator>
  <cp:keywords/>
  <dc:description/>
  <cp:lastModifiedBy>DRA.JEDIDA</cp:lastModifiedBy>
  <cp:revision>1</cp:revision>
  <dcterms:created xsi:type="dcterms:W3CDTF">2018-08-23T19:09:00Z</dcterms:created>
  <dcterms:modified xsi:type="dcterms:W3CDTF">2018-08-23T19:09:00Z</dcterms:modified>
</cp:coreProperties>
</file>