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BC0" w:rsidRPr="00C15BC0" w:rsidRDefault="00C15BC0" w:rsidP="00A901BA">
      <w:pPr>
        <w:jc w:val="center"/>
        <w:rPr>
          <w:bCs/>
          <w:color w:val="000000"/>
        </w:rPr>
      </w:pPr>
      <w:r w:rsidRPr="00C15BC0">
        <w:rPr>
          <w:bCs/>
          <w:color w:val="000000"/>
        </w:rPr>
        <w:t>PONTIFÍCIA UNIVERSIDADE CATÓLICA DE MINAS GERAIS</w:t>
      </w:r>
    </w:p>
    <w:p w:rsidR="00C15BC0" w:rsidRPr="00C15BC0" w:rsidRDefault="00C15BC0" w:rsidP="00A901BA">
      <w:pPr>
        <w:ind w:firstLine="709"/>
        <w:jc w:val="center"/>
      </w:pPr>
      <w:r w:rsidRPr="00C15BC0">
        <w:rPr>
          <w:rFonts w:eastAsia="Times New Roman"/>
        </w:rPr>
        <w:t>Instituto de Ciências Econômicas e Gerenciais</w:t>
      </w:r>
    </w:p>
    <w:p w:rsidR="00C15BC0" w:rsidRDefault="00C15BC0" w:rsidP="00A901BA">
      <w:pPr>
        <w:ind w:firstLine="709"/>
        <w:jc w:val="center"/>
        <w:rPr>
          <w:rFonts w:eastAsia="Times New Roman"/>
        </w:rPr>
      </w:pPr>
      <w:r w:rsidRPr="00C15BC0">
        <w:rPr>
          <w:rFonts w:eastAsia="Times New Roman"/>
        </w:rPr>
        <w:t>Ciências Contábeis</w:t>
      </w:r>
    </w:p>
    <w:p w:rsidR="00C15BC0" w:rsidRDefault="00C15BC0" w:rsidP="00A901BA">
      <w:pPr>
        <w:spacing w:line="240" w:lineRule="auto"/>
        <w:ind w:firstLine="709"/>
        <w:jc w:val="center"/>
      </w:pPr>
    </w:p>
    <w:p w:rsidR="00C15BC0" w:rsidRDefault="00C15BC0" w:rsidP="00A901BA">
      <w:pPr>
        <w:spacing w:line="240" w:lineRule="auto"/>
        <w:ind w:firstLine="709"/>
        <w:jc w:val="center"/>
      </w:pPr>
    </w:p>
    <w:p w:rsidR="002362AD" w:rsidRDefault="002362AD" w:rsidP="00A901BA">
      <w:pPr>
        <w:ind w:firstLine="709"/>
        <w:jc w:val="center"/>
      </w:pPr>
    </w:p>
    <w:p w:rsidR="002362AD" w:rsidRDefault="002362AD" w:rsidP="00A901BA">
      <w:pPr>
        <w:ind w:firstLine="709"/>
        <w:jc w:val="center"/>
      </w:pPr>
    </w:p>
    <w:p w:rsidR="002362AD" w:rsidRDefault="002362AD" w:rsidP="00A901BA">
      <w:pPr>
        <w:ind w:firstLine="709"/>
        <w:jc w:val="center"/>
      </w:pPr>
    </w:p>
    <w:p w:rsidR="00C15BC0" w:rsidRDefault="00C15BC0" w:rsidP="00A901BA">
      <w:pPr>
        <w:jc w:val="center"/>
      </w:pPr>
    </w:p>
    <w:p w:rsidR="00C15BC0" w:rsidRDefault="00C15BC0" w:rsidP="00A901BA">
      <w:pPr>
        <w:jc w:val="center"/>
        <w:rPr>
          <w:b/>
        </w:rPr>
      </w:pPr>
    </w:p>
    <w:p w:rsidR="00353A29" w:rsidRDefault="00353A29" w:rsidP="00A901BA">
      <w:pPr>
        <w:jc w:val="center"/>
        <w:rPr>
          <w:b/>
        </w:rPr>
      </w:pPr>
    </w:p>
    <w:p w:rsidR="00353A29" w:rsidRDefault="00353A29" w:rsidP="00A901BA">
      <w:pPr>
        <w:jc w:val="center"/>
        <w:rPr>
          <w:b/>
        </w:rPr>
      </w:pPr>
    </w:p>
    <w:p w:rsidR="00353A29" w:rsidRDefault="00353A29" w:rsidP="00A901BA">
      <w:pPr>
        <w:jc w:val="center"/>
        <w:rPr>
          <w:b/>
        </w:rPr>
      </w:pPr>
    </w:p>
    <w:p w:rsidR="00353A29" w:rsidRDefault="00353A29" w:rsidP="00A901BA">
      <w:pPr>
        <w:jc w:val="center"/>
        <w:rPr>
          <w:b/>
        </w:rPr>
      </w:pPr>
    </w:p>
    <w:p w:rsidR="002362AD" w:rsidRPr="00C15BC0" w:rsidRDefault="002362AD" w:rsidP="00A901BA">
      <w:pPr>
        <w:jc w:val="center"/>
        <w:rPr>
          <w:b/>
        </w:rPr>
      </w:pPr>
    </w:p>
    <w:p w:rsidR="00C15BC0" w:rsidRPr="00C15BC0" w:rsidRDefault="00C15BC0" w:rsidP="00A901BA">
      <w:pPr>
        <w:jc w:val="center"/>
        <w:rPr>
          <w:b/>
        </w:rPr>
      </w:pPr>
      <w:r w:rsidRPr="00C15BC0">
        <w:rPr>
          <w:b/>
        </w:rPr>
        <w:t>O MERCADO DE TRAB</w:t>
      </w:r>
      <w:r w:rsidR="00564F66">
        <w:rPr>
          <w:b/>
        </w:rPr>
        <w:t>ALHO PARA O RECÉM FORMADO EM CI</w:t>
      </w:r>
      <w:r w:rsidRPr="00C15BC0">
        <w:rPr>
          <w:b/>
        </w:rPr>
        <w:t>ÊNCIAS CONTÁBEIS</w:t>
      </w:r>
    </w:p>
    <w:p w:rsidR="002362AD" w:rsidRDefault="002362AD" w:rsidP="00353A29">
      <w:pPr>
        <w:rPr>
          <w:b/>
          <w:bCs/>
          <w:color w:val="000000"/>
        </w:rPr>
      </w:pPr>
    </w:p>
    <w:p w:rsidR="002362AD" w:rsidRDefault="002362AD" w:rsidP="00A901BA">
      <w:pPr>
        <w:jc w:val="center"/>
        <w:rPr>
          <w:b/>
          <w:bCs/>
          <w:color w:val="000000"/>
        </w:rPr>
      </w:pPr>
    </w:p>
    <w:p w:rsidR="002362AD" w:rsidRDefault="002362AD" w:rsidP="00353A29">
      <w:pPr>
        <w:rPr>
          <w:b/>
          <w:bCs/>
          <w:color w:val="000000"/>
        </w:rPr>
      </w:pPr>
    </w:p>
    <w:p w:rsidR="00353A29" w:rsidRDefault="00353A29" w:rsidP="00A901BA">
      <w:pPr>
        <w:jc w:val="center"/>
        <w:rPr>
          <w:b/>
          <w:bCs/>
          <w:color w:val="000000"/>
        </w:rPr>
      </w:pPr>
    </w:p>
    <w:p w:rsidR="00353A29" w:rsidRDefault="00353A29" w:rsidP="00A901BA">
      <w:pPr>
        <w:jc w:val="center"/>
        <w:rPr>
          <w:b/>
          <w:bCs/>
          <w:color w:val="000000"/>
        </w:rPr>
      </w:pPr>
    </w:p>
    <w:p w:rsidR="00353A29" w:rsidRDefault="00353A29" w:rsidP="00A901BA">
      <w:pPr>
        <w:jc w:val="center"/>
        <w:rPr>
          <w:b/>
          <w:bCs/>
          <w:color w:val="000000"/>
        </w:rPr>
      </w:pPr>
    </w:p>
    <w:p w:rsidR="00353A29" w:rsidRDefault="00353A29" w:rsidP="00A901BA">
      <w:pPr>
        <w:jc w:val="center"/>
        <w:rPr>
          <w:b/>
          <w:bCs/>
          <w:color w:val="000000"/>
        </w:rPr>
      </w:pPr>
    </w:p>
    <w:p w:rsidR="00353A29" w:rsidRDefault="00353A29" w:rsidP="00A901BA">
      <w:pPr>
        <w:jc w:val="center"/>
        <w:rPr>
          <w:b/>
          <w:bCs/>
          <w:color w:val="000000"/>
        </w:rPr>
      </w:pPr>
    </w:p>
    <w:p w:rsidR="00353A29" w:rsidRDefault="00353A29" w:rsidP="00A901BA">
      <w:pPr>
        <w:jc w:val="center"/>
        <w:rPr>
          <w:b/>
          <w:bCs/>
          <w:color w:val="000000"/>
        </w:rPr>
      </w:pPr>
    </w:p>
    <w:p w:rsidR="00353A29" w:rsidRDefault="00353A29" w:rsidP="00A901BA">
      <w:pPr>
        <w:jc w:val="center"/>
        <w:rPr>
          <w:b/>
          <w:bCs/>
          <w:color w:val="000000"/>
        </w:rPr>
      </w:pPr>
    </w:p>
    <w:p w:rsidR="00353A29" w:rsidRDefault="00353A29" w:rsidP="00A901BA">
      <w:pPr>
        <w:jc w:val="center"/>
        <w:rPr>
          <w:b/>
          <w:bCs/>
          <w:color w:val="000000"/>
        </w:rPr>
      </w:pPr>
    </w:p>
    <w:p w:rsidR="002362AD" w:rsidRDefault="002362AD" w:rsidP="00A901BA">
      <w:pPr>
        <w:jc w:val="center"/>
        <w:rPr>
          <w:b/>
          <w:bCs/>
          <w:color w:val="000000"/>
        </w:rPr>
      </w:pPr>
    </w:p>
    <w:p w:rsidR="002362AD" w:rsidRDefault="002362AD" w:rsidP="00A901BA">
      <w:pPr>
        <w:jc w:val="center"/>
        <w:rPr>
          <w:b/>
          <w:bCs/>
          <w:color w:val="000000"/>
        </w:rPr>
      </w:pPr>
    </w:p>
    <w:p w:rsidR="002362AD" w:rsidRDefault="002362AD" w:rsidP="00A901BA">
      <w:pPr>
        <w:jc w:val="center"/>
        <w:rPr>
          <w:b/>
          <w:bCs/>
          <w:color w:val="000000"/>
        </w:rPr>
      </w:pPr>
    </w:p>
    <w:p w:rsidR="002362AD" w:rsidRDefault="002362AD" w:rsidP="00A901BA">
      <w:pPr>
        <w:jc w:val="center"/>
        <w:rPr>
          <w:b/>
          <w:bCs/>
          <w:color w:val="000000"/>
        </w:rPr>
      </w:pPr>
    </w:p>
    <w:p w:rsidR="002362AD" w:rsidRPr="002362AD" w:rsidRDefault="002362AD" w:rsidP="00A901BA">
      <w:pPr>
        <w:jc w:val="center"/>
        <w:rPr>
          <w:bCs/>
          <w:color w:val="000000"/>
        </w:rPr>
      </w:pPr>
      <w:r w:rsidRPr="002362AD">
        <w:rPr>
          <w:bCs/>
          <w:color w:val="000000"/>
        </w:rPr>
        <w:t>Belo Horizonte</w:t>
      </w:r>
    </w:p>
    <w:p w:rsidR="002362AD" w:rsidRDefault="002362AD" w:rsidP="00A901BA">
      <w:pPr>
        <w:jc w:val="center"/>
        <w:rPr>
          <w:b/>
          <w:bCs/>
          <w:color w:val="000000"/>
        </w:rPr>
      </w:pPr>
      <w:r w:rsidRPr="002362AD">
        <w:rPr>
          <w:bCs/>
          <w:color w:val="000000"/>
        </w:rPr>
        <w:t>2017</w:t>
      </w:r>
      <w:r w:rsidR="00FE1D08">
        <w:rPr>
          <w:b/>
          <w:bCs/>
          <w:color w:val="000000"/>
        </w:rPr>
        <w:br w:type="page"/>
      </w:r>
    </w:p>
    <w:p w:rsidR="002362AD" w:rsidRDefault="002362AD" w:rsidP="00A901BA">
      <w:pPr>
        <w:rPr>
          <w:b/>
          <w:bCs/>
          <w:color w:val="000000"/>
        </w:rPr>
      </w:pPr>
      <w:r>
        <w:rPr>
          <w:b/>
          <w:bCs/>
          <w:color w:val="000000"/>
        </w:rPr>
        <w:lastRenderedPageBreak/>
        <w:br w:type="page"/>
      </w:r>
    </w:p>
    <w:p w:rsidR="002362AD" w:rsidRDefault="002362AD" w:rsidP="00A901BA">
      <w:pPr>
        <w:jc w:val="center"/>
        <w:rPr>
          <w:b/>
          <w:bCs/>
          <w:color w:val="000000"/>
        </w:rPr>
      </w:pPr>
    </w:p>
    <w:p w:rsidR="002362AD" w:rsidRDefault="002362AD" w:rsidP="00A901BA">
      <w:pPr>
        <w:jc w:val="center"/>
        <w:rPr>
          <w:b/>
          <w:bCs/>
          <w:color w:val="000000"/>
        </w:rPr>
      </w:pPr>
    </w:p>
    <w:p w:rsidR="002362AD" w:rsidRDefault="002362AD" w:rsidP="00A901BA">
      <w:pPr>
        <w:jc w:val="center"/>
        <w:rPr>
          <w:b/>
          <w:bCs/>
          <w:color w:val="000000"/>
        </w:rPr>
      </w:pPr>
    </w:p>
    <w:p w:rsidR="002362AD" w:rsidRDefault="002362AD" w:rsidP="00A901BA">
      <w:pPr>
        <w:jc w:val="center"/>
        <w:rPr>
          <w:b/>
          <w:bCs/>
          <w:color w:val="000000"/>
        </w:rPr>
      </w:pPr>
    </w:p>
    <w:p w:rsidR="002362AD" w:rsidRDefault="002362AD" w:rsidP="00A901BA">
      <w:pPr>
        <w:jc w:val="center"/>
        <w:rPr>
          <w:b/>
          <w:bCs/>
          <w:color w:val="000000"/>
        </w:rPr>
      </w:pPr>
    </w:p>
    <w:p w:rsidR="002362AD" w:rsidRDefault="002362AD" w:rsidP="00A901BA">
      <w:pPr>
        <w:jc w:val="center"/>
        <w:rPr>
          <w:b/>
          <w:bCs/>
          <w:color w:val="000000"/>
        </w:rPr>
      </w:pPr>
    </w:p>
    <w:p w:rsidR="002362AD" w:rsidRDefault="002362AD" w:rsidP="00A901BA">
      <w:pPr>
        <w:jc w:val="center"/>
        <w:rPr>
          <w:b/>
          <w:bCs/>
          <w:color w:val="000000"/>
        </w:rPr>
      </w:pPr>
    </w:p>
    <w:p w:rsidR="00353A29" w:rsidRDefault="00353A29" w:rsidP="00A901BA">
      <w:pPr>
        <w:jc w:val="center"/>
        <w:rPr>
          <w:b/>
          <w:bCs/>
          <w:color w:val="000000"/>
        </w:rPr>
      </w:pPr>
    </w:p>
    <w:p w:rsidR="00353A29" w:rsidRDefault="00353A29" w:rsidP="00A901BA">
      <w:pPr>
        <w:jc w:val="center"/>
        <w:rPr>
          <w:b/>
          <w:bCs/>
          <w:color w:val="000000"/>
        </w:rPr>
      </w:pPr>
    </w:p>
    <w:p w:rsidR="00353A29" w:rsidRDefault="00353A29" w:rsidP="00A901BA">
      <w:pPr>
        <w:jc w:val="center"/>
        <w:rPr>
          <w:b/>
          <w:bCs/>
          <w:color w:val="000000"/>
        </w:rPr>
      </w:pPr>
    </w:p>
    <w:p w:rsidR="00353A29" w:rsidRDefault="00353A29" w:rsidP="00A901BA">
      <w:pPr>
        <w:jc w:val="center"/>
        <w:rPr>
          <w:b/>
          <w:bCs/>
          <w:color w:val="000000"/>
        </w:rPr>
      </w:pPr>
    </w:p>
    <w:p w:rsidR="002362AD" w:rsidRDefault="002362AD" w:rsidP="00A901BA">
      <w:pPr>
        <w:jc w:val="center"/>
        <w:rPr>
          <w:b/>
          <w:bCs/>
          <w:color w:val="000000"/>
        </w:rPr>
      </w:pPr>
    </w:p>
    <w:p w:rsidR="002362AD" w:rsidRDefault="002362AD" w:rsidP="00A901BA">
      <w:pPr>
        <w:rPr>
          <w:b/>
          <w:bCs/>
          <w:color w:val="000000"/>
        </w:rPr>
      </w:pPr>
    </w:p>
    <w:p w:rsidR="00F954A2" w:rsidRDefault="00F954A2" w:rsidP="00A901BA">
      <w:pPr>
        <w:jc w:val="center"/>
        <w:rPr>
          <w:b/>
        </w:rPr>
      </w:pPr>
    </w:p>
    <w:p w:rsidR="002362AD" w:rsidRPr="00C15BC0" w:rsidRDefault="002362AD" w:rsidP="00A901BA">
      <w:pPr>
        <w:jc w:val="center"/>
        <w:rPr>
          <w:b/>
        </w:rPr>
      </w:pPr>
      <w:r w:rsidRPr="00C15BC0">
        <w:rPr>
          <w:b/>
        </w:rPr>
        <w:t>O MERCADO DE TRAB</w:t>
      </w:r>
      <w:r w:rsidR="00564F66">
        <w:rPr>
          <w:b/>
        </w:rPr>
        <w:t>ALHO PARA O RECÉM FORMADO EM CI</w:t>
      </w:r>
      <w:r w:rsidRPr="00C15BC0">
        <w:rPr>
          <w:b/>
        </w:rPr>
        <w:t>ÊNCIAS CONTÁBEIS</w:t>
      </w:r>
    </w:p>
    <w:p w:rsidR="002362AD" w:rsidRDefault="002362AD" w:rsidP="00A901BA">
      <w:pPr>
        <w:jc w:val="center"/>
        <w:rPr>
          <w:b/>
          <w:bCs/>
          <w:color w:val="000000"/>
        </w:rPr>
      </w:pPr>
    </w:p>
    <w:p w:rsidR="002362AD" w:rsidRDefault="002362AD" w:rsidP="00353A29">
      <w:pPr>
        <w:spacing w:line="240" w:lineRule="auto"/>
        <w:ind w:left="3969"/>
        <w:rPr>
          <w:color w:val="000000"/>
        </w:rPr>
      </w:pPr>
      <w:r>
        <w:rPr>
          <w:color w:val="000000"/>
        </w:rPr>
        <w:t>Trabalho interdisciplinar apresentado às disciplinas do segundo período do curso de ciências contábeis da Pontifícia Universidade Católica de Minas Gerais</w:t>
      </w:r>
      <w:r w:rsidR="00717B04">
        <w:rPr>
          <w:color w:val="000000"/>
        </w:rPr>
        <w:t xml:space="preserve">, </w:t>
      </w:r>
    </w:p>
    <w:p w:rsidR="00717B04" w:rsidRDefault="002362AD" w:rsidP="00353A29">
      <w:pPr>
        <w:spacing w:line="240" w:lineRule="auto"/>
        <w:ind w:left="3969"/>
        <w:rPr>
          <w:rFonts w:eastAsia="Times New Roman"/>
          <w:lang w:eastAsia="pt-BR"/>
        </w:rPr>
      </w:pPr>
      <w:r>
        <w:rPr>
          <w:color w:val="000000"/>
        </w:rPr>
        <w:t xml:space="preserve">Orientadores: </w:t>
      </w:r>
      <w:r w:rsidR="00717B04">
        <w:rPr>
          <w:rFonts w:eastAsia="Times New Roman"/>
          <w:lang w:eastAsia="pt-BR"/>
        </w:rPr>
        <w:t>Fá</w:t>
      </w:r>
      <w:r w:rsidR="00717B04" w:rsidRPr="00717B04">
        <w:rPr>
          <w:rFonts w:eastAsia="Times New Roman"/>
          <w:lang w:eastAsia="pt-BR"/>
        </w:rPr>
        <w:t xml:space="preserve">tima Maria Penido </w:t>
      </w:r>
      <w:proofErr w:type="spellStart"/>
      <w:r w:rsidR="00717B04" w:rsidRPr="00717B04">
        <w:rPr>
          <w:rFonts w:eastAsia="Times New Roman"/>
          <w:lang w:eastAsia="pt-BR"/>
        </w:rPr>
        <w:t>Drumond</w:t>
      </w:r>
      <w:proofErr w:type="spellEnd"/>
      <w:r w:rsidR="00717B04">
        <w:rPr>
          <w:rFonts w:eastAsia="Times New Roman"/>
          <w:lang w:eastAsia="pt-BR"/>
        </w:rPr>
        <w:t>,</w:t>
      </w:r>
    </w:p>
    <w:p w:rsidR="00717B04" w:rsidRDefault="00717B04" w:rsidP="00353A29">
      <w:pPr>
        <w:spacing w:line="240" w:lineRule="auto"/>
        <w:ind w:left="3969"/>
        <w:rPr>
          <w:color w:val="000000"/>
        </w:rPr>
      </w:pPr>
      <w:r>
        <w:rPr>
          <w:color w:val="000000"/>
        </w:rPr>
        <w:t>Sabino Joaquim de Paula Freitas,</w:t>
      </w:r>
    </w:p>
    <w:p w:rsidR="00717B04" w:rsidRDefault="00717B04" w:rsidP="00353A29">
      <w:pPr>
        <w:spacing w:line="240" w:lineRule="auto"/>
        <w:ind w:left="3969"/>
        <w:rPr>
          <w:color w:val="000000"/>
        </w:rPr>
      </w:pPr>
      <w:r>
        <w:rPr>
          <w:color w:val="000000"/>
        </w:rPr>
        <w:t>Luciano Cortez e Silva,</w:t>
      </w:r>
    </w:p>
    <w:p w:rsidR="00717B04" w:rsidRPr="00717B04" w:rsidRDefault="00717B04" w:rsidP="00353A29">
      <w:pPr>
        <w:spacing w:line="240" w:lineRule="auto"/>
        <w:ind w:left="3969"/>
        <w:rPr>
          <w:color w:val="000000"/>
        </w:rPr>
      </w:pPr>
      <w:r>
        <w:rPr>
          <w:color w:val="000000"/>
        </w:rPr>
        <w:t>Valéria de Marco Fonseca,</w:t>
      </w:r>
    </w:p>
    <w:p w:rsidR="00717B04" w:rsidRDefault="00717B04" w:rsidP="00353A29">
      <w:pPr>
        <w:spacing w:line="240" w:lineRule="auto"/>
        <w:ind w:left="3969"/>
        <w:rPr>
          <w:color w:val="000000"/>
        </w:rPr>
      </w:pPr>
      <w:r>
        <w:rPr>
          <w:color w:val="000000"/>
        </w:rPr>
        <w:t xml:space="preserve">Rodolpho </w:t>
      </w:r>
      <w:proofErr w:type="spellStart"/>
      <w:r>
        <w:rPr>
          <w:color w:val="000000"/>
        </w:rPr>
        <w:t>Rolemberg</w:t>
      </w:r>
      <w:proofErr w:type="spellEnd"/>
      <w:r>
        <w:rPr>
          <w:color w:val="000000"/>
        </w:rPr>
        <w:t xml:space="preserve"> </w:t>
      </w:r>
      <w:proofErr w:type="spellStart"/>
      <w:r>
        <w:rPr>
          <w:color w:val="000000"/>
        </w:rPr>
        <w:t>Bhering</w:t>
      </w:r>
      <w:proofErr w:type="spellEnd"/>
      <w:r>
        <w:rPr>
          <w:color w:val="000000"/>
        </w:rPr>
        <w:t xml:space="preserve"> Netto,</w:t>
      </w:r>
    </w:p>
    <w:p w:rsidR="00717B04" w:rsidRDefault="00F954A2" w:rsidP="00353A29">
      <w:pPr>
        <w:spacing w:line="240" w:lineRule="auto"/>
        <w:ind w:left="3969"/>
        <w:rPr>
          <w:color w:val="000000"/>
        </w:rPr>
      </w:pPr>
      <w:r>
        <w:rPr>
          <w:color w:val="000000"/>
        </w:rPr>
        <w:t>Mara Lúcia</w:t>
      </w:r>
    </w:p>
    <w:p w:rsidR="00353A29" w:rsidRDefault="00353A29" w:rsidP="00353A29">
      <w:pPr>
        <w:spacing w:line="240" w:lineRule="auto"/>
        <w:ind w:left="3969"/>
        <w:rPr>
          <w:color w:val="000000"/>
        </w:rPr>
      </w:pPr>
    </w:p>
    <w:p w:rsidR="00717B04" w:rsidRDefault="00717B04" w:rsidP="00A901BA">
      <w:pPr>
        <w:spacing w:line="240" w:lineRule="auto"/>
        <w:rPr>
          <w:color w:val="000000"/>
        </w:rPr>
      </w:pPr>
    </w:p>
    <w:p w:rsidR="00353A29" w:rsidRDefault="00353A29" w:rsidP="00A901BA">
      <w:pPr>
        <w:spacing w:line="240" w:lineRule="auto"/>
        <w:jc w:val="center"/>
        <w:rPr>
          <w:color w:val="000000"/>
        </w:rPr>
      </w:pPr>
    </w:p>
    <w:p w:rsidR="00353A29" w:rsidRDefault="00353A29" w:rsidP="00A901BA">
      <w:pPr>
        <w:spacing w:line="240" w:lineRule="auto"/>
        <w:jc w:val="center"/>
        <w:rPr>
          <w:color w:val="000000"/>
        </w:rPr>
      </w:pPr>
    </w:p>
    <w:p w:rsidR="00353A29" w:rsidRDefault="00353A29" w:rsidP="00A901BA">
      <w:pPr>
        <w:spacing w:line="240" w:lineRule="auto"/>
        <w:jc w:val="center"/>
        <w:rPr>
          <w:color w:val="000000"/>
        </w:rPr>
      </w:pPr>
    </w:p>
    <w:p w:rsidR="00353A29" w:rsidRDefault="00353A29" w:rsidP="00A901BA">
      <w:pPr>
        <w:spacing w:line="240" w:lineRule="auto"/>
        <w:jc w:val="center"/>
        <w:rPr>
          <w:color w:val="000000"/>
        </w:rPr>
      </w:pPr>
    </w:p>
    <w:p w:rsidR="00353A29" w:rsidRDefault="00353A29" w:rsidP="00353A29">
      <w:pPr>
        <w:spacing w:line="240" w:lineRule="auto"/>
        <w:rPr>
          <w:color w:val="000000"/>
        </w:rPr>
      </w:pPr>
    </w:p>
    <w:p w:rsidR="00353A29" w:rsidRDefault="00353A29" w:rsidP="00A901BA">
      <w:pPr>
        <w:spacing w:line="240" w:lineRule="auto"/>
        <w:jc w:val="center"/>
        <w:rPr>
          <w:color w:val="000000"/>
        </w:rPr>
      </w:pPr>
    </w:p>
    <w:p w:rsidR="00353A29" w:rsidRDefault="00353A29" w:rsidP="00A901BA">
      <w:pPr>
        <w:spacing w:line="240" w:lineRule="auto"/>
        <w:jc w:val="center"/>
        <w:rPr>
          <w:color w:val="000000"/>
        </w:rPr>
      </w:pPr>
    </w:p>
    <w:p w:rsidR="00353A29" w:rsidRDefault="00353A29" w:rsidP="008E0FF5">
      <w:pPr>
        <w:spacing w:line="240" w:lineRule="auto"/>
        <w:rPr>
          <w:color w:val="000000"/>
        </w:rPr>
      </w:pPr>
    </w:p>
    <w:p w:rsidR="00353A29" w:rsidRDefault="00353A29" w:rsidP="00A901BA">
      <w:pPr>
        <w:spacing w:line="240" w:lineRule="auto"/>
        <w:jc w:val="center"/>
        <w:rPr>
          <w:color w:val="000000"/>
        </w:rPr>
      </w:pPr>
    </w:p>
    <w:p w:rsidR="00353A29" w:rsidRDefault="00353A29" w:rsidP="00A901BA">
      <w:pPr>
        <w:spacing w:line="240" w:lineRule="auto"/>
        <w:jc w:val="center"/>
        <w:rPr>
          <w:color w:val="000000"/>
        </w:rPr>
      </w:pPr>
    </w:p>
    <w:p w:rsidR="00353A29" w:rsidRDefault="00353A29" w:rsidP="00A901BA">
      <w:pPr>
        <w:spacing w:line="240" w:lineRule="auto"/>
        <w:jc w:val="center"/>
        <w:rPr>
          <w:color w:val="000000"/>
        </w:rPr>
      </w:pPr>
    </w:p>
    <w:p w:rsidR="00717B04" w:rsidRDefault="00717B04" w:rsidP="008E0FF5">
      <w:pPr>
        <w:jc w:val="center"/>
        <w:rPr>
          <w:color w:val="000000"/>
        </w:rPr>
      </w:pPr>
      <w:r>
        <w:rPr>
          <w:color w:val="000000"/>
        </w:rPr>
        <w:t>Belo Horizonte</w:t>
      </w:r>
    </w:p>
    <w:p w:rsidR="00717B04" w:rsidRDefault="00717B04" w:rsidP="008E0FF5">
      <w:pPr>
        <w:jc w:val="center"/>
        <w:rPr>
          <w:b/>
          <w:bCs/>
          <w:color w:val="000000"/>
        </w:rPr>
      </w:pPr>
      <w:r>
        <w:rPr>
          <w:color w:val="000000"/>
        </w:rPr>
        <w:t>2017</w:t>
      </w:r>
    </w:p>
    <w:p w:rsidR="00FE1D08" w:rsidRDefault="00FE1D08" w:rsidP="00A901BA">
      <w:pPr>
        <w:spacing w:line="240" w:lineRule="auto"/>
        <w:rPr>
          <w:b/>
          <w:bCs/>
          <w:color w:val="000000"/>
        </w:rPr>
      </w:pPr>
      <w:r>
        <w:rPr>
          <w:b/>
          <w:bCs/>
          <w:color w:val="000000"/>
        </w:rPr>
        <w:lastRenderedPageBreak/>
        <w:br w:type="page"/>
      </w:r>
    </w:p>
    <w:p w:rsidR="00C30B04" w:rsidRDefault="00C30B04" w:rsidP="008E0FF5">
      <w:pPr>
        <w:pStyle w:val="NormalWeb"/>
        <w:jc w:val="center"/>
        <w:rPr>
          <w:b/>
          <w:bCs/>
          <w:color w:val="000000"/>
        </w:rPr>
      </w:pPr>
      <w:r>
        <w:rPr>
          <w:b/>
          <w:bCs/>
          <w:color w:val="000000"/>
        </w:rPr>
        <w:lastRenderedPageBreak/>
        <w:t>LISTA DE GRÁFICOS</w:t>
      </w:r>
    </w:p>
    <w:p w:rsidR="00F8791F" w:rsidRDefault="00F8791F" w:rsidP="00A901BA">
      <w:pPr>
        <w:rPr>
          <w:bCs/>
          <w:color w:val="000000"/>
        </w:rPr>
      </w:pPr>
      <w:r w:rsidRPr="00F8791F">
        <w:rPr>
          <w:bCs/>
          <w:color w:val="000000"/>
        </w:rPr>
        <w:t>Gráfico 1:</w:t>
      </w:r>
      <w:r>
        <w:rPr>
          <w:bCs/>
          <w:color w:val="000000"/>
        </w:rPr>
        <w:t xml:space="preserve"> Áreas de atuação mais procuradas por graduando em ciências contábeis..................16</w:t>
      </w:r>
    </w:p>
    <w:p w:rsidR="00C30B04" w:rsidRPr="00F8791F" w:rsidRDefault="00F8791F" w:rsidP="00A901BA">
      <w:pPr>
        <w:rPr>
          <w:bCs/>
          <w:color w:val="000000"/>
        </w:rPr>
      </w:pPr>
      <w:r>
        <w:rPr>
          <w:bCs/>
          <w:color w:val="000000"/>
        </w:rPr>
        <w:t>Gráfico 2: Facilidade em conseguir estágio...............................................................................20</w:t>
      </w:r>
      <w:r w:rsidR="00C30B04" w:rsidRPr="00F8791F">
        <w:rPr>
          <w:bCs/>
          <w:color w:val="000000"/>
        </w:rPr>
        <w:br w:type="page"/>
      </w:r>
    </w:p>
    <w:p w:rsidR="00C30B04" w:rsidRDefault="00C30B04" w:rsidP="00A901BA">
      <w:pPr>
        <w:rPr>
          <w:b/>
          <w:bCs/>
          <w:color w:val="000000"/>
        </w:rPr>
      </w:pPr>
      <w:r>
        <w:rPr>
          <w:b/>
          <w:bCs/>
          <w:color w:val="000000"/>
        </w:rPr>
        <w:lastRenderedPageBreak/>
        <w:br w:type="page"/>
      </w:r>
    </w:p>
    <w:p w:rsidR="00C30B04" w:rsidRDefault="00C30B04" w:rsidP="00A901BA">
      <w:pPr>
        <w:rPr>
          <w:b/>
          <w:bCs/>
          <w:color w:val="000000"/>
        </w:rPr>
      </w:pPr>
    </w:p>
    <w:p w:rsidR="00C30B04" w:rsidRDefault="00C30B04" w:rsidP="008E0FF5">
      <w:pPr>
        <w:pStyle w:val="NormalWeb"/>
        <w:jc w:val="center"/>
        <w:rPr>
          <w:b/>
          <w:bCs/>
          <w:color w:val="000000"/>
        </w:rPr>
      </w:pPr>
      <w:r>
        <w:rPr>
          <w:b/>
          <w:bCs/>
          <w:color w:val="000000"/>
        </w:rPr>
        <w:t>LISTA DE TABELAS</w:t>
      </w:r>
    </w:p>
    <w:p w:rsidR="00F8791F" w:rsidRDefault="00F8791F" w:rsidP="00A901BA">
      <w:pPr>
        <w:pStyle w:val="NormalWeb"/>
        <w:rPr>
          <w:bCs/>
          <w:color w:val="000000"/>
        </w:rPr>
      </w:pPr>
      <w:r>
        <w:rPr>
          <w:bCs/>
          <w:color w:val="000000"/>
        </w:rPr>
        <w:t>Tabela 1: Evolução do ensino contábil no Brasil.......................................................................13</w:t>
      </w:r>
    </w:p>
    <w:p w:rsidR="00F8791F" w:rsidRPr="00F8791F" w:rsidRDefault="00F8791F" w:rsidP="00A901BA">
      <w:pPr>
        <w:pStyle w:val="NormalWeb"/>
        <w:rPr>
          <w:bCs/>
          <w:color w:val="000000"/>
        </w:rPr>
      </w:pPr>
      <w:r>
        <w:rPr>
          <w:bCs/>
          <w:color w:val="000000"/>
        </w:rPr>
        <w:t>Tabela 2: Amostra das áreas de atuação do contador.................................................................15</w:t>
      </w:r>
    </w:p>
    <w:p w:rsidR="00C30B04" w:rsidRDefault="00C30B04" w:rsidP="00A901BA">
      <w:pPr>
        <w:rPr>
          <w:b/>
          <w:bCs/>
          <w:color w:val="000000"/>
        </w:rPr>
      </w:pPr>
      <w:r>
        <w:rPr>
          <w:b/>
          <w:bCs/>
          <w:color w:val="000000"/>
        </w:rPr>
        <w:br w:type="page"/>
      </w:r>
    </w:p>
    <w:p w:rsidR="00C30B04" w:rsidRDefault="00C30B04" w:rsidP="00A901BA">
      <w:pPr>
        <w:rPr>
          <w:b/>
          <w:bCs/>
          <w:color w:val="000000"/>
        </w:rPr>
      </w:pPr>
      <w:r>
        <w:rPr>
          <w:b/>
          <w:bCs/>
          <w:color w:val="000000"/>
        </w:rPr>
        <w:lastRenderedPageBreak/>
        <w:br w:type="page"/>
      </w:r>
    </w:p>
    <w:p w:rsidR="00C30B04" w:rsidRDefault="00C30B04" w:rsidP="00A901BA">
      <w:pPr>
        <w:rPr>
          <w:b/>
          <w:bCs/>
          <w:color w:val="000000"/>
        </w:rPr>
      </w:pPr>
    </w:p>
    <w:p w:rsidR="00F33149" w:rsidRDefault="00F33149" w:rsidP="008E0FF5">
      <w:pPr>
        <w:pStyle w:val="NormalWeb"/>
        <w:jc w:val="center"/>
      </w:pPr>
      <w:r>
        <w:rPr>
          <w:b/>
          <w:bCs/>
          <w:color w:val="000000"/>
        </w:rPr>
        <w:t>LISTA DE SIGLAS</w:t>
      </w:r>
    </w:p>
    <w:p w:rsidR="00A901BA" w:rsidRPr="00A901BA" w:rsidRDefault="00F33149" w:rsidP="00A901BA">
      <w:pPr>
        <w:pStyle w:val="NormalWeb"/>
        <w:rPr>
          <w:color w:val="000000"/>
        </w:rPr>
      </w:pPr>
      <w:r>
        <w:rPr>
          <w:color w:val="000000"/>
        </w:rPr>
        <w:t>CFC - Conselho Federal de Contabilidade</w:t>
      </w:r>
    </w:p>
    <w:p w:rsidR="00F33149" w:rsidRDefault="00F33149" w:rsidP="00A901BA">
      <w:pPr>
        <w:pStyle w:val="NormalWeb"/>
      </w:pPr>
      <w:r>
        <w:rPr>
          <w:color w:val="000000"/>
        </w:rPr>
        <w:t>CFE - Conselho Federal de Educação</w:t>
      </w:r>
    </w:p>
    <w:p w:rsidR="00F8791F" w:rsidRDefault="00F8791F" w:rsidP="00A901BA">
      <w:pPr>
        <w:pStyle w:val="NormalWeb"/>
      </w:pPr>
      <w:r>
        <w:rPr>
          <w:color w:val="000000"/>
        </w:rPr>
        <w:t>IES - Instituições de Ensino Superior</w:t>
      </w:r>
    </w:p>
    <w:p w:rsidR="00F8791F" w:rsidRDefault="00F8791F" w:rsidP="00A901BA">
      <w:pPr>
        <w:pStyle w:val="NormalWeb"/>
      </w:pPr>
      <w:r>
        <w:rPr>
          <w:color w:val="000000"/>
        </w:rPr>
        <w:t>IRPJ - Imposto de Renda de Pessoa Jurídica</w:t>
      </w:r>
    </w:p>
    <w:p w:rsidR="00F8791F" w:rsidRDefault="00F8791F" w:rsidP="00A901BA">
      <w:pPr>
        <w:pStyle w:val="NormalWeb"/>
      </w:pPr>
      <w:r>
        <w:rPr>
          <w:color w:val="000000"/>
        </w:rPr>
        <w:t xml:space="preserve">MBA - </w:t>
      </w:r>
      <w:r w:rsidRPr="00832D82">
        <w:rPr>
          <w:i/>
          <w:color w:val="000000"/>
        </w:rPr>
        <w:t xml:space="preserve">Master Business </w:t>
      </w:r>
      <w:proofErr w:type="spellStart"/>
      <w:r w:rsidRPr="00832D82">
        <w:rPr>
          <w:i/>
          <w:color w:val="000000"/>
        </w:rPr>
        <w:t>Administration</w:t>
      </w:r>
      <w:proofErr w:type="spellEnd"/>
      <w:r>
        <w:rPr>
          <w:color w:val="000000"/>
        </w:rPr>
        <w:t xml:space="preserve"> - Mestre em Administração de Negócios</w:t>
      </w:r>
    </w:p>
    <w:p w:rsidR="00F8791F" w:rsidRDefault="00F8791F" w:rsidP="00A901BA">
      <w:pPr>
        <w:rPr>
          <w:color w:val="000000"/>
        </w:rPr>
      </w:pPr>
      <w:r>
        <w:rPr>
          <w:color w:val="000000"/>
        </w:rPr>
        <w:t>MEC - Ministério da Educação</w:t>
      </w:r>
    </w:p>
    <w:p w:rsidR="00F33149" w:rsidRPr="00F8791F" w:rsidRDefault="00F33149" w:rsidP="00A901BA">
      <w:pPr>
        <w:rPr>
          <w:rFonts w:eastAsia="Times New Roman"/>
          <w:color w:val="000000"/>
          <w:lang w:eastAsia="pt-BR"/>
        </w:rPr>
      </w:pPr>
      <w:r>
        <w:rPr>
          <w:color w:val="000000"/>
        </w:rPr>
        <w:t>PUC - Pontifícia Universidade Católica</w:t>
      </w:r>
    </w:p>
    <w:p w:rsidR="00F33149" w:rsidRDefault="00F33149" w:rsidP="00A901BA">
      <w:pPr>
        <w:pStyle w:val="NormalWeb"/>
        <w:rPr>
          <w:color w:val="000000"/>
        </w:rPr>
      </w:pPr>
      <w:r>
        <w:rPr>
          <w:color w:val="000000"/>
        </w:rPr>
        <w:t>USP - Universidade de São Paulo</w:t>
      </w:r>
    </w:p>
    <w:p w:rsidR="00F8791F" w:rsidRDefault="00F8791F" w:rsidP="00A901BA">
      <w:pPr>
        <w:pStyle w:val="NormalWeb"/>
      </w:pPr>
    </w:p>
    <w:p w:rsidR="00A901BA" w:rsidRDefault="00C81980" w:rsidP="008E0FF5">
      <w:pPr>
        <w:jc w:val="center"/>
        <w:rPr>
          <w:rFonts w:eastAsia="Times New Roman"/>
          <w:b/>
          <w:color w:val="000000"/>
          <w:lang w:eastAsia="pt-BR"/>
        </w:rPr>
      </w:pPr>
      <w:r w:rsidRPr="00AC433F">
        <w:rPr>
          <w:rFonts w:eastAsia="Times New Roman"/>
          <w:color w:val="000000"/>
          <w:lang w:eastAsia="pt-BR"/>
        </w:rPr>
        <w:br w:type="page"/>
      </w:r>
      <w:r w:rsidR="00C30B04" w:rsidRPr="00C30B04">
        <w:rPr>
          <w:rFonts w:eastAsia="Times New Roman"/>
          <w:b/>
          <w:color w:val="000000"/>
          <w:lang w:eastAsia="pt-BR"/>
        </w:rPr>
        <w:lastRenderedPageBreak/>
        <w:br w:type="page"/>
      </w:r>
      <w:r w:rsidR="00C30B04" w:rsidRPr="00C30B04">
        <w:rPr>
          <w:rFonts w:eastAsia="Times New Roman"/>
          <w:b/>
          <w:color w:val="000000"/>
          <w:lang w:eastAsia="pt-BR"/>
        </w:rPr>
        <w:lastRenderedPageBreak/>
        <w:t>SUMÁRIO</w:t>
      </w:r>
    </w:p>
    <w:p w:rsidR="00A901BA" w:rsidRPr="008E0FF5" w:rsidRDefault="008E0FF5" w:rsidP="00FF0868">
      <w:pPr>
        <w:spacing w:line="240" w:lineRule="auto"/>
        <w:jc w:val="left"/>
        <w:rPr>
          <w:rFonts w:eastAsia="Times New Roman"/>
          <w:b/>
          <w:color w:val="000000"/>
          <w:lang w:eastAsia="pt-BR"/>
        </w:rPr>
      </w:pPr>
      <w:r>
        <w:rPr>
          <w:rFonts w:eastAsia="Times New Roman"/>
          <w:b/>
          <w:color w:val="000000"/>
          <w:lang w:eastAsia="pt-BR"/>
        </w:rPr>
        <w:t xml:space="preserve">1. </w:t>
      </w:r>
      <w:r w:rsidR="00A901BA" w:rsidRPr="008E0FF5">
        <w:rPr>
          <w:rFonts w:eastAsia="Times New Roman"/>
          <w:b/>
          <w:color w:val="000000"/>
          <w:lang w:eastAsia="pt-BR"/>
        </w:rPr>
        <w:t>INTRODUÇÃO</w:t>
      </w:r>
      <w:r w:rsidR="00C70FCB" w:rsidRPr="008E0FF5">
        <w:rPr>
          <w:rFonts w:eastAsia="Times New Roman"/>
          <w:b/>
          <w:color w:val="000000"/>
          <w:lang w:eastAsia="pt-BR"/>
        </w:rPr>
        <w:t>..............................................................................................</w:t>
      </w:r>
      <w:r>
        <w:rPr>
          <w:rFonts w:eastAsia="Times New Roman"/>
          <w:b/>
          <w:color w:val="000000"/>
          <w:lang w:eastAsia="pt-BR"/>
        </w:rPr>
        <w:t>........</w:t>
      </w:r>
      <w:r w:rsidR="00C70FCB" w:rsidRPr="008E0FF5">
        <w:rPr>
          <w:rFonts w:eastAsia="Times New Roman"/>
          <w:b/>
          <w:color w:val="000000"/>
          <w:lang w:eastAsia="pt-BR"/>
        </w:rPr>
        <w:t>.............11</w:t>
      </w:r>
    </w:p>
    <w:p w:rsidR="00FF0868" w:rsidRDefault="00FF0868" w:rsidP="00FF0868">
      <w:pPr>
        <w:spacing w:line="240" w:lineRule="auto"/>
        <w:jc w:val="left"/>
        <w:rPr>
          <w:rFonts w:eastAsia="Times New Roman"/>
          <w:b/>
          <w:color w:val="000000"/>
          <w:lang w:eastAsia="pt-BR"/>
        </w:rPr>
      </w:pPr>
    </w:p>
    <w:p w:rsidR="00A901BA" w:rsidRPr="008E0FF5" w:rsidRDefault="008E0FF5" w:rsidP="00FF0868">
      <w:pPr>
        <w:spacing w:line="240" w:lineRule="auto"/>
        <w:jc w:val="left"/>
        <w:rPr>
          <w:rFonts w:eastAsia="Times New Roman"/>
          <w:b/>
          <w:color w:val="000000"/>
          <w:lang w:eastAsia="pt-BR"/>
        </w:rPr>
      </w:pPr>
      <w:r>
        <w:rPr>
          <w:rFonts w:eastAsia="Times New Roman"/>
          <w:b/>
          <w:color w:val="000000"/>
          <w:lang w:eastAsia="pt-BR"/>
        </w:rPr>
        <w:t xml:space="preserve">2. </w:t>
      </w:r>
      <w:r w:rsidR="00A901BA" w:rsidRPr="008E0FF5">
        <w:rPr>
          <w:rFonts w:eastAsia="Times New Roman"/>
          <w:b/>
          <w:color w:val="000000"/>
          <w:lang w:eastAsia="pt-BR"/>
        </w:rPr>
        <w:t>CONTEXTO HISTÓRICO DO ENSINO CONTÁBIL NO BRASIL</w:t>
      </w:r>
      <w:r w:rsidR="00C70FCB" w:rsidRPr="008E0FF5">
        <w:rPr>
          <w:rFonts w:eastAsia="Times New Roman"/>
          <w:b/>
          <w:color w:val="000000"/>
          <w:lang w:eastAsia="pt-BR"/>
        </w:rPr>
        <w:t>...............</w:t>
      </w:r>
      <w:r>
        <w:rPr>
          <w:rFonts w:eastAsia="Times New Roman"/>
          <w:b/>
          <w:color w:val="000000"/>
          <w:lang w:eastAsia="pt-BR"/>
        </w:rPr>
        <w:t>........</w:t>
      </w:r>
      <w:r w:rsidR="00C70FCB" w:rsidRPr="008E0FF5">
        <w:rPr>
          <w:rFonts w:eastAsia="Times New Roman"/>
          <w:b/>
          <w:color w:val="000000"/>
          <w:lang w:eastAsia="pt-BR"/>
        </w:rPr>
        <w:t>....13</w:t>
      </w:r>
    </w:p>
    <w:p w:rsidR="00FF0868" w:rsidRDefault="00FF0868" w:rsidP="00FF0868">
      <w:pPr>
        <w:spacing w:line="240" w:lineRule="auto"/>
        <w:jc w:val="left"/>
        <w:rPr>
          <w:rFonts w:eastAsia="Times New Roman"/>
          <w:b/>
          <w:color w:val="000000"/>
          <w:lang w:eastAsia="pt-BR"/>
        </w:rPr>
      </w:pPr>
    </w:p>
    <w:p w:rsidR="008E0FF5" w:rsidRDefault="008E0FF5" w:rsidP="00FF0868">
      <w:pPr>
        <w:spacing w:line="240" w:lineRule="auto"/>
        <w:jc w:val="left"/>
        <w:rPr>
          <w:rFonts w:eastAsia="Times New Roman"/>
          <w:b/>
          <w:color w:val="000000"/>
          <w:lang w:eastAsia="pt-BR"/>
        </w:rPr>
      </w:pPr>
      <w:r>
        <w:rPr>
          <w:rFonts w:eastAsia="Times New Roman"/>
          <w:b/>
          <w:color w:val="000000"/>
          <w:lang w:eastAsia="pt-BR"/>
        </w:rPr>
        <w:t xml:space="preserve">3. </w:t>
      </w:r>
      <w:r w:rsidR="00A901BA" w:rsidRPr="008E0FF5">
        <w:rPr>
          <w:rFonts w:eastAsia="Times New Roman"/>
          <w:b/>
          <w:color w:val="000000"/>
          <w:lang w:eastAsia="pt-BR"/>
        </w:rPr>
        <w:t>ÁREAS DE ATUAÇÃO</w:t>
      </w:r>
      <w:r w:rsidR="00C70FCB" w:rsidRPr="008E0FF5">
        <w:rPr>
          <w:rFonts w:eastAsia="Times New Roman"/>
          <w:b/>
          <w:color w:val="000000"/>
          <w:lang w:eastAsia="pt-BR"/>
        </w:rPr>
        <w:t>............................................................................................</w:t>
      </w:r>
      <w:r>
        <w:rPr>
          <w:rFonts w:eastAsia="Times New Roman"/>
          <w:b/>
          <w:color w:val="000000"/>
          <w:lang w:eastAsia="pt-BR"/>
        </w:rPr>
        <w:t>........</w:t>
      </w:r>
      <w:r w:rsidR="00C70FCB" w:rsidRPr="008E0FF5">
        <w:rPr>
          <w:rFonts w:eastAsia="Times New Roman"/>
          <w:b/>
          <w:color w:val="000000"/>
          <w:lang w:eastAsia="pt-BR"/>
        </w:rPr>
        <w:t>.15</w:t>
      </w:r>
    </w:p>
    <w:p w:rsidR="00A901BA" w:rsidRPr="008E0FF5" w:rsidRDefault="008E0FF5" w:rsidP="00FF0868">
      <w:pPr>
        <w:spacing w:line="240" w:lineRule="auto"/>
        <w:jc w:val="left"/>
        <w:rPr>
          <w:rFonts w:eastAsia="Times New Roman"/>
          <w:b/>
          <w:color w:val="000000"/>
          <w:lang w:eastAsia="pt-BR"/>
        </w:rPr>
      </w:pPr>
      <w:r>
        <w:rPr>
          <w:rFonts w:eastAsia="Times New Roman"/>
          <w:b/>
          <w:color w:val="000000"/>
          <w:lang w:eastAsia="pt-BR"/>
        </w:rPr>
        <w:t xml:space="preserve">3.3. </w:t>
      </w:r>
      <w:r w:rsidR="00A901BA" w:rsidRPr="008E0FF5">
        <w:rPr>
          <w:b/>
          <w:bCs/>
          <w:color w:val="000000"/>
        </w:rPr>
        <w:t>Estudo de caso/pesquisa de campo: As áreas mais procuradas</w:t>
      </w:r>
      <w:r w:rsidR="00C70FCB" w:rsidRPr="008E0FF5">
        <w:rPr>
          <w:b/>
          <w:bCs/>
          <w:color w:val="000000"/>
        </w:rPr>
        <w:t>..............................</w:t>
      </w:r>
      <w:r>
        <w:rPr>
          <w:b/>
          <w:bCs/>
          <w:color w:val="000000"/>
        </w:rPr>
        <w:t>.....</w:t>
      </w:r>
      <w:r w:rsidR="00C70FCB" w:rsidRPr="008E0FF5">
        <w:rPr>
          <w:b/>
          <w:bCs/>
          <w:color w:val="000000"/>
        </w:rPr>
        <w:t>15</w:t>
      </w:r>
    </w:p>
    <w:p w:rsidR="00A901BA" w:rsidRPr="00C70FCB" w:rsidRDefault="00A901BA" w:rsidP="00FF0868">
      <w:pPr>
        <w:pStyle w:val="PargrafodaLista"/>
        <w:spacing w:line="240" w:lineRule="auto"/>
        <w:ind w:left="0"/>
        <w:jc w:val="left"/>
        <w:rPr>
          <w:bCs/>
          <w:i/>
          <w:color w:val="000000"/>
        </w:rPr>
      </w:pPr>
      <w:r w:rsidRPr="00C70FCB">
        <w:rPr>
          <w:bCs/>
          <w:i/>
          <w:color w:val="000000"/>
        </w:rPr>
        <w:t>3.1.1. Auditoria</w:t>
      </w:r>
      <w:r w:rsidR="00C70FCB">
        <w:rPr>
          <w:bCs/>
          <w:i/>
          <w:color w:val="000000"/>
        </w:rPr>
        <w:t>..............................................................................................</w:t>
      </w:r>
      <w:r w:rsidR="008E0FF5">
        <w:rPr>
          <w:bCs/>
          <w:i/>
          <w:color w:val="000000"/>
        </w:rPr>
        <w:t>.......</w:t>
      </w:r>
      <w:r w:rsidR="00C70FCB">
        <w:rPr>
          <w:bCs/>
          <w:i/>
          <w:color w:val="000000"/>
        </w:rPr>
        <w:t>....................16</w:t>
      </w:r>
    </w:p>
    <w:p w:rsidR="00A901BA" w:rsidRPr="00C70FCB" w:rsidRDefault="00A901BA" w:rsidP="00FF0868">
      <w:pPr>
        <w:pStyle w:val="PargrafodaLista"/>
        <w:spacing w:line="240" w:lineRule="auto"/>
        <w:ind w:left="0"/>
        <w:jc w:val="left"/>
        <w:rPr>
          <w:bCs/>
          <w:i/>
          <w:color w:val="000000"/>
        </w:rPr>
      </w:pPr>
      <w:r w:rsidRPr="00C70FCB">
        <w:rPr>
          <w:bCs/>
          <w:i/>
          <w:color w:val="000000"/>
        </w:rPr>
        <w:t>3.1.2. Contabilidade Tributária/Fiscal</w:t>
      </w:r>
      <w:r w:rsidR="00C70FCB">
        <w:rPr>
          <w:bCs/>
          <w:i/>
          <w:color w:val="000000"/>
        </w:rPr>
        <w:t>................................................................</w:t>
      </w:r>
      <w:r w:rsidR="008E0FF5">
        <w:rPr>
          <w:bCs/>
          <w:i/>
          <w:color w:val="000000"/>
        </w:rPr>
        <w:t>.......</w:t>
      </w:r>
      <w:r w:rsidR="00C70FCB">
        <w:rPr>
          <w:bCs/>
          <w:i/>
          <w:color w:val="000000"/>
        </w:rPr>
        <w:t>..............17</w:t>
      </w:r>
    </w:p>
    <w:p w:rsidR="00A901BA" w:rsidRPr="00C70FCB" w:rsidRDefault="00A901BA" w:rsidP="00FF0868">
      <w:pPr>
        <w:pStyle w:val="PargrafodaLista"/>
        <w:spacing w:line="240" w:lineRule="auto"/>
        <w:ind w:left="0"/>
        <w:jc w:val="left"/>
        <w:rPr>
          <w:bCs/>
          <w:i/>
          <w:color w:val="000000"/>
        </w:rPr>
      </w:pPr>
      <w:r w:rsidRPr="00C70FCB">
        <w:rPr>
          <w:bCs/>
          <w:i/>
          <w:color w:val="000000"/>
        </w:rPr>
        <w:t>3.1.3. Contabilidade Pública</w:t>
      </w:r>
      <w:r w:rsidR="00C70FCB">
        <w:rPr>
          <w:bCs/>
          <w:i/>
          <w:color w:val="000000"/>
        </w:rPr>
        <w:t>......................................................................................</w:t>
      </w:r>
      <w:r w:rsidR="008E0FF5">
        <w:rPr>
          <w:bCs/>
          <w:i/>
          <w:color w:val="000000"/>
        </w:rPr>
        <w:t>.......</w:t>
      </w:r>
      <w:r w:rsidR="00C70FCB">
        <w:rPr>
          <w:bCs/>
          <w:i/>
          <w:color w:val="000000"/>
        </w:rPr>
        <w:t>.......17</w:t>
      </w:r>
    </w:p>
    <w:p w:rsidR="00A901BA" w:rsidRPr="00C70FCB" w:rsidRDefault="00A901BA" w:rsidP="00FF0868">
      <w:pPr>
        <w:pStyle w:val="PargrafodaLista"/>
        <w:spacing w:line="240" w:lineRule="auto"/>
        <w:ind w:left="0"/>
        <w:jc w:val="left"/>
        <w:rPr>
          <w:bCs/>
          <w:i/>
          <w:color w:val="000000"/>
        </w:rPr>
      </w:pPr>
      <w:r w:rsidRPr="00C70FCB">
        <w:rPr>
          <w:bCs/>
          <w:i/>
          <w:color w:val="000000"/>
        </w:rPr>
        <w:t>3.1.4. Controladoria</w:t>
      </w:r>
      <w:r w:rsidR="00C70FCB">
        <w:rPr>
          <w:bCs/>
          <w:i/>
          <w:color w:val="000000"/>
        </w:rPr>
        <w:t>..........................................................................................................</w:t>
      </w:r>
      <w:r w:rsidR="008E0FF5">
        <w:rPr>
          <w:bCs/>
          <w:i/>
          <w:color w:val="000000"/>
        </w:rPr>
        <w:t>........</w:t>
      </w:r>
      <w:r w:rsidR="00C70FCB">
        <w:rPr>
          <w:bCs/>
          <w:i/>
          <w:color w:val="000000"/>
        </w:rPr>
        <w:t>18</w:t>
      </w:r>
    </w:p>
    <w:p w:rsidR="00A901BA" w:rsidRPr="00C70FCB" w:rsidRDefault="00A901BA" w:rsidP="00FF0868">
      <w:pPr>
        <w:pStyle w:val="PargrafodaLista"/>
        <w:spacing w:line="240" w:lineRule="auto"/>
        <w:ind w:left="0"/>
        <w:jc w:val="left"/>
        <w:rPr>
          <w:bCs/>
          <w:i/>
          <w:color w:val="000000"/>
        </w:rPr>
      </w:pPr>
      <w:r w:rsidRPr="00C70FCB">
        <w:rPr>
          <w:bCs/>
          <w:i/>
          <w:color w:val="000000"/>
        </w:rPr>
        <w:t>3.1.5. Perícia Contábil</w:t>
      </w:r>
      <w:r w:rsidR="00C70FCB">
        <w:rPr>
          <w:bCs/>
          <w:i/>
          <w:color w:val="000000"/>
        </w:rPr>
        <w:t>......................................................................................................</w:t>
      </w:r>
      <w:r w:rsidR="008E0FF5">
        <w:rPr>
          <w:bCs/>
          <w:i/>
          <w:color w:val="000000"/>
        </w:rPr>
        <w:t>.......</w:t>
      </w:r>
      <w:r w:rsidR="00C70FCB">
        <w:rPr>
          <w:bCs/>
          <w:i/>
          <w:color w:val="000000"/>
        </w:rPr>
        <w:t>.18</w:t>
      </w:r>
    </w:p>
    <w:p w:rsidR="00A901BA" w:rsidRPr="00C70FCB" w:rsidRDefault="00A901BA" w:rsidP="00FF0868">
      <w:pPr>
        <w:pStyle w:val="PargrafodaLista"/>
        <w:spacing w:line="240" w:lineRule="auto"/>
        <w:ind w:left="0"/>
        <w:jc w:val="left"/>
        <w:rPr>
          <w:bCs/>
          <w:i/>
          <w:color w:val="000000"/>
        </w:rPr>
      </w:pPr>
      <w:r w:rsidRPr="00C70FCB">
        <w:rPr>
          <w:bCs/>
          <w:i/>
          <w:color w:val="000000"/>
        </w:rPr>
        <w:t>3.1.6. Consultoria Contábil</w:t>
      </w:r>
      <w:r w:rsidR="00C70FCB">
        <w:rPr>
          <w:bCs/>
          <w:i/>
          <w:color w:val="000000"/>
        </w:rPr>
        <w:t>...............................................................................................</w:t>
      </w:r>
      <w:r w:rsidR="008E0FF5">
        <w:rPr>
          <w:bCs/>
          <w:i/>
          <w:color w:val="000000"/>
        </w:rPr>
        <w:t>........</w:t>
      </w:r>
      <w:r w:rsidR="00C70FCB">
        <w:rPr>
          <w:bCs/>
          <w:i/>
          <w:color w:val="000000"/>
        </w:rPr>
        <w:t>19</w:t>
      </w:r>
    </w:p>
    <w:p w:rsidR="00A901BA" w:rsidRPr="00C70FCB" w:rsidRDefault="00A901BA" w:rsidP="00FF0868">
      <w:pPr>
        <w:pStyle w:val="PargrafodaLista"/>
        <w:spacing w:line="240" w:lineRule="auto"/>
        <w:ind w:left="0"/>
        <w:jc w:val="left"/>
        <w:rPr>
          <w:bCs/>
          <w:i/>
          <w:color w:val="000000"/>
        </w:rPr>
      </w:pPr>
      <w:r w:rsidRPr="00C70FCB">
        <w:rPr>
          <w:bCs/>
          <w:i/>
          <w:color w:val="000000"/>
        </w:rPr>
        <w:t>3.1.7. Docente</w:t>
      </w:r>
      <w:r w:rsidR="00C70FCB">
        <w:rPr>
          <w:bCs/>
          <w:i/>
          <w:color w:val="000000"/>
        </w:rPr>
        <w:t>...................................................................................................................</w:t>
      </w:r>
      <w:r w:rsidR="008E0FF5">
        <w:rPr>
          <w:bCs/>
          <w:i/>
          <w:color w:val="000000"/>
        </w:rPr>
        <w:t>.......</w:t>
      </w:r>
      <w:r w:rsidR="00C70FCB">
        <w:rPr>
          <w:bCs/>
          <w:i/>
          <w:color w:val="000000"/>
        </w:rPr>
        <w:t>.19</w:t>
      </w:r>
    </w:p>
    <w:p w:rsidR="00A901BA" w:rsidRDefault="00A901BA" w:rsidP="00FF0868">
      <w:pPr>
        <w:pStyle w:val="PargrafodaLista"/>
        <w:spacing w:line="240" w:lineRule="auto"/>
        <w:ind w:left="0"/>
        <w:jc w:val="left"/>
        <w:rPr>
          <w:b/>
          <w:bCs/>
          <w:color w:val="000000"/>
        </w:rPr>
      </w:pPr>
      <w:r>
        <w:rPr>
          <w:b/>
          <w:bCs/>
          <w:color w:val="000000"/>
        </w:rPr>
        <w:t>3.2. Mercado de trabalho</w:t>
      </w:r>
      <w:r w:rsidR="00C70FCB">
        <w:rPr>
          <w:b/>
          <w:bCs/>
          <w:color w:val="000000"/>
        </w:rPr>
        <w:t>................................................................................................</w:t>
      </w:r>
      <w:r w:rsidR="008E0FF5">
        <w:rPr>
          <w:b/>
          <w:bCs/>
          <w:color w:val="000000"/>
        </w:rPr>
        <w:t>.......</w:t>
      </w:r>
      <w:r w:rsidR="00C70FCB">
        <w:rPr>
          <w:b/>
          <w:bCs/>
          <w:color w:val="000000"/>
        </w:rPr>
        <w:t>.20</w:t>
      </w:r>
    </w:p>
    <w:p w:rsidR="004270BA" w:rsidRPr="00C70FCB" w:rsidRDefault="004270BA" w:rsidP="00FF0868">
      <w:pPr>
        <w:pStyle w:val="PargrafodaLista"/>
        <w:spacing w:line="240" w:lineRule="auto"/>
        <w:ind w:left="0"/>
        <w:jc w:val="left"/>
        <w:rPr>
          <w:bCs/>
          <w:i/>
          <w:color w:val="000000"/>
        </w:rPr>
      </w:pPr>
      <w:r w:rsidRPr="00C70FCB">
        <w:rPr>
          <w:bCs/>
          <w:i/>
          <w:color w:val="000000"/>
        </w:rPr>
        <w:t>3.2.1. Habilidades e competências requeridas pelo mercado de trabalho</w:t>
      </w:r>
      <w:r w:rsidR="00C70FCB">
        <w:rPr>
          <w:bCs/>
          <w:i/>
          <w:color w:val="000000"/>
        </w:rPr>
        <w:t>.......................</w:t>
      </w:r>
      <w:r w:rsidR="008E0FF5">
        <w:rPr>
          <w:bCs/>
          <w:i/>
          <w:color w:val="000000"/>
        </w:rPr>
        <w:t>.......</w:t>
      </w:r>
      <w:r w:rsidR="00C70FCB">
        <w:rPr>
          <w:bCs/>
          <w:i/>
          <w:color w:val="000000"/>
        </w:rPr>
        <w:t>.21</w:t>
      </w:r>
    </w:p>
    <w:p w:rsidR="004270BA" w:rsidRPr="00C70FCB" w:rsidRDefault="004270BA" w:rsidP="00FF0868">
      <w:pPr>
        <w:pStyle w:val="PargrafodaLista"/>
        <w:spacing w:line="240" w:lineRule="auto"/>
        <w:ind w:left="0"/>
        <w:jc w:val="left"/>
        <w:rPr>
          <w:bCs/>
          <w:i/>
          <w:color w:val="000000"/>
        </w:rPr>
      </w:pPr>
      <w:r w:rsidRPr="00C70FCB">
        <w:rPr>
          <w:bCs/>
          <w:i/>
          <w:color w:val="000000"/>
        </w:rPr>
        <w:t>3.2.2. A importância das disciplinas cursadas na aplicação da profissão</w:t>
      </w:r>
      <w:r w:rsidR="00C70FCB">
        <w:rPr>
          <w:bCs/>
          <w:i/>
          <w:color w:val="000000"/>
        </w:rPr>
        <w:t>........................</w:t>
      </w:r>
      <w:r w:rsidR="008E0FF5">
        <w:rPr>
          <w:bCs/>
          <w:i/>
          <w:color w:val="000000"/>
        </w:rPr>
        <w:t>.......</w:t>
      </w:r>
      <w:r w:rsidR="00C70FCB">
        <w:rPr>
          <w:bCs/>
          <w:i/>
          <w:color w:val="000000"/>
        </w:rPr>
        <w:t>22</w:t>
      </w:r>
    </w:p>
    <w:p w:rsidR="00FF0868" w:rsidRDefault="00FF0868" w:rsidP="00FF0868">
      <w:pPr>
        <w:pStyle w:val="PargrafodaLista"/>
        <w:spacing w:line="240" w:lineRule="auto"/>
        <w:ind w:left="0"/>
        <w:jc w:val="left"/>
        <w:rPr>
          <w:b/>
          <w:bCs/>
          <w:color w:val="000000"/>
        </w:rPr>
      </w:pPr>
    </w:p>
    <w:p w:rsidR="004270BA" w:rsidRDefault="00C70FCB" w:rsidP="00FF0868">
      <w:pPr>
        <w:pStyle w:val="PargrafodaLista"/>
        <w:spacing w:line="240" w:lineRule="auto"/>
        <w:ind w:left="0"/>
        <w:jc w:val="left"/>
        <w:rPr>
          <w:b/>
          <w:bCs/>
          <w:color w:val="000000"/>
        </w:rPr>
      </w:pPr>
      <w:r>
        <w:rPr>
          <w:b/>
          <w:bCs/>
          <w:color w:val="000000"/>
        </w:rPr>
        <w:t xml:space="preserve">4. </w:t>
      </w:r>
      <w:r w:rsidR="004270BA">
        <w:rPr>
          <w:b/>
          <w:bCs/>
          <w:color w:val="000000"/>
        </w:rPr>
        <w:t xml:space="preserve"> DISCU</w:t>
      </w:r>
      <w:r w:rsidR="004270BA" w:rsidRPr="004270BA">
        <w:rPr>
          <w:b/>
          <w:bCs/>
          <w:color w:val="000000"/>
        </w:rPr>
        <w:t>SÃO</w:t>
      </w:r>
      <w:r w:rsidR="004270BA">
        <w:rPr>
          <w:b/>
          <w:bCs/>
          <w:color w:val="000000"/>
        </w:rPr>
        <w:t xml:space="preserve"> INTERGRUPAL</w:t>
      </w:r>
      <w:r>
        <w:rPr>
          <w:b/>
          <w:bCs/>
          <w:color w:val="000000"/>
        </w:rPr>
        <w:t>..................................................................................</w:t>
      </w:r>
      <w:r w:rsidR="008E0FF5">
        <w:rPr>
          <w:b/>
          <w:bCs/>
          <w:color w:val="000000"/>
        </w:rPr>
        <w:t>.......</w:t>
      </w:r>
      <w:r>
        <w:rPr>
          <w:b/>
          <w:bCs/>
          <w:color w:val="000000"/>
        </w:rPr>
        <w:t>.25</w:t>
      </w:r>
    </w:p>
    <w:p w:rsidR="00FF0868" w:rsidRDefault="00FF0868" w:rsidP="00FF0868">
      <w:pPr>
        <w:pStyle w:val="PargrafodaLista"/>
        <w:spacing w:line="240" w:lineRule="auto"/>
        <w:ind w:left="0"/>
        <w:jc w:val="left"/>
        <w:rPr>
          <w:b/>
          <w:bCs/>
          <w:color w:val="000000"/>
        </w:rPr>
      </w:pPr>
    </w:p>
    <w:p w:rsidR="004270BA" w:rsidRDefault="004270BA" w:rsidP="00FF0868">
      <w:pPr>
        <w:pStyle w:val="PargrafodaLista"/>
        <w:spacing w:line="240" w:lineRule="auto"/>
        <w:ind w:left="0"/>
        <w:jc w:val="left"/>
        <w:rPr>
          <w:b/>
          <w:bCs/>
          <w:color w:val="000000"/>
        </w:rPr>
      </w:pPr>
      <w:r>
        <w:rPr>
          <w:b/>
          <w:bCs/>
          <w:color w:val="000000"/>
        </w:rPr>
        <w:t xml:space="preserve">5. </w:t>
      </w:r>
      <w:r w:rsidR="00C70FCB">
        <w:rPr>
          <w:b/>
          <w:bCs/>
          <w:color w:val="000000"/>
        </w:rPr>
        <w:t xml:space="preserve"> </w:t>
      </w:r>
      <w:r>
        <w:rPr>
          <w:b/>
          <w:bCs/>
          <w:color w:val="000000"/>
        </w:rPr>
        <w:t>CONCLUSÃO</w:t>
      </w:r>
      <w:r w:rsidR="00C70FCB">
        <w:rPr>
          <w:b/>
          <w:bCs/>
          <w:color w:val="000000"/>
        </w:rPr>
        <w:t>.............................................................................................................</w:t>
      </w:r>
      <w:r w:rsidR="008E0FF5">
        <w:rPr>
          <w:b/>
          <w:bCs/>
          <w:color w:val="000000"/>
        </w:rPr>
        <w:t>.......</w:t>
      </w:r>
      <w:r w:rsidR="00C70FCB">
        <w:rPr>
          <w:b/>
          <w:bCs/>
          <w:color w:val="000000"/>
        </w:rPr>
        <w:t>27</w:t>
      </w:r>
    </w:p>
    <w:p w:rsidR="00FF0868" w:rsidRDefault="00FF0868" w:rsidP="00FF0868">
      <w:pPr>
        <w:pStyle w:val="PargrafodaLista"/>
        <w:spacing w:line="240" w:lineRule="auto"/>
        <w:ind w:left="284"/>
        <w:jc w:val="left"/>
        <w:rPr>
          <w:b/>
          <w:bCs/>
          <w:color w:val="000000"/>
        </w:rPr>
      </w:pPr>
    </w:p>
    <w:p w:rsidR="004270BA" w:rsidRDefault="004270BA" w:rsidP="00FF0868">
      <w:pPr>
        <w:pStyle w:val="PargrafodaLista"/>
        <w:spacing w:line="240" w:lineRule="auto"/>
        <w:ind w:left="284"/>
        <w:jc w:val="left"/>
        <w:rPr>
          <w:b/>
          <w:bCs/>
          <w:color w:val="000000"/>
        </w:rPr>
      </w:pPr>
      <w:r>
        <w:rPr>
          <w:b/>
          <w:bCs/>
          <w:color w:val="000000"/>
        </w:rPr>
        <w:t>REFERÊNCIAS BIBLIOGRÁFICAS</w:t>
      </w:r>
      <w:r w:rsidRPr="004270BA">
        <w:rPr>
          <w:b/>
          <w:bCs/>
          <w:color w:val="000000"/>
        </w:rPr>
        <w:t xml:space="preserve"> </w:t>
      </w:r>
      <w:r w:rsidR="00F0310D">
        <w:rPr>
          <w:b/>
          <w:bCs/>
          <w:color w:val="000000"/>
        </w:rPr>
        <w:t>......................</w:t>
      </w:r>
      <w:r w:rsidR="00C70FCB">
        <w:rPr>
          <w:b/>
          <w:bCs/>
          <w:color w:val="000000"/>
        </w:rPr>
        <w:t>........................................</w:t>
      </w:r>
      <w:r w:rsidR="008E0FF5">
        <w:rPr>
          <w:b/>
          <w:bCs/>
          <w:color w:val="000000"/>
        </w:rPr>
        <w:t>............</w:t>
      </w:r>
      <w:r w:rsidR="00C70FCB">
        <w:rPr>
          <w:b/>
          <w:bCs/>
          <w:color w:val="000000"/>
        </w:rPr>
        <w:t>..29</w:t>
      </w:r>
    </w:p>
    <w:p w:rsidR="00D42599" w:rsidRDefault="00D42599" w:rsidP="00FF0868">
      <w:pPr>
        <w:pStyle w:val="PargrafodaLista"/>
        <w:spacing w:line="240" w:lineRule="auto"/>
        <w:ind w:left="284"/>
        <w:jc w:val="left"/>
        <w:rPr>
          <w:b/>
          <w:bCs/>
          <w:color w:val="000000"/>
        </w:rPr>
      </w:pPr>
      <w:r>
        <w:rPr>
          <w:b/>
          <w:bCs/>
          <w:color w:val="000000"/>
        </w:rPr>
        <w:t>APÊNDICE A – Questionário aplicado a graduandos</w:t>
      </w:r>
      <w:r w:rsidR="00F0310D">
        <w:rPr>
          <w:b/>
          <w:bCs/>
          <w:color w:val="000000"/>
        </w:rPr>
        <w:t xml:space="preserve"> em ciências contábeis.....</w:t>
      </w:r>
      <w:r>
        <w:rPr>
          <w:b/>
          <w:bCs/>
          <w:color w:val="000000"/>
        </w:rPr>
        <w:t>.........33</w:t>
      </w:r>
    </w:p>
    <w:p w:rsidR="00D42599" w:rsidRPr="004270BA" w:rsidRDefault="00D42599" w:rsidP="00FF0868">
      <w:pPr>
        <w:pStyle w:val="PargrafodaLista"/>
        <w:spacing w:line="240" w:lineRule="auto"/>
        <w:ind w:left="284"/>
        <w:jc w:val="left"/>
        <w:rPr>
          <w:b/>
          <w:bCs/>
          <w:color w:val="000000"/>
        </w:rPr>
      </w:pPr>
      <w:r>
        <w:rPr>
          <w:b/>
          <w:bCs/>
          <w:color w:val="000000"/>
        </w:rPr>
        <w:t>APÊNDICE B – Questionário aplicado a pr</w:t>
      </w:r>
      <w:r w:rsidR="00F0310D">
        <w:rPr>
          <w:b/>
          <w:bCs/>
          <w:color w:val="000000"/>
        </w:rPr>
        <w:t>ofissionais da área contábil..</w:t>
      </w:r>
      <w:r>
        <w:rPr>
          <w:b/>
          <w:bCs/>
          <w:color w:val="000000"/>
        </w:rPr>
        <w:t>....................35</w:t>
      </w:r>
    </w:p>
    <w:p w:rsidR="004270BA" w:rsidRPr="004270BA" w:rsidRDefault="004270BA" w:rsidP="00F0310D">
      <w:pPr>
        <w:pStyle w:val="PargrafodaLista"/>
        <w:ind w:left="284"/>
        <w:jc w:val="left"/>
        <w:rPr>
          <w:bCs/>
          <w:i/>
          <w:color w:val="000000"/>
        </w:rPr>
      </w:pPr>
    </w:p>
    <w:p w:rsidR="00664C4D" w:rsidRPr="00A901BA" w:rsidRDefault="00C30B04" w:rsidP="00F0310D">
      <w:pPr>
        <w:pStyle w:val="PargrafodaLista"/>
        <w:numPr>
          <w:ilvl w:val="1"/>
          <w:numId w:val="2"/>
        </w:numPr>
        <w:ind w:left="284" w:firstLine="0"/>
        <w:jc w:val="left"/>
        <w:rPr>
          <w:rFonts w:eastAsia="Times New Roman"/>
          <w:b/>
          <w:color w:val="000000"/>
          <w:lang w:eastAsia="pt-BR"/>
        </w:rPr>
        <w:sectPr w:rsidR="00664C4D" w:rsidRPr="00A901BA" w:rsidSect="00C15BC0">
          <w:pgSz w:w="11906" w:h="16838"/>
          <w:pgMar w:top="1701" w:right="1134" w:bottom="1134" w:left="1701" w:header="709" w:footer="709" w:gutter="0"/>
          <w:cols w:space="708"/>
          <w:docGrid w:linePitch="360"/>
        </w:sectPr>
      </w:pPr>
      <w:r w:rsidRPr="00A901BA">
        <w:rPr>
          <w:rFonts w:eastAsia="Times New Roman"/>
          <w:b/>
          <w:color w:val="000000"/>
          <w:lang w:eastAsia="pt-BR"/>
        </w:rPr>
        <w:br w:type="page"/>
      </w:r>
      <w:bookmarkStart w:id="0" w:name="_GoBack"/>
      <w:bookmarkEnd w:id="0"/>
    </w:p>
    <w:p w:rsidR="000748EF" w:rsidRDefault="000748EF" w:rsidP="00A901BA">
      <w:pPr>
        <w:rPr>
          <w:rFonts w:eastAsia="Times New Roman"/>
          <w:b/>
          <w:bCs/>
          <w:color w:val="000000"/>
          <w:lang w:eastAsia="pt-BR"/>
        </w:rPr>
        <w:sectPr w:rsidR="000748EF" w:rsidSect="00664C4D">
          <w:pgSz w:w="11906" w:h="16838"/>
          <w:pgMar w:top="1701" w:right="1134" w:bottom="1134" w:left="1701" w:header="709" w:footer="709" w:gutter="0"/>
          <w:cols w:space="708"/>
          <w:docGrid w:linePitch="360"/>
        </w:sectPr>
      </w:pPr>
    </w:p>
    <w:p w:rsidR="00BC325E" w:rsidRPr="005D2C19" w:rsidRDefault="00BC325E" w:rsidP="00223A09">
      <w:pPr>
        <w:pStyle w:val="PargrafodaLista"/>
        <w:numPr>
          <w:ilvl w:val="0"/>
          <w:numId w:val="1"/>
        </w:numPr>
        <w:ind w:left="0" w:firstLine="0"/>
        <w:rPr>
          <w:rFonts w:eastAsia="Times New Roman"/>
          <w:lang w:eastAsia="pt-BR"/>
        </w:rPr>
      </w:pPr>
      <w:r w:rsidRPr="005D2C19">
        <w:rPr>
          <w:rFonts w:eastAsia="Times New Roman"/>
          <w:b/>
          <w:bCs/>
          <w:color w:val="000000"/>
          <w:lang w:eastAsia="pt-BR"/>
        </w:rPr>
        <w:lastRenderedPageBreak/>
        <w:t>INTRODUÇÃO</w:t>
      </w:r>
    </w:p>
    <w:p w:rsidR="00BC325E" w:rsidRPr="00BC325E" w:rsidRDefault="00BC325E" w:rsidP="004270BA">
      <w:pPr>
        <w:ind w:firstLine="709"/>
        <w:rPr>
          <w:rFonts w:eastAsia="Times New Roman"/>
          <w:lang w:eastAsia="pt-BR"/>
        </w:rPr>
      </w:pPr>
      <w:r w:rsidRPr="00BC325E">
        <w:rPr>
          <w:rFonts w:eastAsia="Times New Roman"/>
          <w:color w:val="000000"/>
          <w:lang w:eastAsia="pt-BR"/>
        </w:rPr>
        <w:t>Nota-se uma constante evolução na contabilidade, fazendo com que os profissionais busquem estar sempre atualizados para se adequarem às mudanças. Este trabalho pretende contextualizar a história do curso contábil, desde sua criação até a atualidade, bem como as áreas disponíveis para atuação, o atual mercado de trabalho e as habilidades requeridas por ele.</w:t>
      </w:r>
    </w:p>
    <w:p w:rsidR="00BC325E" w:rsidRPr="00BC325E" w:rsidRDefault="00BC325E" w:rsidP="004270BA">
      <w:pPr>
        <w:ind w:firstLine="709"/>
        <w:rPr>
          <w:rFonts w:eastAsia="Times New Roman"/>
          <w:lang w:eastAsia="pt-BR"/>
        </w:rPr>
      </w:pPr>
      <w:r w:rsidRPr="00BC325E">
        <w:rPr>
          <w:rFonts w:eastAsia="Times New Roman"/>
          <w:color w:val="000000"/>
          <w:lang w:eastAsia="pt-BR"/>
        </w:rPr>
        <w:t>Visto que ainda existem dúvidas quanto ao futuro promissor da área contábil, o objetivo deste trabalho é oferecer informações capazes de esclarecê-las e, para tanto, as autoras realizaram uma pesquisa de campo por meio de um questionário direcionado a estudantes e profissionais da área contábil.  </w:t>
      </w:r>
      <w:r w:rsidRPr="00BC325E">
        <w:rPr>
          <w:rFonts w:eastAsia="Times New Roman"/>
          <w:color w:val="FF0000"/>
          <w:lang w:eastAsia="pt-BR"/>
        </w:rPr>
        <w:t> </w:t>
      </w:r>
    </w:p>
    <w:p w:rsidR="00C30B04" w:rsidRDefault="00BC325E" w:rsidP="004270BA">
      <w:pPr>
        <w:ind w:firstLine="709"/>
        <w:rPr>
          <w:rFonts w:eastAsia="Times New Roman"/>
          <w:b/>
          <w:color w:val="000000"/>
          <w:lang w:eastAsia="pt-BR"/>
        </w:rPr>
      </w:pPr>
      <w:r w:rsidRPr="00BC325E">
        <w:rPr>
          <w:rFonts w:eastAsia="Times New Roman"/>
          <w:color w:val="000000"/>
          <w:lang w:eastAsia="pt-BR"/>
        </w:rPr>
        <w:t>A pesquisa de campo possibilitou a coleta de dados sobre as áreas mais procuradas pelos alunos, a facilidade em conseguir estágio e a satisfação dos profissionais quanto ao mercado de trabalho.</w:t>
      </w:r>
      <w:r w:rsidR="00C81980" w:rsidRPr="00AC433F">
        <w:rPr>
          <w:rFonts w:eastAsia="Times New Roman"/>
          <w:b/>
          <w:color w:val="000000"/>
          <w:lang w:eastAsia="pt-BR"/>
        </w:rPr>
        <w:br w:type="page"/>
      </w:r>
      <w:r w:rsidR="00C30B04">
        <w:rPr>
          <w:rFonts w:eastAsia="Times New Roman"/>
          <w:b/>
          <w:color w:val="000000"/>
          <w:lang w:eastAsia="pt-BR"/>
        </w:rPr>
        <w:lastRenderedPageBreak/>
        <w:br w:type="page"/>
      </w:r>
    </w:p>
    <w:p w:rsidR="00832D82" w:rsidRPr="005D2C19" w:rsidRDefault="00832D82" w:rsidP="00223A09">
      <w:pPr>
        <w:pStyle w:val="PargrafodaLista"/>
        <w:numPr>
          <w:ilvl w:val="0"/>
          <w:numId w:val="1"/>
        </w:numPr>
        <w:ind w:left="0" w:firstLine="0"/>
        <w:rPr>
          <w:rFonts w:eastAsia="Times New Roman"/>
          <w:lang w:eastAsia="pt-BR"/>
        </w:rPr>
      </w:pPr>
      <w:r w:rsidRPr="005D2C19">
        <w:rPr>
          <w:rFonts w:eastAsia="Times New Roman"/>
          <w:b/>
          <w:bCs/>
          <w:color w:val="000000"/>
          <w:lang w:eastAsia="pt-BR"/>
        </w:rPr>
        <w:lastRenderedPageBreak/>
        <w:t> CONTEXTO HISTÓRICO DO ENSINO CONTÁBIL NO BRASIL</w:t>
      </w:r>
    </w:p>
    <w:p w:rsidR="00832D82" w:rsidRPr="00832D82" w:rsidRDefault="00832D82" w:rsidP="004270BA">
      <w:pPr>
        <w:ind w:firstLine="709"/>
        <w:rPr>
          <w:rFonts w:eastAsia="Times New Roman"/>
          <w:lang w:eastAsia="pt-BR"/>
        </w:rPr>
      </w:pPr>
      <w:r w:rsidRPr="00832D82">
        <w:rPr>
          <w:rFonts w:eastAsia="Times New Roman"/>
          <w:color w:val="000000"/>
          <w:lang w:eastAsia="pt-BR"/>
        </w:rPr>
        <w:t>Conforme muitos historiadores, a contabilidade surgiu</w:t>
      </w:r>
      <w:r w:rsidRPr="00832D82">
        <w:rPr>
          <w:rFonts w:eastAsia="Times New Roman"/>
          <w:color w:val="FF0000"/>
          <w:lang w:eastAsia="pt-BR"/>
        </w:rPr>
        <w:t xml:space="preserve"> </w:t>
      </w:r>
      <w:r w:rsidRPr="00832D82">
        <w:rPr>
          <w:rFonts w:eastAsia="Times New Roman"/>
          <w:color w:val="000000"/>
          <w:lang w:eastAsia="pt-BR"/>
        </w:rPr>
        <w:t>com a civilização devido à necessidade de os homens controlarem suas posses em diversos momentos históricos desde a caça, agricultura, criação de animais, divisão de propriedades e, principalmente, a atividade de venda e troca de mercadorias. Nesta última por exemplo, o registro de cada operação era essencial para se ter um controle, e é justamente na fase do comércio que a introdução ao estudo da contabilidade pôde ser notada.</w:t>
      </w:r>
    </w:p>
    <w:p w:rsidR="00832D82" w:rsidRPr="00832D82" w:rsidRDefault="00832D82" w:rsidP="004270BA">
      <w:pPr>
        <w:ind w:firstLine="709"/>
        <w:rPr>
          <w:rFonts w:eastAsia="Times New Roman"/>
          <w:lang w:eastAsia="pt-BR"/>
        </w:rPr>
      </w:pPr>
      <w:r w:rsidRPr="00832D82">
        <w:rPr>
          <w:rFonts w:eastAsia="Times New Roman"/>
          <w:color w:val="000000"/>
          <w:lang w:eastAsia="pt-BR"/>
        </w:rPr>
        <w:t>A chegada da Família Real Portuguesa no Brasil, em 1808, impulsionou a comercialização, bem como o crescimento da economia e, a partir disso, viu-se a necessidade da criação de medidas administrativas e econômicas para organizar todo o processo, incluindo profissionais com conhecimentos específicos necessários para controlar o grande volume de vendas, mercadorias, exportações e todos os fatores envolvidos. D. João VI cria, então, o Alvará de 15 de julho de 1809, que, dentre outras coisas, mostra a intenção de construir um espaço para o ensino da profissão, e é nesse momento que pôde-se perceber o início do que hoje vem a ser o ensino contábil. São introduzidas então, as chamadas Aulas de Comércio, pioneiras no Rio de Janeiro, Bahia, Maranhão e Pernambuco. Não se tem ao certo a data desta inserção, acredita-se que ocorreram no início da década de 1810, sendo interrompidas na década seguinte por falta de professores capacitados (</w:t>
      </w:r>
      <w:r w:rsidRPr="00832D82">
        <w:rPr>
          <w:rFonts w:eastAsia="Times New Roman"/>
          <w:color w:val="000000"/>
          <w:shd w:val="clear" w:color="auto" w:fill="FFFFFF"/>
          <w:lang w:eastAsia="pt-BR"/>
        </w:rPr>
        <w:t>ERICEIRA, 2003).</w:t>
      </w:r>
    </w:p>
    <w:p w:rsidR="0089630B" w:rsidRPr="00AC433F" w:rsidRDefault="00832D82" w:rsidP="004270BA">
      <w:pPr>
        <w:ind w:firstLine="709"/>
        <w:rPr>
          <w:rFonts w:eastAsia="Times New Roman"/>
          <w:lang w:eastAsia="pt-BR"/>
        </w:rPr>
      </w:pPr>
      <w:r w:rsidRPr="00832D82">
        <w:rPr>
          <w:rFonts w:eastAsia="Times New Roman"/>
          <w:color w:val="000000"/>
          <w:lang w:eastAsia="pt-BR"/>
        </w:rPr>
        <w:t xml:space="preserve">Na década de 1830, as aulas foram novamente instituídas, por meio de decretos que modificaram e estabeleceram novas condições para o </w:t>
      </w:r>
      <w:r w:rsidR="00C46F28">
        <w:rPr>
          <w:rFonts w:eastAsia="Times New Roman"/>
          <w:color w:val="000000"/>
          <w:lang w:eastAsia="pt-BR"/>
        </w:rPr>
        <w:t>ensinamento</w:t>
      </w:r>
      <w:r w:rsidRPr="00832D82">
        <w:rPr>
          <w:rFonts w:eastAsia="Times New Roman"/>
          <w:color w:val="000000"/>
          <w:lang w:eastAsia="pt-BR"/>
        </w:rPr>
        <w:t xml:space="preserve"> destas. Posteriormente, ocorreram diversas transformações no ensino contábil, até inserção do En</w:t>
      </w:r>
      <w:r w:rsidR="00C46F28">
        <w:rPr>
          <w:rFonts w:eastAsia="Times New Roman"/>
          <w:color w:val="000000"/>
          <w:lang w:eastAsia="pt-BR"/>
        </w:rPr>
        <w:t>sino Superior de Contabilidade.</w:t>
      </w:r>
      <w:r w:rsidR="0089630B" w:rsidRPr="00AC433F">
        <w:rPr>
          <w:rFonts w:eastAsia="Times New Roman"/>
          <w:color w:val="FFFFFF"/>
          <w:lang w:eastAsia="pt-BR"/>
        </w:rPr>
        <w:t xml:space="preserve"> (1920)</w:t>
      </w:r>
    </w:p>
    <w:p w:rsidR="0089630B" w:rsidRPr="00AC433F" w:rsidRDefault="00BC325E" w:rsidP="004270BA">
      <w:pPr>
        <w:ind w:firstLine="709"/>
        <w:rPr>
          <w:rFonts w:eastAsia="Times New Roman"/>
          <w:lang w:eastAsia="pt-BR"/>
        </w:rPr>
      </w:pPr>
      <w:r>
        <w:rPr>
          <w:noProof/>
          <w:color w:val="000000"/>
          <w:lang w:eastAsia="pt-BR"/>
        </w:rPr>
        <w:drawing>
          <wp:inline distT="0" distB="0" distL="0" distR="0">
            <wp:extent cx="4827181" cy="1169035"/>
            <wp:effectExtent l="0" t="0" r="0" b="0"/>
            <wp:docPr id="2" name="Imagem 2" descr="https://lh4.googleusercontent.com/er_5maRICQseowW7iy-Sl4csGhIKtYPsthzRF6LjMlyq-9Obe3wGNTm7V1kmIFPS7U0iUAbax53T8Xy9eqlA3nNTdezMOm2cmY6y6HBc_Dk1N9UDfb5jtAGdgRvX2TP92-e-oqQ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er_5maRICQseowW7iy-Sl4csGhIKtYPsthzRF6LjMlyq-9Obe3wGNTm7V1kmIFPS7U0iUAbax53T8Xy9eqlA3nNTdezMOm2cmY6y6HBc_Dk1N9UDfb5jtAGdgRvX2TP92-e-oqQ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60899" cy="1177201"/>
                    </a:xfrm>
                    <a:prstGeom prst="rect">
                      <a:avLst/>
                    </a:prstGeom>
                    <a:noFill/>
                    <a:ln>
                      <a:noFill/>
                    </a:ln>
                  </pic:spPr>
                </pic:pic>
              </a:graphicData>
            </a:graphic>
          </wp:inline>
        </w:drawing>
      </w:r>
    </w:p>
    <w:p w:rsidR="00832D82" w:rsidRPr="00DC4C13" w:rsidRDefault="005D2C19" w:rsidP="004270BA">
      <w:pPr>
        <w:spacing w:line="240" w:lineRule="auto"/>
        <w:ind w:firstLine="709"/>
        <w:rPr>
          <w:rFonts w:eastAsia="Times New Roman"/>
          <w:b/>
          <w:sz w:val="20"/>
          <w:szCs w:val="20"/>
          <w:lang w:eastAsia="pt-BR"/>
        </w:rPr>
      </w:pPr>
      <w:r>
        <w:rPr>
          <w:rFonts w:eastAsia="Times New Roman"/>
          <w:b/>
          <w:color w:val="000000"/>
          <w:sz w:val="20"/>
          <w:szCs w:val="20"/>
          <w:lang w:eastAsia="pt-BR"/>
        </w:rPr>
        <w:t>Quadro</w:t>
      </w:r>
      <w:r w:rsidR="00832D82" w:rsidRPr="00DC4C13">
        <w:rPr>
          <w:rFonts w:eastAsia="Times New Roman"/>
          <w:b/>
          <w:color w:val="000000"/>
          <w:sz w:val="20"/>
          <w:szCs w:val="20"/>
          <w:lang w:eastAsia="pt-BR"/>
        </w:rPr>
        <w:t xml:space="preserve"> 1: Evolução do ensino contábil no Brasil.</w:t>
      </w:r>
    </w:p>
    <w:p w:rsidR="00832D82" w:rsidRPr="00DC4C13" w:rsidRDefault="00832D82" w:rsidP="004270BA">
      <w:pPr>
        <w:spacing w:line="240" w:lineRule="auto"/>
        <w:ind w:firstLine="709"/>
        <w:rPr>
          <w:rFonts w:eastAsia="Times New Roman"/>
          <w:b/>
          <w:color w:val="000000"/>
          <w:sz w:val="20"/>
          <w:szCs w:val="20"/>
          <w:lang w:eastAsia="pt-BR"/>
        </w:rPr>
      </w:pPr>
      <w:r w:rsidRPr="00DC4C13">
        <w:rPr>
          <w:rFonts w:eastAsia="Times New Roman"/>
          <w:b/>
          <w:color w:val="000000"/>
          <w:sz w:val="20"/>
          <w:szCs w:val="20"/>
          <w:lang w:eastAsia="pt-BR"/>
        </w:rPr>
        <w:t xml:space="preserve">Fonte: Elaborado pelas autoras, adaptado </w:t>
      </w:r>
      <w:proofErr w:type="gramStart"/>
      <w:r w:rsidRPr="00DC4C13">
        <w:rPr>
          <w:rFonts w:eastAsia="Times New Roman"/>
          <w:b/>
          <w:color w:val="000000"/>
          <w:sz w:val="20"/>
          <w:szCs w:val="20"/>
          <w:lang w:eastAsia="pt-BR"/>
        </w:rPr>
        <w:t>de Peleias</w:t>
      </w:r>
      <w:proofErr w:type="gramEnd"/>
      <w:r w:rsidRPr="00DC4C13">
        <w:rPr>
          <w:rFonts w:eastAsia="Times New Roman"/>
          <w:b/>
          <w:color w:val="000000"/>
          <w:sz w:val="20"/>
          <w:szCs w:val="20"/>
          <w:lang w:eastAsia="pt-BR"/>
        </w:rPr>
        <w:t xml:space="preserve"> et al. (2007)</w:t>
      </w:r>
    </w:p>
    <w:p w:rsidR="00B13525" w:rsidRPr="00832D82" w:rsidRDefault="00B13525" w:rsidP="004270BA">
      <w:pPr>
        <w:spacing w:line="240" w:lineRule="auto"/>
        <w:ind w:firstLine="709"/>
        <w:rPr>
          <w:rFonts w:eastAsia="Times New Roman"/>
          <w:sz w:val="20"/>
          <w:szCs w:val="20"/>
          <w:lang w:eastAsia="pt-BR"/>
        </w:rPr>
      </w:pPr>
    </w:p>
    <w:p w:rsidR="00832D82" w:rsidRPr="00832D82" w:rsidRDefault="00832D82" w:rsidP="004270BA">
      <w:pPr>
        <w:ind w:firstLine="709"/>
        <w:rPr>
          <w:rFonts w:eastAsia="Times New Roman"/>
          <w:lang w:eastAsia="pt-BR"/>
        </w:rPr>
      </w:pPr>
      <w:r w:rsidRPr="00832D82">
        <w:rPr>
          <w:rFonts w:eastAsia="Times New Roman"/>
          <w:color w:val="000000"/>
          <w:shd w:val="clear" w:color="auto" w:fill="FFFFFF"/>
          <w:lang w:eastAsia="pt-BR"/>
        </w:rPr>
        <w:t>O Decreto-lei nº. 7988, de 22 de setembro de 1945 estabeleceu o surgimento do Curso superior de Ciências Contábeis e Atuariais no Brasil, tendo duração de 4 anos e formando bacharéis em Ciências Contábeis, logo após, em 1946, a USP criou a Faculdade de Ciências Econômicas e Administração, instituindo o Curso de Ciências Contábeis e Atuariais.</w:t>
      </w:r>
    </w:p>
    <w:p w:rsidR="00832D82" w:rsidRPr="00832D82" w:rsidRDefault="00832D82" w:rsidP="004270BA">
      <w:pPr>
        <w:ind w:firstLine="709"/>
        <w:rPr>
          <w:rFonts w:eastAsia="Times New Roman"/>
          <w:lang w:eastAsia="pt-BR"/>
        </w:rPr>
      </w:pPr>
      <w:r w:rsidRPr="00832D82">
        <w:rPr>
          <w:rFonts w:eastAsia="Times New Roman"/>
          <w:color w:val="000000"/>
          <w:shd w:val="clear" w:color="auto" w:fill="FFFFFF"/>
          <w:lang w:eastAsia="pt-BR"/>
        </w:rPr>
        <w:lastRenderedPageBreak/>
        <w:t xml:space="preserve">Em 1950, a Lei nº 1401 de 31 de julho de 1951 permitiu que o curso de Ciências Contábeis e Atuariais fossem separados, de modo que cada curso disponibilizasse seu respectivo diploma, </w:t>
      </w:r>
      <w:r w:rsidR="00B13525">
        <w:rPr>
          <w:rFonts w:eastAsia="Times New Roman"/>
          <w:color w:val="000000"/>
          <w:shd w:val="clear" w:color="auto" w:fill="FFFFFF"/>
          <w:lang w:eastAsia="pt-BR"/>
        </w:rPr>
        <w:t>a partir daí</w:t>
      </w:r>
      <w:r w:rsidRPr="00832D82">
        <w:rPr>
          <w:rFonts w:eastAsia="Times New Roman"/>
          <w:color w:val="000000"/>
          <w:shd w:val="clear" w:color="auto" w:fill="FFFFFF"/>
          <w:lang w:eastAsia="pt-BR"/>
        </w:rPr>
        <w:t xml:space="preserve"> o tempo de conclusão do curso de Ciências Contábeis passou a ser de três anos. As mudanças continuaram a acontecer e, em 1992, a resolução de número 03 do CFE de 03 de outubro de 1992, estabeleceu que o curso deveria ter duração mínima de quatro anos para o período diurno e cinco para o noturno.</w:t>
      </w:r>
    </w:p>
    <w:p w:rsidR="00832D82" w:rsidRPr="00832D82" w:rsidRDefault="00832D82" w:rsidP="004270BA">
      <w:pPr>
        <w:ind w:firstLine="709"/>
        <w:rPr>
          <w:rFonts w:eastAsia="Times New Roman"/>
          <w:lang w:eastAsia="pt-BR"/>
        </w:rPr>
      </w:pPr>
      <w:r w:rsidRPr="00832D82">
        <w:rPr>
          <w:rFonts w:eastAsia="Times New Roman"/>
          <w:color w:val="000000"/>
          <w:shd w:val="clear" w:color="auto" w:fill="FFFFFF"/>
          <w:lang w:eastAsia="pt-BR"/>
        </w:rPr>
        <w:t xml:space="preserve">É importante salientar que em 1946, foi criado o CFC com o intuito de direcionar, padronizar e fiscalizar o cumprimento da profissão contábil, regido pelo Decreto Lei nº 9.295, de 27 de maio deste ano e regulamentado, anos mais tarde, pela Resolução CFC nº 1.370, de 8 de dezembro de 2011, de acordo com dados obtidos no site do próprio Conselho. </w:t>
      </w:r>
    </w:p>
    <w:p w:rsidR="00832D82" w:rsidRPr="00832D82" w:rsidRDefault="00832D82" w:rsidP="004270BA">
      <w:pPr>
        <w:ind w:firstLine="709"/>
        <w:rPr>
          <w:rFonts w:eastAsia="Times New Roman"/>
          <w:lang w:eastAsia="pt-BR"/>
        </w:rPr>
      </w:pPr>
      <w:r w:rsidRPr="00832D82">
        <w:rPr>
          <w:rFonts w:eastAsia="Times New Roman"/>
          <w:color w:val="000000"/>
          <w:shd w:val="clear" w:color="auto" w:fill="FFFFFF"/>
          <w:lang w:eastAsia="pt-BR"/>
        </w:rPr>
        <w:t>Com o passar do tempo viu-se a necessidade da criação do exame de suficiência. Este, então, foi criado por resolução do CFC em 1999, com o propósito de avaliar os profissionais contábeis, incluindo técnicos e bacharéis, garantindo a primazia da qualidade técnica dos serviços e que, estes, fossem compatíveis com o atual momento socioeconômico brasileiro. Após a criação desse exame, percebeu-se uma melhoria no ensino da Contabilidade, o que proporcionou a formação de profissionais com conhecimento mais amplo, facilitando as tomadas de decisões.  O exame foi aplicado semestralmente e suspenso em 2004, por determinação judicial, retornando em 2010. Permaneceu até 2015 podendo ser feito por bacharéis e técnicos em contabilidade e após esse ano, o exame passou a ser permitido somente para bacharéis de modo que apenas estes pudessem exercer a profissão e assim permanece até os dias de hoje.</w:t>
      </w:r>
    </w:p>
    <w:p w:rsidR="00B13525" w:rsidRDefault="00B13525" w:rsidP="00A901BA">
      <w:pPr>
        <w:rPr>
          <w:rFonts w:eastAsia="Times New Roman"/>
          <w:b/>
          <w:bCs/>
          <w:color w:val="000000"/>
          <w:shd w:val="clear" w:color="auto" w:fill="FFFFFF"/>
          <w:lang w:eastAsia="pt-BR"/>
        </w:rPr>
      </w:pPr>
      <w:r>
        <w:rPr>
          <w:rFonts w:eastAsia="Times New Roman"/>
          <w:b/>
          <w:bCs/>
          <w:color w:val="000000"/>
          <w:shd w:val="clear" w:color="auto" w:fill="FFFFFF"/>
          <w:lang w:eastAsia="pt-BR"/>
        </w:rPr>
        <w:br w:type="page"/>
      </w:r>
    </w:p>
    <w:p w:rsidR="0066166F" w:rsidRDefault="0066166F" w:rsidP="00223A09">
      <w:pPr>
        <w:pStyle w:val="NormalWeb"/>
        <w:numPr>
          <w:ilvl w:val="0"/>
          <w:numId w:val="1"/>
        </w:numPr>
        <w:ind w:left="0" w:firstLine="0"/>
      </w:pPr>
      <w:r>
        <w:rPr>
          <w:b/>
          <w:bCs/>
          <w:color w:val="000000"/>
        </w:rPr>
        <w:lastRenderedPageBreak/>
        <w:t>ÁREAS DE ATUAÇÃO</w:t>
      </w:r>
    </w:p>
    <w:p w:rsidR="0066166F" w:rsidRDefault="0066166F" w:rsidP="004270BA">
      <w:pPr>
        <w:pStyle w:val="NormalWeb"/>
        <w:ind w:firstLine="709"/>
      </w:pPr>
      <w:r>
        <w:rPr>
          <w:color w:val="000000"/>
          <w:shd w:val="clear" w:color="auto" w:fill="FFFFFF"/>
        </w:rPr>
        <w:t>Atualmente, a contabilidade é considerada uma das profissões mais demandadas do mundo, o que proporciona aos profissionais atuantes grande satisfação e aos graduandos um futuro promissor.</w:t>
      </w:r>
    </w:p>
    <w:p w:rsidR="0066166F" w:rsidRDefault="0066166F" w:rsidP="004270BA">
      <w:pPr>
        <w:pStyle w:val="NormalWeb"/>
        <w:ind w:firstLine="709"/>
      </w:pPr>
      <w:r>
        <w:rPr>
          <w:color w:val="000000"/>
          <w:shd w:val="clear" w:color="auto" w:fill="FFFFFF"/>
        </w:rPr>
        <w:t>O profissional contábil tem autorização para praticar suas atividades profissionais tanto como liberal ou autônomo, ou seja, pode ser empregado ou trabalhar por conta própria.</w:t>
      </w:r>
    </w:p>
    <w:p w:rsidR="0071670B" w:rsidRPr="0071670B" w:rsidRDefault="0066166F" w:rsidP="0071670B">
      <w:pPr>
        <w:pStyle w:val="NormalWeb"/>
        <w:ind w:firstLine="709"/>
        <w:rPr>
          <w:color w:val="000000"/>
          <w:shd w:val="clear" w:color="auto" w:fill="FFFFFF"/>
        </w:rPr>
      </w:pPr>
      <w:r>
        <w:rPr>
          <w:color w:val="000000"/>
          <w:shd w:val="clear" w:color="auto" w:fill="FFFFFF"/>
        </w:rPr>
        <w:t>A diversidade de campos em que o contabilista pode atuar é um dos atrativos para a atividade da profissão. Os bacharéis em Ciências Contábeis podem exercer:</w:t>
      </w:r>
    </w:p>
    <w:tbl>
      <w:tblPr>
        <w:tblW w:w="0" w:type="auto"/>
        <w:tblCellMar>
          <w:top w:w="15" w:type="dxa"/>
          <w:left w:w="15" w:type="dxa"/>
          <w:bottom w:w="15" w:type="dxa"/>
          <w:right w:w="15" w:type="dxa"/>
        </w:tblCellMar>
        <w:tblLook w:val="04A0" w:firstRow="1" w:lastRow="0" w:firstColumn="1" w:lastColumn="0" w:noHBand="0" w:noVBand="1"/>
      </w:tblPr>
      <w:tblGrid>
        <w:gridCol w:w="2069"/>
        <w:gridCol w:w="2530"/>
        <w:gridCol w:w="2379"/>
        <w:gridCol w:w="2073"/>
      </w:tblGrid>
      <w:tr w:rsidR="0066166F" w:rsidTr="0066166F">
        <w:trPr>
          <w:trHeight w:val="740"/>
        </w:trPr>
        <w:tc>
          <w:tcPr>
            <w:tcW w:w="0" w:type="auto"/>
            <w:tcBorders>
              <w:top w:val="single" w:sz="8" w:space="0" w:color="000000"/>
              <w:left w:val="single" w:sz="8" w:space="0" w:color="000000"/>
              <w:bottom w:val="single" w:sz="8" w:space="0" w:color="000000"/>
              <w:right w:val="single" w:sz="8" w:space="0" w:color="000000"/>
            </w:tcBorders>
            <w:shd w:val="clear" w:color="auto" w:fill="AEAAAA"/>
            <w:tcMar>
              <w:top w:w="100" w:type="dxa"/>
              <w:left w:w="80" w:type="dxa"/>
              <w:bottom w:w="100" w:type="dxa"/>
              <w:right w:w="80" w:type="dxa"/>
            </w:tcMar>
            <w:hideMark/>
          </w:tcPr>
          <w:p w:rsidR="0066166F" w:rsidRDefault="0066166F" w:rsidP="00A901BA">
            <w:pPr>
              <w:pStyle w:val="NormalWeb"/>
              <w:spacing w:line="240" w:lineRule="auto"/>
              <w:jc w:val="center"/>
            </w:pPr>
            <w:r>
              <w:rPr>
                <w:b/>
                <w:bCs/>
                <w:color w:val="000000"/>
                <w:shd w:val="clear" w:color="auto" w:fill="AEAAAA"/>
              </w:rPr>
              <w:t>NA EMPRESA</w:t>
            </w:r>
          </w:p>
        </w:tc>
        <w:tc>
          <w:tcPr>
            <w:tcW w:w="0" w:type="auto"/>
            <w:tcBorders>
              <w:top w:val="single" w:sz="8" w:space="0" w:color="000000"/>
              <w:left w:val="single" w:sz="8" w:space="0" w:color="000000"/>
              <w:bottom w:val="single" w:sz="8" w:space="0" w:color="000000"/>
              <w:right w:val="single" w:sz="8" w:space="0" w:color="000000"/>
            </w:tcBorders>
            <w:shd w:val="clear" w:color="auto" w:fill="AEAAAA"/>
            <w:tcMar>
              <w:top w:w="100" w:type="dxa"/>
              <w:left w:w="80" w:type="dxa"/>
              <w:bottom w:w="100" w:type="dxa"/>
              <w:right w:w="80" w:type="dxa"/>
            </w:tcMar>
            <w:hideMark/>
          </w:tcPr>
          <w:p w:rsidR="0066166F" w:rsidRDefault="0066166F" w:rsidP="00A901BA">
            <w:pPr>
              <w:pStyle w:val="NormalWeb"/>
              <w:spacing w:line="240" w:lineRule="auto"/>
              <w:jc w:val="center"/>
            </w:pPr>
            <w:r>
              <w:rPr>
                <w:b/>
                <w:bCs/>
                <w:color w:val="000000"/>
                <w:shd w:val="clear" w:color="auto" w:fill="AEAAAA"/>
              </w:rPr>
              <w:t>EM ÓRGÃO PÚBLICO</w:t>
            </w:r>
          </w:p>
        </w:tc>
        <w:tc>
          <w:tcPr>
            <w:tcW w:w="0" w:type="auto"/>
            <w:tcBorders>
              <w:top w:val="single" w:sz="8" w:space="0" w:color="000000"/>
              <w:left w:val="single" w:sz="8" w:space="0" w:color="000000"/>
              <w:bottom w:val="single" w:sz="8" w:space="0" w:color="000000"/>
              <w:right w:val="single" w:sz="8" w:space="0" w:color="000000"/>
            </w:tcBorders>
            <w:shd w:val="clear" w:color="auto" w:fill="AEAAAA"/>
            <w:tcMar>
              <w:top w:w="100" w:type="dxa"/>
              <w:left w:w="80" w:type="dxa"/>
              <w:bottom w:w="100" w:type="dxa"/>
              <w:right w:w="80" w:type="dxa"/>
            </w:tcMar>
            <w:hideMark/>
          </w:tcPr>
          <w:p w:rsidR="0066166F" w:rsidRDefault="0066166F" w:rsidP="00A901BA">
            <w:pPr>
              <w:pStyle w:val="NormalWeb"/>
              <w:spacing w:line="240" w:lineRule="auto"/>
              <w:jc w:val="center"/>
            </w:pPr>
            <w:r>
              <w:rPr>
                <w:b/>
                <w:bCs/>
                <w:color w:val="000000"/>
                <w:shd w:val="clear" w:color="auto" w:fill="AEAAAA"/>
              </w:rPr>
              <w:t>COMO AUTÔNOMO</w:t>
            </w:r>
          </w:p>
        </w:tc>
        <w:tc>
          <w:tcPr>
            <w:tcW w:w="0" w:type="auto"/>
            <w:tcBorders>
              <w:top w:val="single" w:sz="8" w:space="0" w:color="000000"/>
              <w:left w:val="single" w:sz="8" w:space="0" w:color="000000"/>
              <w:bottom w:val="single" w:sz="8" w:space="0" w:color="000000"/>
              <w:right w:val="single" w:sz="8" w:space="0" w:color="000000"/>
            </w:tcBorders>
            <w:shd w:val="clear" w:color="auto" w:fill="AEAAAA"/>
            <w:tcMar>
              <w:top w:w="100" w:type="dxa"/>
              <w:left w:w="80" w:type="dxa"/>
              <w:bottom w:w="100" w:type="dxa"/>
              <w:right w:w="80" w:type="dxa"/>
            </w:tcMar>
            <w:hideMark/>
          </w:tcPr>
          <w:p w:rsidR="0066166F" w:rsidRDefault="0066166F" w:rsidP="00A901BA">
            <w:pPr>
              <w:pStyle w:val="NormalWeb"/>
              <w:spacing w:line="240" w:lineRule="auto"/>
              <w:jc w:val="center"/>
            </w:pPr>
            <w:r>
              <w:rPr>
                <w:b/>
                <w:bCs/>
                <w:color w:val="000000"/>
                <w:shd w:val="clear" w:color="auto" w:fill="AEAAAA"/>
              </w:rPr>
              <w:t>NO ACADÊMICO</w:t>
            </w:r>
          </w:p>
        </w:tc>
      </w:tr>
      <w:tr w:rsidR="0066166F" w:rsidTr="0066166F">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66166F" w:rsidRDefault="0066166F" w:rsidP="00A901BA">
            <w:pPr>
              <w:pStyle w:val="NormalWeb"/>
              <w:spacing w:line="240" w:lineRule="auto"/>
              <w:jc w:val="center"/>
            </w:pPr>
            <w:r>
              <w:rPr>
                <w:color w:val="000000"/>
              </w:rPr>
              <w:t>Contador Geral</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66166F" w:rsidRDefault="0066166F" w:rsidP="00A901BA">
            <w:pPr>
              <w:pStyle w:val="NormalWeb"/>
              <w:spacing w:line="240" w:lineRule="auto"/>
              <w:jc w:val="center"/>
            </w:pPr>
            <w:r>
              <w:rPr>
                <w:color w:val="000000"/>
              </w:rPr>
              <w:t>Contador Público</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66166F" w:rsidRDefault="0066166F" w:rsidP="00A901BA">
            <w:pPr>
              <w:pStyle w:val="NormalWeb"/>
              <w:spacing w:line="240" w:lineRule="auto"/>
              <w:jc w:val="center"/>
            </w:pPr>
            <w:r>
              <w:rPr>
                <w:color w:val="000000"/>
              </w:rPr>
              <w:t>Contador</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66166F" w:rsidRDefault="0066166F" w:rsidP="00A901BA">
            <w:pPr>
              <w:pStyle w:val="NormalWeb"/>
              <w:spacing w:line="240" w:lineRule="auto"/>
              <w:jc w:val="center"/>
            </w:pPr>
            <w:r>
              <w:rPr>
                <w:color w:val="000000"/>
              </w:rPr>
              <w:t>Professor</w:t>
            </w:r>
          </w:p>
        </w:tc>
      </w:tr>
      <w:tr w:rsidR="0066166F" w:rsidTr="0066166F">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66166F" w:rsidRDefault="0066166F" w:rsidP="00A901BA">
            <w:pPr>
              <w:pStyle w:val="NormalWeb"/>
              <w:spacing w:line="240" w:lineRule="auto"/>
              <w:jc w:val="center"/>
            </w:pPr>
            <w:proofErr w:type="spellStart"/>
            <w:r>
              <w:rPr>
                <w:color w:val="000000"/>
              </w:rPr>
              <w:t>Controller</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66166F" w:rsidRDefault="0066166F" w:rsidP="00A901BA">
            <w:pPr>
              <w:pStyle w:val="NormalWeb"/>
              <w:spacing w:line="240" w:lineRule="auto"/>
              <w:jc w:val="center"/>
            </w:pPr>
            <w:r>
              <w:rPr>
                <w:color w:val="000000"/>
              </w:rPr>
              <w:t>Contador Militar</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66166F" w:rsidRDefault="0066166F" w:rsidP="00A901BA">
            <w:pPr>
              <w:pStyle w:val="NormalWeb"/>
              <w:spacing w:line="240" w:lineRule="auto"/>
              <w:jc w:val="center"/>
            </w:pPr>
            <w:r>
              <w:rPr>
                <w:color w:val="000000"/>
              </w:rPr>
              <w:t>Consultor</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66166F" w:rsidRDefault="0066166F" w:rsidP="00A901BA">
            <w:pPr>
              <w:pStyle w:val="NormalWeb"/>
              <w:spacing w:line="240" w:lineRule="auto"/>
              <w:jc w:val="center"/>
            </w:pPr>
            <w:r>
              <w:rPr>
                <w:color w:val="000000"/>
              </w:rPr>
              <w:t>Pesquisador</w:t>
            </w:r>
          </w:p>
        </w:tc>
      </w:tr>
      <w:tr w:rsidR="0066166F" w:rsidTr="0066166F">
        <w:trPr>
          <w:trHeight w:val="740"/>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66166F" w:rsidRDefault="0066166F" w:rsidP="00A901BA">
            <w:pPr>
              <w:pStyle w:val="NormalWeb"/>
              <w:spacing w:line="240" w:lineRule="auto"/>
              <w:jc w:val="center"/>
            </w:pPr>
            <w:r>
              <w:rPr>
                <w:color w:val="000000"/>
              </w:rPr>
              <w:t>Contador de Custos</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66166F" w:rsidRDefault="0066166F" w:rsidP="00A901BA">
            <w:pPr>
              <w:pStyle w:val="NormalWeb"/>
              <w:spacing w:line="240" w:lineRule="auto"/>
              <w:jc w:val="center"/>
            </w:pPr>
            <w:r>
              <w:rPr>
                <w:color w:val="000000"/>
              </w:rPr>
              <w:t>Auditor Fiscal</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66166F" w:rsidRDefault="0066166F" w:rsidP="00A901BA">
            <w:pPr>
              <w:pStyle w:val="NormalWeb"/>
              <w:spacing w:line="240" w:lineRule="auto"/>
              <w:jc w:val="center"/>
            </w:pPr>
            <w:r>
              <w:rPr>
                <w:color w:val="000000"/>
              </w:rPr>
              <w:t>Auditor Independente</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66166F" w:rsidRDefault="0066166F" w:rsidP="00A901BA">
            <w:pPr>
              <w:pStyle w:val="NormalWeb"/>
              <w:spacing w:line="240" w:lineRule="auto"/>
              <w:jc w:val="center"/>
            </w:pPr>
            <w:r>
              <w:rPr>
                <w:color w:val="000000"/>
              </w:rPr>
              <w:t>Palestrante</w:t>
            </w:r>
          </w:p>
        </w:tc>
      </w:tr>
      <w:tr w:rsidR="0066166F" w:rsidTr="0066166F">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66166F" w:rsidRDefault="0066166F" w:rsidP="00A901BA">
            <w:pPr>
              <w:pStyle w:val="NormalWeb"/>
              <w:spacing w:line="240" w:lineRule="auto"/>
              <w:jc w:val="center"/>
            </w:pPr>
            <w:r>
              <w:rPr>
                <w:color w:val="000000"/>
              </w:rPr>
              <w:t>Analista Financeiro</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66166F" w:rsidRDefault="0066166F" w:rsidP="00A901BA"/>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66166F" w:rsidRDefault="0066166F" w:rsidP="00A901BA">
            <w:pPr>
              <w:pStyle w:val="NormalWeb"/>
              <w:spacing w:line="240" w:lineRule="auto"/>
              <w:jc w:val="center"/>
            </w:pPr>
            <w:r>
              <w:rPr>
                <w:color w:val="000000"/>
              </w:rPr>
              <w:t>Perito Contábil</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66166F" w:rsidRDefault="0066166F" w:rsidP="00A901BA">
            <w:pPr>
              <w:pStyle w:val="NormalWeb"/>
              <w:spacing w:line="240" w:lineRule="auto"/>
              <w:jc w:val="center"/>
            </w:pPr>
            <w:proofErr w:type="spellStart"/>
            <w:r>
              <w:rPr>
                <w:color w:val="000000"/>
              </w:rPr>
              <w:t>Parecerista</w:t>
            </w:r>
            <w:proofErr w:type="spellEnd"/>
          </w:p>
        </w:tc>
      </w:tr>
      <w:tr w:rsidR="0066166F" w:rsidTr="0066166F">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66166F" w:rsidRDefault="0066166F" w:rsidP="00A901BA">
            <w:pPr>
              <w:pStyle w:val="NormalWeb"/>
              <w:spacing w:line="240" w:lineRule="auto"/>
              <w:jc w:val="center"/>
            </w:pPr>
            <w:r>
              <w:rPr>
                <w:color w:val="000000"/>
              </w:rPr>
              <w:t>Auditor interno</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66166F" w:rsidRDefault="0066166F" w:rsidP="00A901BA"/>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66166F" w:rsidRDefault="0066166F" w:rsidP="00A901BA">
            <w:pPr>
              <w:rPr>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66166F" w:rsidRDefault="0066166F" w:rsidP="00A901BA">
            <w:pPr>
              <w:pStyle w:val="NormalWeb"/>
              <w:spacing w:line="240" w:lineRule="auto"/>
              <w:jc w:val="center"/>
            </w:pPr>
            <w:r>
              <w:rPr>
                <w:color w:val="000000"/>
              </w:rPr>
              <w:t>Escritor</w:t>
            </w:r>
          </w:p>
        </w:tc>
      </w:tr>
      <w:tr w:rsidR="0066166F" w:rsidTr="0066166F">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66166F" w:rsidRDefault="0066166F" w:rsidP="00A901BA">
            <w:pPr>
              <w:pStyle w:val="NormalWeb"/>
              <w:spacing w:line="240" w:lineRule="auto"/>
              <w:jc w:val="center"/>
            </w:pPr>
            <w:r>
              <w:rPr>
                <w:color w:val="000000"/>
              </w:rPr>
              <w:t>Gerente de Impostos</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66166F" w:rsidRDefault="0066166F" w:rsidP="00A901BA"/>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66166F" w:rsidRDefault="0066166F" w:rsidP="00A901BA">
            <w:pPr>
              <w:rPr>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66166F" w:rsidRDefault="0066166F" w:rsidP="00A901BA">
            <w:pPr>
              <w:rPr>
                <w:sz w:val="20"/>
                <w:szCs w:val="20"/>
              </w:rPr>
            </w:pPr>
          </w:p>
        </w:tc>
      </w:tr>
    </w:tbl>
    <w:p w:rsidR="0066166F" w:rsidRPr="005D2C19" w:rsidRDefault="005D2C19" w:rsidP="00A901BA">
      <w:pPr>
        <w:pStyle w:val="NormalWeb"/>
        <w:rPr>
          <w:b/>
        </w:rPr>
      </w:pPr>
      <w:r>
        <w:rPr>
          <w:b/>
          <w:color w:val="000000"/>
          <w:sz w:val="20"/>
          <w:szCs w:val="20"/>
        </w:rPr>
        <w:t>Quadro</w:t>
      </w:r>
      <w:r w:rsidR="00F8791F">
        <w:rPr>
          <w:b/>
          <w:color w:val="000000"/>
          <w:sz w:val="20"/>
          <w:szCs w:val="20"/>
        </w:rPr>
        <w:t xml:space="preserve"> 2: Amostra</w:t>
      </w:r>
      <w:r w:rsidR="0066166F" w:rsidRPr="005D2C19">
        <w:rPr>
          <w:b/>
          <w:color w:val="000000"/>
          <w:sz w:val="20"/>
          <w:szCs w:val="20"/>
        </w:rPr>
        <w:t xml:space="preserve"> das áreas de atuação do contador.</w:t>
      </w:r>
    </w:p>
    <w:p w:rsidR="0066166F" w:rsidRDefault="0066166F" w:rsidP="00A901BA">
      <w:pPr>
        <w:pStyle w:val="NormalWeb"/>
        <w:rPr>
          <w:color w:val="000000"/>
          <w:sz w:val="20"/>
          <w:szCs w:val="20"/>
        </w:rPr>
      </w:pPr>
      <w:r w:rsidRPr="005D2C19">
        <w:rPr>
          <w:b/>
          <w:color w:val="000000"/>
          <w:sz w:val="20"/>
          <w:szCs w:val="20"/>
        </w:rPr>
        <w:t xml:space="preserve">Fonte: Elaborado pelas autoras, adaptado de Jornal Contábil </w:t>
      </w:r>
    </w:p>
    <w:p w:rsidR="00F954A2" w:rsidRDefault="00F954A2" w:rsidP="00A901BA">
      <w:pPr>
        <w:pStyle w:val="NormalWeb"/>
        <w:rPr>
          <w:b/>
          <w:bCs/>
          <w:color w:val="000000"/>
        </w:rPr>
      </w:pPr>
    </w:p>
    <w:p w:rsidR="0066166F" w:rsidRDefault="0066166F" w:rsidP="00223A09">
      <w:pPr>
        <w:pStyle w:val="NormalWeb"/>
        <w:numPr>
          <w:ilvl w:val="1"/>
          <w:numId w:val="1"/>
        </w:numPr>
        <w:ind w:left="0" w:firstLine="0"/>
      </w:pPr>
      <w:r>
        <w:rPr>
          <w:b/>
          <w:bCs/>
          <w:color w:val="000000"/>
        </w:rPr>
        <w:t xml:space="preserve"> Estudo de caso/pesquisa de campo: As áreas mais procuradas</w:t>
      </w:r>
    </w:p>
    <w:p w:rsidR="0066166F" w:rsidRDefault="0066166F" w:rsidP="004270BA">
      <w:pPr>
        <w:pStyle w:val="NormalWeb"/>
        <w:ind w:firstLine="709"/>
      </w:pPr>
      <w:r>
        <w:rPr>
          <w:color w:val="000000"/>
        </w:rPr>
        <w:t xml:space="preserve">O grupo optou por realizar o estudo de caso por meio de uma pesquisa de campo que envolvesse os alunos do curso de Ciências Contábeis. Para a realização dessa pesquisa, um questionário foi entregue a estudantes de diversas universidades, que cursam a partir do quarto período da graduação. </w:t>
      </w:r>
    </w:p>
    <w:p w:rsidR="0066166F" w:rsidRDefault="0066166F" w:rsidP="004270BA">
      <w:pPr>
        <w:pStyle w:val="NormalWeb"/>
        <w:ind w:firstLine="709"/>
      </w:pPr>
      <w:r>
        <w:rPr>
          <w:color w:val="000000"/>
        </w:rPr>
        <w:t xml:space="preserve">O questionário teve o objetivo de avaliar a satisfação dos alunos em relação ao curso e ao mercado de trabalho. Para isso, foram feitas perguntas com intuito de constatar o nível de facilidade de conseguir estágios, se estes atendem às expectativas dos estudantes em relação ao mercado empregatício e quais são as áreas mais procuradas pelos graduandos. </w:t>
      </w:r>
    </w:p>
    <w:p w:rsidR="0066166F" w:rsidRDefault="0066166F" w:rsidP="004270BA">
      <w:pPr>
        <w:pStyle w:val="NormalWeb"/>
        <w:ind w:firstLine="709"/>
      </w:pPr>
      <w:r>
        <w:rPr>
          <w:color w:val="000000"/>
        </w:rPr>
        <w:lastRenderedPageBreak/>
        <w:t xml:space="preserve">A pesquisa foi realizada com 83 alunos, dos quais </w:t>
      </w:r>
      <w:r w:rsidR="00F8791F">
        <w:rPr>
          <w:color w:val="000000"/>
        </w:rPr>
        <w:t>obteve-se</w:t>
      </w:r>
      <w:r>
        <w:rPr>
          <w:color w:val="000000"/>
        </w:rPr>
        <w:t xml:space="preserve"> os seguintes resultados: </w:t>
      </w:r>
    </w:p>
    <w:p w:rsidR="0066166F" w:rsidRDefault="0066166F" w:rsidP="00A901BA">
      <w:pPr>
        <w:pStyle w:val="NormalWeb"/>
      </w:pPr>
      <w:r>
        <w:rPr>
          <w:noProof/>
          <w:color w:val="9900FF"/>
          <w:lang w:eastAsia="pt-BR"/>
        </w:rPr>
        <w:drawing>
          <wp:inline distT="0" distB="0" distL="0" distR="0">
            <wp:extent cx="4581525" cy="3257550"/>
            <wp:effectExtent l="0" t="0" r="9525" b="0"/>
            <wp:docPr id="5" name="Imagem 5" descr="https://lh5.googleusercontent.com/P3HNgEWVyO5c8km-lWp1lUoz7APhJkOl5n486yqt82d3j4evG3FdgNMG03xvjCoI7HcdC-ophsHNeKwYiODHJtVFsGxnt8Myd71RBPJV7OSd0bXbDsdBFdZmpmiD_JDDt7Ojfn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P3HNgEWVyO5c8km-lWp1lUoz7APhJkOl5n486yqt82d3j4evG3FdgNMG03xvjCoI7HcdC-ophsHNeKwYiODHJtVFsGxnt8Myd71RBPJV7OSd0bXbDsdBFdZmpmiD_JDDt7Ojfn0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1525" cy="3257550"/>
                    </a:xfrm>
                    <a:prstGeom prst="rect">
                      <a:avLst/>
                    </a:prstGeom>
                    <a:noFill/>
                    <a:ln>
                      <a:noFill/>
                    </a:ln>
                  </pic:spPr>
                </pic:pic>
              </a:graphicData>
            </a:graphic>
          </wp:inline>
        </w:drawing>
      </w:r>
    </w:p>
    <w:p w:rsidR="0066166F" w:rsidRPr="005D2C19" w:rsidRDefault="0066166F" w:rsidP="00A901BA">
      <w:pPr>
        <w:pStyle w:val="NormalWeb"/>
        <w:rPr>
          <w:b/>
        </w:rPr>
      </w:pPr>
      <w:r w:rsidRPr="005D2C19">
        <w:rPr>
          <w:b/>
          <w:color w:val="000000"/>
          <w:sz w:val="20"/>
          <w:szCs w:val="20"/>
        </w:rPr>
        <w:t>Gráfico 1: Áreas de atuação mais procuradas por graduandos em ciências contábeis</w:t>
      </w:r>
    </w:p>
    <w:p w:rsidR="0066166F" w:rsidRPr="005D2C19" w:rsidRDefault="0066166F" w:rsidP="00A901BA">
      <w:pPr>
        <w:pStyle w:val="NormalWeb"/>
        <w:rPr>
          <w:b/>
        </w:rPr>
      </w:pPr>
      <w:r w:rsidRPr="005D2C19">
        <w:rPr>
          <w:b/>
          <w:color w:val="000000"/>
          <w:sz w:val="20"/>
          <w:szCs w:val="20"/>
        </w:rPr>
        <w:t>Fonte: Dados obtidos através da pesquisa de campo elaborada pelas autoras.</w:t>
      </w:r>
    </w:p>
    <w:p w:rsidR="00F954A2" w:rsidRDefault="00F954A2" w:rsidP="00A901BA">
      <w:pPr>
        <w:pStyle w:val="NormalWeb"/>
        <w:rPr>
          <w:color w:val="000000"/>
        </w:rPr>
      </w:pPr>
    </w:p>
    <w:p w:rsidR="0066166F" w:rsidRDefault="0066166F" w:rsidP="004270BA">
      <w:pPr>
        <w:pStyle w:val="NormalWeb"/>
        <w:ind w:firstLine="709"/>
      </w:pPr>
      <w:r>
        <w:rPr>
          <w:color w:val="000000"/>
        </w:rPr>
        <w:t xml:space="preserve">O maior índice de alunos, conforme o gráfico, ainda não decidiu qual área seguir. Em seguida, houve um empate entre alunos que atualmente querem atuar na auditoria e na área fiscal, alegando que ambas têm bons mercados e grandes chances de contratação, além de boa remuneração. Aproximadamente 10% dos alunos querem atuar no mercado de trabalho sendo empreendedores com seus respectivos escritórios, justificando suas escolhas com argumentos como flexibilidade e experiência na área. Os demais, ficaram entre pública, controladoria, docente, perícia e consultoria, dizendo ter escolhido por se identificarem com tais campos de atuação. </w:t>
      </w:r>
    </w:p>
    <w:p w:rsidR="00F954A2" w:rsidRDefault="00F954A2" w:rsidP="00A901BA">
      <w:pPr>
        <w:pStyle w:val="NormalWeb"/>
        <w:rPr>
          <w:i/>
          <w:iCs/>
          <w:color w:val="000000"/>
        </w:rPr>
      </w:pPr>
    </w:p>
    <w:p w:rsidR="0066166F" w:rsidRDefault="0066166F" w:rsidP="00223A09">
      <w:pPr>
        <w:pStyle w:val="Estilo3"/>
        <w:ind w:left="0" w:firstLine="0"/>
      </w:pPr>
      <w:r>
        <w:t xml:space="preserve"> Auditoria</w:t>
      </w:r>
    </w:p>
    <w:p w:rsidR="0066166F" w:rsidRDefault="0066166F" w:rsidP="004270BA">
      <w:pPr>
        <w:pStyle w:val="NormalWeb"/>
        <w:ind w:firstLine="709"/>
      </w:pPr>
      <w:r>
        <w:rPr>
          <w:color w:val="000000"/>
          <w:shd w:val="clear" w:color="auto" w:fill="FFFFFF"/>
        </w:rPr>
        <w:t>Interpreta-se a auditoria como uma verificação</w:t>
      </w:r>
      <w:r>
        <w:rPr>
          <w:color w:val="FF0000"/>
          <w:shd w:val="clear" w:color="auto" w:fill="FFFFFF"/>
        </w:rPr>
        <w:t xml:space="preserve"> </w:t>
      </w:r>
      <w:r>
        <w:rPr>
          <w:color w:val="000000"/>
          <w:shd w:val="clear" w:color="auto" w:fill="FFFFFF"/>
        </w:rPr>
        <w:t>dos métodos, operações, transações e demonstrações de situações financeiras das entidades, e</w:t>
      </w:r>
      <w:r>
        <w:rPr>
          <w:color w:val="FF0000"/>
          <w:shd w:val="clear" w:color="auto" w:fill="FFFFFF"/>
        </w:rPr>
        <w:t xml:space="preserve"> </w:t>
      </w:r>
      <w:r>
        <w:rPr>
          <w:color w:val="000000"/>
          <w:shd w:val="clear" w:color="auto" w:fill="FFFFFF"/>
        </w:rPr>
        <w:t xml:space="preserve">tem como propósito formular o parecer relativo às demonstrações contábeis, podendo assegurar a confiança e credibilidade à instituição. A auditoria classifica-se em externa e interna, na qual a primeira, segundo Crepaldi (2016), tem como essencial objetivo fornecer opiniões a respeito das demonstrações contábeis com relação às legislações aplicáveis no Brasil. Já a interna tem como principal finalidade </w:t>
      </w:r>
      <w:r>
        <w:rPr>
          <w:color w:val="000000"/>
          <w:shd w:val="clear" w:color="auto" w:fill="FFFFFF"/>
        </w:rPr>
        <w:lastRenderedPageBreak/>
        <w:t>emitir relatório que estudem a eficiência da direção interna, auxiliando a empresa a atingir seus objetivos.</w:t>
      </w:r>
    </w:p>
    <w:p w:rsidR="0066166F" w:rsidRDefault="0066166F" w:rsidP="004270BA">
      <w:pPr>
        <w:pStyle w:val="NormalWeb"/>
        <w:ind w:firstLine="709"/>
      </w:pPr>
      <w:r>
        <w:rPr>
          <w:color w:val="000000"/>
          <w:shd w:val="clear" w:color="auto" w:fill="FFFFFF"/>
        </w:rPr>
        <w:t xml:space="preserve">Pode-se dizer que o mercado de trabalho da auditoria se encontra em constante evolução, devido ao aumento de denúncias de corrupção nas empresas de grande porte, visto que o auditor identifica as realizações de erros e o não cumprimento das normas das instituições. </w:t>
      </w:r>
    </w:p>
    <w:p w:rsidR="0066166F" w:rsidRDefault="0066166F" w:rsidP="004270BA">
      <w:pPr>
        <w:pStyle w:val="NormalWeb"/>
        <w:ind w:firstLine="709"/>
      </w:pPr>
      <w:r>
        <w:rPr>
          <w:color w:val="000000"/>
          <w:shd w:val="clear" w:color="auto" w:fill="FFFFFF"/>
        </w:rPr>
        <w:t>O salário de um auditor varia, de acordo com o SINE, em média, entre R$ 2.694,50 e R$ 6.578,38 nas empresas de pequeno porte, R$ 3.502,86 e R$ 8551,89 nas de médio porte e R$ 4.553,71 e 11.117,45</w:t>
      </w:r>
      <w:r>
        <w:t xml:space="preserve"> </w:t>
      </w:r>
      <w:r>
        <w:rPr>
          <w:color w:val="000000"/>
          <w:shd w:val="clear" w:color="auto" w:fill="FFFFFF"/>
        </w:rPr>
        <w:t xml:space="preserve">nas de grande porte. </w:t>
      </w:r>
    </w:p>
    <w:p w:rsidR="00F954A2" w:rsidRDefault="00F954A2" w:rsidP="004270BA">
      <w:pPr>
        <w:pStyle w:val="NormalWeb"/>
        <w:ind w:firstLine="709"/>
        <w:rPr>
          <w:i/>
          <w:iCs/>
          <w:color w:val="000000"/>
        </w:rPr>
      </w:pPr>
    </w:p>
    <w:p w:rsidR="0066166F" w:rsidRDefault="0066166F" w:rsidP="00223A09">
      <w:pPr>
        <w:pStyle w:val="Estilo3"/>
        <w:ind w:left="0" w:firstLine="0"/>
      </w:pPr>
      <w:r>
        <w:t xml:space="preserve"> Contabilidade Tributária/ Fiscal</w:t>
      </w:r>
    </w:p>
    <w:p w:rsidR="0066166F" w:rsidRDefault="0066166F" w:rsidP="004270BA">
      <w:pPr>
        <w:pStyle w:val="NormalWeb"/>
        <w:ind w:firstLine="426"/>
      </w:pPr>
      <w:r>
        <w:rPr>
          <w:color w:val="000000"/>
          <w:shd w:val="clear" w:color="auto" w:fill="FFFFFF"/>
        </w:rPr>
        <w:t xml:space="preserve">Contabilidade Tributária, segundo </w:t>
      </w:r>
      <w:proofErr w:type="spellStart"/>
      <w:r>
        <w:rPr>
          <w:color w:val="000000"/>
          <w:shd w:val="clear" w:color="auto" w:fill="FFFFFF"/>
        </w:rPr>
        <w:t>Fabretti</w:t>
      </w:r>
      <w:proofErr w:type="spellEnd"/>
      <w:r>
        <w:rPr>
          <w:color w:val="000000"/>
          <w:shd w:val="clear" w:color="auto" w:fill="FFFFFF"/>
        </w:rPr>
        <w:t xml:space="preserve"> (2015), é a área da contabilidade que está encarregada de prescrever, de forma apropriada, regras, conteúdos e ensinamentos contábeis junto a legislação tributária. Seu objetivo é aferir demonstrações econômicas da atividade social da empresa, como, por exemplo, cálculos de provisões de Contribuição Social sobre o Lucro e o IRPJ, para que assim, possa-se chegar ao Lucro Líquido do exercício.</w:t>
      </w:r>
    </w:p>
    <w:p w:rsidR="0066166F" w:rsidRDefault="0066166F" w:rsidP="004270BA">
      <w:pPr>
        <w:pStyle w:val="NormalWeb"/>
        <w:ind w:firstLine="426"/>
      </w:pPr>
      <w:r>
        <w:rPr>
          <w:color w:val="000000"/>
        </w:rPr>
        <w:t xml:space="preserve">Segundo </w:t>
      </w:r>
      <w:proofErr w:type="spellStart"/>
      <w:r>
        <w:rPr>
          <w:color w:val="000000"/>
        </w:rPr>
        <w:t>Fabretti</w:t>
      </w:r>
      <w:proofErr w:type="spellEnd"/>
      <w:r>
        <w:rPr>
          <w:color w:val="000000"/>
        </w:rPr>
        <w:t xml:space="preserve"> (2015) o método da contabilidade tributária consiste basicamente em:</w:t>
      </w:r>
    </w:p>
    <w:p w:rsidR="0066166F" w:rsidRDefault="003C78EB" w:rsidP="004270BA">
      <w:pPr>
        <w:pStyle w:val="NormalWeb"/>
        <w:ind w:firstLine="426"/>
      </w:pPr>
      <w:proofErr w:type="gramStart"/>
      <w:r>
        <w:rPr>
          <w:color w:val="000000"/>
        </w:rPr>
        <w:t>a) Adequado</w:t>
      </w:r>
      <w:proofErr w:type="gramEnd"/>
      <w:r w:rsidR="0066166F">
        <w:rPr>
          <w:color w:val="000000"/>
        </w:rPr>
        <w:t xml:space="preserve"> planejamento tributário, que consiste em estudar previamente os fatos geradores dos tributos;</w:t>
      </w:r>
    </w:p>
    <w:p w:rsidR="0066166F" w:rsidRDefault="003C78EB" w:rsidP="004270BA">
      <w:pPr>
        <w:pStyle w:val="NormalWeb"/>
        <w:ind w:firstLine="426"/>
      </w:pPr>
      <w:r>
        <w:rPr>
          <w:color w:val="000000"/>
        </w:rPr>
        <w:t xml:space="preserve">b) </w:t>
      </w:r>
      <w:r w:rsidR="0066166F">
        <w:rPr>
          <w:color w:val="000000"/>
        </w:rPr>
        <w:t>Relatórios contábeis eficazes e;</w:t>
      </w:r>
    </w:p>
    <w:p w:rsidR="0066166F" w:rsidRDefault="003C78EB" w:rsidP="004270BA">
      <w:pPr>
        <w:pStyle w:val="NormalWeb"/>
        <w:ind w:firstLine="426"/>
      </w:pPr>
      <w:r>
        <w:rPr>
          <w:color w:val="000000"/>
        </w:rPr>
        <w:t xml:space="preserve">c) </w:t>
      </w:r>
      <w:r w:rsidR="0066166F">
        <w:rPr>
          <w:color w:val="000000"/>
        </w:rPr>
        <w:t>Controle apurado das despesas e receitas que servem de base de cálculos para os tributos.</w:t>
      </w:r>
    </w:p>
    <w:p w:rsidR="0066166F" w:rsidRDefault="0066166F" w:rsidP="004270BA">
      <w:pPr>
        <w:pStyle w:val="NormalWeb"/>
        <w:ind w:firstLine="426"/>
      </w:pPr>
      <w:r>
        <w:rPr>
          <w:color w:val="000000"/>
        </w:rPr>
        <w:t>A área tributária é uma profissão bem remunerada. Um coordenador contábil fiscal, de acordo com o SINE, tem rendimentos mensais em empresas de pequeno e médio porte média salarial de R$6.000,00 à R$11.000 e em empresas de grande porte média salarial de R$8.000,00 podendo alcançar até R$14.00,00.</w:t>
      </w:r>
    </w:p>
    <w:p w:rsidR="00F954A2" w:rsidRDefault="00F954A2" w:rsidP="00A901BA">
      <w:pPr>
        <w:pStyle w:val="NormalWeb"/>
        <w:rPr>
          <w:i/>
          <w:iCs/>
          <w:color w:val="000000"/>
        </w:rPr>
      </w:pPr>
    </w:p>
    <w:p w:rsidR="0066166F" w:rsidRDefault="0066166F" w:rsidP="00223A09">
      <w:pPr>
        <w:pStyle w:val="Estilo3"/>
        <w:ind w:left="0" w:firstLine="0"/>
      </w:pPr>
      <w:r>
        <w:t xml:space="preserve"> Contabilidade Pública</w:t>
      </w:r>
    </w:p>
    <w:p w:rsidR="0066166F" w:rsidRDefault="0066166F" w:rsidP="00C70FCB">
      <w:pPr>
        <w:pStyle w:val="NormalWeb"/>
        <w:ind w:firstLine="709"/>
        <w:rPr>
          <w:color w:val="000000"/>
          <w:shd w:val="clear" w:color="auto" w:fill="FFFFFF"/>
        </w:rPr>
      </w:pPr>
      <w:r>
        <w:rPr>
          <w:color w:val="000000"/>
          <w:shd w:val="clear" w:color="auto" w:fill="FFFFFF"/>
        </w:rPr>
        <w:t>A Contabilidade Pública é responsável pela análise, controle e registro dos acontecimentos significativos, tais como questões econômicas e financeiras, que estão relacionados ou que afetam o patrimônio de instituições públicas, podendo, assim, disponibilizar demonstrações contábeis que auxiliará no controle e planejamento da gestão governamental.</w:t>
      </w:r>
    </w:p>
    <w:p w:rsidR="00C70FCB" w:rsidRDefault="00C70FCB" w:rsidP="00C70FCB">
      <w:pPr>
        <w:pStyle w:val="NormalWeb"/>
        <w:ind w:firstLine="709"/>
      </w:pPr>
      <w:r>
        <w:rPr>
          <w:color w:val="000000"/>
          <w:shd w:val="clear" w:color="auto" w:fill="FFFFFF"/>
        </w:rPr>
        <w:t xml:space="preserve">Para ingressar no mercado de trabalho do setor público, o contador deve estudar normas específicas deste setor, pois serão submetidos a provas caracterizantes de concursos públicos. Este mercado, segundo Feijó (2010), estará sempre crescente devido às constantes mudanças </w:t>
      </w:r>
      <w:r>
        <w:rPr>
          <w:color w:val="000000"/>
          <w:shd w:val="clear" w:color="auto" w:fill="FFFFFF"/>
        </w:rPr>
        <w:lastRenderedPageBreak/>
        <w:t>das normas da contabilidade pública, uma vez que o mercado de trabalho deve sempre buscar profissionais capacitados ás atualizações.</w:t>
      </w:r>
    </w:p>
    <w:p w:rsidR="00C70FCB" w:rsidRDefault="00C70FCB" w:rsidP="00C70FCB">
      <w:pPr>
        <w:pStyle w:val="NormalWeb"/>
        <w:ind w:firstLine="709"/>
      </w:pPr>
      <w:r>
        <w:rPr>
          <w:color w:val="000000"/>
          <w:shd w:val="clear" w:color="auto" w:fill="FFFFFF"/>
        </w:rPr>
        <w:t>A média salarial desta área não pode ser estabelecida devido aos diferentes cargos disponíveis nos concursos.</w:t>
      </w:r>
    </w:p>
    <w:p w:rsidR="00F954A2" w:rsidRDefault="00F954A2" w:rsidP="00A901BA">
      <w:pPr>
        <w:pStyle w:val="NormalWeb"/>
        <w:rPr>
          <w:i/>
          <w:iCs/>
          <w:color w:val="000000"/>
        </w:rPr>
      </w:pPr>
    </w:p>
    <w:p w:rsidR="0066166F" w:rsidRDefault="0066166F" w:rsidP="00223A09">
      <w:pPr>
        <w:pStyle w:val="Estilo3"/>
        <w:ind w:left="0" w:firstLine="0"/>
      </w:pPr>
      <w:r>
        <w:t xml:space="preserve"> Controladoria</w:t>
      </w:r>
    </w:p>
    <w:p w:rsidR="0066166F" w:rsidRDefault="0066166F" w:rsidP="004270BA">
      <w:pPr>
        <w:pStyle w:val="NormalWeb"/>
        <w:ind w:firstLine="709"/>
      </w:pPr>
      <w:r>
        <w:rPr>
          <w:color w:val="000000"/>
        </w:rPr>
        <w:t xml:space="preserve">A controladoria é um segmento da contabilidade no qual se ramifica em Controladoria Contábil e Controladoria Administrativa tendo ambas a mesma prática profissional e são supervisionadas pelo mesmo gestor, geralmente nomeado como </w:t>
      </w:r>
      <w:proofErr w:type="spellStart"/>
      <w:r>
        <w:rPr>
          <w:color w:val="000000"/>
        </w:rPr>
        <w:t>controller</w:t>
      </w:r>
      <w:proofErr w:type="spellEnd"/>
      <w:r>
        <w:rPr>
          <w:color w:val="000000"/>
        </w:rPr>
        <w:t>.</w:t>
      </w:r>
    </w:p>
    <w:p w:rsidR="0066166F" w:rsidRDefault="0066166F" w:rsidP="004270BA">
      <w:pPr>
        <w:pStyle w:val="NormalWeb"/>
        <w:ind w:firstLine="709"/>
      </w:pPr>
      <w:r>
        <w:rPr>
          <w:color w:val="000000"/>
        </w:rPr>
        <w:t>As constantes alterações no mercado de trabalho como</w:t>
      </w:r>
      <w:r>
        <w:rPr>
          <w:color w:val="4A86E8"/>
        </w:rPr>
        <w:t xml:space="preserve"> </w:t>
      </w:r>
      <w:r>
        <w:rPr>
          <w:color w:val="000000"/>
        </w:rPr>
        <w:t xml:space="preserve">a inovação de tecnologias, levam ao aumento da competitividade entre empreendedores, assim, as empresas são instigadas a se adaptarem às novas mudanças para se manterem no mercado. Mediante ao desafio, fica sobre função do </w:t>
      </w:r>
      <w:proofErr w:type="spellStart"/>
      <w:r>
        <w:rPr>
          <w:color w:val="000000"/>
        </w:rPr>
        <w:t>controller</w:t>
      </w:r>
      <w:proofErr w:type="spellEnd"/>
      <w:r>
        <w:rPr>
          <w:color w:val="000000"/>
        </w:rPr>
        <w:t xml:space="preserve"> elaborar planejamentos estratégicos que contribuem para que as decisões tomadas hoje gerem boas consequências futuras, por isso, o mesmo deve conhecer bem o ramo de atividade da organização e ter bom conhecimento em gestão organizacional. Sendo assim a sua função principal otimizar as tomadas de decisões e levar informações atualizadas e precisas aos seus gestores.</w:t>
      </w:r>
    </w:p>
    <w:p w:rsidR="0066166F" w:rsidRDefault="0066166F" w:rsidP="004270BA">
      <w:pPr>
        <w:pStyle w:val="NormalWeb"/>
        <w:ind w:firstLine="709"/>
      </w:pPr>
      <w:r>
        <w:rPr>
          <w:color w:val="000000"/>
        </w:rPr>
        <w:t xml:space="preserve">O Brasil, hoje, passa por um grande processo de desenvolvimento econômico, o que gera um interesse maior em organizações por obterem um </w:t>
      </w:r>
      <w:proofErr w:type="spellStart"/>
      <w:r>
        <w:rPr>
          <w:color w:val="000000"/>
        </w:rPr>
        <w:t>controller</w:t>
      </w:r>
      <w:proofErr w:type="spellEnd"/>
      <w:r>
        <w:rPr>
          <w:color w:val="000000"/>
        </w:rPr>
        <w:t xml:space="preserve"> em sua corporação. Para ocupar esse cargo não basta apenas graduação, os empregadores buscam por pessoas bem qualificadas, fazendo necessário aos interessados nessa área o investimento em pós-graduações e </w:t>
      </w:r>
      <w:proofErr w:type="spellStart"/>
      <w:r>
        <w:rPr>
          <w:color w:val="000000"/>
        </w:rPr>
        <w:t>MBA’s</w:t>
      </w:r>
      <w:proofErr w:type="spellEnd"/>
      <w:r>
        <w:rPr>
          <w:color w:val="000000"/>
        </w:rPr>
        <w:t>. Aquele que tiver formação no exterior ou experiência anterior em auditoria terá significativo destaque.</w:t>
      </w:r>
    </w:p>
    <w:p w:rsidR="0066166F" w:rsidRDefault="0066166F" w:rsidP="004270BA">
      <w:pPr>
        <w:pStyle w:val="NormalWeb"/>
        <w:ind w:firstLine="709"/>
      </w:pPr>
      <w:r>
        <w:rPr>
          <w:color w:val="000000"/>
        </w:rPr>
        <w:t xml:space="preserve">A remuneração de um </w:t>
      </w:r>
      <w:proofErr w:type="spellStart"/>
      <w:r>
        <w:rPr>
          <w:color w:val="000000"/>
        </w:rPr>
        <w:t>controller</w:t>
      </w:r>
      <w:proofErr w:type="spellEnd"/>
      <w:r>
        <w:rPr>
          <w:color w:val="000000"/>
        </w:rPr>
        <w:t>, de acordo com o SINE, em empresas de pequeno e médio porte variam entre R$6.203,09 a R$17.716,65 e empresas de grande porte de R$9.304,63 a R$26.574,96.</w:t>
      </w:r>
    </w:p>
    <w:p w:rsidR="00F954A2" w:rsidRDefault="00F954A2" w:rsidP="00A901BA">
      <w:pPr>
        <w:pStyle w:val="NormalWeb"/>
        <w:rPr>
          <w:i/>
          <w:iCs/>
          <w:color w:val="000000"/>
        </w:rPr>
      </w:pPr>
    </w:p>
    <w:p w:rsidR="0066166F" w:rsidRPr="00F8791F" w:rsidRDefault="0066166F" w:rsidP="00223A09">
      <w:pPr>
        <w:pStyle w:val="Estilo3"/>
        <w:ind w:left="0" w:firstLine="0"/>
      </w:pPr>
      <w:r w:rsidRPr="00F8791F">
        <w:t xml:space="preserve"> Perícia </w:t>
      </w:r>
      <w:r w:rsidRPr="00F8791F">
        <w:rPr>
          <w:rStyle w:val="Estilo3Char"/>
          <w:i/>
          <w:iCs/>
        </w:rPr>
        <w:t>Contábil</w:t>
      </w:r>
    </w:p>
    <w:p w:rsidR="0066166F" w:rsidRDefault="0066166F" w:rsidP="004270BA">
      <w:pPr>
        <w:pStyle w:val="NormalWeb"/>
        <w:ind w:firstLine="709"/>
      </w:pPr>
      <w:r>
        <w:rPr>
          <w:color w:val="000000"/>
        </w:rPr>
        <w:t>A perícia é uma área da contabilidade que objetiva orientar no julgamento de um fato, buscando provas e, se preciso, dando opiniões, que são respectivamente chamados também de laudos ou pareceres, para solucionar quaisquer situações possíveis.</w:t>
      </w:r>
    </w:p>
    <w:p w:rsidR="0066166F" w:rsidRDefault="0066166F" w:rsidP="004270BA">
      <w:pPr>
        <w:pStyle w:val="NormalWeb"/>
        <w:ind w:firstLine="709"/>
      </w:pPr>
      <w:r>
        <w:rPr>
          <w:color w:val="000000"/>
        </w:rPr>
        <w:t>O perito contábil, para exercer a profissão deve ter registro regular no CRC, e pode optar também por especializar-se com mestrados e doutorados, estas duas últimas não sendo qualificações obrigatórias.</w:t>
      </w:r>
    </w:p>
    <w:p w:rsidR="0066166F" w:rsidRDefault="0066166F" w:rsidP="004270BA">
      <w:pPr>
        <w:pStyle w:val="NormalWeb"/>
        <w:ind w:firstLine="709"/>
      </w:pPr>
      <w:r>
        <w:rPr>
          <w:color w:val="000000"/>
        </w:rPr>
        <w:lastRenderedPageBreak/>
        <w:t>A perícia é dividida em subáreas sendo elas judicial, extrajudicial, e ainda arbitral. Na primeira, o profissional é nomeado pelo Poder Judiciário e tem como função analisar uma causa judicial e emitir laudos, na perícia extrajudicial, o perito é solicitado por pessoa física, objetivando acabar com qualquer desavença que possa ocorrer. A perícia arbitral visa, também, agilizar o processo de acordo entre partes, porém, está, fora do âmbito judicial.</w:t>
      </w:r>
    </w:p>
    <w:p w:rsidR="0066166F" w:rsidRDefault="0066166F" w:rsidP="004270BA">
      <w:pPr>
        <w:pStyle w:val="NormalWeb"/>
        <w:ind w:firstLine="709"/>
      </w:pPr>
      <w:r>
        <w:rPr>
          <w:color w:val="000000"/>
        </w:rPr>
        <w:t>O salário de um Perito Contábil, de acordo com o SINE, varia de R$2320,90 à R$5666,26 para empresas de pequeno porte, de R$3017,17 à R$7366,14 para empresas de médio porte e, em empresas de grande porte, podem variar de R$3922,32 à R$9575,99.</w:t>
      </w:r>
    </w:p>
    <w:p w:rsidR="00F954A2" w:rsidRDefault="00F954A2" w:rsidP="00A901BA">
      <w:pPr>
        <w:pStyle w:val="NormalWeb"/>
        <w:rPr>
          <w:i/>
          <w:iCs/>
          <w:color w:val="000000"/>
        </w:rPr>
      </w:pPr>
    </w:p>
    <w:p w:rsidR="0066166F" w:rsidRDefault="0066166F" w:rsidP="00223A09">
      <w:pPr>
        <w:pStyle w:val="Estilo3"/>
        <w:ind w:left="0" w:firstLine="0"/>
      </w:pPr>
      <w:r>
        <w:t xml:space="preserve"> Consultoria Contábil</w:t>
      </w:r>
    </w:p>
    <w:p w:rsidR="0066166F" w:rsidRDefault="0066166F" w:rsidP="004270BA">
      <w:pPr>
        <w:pStyle w:val="NormalWeb"/>
        <w:ind w:firstLine="709"/>
      </w:pPr>
      <w:r>
        <w:rPr>
          <w:color w:val="000000"/>
        </w:rPr>
        <w:t>O serviço de consultoria contábil tem como principal objetivo diagnosticar as necessidades contábeis e os interesses financeiros da organização, no qual também faz uma análise para redução de gastos com impostos e taxas.</w:t>
      </w:r>
    </w:p>
    <w:p w:rsidR="0066166F" w:rsidRDefault="0066166F" w:rsidP="004270BA">
      <w:pPr>
        <w:pStyle w:val="NormalWeb"/>
        <w:ind w:firstLine="709"/>
      </w:pPr>
      <w:r>
        <w:rPr>
          <w:color w:val="000000"/>
        </w:rPr>
        <w:t>Está sob responsabilidade do consultor elaborar o relatório de fluxo de caixa, o balanço patrimonial, controle de estoque e também analisar e elaborar um planejamento sobre as principais necessidades do cliente visando também atender as metas da organização. Logo, atividade deve ser realizada por um graduado em Ciências Contábeis e possuir registro no Conselho Regional de Contabilidade.</w:t>
      </w:r>
    </w:p>
    <w:p w:rsidR="0066166F" w:rsidRDefault="0066166F" w:rsidP="004270BA">
      <w:pPr>
        <w:pStyle w:val="NormalWeb"/>
        <w:ind w:firstLine="709"/>
      </w:pPr>
      <w:r>
        <w:rPr>
          <w:color w:val="000000"/>
        </w:rPr>
        <w:t>No mercado de trabalho, a profissão independe da situação econômico-financeira do país, pois o trabalho de um contador é fundamental para desenvolvimento de qualquer organização.</w:t>
      </w:r>
    </w:p>
    <w:p w:rsidR="0066166F" w:rsidRDefault="0066166F" w:rsidP="004270BA">
      <w:pPr>
        <w:pStyle w:val="NormalWeb"/>
        <w:ind w:firstLine="709"/>
        <w:rPr>
          <w:color w:val="000000"/>
        </w:rPr>
      </w:pPr>
      <w:r>
        <w:rPr>
          <w:color w:val="000000"/>
        </w:rPr>
        <w:t>A remuneração de um consultor, de acordo com o SINE, pode variar em empresas de pequeno e médio porte entre R$2.000,00 e R$7.000,00 e em empresas de grande porte de R$2.500,00 a R$10.500,00.</w:t>
      </w:r>
    </w:p>
    <w:p w:rsidR="006E210A" w:rsidRDefault="006E210A" w:rsidP="004270BA">
      <w:pPr>
        <w:pStyle w:val="NormalWeb"/>
        <w:ind w:firstLine="709"/>
      </w:pPr>
    </w:p>
    <w:p w:rsidR="0066166F" w:rsidRDefault="0066166F" w:rsidP="00223A09">
      <w:pPr>
        <w:pStyle w:val="Estilo3"/>
        <w:ind w:left="0" w:firstLine="0"/>
      </w:pPr>
      <w:r>
        <w:t xml:space="preserve"> Docente</w:t>
      </w:r>
    </w:p>
    <w:p w:rsidR="0066166F" w:rsidRDefault="0066166F" w:rsidP="004270BA">
      <w:pPr>
        <w:pStyle w:val="NormalWeb"/>
        <w:ind w:firstLine="709"/>
      </w:pPr>
      <w:r>
        <w:rPr>
          <w:color w:val="000000"/>
        </w:rPr>
        <w:t>São muitas as áreas em que o bacharel em Ciências Contábeis pode atuar, cada qual com sua importância para o meio em que atua, dentre elas, está a carreira do professor, consideravelmente relevante por influenciar a formação dos demais profissionais contabilistas.</w:t>
      </w:r>
    </w:p>
    <w:p w:rsidR="0066166F" w:rsidRDefault="0066166F" w:rsidP="004270BA">
      <w:pPr>
        <w:pStyle w:val="NormalWeb"/>
        <w:ind w:firstLine="709"/>
      </w:pPr>
      <w:r>
        <w:rPr>
          <w:color w:val="000000"/>
        </w:rPr>
        <w:t xml:space="preserve">A formação do professor em contabilidade pode ser considerada complexa, já que as IES que cumprem as regras do MEC exigem pelo menos um terço do corpo docente com titulação acadêmica de mestrado ou doutorado (Lei 9.394, art. 52, inciso II), desta forma, o aperfeiçoamento contínuo é de extrema importância, podendo ser feito através de experiências </w:t>
      </w:r>
      <w:r>
        <w:rPr>
          <w:color w:val="000000"/>
        </w:rPr>
        <w:lastRenderedPageBreak/>
        <w:t>profissionais e, principalmente, por meio de cursos de pós-graduação, especialização, mestrado e doutorado (ANDERE; ARAÚJO, 2008).</w:t>
      </w:r>
    </w:p>
    <w:p w:rsidR="0066166F" w:rsidRDefault="0066166F" w:rsidP="004270BA">
      <w:pPr>
        <w:pStyle w:val="NormalWeb"/>
        <w:ind w:firstLine="709"/>
      </w:pPr>
      <w:r>
        <w:rPr>
          <w:color w:val="000000"/>
        </w:rPr>
        <w:t>O professor de contabilidade deve dominar os conhecimentos de sua área de atuação procurando manter-se atualizado, capaz de relacionar seus conhecimentos às mudanças sociais e econômicas do país; associar os conteúdos contábeis com as demais áreas do saber, incorporando ao ensino às novas tecnologias existentes; coordenar e fazer parte de grupos de pesquisas, de modo a aprimorar seus conhecimentos teóricos e práticos; dominar conteúdos e metodologias, de maneira  que possa transformar o conhecimento científico em conhecimento curricular, procurando transmitir de forma simplificada o conteúdo aos alunos para que todos possam assimilar plenamente (LAFFIN, 2011), bem como, trazer para o ambiente de aula exemplos e vivências na área de modo a facilitar ainda mais essa compreensão.</w:t>
      </w:r>
    </w:p>
    <w:p w:rsidR="0066166F" w:rsidRDefault="0066166F" w:rsidP="004270BA">
      <w:pPr>
        <w:pStyle w:val="NormalWeb"/>
        <w:ind w:firstLine="709"/>
      </w:pPr>
      <w:r>
        <w:rPr>
          <w:color w:val="000000"/>
        </w:rPr>
        <w:t>O salário do professor depende da qualificação, experiência, trabalhos acadêmicos publicados, especializações, mestrados, doutorados, entre outros méritos, mas, segundo uma pesquisa feita pelo SINE, a média salarial varia entre R$3.184,70 à R$7.775,16.</w:t>
      </w:r>
    </w:p>
    <w:p w:rsidR="00F954A2" w:rsidRDefault="00F954A2" w:rsidP="00A901BA">
      <w:pPr>
        <w:pStyle w:val="NormalWeb"/>
        <w:rPr>
          <w:b/>
          <w:bCs/>
          <w:color w:val="000000"/>
        </w:rPr>
      </w:pPr>
    </w:p>
    <w:p w:rsidR="0066166F" w:rsidRDefault="0066166F" w:rsidP="00223A09">
      <w:pPr>
        <w:pStyle w:val="NormalWeb"/>
        <w:numPr>
          <w:ilvl w:val="1"/>
          <w:numId w:val="1"/>
        </w:numPr>
        <w:ind w:left="0" w:firstLine="0"/>
      </w:pPr>
      <w:r>
        <w:rPr>
          <w:b/>
          <w:bCs/>
          <w:color w:val="000000"/>
        </w:rPr>
        <w:t xml:space="preserve"> </w:t>
      </w:r>
      <w:r>
        <w:rPr>
          <w:b/>
          <w:bCs/>
          <w:color w:val="000000"/>
          <w:shd w:val="clear" w:color="auto" w:fill="FFFFFF"/>
        </w:rPr>
        <w:t>Mercado de trabalho</w:t>
      </w:r>
    </w:p>
    <w:p w:rsidR="0066166F" w:rsidRDefault="0066166F" w:rsidP="004270BA">
      <w:pPr>
        <w:pStyle w:val="NormalWeb"/>
        <w:ind w:firstLine="709"/>
      </w:pPr>
      <w:r>
        <w:rPr>
          <w:color w:val="000000"/>
          <w:shd w:val="clear" w:color="auto" w:fill="FFFFFF"/>
        </w:rPr>
        <w:t>O mercado de trabalho contábil está em constante evolução, fazendo necessário para os contabilistas o aperfeiçoamento do conhecimento e a interação com a atualidade, para que, assim, possam se realizar como profissionais.</w:t>
      </w:r>
    </w:p>
    <w:p w:rsidR="0066166F" w:rsidRDefault="0066166F" w:rsidP="004270BA">
      <w:pPr>
        <w:pStyle w:val="NormalWeb"/>
        <w:ind w:firstLine="709"/>
      </w:pPr>
      <w:r>
        <w:rPr>
          <w:color w:val="000000"/>
          <w:shd w:val="clear" w:color="auto" w:fill="FFFFFF"/>
        </w:rPr>
        <w:t xml:space="preserve">Prova disso, é que, segundo </w:t>
      </w:r>
      <w:proofErr w:type="spellStart"/>
      <w:r>
        <w:rPr>
          <w:color w:val="000000"/>
          <w:shd w:val="clear" w:color="auto" w:fill="FFFFFF"/>
        </w:rPr>
        <w:t>Girotto</w:t>
      </w:r>
      <w:proofErr w:type="spellEnd"/>
      <w:r>
        <w:rPr>
          <w:color w:val="000000"/>
          <w:shd w:val="clear" w:color="auto" w:fill="FFFFFF"/>
        </w:rPr>
        <w:t xml:space="preserve"> (2010), não haviam profissionais contábeis o suficiente para cumprir a demanda do mercado em 2010. Com o passar dos anos a procura para o exercício da profissão aumenta e, consequentemente, há uma maior inserção desses profissionais, ampliando cada vez mais o mercado de trabalho atual.</w:t>
      </w:r>
    </w:p>
    <w:p w:rsidR="0066166F" w:rsidRDefault="0066166F" w:rsidP="004270BA">
      <w:pPr>
        <w:pStyle w:val="NormalWeb"/>
        <w:ind w:firstLine="709"/>
      </w:pPr>
      <w:r>
        <w:rPr>
          <w:color w:val="000000"/>
        </w:rPr>
        <w:t xml:space="preserve">Na pesquisa de campo feita pelo grupo, um dos assuntos abordados foi a facilidade dos graduandos em conseguir estágio. Foi solicitado, então, que os estagiários, totalizando 41 pessoas, atribuíssem uma nota de 0 a 10 à essa facilidade. O resultado obtido é representado pelo gráfico abaixo, considerando nota 0 para muito difícil e 10 para muito fácil: </w:t>
      </w:r>
    </w:p>
    <w:p w:rsidR="0066166F" w:rsidRDefault="0066166F" w:rsidP="00A901BA">
      <w:pPr>
        <w:pStyle w:val="NormalWeb"/>
      </w:pPr>
      <w:r>
        <w:rPr>
          <w:noProof/>
          <w:color w:val="000000"/>
          <w:lang w:eastAsia="pt-BR"/>
        </w:rPr>
        <w:lastRenderedPageBreak/>
        <w:drawing>
          <wp:inline distT="0" distB="0" distL="0" distR="0">
            <wp:extent cx="4572000" cy="2743200"/>
            <wp:effectExtent l="0" t="0" r="0" b="0"/>
            <wp:docPr id="4" name="Imagem 4" descr="https://lh6.googleusercontent.com/g4D7QseoOI3J9AOEB9vV8RCRd30hgIeiabJkCxAG15UX1Hs0qXBscYutbQSfYMyq00u6H4_6uC3-X6-1mJJLF9T6J6WarMe2CyZbjdabLcCTN178yyv3U5Bv0FOoUzgTN6d_WP1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6.googleusercontent.com/g4D7QseoOI3J9AOEB9vV8RCRd30hgIeiabJkCxAG15UX1Hs0qXBscYutbQSfYMyq00u6H4_6uC3-X6-1mJJLF9T6J6WarMe2CyZbjdabLcCTN178yyv3U5Bv0FOoUzgTN6d_WP1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rsidR="0066166F" w:rsidRPr="005D2C19" w:rsidRDefault="0066166F" w:rsidP="00A901BA">
      <w:pPr>
        <w:pStyle w:val="NormalWeb"/>
        <w:rPr>
          <w:b/>
        </w:rPr>
      </w:pPr>
      <w:r w:rsidRPr="005D2C19">
        <w:rPr>
          <w:b/>
          <w:color w:val="000000"/>
          <w:sz w:val="20"/>
          <w:szCs w:val="20"/>
        </w:rPr>
        <w:t>Gráfico 2: Facilidade em conseguir estágio.</w:t>
      </w:r>
    </w:p>
    <w:p w:rsidR="0066166F" w:rsidRPr="005D2C19" w:rsidRDefault="0066166F" w:rsidP="00A901BA">
      <w:pPr>
        <w:pStyle w:val="NormalWeb"/>
        <w:rPr>
          <w:b/>
        </w:rPr>
      </w:pPr>
      <w:r w:rsidRPr="005D2C19">
        <w:rPr>
          <w:b/>
          <w:color w:val="000000"/>
          <w:sz w:val="20"/>
          <w:szCs w:val="20"/>
        </w:rPr>
        <w:t>Fonte: Dados obtidos através da pesquisa de campo elaborada pelas autoras.</w:t>
      </w:r>
    </w:p>
    <w:p w:rsidR="00F954A2" w:rsidRDefault="00F954A2" w:rsidP="00A901BA">
      <w:pPr>
        <w:pStyle w:val="NormalWeb"/>
        <w:rPr>
          <w:color w:val="000000"/>
        </w:rPr>
      </w:pPr>
    </w:p>
    <w:p w:rsidR="0066166F" w:rsidRDefault="0066166F" w:rsidP="004270BA">
      <w:pPr>
        <w:pStyle w:val="NormalWeb"/>
        <w:ind w:firstLine="709"/>
      </w:pPr>
      <w:r>
        <w:rPr>
          <w:color w:val="000000"/>
        </w:rPr>
        <w:t>Considerando que a média das notas é 5,4, constata-se que, de acordo com os estagiários, existem algumas barreiras que reduzem a facilidade em conseguir os estágios, entre as quais, destaca-se a falta de oportunidade para as pessoas que não possuem experiência.  Outro ponto observado ao longo do questionário é que a grande parte desses alunos conseguiu o estágio a partir do 4º período, levando a conclusão de que o mercado procura estudantes mais maduros com relação ao conhecimento técnico.</w:t>
      </w:r>
    </w:p>
    <w:p w:rsidR="0066166F" w:rsidRDefault="0066166F" w:rsidP="004270BA">
      <w:pPr>
        <w:pStyle w:val="NormalWeb"/>
        <w:ind w:firstLine="709"/>
      </w:pPr>
      <w:r>
        <w:rPr>
          <w:color w:val="000000"/>
        </w:rPr>
        <w:t>Além da pesquisa feita com estudantes, foi distribuído um questionário direcionado a profissionais atuantes na área contábil com intuito de saber a satisfação deles quanto ao mercado de trabalho. O resultado foi unânime, todos os profissionais estão satisfeitos, alegando não haver ausência de emprego e ser uma profissão valorizada e bem remunerada.</w:t>
      </w:r>
    </w:p>
    <w:p w:rsidR="0066166F" w:rsidRDefault="0066166F" w:rsidP="004270BA">
      <w:pPr>
        <w:pStyle w:val="NormalWeb"/>
        <w:ind w:firstLine="709"/>
      </w:pPr>
      <w:r>
        <w:rPr>
          <w:color w:val="000000"/>
          <w:shd w:val="clear" w:color="auto" w:fill="FFFFFF"/>
        </w:rPr>
        <w:t xml:space="preserve">De acordo com José </w:t>
      </w:r>
      <w:proofErr w:type="spellStart"/>
      <w:r>
        <w:rPr>
          <w:color w:val="000000"/>
          <w:shd w:val="clear" w:color="auto" w:fill="FFFFFF"/>
        </w:rPr>
        <w:t>Martonio</w:t>
      </w:r>
      <w:proofErr w:type="spellEnd"/>
      <w:r>
        <w:rPr>
          <w:color w:val="000000"/>
          <w:shd w:val="clear" w:color="auto" w:fill="FFFFFF"/>
        </w:rPr>
        <w:t xml:space="preserve"> Alves Coelho (2017), presidente do CFC, existem hoje no Brasil cerca de 530 mil profissionais registrados atuando no mercado, o que comprova a ideia do quanto a profissão vem crescendo. A importância dos profissionais desta área é indiscutível, visto que, </w:t>
      </w:r>
      <w:r>
        <w:rPr>
          <w:color w:val="000000"/>
        </w:rPr>
        <w:t xml:space="preserve">atuam diretamente na tomada de decisões e planejam o futuro das instituições, evitando o desperdício e gastos desnecessários, visando o lucro. Desse modo, pode-se afirmar que a profissão contábil é uma das que mais empregam no Brasil. </w:t>
      </w:r>
    </w:p>
    <w:p w:rsidR="00F954A2" w:rsidRDefault="00F954A2" w:rsidP="00A901BA">
      <w:pPr>
        <w:pStyle w:val="NormalWeb"/>
        <w:rPr>
          <w:i/>
          <w:iCs/>
          <w:color w:val="000000"/>
        </w:rPr>
      </w:pPr>
    </w:p>
    <w:p w:rsidR="0066166F" w:rsidRDefault="0066166F" w:rsidP="00223A09">
      <w:pPr>
        <w:pStyle w:val="Estilo3"/>
        <w:ind w:left="0" w:firstLine="0"/>
      </w:pPr>
      <w:r>
        <w:t xml:space="preserve"> Habilidades e competências requeridas pelo mercado de trabalho</w:t>
      </w:r>
    </w:p>
    <w:p w:rsidR="0066166F" w:rsidRDefault="0066166F" w:rsidP="004270BA">
      <w:pPr>
        <w:pStyle w:val="NormalWeb"/>
        <w:ind w:firstLine="709"/>
      </w:pPr>
      <w:r>
        <w:rPr>
          <w:color w:val="000000"/>
        </w:rPr>
        <w:t xml:space="preserve">Como dito anteriormente, o profissional contábil deve estar em constante movimento, procurando aperfeiçoar seus conhecimentos, habilidades e se adaptar às condições que dita o </w:t>
      </w:r>
      <w:r>
        <w:rPr>
          <w:color w:val="000000"/>
        </w:rPr>
        <w:lastRenderedPageBreak/>
        <w:t xml:space="preserve">mercado. </w:t>
      </w:r>
      <w:r>
        <w:rPr>
          <w:color w:val="000000"/>
          <w:shd w:val="clear" w:color="auto" w:fill="FFFFFF"/>
        </w:rPr>
        <w:t xml:space="preserve"> José </w:t>
      </w:r>
      <w:proofErr w:type="spellStart"/>
      <w:r>
        <w:rPr>
          <w:color w:val="000000"/>
          <w:shd w:val="clear" w:color="auto" w:fill="FFFFFF"/>
        </w:rPr>
        <w:t>Martonio</w:t>
      </w:r>
      <w:proofErr w:type="spellEnd"/>
      <w:r>
        <w:rPr>
          <w:color w:val="000000"/>
          <w:shd w:val="clear" w:color="auto" w:fill="FFFFFF"/>
        </w:rPr>
        <w:t xml:space="preserve"> Alves Coelho, presidente do CFC diz que “O profissional da contabilidade deixou de ser a pessoa que registra fatos passados para ser um consultor estratégico, com visão prospectiva e ampla do mercado”, o que leva a uma nova perspectiva de atuação do contabilista.</w:t>
      </w:r>
    </w:p>
    <w:p w:rsidR="0066166F" w:rsidRDefault="0066166F" w:rsidP="004270BA">
      <w:pPr>
        <w:pStyle w:val="NormalWeb"/>
        <w:ind w:firstLine="709"/>
      </w:pPr>
      <w:r>
        <w:rPr>
          <w:color w:val="000000"/>
          <w:shd w:val="clear" w:color="auto" w:fill="FFFFFF"/>
        </w:rPr>
        <w:t>Com base na pesquisa realizada, os profissionais entrevistados disseram se adequar ao mercado estudando as constantes mudanças, buscando discussões com seus respectivos líderes, e acompanhando publicações nos sites do CFC e da Receita Federal.</w:t>
      </w:r>
    </w:p>
    <w:p w:rsidR="0066166F" w:rsidRDefault="0066166F" w:rsidP="004270BA">
      <w:pPr>
        <w:pStyle w:val="NormalWeb"/>
        <w:ind w:firstLine="709"/>
      </w:pPr>
      <w:r>
        <w:rPr>
          <w:color w:val="000000"/>
        </w:rPr>
        <w:t>Por ser uma profissão que mostra crescimento constante, é também propícia a ter alta concorrência, fazendo assim com que as exigências na escolha pelo profissional sejam maiores. Gradativamente o perfil do contabilista passa a ser moldado no mercado de trabalho, perfil este que conta principalmente, além do conhecimento técnico, com o dinamismo e a versatilidade.</w:t>
      </w:r>
    </w:p>
    <w:p w:rsidR="0066166F" w:rsidRDefault="0066166F" w:rsidP="004270BA">
      <w:pPr>
        <w:pStyle w:val="NormalWeb"/>
        <w:ind w:firstLine="709"/>
      </w:pPr>
      <w:r>
        <w:rPr>
          <w:color w:val="000000"/>
        </w:rPr>
        <w:t>É certo que as habilidades e competências requeridas podem variar de uma área específica para outra, porém há aquelas que geralmente se enquadram no perfil que se espera do contabilista, tais como, o pensamento lógico, a habilidade de resolver conflitos, estratégia, boa comunicação e habilidade de negociação. Nesse sentido, dispor de idiomas estrangeiros, estar interagido com o meio econômico e político de uma forma global e da legislação, podem ser um diferencial.</w:t>
      </w:r>
    </w:p>
    <w:p w:rsidR="0066166F" w:rsidRDefault="0066166F" w:rsidP="004270BA">
      <w:pPr>
        <w:pStyle w:val="NormalWeb"/>
        <w:ind w:firstLine="709"/>
      </w:pPr>
      <w:r>
        <w:rPr>
          <w:color w:val="000000"/>
        </w:rPr>
        <w:t>Both et. Al. (2003) diz que</w:t>
      </w:r>
    </w:p>
    <w:p w:rsidR="0066166F" w:rsidRDefault="0066166F" w:rsidP="004270BA">
      <w:pPr>
        <w:pStyle w:val="NormalWeb"/>
        <w:ind w:firstLine="709"/>
      </w:pPr>
      <w:r>
        <w:rPr>
          <w:color w:val="000000"/>
          <w:sz w:val="20"/>
          <w:szCs w:val="20"/>
        </w:rPr>
        <w:t>Ao profissional Contábil, está reservado um futuro bastante promissor, desde que ele tenha uma visão sistêmica da empresa e aja com mentalidade gerencial, contribuindo mais para o sucesso da empresa, transformando dados em informações úteis para subsidiar os administradores em seu processo decisório.</w:t>
      </w:r>
    </w:p>
    <w:p w:rsidR="0066166F" w:rsidRDefault="0066166F" w:rsidP="004270BA">
      <w:pPr>
        <w:pStyle w:val="NormalWeb"/>
        <w:ind w:firstLine="709"/>
      </w:pPr>
      <w:r>
        <w:rPr>
          <w:color w:val="000000"/>
        </w:rPr>
        <w:t>Entende-se assim que, para que o contabilista seja um bom profissional, deve manter-se dentro do perfil esperado e obter qualidades que possam diferenciá-lo dos demais no mercado.</w:t>
      </w:r>
    </w:p>
    <w:p w:rsidR="00F954A2" w:rsidRDefault="00F954A2" w:rsidP="00A901BA">
      <w:pPr>
        <w:pStyle w:val="NormalWeb"/>
        <w:rPr>
          <w:bCs/>
          <w:i/>
          <w:iCs/>
          <w:color w:val="000000"/>
        </w:rPr>
      </w:pPr>
    </w:p>
    <w:p w:rsidR="0066166F" w:rsidRPr="00F954A2" w:rsidRDefault="0066166F" w:rsidP="00223A09">
      <w:pPr>
        <w:pStyle w:val="NormalWeb"/>
        <w:numPr>
          <w:ilvl w:val="2"/>
          <w:numId w:val="1"/>
        </w:numPr>
        <w:ind w:left="0" w:firstLine="0"/>
        <w:rPr>
          <w:i/>
        </w:rPr>
      </w:pPr>
      <w:r w:rsidRPr="00F954A2">
        <w:rPr>
          <w:bCs/>
          <w:i/>
          <w:iCs/>
          <w:color w:val="000000"/>
        </w:rPr>
        <w:t xml:space="preserve"> A importância das disciplinas</w:t>
      </w:r>
      <w:r w:rsidR="004270BA">
        <w:rPr>
          <w:bCs/>
          <w:i/>
          <w:iCs/>
          <w:color w:val="000000"/>
        </w:rPr>
        <w:t xml:space="preserve"> cursadas </w:t>
      </w:r>
      <w:r w:rsidRPr="00F954A2">
        <w:rPr>
          <w:bCs/>
          <w:i/>
          <w:iCs/>
          <w:color w:val="000000"/>
        </w:rPr>
        <w:t>na aplicação da profissão</w:t>
      </w:r>
    </w:p>
    <w:p w:rsidR="0066166F" w:rsidRDefault="0066166F" w:rsidP="004270BA">
      <w:pPr>
        <w:pStyle w:val="NormalWeb"/>
        <w:ind w:firstLine="709"/>
      </w:pPr>
      <w:r>
        <w:rPr>
          <w:color w:val="000000"/>
        </w:rPr>
        <w:t>O curso de graduação em Ciências Contábeis na PUC-Minas, é composto por disciplinas que formam profissionais aptos a exercerem a profissão e saberem reagir a diversas situações do mercado de trabalho. Sabendo-se que o período cursado pelas autoras do trabalho é o segundo, será elencado a seguir, a importância das disciplinas cursadas no atual semestre para a profissão.</w:t>
      </w:r>
    </w:p>
    <w:p w:rsidR="0066166F" w:rsidRDefault="0066166F" w:rsidP="004270BA">
      <w:pPr>
        <w:pStyle w:val="NormalWeb"/>
        <w:ind w:firstLine="709"/>
      </w:pPr>
      <w:r>
        <w:rPr>
          <w:color w:val="000000"/>
        </w:rPr>
        <w:t>O curso contábil conta com disciplinas que falam diretamente da contabilidade durante todo o curso, alternando entre teóricas e práticas. Os alunos estudam desde à estrutura até</w:t>
      </w:r>
      <w:r>
        <w:rPr>
          <w:color w:val="000000"/>
        </w:rPr>
        <w:br/>
        <w:t xml:space="preserve">as transações nas quais possam se deparar no decorrer na profissão. </w:t>
      </w:r>
    </w:p>
    <w:p w:rsidR="00B13525" w:rsidRPr="0066166F" w:rsidRDefault="0066166F" w:rsidP="004270BA">
      <w:pPr>
        <w:ind w:firstLine="709"/>
        <w:rPr>
          <w:color w:val="000000"/>
        </w:rPr>
      </w:pPr>
      <w:r>
        <w:rPr>
          <w:color w:val="000000"/>
        </w:rPr>
        <w:lastRenderedPageBreak/>
        <w:t>Visto que a Contabilidade é uma ciência social e está propícia ao ambiente que está inserida, além da ação humana, a PUC-Minas tem em seu currículo disciplinas que convidam os alunos a refletir sobre o mundo, como a Filosofia. Estudos afirmam que cursos que inserem a filosofia em sua grade curricular tem índices de homicídio reduzidos entre os estudantes. O curso conta também, com disciplinas que dão base aos alunos para a elaboração de textos, artigos, relatórios e etc., tanto para a vida acadêmica como profissional, uma vez que depois de formados, eles irão trabalhar diretamente com esses tipos de documentos. A profissão contábil é peça chave na relação da empresa em seus âmbitos financeiros e jurídicos, uma vez que áreas como a Auditoria, Perícia e Consultoria Empresarial são opções de atuação do bacharel em contabilidade. Desse modo, o Direito é uma disciplina extremamente importante na formação acadêmica dos graduandos, são passados aos alunos conteúdo das áreas empresarial, tributária, previdenciária e trabalhista. As disciplinas são passadas em períodos diferentes para que possa haver uma maior absorção de conteúdo pela parte dos graduandos. No campo financeiro, os estudantes contam com Matemática Financeira, que os ensinam a calcular e entender a parte fazendária da organização. Uma vez que o profissional contábil está diretamente ligado à tomada de decisões de tal organização, a Estatística é outra disciplina que estrutura o conhecimento dos alunos para as possíveis situações futuras, como investimentos para dar credibilidade e evitar prejuízos aos usuários, formando profissionais que irão agir com mais precisão, e certeza do que estão fazendo, cientes dos artifícios que podem usar para evitar resultados indesejados e atingir o lucro da melhor forma possível, visto que esse é o objetivo principal de uma empresa.</w:t>
      </w:r>
    </w:p>
    <w:p w:rsidR="005D2C19" w:rsidRDefault="00F954A2" w:rsidP="00A901BA">
      <w:pPr>
        <w:rPr>
          <w:rFonts w:eastAsia="Times New Roman"/>
          <w:b/>
          <w:bCs/>
          <w:color w:val="000000"/>
          <w:lang w:eastAsia="pt-BR"/>
        </w:rPr>
      </w:pPr>
      <w:r>
        <w:rPr>
          <w:rFonts w:eastAsia="Times New Roman"/>
          <w:lang w:eastAsia="pt-BR"/>
        </w:rPr>
        <w:br/>
      </w:r>
    </w:p>
    <w:p w:rsidR="005D2C19" w:rsidRDefault="005D2C19" w:rsidP="00A901BA">
      <w:pPr>
        <w:rPr>
          <w:rFonts w:eastAsia="Times New Roman"/>
          <w:b/>
          <w:bCs/>
          <w:color w:val="000000"/>
          <w:lang w:eastAsia="pt-BR"/>
        </w:rPr>
      </w:pPr>
      <w:r>
        <w:rPr>
          <w:rFonts w:eastAsia="Times New Roman"/>
          <w:b/>
          <w:bCs/>
          <w:color w:val="000000"/>
          <w:lang w:eastAsia="pt-BR"/>
        </w:rPr>
        <w:br w:type="page"/>
      </w:r>
    </w:p>
    <w:p w:rsidR="005D2C19" w:rsidRDefault="005D2C19" w:rsidP="00A901BA">
      <w:pPr>
        <w:rPr>
          <w:rFonts w:eastAsia="Times New Roman"/>
          <w:b/>
          <w:bCs/>
          <w:color w:val="000000"/>
          <w:lang w:eastAsia="pt-BR"/>
        </w:rPr>
      </w:pPr>
    </w:p>
    <w:p w:rsidR="005D2C19" w:rsidRDefault="005D2C19" w:rsidP="00A901BA">
      <w:pPr>
        <w:rPr>
          <w:rFonts w:eastAsia="Times New Roman"/>
          <w:b/>
          <w:bCs/>
          <w:color w:val="000000"/>
          <w:lang w:eastAsia="pt-BR"/>
        </w:rPr>
      </w:pPr>
      <w:r>
        <w:rPr>
          <w:rFonts w:eastAsia="Times New Roman"/>
          <w:b/>
          <w:bCs/>
          <w:color w:val="000000"/>
          <w:lang w:eastAsia="pt-BR"/>
        </w:rPr>
        <w:br w:type="page"/>
      </w:r>
    </w:p>
    <w:p w:rsidR="00FE1D08" w:rsidRPr="005D2C19" w:rsidRDefault="00FE1D08" w:rsidP="00D42599">
      <w:pPr>
        <w:pStyle w:val="PargrafodaLista"/>
        <w:numPr>
          <w:ilvl w:val="0"/>
          <w:numId w:val="1"/>
        </w:numPr>
        <w:ind w:left="0" w:firstLine="0"/>
        <w:rPr>
          <w:rFonts w:eastAsia="Times New Roman"/>
          <w:lang w:eastAsia="pt-BR"/>
        </w:rPr>
      </w:pPr>
      <w:r w:rsidRPr="005D2C19">
        <w:rPr>
          <w:rFonts w:eastAsia="Times New Roman"/>
          <w:b/>
          <w:bCs/>
          <w:color w:val="000000"/>
          <w:lang w:eastAsia="pt-BR"/>
        </w:rPr>
        <w:lastRenderedPageBreak/>
        <w:t>DISCUSSÃO INTERGRUPAL</w:t>
      </w:r>
    </w:p>
    <w:p w:rsidR="00FE1D08" w:rsidRPr="00FE1D08" w:rsidRDefault="00FE1D08" w:rsidP="004270BA">
      <w:pPr>
        <w:ind w:firstLine="709"/>
        <w:rPr>
          <w:rFonts w:eastAsia="Times New Roman"/>
          <w:lang w:eastAsia="pt-BR"/>
        </w:rPr>
      </w:pPr>
      <w:r w:rsidRPr="00FE1D08">
        <w:rPr>
          <w:rFonts w:eastAsia="Times New Roman"/>
          <w:color w:val="000000"/>
          <w:lang w:eastAsia="pt-BR"/>
        </w:rPr>
        <w:t xml:space="preserve">A escolha do tema foi unânime entre as autoras, pois todas acreditavam na qualidade das informações que poderiam gerir para os leitores por se tratar de um assunto do qual muitas pessoas não tem o total conhecimento. </w:t>
      </w:r>
    </w:p>
    <w:p w:rsidR="00FE1D08" w:rsidRPr="00FE1D08" w:rsidRDefault="00FE1D08" w:rsidP="004270BA">
      <w:pPr>
        <w:ind w:firstLine="709"/>
        <w:rPr>
          <w:rFonts w:eastAsia="Times New Roman"/>
          <w:lang w:eastAsia="pt-BR"/>
        </w:rPr>
      </w:pPr>
      <w:r w:rsidRPr="00FE1D08">
        <w:rPr>
          <w:rFonts w:eastAsia="Times New Roman"/>
          <w:color w:val="000000"/>
          <w:lang w:eastAsia="pt-BR"/>
        </w:rPr>
        <w:t>O grupo encontrou dificuldades em relação a distribuição dos questionários para a elaboração do estudo de caso, além de alguns problemas relacionados à estrutura do trabalho, o que logo foi solucionado com a ajuda de alguns professores.</w:t>
      </w:r>
    </w:p>
    <w:p w:rsidR="00C30B04" w:rsidRDefault="00FE1D08" w:rsidP="004270BA">
      <w:pPr>
        <w:ind w:firstLine="709"/>
        <w:rPr>
          <w:rFonts w:eastAsia="Times New Roman"/>
          <w:color w:val="000000"/>
          <w:lang w:eastAsia="pt-BR"/>
        </w:rPr>
      </w:pPr>
      <w:r w:rsidRPr="00FE1D08">
        <w:rPr>
          <w:rFonts w:eastAsia="Times New Roman"/>
          <w:color w:val="000000"/>
          <w:lang w:eastAsia="pt-BR"/>
        </w:rPr>
        <w:t xml:space="preserve">Apesar das dificuldades encontradas, desde o início o grupo trabalhou da melhor forma para alcançar o objetivo. Foram utilizados livros do acervo da biblioteca Pe. Alberto </w:t>
      </w:r>
      <w:proofErr w:type="spellStart"/>
      <w:r w:rsidRPr="00FE1D08">
        <w:rPr>
          <w:rFonts w:eastAsia="Times New Roman"/>
          <w:color w:val="000000"/>
          <w:lang w:eastAsia="pt-BR"/>
        </w:rPr>
        <w:t>Antoniazzi</w:t>
      </w:r>
      <w:proofErr w:type="spellEnd"/>
      <w:r w:rsidRPr="00FE1D08">
        <w:rPr>
          <w:rFonts w:eastAsia="Times New Roman"/>
          <w:color w:val="000000"/>
          <w:lang w:eastAsia="pt-BR"/>
        </w:rPr>
        <w:t xml:space="preserve">, consultas em artigos acadêmicos, periódicos e sites, além de encontros na própria universidade e online (via Skype) para o melhor desenvolvimento do assunto abordado.  Por fim, vale ressaltar que o aprendizado absorvido foi de grande importância para as autoras além da experiência. </w:t>
      </w:r>
    </w:p>
    <w:p w:rsidR="00C30B04" w:rsidRDefault="00C30B04" w:rsidP="004270BA">
      <w:pPr>
        <w:ind w:firstLine="709"/>
        <w:rPr>
          <w:rFonts w:eastAsia="Times New Roman"/>
          <w:color w:val="000000"/>
          <w:lang w:eastAsia="pt-BR"/>
        </w:rPr>
      </w:pPr>
      <w:r>
        <w:rPr>
          <w:rFonts w:eastAsia="Times New Roman"/>
          <w:color w:val="000000"/>
          <w:lang w:eastAsia="pt-BR"/>
        </w:rPr>
        <w:br w:type="page"/>
      </w:r>
    </w:p>
    <w:p w:rsidR="00FE1D08" w:rsidRDefault="00FE1D08" w:rsidP="00A901BA">
      <w:pPr>
        <w:rPr>
          <w:rFonts w:eastAsia="Times New Roman"/>
          <w:color w:val="000000"/>
          <w:lang w:eastAsia="pt-BR"/>
        </w:rPr>
      </w:pPr>
    </w:p>
    <w:p w:rsidR="00FE1D08" w:rsidRDefault="00FE1D08" w:rsidP="00A901BA">
      <w:pPr>
        <w:rPr>
          <w:rFonts w:eastAsia="Times New Roman"/>
          <w:color w:val="000000"/>
          <w:lang w:eastAsia="pt-BR"/>
        </w:rPr>
      </w:pPr>
      <w:r>
        <w:rPr>
          <w:rFonts w:eastAsia="Times New Roman"/>
          <w:color w:val="000000"/>
          <w:lang w:eastAsia="pt-BR"/>
        </w:rPr>
        <w:br w:type="page"/>
      </w:r>
    </w:p>
    <w:p w:rsidR="00BC325E" w:rsidRPr="005D2C19" w:rsidRDefault="00BC325E" w:rsidP="00223A09">
      <w:pPr>
        <w:pStyle w:val="PargrafodaLista"/>
        <w:numPr>
          <w:ilvl w:val="0"/>
          <w:numId w:val="1"/>
        </w:numPr>
        <w:ind w:left="0" w:firstLine="0"/>
        <w:rPr>
          <w:rFonts w:eastAsia="Times New Roman"/>
          <w:lang w:eastAsia="pt-BR"/>
        </w:rPr>
      </w:pPr>
      <w:r w:rsidRPr="005D2C19">
        <w:rPr>
          <w:rFonts w:eastAsia="Times New Roman"/>
          <w:b/>
          <w:bCs/>
          <w:shd w:val="clear" w:color="auto" w:fill="FFFFFF"/>
          <w:lang w:eastAsia="pt-BR"/>
        </w:rPr>
        <w:lastRenderedPageBreak/>
        <w:t>CONCLUSÃO</w:t>
      </w:r>
    </w:p>
    <w:p w:rsidR="00BC325E" w:rsidRPr="00BC325E" w:rsidRDefault="00BC325E" w:rsidP="004270BA">
      <w:pPr>
        <w:ind w:firstLine="709"/>
        <w:rPr>
          <w:rFonts w:eastAsia="Times New Roman"/>
          <w:lang w:eastAsia="pt-BR"/>
        </w:rPr>
      </w:pPr>
      <w:r w:rsidRPr="00BC325E">
        <w:rPr>
          <w:rFonts w:eastAsia="Times New Roman"/>
          <w:shd w:val="clear" w:color="auto" w:fill="FFFFFF"/>
          <w:lang w:eastAsia="pt-BR"/>
        </w:rPr>
        <w:t xml:space="preserve">O trabalho desenvolvido alcançou o objetivo de tirar dúvidas e completar o entendimento dos graduados, graduandos e pessoas interessadas em iniciar uma graduação.  Os estudos levaram a conclusão do quão imprescindível é a contabilidade para a vida financeira das entidades, ressaltando que cada ramificação da profissão se especializa em tarefas diferenciadas umas das outras, além de mostrar que a contabilidade é uma das áreas que mais empregam no Brasil, dando ao profissional um futuro promissor. </w:t>
      </w:r>
    </w:p>
    <w:p w:rsidR="00BC325E" w:rsidRPr="00BC325E" w:rsidRDefault="00BC325E" w:rsidP="004270BA">
      <w:pPr>
        <w:ind w:firstLine="709"/>
        <w:rPr>
          <w:rFonts w:eastAsia="Times New Roman"/>
          <w:lang w:eastAsia="pt-BR"/>
        </w:rPr>
      </w:pPr>
      <w:r w:rsidRPr="00BC325E">
        <w:rPr>
          <w:rFonts w:eastAsia="Times New Roman"/>
          <w:shd w:val="clear" w:color="auto" w:fill="FFFFFF"/>
          <w:lang w:eastAsia="pt-BR"/>
        </w:rPr>
        <w:t xml:space="preserve">Com as informações coletadas ao longo do trabalho, percebe-se que a maioria dos alunos conseguem estágio a partir do 4º período e o grau de facilidade em consegui-lo é mediano. Além disso, nota-se que a auditoria e a contabilidade fiscal são as áreas mais procuradas pelos estudantes de Ciências Contábeis, visto que a pesquisa feita, obteve um índice de 18,07% para cada uma das opções e, o que mais chamou atenção, foi que dos 83 entrevistados, 24,1% ainda não decidiram qual área atuar. </w:t>
      </w:r>
    </w:p>
    <w:p w:rsidR="00BC325E" w:rsidRPr="00BC325E" w:rsidRDefault="00BC325E" w:rsidP="004270BA">
      <w:pPr>
        <w:ind w:firstLine="709"/>
        <w:rPr>
          <w:rFonts w:eastAsia="Times New Roman"/>
          <w:lang w:eastAsia="pt-BR"/>
        </w:rPr>
      </w:pPr>
      <w:r w:rsidRPr="00BC325E">
        <w:rPr>
          <w:rFonts w:eastAsia="Times New Roman"/>
          <w:shd w:val="clear" w:color="auto" w:fill="FFFFFF"/>
          <w:lang w:eastAsia="pt-BR"/>
        </w:rPr>
        <w:t xml:space="preserve">Em virtude dos fatos, conclui-se o trabalho com um conhecimento mais abrangente em relação ao mercado de trabalho, as vastas áreas da contabilidade e a importância da mesma, respeitando o que foi proposto pela coordenação do Trabalho Interdisciplinar. </w:t>
      </w:r>
    </w:p>
    <w:p w:rsidR="00C30B04" w:rsidRDefault="00C30B04" w:rsidP="00A901BA">
      <w:pPr>
        <w:rPr>
          <w:rFonts w:eastAsia="Times New Roman"/>
          <w:color w:val="000000"/>
          <w:shd w:val="clear" w:color="auto" w:fill="FFFFFF"/>
          <w:lang w:eastAsia="pt-BR"/>
        </w:rPr>
      </w:pPr>
      <w:r>
        <w:rPr>
          <w:rFonts w:eastAsia="Times New Roman"/>
          <w:color w:val="000000"/>
          <w:shd w:val="clear" w:color="auto" w:fill="FFFFFF"/>
          <w:lang w:eastAsia="pt-BR"/>
        </w:rPr>
        <w:br w:type="page"/>
      </w:r>
    </w:p>
    <w:p w:rsidR="00FE1D08" w:rsidRPr="00FE1D08" w:rsidRDefault="00FE1D08" w:rsidP="00A901BA">
      <w:pPr>
        <w:rPr>
          <w:rFonts w:eastAsia="Times New Roman"/>
          <w:lang w:eastAsia="pt-BR"/>
        </w:rPr>
      </w:pPr>
    </w:p>
    <w:p w:rsidR="00C81980" w:rsidRPr="00AC433F" w:rsidRDefault="00C81980" w:rsidP="00A901BA">
      <w:pPr>
        <w:rPr>
          <w:b/>
          <w:bCs/>
          <w:color w:val="000000"/>
        </w:rPr>
      </w:pPr>
      <w:r w:rsidRPr="00AC433F">
        <w:rPr>
          <w:b/>
          <w:bCs/>
          <w:color w:val="000000"/>
        </w:rPr>
        <w:br w:type="page"/>
      </w:r>
    </w:p>
    <w:p w:rsidR="00664C4D" w:rsidRPr="00664C4D" w:rsidRDefault="00664C4D" w:rsidP="00C46F28">
      <w:pPr>
        <w:pStyle w:val="NormalWeb"/>
      </w:pPr>
      <w:r w:rsidRPr="00664C4D">
        <w:rPr>
          <w:b/>
          <w:bCs/>
        </w:rPr>
        <w:lastRenderedPageBreak/>
        <w:t>REFERÊNCIAS BIBLIOGRÁFICAS</w:t>
      </w:r>
    </w:p>
    <w:p w:rsidR="00664C4D" w:rsidRPr="00664C4D" w:rsidRDefault="00664C4D" w:rsidP="00ED32F8">
      <w:pPr>
        <w:pStyle w:val="NormalWeb"/>
        <w:spacing w:line="240" w:lineRule="auto"/>
      </w:pPr>
      <w:r w:rsidRPr="003C78EB">
        <w:rPr>
          <w:bCs/>
        </w:rPr>
        <w:t xml:space="preserve">A </w:t>
      </w:r>
      <w:r w:rsidR="003C78EB">
        <w:rPr>
          <w:bCs/>
        </w:rPr>
        <w:t>FUNÇÃO</w:t>
      </w:r>
      <w:r w:rsidRPr="003C78EB">
        <w:rPr>
          <w:bCs/>
        </w:rPr>
        <w:t xml:space="preserve"> da controladoria nas empresas.</w:t>
      </w:r>
      <w:r w:rsidRPr="00664C4D">
        <w:t xml:space="preserve"> [</w:t>
      </w:r>
      <w:proofErr w:type="spellStart"/>
      <w:r w:rsidRPr="00664C4D">
        <w:t>S.l</w:t>
      </w:r>
      <w:proofErr w:type="spellEnd"/>
      <w:r w:rsidRPr="00664C4D">
        <w:t xml:space="preserve">.]. </w:t>
      </w:r>
      <w:r w:rsidRPr="003C78EB">
        <w:rPr>
          <w:b/>
        </w:rPr>
        <w:t>Rede Jornal Contábil</w:t>
      </w:r>
      <w:r w:rsidRPr="00664C4D">
        <w:t xml:space="preserve">, 2015. Disponível em: &lt;https://www.jornalcontabil.com.br/funcao-da-controladoria-nas-empresas/&gt;. Acesso em: 22 </w:t>
      </w:r>
      <w:proofErr w:type="spellStart"/>
      <w:r w:rsidRPr="00664C4D">
        <w:t>abr</w:t>
      </w:r>
      <w:proofErr w:type="spellEnd"/>
      <w:r w:rsidRPr="00664C4D">
        <w:t xml:space="preserve"> de 2017.</w:t>
      </w:r>
    </w:p>
    <w:p w:rsidR="00353A29" w:rsidRDefault="00353A29" w:rsidP="00ED32F8">
      <w:pPr>
        <w:pStyle w:val="NormalWeb"/>
        <w:spacing w:line="240" w:lineRule="auto"/>
      </w:pPr>
    </w:p>
    <w:p w:rsidR="00664C4D" w:rsidRPr="00664C4D" w:rsidRDefault="00664C4D" w:rsidP="00ED32F8">
      <w:pPr>
        <w:pStyle w:val="NormalWeb"/>
        <w:spacing w:line="240" w:lineRule="auto"/>
      </w:pPr>
      <w:r w:rsidRPr="00664C4D">
        <w:t xml:space="preserve">ANDERE, Maira Assaf; ARAÚJO, Maria Procópio de. </w:t>
      </w:r>
      <w:r w:rsidRPr="00664C4D">
        <w:rPr>
          <w:b/>
          <w:bCs/>
        </w:rPr>
        <w:t xml:space="preserve">Aspectos da formação do professor de ensino superior de Ciência Contábeis: </w:t>
      </w:r>
      <w:r w:rsidRPr="00664C4D">
        <w:t xml:space="preserve">uma análise dos programas de </w:t>
      </w:r>
      <w:r w:rsidR="00C46F28" w:rsidRPr="00664C4D">
        <w:t>pós-graduação</w:t>
      </w:r>
      <w:r w:rsidRPr="00664C4D">
        <w:t>. [</w:t>
      </w:r>
      <w:proofErr w:type="spellStart"/>
      <w:r w:rsidRPr="00664C4D">
        <w:t>S.l</w:t>
      </w:r>
      <w:proofErr w:type="spellEnd"/>
      <w:r w:rsidRPr="00664C4D">
        <w:t xml:space="preserve">.]. Revista Contabilidade e Finanças, v. 19, n 48, 2008. Disponível em: &lt;http://www.journals.usp.br/rcf/article/view/34273/37005&gt;. Acesso em: 01 </w:t>
      </w:r>
      <w:proofErr w:type="spellStart"/>
      <w:r w:rsidRPr="00664C4D">
        <w:t>mai</w:t>
      </w:r>
      <w:proofErr w:type="spellEnd"/>
      <w:r w:rsidRPr="00664C4D">
        <w:t xml:space="preserve"> 2017.</w:t>
      </w:r>
    </w:p>
    <w:p w:rsidR="00353A29" w:rsidRDefault="00353A29" w:rsidP="00ED32F8">
      <w:pPr>
        <w:pStyle w:val="NormalWeb"/>
        <w:spacing w:line="240" w:lineRule="auto"/>
        <w:rPr>
          <w:b/>
          <w:bCs/>
          <w:shd w:val="clear" w:color="auto" w:fill="FFFFFF"/>
        </w:rPr>
      </w:pPr>
    </w:p>
    <w:p w:rsidR="00664C4D" w:rsidRPr="00664C4D" w:rsidRDefault="00664C4D" w:rsidP="00ED32F8">
      <w:pPr>
        <w:pStyle w:val="NormalWeb"/>
        <w:spacing w:line="240" w:lineRule="auto"/>
      </w:pPr>
      <w:r w:rsidRPr="00664C4D">
        <w:rPr>
          <w:b/>
          <w:bCs/>
          <w:shd w:val="clear" w:color="auto" w:fill="FFFFFF"/>
        </w:rPr>
        <w:t xml:space="preserve">Apresentação. </w:t>
      </w:r>
      <w:r w:rsidRPr="00664C4D">
        <w:rPr>
          <w:shd w:val="clear" w:color="auto" w:fill="FFFFFF"/>
        </w:rPr>
        <w:t>Brasília. CFC, Conselho Federal de Contabilidade, 2013. Disponível em: &lt;</w:t>
      </w:r>
      <w:hyperlink r:id="rId10" w:history="1">
        <w:r w:rsidRPr="00664C4D">
          <w:rPr>
            <w:rStyle w:val="Hyperlink"/>
            <w:color w:val="auto"/>
            <w:u w:val="none"/>
            <w:shd w:val="clear" w:color="auto" w:fill="FFFFFF"/>
          </w:rPr>
          <w:t>http://www.portalcfc.org.br/o_conselho</w:t>
        </w:r>
      </w:hyperlink>
      <w:r w:rsidRPr="00664C4D">
        <w:rPr>
          <w:shd w:val="clear" w:color="auto" w:fill="FFFFFF"/>
        </w:rPr>
        <w:t xml:space="preserve">&gt;. Acesso em: 10 </w:t>
      </w:r>
      <w:proofErr w:type="spellStart"/>
      <w:r w:rsidRPr="00664C4D">
        <w:rPr>
          <w:shd w:val="clear" w:color="auto" w:fill="FFFFFF"/>
        </w:rPr>
        <w:t>abr</w:t>
      </w:r>
      <w:proofErr w:type="spellEnd"/>
      <w:r w:rsidRPr="00664C4D">
        <w:rPr>
          <w:shd w:val="clear" w:color="auto" w:fill="FFFFFF"/>
        </w:rPr>
        <w:t xml:space="preserve"> de 2017.</w:t>
      </w:r>
    </w:p>
    <w:p w:rsidR="00353A29" w:rsidRDefault="00353A29" w:rsidP="00ED32F8">
      <w:pPr>
        <w:pStyle w:val="NormalWeb"/>
        <w:spacing w:line="240" w:lineRule="auto"/>
        <w:rPr>
          <w:shd w:val="clear" w:color="auto" w:fill="FFFFFF"/>
        </w:rPr>
      </w:pPr>
    </w:p>
    <w:p w:rsidR="00664C4D" w:rsidRPr="00664C4D" w:rsidRDefault="00664C4D" w:rsidP="00ED32F8">
      <w:pPr>
        <w:pStyle w:val="NormalWeb"/>
        <w:spacing w:line="240" w:lineRule="auto"/>
      </w:pPr>
      <w:r w:rsidRPr="00664C4D">
        <w:rPr>
          <w:shd w:val="clear" w:color="auto" w:fill="FFFFFF"/>
        </w:rPr>
        <w:t xml:space="preserve">BEZERRA, Juarez Bandeira. </w:t>
      </w:r>
      <w:r w:rsidRPr="00664C4D">
        <w:rPr>
          <w:b/>
          <w:bCs/>
          <w:shd w:val="clear" w:color="auto" w:fill="FFFFFF"/>
        </w:rPr>
        <w:t xml:space="preserve">Áreas de Atuação do Profissional de Contabilidade. </w:t>
      </w:r>
      <w:r w:rsidRPr="00664C4D">
        <w:rPr>
          <w:shd w:val="clear" w:color="auto" w:fill="FFFFFF"/>
        </w:rPr>
        <w:t>[</w:t>
      </w:r>
      <w:proofErr w:type="spellStart"/>
      <w:r w:rsidRPr="00664C4D">
        <w:rPr>
          <w:shd w:val="clear" w:color="auto" w:fill="FFFFFF"/>
        </w:rPr>
        <w:t>S.l</w:t>
      </w:r>
      <w:proofErr w:type="spellEnd"/>
      <w:r w:rsidRPr="00664C4D">
        <w:rPr>
          <w:shd w:val="clear" w:color="auto" w:fill="FFFFFF"/>
        </w:rPr>
        <w:t>.</w:t>
      </w:r>
      <w:proofErr w:type="gramStart"/>
      <w:r w:rsidRPr="00664C4D">
        <w:rPr>
          <w:shd w:val="clear" w:color="auto" w:fill="FFFFFF"/>
        </w:rPr>
        <w:t>] Contábeis</w:t>
      </w:r>
      <w:proofErr w:type="gramEnd"/>
      <w:r w:rsidRPr="00664C4D">
        <w:rPr>
          <w:shd w:val="clear" w:color="auto" w:fill="FFFFFF"/>
        </w:rPr>
        <w:t>: O portal da profissão contábil, 2013.</w:t>
      </w:r>
      <w:r w:rsidRPr="00664C4D">
        <w:rPr>
          <w:b/>
          <w:bCs/>
          <w:shd w:val="clear" w:color="auto" w:fill="FFFFFF"/>
        </w:rPr>
        <w:t xml:space="preserve"> </w:t>
      </w:r>
      <w:r w:rsidRPr="00664C4D">
        <w:rPr>
          <w:shd w:val="clear" w:color="auto" w:fill="FFFFFF"/>
        </w:rPr>
        <w:t>Disponível em: &lt;</w:t>
      </w:r>
      <w:hyperlink r:id="rId11" w:history="1">
        <w:r w:rsidRPr="00664C4D">
          <w:rPr>
            <w:rStyle w:val="Hyperlink"/>
            <w:color w:val="auto"/>
            <w:u w:val="none"/>
            <w:shd w:val="clear" w:color="auto" w:fill="FFFFFF"/>
          </w:rPr>
          <w:t>http://www.contabeis.com.br/artigos/1413/areas-de-atuacao-do-profissional-de-contabilidade/</w:t>
        </w:r>
      </w:hyperlink>
      <w:r w:rsidRPr="00664C4D">
        <w:rPr>
          <w:shd w:val="clear" w:color="auto" w:fill="FFFFFF"/>
        </w:rPr>
        <w:t xml:space="preserve">&gt;. Acesso em: 19 </w:t>
      </w:r>
      <w:proofErr w:type="spellStart"/>
      <w:r w:rsidRPr="00664C4D">
        <w:rPr>
          <w:shd w:val="clear" w:color="auto" w:fill="FFFFFF"/>
        </w:rPr>
        <w:t>abr</w:t>
      </w:r>
      <w:proofErr w:type="spellEnd"/>
      <w:r w:rsidRPr="00664C4D">
        <w:rPr>
          <w:shd w:val="clear" w:color="auto" w:fill="FFFFFF"/>
        </w:rPr>
        <w:t xml:space="preserve"> de 2017</w:t>
      </w:r>
    </w:p>
    <w:p w:rsidR="00353A29" w:rsidRDefault="00353A29" w:rsidP="00ED32F8">
      <w:pPr>
        <w:pStyle w:val="NormalWeb"/>
        <w:spacing w:line="240" w:lineRule="auto"/>
        <w:rPr>
          <w:shd w:val="clear" w:color="auto" w:fill="FFFFFF"/>
        </w:rPr>
      </w:pPr>
    </w:p>
    <w:p w:rsidR="00664C4D" w:rsidRPr="00664C4D" w:rsidRDefault="00664C4D" w:rsidP="00ED32F8">
      <w:pPr>
        <w:pStyle w:val="NormalWeb"/>
        <w:spacing w:line="240" w:lineRule="auto"/>
      </w:pPr>
      <w:r w:rsidRPr="00664C4D">
        <w:rPr>
          <w:shd w:val="clear" w:color="auto" w:fill="FFFFFF"/>
        </w:rPr>
        <w:t xml:space="preserve">COELHO, José </w:t>
      </w:r>
      <w:proofErr w:type="spellStart"/>
      <w:r w:rsidRPr="00664C4D">
        <w:rPr>
          <w:shd w:val="clear" w:color="auto" w:fill="FFFFFF"/>
        </w:rPr>
        <w:t>Martonio</w:t>
      </w:r>
      <w:proofErr w:type="spellEnd"/>
      <w:r w:rsidRPr="00664C4D">
        <w:rPr>
          <w:shd w:val="clear" w:color="auto" w:fill="FFFFFF"/>
        </w:rPr>
        <w:t xml:space="preserve"> Alves. </w:t>
      </w:r>
      <w:r w:rsidRPr="00664C4D">
        <w:rPr>
          <w:b/>
          <w:bCs/>
          <w:shd w:val="clear" w:color="auto" w:fill="FFFFFF"/>
        </w:rPr>
        <w:t xml:space="preserve">Artigo: </w:t>
      </w:r>
      <w:r w:rsidRPr="00664C4D">
        <w:rPr>
          <w:shd w:val="clear" w:color="auto" w:fill="FFFFFF"/>
        </w:rPr>
        <w:t>O protagonismo do profissional da contabilidade no Brasil que queremos. [</w:t>
      </w:r>
      <w:proofErr w:type="spellStart"/>
      <w:r w:rsidRPr="00664C4D">
        <w:rPr>
          <w:shd w:val="clear" w:color="auto" w:fill="FFFFFF"/>
        </w:rPr>
        <w:t>S.l</w:t>
      </w:r>
      <w:proofErr w:type="spellEnd"/>
      <w:r w:rsidRPr="00664C4D">
        <w:rPr>
          <w:shd w:val="clear" w:color="auto" w:fill="FFFFFF"/>
        </w:rPr>
        <w:t>.]. CFC, Conselho Federal de Contabilidade. 2017. Disponível em: &lt;</w:t>
      </w:r>
      <w:hyperlink r:id="rId12" w:history="1">
        <w:r w:rsidRPr="00664C4D">
          <w:rPr>
            <w:rStyle w:val="Hyperlink"/>
            <w:color w:val="auto"/>
            <w:u w:val="none"/>
            <w:shd w:val="clear" w:color="auto" w:fill="FFFFFF"/>
          </w:rPr>
          <w:t>http://cfc.org.br/noticias/artigo-o-protagonismo-do-profissional-da-contabilidade-no-brasil-que-queremos/</w:t>
        </w:r>
      </w:hyperlink>
      <w:r w:rsidRPr="00664C4D">
        <w:rPr>
          <w:shd w:val="clear" w:color="auto" w:fill="FFFFFF"/>
        </w:rPr>
        <w:t xml:space="preserve">&gt;. Acesso em: 17 </w:t>
      </w:r>
      <w:proofErr w:type="spellStart"/>
      <w:r w:rsidRPr="00664C4D">
        <w:rPr>
          <w:shd w:val="clear" w:color="auto" w:fill="FFFFFF"/>
        </w:rPr>
        <w:t>abr</w:t>
      </w:r>
      <w:proofErr w:type="spellEnd"/>
      <w:r w:rsidRPr="00664C4D">
        <w:rPr>
          <w:shd w:val="clear" w:color="auto" w:fill="FFFFFF"/>
        </w:rPr>
        <w:t xml:space="preserve"> de 2017. </w:t>
      </w:r>
    </w:p>
    <w:p w:rsidR="00353A29" w:rsidRDefault="00353A29" w:rsidP="00ED32F8">
      <w:pPr>
        <w:pStyle w:val="NormalWeb"/>
        <w:spacing w:line="240" w:lineRule="auto"/>
        <w:rPr>
          <w:bCs/>
        </w:rPr>
      </w:pPr>
    </w:p>
    <w:p w:rsidR="00664C4D" w:rsidRPr="00664C4D" w:rsidRDefault="00353A29" w:rsidP="00ED32F8">
      <w:pPr>
        <w:pStyle w:val="NormalWeb"/>
        <w:spacing w:line="240" w:lineRule="auto"/>
      </w:pPr>
      <w:r>
        <w:rPr>
          <w:bCs/>
        </w:rPr>
        <w:t>COMO</w:t>
      </w:r>
      <w:r w:rsidR="00664C4D" w:rsidRPr="00353A29">
        <w:rPr>
          <w:bCs/>
        </w:rPr>
        <w:t xml:space="preserve"> anda o mercado de trabalho em contabilidade</w:t>
      </w:r>
      <w:r w:rsidR="00664C4D" w:rsidRPr="00353A29">
        <w:t>.</w:t>
      </w:r>
      <w:r w:rsidR="00664C4D" w:rsidRPr="00664C4D">
        <w:t xml:space="preserve"> [</w:t>
      </w:r>
      <w:proofErr w:type="spellStart"/>
      <w:r w:rsidR="00664C4D" w:rsidRPr="00664C4D">
        <w:t>S.l</w:t>
      </w:r>
      <w:proofErr w:type="spellEnd"/>
      <w:r w:rsidR="00664C4D" w:rsidRPr="00664C4D">
        <w:t xml:space="preserve">.]. BLB, </w:t>
      </w:r>
      <w:r w:rsidR="00664C4D" w:rsidRPr="00353A29">
        <w:rPr>
          <w:b/>
        </w:rPr>
        <w:t>Escola de Negócios</w:t>
      </w:r>
      <w:r w:rsidR="00664C4D" w:rsidRPr="00664C4D">
        <w:t>. Disponível em: &lt;</w:t>
      </w:r>
      <w:hyperlink r:id="rId13" w:history="1">
        <w:r w:rsidR="00664C4D" w:rsidRPr="00664C4D">
          <w:rPr>
            <w:rStyle w:val="Hyperlink"/>
            <w:color w:val="auto"/>
            <w:u w:val="none"/>
          </w:rPr>
          <w:t xml:space="preserve"> http://portal.blbbrasilescoladenegocios.com.br/mercado-de-trabalho-em-contabilidade/</w:t>
        </w:r>
      </w:hyperlink>
      <w:r w:rsidR="00664C4D" w:rsidRPr="00664C4D">
        <w:t xml:space="preserve">&gt;. Acesso em: 23 </w:t>
      </w:r>
      <w:proofErr w:type="spellStart"/>
      <w:r w:rsidR="00664C4D" w:rsidRPr="00664C4D">
        <w:t>abr</w:t>
      </w:r>
      <w:proofErr w:type="spellEnd"/>
      <w:r w:rsidR="00664C4D" w:rsidRPr="00664C4D">
        <w:t xml:space="preserve"> de 2017.</w:t>
      </w:r>
    </w:p>
    <w:p w:rsidR="00353A29" w:rsidRDefault="00353A29" w:rsidP="00ED32F8">
      <w:pPr>
        <w:pStyle w:val="NormalWeb"/>
        <w:spacing w:line="240" w:lineRule="auto"/>
        <w:rPr>
          <w:bCs/>
        </w:rPr>
      </w:pPr>
    </w:p>
    <w:p w:rsidR="00664C4D" w:rsidRPr="00664C4D" w:rsidRDefault="00353A29" w:rsidP="00ED32F8">
      <w:pPr>
        <w:pStyle w:val="NormalWeb"/>
        <w:spacing w:line="240" w:lineRule="auto"/>
      </w:pPr>
      <w:r>
        <w:rPr>
          <w:bCs/>
        </w:rPr>
        <w:t>COMO</w:t>
      </w:r>
      <w:r w:rsidR="00664C4D" w:rsidRPr="00353A29">
        <w:rPr>
          <w:bCs/>
        </w:rPr>
        <w:t xml:space="preserve"> está o mercado de trabalho para </w:t>
      </w:r>
      <w:proofErr w:type="gramStart"/>
      <w:r w:rsidR="00664C4D" w:rsidRPr="00353A29">
        <w:rPr>
          <w:bCs/>
        </w:rPr>
        <w:t>contadores</w:t>
      </w:r>
      <w:r w:rsidR="00664C4D" w:rsidRPr="00664C4D">
        <w:rPr>
          <w:b/>
          <w:bCs/>
        </w:rPr>
        <w:t>?.</w:t>
      </w:r>
      <w:proofErr w:type="gramEnd"/>
      <w:r w:rsidR="00664C4D" w:rsidRPr="00664C4D">
        <w:rPr>
          <w:b/>
          <w:bCs/>
        </w:rPr>
        <w:t xml:space="preserve"> </w:t>
      </w:r>
      <w:r w:rsidR="00664C4D" w:rsidRPr="00664C4D">
        <w:t>[</w:t>
      </w:r>
      <w:proofErr w:type="spellStart"/>
      <w:r w:rsidR="00664C4D" w:rsidRPr="00664C4D">
        <w:t>S.l</w:t>
      </w:r>
      <w:proofErr w:type="spellEnd"/>
      <w:r w:rsidR="00664C4D" w:rsidRPr="00664C4D">
        <w:t xml:space="preserve">.] </w:t>
      </w:r>
      <w:r w:rsidR="00664C4D" w:rsidRPr="00353A29">
        <w:rPr>
          <w:b/>
        </w:rPr>
        <w:t>Guia da Carreira.</w:t>
      </w:r>
      <w:r w:rsidR="00664C4D" w:rsidRPr="00664C4D">
        <w:t xml:space="preserve"> Disponível em: &lt;</w:t>
      </w:r>
      <w:hyperlink r:id="rId14" w:history="1">
        <w:r w:rsidR="00664C4D" w:rsidRPr="00664C4D">
          <w:rPr>
            <w:rStyle w:val="Hyperlink"/>
            <w:color w:val="auto"/>
            <w:u w:val="none"/>
          </w:rPr>
          <w:t>http://www.guiadacarreira.com.br/carreira/mercado-de-trabalho-ciencias-contabeis/</w:t>
        </w:r>
      </w:hyperlink>
      <w:r w:rsidR="00C70FCB">
        <w:t xml:space="preserve">&gt;. Acesso em: 23 </w:t>
      </w:r>
      <w:proofErr w:type="spellStart"/>
      <w:r w:rsidR="00C70FCB">
        <w:t>abr</w:t>
      </w:r>
      <w:proofErr w:type="spellEnd"/>
      <w:r w:rsidR="00C70FCB">
        <w:t xml:space="preserve"> de 2017</w:t>
      </w:r>
    </w:p>
    <w:p w:rsidR="00353A29" w:rsidRDefault="00353A29" w:rsidP="00ED32F8">
      <w:pPr>
        <w:pStyle w:val="NormalWeb"/>
        <w:spacing w:line="240" w:lineRule="auto"/>
        <w:rPr>
          <w:bCs/>
        </w:rPr>
      </w:pPr>
    </w:p>
    <w:p w:rsidR="00664C4D" w:rsidRPr="00664C4D" w:rsidRDefault="00664C4D" w:rsidP="00ED32F8">
      <w:pPr>
        <w:pStyle w:val="NormalWeb"/>
        <w:spacing w:line="240" w:lineRule="auto"/>
      </w:pPr>
      <w:r w:rsidRPr="00353A29">
        <w:rPr>
          <w:bCs/>
        </w:rPr>
        <w:t>C</w:t>
      </w:r>
      <w:r w:rsidR="00353A29">
        <w:rPr>
          <w:bCs/>
        </w:rPr>
        <w:t>ONHEÇA</w:t>
      </w:r>
      <w:r w:rsidRPr="00353A29">
        <w:rPr>
          <w:bCs/>
        </w:rPr>
        <w:t xml:space="preserve"> a profissão de </w:t>
      </w:r>
      <w:proofErr w:type="spellStart"/>
      <w:r w:rsidRPr="00353A29">
        <w:rPr>
          <w:bCs/>
        </w:rPr>
        <w:t>control</w:t>
      </w:r>
      <w:r w:rsidR="00C46F28" w:rsidRPr="00353A29">
        <w:rPr>
          <w:bCs/>
        </w:rPr>
        <w:t>l</w:t>
      </w:r>
      <w:r w:rsidRPr="00353A29">
        <w:rPr>
          <w:bCs/>
        </w:rPr>
        <w:t>er</w:t>
      </w:r>
      <w:proofErr w:type="spellEnd"/>
      <w:r w:rsidRPr="00353A29">
        <w:rPr>
          <w:bCs/>
        </w:rPr>
        <w:t>:</w:t>
      </w:r>
      <w:r w:rsidRPr="00664C4D">
        <w:rPr>
          <w:b/>
          <w:bCs/>
        </w:rPr>
        <w:t xml:space="preserve"> </w:t>
      </w:r>
      <w:r w:rsidRPr="00664C4D">
        <w:t>A profissão que está em alta no Brasil oferece grandes oportunidades e ótimos salários. [</w:t>
      </w:r>
      <w:proofErr w:type="spellStart"/>
      <w:r w:rsidRPr="00664C4D">
        <w:t>S.l</w:t>
      </w:r>
      <w:proofErr w:type="spellEnd"/>
      <w:r w:rsidRPr="00664C4D">
        <w:t xml:space="preserve">.]. </w:t>
      </w:r>
      <w:r w:rsidRPr="00353A29">
        <w:rPr>
          <w:b/>
        </w:rPr>
        <w:t>Mundo Carreira</w:t>
      </w:r>
      <w:r w:rsidRPr="00664C4D">
        <w:t xml:space="preserve">, 2015. Disponível em: &lt;http://www.mundocarreira.com.br/guia-de-carreiras/conheca-profissao-de-controller/&gt;. Acesso em: 22 </w:t>
      </w:r>
      <w:proofErr w:type="spellStart"/>
      <w:r w:rsidRPr="00664C4D">
        <w:t>abr</w:t>
      </w:r>
      <w:proofErr w:type="spellEnd"/>
      <w:r w:rsidRPr="00664C4D">
        <w:t xml:space="preserve"> de 2017.</w:t>
      </w:r>
    </w:p>
    <w:p w:rsidR="00353A29" w:rsidRDefault="00353A29" w:rsidP="00ED32F8">
      <w:pPr>
        <w:pStyle w:val="NormalWeb"/>
        <w:spacing w:line="240" w:lineRule="auto"/>
        <w:rPr>
          <w:bCs/>
        </w:rPr>
      </w:pPr>
    </w:p>
    <w:p w:rsidR="00664C4D" w:rsidRPr="00664C4D" w:rsidRDefault="00353A29" w:rsidP="00ED32F8">
      <w:pPr>
        <w:pStyle w:val="NormalWeb"/>
        <w:spacing w:line="240" w:lineRule="auto"/>
      </w:pPr>
      <w:r>
        <w:rPr>
          <w:bCs/>
        </w:rPr>
        <w:t>CONTABILIDADE</w:t>
      </w:r>
      <w:r w:rsidR="00664C4D" w:rsidRPr="00353A29">
        <w:rPr>
          <w:bCs/>
        </w:rPr>
        <w:t xml:space="preserve"> tributária</w:t>
      </w:r>
      <w:r w:rsidR="00664C4D" w:rsidRPr="00664C4D">
        <w:t xml:space="preserve">: O que </w:t>
      </w:r>
      <w:proofErr w:type="gramStart"/>
      <w:r w:rsidR="00664C4D" w:rsidRPr="00664C4D">
        <w:t>é?.</w:t>
      </w:r>
      <w:proofErr w:type="gramEnd"/>
      <w:r w:rsidR="00664C4D" w:rsidRPr="00664C4D">
        <w:t xml:space="preserve"> [</w:t>
      </w:r>
      <w:proofErr w:type="spellStart"/>
      <w:r w:rsidR="00664C4D" w:rsidRPr="00664C4D">
        <w:t>S.l</w:t>
      </w:r>
      <w:proofErr w:type="spellEnd"/>
      <w:r w:rsidR="00664C4D" w:rsidRPr="00664C4D">
        <w:t xml:space="preserve">.]: </w:t>
      </w:r>
      <w:r w:rsidR="00664C4D" w:rsidRPr="00353A29">
        <w:rPr>
          <w:b/>
        </w:rPr>
        <w:t>Portal de Contabilidade</w:t>
      </w:r>
      <w:r w:rsidR="00664C4D" w:rsidRPr="00664C4D">
        <w:t>. Disponível em: &lt;</w:t>
      </w:r>
      <w:hyperlink r:id="rId15" w:history="1">
        <w:r w:rsidR="00664C4D" w:rsidRPr="00664C4D">
          <w:rPr>
            <w:rStyle w:val="Hyperlink"/>
            <w:color w:val="auto"/>
            <w:u w:val="none"/>
          </w:rPr>
          <w:t>http://www.portaldecontabilidade.com.br/guia/contabilidadetributaria.htm</w:t>
        </w:r>
      </w:hyperlink>
      <w:r w:rsidR="00664C4D" w:rsidRPr="00664C4D">
        <w:rPr>
          <w:b/>
          <w:bCs/>
        </w:rPr>
        <w:t xml:space="preserve">&gt;. </w:t>
      </w:r>
      <w:r w:rsidR="00664C4D" w:rsidRPr="00664C4D">
        <w:t xml:space="preserve">Acesso em: 25 </w:t>
      </w:r>
      <w:proofErr w:type="spellStart"/>
      <w:r w:rsidR="00664C4D" w:rsidRPr="00664C4D">
        <w:t>abr</w:t>
      </w:r>
      <w:proofErr w:type="spellEnd"/>
      <w:r w:rsidR="00664C4D" w:rsidRPr="00664C4D">
        <w:t xml:space="preserve"> de 2017. </w:t>
      </w:r>
    </w:p>
    <w:p w:rsidR="00353A29" w:rsidRDefault="00353A29" w:rsidP="00ED32F8">
      <w:pPr>
        <w:pStyle w:val="NormalWeb"/>
        <w:spacing w:line="240" w:lineRule="auto"/>
        <w:rPr>
          <w:bCs/>
          <w:shd w:val="clear" w:color="auto" w:fill="FFFFFF"/>
        </w:rPr>
      </w:pPr>
    </w:p>
    <w:p w:rsidR="00664C4D" w:rsidRPr="00664C4D" w:rsidRDefault="00353A29" w:rsidP="00ED32F8">
      <w:pPr>
        <w:pStyle w:val="NormalWeb"/>
        <w:spacing w:line="240" w:lineRule="auto"/>
      </w:pPr>
      <w:r>
        <w:rPr>
          <w:bCs/>
          <w:shd w:val="clear" w:color="auto" w:fill="FFFFFF"/>
        </w:rPr>
        <w:t>EXAME</w:t>
      </w:r>
      <w:r w:rsidR="00664C4D" w:rsidRPr="00353A29">
        <w:rPr>
          <w:bCs/>
          <w:shd w:val="clear" w:color="auto" w:fill="FFFFFF"/>
        </w:rPr>
        <w:t xml:space="preserve"> de suficiência:</w:t>
      </w:r>
      <w:r w:rsidR="00664C4D" w:rsidRPr="00353A29">
        <w:rPr>
          <w:shd w:val="clear" w:color="auto" w:fill="FFFFFF"/>
        </w:rPr>
        <w:t xml:space="preserve"> </w:t>
      </w:r>
      <w:r w:rsidR="00664C4D" w:rsidRPr="00664C4D">
        <w:rPr>
          <w:shd w:val="clear" w:color="auto" w:fill="FFFFFF"/>
        </w:rPr>
        <w:t>O exame de suficiência. [</w:t>
      </w:r>
      <w:proofErr w:type="spellStart"/>
      <w:r w:rsidR="00664C4D" w:rsidRPr="00664C4D">
        <w:rPr>
          <w:shd w:val="clear" w:color="auto" w:fill="FFFFFF"/>
        </w:rPr>
        <w:t>S.l</w:t>
      </w:r>
      <w:proofErr w:type="spellEnd"/>
      <w:r w:rsidR="00664C4D" w:rsidRPr="00664C4D">
        <w:rPr>
          <w:shd w:val="clear" w:color="auto" w:fill="FFFFFF"/>
        </w:rPr>
        <w:t xml:space="preserve">.]. </w:t>
      </w:r>
      <w:r w:rsidR="00664C4D" w:rsidRPr="00353A29">
        <w:rPr>
          <w:b/>
          <w:shd w:val="clear" w:color="auto" w:fill="FFFFFF"/>
        </w:rPr>
        <w:t>Suficiência Contábil</w:t>
      </w:r>
      <w:r w:rsidR="00664C4D" w:rsidRPr="00664C4D">
        <w:rPr>
          <w:shd w:val="clear" w:color="auto" w:fill="FFFFFF"/>
        </w:rPr>
        <w:t>. Disponível em: &lt;</w:t>
      </w:r>
      <w:hyperlink r:id="rId16" w:history="1">
        <w:r w:rsidR="00664C4D" w:rsidRPr="00664C4D">
          <w:rPr>
            <w:rStyle w:val="Hyperlink"/>
            <w:color w:val="auto"/>
            <w:u w:val="none"/>
          </w:rPr>
          <w:t>https://suficienciacontabil.com.br/o-exame/</w:t>
        </w:r>
      </w:hyperlink>
      <w:r w:rsidR="00664C4D" w:rsidRPr="00664C4D">
        <w:rPr>
          <w:shd w:val="clear" w:color="auto" w:fill="FFFFFF"/>
        </w:rPr>
        <w:t xml:space="preserve">&gt;. Acesso em: 23 </w:t>
      </w:r>
      <w:proofErr w:type="spellStart"/>
      <w:r w:rsidR="00664C4D" w:rsidRPr="00664C4D">
        <w:rPr>
          <w:shd w:val="clear" w:color="auto" w:fill="FFFFFF"/>
        </w:rPr>
        <w:t>abr</w:t>
      </w:r>
      <w:proofErr w:type="spellEnd"/>
      <w:r w:rsidR="00664C4D" w:rsidRPr="00664C4D">
        <w:rPr>
          <w:shd w:val="clear" w:color="auto" w:fill="FFFFFF"/>
        </w:rPr>
        <w:t xml:space="preserve"> de 2017.</w:t>
      </w:r>
    </w:p>
    <w:p w:rsidR="00353A29" w:rsidRDefault="00353A29" w:rsidP="00ED32F8">
      <w:pPr>
        <w:pStyle w:val="NormalWeb"/>
        <w:spacing w:line="240" w:lineRule="auto"/>
      </w:pPr>
    </w:p>
    <w:p w:rsidR="00664C4D" w:rsidRPr="00664C4D" w:rsidRDefault="00664C4D" w:rsidP="00ED32F8">
      <w:pPr>
        <w:pStyle w:val="NormalWeb"/>
        <w:spacing w:line="240" w:lineRule="auto"/>
      </w:pPr>
      <w:r w:rsidRPr="00664C4D">
        <w:t xml:space="preserve">FABRETTI, </w:t>
      </w:r>
      <w:proofErr w:type="spellStart"/>
      <w:r w:rsidRPr="00664C4D">
        <w:t>Láudio</w:t>
      </w:r>
      <w:proofErr w:type="spellEnd"/>
      <w:r w:rsidRPr="00664C4D">
        <w:t xml:space="preserve"> Camargo. Contabilidade tributária. In: FABRETTI, </w:t>
      </w:r>
      <w:proofErr w:type="spellStart"/>
      <w:r w:rsidRPr="00664C4D">
        <w:t>Láudio</w:t>
      </w:r>
      <w:proofErr w:type="spellEnd"/>
      <w:r w:rsidRPr="00664C4D">
        <w:t xml:space="preserve"> Camargo. </w:t>
      </w:r>
      <w:r w:rsidRPr="00353A29">
        <w:rPr>
          <w:b/>
          <w:bCs/>
        </w:rPr>
        <w:t>Contabilidade tributária</w:t>
      </w:r>
      <w:r w:rsidRPr="00664C4D">
        <w:t>. 15. ed. rev. e atual. São Paulo: Atlas, 2015. Cap. 1, p. 5-10.</w:t>
      </w:r>
    </w:p>
    <w:p w:rsidR="00353A29" w:rsidRDefault="00353A29" w:rsidP="00ED32F8">
      <w:pPr>
        <w:pStyle w:val="NormalWeb"/>
        <w:spacing w:line="240" w:lineRule="auto"/>
      </w:pPr>
    </w:p>
    <w:p w:rsidR="006E08BB" w:rsidRDefault="006E08BB" w:rsidP="00ED32F8">
      <w:pPr>
        <w:pStyle w:val="NormalWeb"/>
        <w:spacing w:line="240" w:lineRule="auto"/>
      </w:pPr>
      <w:r>
        <w:rPr>
          <w:color w:val="000000"/>
        </w:rPr>
        <w:t xml:space="preserve">FEIJÓ, Paulo Henrique. </w:t>
      </w:r>
      <w:r>
        <w:rPr>
          <w:b/>
          <w:bCs/>
          <w:color w:val="000000"/>
        </w:rPr>
        <w:t>Contabilidade Pública.</w:t>
      </w:r>
      <w:r>
        <w:rPr>
          <w:color w:val="000000"/>
        </w:rPr>
        <w:t xml:space="preserve"> RBC: Revista Brasileira de Contabilidade. Ano XXXIX, n.185, -p. 15-20, set/out. 2010.</w:t>
      </w:r>
    </w:p>
    <w:p w:rsidR="006E08BB" w:rsidRDefault="006E08BB" w:rsidP="00ED32F8">
      <w:pPr>
        <w:pStyle w:val="NormalWeb"/>
        <w:spacing w:line="240" w:lineRule="auto"/>
      </w:pPr>
    </w:p>
    <w:p w:rsidR="00C46F28" w:rsidRPr="00C46F28" w:rsidRDefault="00C46F28" w:rsidP="00ED32F8">
      <w:pPr>
        <w:pStyle w:val="NormalWeb"/>
        <w:spacing w:line="240" w:lineRule="auto"/>
      </w:pPr>
      <w:r w:rsidRPr="00C46F28">
        <w:lastRenderedPageBreak/>
        <w:t xml:space="preserve">GIROTTO, Maristela. </w:t>
      </w:r>
      <w:r w:rsidRPr="00C46F28">
        <w:rPr>
          <w:b/>
          <w:bCs/>
        </w:rPr>
        <w:t>O que o mercado atual espera dos profissionais contábeis.</w:t>
      </w:r>
      <w:r w:rsidRPr="00C46F28">
        <w:t xml:space="preserve"> RBC: Revista Brasileira de Contabilidade. Ano XXXIX, n.185, -p. 13-15, set/out. 2010.</w:t>
      </w:r>
    </w:p>
    <w:p w:rsidR="00353A29" w:rsidRDefault="00353A29" w:rsidP="00ED32F8">
      <w:pPr>
        <w:pStyle w:val="NormalWeb"/>
        <w:spacing w:line="240" w:lineRule="auto"/>
      </w:pPr>
    </w:p>
    <w:p w:rsidR="00664C4D" w:rsidRPr="00C46F28" w:rsidRDefault="00664C4D" w:rsidP="00ED32F8">
      <w:pPr>
        <w:pStyle w:val="NormalWeb"/>
        <w:spacing w:line="240" w:lineRule="auto"/>
      </w:pPr>
      <w:r w:rsidRPr="00C46F28">
        <w:t>JULIANO, José. et al.</w:t>
      </w:r>
      <w:r w:rsidRPr="00C46F28">
        <w:rPr>
          <w:b/>
          <w:bCs/>
        </w:rPr>
        <w:t xml:space="preserve"> A estatística como ferramenta na contabilidade. </w:t>
      </w:r>
      <w:r w:rsidRPr="00C46F28">
        <w:t>[</w:t>
      </w:r>
      <w:proofErr w:type="spellStart"/>
      <w:r w:rsidRPr="00C46F28">
        <w:t>S.l</w:t>
      </w:r>
      <w:proofErr w:type="spellEnd"/>
      <w:r w:rsidRPr="00C46F28">
        <w:t>.]: Estatística Geral. Disponív</w:t>
      </w:r>
      <w:r w:rsidR="00C46F28">
        <w:t xml:space="preserve">el </w:t>
      </w:r>
      <w:r w:rsidRPr="00C46F28">
        <w:t>em: &lt;</w:t>
      </w:r>
      <w:hyperlink r:id="rId17" w:history="1">
        <w:r w:rsidRPr="00C46F28">
          <w:rPr>
            <w:rStyle w:val="Hyperlink"/>
            <w:color w:val="auto"/>
            <w:u w:val="none"/>
          </w:rPr>
          <w:t>http://estatisticageral.blogspot.com.br/2009/05/estatistica-como-ferramenta-na.html</w:t>
        </w:r>
      </w:hyperlink>
      <w:r w:rsidRPr="00C46F28">
        <w:t xml:space="preserve">&gt;. Acesso em: 12 </w:t>
      </w:r>
      <w:proofErr w:type="spellStart"/>
      <w:r w:rsidRPr="00C46F28">
        <w:t>abr</w:t>
      </w:r>
      <w:proofErr w:type="spellEnd"/>
      <w:r w:rsidRPr="00C46F28">
        <w:t xml:space="preserve"> de 2017.</w:t>
      </w:r>
    </w:p>
    <w:p w:rsidR="00353A29" w:rsidRDefault="00353A29" w:rsidP="00ED32F8">
      <w:pPr>
        <w:pStyle w:val="NormalWeb"/>
        <w:spacing w:line="240" w:lineRule="auto"/>
        <w:rPr>
          <w:shd w:val="clear" w:color="auto" w:fill="FFFFFF"/>
        </w:rPr>
      </w:pPr>
    </w:p>
    <w:p w:rsidR="00664C4D" w:rsidRPr="00C46F28" w:rsidRDefault="00664C4D" w:rsidP="00ED32F8">
      <w:pPr>
        <w:pStyle w:val="NormalWeb"/>
        <w:spacing w:line="240" w:lineRule="auto"/>
      </w:pPr>
      <w:r w:rsidRPr="00C46F28">
        <w:rPr>
          <w:shd w:val="clear" w:color="auto" w:fill="FFFFFF"/>
        </w:rPr>
        <w:t xml:space="preserve">KOUNROUZAN, Márcia </w:t>
      </w:r>
      <w:proofErr w:type="spellStart"/>
      <w:r w:rsidRPr="00C46F28">
        <w:rPr>
          <w:shd w:val="clear" w:color="auto" w:fill="FFFFFF"/>
        </w:rPr>
        <w:t>Covaciuc</w:t>
      </w:r>
      <w:proofErr w:type="spellEnd"/>
      <w:r w:rsidRPr="00C46F28">
        <w:rPr>
          <w:shd w:val="clear" w:color="auto" w:fill="FFFFFF"/>
        </w:rPr>
        <w:t xml:space="preserve"> et al. </w:t>
      </w:r>
      <w:r w:rsidRPr="00C46F28">
        <w:rPr>
          <w:b/>
          <w:bCs/>
          <w:shd w:val="clear" w:color="auto" w:fill="FFFFFF"/>
        </w:rPr>
        <w:t>A Importância do Retorno do Exame de Suficiência.</w:t>
      </w:r>
      <w:r w:rsidRPr="00C46F28">
        <w:rPr>
          <w:shd w:val="clear" w:color="auto" w:fill="FFFFFF"/>
        </w:rPr>
        <w:t xml:space="preserve"> [</w:t>
      </w:r>
      <w:proofErr w:type="spellStart"/>
      <w:r w:rsidRPr="00C46F28">
        <w:rPr>
          <w:shd w:val="clear" w:color="auto" w:fill="FFFFFF"/>
        </w:rPr>
        <w:t>S.l</w:t>
      </w:r>
      <w:proofErr w:type="spellEnd"/>
      <w:r w:rsidRPr="00C46F28">
        <w:rPr>
          <w:shd w:val="clear" w:color="auto" w:fill="FFFFFF"/>
        </w:rPr>
        <w:t>.]. Disponível em: &lt;</w:t>
      </w:r>
      <w:hyperlink r:id="rId18" w:history="1">
        <w:r w:rsidRPr="00C46F28">
          <w:rPr>
            <w:rStyle w:val="Hyperlink"/>
            <w:color w:val="auto"/>
            <w:u w:val="none"/>
            <w:shd w:val="clear" w:color="auto" w:fill="FFFFFF"/>
          </w:rPr>
          <w:t>http://cac-php.unioeste.br/eventos/encicon/Ensino_e_pesquisa_em_contabilidade/trab008.pdf</w:t>
        </w:r>
      </w:hyperlink>
      <w:r w:rsidRPr="00C46F28">
        <w:rPr>
          <w:shd w:val="clear" w:color="auto" w:fill="FFFFFF"/>
        </w:rPr>
        <w:t xml:space="preserve">&gt;. Acesso em: 10 </w:t>
      </w:r>
      <w:proofErr w:type="spellStart"/>
      <w:r w:rsidRPr="00C46F28">
        <w:rPr>
          <w:shd w:val="clear" w:color="auto" w:fill="FFFFFF"/>
        </w:rPr>
        <w:t>abr</w:t>
      </w:r>
      <w:proofErr w:type="spellEnd"/>
      <w:r w:rsidRPr="00C46F28">
        <w:rPr>
          <w:shd w:val="clear" w:color="auto" w:fill="FFFFFF"/>
        </w:rPr>
        <w:t xml:space="preserve"> de 2017.</w:t>
      </w:r>
    </w:p>
    <w:p w:rsidR="00353A29" w:rsidRDefault="00353A29" w:rsidP="00ED32F8">
      <w:pPr>
        <w:pStyle w:val="NormalWeb"/>
        <w:spacing w:line="240" w:lineRule="auto"/>
      </w:pPr>
    </w:p>
    <w:p w:rsidR="00664C4D" w:rsidRPr="00C46F28" w:rsidRDefault="00664C4D" w:rsidP="00ED32F8">
      <w:pPr>
        <w:pStyle w:val="NormalWeb"/>
        <w:spacing w:line="240" w:lineRule="auto"/>
      </w:pPr>
      <w:r w:rsidRPr="00C46F28">
        <w:t xml:space="preserve">LAFFIN, </w:t>
      </w:r>
      <w:proofErr w:type="gramStart"/>
      <w:r w:rsidRPr="00C46F28">
        <w:t>Marcos .</w:t>
      </w:r>
      <w:proofErr w:type="gramEnd"/>
      <w:r w:rsidRPr="00C46F28">
        <w:t xml:space="preserve"> </w:t>
      </w:r>
      <w:r w:rsidRPr="00C46F28">
        <w:rPr>
          <w:b/>
          <w:bCs/>
        </w:rPr>
        <w:t>Contabilidade e Ensino:</w:t>
      </w:r>
      <w:r w:rsidRPr="00C46F28">
        <w:t xml:space="preserve"> mediações pedagógicas. Florianópolis: Núcleo de Publicações do CED/</w:t>
      </w:r>
      <w:r w:rsidR="00C46F28" w:rsidRPr="00C46F28">
        <w:t>UFSC</w:t>
      </w:r>
      <w:r w:rsidRPr="00C46F28">
        <w:t xml:space="preserve">,2011. </w:t>
      </w:r>
    </w:p>
    <w:p w:rsidR="00353A29" w:rsidRDefault="00353A29" w:rsidP="00ED32F8">
      <w:pPr>
        <w:pStyle w:val="NormalWeb"/>
        <w:spacing w:line="240" w:lineRule="auto"/>
      </w:pPr>
    </w:p>
    <w:p w:rsidR="00664C4D" w:rsidRPr="00C46F28" w:rsidRDefault="00664C4D" w:rsidP="00ED32F8">
      <w:pPr>
        <w:pStyle w:val="NormalWeb"/>
        <w:spacing w:line="240" w:lineRule="auto"/>
      </w:pPr>
      <w:r w:rsidRPr="00C46F28">
        <w:t>LUNELLI, Reinaldo Luiz.</w:t>
      </w:r>
      <w:r w:rsidRPr="00C46F28">
        <w:rPr>
          <w:b/>
          <w:bCs/>
        </w:rPr>
        <w:t xml:space="preserve"> A importância da controladoria</w:t>
      </w:r>
      <w:r w:rsidRPr="00C46F28">
        <w:t>. [</w:t>
      </w:r>
      <w:proofErr w:type="spellStart"/>
      <w:r w:rsidRPr="00C46F28">
        <w:t>S.l</w:t>
      </w:r>
      <w:proofErr w:type="spellEnd"/>
      <w:r w:rsidRPr="00C46F28">
        <w:t xml:space="preserve">.] Portal de Contabilidade. Disponível em: &lt;http://www.portaldecontabilidade.com.br/tematicas/importancia-controladoria.htm&gt;. Acesso em: 22 </w:t>
      </w:r>
      <w:proofErr w:type="spellStart"/>
      <w:r w:rsidRPr="00C46F28">
        <w:t>abr</w:t>
      </w:r>
      <w:proofErr w:type="spellEnd"/>
      <w:r w:rsidRPr="00C46F28">
        <w:t xml:space="preserve"> de 2017.</w:t>
      </w:r>
    </w:p>
    <w:p w:rsidR="00353A29" w:rsidRDefault="00353A29" w:rsidP="00ED32F8">
      <w:pPr>
        <w:pStyle w:val="NormalWeb"/>
        <w:spacing w:line="240" w:lineRule="auto"/>
      </w:pPr>
    </w:p>
    <w:p w:rsidR="00C46F28" w:rsidRPr="00C46F28" w:rsidRDefault="00C46F28" w:rsidP="00ED32F8">
      <w:pPr>
        <w:pStyle w:val="NormalWeb"/>
        <w:spacing w:line="240" w:lineRule="auto"/>
        <w:rPr>
          <w:b/>
          <w:bCs/>
          <w:shd w:val="clear" w:color="auto" w:fill="FFFFFF"/>
        </w:rPr>
      </w:pPr>
      <w:r w:rsidRPr="00C46F28">
        <w:t xml:space="preserve">MACHADO, Alessandro </w:t>
      </w:r>
      <w:proofErr w:type="spellStart"/>
      <w:r w:rsidRPr="00C46F28">
        <w:t>Peracchia</w:t>
      </w:r>
      <w:proofErr w:type="spellEnd"/>
      <w:r w:rsidRPr="00C46F28">
        <w:t xml:space="preserve"> et al. </w:t>
      </w:r>
      <w:r w:rsidRPr="00C46F28">
        <w:rPr>
          <w:b/>
          <w:bCs/>
        </w:rPr>
        <w:t>O perfil do profissional contábil hoje.</w:t>
      </w:r>
      <w:r w:rsidRPr="00C46F28">
        <w:t xml:space="preserve"> Hífen. Ano:2003, v. 27, n. 51, p. 83-86. Jan/jun. 2003.</w:t>
      </w:r>
    </w:p>
    <w:p w:rsidR="00353A29" w:rsidRDefault="00353A29" w:rsidP="00ED32F8">
      <w:pPr>
        <w:spacing w:line="240" w:lineRule="auto"/>
        <w:jc w:val="left"/>
        <w:rPr>
          <w:rFonts w:eastAsia="Times New Roman"/>
          <w:lang w:eastAsia="pt-BR"/>
        </w:rPr>
      </w:pPr>
    </w:p>
    <w:p w:rsidR="00C46F28" w:rsidRPr="00C46F28" w:rsidRDefault="00C46F28" w:rsidP="00ED32F8">
      <w:pPr>
        <w:spacing w:line="240" w:lineRule="auto"/>
        <w:jc w:val="left"/>
        <w:rPr>
          <w:rFonts w:eastAsia="Times New Roman"/>
          <w:lang w:eastAsia="pt-BR"/>
        </w:rPr>
      </w:pPr>
      <w:r w:rsidRPr="00C46F28">
        <w:rPr>
          <w:rFonts w:eastAsia="Times New Roman"/>
          <w:lang w:eastAsia="pt-BR"/>
        </w:rPr>
        <w:t xml:space="preserve">MARION, José Carlos. </w:t>
      </w:r>
      <w:r w:rsidRPr="00C46F28">
        <w:rPr>
          <w:rFonts w:eastAsia="Times New Roman"/>
          <w:b/>
          <w:bCs/>
          <w:lang w:eastAsia="pt-BR"/>
        </w:rPr>
        <w:t>Contabilidade Empresarial</w:t>
      </w:r>
      <w:r w:rsidRPr="00C46F28">
        <w:rPr>
          <w:rFonts w:eastAsia="Times New Roman"/>
          <w:lang w:eastAsia="pt-BR"/>
        </w:rPr>
        <w:t>. 17 ed. São Paulo, SP: Atlas, 2015.</w:t>
      </w:r>
    </w:p>
    <w:p w:rsidR="00353A29" w:rsidRDefault="00353A29" w:rsidP="00ED32F8">
      <w:pPr>
        <w:pStyle w:val="NormalWeb"/>
        <w:spacing w:line="240" w:lineRule="auto"/>
        <w:rPr>
          <w:bCs/>
          <w:shd w:val="clear" w:color="auto" w:fill="FFFFFF"/>
        </w:rPr>
      </w:pPr>
    </w:p>
    <w:p w:rsidR="00664C4D" w:rsidRPr="00664C4D" w:rsidRDefault="00353A29" w:rsidP="00ED32F8">
      <w:pPr>
        <w:pStyle w:val="NormalWeb"/>
        <w:spacing w:line="240" w:lineRule="auto"/>
      </w:pPr>
      <w:r>
        <w:rPr>
          <w:bCs/>
          <w:shd w:val="clear" w:color="auto" w:fill="FFFFFF"/>
        </w:rPr>
        <w:t xml:space="preserve">MERCADO </w:t>
      </w:r>
      <w:r w:rsidR="00664C4D" w:rsidRPr="00353A29">
        <w:rPr>
          <w:bCs/>
          <w:shd w:val="clear" w:color="auto" w:fill="FFFFFF"/>
        </w:rPr>
        <w:t>de trabalho para o profissional de contabilidade:</w:t>
      </w:r>
      <w:r w:rsidR="00664C4D" w:rsidRPr="00C46F28">
        <w:rPr>
          <w:shd w:val="clear" w:color="auto" w:fill="FFFFFF"/>
        </w:rPr>
        <w:t xml:space="preserve"> perfil e oferta de vagas na Região Nordeste do Brasil</w:t>
      </w:r>
      <w:r w:rsidR="00664C4D" w:rsidRPr="00C46F28">
        <w:rPr>
          <w:b/>
          <w:bCs/>
          <w:shd w:val="clear" w:color="auto" w:fill="FFFFFF"/>
        </w:rPr>
        <w:t xml:space="preserve">. </w:t>
      </w:r>
      <w:r w:rsidR="00664C4D" w:rsidRPr="00C46F28">
        <w:rPr>
          <w:shd w:val="clear" w:color="auto" w:fill="FFFFFF"/>
        </w:rPr>
        <w:t>[</w:t>
      </w:r>
      <w:proofErr w:type="spellStart"/>
      <w:r w:rsidR="00664C4D" w:rsidRPr="00C46F28">
        <w:rPr>
          <w:shd w:val="clear" w:color="auto" w:fill="FFFFFF"/>
        </w:rPr>
        <w:t>S.l</w:t>
      </w:r>
      <w:proofErr w:type="spellEnd"/>
      <w:r w:rsidR="00664C4D" w:rsidRPr="00C46F28">
        <w:rPr>
          <w:shd w:val="clear" w:color="auto" w:fill="FFFFFF"/>
        </w:rPr>
        <w:t>.].  </w:t>
      </w:r>
      <w:r w:rsidR="00664C4D" w:rsidRPr="00353A29">
        <w:rPr>
          <w:b/>
          <w:shd w:val="clear" w:color="auto" w:fill="FFFFFF"/>
        </w:rPr>
        <w:t>RMC, Revista Mineira de Contabilidade</w:t>
      </w:r>
      <w:r w:rsidR="00664C4D" w:rsidRPr="00C46F28">
        <w:rPr>
          <w:shd w:val="clear" w:color="auto" w:fill="FFFFFF"/>
        </w:rPr>
        <w:t xml:space="preserve">, 2015. Disponível em: </w:t>
      </w:r>
      <w:r w:rsidR="00664C4D" w:rsidRPr="00664C4D">
        <w:rPr>
          <w:shd w:val="clear" w:color="auto" w:fill="FFFFFF"/>
        </w:rPr>
        <w:t>&lt;</w:t>
      </w:r>
      <w:hyperlink r:id="rId19" w:history="1">
        <w:r w:rsidR="00664C4D" w:rsidRPr="00664C4D">
          <w:rPr>
            <w:rStyle w:val="Hyperlink"/>
            <w:color w:val="auto"/>
            <w:u w:val="none"/>
            <w:shd w:val="clear" w:color="auto" w:fill="FFFFFF"/>
          </w:rPr>
          <w:t>http://revista.crcmg.org.br/index.php?journal=rmc&amp;page=article&amp;op=view&amp;path%5B%5D=77&amp;path%5B%5D=118</w:t>
        </w:r>
      </w:hyperlink>
      <w:r w:rsidR="00664C4D" w:rsidRPr="00664C4D">
        <w:rPr>
          <w:shd w:val="clear" w:color="auto" w:fill="FFFFFF"/>
        </w:rPr>
        <w:t xml:space="preserve">&gt;. Acesso em: 17 </w:t>
      </w:r>
      <w:proofErr w:type="spellStart"/>
      <w:r w:rsidR="00664C4D" w:rsidRPr="00664C4D">
        <w:rPr>
          <w:shd w:val="clear" w:color="auto" w:fill="FFFFFF"/>
        </w:rPr>
        <w:t>abr</w:t>
      </w:r>
      <w:proofErr w:type="spellEnd"/>
      <w:r w:rsidR="00664C4D" w:rsidRPr="00664C4D">
        <w:rPr>
          <w:shd w:val="clear" w:color="auto" w:fill="FFFFFF"/>
        </w:rPr>
        <w:t xml:space="preserve"> de 2017</w:t>
      </w:r>
    </w:p>
    <w:p w:rsidR="00353A29" w:rsidRDefault="00353A29" w:rsidP="00ED32F8">
      <w:pPr>
        <w:pStyle w:val="NormalWeb"/>
        <w:spacing w:line="240" w:lineRule="auto"/>
        <w:rPr>
          <w:bCs/>
        </w:rPr>
      </w:pPr>
    </w:p>
    <w:p w:rsidR="00664C4D" w:rsidRPr="00664C4D" w:rsidRDefault="00353A29" w:rsidP="00ED32F8">
      <w:pPr>
        <w:pStyle w:val="NormalWeb"/>
        <w:spacing w:line="240" w:lineRule="auto"/>
      </w:pPr>
      <w:r>
        <w:rPr>
          <w:bCs/>
        </w:rPr>
        <w:t>PARA QUE</w:t>
      </w:r>
      <w:r w:rsidR="00664C4D" w:rsidRPr="00353A29">
        <w:rPr>
          <w:bCs/>
        </w:rPr>
        <w:t xml:space="preserve"> serve uma consultoria contábil?</w:t>
      </w:r>
      <w:r w:rsidR="00664C4D" w:rsidRPr="00664C4D">
        <w:t xml:space="preserve"> </w:t>
      </w:r>
      <w:r w:rsidR="00664C4D" w:rsidRPr="00664C4D">
        <w:rPr>
          <w:shd w:val="clear" w:color="auto" w:fill="FFFFFF"/>
        </w:rPr>
        <w:t>Entenda as funções de uma consultoria nesse segmento e os cuidados que se deve ter na hora de contratar uma empresa que presta esse serviço. [</w:t>
      </w:r>
      <w:proofErr w:type="spellStart"/>
      <w:r w:rsidR="00664C4D" w:rsidRPr="00664C4D">
        <w:rPr>
          <w:shd w:val="clear" w:color="auto" w:fill="FFFFFF"/>
        </w:rPr>
        <w:t>S.l</w:t>
      </w:r>
      <w:proofErr w:type="spellEnd"/>
      <w:r w:rsidR="00664C4D" w:rsidRPr="00664C4D">
        <w:rPr>
          <w:shd w:val="clear" w:color="auto" w:fill="FFFFFF"/>
        </w:rPr>
        <w:t xml:space="preserve">.]: </w:t>
      </w:r>
      <w:r w:rsidR="00664C4D" w:rsidRPr="00353A29">
        <w:rPr>
          <w:b/>
          <w:shd w:val="clear" w:color="auto" w:fill="FFFFFF"/>
        </w:rPr>
        <w:t>Notícias</w:t>
      </w:r>
      <w:r w:rsidR="00664C4D" w:rsidRPr="00664C4D">
        <w:rPr>
          <w:shd w:val="clear" w:color="auto" w:fill="FFFFFF"/>
        </w:rPr>
        <w:t>, 2010. Disponível em: &lt;</w:t>
      </w:r>
      <w:hyperlink r:id="rId20" w:history="1">
        <w:r w:rsidR="00664C4D" w:rsidRPr="00664C4D">
          <w:rPr>
            <w:rStyle w:val="Hyperlink"/>
            <w:color w:val="auto"/>
            <w:u w:val="none"/>
          </w:rPr>
          <w:t>http://www.administradores.com.br/noticias/negocios/para-que-serve-uma-consultoria-contabil/35939/</w:t>
        </w:r>
      </w:hyperlink>
      <w:r w:rsidR="00664C4D" w:rsidRPr="00664C4D">
        <w:t xml:space="preserve">&gt;. Acesso em: 25 </w:t>
      </w:r>
      <w:proofErr w:type="spellStart"/>
      <w:r w:rsidR="00664C4D" w:rsidRPr="00664C4D">
        <w:t>abr</w:t>
      </w:r>
      <w:proofErr w:type="spellEnd"/>
      <w:r w:rsidR="00664C4D" w:rsidRPr="00664C4D">
        <w:t xml:space="preserve"> de 2017.</w:t>
      </w:r>
    </w:p>
    <w:p w:rsidR="00353A29" w:rsidRDefault="00353A29" w:rsidP="00ED32F8">
      <w:pPr>
        <w:pStyle w:val="NormalWeb"/>
        <w:spacing w:line="240" w:lineRule="auto"/>
      </w:pPr>
    </w:p>
    <w:p w:rsidR="00664C4D" w:rsidRPr="00664C4D" w:rsidRDefault="00664C4D" w:rsidP="00ED32F8">
      <w:pPr>
        <w:pStyle w:val="NormalWeb"/>
        <w:spacing w:line="240" w:lineRule="auto"/>
      </w:pPr>
      <w:r w:rsidRPr="00664C4D">
        <w:t xml:space="preserve">PELEIAS, </w:t>
      </w:r>
      <w:proofErr w:type="spellStart"/>
      <w:r w:rsidRPr="00664C4D">
        <w:t>Ivam</w:t>
      </w:r>
      <w:proofErr w:type="spellEnd"/>
      <w:r w:rsidRPr="00664C4D">
        <w:t xml:space="preserve"> Ricardo et al. </w:t>
      </w:r>
      <w:r w:rsidRPr="00664C4D">
        <w:rPr>
          <w:b/>
          <w:bCs/>
          <w:shd w:val="clear" w:color="auto" w:fill="FFFFFF"/>
        </w:rPr>
        <w:t xml:space="preserve">Evolução do ensino da contabilidade no Brasil: </w:t>
      </w:r>
      <w:r w:rsidRPr="00664C4D">
        <w:rPr>
          <w:shd w:val="clear" w:color="auto" w:fill="FFFFFF"/>
        </w:rPr>
        <w:t>uma análise histórica. [</w:t>
      </w:r>
      <w:proofErr w:type="spellStart"/>
      <w:r w:rsidRPr="00664C4D">
        <w:rPr>
          <w:shd w:val="clear" w:color="auto" w:fill="FFFFFF"/>
        </w:rPr>
        <w:t>S.l</w:t>
      </w:r>
      <w:proofErr w:type="spellEnd"/>
      <w:r w:rsidRPr="00664C4D">
        <w:rPr>
          <w:shd w:val="clear" w:color="auto" w:fill="FFFFFF"/>
        </w:rPr>
        <w:t xml:space="preserve">.]. </w:t>
      </w:r>
      <w:proofErr w:type="spellStart"/>
      <w:r w:rsidRPr="00664C4D">
        <w:rPr>
          <w:shd w:val="clear" w:color="auto" w:fill="FFFFFF"/>
        </w:rPr>
        <w:t>Scielo</w:t>
      </w:r>
      <w:proofErr w:type="spellEnd"/>
      <w:r w:rsidRPr="00664C4D">
        <w:rPr>
          <w:shd w:val="clear" w:color="auto" w:fill="FFFFFF"/>
        </w:rPr>
        <w:t xml:space="preserve">. </w:t>
      </w:r>
      <w:r w:rsidRPr="00664C4D">
        <w:t xml:space="preserve">Disponível em: &lt;http://www.scielo.br/scielo.php?script=sci_arttext&amp;pid=S1519-70772007000300003&gt;. Acesso em: 03 </w:t>
      </w:r>
      <w:proofErr w:type="spellStart"/>
      <w:r w:rsidRPr="00664C4D">
        <w:t>abr</w:t>
      </w:r>
      <w:proofErr w:type="spellEnd"/>
      <w:r w:rsidRPr="00664C4D">
        <w:t xml:space="preserve"> de 2017</w:t>
      </w:r>
    </w:p>
    <w:p w:rsidR="00353A29" w:rsidRDefault="00353A29" w:rsidP="00ED32F8">
      <w:pPr>
        <w:pStyle w:val="NormalWeb"/>
        <w:spacing w:line="240" w:lineRule="auto"/>
      </w:pPr>
    </w:p>
    <w:p w:rsidR="00664C4D" w:rsidRPr="00664C4D" w:rsidRDefault="00664C4D" w:rsidP="00ED32F8">
      <w:pPr>
        <w:pStyle w:val="NormalWeb"/>
        <w:spacing w:line="240" w:lineRule="auto"/>
      </w:pPr>
      <w:r w:rsidRPr="00664C4D">
        <w:t xml:space="preserve">RIBEIRO, Jorge Alberto Péres. </w:t>
      </w:r>
      <w:r w:rsidRPr="00664C4D">
        <w:rPr>
          <w:b/>
          <w:bCs/>
        </w:rPr>
        <w:t>O papel do direito na contabilidade.</w:t>
      </w:r>
      <w:r w:rsidRPr="00664C4D">
        <w:t xml:space="preserve"> Revista da FARN. [</w:t>
      </w:r>
      <w:proofErr w:type="spellStart"/>
      <w:r w:rsidRPr="00664C4D">
        <w:t>S.l</w:t>
      </w:r>
      <w:proofErr w:type="spellEnd"/>
      <w:r w:rsidRPr="00664C4D">
        <w:t>.] v. 2, n. 1, 2º sem 2002. Disponível em: &lt;</w:t>
      </w:r>
      <w:hyperlink r:id="rId21" w:history="1">
        <w:r w:rsidRPr="00664C4D">
          <w:rPr>
            <w:rStyle w:val="Hyperlink"/>
            <w:color w:val="auto"/>
            <w:u w:val="none"/>
          </w:rPr>
          <w:t>http://www.revistaunirn.inf.br/revistaunirn/index.php/revistaunirn/article/view/62</w:t>
        </w:r>
      </w:hyperlink>
      <w:r w:rsidRPr="00664C4D">
        <w:t xml:space="preserve">&gt;. Acesso em: 12 </w:t>
      </w:r>
      <w:proofErr w:type="spellStart"/>
      <w:r w:rsidRPr="00664C4D">
        <w:t>abr</w:t>
      </w:r>
      <w:proofErr w:type="spellEnd"/>
      <w:r w:rsidRPr="00664C4D">
        <w:t xml:space="preserve"> de 2017.</w:t>
      </w:r>
    </w:p>
    <w:p w:rsidR="00664C4D" w:rsidRPr="00664C4D" w:rsidRDefault="00664C4D" w:rsidP="00ED32F8">
      <w:pPr>
        <w:pStyle w:val="NormalWeb"/>
        <w:spacing w:line="240" w:lineRule="auto"/>
      </w:pPr>
      <w:r w:rsidRPr="00664C4D">
        <w:rPr>
          <w:b/>
          <w:bCs/>
          <w:shd w:val="clear" w:color="auto" w:fill="FFFFFF"/>
        </w:rPr>
        <w:t xml:space="preserve">Registro. </w:t>
      </w:r>
      <w:r w:rsidRPr="00664C4D">
        <w:rPr>
          <w:shd w:val="clear" w:color="auto" w:fill="FFFFFF"/>
        </w:rPr>
        <w:t>Brasília. CFC, Conselho Federal de Contabilidade, 2013. Disponível em: &lt;</w:t>
      </w:r>
      <w:hyperlink r:id="rId22" w:history="1">
        <w:r w:rsidRPr="00664C4D">
          <w:rPr>
            <w:rStyle w:val="Hyperlink"/>
            <w:color w:val="auto"/>
            <w:u w:val="none"/>
            <w:shd w:val="clear" w:color="auto" w:fill="FFFFFF"/>
          </w:rPr>
          <w:t>http://www.portalcfc.org.br/coordenadorias/registro/faq/</w:t>
        </w:r>
      </w:hyperlink>
      <w:r w:rsidRPr="00664C4D">
        <w:rPr>
          <w:shd w:val="clear" w:color="auto" w:fill="FFFFFF"/>
        </w:rPr>
        <w:t xml:space="preserve">&gt;. Acesso em:04 </w:t>
      </w:r>
      <w:proofErr w:type="spellStart"/>
      <w:r w:rsidRPr="00664C4D">
        <w:rPr>
          <w:shd w:val="clear" w:color="auto" w:fill="FFFFFF"/>
        </w:rPr>
        <w:t>abr</w:t>
      </w:r>
      <w:proofErr w:type="spellEnd"/>
      <w:r w:rsidRPr="00664C4D">
        <w:rPr>
          <w:shd w:val="clear" w:color="auto" w:fill="FFFFFF"/>
        </w:rPr>
        <w:t xml:space="preserve"> de 2017</w:t>
      </w:r>
    </w:p>
    <w:p w:rsidR="00353A29" w:rsidRDefault="00353A29" w:rsidP="00ED32F8">
      <w:pPr>
        <w:pStyle w:val="NormalWeb"/>
        <w:spacing w:line="240" w:lineRule="auto"/>
      </w:pPr>
    </w:p>
    <w:p w:rsidR="00664C4D" w:rsidRPr="00664C4D" w:rsidRDefault="00664C4D" w:rsidP="00ED32F8">
      <w:pPr>
        <w:pStyle w:val="NormalWeb"/>
        <w:spacing w:line="240" w:lineRule="auto"/>
      </w:pPr>
      <w:r w:rsidRPr="00664C4D">
        <w:t xml:space="preserve">ROMANOWSKI, Luiz Roberto. PINTO, Neuza </w:t>
      </w:r>
      <w:proofErr w:type="spellStart"/>
      <w:r w:rsidRPr="00664C4D">
        <w:t>Bertoni</w:t>
      </w:r>
      <w:proofErr w:type="spellEnd"/>
      <w:r w:rsidRPr="00664C4D">
        <w:t xml:space="preserve">. </w:t>
      </w:r>
      <w:r w:rsidRPr="00664C4D">
        <w:rPr>
          <w:b/>
          <w:bCs/>
        </w:rPr>
        <w:t>Os primeiros cursos superiores de ciências contábeis no Brasil.</w:t>
      </w:r>
      <w:r w:rsidRPr="00664C4D">
        <w:t xml:space="preserve"> [</w:t>
      </w:r>
      <w:proofErr w:type="spellStart"/>
      <w:r w:rsidRPr="00664C4D">
        <w:t>S.l</w:t>
      </w:r>
      <w:proofErr w:type="spellEnd"/>
      <w:r w:rsidRPr="00664C4D">
        <w:t xml:space="preserve">.]. Revista </w:t>
      </w:r>
      <w:proofErr w:type="spellStart"/>
      <w:r w:rsidRPr="00664C4D">
        <w:t>Intersaberes</w:t>
      </w:r>
      <w:proofErr w:type="spellEnd"/>
      <w:r w:rsidRPr="00664C4D">
        <w:t xml:space="preserve">, 2014. Disponível em: </w:t>
      </w:r>
      <w:r w:rsidRPr="00664C4D">
        <w:lastRenderedPageBreak/>
        <w:t xml:space="preserve">&lt;http://www.uninter.com/intersaberes/index.php/revista/article/view/844/471&gt;. Acesso em: 04 </w:t>
      </w:r>
      <w:proofErr w:type="spellStart"/>
      <w:r w:rsidRPr="00664C4D">
        <w:t>abr</w:t>
      </w:r>
      <w:proofErr w:type="spellEnd"/>
      <w:r w:rsidRPr="00664C4D">
        <w:t xml:space="preserve"> de 2017.</w:t>
      </w:r>
    </w:p>
    <w:p w:rsidR="00353A29" w:rsidRDefault="00353A29" w:rsidP="00ED32F8">
      <w:pPr>
        <w:pStyle w:val="NormalWeb"/>
        <w:spacing w:line="240" w:lineRule="auto"/>
        <w:rPr>
          <w:bCs/>
        </w:rPr>
      </w:pPr>
    </w:p>
    <w:p w:rsidR="00664C4D" w:rsidRPr="00664C4D" w:rsidRDefault="00353A29" w:rsidP="00ED32F8">
      <w:pPr>
        <w:pStyle w:val="NormalWeb"/>
        <w:spacing w:line="240" w:lineRule="auto"/>
      </w:pPr>
      <w:r>
        <w:rPr>
          <w:bCs/>
        </w:rPr>
        <w:t>SISTEMA</w:t>
      </w:r>
      <w:r w:rsidR="00664C4D" w:rsidRPr="00353A29">
        <w:rPr>
          <w:bCs/>
        </w:rPr>
        <w:t xml:space="preserve"> CFC/</w:t>
      </w:r>
      <w:proofErr w:type="spellStart"/>
      <w:r w:rsidR="00664C4D" w:rsidRPr="00353A29">
        <w:rPr>
          <w:bCs/>
        </w:rPr>
        <w:t>CRCs</w:t>
      </w:r>
      <w:proofErr w:type="spellEnd"/>
      <w:r w:rsidR="00664C4D" w:rsidRPr="00353A29">
        <w:rPr>
          <w:bCs/>
        </w:rPr>
        <w:t>.</w:t>
      </w:r>
      <w:r w:rsidR="00664C4D" w:rsidRPr="00664C4D">
        <w:t xml:space="preserve"> Brasília. </w:t>
      </w:r>
      <w:r w:rsidR="00664C4D" w:rsidRPr="00353A29">
        <w:rPr>
          <w:b/>
        </w:rPr>
        <w:t>CFC, Conselho Federal de Contabilidade</w:t>
      </w:r>
      <w:r w:rsidR="00664C4D" w:rsidRPr="00664C4D">
        <w:t xml:space="preserve">, 2013. </w:t>
      </w:r>
      <w:r w:rsidR="00664C4D" w:rsidRPr="00664C4D">
        <w:rPr>
          <w:shd w:val="clear" w:color="auto" w:fill="FFFFFF"/>
        </w:rPr>
        <w:t>Disponível em: &lt;</w:t>
      </w:r>
      <w:hyperlink r:id="rId23" w:history="1">
        <w:r w:rsidR="00664C4D" w:rsidRPr="00664C4D">
          <w:rPr>
            <w:rStyle w:val="Hyperlink"/>
            <w:color w:val="auto"/>
            <w:u w:val="none"/>
            <w:shd w:val="clear" w:color="auto" w:fill="FFFFFF"/>
          </w:rPr>
          <w:t>http://www.portalcfc.org.br/coordenadorias/fiscalizacao/faq/faq.php?id=6384</w:t>
        </w:r>
      </w:hyperlink>
      <w:r w:rsidR="00664C4D" w:rsidRPr="00664C4D">
        <w:rPr>
          <w:shd w:val="clear" w:color="auto" w:fill="FFFFFF"/>
        </w:rPr>
        <w:t xml:space="preserve">&gt;. Acesso em: 22 </w:t>
      </w:r>
      <w:proofErr w:type="spellStart"/>
      <w:r w:rsidR="00664C4D" w:rsidRPr="00664C4D">
        <w:rPr>
          <w:shd w:val="clear" w:color="auto" w:fill="FFFFFF"/>
        </w:rPr>
        <w:t>abr</w:t>
      </w:r>
      <w:proofErr w:type="spellEnd"/>
      <w:r w:rsidR="00664C4D" w:rsidRPr="00664C4D">
        <w:rPr>
          <w:shd w:val="clear" w:color="auto" w:fill="FFFFFF"/>
        </w:rPr>
        <w:t xml:space="preserve"> de 2017</w:t>
      </w:r>
    </w:p>
    <w:p w:rsidR="00664C4D" w:rsidRPr="00664C4D" w:rsidRDefault="00664C4D" w:rsidP="00ED32F8">
      <w:pPr>
        <w:pStyle w:val="NormalWeb"/>
        <w:spacing w:line="240" w:lineRule="auto"/>
      </w:pPr>
      <w:r w:rsidRPr="00664C4D">
        <w:t xml:space="preserve">SILVA, Rogério Antônio da; OLIVEIRA, Rosilene Batista de. </w:t>
      </w:r>
      <w:r w:rsidRPr="00664C4D">
        <w:rPr>
          <w:b/>
          <w:bCs/>
        </w:rPr>
        <w:t xml:space="preserve">A história da disciplina de contabilidade pública no ensino contábil brasileiro: </w:t>
      </w:r>
      <w:r w:rsidRPr="00664C4D">
        <w:t xml:space="preserve">Das aulas de </w:t>
      </w:r>
      <w:r w:rsidR="00C46F28" w:rsidRPr="00664C4D">
        <w:t>comércio (</w:t>
      </w:r>
      <w:r w:rsidRPr="00664C4D">
        <w:t xml:space="preserve">1808) ao ensino superior (1945). Piracicaba. Comunicações, 2016. Disponível em: &lt;https://www.metodista.br/revistas/revistas-unimep/index.php/comunicacoes/article/view/2990/1830&gt;. Acesso em:03 </w:t>
      </w:r>
      <w:proofErr w:type="spellStart"/>
      <w:r w:rsidRPr="00664C4D">
        <w:t>abr</w:t>
      </w:r>
      <w:proofErr w:type="spellEnd"/>
      <w:r w:rsidRPr="00664C4D">
        <w:t xml:space="preserve"> de 2017</w:t>
      </w:r>
    </w:p>
    <w:p w:rsidR="00353A29" w:rsidRDefault="00353A29" w:rsidP="00ED32F8">
      <w:pPr>
        <w:pStyle w:val="NormalWeb"/>
        <w:spacing w:line="240" w:lineRule="auto"/>
      </w:pPr>
    </w:p>
    <w:p w:rsidR="00664C4D" w:rsidRPr="00664C4D" w:rsidRDefault="00664C4D" w:rsidP="00ED32F8">
      <w:pPr>
        <w:pStyle w:val="NormalWeb"/>
        <w:spacing w:line="240" w:lineRule="auto"/>
      </w:pPr>
      <w:r w:rsidRPr="00664C4D">
        <w:t xml:space="preserve">SOUSA, Valdivino. </w:t>
      </w:r>
      <w:r w:rsidRPr="00664C4D">
        <w:rPr>
          <w:b/>
          <w:bCs/>
          <w:shd w:val="clear" w:color="auto" w:fill="FFFFFF"/>
        </w:rPr>
        <w:t xml:space="preserve">Em 2017 Contabilidade será destaque no mercado de trabalho. </w:t>
      </w:r>
      <w:r w:rsidRPr="00664C4D">
        <w:rPr>
          <w:shd w:val="clear" w:color="auto" w:fill="FFFFFF"/>
        </w:rPr>
        <w:t>[</w:t>
      </w:r>
      <w:proofErr w:type="spellStart"/>
      <w:r w:rsidRPr="00664C4D">
        <w:rPr>
          <w:shd w:val="clear" w:color="auto" w:fill="FFFFFF"/>
        </w:rPr>
        <w:t>S.l</w:t>
      </w:r>
      <w:proofErr w:type="spellEnd"/>
      <w:r w:rsidRPr="00664C4D">
        <w:rPr>
          <w:shd w:val="clear" w:color="auto" w:fill="FFFFFF"/>
        </w:rPr>
        <w:t xml:space="preserve">.]. Jornal da Cidade, 2017. </w:t>
      </w:r>
      <w:r w:rsidRPr="00664C4D">
        <w:t>Disponível em: &lt;</w:t>
      </w:r>
      <w:hyperlink r:id="rId24" w:history="1">
        <w:r w:rsidRPr="00664C4D">
          <w:rPr>
            <w:rStyle w:val="Hyperlink"/>
            <w:color w:val="auto"/>
            <w:u w:val="none"/>
          </w:rPr>
          <w:t>http://www.jornaldacidadeonline.com.br/noticias/5166/em-2017-contabilidade-sera-destaque-no-mercado-de-trabalho#</w:t>
        </w:r>
      </w:hyperlink>
      <w:r w:rsidRPr="00664C4D">
        <w:t xml:space="preserve">&gt;. Acesso em: 22 </w:t>
      </w:r>
      <w:proofErr w:type="spellStart"/>
      <w:r w:rsidRPr="00664C4D">
        <w:t>abr</w:t>
      </w:r>
      <w:proofErr w:type="spellEnd"/>
      <w:r w:rsidRPr="00664C4D">
        <w:t xml:space="preserve"> de 2017.</w:t>
      </w:r>
    </w:p>
    <w:p w:rsidR="00353A29" w:rsidRDefault="00353A29" w:rsidP="00ED32F8">
      <w:pPr>
        <w:pStyle w:val="NormalWeb"/>
        <w:spacing w:line="240" w:lineRule="auto"/>
      </w:pPr>
    </w:p>
    <w:p w:rsidR="00664C4D" w:rsidRPr="00664C4D" w:rsidRDefault="00664C4D" w:rsidP="00ED32F8">
      <w:pPr>
        <w:pStyle w:val="NormalWeb"/>
        <w:spacing w:line="240" w:lineRule="auto"/>
      </w:pPr>
      <w:r w:rsidRPr="00664C4D">
        <w:t xml:space="preserve">VITER, </w:t>
      </w:r>
      <w:proofErr w:type="spellStart"/>
      <w:r w:rsidRPr="00664C4D">
        <w:t>Jarmas</w:t>
      </w:r>
      <w:proofErr w:type="spellEnd"/>
      <w:r w:rsidRPr="00664C4D">
        <w:t xml:space="preserve">. </w:t>
      </w:r>
      <w:r w:rsidRPr="00664C4D">
        <w:rPr>
          <w:b/>
          <w:bCs/>
        </w:rPr>
        <w:t>Valorização da contabilidade 2016:</w:t>
      </w:r>
      <w:r w:rsidRPr="00664C4D">
        <w:t xml:space="preserve"> Salário dos profissionais da área contábil serão os mais valorizados neste ano. [</w:t>
      </w:r>
      <w:proofErr w:type="spellStart"/>
      <w:r w:rsidRPr="00664C4D">
        <w:t>S.l</w:t>
      </w:r>
      <w:proofErr w:type="spellEnd"/>
      <w:r w:rsidRPr="00664C4D">
        <w:t>.]: Contabilidade no Brasil, 2016. Disponível em: &lt;</w:t>
      </w:r>
      <w:hyperlink r:id="rId25" w:history="1">
        <w:r w:rsidRPr="00664C4D">
          <w:rPr>
            <w:rStyle w:val="Hyperlink"/>
            <w:color w:val="auto"/>
            <w:u w:val="none"/>
          </w:rPr>
          <w:t>http://www.contabilidadenobrasil.com.br/contabilidade-2016/</w:t>
        </w:r>
      </w:hyperlink>
      <w:r w:rsidRPr="00664C4D">
        <w:t xml:space="preserve">&gt;. Acesso em: 25 </w:t>
      </w:r>
      <w:proofErr w:type="spellStart"/>
      <w:r w:rsidRPr="00664C4D">
        <w:t>abr</w:t>
      </w:r>
      <w:proofErr w:type="spellEnd"/>
      <w:r w:rsidRPr="00664C4D">
        <w:t xml:space="preserve"> de 2017.</w:t>
      </w:r>
    </w:p>
    <w:p w:rsidR="00B701E1" w:rsidRDefault="00B701E1">
      <w:pPr>
        <w:rPr>
          <w:rFonts w:eastAsia="Times New Roman"/>
          <w:lang w:eastAsia="pt-BR"/>
        </w:rPr>
      </w:pPr>
      <w:r>
        <w:rPr>
          <w:rFonts w:eastAsia="Times New Roman"/>
          <w:lang w:eastAsia="pt-BR"/>
        </w:rPr>
        <w:br w:type="page"/>
      </w:r>
    </w:p>
    <w:p w:rsidR="00814148" w:rsidRDefault="00814148">
      <w:pPr>
        <w:rPr>
          <w:rFonts w:eastAsia="Times New Roman"/>
          <w:lang w:eastAsia="pt-BR"/>
        </w:rPr>
      </w:pPr>
      <w:r>
        <w:rPr>
          <w:rFonts w:eastAsia="Times New Roman"/>
          <w:lang w:eastAsia="pt-BR"/>
        </w:rPr>
        <w:lastRenderedPageBreak/>
        <w:br w:type="page"/>
      </w:r>
    </w:p>
    <w:p w:rsidR="008358E2" w:rsidRPr="00814148" w:rsidRDefault="00814148" w:rsidP="00814148">
      <w:pPr>
        <w:pStyle w:val="NormalWeb"/>
        <w:spacing w:line="240" w:lineRule="auto"/>
        <w:jc w:val="center"/>
        <w:rPr>
          <w:rFonts w:eastAsia="Times New Roman"/>
          <w:b/>
          <w:lang w:eastAsia="pt-BR"/>
        </w:rPr>
      </w:pPr>
      <w:r w:rsidRPr="00814148">
        <w:rPr>
          <w:rFonts w:eastAsia="Times New Roman"/>
          <w:b/>
          <w:lang w:eastAsia="pt-BR"/>
        </w:rPr>
        <w:lastRenderedPageBreak/>
        <w:t>APÊND</w:t>
      </w:r>
      <w:r>
        <w:rPr>
          <w:rFonts w:eastAsia="Times New Roman"/>
          <w:b/>
          <w:lang w:eastAsia="pt-BR"/>
        </w:rPr>
        <w:t>ICE A – Questionário aplicado a graduandos em ciências contábeis</w:t>
      </w:r>
    </w:p>
    <w:p w:rsidR="00814148" w:rsidRPr="00814148" w:rsidRDefault="00814148" w:rsidP="00814148">
      <w:pPr>
        <w:spacing w:line="240" w:lineRule="auto"/>
        <w:jc w:val="left"/>
        <w:rPr>
          <w:rFonts w:eastAsia="Times New Roman"/>
          <w:lang w:eastAsia="pt-BR"/>
        </w:rPr>
      </w:pPr>
    </w:p>
    <w:tbl>
      <w:tblPr>
        <w:tblW w:w="0" w:type="auto"/>
        <w:tblCellMar>
          <w:top w:w="15" w:type="dxa"/>
          <w:left w:w="15" w:type="dxa"/>
          <w:bottom w:w="15" w:type="dxa"/>
          <w:right w:w="15" w:type="dxa"/>
        </w:tblCellMar>
        <w:tblLook w:val="04A0" w:firstRow="1" w:lastRow="0" w:firstColumn="1" w:lastColumn="0" w:noHBand="0" w:noVBand="1"/>
      </w:tblPr>
      <w:tblGrid>
        <w:gridCol w:w="6487"/>
        <w:gridCol w:w="2574"/>
      </w:tblGrid>
      <w:tr w:rsidR="00814148" w:rsidRPr="00814148" w:rsidTr="00814148">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4148" w:rsidRPr="00814148" w:rsidRDefault="00814148" w:rsidP="00814148">
            <w:pPr>
              <w:spacing w:line="240" w:lineRule="auto"/>
              <w:jc w:val="center"/>
              <w:rPr>
                <w:rFonts w:eastAsia="Times New Roman"/>
                <w:lang w:eastAsia="pt-BR"/>
              </w:rPr>
            </w:pPr>
            <w:r w:rsidRPr="00814148">
              <w:rPr>
                <w:rFonts w:eastAsia="Times New Roman"/>
                <w:color w:val="000000"/>
                <w:lang w:eastAsia="pt-BR"/>
              </w:rPr>
              <w:t>PONTIFÍCIA UNIVERSIDADE CATÓLICA DE MINAS GERAIS - CORAÇÃO EUCARÍSTICO</w:t>
            </w:r>
          </w:p>
          <w:p w:rsidR="00814148" w:rsidRPr="00814148" w:rsidRDefault="00814148" w:rsidP="00814148">
            <w:pPr>
              <w:spacing w:line="240" w:lineRule="auto"/>
              <w:jc w:val="center"/>
              <w:rPr>
                <w:rFonts w:eastAsia="Times New Roman"/>
                <w:lang w:eastAsia="pt-BR"/>
              </w:rPr>
            </w:pPr>
            <w:r w:rsidRPr="00814148">
              <w:rPr>
                <w:rFonts w:eastAsia="Times New Roman"/>
                <w:color w:val="000000"/>
                <w:lang w:eastAsia="pt-BR"/>
              </w:rPr>
              <w:t>INSTITUTO DE CIÊNCIAS ECONÔMICAS E GERENCIAIS</w:t>
            </w:r>
          </w:p>
          <w:p w:rsidR="00814148" w:rsidRPr="00814148" w:rsidRDefault="00814148" w:rsidP="00814148">
            <w:pPr>
              <w:spacing w:line="240" w:lineRule="auto"/>
              <w:jc w:val="center"/>
              <w:rPr>
                <w:rFonts w:eastAsia="Times New Roman"/>
                <w:lang w:eastAsia="pt-BR"/>
              </w:rPr>
            </w:pPr>
            <w:r w:rsidRPr="00814148">
              <w:rPr>
                <w:rFonts w:eastAsia="Times New Roman"/>
                <w:color w:val="000000"/>
                <w:lang w:eastAsia="pt-BR"/>
              </w:rPr>
              <w:t>CURSO DE CIÊNCIAS CONTÁBEIS</w:t>
            </w:r>
          </w:p>
        </w:tc>
      </w:tr>
      <w:tr w:rsidR="00814148" w:rsidRPr="00814148" w:rsidTr="00814148">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4148" w:rsidRPr="00814148" w:rsidRDefault="00814148" w:rsidP="00814148">
            <w:pPr>
              <w:spacing w:line="240" w:lineRule="auto"/>
              <w:jc w:val="center"/>
              <w:rPr>
                <w:rFonts w:eastAsia="Times New Roman"/>
                <w:lang w:eastAsia="pt-BR"/>
              </w:rPr>
            </w:pPr>
            <w:r w:rsidRPr="00814148">
              <w:rPr>
                <w:rFonts w:eastAsia="Times New Roman"/>
                <w:color w:val="000000"/>
                <w:lang w:eastAsia="pt-BR"/>
              </w:rPr>
              <w:t>QUESTIONÁRIO PARA ESTUDO DE CASO DO TRABALHO INTERDISCIPLINAR 2º PERÍODO 1/2017</w:t>
            </w:r>
          </w:p>
        </w:tc>
      </w:tr>
      <w:tr w:rsidR="00814148" w:rsidRPr="00814148" w:rsidTr="00814148">
        <w:trPr>
          <w:trHeight w:val="28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4148" w:rsidRPr="00814148" w:rsidRDefault="00814148" w:rsidP="00814148">
            <w:pPr>
              <w:spacing w:line="240" w:lineRule="auto"/>
              <w:jc w:val="left"/>
              <w:rPr>
                <w:rFonts w:eastAsia="Times New Roman"/>
                <w:lang w:eastAsia="pt-BR"/>
              </w:rPr>
            </w:pPr>
            <w:r w:rsidRPr="00814148">
              <w:rPr>
                <w:rFonts w:eastAsia="Times New Roman"/>
                <w:color w:val="000000"/>
                <w:lang w:eastAsia="pt-BR"/>
              </w:rPr>
              <w:t>Nome do Entrevistado:</w:t>
            </w:r>
          </w:p>
        </w:tc>
      </w:tr>
      <w:tr w:rsidR="00814148" w:rsidRPr="00814148" w:rsidTr="00814148">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4148" w:rsidRPr="00814148" w:rsidRDefault="00814148" w:rsidP="00814148">
            <w:pPr>
              <w:spacing w:line="240" w:lineRule="auto"/>
              <w:jc w:val="left"/>
              <w:rPr>
                <w:rFonts w:eastAsia="Times New Roman"/>
                <w:lang w:eastAsia="pt-BR"/>
              </w:rPr>
            </w:pPr>
            <w:r w:rsidRPr="00814148">
              <w:rPr>
                <w:rFonts w:eastAsia="Times New Roman"/>
                <w:color w:val="000000"/>
                <w:lang w:eastAsia="pt-BR"/>
              </w:rPr>
              <w:t xml:space="preserve">Universidade/Faculdade: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4148" w:rsidRPr="00814148" w:rsidRDefault="00814148" w:rsidP="00814148">
            <w:pPr>
              <w:spacing w:line="240" w:lineRule="auto"/>
              <w:jc w:val="left"/>
              <w:rPr>
                <w:rFonts w:eastAsia="Times New Roman"/>
                <w:lang w:eastAsia="pt-BR"/>
              </w:rPr>
            </w:pPr>
            <w:r w:rsidRPr="00814148">
              <w:rPr>
                <w:rFonts w:eastAsia="Times New Roman"/>
                <w:color w:val="000000"/>
                <w:lang w:eastAsia="pt-BR"/>
              </w:rPr>
              <w:t>Período:</w:t>
            </w:r>
          </w:p>
        </w:tc>
      </w:tr>
    </w:tbl>
    <w:p w:rsidR="00814148" w:rsidRDefault="00814148" w:rsidP="00814148">
      <w:pPr>
        <w:spacing w:line="240" w:lineRule="auto"/>
        <w:jc w:val="center"/>
        <w:rPr>
          <w:rFonts w:eastAsia="Times New Roman"/>
          <w:color w:val="000000"/>
          <w:lang w:eastAsia="pt-BR"/>
        </w:rPr>
      </w:pPr>
    </w:p>
    <w:p w:rsidR="00814148" w:rsidRPr="00814148" w:rsidRDefault="00814148" w:rsidP="00814148">
      <w:pPr>
        <w:spacing w:line="240" w:lineRule="auto"/>
        <w:rPr>
          <w:rFonts w:eastAsia="Times New Roman"/>
          <w:lang w:eastAsia="pt-BR"/>
        </w:rPr>
      </w:pPr>
      <w:r w:rsidRPr="00814148">
        <w:rPr>
          <w:rFonts w:eastAsia="Times New Roman"/>
          <w:color w:val="000000"/>
          <w:lang w:eastAsia="pt-BR"/>
        </w:rPr>
        <w:t>Pesquisa relacionada ao Curso de Ciências Contábeis com o intuito de verificar os motivos que levam à escolha do curso, as áreas mais requisitadas e a satisfação dos estudantes.</w:t>
      </w:r>
    </w:p>
    <w:p w:rsidR="00814148" w:rsidRDefault="00814148" w:rsidP="00814148">
      <w:pPr>
        <w:spacing w:line="240" w:lineRule="auto"/>
        <w:jc w:val="left"/>
        <w:textAlignment w:val="baseline"/>
        <w:rPr>
          <w:rFonts w:eastAsia="Times New Roman"/>
          <w:color w:val="000000"/>
          <w:lang w:eastAsia="pt-BR"/>
        </w:rPr>
      </w:pPr>
    </w:p>
    <w:p w:rsidR="00814148" w:rsidRPr="00814148" w:rsidRDefault="00814148" w:rsidP="00814148">
      <w:pPr>
        <w:spacing w:line="240" w:lineRule="auto"/>
        <w:jc w:val="left"/>
        <w:textAlignment w:val="baseline"/>
        <w:rPr>
          <w:rFonts w:eastAsia="Times New Roman"/>
          <w:color w:val="000000"/>
          <w:lang w:eastAsia="pt-BR"/>
        </w:rPr>
      </w:pPr>
      <w:proofErr w:type="gramStart"/>
      <w:r>
        <w:rPr>
          <w:rFonts w:eastAsia="Times New Roman"/>
          <w:color w:val="000000"/>
          <w:lang w:eastAsia="pt-BR"/>
        </w:rPr>
        <w:t xml:space="preserve">1) </w:t>
      </w:r>
      <w:r w:rsidRPr="00814148">
        <w:rPr>
          <w:rFonts w:eastAsia="Times New Roman"/>
          <w:color w:val="000000"/>
          <w:lang w:eastAsia="pt-BR"/>
        </w:rPr>
        <w:t>Porque</w:t>
      </w:r>
      <w:proofErr w:type="gramEnd"/>
      <w:r w:rsidRPr="00814148">
        <w:rPr>
          <w:rFonts w:eastAsia="Times New Roman"/>
          <w:color w:val="000000"/>
          <w:lang w:eastAsia="pt-BR"/>
        </w:rPr>
        <w:t xml:space="preserve"> você escolheu o curso de Ciências Contábeis?</w:t>
      </w:r>
    </w:p>
    <w:p w:rsidR="00814148" w:rsidRPr="00814148" w:rsidRDefault="00814148" w:rsidP="00814148">
      <w:pPr>
        <w:spacing w:after="160" w:line="240" w:lineRule="auto"/>
        <w:jc w:val="left"/>
        <w:rPr>
          <w:rFonts w:eastAsia="Times New Roman"/>
          <w:lang w:eastAsia="pt-BR"/>
        </w:rPr>
      </w:pPr>
      <w:r w:rsidRPr="00814148">
        <w:rPr>
          <w:rFonts w:eastAsia="Times New Roman"/>
          <w:color w:val="000000"/>
          <w:lang w:eastAsia="pt-BR"/>
        </w:rPr>
        <w:t>___________________________________________________________________________________________________________________________</w:t>
      </w:r>
      <w:r>
        <w:rPr>
          <w:rFonts w:eastAsia="Times New Roman"/>
          <w:color w:val="000000"/>
          <w:lang w:eastAsia="pt-BR"/>
        </w:rPr>
        <w:t>________________</w:t>
      </w:r>
      <w:r w:rsidRPr="00814148">
        <w:rPr>
          <w:rFonts w:eastAsia="Times New Roman"/>
          <w:color w:val="000000"/>
          <w:lang w:eastAsia="pt-BR"/>
        </w:rPr>
        <w:t>___________</w:t>
      </w:r>
    </w:p>
    <w:p w:rsidR="00814148" w:rsidRPr="00814148" w:rsidRDefault="00814148" w:rsidP="00814148">
      <w:pPr>
        <w:spacing w:after="160" w:line="240" w:lineRule="auto"/>
        <w:jc w:val="left"/>
        <w:textAlignment w:val="baseline"/>
        <w:rPr>
          <w:rFonts w:eastAsia="Times New Roman"/>
          <w:color w:val="000000"/>
          <w:lang w:eastAsia="pt-BR"/>
        </w:rPr>
      </w:pPr>
      <w:r>
        <w:rPr>
          <w:rFonts w:eastAsia="Times New Roman"/>
          <w:color w:val="000000"/>
          <w:lang w:eastAsia="pt-BR"/>
        </w:rPr>
        <w:t xml:space="preserve">2) </w:t>
      </w:r>
      <w:r w:rsidRPr="00814148">
        <w:rPr>
          <w:rFonts w:eastAsia="Times New Roman"/>
          <w:color w:val="000000"/>
          <w:lang w:eastAsia="pt-BR"/>
        </w:rPr>
        <w:t xml:space="preserve">O curso atende às suas expectativas? Explique. </w:t>
      </w:r>
    </w:p>
    <w:p w:rsidR="00814148" w:rsidRPr="00814148" w:rsidRDefault="00814148" w:rsidP="00814148">
      <w:pPr>
        <w:spacing w:after="160" w:line="240" w:lineRule="auto"/>
        <w:jc w:val="left"/>
        <w:rPr>
          <w:rFonts w:eastAsia="Times New Roman"/>
          <w:lang w:eastAsia="pt-BR"/>
        </w:rPr>
      </w:pPr>
      <w:r w:rsidRPr="00814148">
        <w:rPr>
          <w:rFonts w:eastAsia="Times New Roman"/>
          <w:color w:val="000000"/>
          <w:lang w:eastAsia="pt-BR"/>
        </w:rPr>
        <w:t>___________________________________________________________________________________________________________________________________</w:t>
      </w:r>
      <w:r>
        <w:rPr>
          <w:rFonts w:eastAsia="Times New Roman"/>
          <w:color w:val="000000"/>
          <w:lang w:eastAsia="pt-BR"/>
        </w:rPr>
        <w:t>________________</w:t>
      </w:r>
      <w:r w:rsidRPr="00814148">
        <w:rPr>
          <w:rFonts w:eastAsia="Times New Roman"/>
          <w:color w:val="000000"/>
          <w:lang w:eastAsia="pt-BR"/>
        </w:rPr>
        <w:t>___</w:t>
      </w:r>
    </w:p>
    <w:p w:rsidR="00814148" w:rsidRPr="00814148" w:rsidRDefault="00814148" w:rsidP="00814148">
      <w:pPr>
        <w:spacing w:after="160" w:line="240" w:lineRule="auto"/>
        <w:jc w:val="left"/>
        <w:textAlignment w:val="baseline"/>
        <w:rPr>
          <w:rFonts w:eastAsia="Times New Roman"/>
          <w:color w:val="000000"/>
          <w:lang w:eastAsia="pt-BR"/>
        </w:rPr>
      </w:pPr>
      <w:proofErr w:type="gramStart"/>
      <w:r>
        <w:rPr>
          <w:rFonts w:eastAsia="Times New Roman"/>
          <w:color w:val="000000"/>
          <w:lang w:eastAsia="pt-BR"/>
        </w:rPr>
        <w:t xml:space="preserve">3) </w:t>
      </w:r>
      <w:r w:rsidRPr="00814148">
        <w:rPr>
          <w:rFonts w:eastAsia="Times New Roman"/>
          <w:color w:val="000000"/>
          <w:lang w:eastAsia="pt-BR"/>
        </w:rPr>
        <w:t>Qual</w:t>
      </w:r>
      <w:proofErr w:type="gramEnd"/>
      <w:r w:rsidRPr="00814148">
        <w:rPr>
          <w:rFonts w:eastAsia="Times New Roman"/>
          <w:color w:val="000000"/>
          <w:lang w:eastAsia="pt-BR"/>
        </w:rPr>
        <w:t xml:space="preserve"> área você pretende seguir? E o que te levou a fazer essa escolha?</w:t>
      </w:r>
    </w:p>
    <w:p w:rsidR="00814148" w:rsidRPr="00814148" w:rsidRDefault="00814148" w:rsidP="00814148">
      <w:pPr>
        <w:spacing w:after="160" w:line="240" w:lineRule="auto"/>
        <w:jc w:val="left"/>
        <w:rPr>
          <w:rFonts w:eastAsia="Times New Roman"/>
          <w:lang w:eastAsia="pt-BR"/>
        </w:rPr>
      </w:pPr>
      <w:r w:rsidRPr="00814148">
        <w:rPr>
          <w:rFonts w:eastAsia="Times New Roman"/>
          <w:color w:val="000000"/>
          <w:lang w:eastAsia="pt-BR"/>
        </w:rPr>
        <w:t>__________________________________________________________________________________________________________________________________________________________________________________________________</w:t>
      </w:r>
      <w:r>
        <w:rPr>
          <w:rFonts w:eastAsia="Times New Roman"/>
          <w:color w:val="000000"/>
          <w:lang w:eastAsia="pt-BR"/>
        </w:rPr>
        <w:t>________________________</w:t>
      </w:r>
      <w:r w:rsidRPr="00814148">
        <w:rPr>
          <w:rFonts w:eastAsia="Times New Roman"/>
          <w:color w:val="000000"/>
          <w:lang w:eastAsia="pt-BR"/>
        </w:rPr>
        <w:t>_______</w:t>
      </w:r>
    </w:p>
    <w:p w:rsidR="00814148" w:rsidRPr="00814148" w:rsidRDefault="00814148" w:rsidP="00814148">
      <w:pPr>
        <w:numPr>
          <w:ilvl w:val="0"/>
          <w:numId w:val="10"/>
        </w:numPr>
        <w:spacing w:line="240" w:lineRule="auto"/>
        <w:jc w:val="left"/>
        <w:textAlignment w:val="baseline"/>
        <w:rPr>
          <w:rFonts w:eastAsia="Times New Roman"/>
          <w:color w:val="000000"/>
          <w:lang w:eastAsia="pt-BR"/>
        </w:rPr>
      </w:pPr>
      <w:r w:rsidRPr="00814148">
        <w:rPr>
          <w:rFonts w:eastAsia="Times New Roman"/>
          <w:color w:val="000000"/>
          <w:lang w:eastAsia="pt-BR"/>
        </w:rPr>
        <w:t>PARA ESTUDANTES A PARTIR DO 6º PERÍODO.</w:t>
      </w:r>
    </w:p>
    <w:p w:rsidR="00814148" w:rsidRPr="00814148" w:rsidRDefault="00814148" w:rsidP="00814148">
      <w:pPr>
        <w:spacing w:after="160" w:line="240" w:lineRule="auto"/>
        <w:jc w:val="left"/>
        <w:textAlignment w:val="baseline"/>
        <w:rPr>
          <w:rFonts w:eastAsia="Times New Roman"/>
          <w:color w:val="000000"/>
          <w:lang w:eastAsia="pt-BR"/>
        </w:rPr>
      </w:pPr>
      <w:r>
        <w:rPr>
          <w:rFonts w:eastAsia="Times New Roman"/>
          <w:color w:val="000000"/>
          <w:lang w:eastAsia="pt-BR"/>
        </w:rPr>
        <w:t xml:space="preserve">4) </w:t>
      </w:r>
      <w:r w:rsidRPr="00814148">
        <w:rPr>
          <w:rFonts w:eastAsia="Times New Roman"/>
          <w:color w:val="000000"/>
          <w:lang w:eastAsia="pt-BR"/>
        </w:rPr>
        <w:t>A área pretendida mudou ao longo do curso? Qual era e qual é atualmente?</w:t>
      </w:r>
    </w:p>
    <w:p w:rsidR="00814148" w:rsidRPr="00814148" w:rsidRDefault="00814148" w:rsidP="00814148">
      <w:pPr>
        <w:spacing w:after="160" w:line="240" w:lineRule="auto"/>
        <w:jc w:val="left"/>
        <w:rPr>
          <w:rFonts w:eastAsia="Times New Roman"/>
          <w:lang w:eastAsia="pt-BR"/>
        </w:rPr>
      </w:pPr>
      <w:r w:rsidRPr="00814148">
        <w:rPr>
          <w:rFonts w:eastAsia="Times New Roman"/>
          <w:color w:val="000000"/>
          <w:lang w:eastAsia="pt-BR"/>
        </w:rPr>
        <w:t>____________________________________________________________________________________________________________________________________</w:t>
      </w:r>
      <w:r>
        <w:rPr>
          <w:rFonts w:eastAsia="Times New Roman"/>
          <w:color w:val="000000"/>
          <w:lang w:eastAsia="pt-BR"/>
        </w:rPr>
        <w:t>________________</w:t>
      </w:r>
      <w:r w:rsidRPr="00814148">
        <w:rPr>
          <w:rFonts w:eastAsia="Times New Roman"/>
          <w:color w:val="000000"/>
          <w:lang w:eastAsia="pt-BR"/>
        </w:rPr>
        <w:t>__</w:t>
      </w:r>
    </w:p>
    <w:p w:rsidR="00814148" w:rsidRPr="00814148" w:rsidRDefault="00814148" w:rsidP="00814148">
      <w:pPr>
        <w:numPr>
          <w:ilvl w:val="0"/>
          <w:numId w:val="12"/>
        </w:numPr>
        <w:spacing w:line="240" w:lineRule="auto"/>
        <w:jc w:val="left"/>
        <w:textAlignment w:val="baseline"/>
        <w:rPr>
          <w:rFonts w:eastAsia="Times New Roman"/>
          <w:color w:val="000000"/>
          <w:lang w:eastAsia="pt-BR"/>
        </w:rPr>
      </w:pPr>
      <w:r w:rsidRPr="00814148">
        <w:rPr>
          <w:rFonts w:eastAsia="Times New Roman"/>
          <w:color w:val="000000"/>
          <w:lang w:eastAsia="pt-BR"/>
        </w:rPr>
        <w:t>PARA ESTAGIÁRIOS</w:t>
      </w:r>
    </w:p>
    <w:p w:rsidR="00814148" w:rsidRPr="00814148" w:rsidRDefault="00814148" w:rsidP="00814148">
      <w:pPr>
        <w:spacing w:after="160" w:line="240" w:lineRule="auto"/>
        <w:jc w:val="left"/>
        <w:textAlignment w:val="baseline"/>
        <w:rPr>
          <w:rFonts w:eastAsia="Times New Roman"/>
          <w:color w:val="000000"/>
          <w:lang w:eastAsia="pt-BR"/>
        </w:rPr>
      </w:pPr>
      <w:proofErr w:type="gramStart"/>
      <w:r>
        <w:rPr>
          <w:rFonts w:eastAsia="Times New Roman"/>
          <w:color w:val="000000"/>
          <w:lang w:eastAsia="pt-BR"/>
        </w:rPr>
        <w:t xml:space="preserve">5) </w:t>
      </w:r>
      <w:r w:rsidRPr="00814148">
        <w:rPr>
          <w:rFonts w:eastAsia="Times New Roman"/>
          <w:color w:val="000000"/>
          <w:lang w:eastAsia="pt-BR"/>
        </w:rPr>
        <w:t>Em</w:t>
      </w:r>
      <w:proofErr w:type="gramEnd"/>
      <w:r w:rsidRPr="00814148">
        <w:rPr>
          <w:rFonts w:eastAsia="Times New Roman"/>
          <w:color w:val="000000"/>
          <w:lang w:eastAsia="pt-BR"/>
        </w:rPr>
        <w:t xml:space="preserve"> uma escala de 0 a 10, onde 0 é muito difícil e 10 é muito fácil, qual nota você atribuiria à sua facilidade em conseguir estágio?</w:t>
      </w:r>
    </w:p>
    <w:p w:rsidR="00814148" w:rsidRPr="00814148" w:rsidRDefault="00814148" w:rsidP="00814148">
      <w:pPr>
        <w:spacing w:after="160" w:line="240" w:lineRule="auto"/>
        <w:jc w:val="left"/>
        <w:rPr>
          <w:rFonts w:eastAsia="Times New Roman"/>
          <w:lang w:eastAsia="pt-BR"/>
        </w:rPr>
      </w:pPr>
      <w:r w:rsidRPr="00814148">
        <w:rPr>
          <w:rFonts w:eastAsia="Times New Roman"/>
          <w:color w:val="000000"/>
          <w:lang w:eastAsia="pt-BR"/>
        </w:rPr>
        <w:t>_____________________________________________________________</w:t>
      </w:r>
      <w:r>
        <w:rPr>
          <w:rFonts w:eastAsia="Times New Roman"/>
          <w:color w:val="000000"/>
          <w:lang w:eastAsia="pt-BR"/>
        </w:rPr>
        <w:t>__</w:t>
      </w:r>
      <w:r w:rsidRPr="00814148">
        <w:rPr>
          <w:rFonts w:eastAsia="Times New Roman"/>
          <w:color w:val="000000"/>
          <w:lang w:eastAsia="pt-BR"/>
        </w:rPr>
        <w:t>____________</w:t>
      </w:r>
    </w:p>
    <w:p w:rsidR="00814148" w:rsidRPr="00814148" w:rsidRDefault="00814148" w:rsidP="00814148">
      <w:pPr>
        <w:spacing w:after="160" w:line="240" w:lineRule="auto"/>
        <w:jc w:val="left"/>
        <w:textAlignment w:val="baseline"/>
        <w:rPr>
          <w:rFonts w:eastAsia="Times New Roman"/>
          <w:color w:val="000000"/>
          <w:lang w:eastAsia="pt-BR"/>
        </w:rPr>
      </w:pPr>
      <w:proofErr w:type="gramStart"/>
      <w:r>
        <w:rPr>
          <w:rFonts w:eastAsia="Times New Roman"/>
          <w:color w:val="000000"/>
          <w:lang w:eastAsia="pt-BR"/>
        </w:rPr>
        <w:t xml:space="preserve">6) </w:t>
      </w:r>
      <w:r w:rsidRPr="00814148">
        <w:rPr>
          <w:rFonts w:eastAsia="Times New Roman"/>
          <w:color w:val="000000"/>
          <w:lang w:eastAsia="pt-BR"/>
        </w:rPr>
        <w:t>Em</w:t>
      </w:r>
      <w:proofErr w:type="gramEnd"/>
      <w:r w:rsidRPr="00814148">
        <w:rPr>
          <w:rFonts w:eastAsia="Times New Roman"/>
          <w:color w:val="000000"/>
          <w:lang w:eastAsia="pt-BR"/>
        </w:rPr>
        <w:t xml:space="preserve"> qual período conseguiu o seu primeiro estágio?</w:t>
      </w:r>
    </w:p>
    <w:p w:rsidR="00814148" w:rsidRPr="00814148" w:rsidRDefault="00814148" w:rsidP="00814148">
      <w:pPr>
        <w:spacing w:after="160" w:line="240" w:lineRule="auto"/>
        <w:jc w:val="left"/>
        <w:rPr>
          <w:rFonts w:eastAsia="Times New Roman"/>
          <w:lang w:eastAsia="pt-BR"/>
        </w:rPr>
      </w:pPr>
      <w:r w:rsidRPr="00814148">
        <w:rPr>
          <w:rFonts w:eastAsia="Times New Roman"/>
          <w:color w:val="000000"/>
          <w:lang w:eastAsia="pt-BR"/>
        </w:rPr>
        <w:t>__________________________________________________________</w:t>
      </w:r>
      <w:r>
        <w:rPr>
          <w:rFonts w:eastAsia="Times New Roman"/>
          <w:color w:val="000000"/>
          <w:lang w:eastAsia="pt-BR"/>
        </w:rPr>
        <w:t>__</w:t>
      </w:r>
      <w:r w:rsidRPr="00814148">
        <w:rPr>
          <w:rFonts w:eastAsia="Times New Roman"/>
          <w:color w:val="000000"/>
          <w:lang w:eastAsia="pt-BR"/>
        </w:rPr>
        <w:t>_______________</w:t>
      </w:r>
    </w:p>
    <w:p w:rsidR="00814148" w:rsidRPr="00814148" w:rsidRDefault="00814148" w:rsidP="00814148">
      <w:pPr>
        <w:spacing w:after="160" w:line="240" w:lineRule="auto"/>
        <w:jc w:val="left"/>
        <w:textAlignment w:val="baseline"/>
        <w:rPr>
          <w:rFonts w:eastAsia="Times New Roman"/>
          <w:color w:val="000000"/>
          <w:lang w:eastAsia="pt-BR"/>
        </w:rPr>
      </w:pPr>
      <w:r>
        <w:rPr>
          <w:rFonts w:eastAsia="Times New Roman"/>
          <w:color w:val="000000"/>
          <w:lang w:eastAsia="pt-BR"/>
        </w:rPr>
        <w:t xml:space="preserve">7) </w:t>
      </w:r>
      <w:r w:rsidRPr="00814148">
        <w:rPr>
          <w:rFonts w:eastAsia="Times New Roman"/>
          <w:color w:val="000000"/>
          <w:lang w:eastAsia="pt-BR"/>
        </w:rPr>
        <w:t>O estágio atendeu às suas expectativas quanto ao mercado de trabalho? Explique.</w:t>
      </w:r>
    </w:p>
    <w:p w:rsidR="00814148" w:rsidRDefault="00814148" w:rsidP="00814148">
      <w:pPr>
        <w:pStyle w:val="NormalWeb"/>
        <w:spacing w:line="240" w:lineRule="auto"/>
        <w:rPr>
          <w:rFonts w:eastAsia="Times New Roman"/>
          <w:color w:val="000000"/>
          <w:lang w:eastAsia="pt-BR"/>
        </w:rPr>
      </w:pPr>
      <w:r w:rsidRPr="00814148">
        <w:rPr>
          <w:rFonts w:eastAsia="Times New Roman"/>
          <w:color w:val="000000"/>
          <w:lang w:eastAsia="pt-BR"/>
        </w:rPr>
        <w:t>___________________________________________________________________________________________________________________________________</w:t>
      </w:r>
      <w:r>
        <w:rPr>
          <w:rFonts w:eastAsia="Times New Roman"/>
          <w:color w:val="000000"/>
          <w:lang w:eastAsia="pt-BR"/>
        </w:rPr>
        <w:t>_________________</w:t>
      </w:r>
      <w:r w:rsidRPr="00814148">
        <w:rPr>
          <w:rFonts w:eastAsia="Times New Roman"/>
          <w:color w:val="000000"/>
          <w:lang w:eastAsia="pt-BR"/>
        </w:rPr>
        <w:t>__</w:t>
      </w:r>
    </w:p>
    <w:p w:rsidR="00D42599" w:rsidRDefault="00814148">
      <w:pPr>
        <w:rPr>
          <w:rFonts w:eastAsia="Times New Roman"/>
          <w:color w:val="000000"/>
          <w:lang w:eastAsia="pt-BR"/>
        </w:rPr>
      </w:pPr>
      <w:r>
        <w:rPr>
          <w:rFonts w:eastAsia="Times New Roman"/>
          <w:color w:val="000000"/>
          <w:lang w:eastAsia="pt-BR"/>
        </w:rPr>
        <w:br w:type="page"/>
      </w:r>
    </w:p>
    <w:p w:rsidR="00D42599" w:rsidRDefault="00D42599">
      <w:pPr>
        <w:rPr>
          <w:rFonts w:eastAsia="Times New Roman"/>
          <w:color w:val="000000"/>
          <w:lang w:eastAsia="pt-BR"/>
        </w:rPr>
      </w:pPr>
      <w:r>
        <w:rPr>
          <w:rFonts w:eastAsia="Times New Roman"/>
          <w:color w:val="000000"/>
          <w:lang w:eastAsia="pt-BR"/>
        </w:rPr>
        <w:lastRenderedPageBreak/>
        <w:br w:type="page"/>
      </w:r>
    </w:p>
    <w:p w:rsidR="00814148" w:rsidRDefault="00814148" w:rsidP="00814148">
      <w:pPr>
        <w:pStyle w:val="NormalWeb"/>
        <w:spacing w:line="240" w:lineRule="auto"/>
        <w:jc w:val="center"/>
        <w:rPr>
          <w:rFonts w:eastAsia="Times New Roman"/>
          <w:b/>
          <w:lang w:eastAsia="pt-BR"/>
        </w:rPr>
      </w:pPr>
      <w:r w:rsidRPr="00814148">
        <w:rPr>
          <w:rFonts w:eastAsia="Times New Roman"/>
          <w:b/>
          <w:lang w:eastAsia="pt-BR"/>
        </w:rPr>
        <w:lastRenderedPageBreak/>
        <w:t>APÊNDICE B – Questionário aplicado a profissionais da área contábil</w:t>
      </w:r>
    </w:p>
    <w:p w:rsidR="00814148" w:rsidRPr="00814148" w:rsidRDefault="00814148" w:rsidP="00814148">
      <w:pPr>
        <w:spacing w:line="240" w:lineRule="auto"/>
        <w:jc w:val="left"/>
        <w:rPr>
          <w:rFonts w:eastAsia="Times New Roman"/>
          <w:lang w:eastAsia="pt-BR"/>
        </w:rPr>
      </w:pPr>
    </w:p>
    <w:tbl>
      <w:tblPr>
        <w:tblW w:w="0" w:type="auto"/>
        <w:tblCellMar>
          <w:top w:w="15" w:type="dxa"/>
          <w:left w:w="15" w:type="dxa"/>
          <w:bottom w:w="15" w:type="dxa"/>
          <w:right w:w="15" w:type="dxa"/>
        </w:tblCellMar>
        <w:tblLook w:val="04A0" w:firstRow="1" w:lastRow="0" w:firstColumn="1" w:lastColumn="0" w:noHBand="0" w:noVBand="1"/>
      </w:tblPr>
      <w:tblGrid>
        <w:gridCol w:w="9061"/>
      </w:tblGrid>
      <w:tr w:rsidR="00814148" w:rsidRPr="00814148" w:rsidTr="008141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4148" w:rsidRPr="00814148" w:rsidRDefault="00814148" w:rsidP="00814148">
            <w:pPr>
              <w:spacing w:line="240" w:lineRule="auto"/>
              <w:jc w:val="center"/>
              <w:rPr>
                <w:rFonts w:eastAsia="Times New Roman"/>
                <w:lang w:eastAsia="pt-BR"/>
              </w:rPr>
            </w:pPr>
            <w:r w:rsidRPr="00814148">
              <w:rPr>
                <w:rFonts w:eastAsia="Times New Roman"/>
                <w:color w:val="000000"/>
                <w:lang w:eastAsia="pt-BR"/>
              </w:rPr>
              <w:t>PONTIFÍCIA UNIVERSIDADE CATÓLICA DE MINAS GERAIS - CORAÇÃO EUCARÍSTICO</w:t>
            </w:r>
          </w:p>
          <w:p w:rsidR="00814148" w:rsidRPr="00814148" w:rsidRDefault="00814148" w:rsidP="00814148">
            <w:pPr>
              <w:spacing w:line="240" w:lineRule="auto"/>
              <w:jc w:val="center"/>
              <w:rPr>
                <w:rFonts w:eastAsia="Times New Roman"/>
                <w:lang w:eastAsia="pt-BR"/>
              </w:rPr>
            </w:pPr>
            <w:r w:rsidRPr="00814148">
              <w:rPr>
                <w:rFonts w:eastAsia="Times New Roman"/>
                <w:color w:val="000000"/>
                <w:lang w:eastAsia="pt-BR"/>
              </w:rPr>
              <w:t>INSTITUTO DE CIÊNCIAS ECONÔMICAS E GERENCIAIS</w:t>
            </w:r>
          </w:p>
          <w:p w:rsidR="00814148" w:rsidRPr="00814148" w:rsidRDefault="00814148" w:rsidP="00814148">
            <w:pPr>
              <w:spacing w:line="240" w:lineRule="auto"/>
              <w:jc w:val="center"/>
              <w:rPr>
                <w:rFonts w:eastAsia="Times New Roman"/>
                <w:lang w:eastAsia="pt-BR"/>
              </w:rPr>
            </w:pPr>
            <w:r w:rsidRPr="00814148">
              <w:rPr>
                <w:rFonts w:eastAsia="Times New Roman"/>
                <w:color w:val="000000"/>
                <w:lang w:eastAsia="pt-BR"/>
              </w:rPr>
              <w:t>CURSO DE CIÊNCIAS CONTÁBEIS</w:t>
            </w:r>
          </w:p>
        </w:tc>
      </w:tr>
      <w:tr w:rsidR="00814148" w:rsidRPr="00814148" w:rsidTr="008141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4148" w:rsidRPr="00814148" w:rsidRDefault="00814148" w:rsidP="00814148">
            <w:pPr>
              <w:spacing w:line="240" w:lineRule="auto"/>
              <w:jc w:val="center"/>
              <w:rPr>
                <w:rFonts w:eastAsia="Times New Roman"/>
                <w:lang w:eastAsia="pt-BR"/>
              </w:rPr>
            </w:pPr>
            <w:r w:rsidRPr="00814148">
              <w:rPr>
                <w:rFonts w:eastAsia="Times New Roman"/>
                <w:color w:val="000000"/>
                <w:lang w:eastAsia="pt-BR"/>
              </w:rPr>
              <w:t>QUESTIONÁRIO PARA ESTUDO DE CASO DO TRABALHO INTERDISCIPLINAR 2º PERÍODO 1/2017</w:t>
            </w:r>
          </w:p>
        </w:tc>
      </w:tr>
      <w:tr w:rsidR="00814148" w:rsidRPr="00814148" w:rsidTr="00814148">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4148" w:rsidRPr="00814148" w:rsidRDefault="00814148" w:rsidP="00814148">
            <w:pPr>
              <w:spacing w:line="240" w:lineRule="auto"/>
              <w:jc w:val="left"/>
              <w:rPr>
                <w:rFonts w:eastAsia="Times New Roman"/>
                <w:lang w:eastAsia="pt-BR"/>
              </w:rPr>
            </w:pPr>
            <w:r w:rsidRPr="00814148">
              <w:rPr>
                <w:rFonts w:eastAsia="Times New Roman"/>
                <w:color w:val="000000"/>
                <w:lang w:eastAsia="pt-BR"/>
              </w:rPr>
              <w:t>Nome do Entrevistado:</w:t>
            </w:r>
          </w:p>
        </w:tc>
      </w:tr>
      <w:tr w:rsidR="00814148" w:rsidRPr="00814148" w:rsidTr="00814148">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4148" w:rsidRPr="00814148" w:rsidRDefault="00814148" w:rsidP="00814148">
            <w:pPr>
              <w:spacing w:line="240" w:lineRule="auto"/>
              <w:jc w:val="left"/>
              <w:rPr>
                <w:rFonts w:eastAsia="Times New Roman"/>
                <w:lang w:eastAsia="pt-BR"/>
              </w:rPr>
            </w:pPr>
            <w:r w:rsidRPr="00814148">
              <w:rPr>
                <w:rFonts w:eastAsia="Times New Roman"/>
                <w:color w:val="000000"/>
                <w:lang w:eastAsia="pt-BR"/>
              </w:rPr>
              <w:t xml:space="preserve">Profissão: </w:t>
            </w:r>
          </w:p>
        </w:tc>
      </w:tr>
    </w:tbl>
    <w:p w:rsidR="00814148" w:rsidRDefault="00814148" w:rsidP="00814148">
      <w:pPr>
        <w:spacing w:line="240" w:lineRule="auto"/>
        <w:jc w:val="left"/>
        <w:rPr>
          <w:rFonts w:eastAsia="Times New Roman"/>
          <w:color w:val="000000"/>
          <w:lang w:eastAsia="pt-BR"/>
        </w:rPr>
      </w:pPr>
    </w:p>
    <w:p w:rsidR="00814148" w:rsidRPr="00814148" w:rsidRDefault="00814148" w:rsidP="00814148">
      <w:pPr>
        <w:spacing w:line="240" w:lineRule="auto"/>
        <w:jc w:val="left"/>
        <w:rPr>
          <w:rFonts w:eastAsia="Times New Roman"/>
          <w:lang w:eastAsia="pt-BR"/>
        </w:rPr>
      </w:pPr>
      <w:r w:rsidRPr="00814148">
        <w:rPr>
          <w:rFonts w:eastAsia="Times New Roman"/>
          <w:color w:val="000000"/>
          <w:lang w:eastAsia="pt-BR"/>
        </w:rPr>
        <w:t>Pesquisa relacionada ao Curso de Ciências Contábeis com o intuito de verificar os motivos que levam à escolha do curso, as áreas mais requisitadas e a satisfação dos profissionais contábeis.</w:t>
      </w:r>
    </w:p>
    <w:p w:rsidR="00814148" w:rsidRDefault="00814148" w:rsidP="00814148">
      <w:pPr>
        <w:spacing w:after="160" w:line="240" w:lineRule="auto"/>
        <w:jc w:val="left"/>
        <w:textAlignment w:val="baseline"/>
        <w:rPr>
          <w:rFonts w:eastAsia="Times New Roman"/>
          <w:color w:val="000000"/>
          <w:lang w:eastAsia="pt-BR"/>
        </w:rPr>
      </w:pPr>
    </w:p>
    <w:p w:rsidR="00814148" w:rsidRPr="00814148" w:rsidRDefault="00814148" w:rsidP="00814148">
      <w:pPr>
        <w:spacing w:after="160" w:line="240" w:lineRule="auto"/>
        <w:jc w:val="left"/>
        <w:textAlignment w:val="baseline"/>
        <w:rPr>
          <w:rFonts w:eastAsia="Times New Roman"/>
          <w:color w:val="000000"/>
          <w:lang w:eastAsia="pt-BR"/>
        </w:rPr>
      </w:pPr>
      <w:proofErr w:type="gramStart"/>
      <w:r>
        <w:rPr>
          <w:rFonts w:eastAsia="Times New Roman"/>
          <w:color w:val="000000"/>
          <w:lang w:eastAsia="pt-BR"/>
        </w:rPr>
        <w:t xml:space="preserve">1) </w:t>
      </w:r>
      <w:r w:rsidRPr="00814148">
        <w:rPr>
          <w:rFonts w:eastAsia="Times New Roman"/>
          <w:color w:val="000000"/>
          <w:lang w:eastAsia="pt-BR"/>
        </w:rPr>
        <w:t>Porque</w:t>
      </w:r>
      <w:proofErr w:type="gramEnd"/>
      <w:r w:rsidRPr="00814148">
        <w:rPr>
          <w:rFonts w:eastAsia="Times New Roman"/>
          <w:color w:val="000000"/>
          <w:lang w:eastAsia="pt-BR"/>
        </w:rPr>
        <w:t xml:space="preserve"> você escolheu a profissão contábil?</w:t>
      </w:r>
    </w:p>
    <w:p w:rsidR="00814148" w:rsidRPr="00814148" w:rsidRDefault="00814148" w:rsidP="00814148">
      <w:pPr>
        <w:spacing w:after="160" w:line="240" w:lineRule="auto"/>
        <w:jc w:val="left"/>
        <w:rPr>
          <w:rFonts w:eastAsia="Times New Roman"/>
          <w:lang w:eastAsia="pt-BR"/>
        </w:rPr>
      </w:pPr>
      <w:r w:rsidRPr="00814148">
        <w:rPr>
          <w:rFonts w:eastAsia="Times New Roman"/>
          <w:color w:val="000000"/>
          <w:lang w:eastAsia="pt-BR"/>
        </w:rPr>
        <w:t>____________________________________________________________________________________________________________________________________________________________________________________</w:t>
      </w:r>
      <w:r>
        <w:rPr>
          <w:rFonts w:eastAsia="Times New Roman"/>
          <w:color w:val="000000"/>
          <w:lang w:eastAsia="pt-BR"/>
        </w:rPr>
        <w:t>__________________________________________</w:t>
      </w:r>
      <w:r w:rsidRPr="00814148">
        <w:rPr>
          <w:rFonts w:eastAsia="Times New Roman"/>
          <w:color w:val="000000"/>
          <w:lang w:eastAsia="pt-BR"/>
        </w:rPr>
        <w:t>___</w:t>
      </w:r>
    </w:p>
    <w:p w:rsidR="00814148" w:rsidRPr="00814148" w:rsidRDefault="00814148" w:rsidP="00814148">
      <w:pPr>
        <w:spacing w:after="160" w:line="240" w:lineRule="auto"/>
        <w:jc w:val="left"/>
        <w:textAlignment w:val="baseline"/>
        <w:rPr>
          <w:rFonts w:eastAsia="Times New Roman"/>
          <w:color w:val="000000"/>
          <w:lang w:eastAsia="pt-BR"/>
        </w:rPr>
      </w:pPr>
      <w:proofErr w:type="gramStart"/>
      <w:r>
        <w:rPr>
          <w:rFonts w:eastAsia="Times New Roman"/>
          <w:color w:val="000000"/>
          <w:lang w:eastAsia="pt-BR"/>
        </w:rPr>
        <w:t xml:space="preserve">2) </w:t>
      </w:r>
      <w:r w:rsidRPr="00814148">
        <w:rPr>
          <w:rFonts w:eastAsia="Times New Roman"/>
          <w:color w:val="000000"/>
          <w:lang w:eastAsia="pt-BR"/>
        </w:rPr>
        <w:t>Em</w:t>
      </w:r>
      <w:proofErr w:type="gramEnd"/>
      <w:r w:rsidRPr="00814148">
        <w:rPr>
          <w:rFonts w:eastAsia="Times New Roman"/>
          <w:color w:val="000000"/>
          <w:lang w:eastAsia="pt-BR"/>
        </w:rPr>
        <w:t xml:space="preserve"> qual área você atua?</w:t>
      </w:r>
    </w:p>
    <w:p w:rsidR="00814148" w:rsidRPr="00814148" w:rsidRDefault="00814148" w:rsidP="00814148">
      <w:pPr>
        <w:spacing w:after="160" w:line="240" w:lineRule="auto"/>
        <w:jc w:val="left"/>
        <w:rPr>
          <w:rFonts w:eastAsia="Times New Roman"/>
          <w:lang w:eastAsia="pt-BR"/>
        </w:rPr>
      </w:pPr>
      <w:r w:rsidRPr="00814148">
        <w:rPr>
          <w:rFonts w:eastAsia="Times New Roman"/>
          <w:color w:val="000000"/>
          <w:lang w:eastAsia="pt-BR"/>
        </w:rPr>
        <w:t>_________________________________________________________________________________________________________________</w:t>
      </w:r>
      <w:r>
        <w:rPr>
          <w:rFonts w:eastAsia="Times New Roman"/>
          <w:color w:val="000000"/>
          <w:lang w:eastAsia="pt-BR"/>
        </w:rPr>
        <w:t>____________________________</w:t>
      </w:r>
      <w:r w:rsidRPr="00814148">
        <w:rPr>
          <w:rFonts w:eastAsia="Times New Roman"/>
          <w:color w:val="000000"/>
          <w:lang w:eastAsia="pt-BR"/>
        </w:rPr>
        <w:t>_________</w:t>
      </w:r>
    </w:p>
    <w:p w:rsidR="00814148" w:rsidRPr="00814148" w:rsidRDefault="00814148" w:rsidP="00814148">
      <w:pPr>
        <w:spacing w:after="160" w:line="240" w:lineRule="auto"/>
        <w:jc w:val="left"/>
        <w:textAlignment w:val="baseline"/>
        <w:rPr>
          <w:rFonts w:eastAsia="Times New Roman"/>
          <w:color w:val="000000"/>
          <w:lang w:eastAsia="pt-BR"/>
        </w:rPr>
      </w:pPr>
      <w:proofErr w:type="gramStart"/>
      <w:r>
        <w:rPr>
          <w:rFonts w:eastAsia="Times New Roman"/>
          <w:color w:val="000000"/>
          <w:lang w:eastAsia="pt-BR"/>
        </w:rPr>
        <w:t xml:space="preserve">3) </w:t>
      </w:r>
      <w:r w:rsidRPr="00814148">
        <w:rPr>
          <w:rFonts w:eastAsia="Times New Roman"/>
          <w:color w:val="000000"/>
          <w:lang w:eastAsia="pt-BR"/>
        </w:rPr>
        <w:t>Em</w:t>
      </w:r>
      <w:proofErr w:type="gramEnd"/>
      <w:r w:rsidRPr="00814148">
        <w:rPr>
          <w:rFonts w:eastAsia="Times New Roman"/>
          <w:color w:val="000000"/>
          <w:lang w:eastAsia="pt-BR"/>
        </w:rPr>
        <w:t xml:space="preserve"> que momento decidiu em qual área iria atuar?</w:t>
      </w:r>
    </w:p>
    <w:p w:rsidR="00814148" w:rsidRPr="00814148" w:rsidRDefault="00814148" w:rsidP="00814148">
      <w:pPr>
        <w:spacing w:after="160" w:line="240" w:lineRule="auto"/>
        <w:jc w:val="left"/>
        <w:rPr>
          <w:rFonts w:eastAsia="Times New Roman"/>
          <w:lang w:eastAsia="pt-BR"/>
        </w:rPr>
      </w:pPr>
      <w:r w:rsidRPr="00814148">
        <w:rPr>
          <w:rFonts w:eastAsia="Times New Roman"/>
          <w:color w:val="000000"/>
          <w:lang w:eastAsia="pt-BR"/>
        </w:rPr>
        <w:t>_______________________________________________________________________________________________________________________</w:t>
      </w:r>
      <w:r>
        <w:rPr>
          <w:rFonts w:eastAsia="Times New Roman"/>
          <w:color w:val="000000"/>
          <w:lang w:eastAsia="pt-BR"/>
        </w:rPr>
        <w:t>____________________________</w:t>
      </w:r>
      <w:r w:rsidRPr="00814148">
        <w:rPr>
          <w:rFonts w:eastAsia="Times New Roman"/>
          <w:color w:val="000000"/>
          <w:lang w:eastAsia="pt-BR"/>
        </w:rPr>
        <w:t>___</w:t>
      </w:r>
    </w:p>
    <w:p w:rsidR="00814148" w:rsidRPr="00814148" w:rsidRDefault="00814148" w:rsidP="00814148">
      <w:pPr>
        <w:spacing w:after="160" w:line="240" w:lineRule="auto"/>
        <w:jc w:val="left"/>
        <w:textAlignment w:val="baseline"/>
        <w:rPr>
          <w:rFonts w:eastAsia="Times New Roman"/>
          <w:color w:val="000000"/>
          <w:lang w:eastAsia="pt-BR"/>
        </w:rPr>
      </w:pPr>
      <w:r>
        <w:rPr>
          <w:rFonts w:eastAsia="Times New Roman"/>
          <w:color w:val="000000"/>
          <w:lang w:eastAsia="pt-BR"/>
        </w:rPr>
        <w:t xml:space="preserve">4) </w:t>
      </w:r>
      <w:r w:rsidRPr="00814148">
        <w:rPr>
          <w:rFonts w:eastAsia="Times New Roman"/>
          <w:color w:val="000000"/>
          <w:lang w:eastAsia="pt-BR"/>
        </w:rPr>
        <w:t>O mercado de trabalho atende às suas expectativas? Explique.</w:t>
      </w:r>
    </w:p>
    <w:p w:rsidR="00814148" w:rsidRPr="00814148" w:rsidRDefault="00814148" w:rsidP="00814148">
      <w:pPr>
        <w:spacing w:after="160" w:line="240" w:lineRule="auto"/>
        <w:jc w:val="left"/>
        <w:rPr>
          <w:rFonts w:eastAsia="Times New Roman"/>
          <w:lang w:eastAsia="pt-BR"/>
        </w:rPr>
      </w:pPr>
      <w:r w:rsidRPr="00814148">
        <w:rPr>
          <w:rFonts w:eastAsia="Times New Roman"/>
          <w:color w:val="000000"/>
          <w:lang w:eastAsia="pt-BR"/>
        </w:rPr>
        <w:t>______________________________________________________________________________________________________________</w:t>
      </w:r>
      <w:r>
        <w:rPr>
          <w:rFonts w:eastAsia="Times New Roman"/>
          <w:color w:val="000000"/>
          <w:lang w:eastAsia="pt-BR"/>
        </w:rPr>
        <w:t>____________________________</w:t>
      </w:r>
      <w:r w:rsidRPr="00814148">
        <w:rPr>
          <w:rFonts w:eastAsia="Times New Roman"/>
          <w:color w:val="000000"/>
          <w:lang w:eastAsia="pt-BR"/>
        </w:rPr>
        <w:t>____________</w:t>
      </w:r>
    </w:p>
    <w:p w:rsidR="00814148" w:rsidRPr="00814148" w:rsidRDefault="00814148" w:rsidP="00814148">
      <w:pPr>
        <w:spacing w:after="160" w:line="240" w:lineRule="auto"/>
        <w:jc w:val="left"/>
        <w:textAlignment w:val="baseline"/>
        <w:rPr>
          <w:rFonts w:eastAsia="Times New Roman"/>
          <w:color w:val="000000"/>
          <w:lang w:eastAsia="pt-BR"/>
        </w:rPr>
      </w:pPr>
      <w:r>
        <w:rPr>
          <w:rFonts w:eastAsia="Times New Roman"/>
          <w:color w:val="000000"/>
          <w:lang w:eastAsia="pt-BR"/>
        </w:rPr>
        <w:t xml:space="preserve">5) </w:t>
      </w:r>
      <w:r w:rsidRPr="00814148">
        <w:rPr>
          <w:rFonts w:eastAsia="Times New Roman"/>
          <w:color w:val="000000"/>
          <w:lang w:eastAsia="pt-BR"/>
        </w:rPr>
        <w:t>Como você se adapta às mudanças da Contabilidade?</w:t>
      </w:r>
    </w:p>
    <w:p w:rsidR="00814148" w:rsidRPr="00814148" w:rsidRDefault="00814148" w:rsidP="00814148">
      <w:pPr>
        <w:spacing w:after="160" w:line="240" w:lineRule="auto"/>
        <w:jc w:val="left"/>
        <w:rPr>
          <w:rFonts w:eastAsia="Times New Roman"/>
          <w:lang w:eastAsia="pt-BR"/>
        </w:rPr>
      </w:pPr>
      <w:r w:rsidRPr="00814148">
        <w:rPr>
          <w:rFonts w:eastAsia="Times New Roman"/>
          <w:color w:val="000000"/>
          <w:lang w:eastAsia="pt-BR"/>
        </w:rPr>
        <w:t>__________________________________________________________________________________________________________________________________________</w:t>
      </w:r>
      <w:r>
        <w:rPr>
          <w:rFonts w:eastAsia="Times New Roman"/>
          <w:color w:val="000000"/>
          <w:lang w:eastAsia="pt-BR"/>
        </w:rPr>
        <w:t>______</w:t>
      </w:r>
      <w:r w:rsidRPr="00814148">
        <w:rPr>
          <w:rFonts w:eastAsia="Times New Roman"/>
          <w:color w:val="000000"/>
          <w:lang w:eastAsia="pt-BR"/>
        </w:rPr>
        <w:t>______</w:t>
      </w:r>
    </w:p>
    <w:p w:rsidR="00814148" w:rsidRPr="00814148" w:rsidRDefault="00814148" w:rsidP="00814148">
      <w:pPr>
        <w:spacing w:after="160" w:line="240" w:lineRule="auto"/>
        <w:jc w:val="left"/>
        <w:textAlignment w:val="baseline"/>
        <w:rPr>
          <w:rFonts w:eastAsia="Times New Roman"/>
          <w:color w:val="000000"/>
          <w:lang w:eastAsia="pt-BR"/>
        </w:rPr>
      </w:pPr>
      <w:proofErr w:type="gramStart"/>
      <w:r>
        <w:rPr>
          <w:rFonts w:eastAsia="Times New Roman"/>
          <w:color w:val="000000"/>
          <w:lang w:eastAsia="pt-BR"/>
        </w:rPr>
        <w:t xml:space="preserve">6) </w:t>
      </w:r>
      <w:r w:rsidRPr="00814148">
        <w:rPr>
          <w:rFonts w:eastAsia="Times New Roman"/>
          <w:color w:val="000000"/>
          <w:lang w:eastAsia="pt-BR"/>
        </w:rPr>
        <w:t>Qual</w:t>
      </w:r>
      <w:proofErr w:type="gramEnd"/>
      <w:r w:rsidRPr="00814148">
        <w:rPr>
          <w:rFonts w:eastAsia="Times New Roman"/>
          <w:color w:val="000000"/>
          <w:lang w:eastAsia="pt-BR"/>
        </w:rPr>
        <w:t xml:space="preserve"> conselho você daria aos graduandos em Ciências Contábeis?</w:t>
      </w:r>
    </w:p>
    <w:p w:rsidR="00814148" w:rsidRPr="00814148" w:rsidRDefault="00814148" w:rsidP="00814148">
      <w:pPr>
        <w:pStyle w:val="NormalWeb"/>
        <w:spacing w:line="240" w:lineRule="auto"/>
        <w:jc w:val="left"/>
        <w:rPr>
          <w:rFonts w:eastAsia="Times New Roman"/>
          <w:b/>
          <w:lang w:eastAsia="pt-BR"/>
        </w:rPr>
      </w:pPr>
      <w:r w:rsidRPr="00814148">
        <w:rPr>
          <w:rFonts w:eastAsia="Times New Roman"/>
          <w:color w:val="000000"/>
          <w:lang w:eastAsia="pt-BR"/>
        </w:rPr>
        <w:t>________________________________________________________________________________________________________</w:t>
      </w:r>
      <w:r>
        <w:rPr>
          <w:rFonts w:eastAsia="Times New Roman"/>
          <w:color w:val="000000"/>
          <w:lang w:eastAsia="pt-BR"/>
        </w:rPr>
        <w:t>____________________________</w:t>
      </w:r>
      <w:r w:rsidRPr="00814148">
        <w:rPr>
          <w:rFonts w:eastAsia="Times New Roman"/>
          <w:color w:val="000000"/>
          <w:lang w:eastAsia="pt-BR"/>
        </w:rPr>
        <w:t>__________________</w:t>
      </w:r>
    </w:p>
    <w:sectPr w:rsidR="00814148" w:rsidRPr="00814148" w:rsidSect="00A10633">
      <w:headerReference w:type="even" r:id="rId26"/>
      <w:headerReference w:type="default" r:id="rId27"/>
      <w:pgSz w:w="11906" w:h="16838"/>
      <w:pgMar w:top="1701" w:right="1134" w:bottom="1134" w:left="1701" w:header="709" w:footer="709" w:gutter="0"/>
      <w:pgNumType w:start="1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DB1" w:rsidRDefault="00CE7DB1" w:rsidP="00C81980">
      <w:pPr>
        <w:spacing w:line="240" w:lineRule="auto"/>
      </w:pPr>
      <w:r>
        <w:separator/>
      </w:r>
    </w:p>
  </w:endnote>
  <w:endnote w:type="continuationSeparator" w:id="0">
    <w:p w:rsidR="00CE7DB1" w:rsidRDefault="00CE7DB1" w:rsidP="00C819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DB1" w:rsidRDefault="00CE7DB1" w:rsidP="00C81980">
      <w:pPr>
        <w:spacing w:line="240" w:lineRule="auto"/>
      </w:pPr>
      <w:r>
        <w:separator/>
      </w:r>
    </w:p>
  </w:footnote>
  <w:footnote w:type="continuationSeparator" w:id="0">
    <w:p w:rsidR="00CE7DB1" w:rsidRDefault="00CE7DB1" w:rsidP="00C819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5536394"/>
      <w:docPartObj>
        <w:docPartGallery w:val="Page Numbers (Top of Page)"/>
        <w:docPartUnique/>
      </w:docPartObj>
    </w:sdtPr>
    <w:sdtEndPr/>
    <w:sdtContent>
      <w:p w:rsidR="00A10633" w:rsidRDefault="00A10633">
        <w:pPr>
          <w:pStyle w:val="Cabealho"/>
        </w:pPr>
        <w:r w:rsidRPr="00636D81">
          <w:fldChar w:fldCharType="begin"/>
        </w:r>
        <w:r w:rsidRPr="00636D81">
          <w:instrText>PAGE   \* MERGEFORMAT</w:instrText>
        </w:r>
        <w:r w:rsidRPr="00636D81">
          <w:fldChar w:fldCharType="separate"/>
        </w:r>
        <w:r w:rsidR="00564F66">
          <w:rPr>
            <w:noProof/>
          </w:rPr>
          <w:t>18</w:t>
        </w:r>
        <w:r w:rsidRPr="00636D81">
          <w:fldChar w:fldCharType="end"/>
        </w:r>
      </w:p>
    </w:sdtContent>
  </w:sdt>
  <w:p w:rsidR="00A10633" w:rsidRDefault="00A10633">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783992"/>
      <w:docPartObj>
        <w:docPartGallery w:val="Page Numbers (Top of Page)"/>
        <w:docPartUnique/>
      </w:docPartObj>
    </w:sdtPr>
    <w:sdtEndPr/>
    <w:sdtContent>
      <w:p w:rsidR="000748EF" w:rsidRPr="00636D81" w:rsidRDefault="000748EF">
        <w:pPr>
          <w:pStyle w:val="Cabealho"/>
          <w:jc w:val="right"/>
        </w:pPr>
        <w:r w:rsidRPr="00636D81">
          <w:fldChar w:fldCharType="begin"/>
        </w:r>
        <w:r w:rsidRPr="00636D81">
          <w:instrText>PAGE   \* MERGEFORMAT</w:instrText>
        </w:r>
        <w:r w:rsidRPr="00636D81">
          <w:fldChar w:fldCharType="separate"/>
        </w:r>
        <w:r w:rsidR="00564F66">
          <w:rPr>
            <w:noProof/>
          </w:rPr>
          <w:t>17</w:t>
        </w:r>
        <w:r w:rsidRPr="00636D81">
          <w:fldChar w:fldCharType="end"/>
        </w:r>
      </w:p>
    </w:sdtContent>
  </w:sdt>
  <w:p w:rsidR="000748EF" w:rsidRDefault="000748EF">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32B2"/>
    <w:multiLevelType w:val="multilevel"/>
    <w:tmpl w:val="35AC9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9836B2"/>
    <w:multiLevelType w:val="multilevel"/>
    <w:tmpl w:val="EDF8C5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7E69FE"/>
    <w:multiLevelType w:val="multilevel"/>
    <w:tmpl w:val="143A37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7A4FFB"/>
    <w:multiLevelType w:val="multilevel"/>
    <w:tmpl w:val="73E808CC"/>
    <w:lvl w:ilvl="0">
      <w:start w:val="1"/>
      <w:numFmt w:val="decimal"/>
      <w:lvlText w:val="%1."/>
      <w:lvlJc w:val="left"/>
      <w:pPr>
        <w:ind w:left="720" w:hanging="360"/>
      </w:pPr>
      <w:rPr>
        <w:rFonts w:hint="default"/>
        <w:b/>
        <w:color w:val="000000"/>
      </w:rPr>
    </w:lvl>
    <w:lvl w:ilvl="1">
      <w:start w:val="1"/>
      <w:numFmt w:val="decimal"/>
      <w:isLgl/>
      <w:lvlText w:val="%1.%2."/>
      <w:lvlJc w:val="left"/>
      <w:pPr>
        <w:ind w:left="720" w:hanging="360"/>
      </w:pPr>
      <w:rPr>
        <w:rFonts w:hint="default"/>
        <w:b/>
        <w:color w:val="000000"/>
      </w:rPr>
    </w:lvl>
    <w:lvl w:ilvl="2">
      <w:start w:val="1"/>
      <w:numFmt w:val="decimal"/>
      <w:pStyle w:val="Estilo3"/>
      <w:isLgl/>
      <w:lvlText w:val="%1.%2.%3."/>
      <w:lvlJc w:val="left"/>
      <w:pPr>
        <w:ind w:left="1080" w:hanging="720"/>
      </w:pPr>
      <w:rPr>
        <w:rFonts w:hint="default"/>
        <w:b w:val="0"/>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2160" w:hanging="1800"/>
      </w:pPr>
      <w:rPr>
        <w:rFonts w:hint="default"/>
        <w:b/>
        <w:color w:val="000000"/>
      </w:rPr>
    </w:lvl>
  </w:abstractNum>
  <w:abstractNum w:abstractNumId="4" w15:restartNumberingAfterBreak="0">
    <w:nsid w:val="1DA0280F"/>
    <w:multiLevelType w:val="multilevel"/>
    <w:tmpl w:val="F22AF7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672CD0"/>
    <w:multiLevelType w:val="multilevel"/>
    <w:tmpl w:val="E3EEA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FF67F6"/>
    <w:multiLevelType w:val="hybridMultilevel"/>
    <w:tmpl w:val="E810305A"/>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C27574F"/>
    <w:multiLevelType w:val="multilevel"/>
    <w:tmpl w:val="82D827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6E722C"/>
    <w:multiLevelType w:val="multilevel"/>
    <w:tmpl w:val="BCBAD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395867"/>
    <w:multiLevelType w:val="hybridMultilevel"/>
    <w:tmpl w:val="F60CE202"/>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3F9785E"/>
    <w:multiLevelType w:val="multilevel"/>
    <w:tmpl w:val="65304EC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1" w15:restartNumberingAfterBreak="0">
    <w:nsid w:val="4B7A5C20"/>
    <w:multiLevelType w:val="hybridMultilevel"/>
    <w:tmpl w:val="908CC274"/>
    <w:lvl w:ilvl="0" w:tplc="B8EA9FE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2E84EF4"/>
    <w:multiLevelType w:val="multilevel"/>
    <w:tmpl w:val="668A3A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8B4189"/>
    <w:multiLevelType w:val="hybridMultilevel"/>
    <w:tmpl w:val="874869F0"/>
    <w:lvl w:ilvl="0" w:tplc="7F649CB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9C533C4"/>
    <w:multiLevelType w:val="multilevel"/>
    <w:tmpl w:val="52AE2E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7B0855"/>
    <w:multiLevelType w:val="hybridMultilevel"/>
    <w:tmpl w:val="CFF46B40"/>
    <w:lvl w:ilvl="0" w:tplc="04160011">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3EB7311"/>
    <w:multiLevelType w:val="multilevel"/>
    <w:tmpl w:val="502C41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6B57F71"/>
    <w:multiLevelType w:val="multilevel"/>
    <w:tmpl w:val="F2041F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E94238"/>
    <w:multiLevelType w:val="multilevel"/>
    <w:tmpl w:val="2C1C75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A716C7"/>
    <w:multiLevelType w:val="multilevel"/>
    <w:tmpl w:val="EED4CDA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DB4CF8"/>
    <w:multiLevelType w:val="multilevel"/>
    <w:tmpl w:val="F69EAA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9655B6F"/>
    <w:multiLevelType w:val="multilevel"/>
    <w:tmpl w:val="EC180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6"/>
  </w:num>
  <w:num w:numId="4">
    <w:abstractNumId w:val="13"/>
  </w:num>
  <w:num w:numId="5">
    <w:abstractNumId w:val="11"/>
  </w:num>
  <w:num w:numId="6">
    <w:abstractNumId w:val="9"/>
  </w:num>
  <w:num w:numId="7">
    <w:abstractNumId w:val="8"/>
  </w:num>
  <w:num w:numId="8">
    <w:abstractNumId w:val="20"/>
    <w:lvlOverride w:ilvl="0">
      <w:lvl w:ilvl="0">
        <w:numFmt w:val="decimal"/>
        <w:lvlText w:val="%1."/>
        <w:lvlJc w:val="left"/>
      </w:lvl>
    </w:lvlOverride>
  </w:num>
  <w:num w:numId="9">
    <w:abstractNumId w:val="14"/>
    <w:lvlOverride w:ilvl="0">
      <w:lvl w:ilvl="0">
        <w:numFmt w:val="decimal"/>
        <w:lvlText w:val="%1."/>
        <w:lvlJc w:val="left"/>
      </w:lvl>
    </w:lvlOverride>
  </w:num>
  <w:num w:numId="10">
    <w:abstractNumId w:val="21"/>
  </w:num>
  <w:num w:numId="11">
    <w:abstractNumId w:val="17"/>
    <w:lvlOverride w:ilvl="0">
      <w:lvl w:ilvl="0">
        <w:numFmt w:val="decimal"/>
        <w:lvlText w:val="%1."/>
        <w:lvlJc w:val="left"/>
      </w:lvl>
    </w:lvlOverride>
  </w:num>
  <w:num w:numId="12">
    <w:abstractNumId w:val="0"/>
  </w:num>
  <w:num w:numId="13">
    <w:abstractNumId w:val="18"/>
    <w:lvlOverride w:ilvl="0">
      <w:lvl w:ilvl="0">
        <w:numFmt w:val="decimal"/>
        <w:lvlText w:val="%1."/>
        <w:lvlJc w:val="left"/>
      </w:lvl>
    </w:lvlOverride>
  </w:num>
  <w:num w:numId="14">
    <w:abstractNumId w:val="4"/>
    <w:lvlOverride w:ilvl="0">
      <w:lvl w:ilvl="0">
        <w:numFmt w:val="decimal"/>
        <w:lvlText w:val="%1."/>
        <w:lvlJc w:val="left"/>
      </w:lvl>
    </w:lvlOverride>
  </w:num>
  <w:num w:numId="15">
    <w:abstractNumId w:val="19"/>
    <w:lvlOverride w:ilvl="0">
      <w:lvl w:ilvl="0">
        <w:numFmt w:val="decimal"/>
        <w:lvlText w:val="%1."/>
        <w:lvlJc w:val="left"/>
      </w:lvl>
    </w:lvlOverride>
  </w:num>
  <w:num w:numId="16">
    <w:abstractNumId w:val="15"/>
  </w:num>
  <w:num w:numId="17">
    <w:abstractNumId w:val="5"/>
  </w:num>
  <w:num w:numId="18">
    <w:abstractNumId w:val="12"/>
    <w:lvlOverride w:ilvl="0">
      <w:lvl w:ilvl="0">
        <w:numFmt w:val="decimal"/>
        <w:lvlText w:val="%1."/>
        <w:lvlJc w:val="left"/>
      </w:lvl>
    </w:lvlOverride>
  </w:num>
  <w:num w:numId="19">
    <w:abstractNumId w:val="7"/>
    <w:lvlOverride w:ilvl="0">
      <w:lvl w:ilvl="0">
        <w:numFmt w:val="decimal"/>
        <w:lvlText w:val="%1."/>
        <w:lvlJc w:val="left"/>
      </w:lvl>
    </w:lvlOverride>
  </w:num>
  <w:num w:numId="20">
    <w:abstractNumId w:val="1"/>
    <w:lvlOverride w:ilvl="0">
      <w:lvl w:ilvl="0">
        <w:numFmt w:val="decimal"/>
        <w:lvlText w:val="%1."/>
        <w:lvlJc w:val="left"/>
      </w:lvl>
    </w:lvlOverride>
  </w:num>
  <w:num w:numId="21">
    <w:abstractNumId w:val="16"/>
    <w:lvlOverride w:ilvl="0">
      <w:lvl w:ilvl="0">
        <w:numFmt w:val="decimal"/>
        <w:lvlText w:val="%1."/>
        <w:lvlJc w:val="left"/>
      </w:lvl>
    </w:lvlOverride>
  </w:num>
  <w:num w:numId="22">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72F"/>
    <w:rsid w:val="00003833"/>
    <w:rsid w:val="00012B3B"/>
    <w:rsid w:val="0001686F"/>
    <w:rsid w:val="000234DF"/>
    <w:rsid w:val="0005135F"/>
    <w:rsid w:val="000567CC"/>
    <w:rsid w:val="000748EF"/>
    <w:rsid w:val="000E7084"/>
    <w:rsid w:val="00173977"/>
    <w:rsid w:val="001C654F"/>
    <w:rsid w:val="00223A09"/>
    <w:rsid w:val="002362AD"/>
    <w:rsid w:val="0025083F"/>
    <w:rsid w:val="002650F5"/>
    <w:rsid w:val="002C1A8D"/>
    <w:rsid w:val="002F398F"/>
    <w:rsid w:val="00307058"/>
    <w:rsid w:val="00353A29"/>
    <w:rsid w:val="003A3C04"/>
    <w:rsid w:val="003C78EB"/>
    <w:rsid w:val="00402E26"/>
    <w:rsid w:val="00426C4C"/>
    <w:rsid w:val="004270BA"/>
    <w:rsid w:val="0048793D"/>
    <w:rsid w:val="005003EA"/>
    <w:rsid w:val="00516A20"/>
    <w:rsid w:val="00552E7C"/>
    <w:rsid w:val="00563103"/>
    <w:rsid w:val="00564F66"/>
    <w:rsid w:val="005D2C19"/>
    <w:rsid w:val="005E71F5"/>
    <w:rsid w:val="00636D81"/>
    <w:rsid w:val="0064560C"/>
    <w:rsid w:val="0066166F"/>
    <w:rsid w:val="00664C4D"/>
    <w:rsid w:val="006E08BB"/>
    <w:rsid w:val="006E12CD"/>
    <w:rsid w:val="006E210A"/>
    <w:rsid w:val="006E6C6D"/>
    <w:rsid w:val="0071670B"/>
    <w:rsid w:val="00717B04"/>
    <w:rsid w:val="007B6EB6"/>
    <w:rsid w:val="007B772F"/>
    <w:rsid w:val="007C767D"/>
    <w:rsid w:val="00813153"/>
    <w:rsid w:val="00814148"/>
    <w:rsid w:val="00816B1A"/>
    <w:rsid w:val="00832D82"/>
    <w:rsid w:val="008358E2"/>
    <w:rsid w:val="0089630B"/>
    <w:rsid w:val="008E0FF5"/>
    <w:rsid w:val="008E45A8"/>
    <w:rsid w:val="009F4871"/>
    <w:rsid w:val="00A10633"/>
    <w:rsid w:val="00A833BB"/>
    <w:rsid w:val="00A901BA"/>
    <w:rsid w:val="00AC433F"/>
    <w:rsid w:val="00AC5BCB"/>
    <w:rsid w:val="00B13525"/>
    <w:rsid w:val="00B2707E"/>
    <w:rsid w:val="00B33E71"/>
    <w:rsid w:val="00B55C06"/>
    <w:rsid w:val="00B701E1"/>
    <w:rsid w:val="00B80FE1"/>
    <w:rsid w:val="00BC325E"/>
    <w:rsid w:val="00C15BC0"/>
    <w:rsid w:val="00C30B04"/>
    <w:rsid w:val="00C46F28"/>
    <w:rsid w:val="00C70FCB"/>
    <w:rsid w:val="00C8002F"/>
    <w:rsid w:val="00C81980"/>
    <w:rsid w:val="00CE7DB1"/>
    <w:rsid w:val="00CF3070"/>
    <w:rsid w:val="00D1763E"/>
    <w:rsid w:val="00D42599"/>
    <w:rsid w:val="00DB355A"/>
    <w:rsid w:val="00DC4C13"/>
    <w:rsid w:val="00E0406A"/>
    <w:rsid w:val="00E13FD4"/>
    <w:rsid w:val="00E17460"/>
    <w:rsid w:val="00E633DB"/>
    <w:rsid w:val="00E67BE3"/>
    <w:rsid w:val="00E9281A"/>
    <w:rsid w:val="00ED32F8"/>
    <w:rsid w:val="00F0310D"/>
    <w:rsid w:val="00F33149"/>
    <w:rsid w:val="00F409B3"/>
    <w:rsid w:val="00F72D35"/>
    <w:rsid w:val="00F8791F"/>
    <w:rsid w:val="00F954A2"/>
    <w:rsid w:val="00FC3149"/>
    <w:rsid w:val="00FE1D08"/>
    <w:rsid w:val="00FF08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A4C94"/>
  <w15:chartTrackingRefBased/>
  <w15:docId w15:val="{53D9FFC6-625B-4F82-BDA4-8F3576B19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pt-B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har"/>
    <w:uiPriority w:val="9"/>
    <w:qFormat/>
    <w:rsid w:val="00C81980"/>
    <w:pPr>
      <w:spacing w:before="100" w:beforeAutospacing="1" w:after="100" w:afterAutospacing="1" w:line="240" w:lineRule="auto"/>
      <w:jc w:val="left"/>
      <w:outlineLvl w:val="1"/>
    </w:pPr>
    <w:rPr>
      <w:rFonts w:eastAsia="Times New Roman"/>
      <w:b/>
      <w:bCs/>
      <w:sz w:val="36"/>
      <w:szCs w:val="36"/>
      <w:lang w:eastAsia="pt-BR"/>
    </w:rPr>
  </w:style>
  <w:style w:type="paragraph" w:styleId="Ttulo3">
    <w:name w:val="heading 3"/>
    <w:basedOn w:val="Normal"/>
    <w:next w:val="Normal"/>
    <w:link w:val="Ttulo3Char"/>
    <w:uiPriority w:val="9"/>
    <w:semiHidden/>
    <w:unhideWhenUsed/>
    <w:qFormat/>
    <w:rsid w:val="00C81980"/>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itulo1">
    <w:name w:val="Titulo 1"/>
    <w:basedOn w:val="NormalWeb"/>
    <w:link w:val="Titulo1Char"/>
    <w:qFormat/>
    <w:rsid w:val="00AC5BCB"/>
    <w:pPr>
      <w:spacing w:before="100" w:beforeAutospacing="1" w:after="100" w:afterAutospacing="1"/>
    </w:pPr>
    <w:rPr>
      <w:rFonts w:eastAsia="Times New Roman"/>
      <w:b/>
      <w:color w:val="000000"/>
      <w:lang w:eastAsia="pt-BR"/>
    </w:rPr>
  </w:style>
  <w:style w:type="character" w:customStyle="1" w:styleId="Titulo1Char">
    <w:name w:val="Titulo 1 Char"/>
    <w:basedOn w:val="Fontepargpadro"/>
    <w:link w:val="Titulo1"/>
    <w:rsid w:val="00AC5BCB"/>
    <w:rPr>
      <w:rFonts w:ascii="Times New Roman" w:eastAsia="Times New Roman" w:hAnsi="Times New Roman" w:cs="Times New Roman"/>
      <w:b/>
      <w:color w:val="000000"/>
      <w:sz w:val="24"/>
      <w:szCs w:val="24"/>
      <w:lang w:eastAsia="pt-BR"/>
    </w:rPr>
  </w:style>
  <w:style w:type="paragraph" w:styleId="NormalWeb">
    <w:name w:val="Normal (Web)"/>
    <w:basedOn w:val="Normal"/>
    <w:link w:val="NormalWebChar"/>
    <w:uiPriority w:val="99"/>
    <w:unhideWhenUsed/>
    <w:rsid w:val="00AC5BCB"/>
  </w:style>
  <w:style w:type="paragraph" w:customStyle="1" w:styleId="Titulo2">
    <w:name w:val="Titulo 2"/>
    <w:basedOn w:val="Titulo1"/>
    <w:link w:val="Titulo2Char"/>
    <w:qFormat/>
    <w:rsid w:val="00AC5BCB"/>
    <w:rPr>
      <w:b w:val="0"/>
    </w:rPr>
  </w:style>
  <w:style w:type="character" w:customStyle="1" w:styleId="Titulo2Char">
    <w:name w:val="Titulo 2 Char"/>
    <w:basedOn w:val="Titulo1Char"/>
    <w:link w:val="Titulo2"/>
    <w:rsid w:val="00AC5BCB"/>
    <w:rPr>
      <w:rFonts w:ascii="Times New Roman" w:eastAsia="Times New Roman" w:hAnsi="Times New Roman" w:cs="Times New Roman"/>
      <w:b w:val="0"/>
      <w:color w:val="000000"/>
      <w:sz w:val="24"/>
      <w:szCs w:val="24"/>
      <w:lang w:eastAsia="pt-BR"/>
    </w:rPr>
  </w:style>
  <w:style w:type="character" w:styleId="Hyperlink">
    <w:name w:val="Hyperlink"/>
    <w:basedOn w:val="Fontepargpadro"/>
    <w:uiPriority w:val="99"/>
    <w:unhideWhenUsed/>
    <w:rsid w:val="007B772F"/>
    <w:rPr>
      <w:color w:val="0000FF"/>
      <w:u w:val="single"/>
    </w:rPr>
  </w:style>
  <w:style w:type="paragraph" w:styleId="Cabealho">
    <w:name w:val="header"/>
    <w:basedOn w:val="Normal"/>
    <w:link w:val="CabealhoChar"/>
    <w:uiPriority w:val="99"/>
    <w:unhideWhenUsed/>
    <w:rsid w:val="00C81980"/>
    <w:pPr>
      <w:tabs>
        <w:tab w:val="center" w:pos="4252"/>
        <w:tab w:val="right" w:pos="8504"/>
      </w:tabs>
      <w:spacing w:line="240" w:lineRule="auto"/>
    </w:pPr>
  </w:style>
  <w:style w:type="character" w:customStyle="1" w:styleId="CabealhoChar">
    <w:name w:val="Cabeçalho Char"/>
    <w:basedOn w:val="Fontepargpadro"/>
    <w:link w:val="Cabealho"/>
    <w:uiPriority w:val="99"/>
    <w:rsid w:val="00C81980"/>
  </w:style>
  <w:style w:type="paragraph" w:styleId="Rodap">
    <w:name w:val="footer"/>
    <w:basedOn w:val="Normal"/>
    <w:link w:val="RodapChar"/>
    <w:uiPriority w:val="99"/>
    <w:unhideWhenUsed/>
    <w:rsid w:val="00C81980"/>
    <w:pPr>
      <w:tabs>
        <w:tab w:val="center" w:pos="4252"/>
        <w:tab w:val="right" w:pos="8504"/>
      </w:tabs>
      <w:spacing w:line="240" w:lineRule="auto"/>
    </w:pPr>
  </w:style>
  <w:style w:type="character" w:customStyle="1" w:styleId="RodapChar">
    <w:name w:val="Rodapé Char"/>
    <w:basedOn w:val="Fontepargpadro"/>
    <w:link w:val="Rodap"/>
    <w:uiPriority w:val="99"/>
    <w:rsid w:val="00C81980"/>
  </w:style>
  <w:style w:type="character" w:customStyle="1" w:styleId="Ttulo2Char">
    <w:name w:val="Título 2 Char"/>
    <w:basedOn w:val="Fontepargpadro"/>
    <w:link w:val="Ttulo2"/>
    <w:uiPriority w:val="9"/>
    <w:rsid w:val="00C81980"/>
    <w:rPr>
      <w:rFonts w:eastAsia="Times New Roman"/>
      <w:b/>
      <w:bCs/>
      <w:sz w:val="36"/>
      <w:szCs w:val="36"/>
      <w:lang w:eastAsia="pt-BR"/>
    </w:rPr>
  </w:style>
  <w:style w:type="character" w:customStyle="1" w:styleId="Ttulo3Char">
    <w:name w:val="Título 3 Char"/>
    <w:basedOn w:val="Fontepargpadro"/>
    <w:link w:val="Ttulo3"/>
    <w:uiPriority w:val="9"/>
    <w:semiHidden/>
    <w:rsid w:val="00C81980"/>
    <w:rPr>
      <w:rFonts w:asciiTheme="majorHAnsi" w:eastAsiaTheme="majorEastAsia" w:hAnsiTheme="majorHAnsi" w:cstheme="majorBidi"/>
      <w:color w:val="1F3763" w:themeColor="accent1" w:themeShade="7F"/>
    </w:rPr>
  </w:style>
  <w:style w:type="character" w:customStyle="1" w:styleId="apple-converted-space">
    <w:name w:val="apple-converted-space"/>
    <w:basedOn w:val="Fontepargpadro"/>
    <w:rsid w:val="00E0406A"/>
  </w:style>
  <w:style w:type="paragraph" w:styleId="PargrafodaLista">
    <w:name w:val="List Paragraph"/>
    <w:basedOn w:val="Normal"/>
    <w:uiPriority w:val="34"/>
    <w:qFormat/>
    <w:rsid w:val="005D2C19"/>
    <w:pPr>
      <w:ind w:left="720"/>
      <w:contextualSpacing/>
    </w:pPr>
  </w:style>
  <w:style w:type="paragraph" w:customStyle="1" w:styleId="Estilo3">
    <w:name w:val="Estilo3"/>
    <w:basedOn w:val="NormalWeb"/>
    <w:link w:val="Estilo3Char"/>
    <w:qFormat/>
    <w:rsid w:val="00F8791F"/>
    <w:pPr>
      <w:numPr>
        <w:ilvl w:val="2"/>
        <w:numId w:val="1"/>
      </w:numPr>
    </w:pPr>
    <w:rPr>
      <w:i/>
      <w:iCs/>
      <w:color w:val="000000"/>
    </w:rPr>
  </w:style>
  <w:style w:type="character" w:customStyle="1" w:styleId="NormalWebChar">
    <w:name w:val="Normal (Web) Char"/>
    <w:basedOn w:val="Fontepargpadro"/>
    <w:link w:val="NormalWeb"/>
    <w:uiPriority w:val="99"/>
    <w:rsid w:val="00F8791F"/>
  </w:style>
  <w:style w:type="character" w:customStyle="1" w:styleId="Estilo3Char">
    <w:name w:val="Estilo3 Char"/>
    <w:basedOn w:val="NormalWebChar"/>
    <w:link w:val="Estilo3"/>
    <w:rsid w:val="00F8791F"/>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5422">
      <w:bodyDiv w:val="1"/>
      <w:marLeft w:val="0"/>
      <w:marRight w:val="0"/>
      <w:marTop w:val="0"/>
      <w:marBottom w:val="0"/>
      <w:divBdr>
        <w:top w:val="none" w:sz="0" w:space="0" w:color="auto"/>
        <w:left w:val="none" w:sz="0" w:space="0" w:color="auto"/>
        <w:bottom w:val="none" w:sz="0" w:space="0" w:color="auto"/>
        <w:right w:val="none" w:sz="0" w:space="0" w:color="auto"/>
      </w:divBdr>
    </w:div>
    <w:div w:id="17893131">
      <w:bodyDiv w:val="1"/>
      <w:marLeft w:val="0"/>
      <w:marRight w:val="0"/>
      <w:marTop w:val="0"/>
      <w:marBottom w:val="0"/>
      <w:divBdr>
        <w:top w:val="none" w:sz="0" w:space="0" w:color="auto"/>
        <w:left w:val="none" w:sz="0" w:space="0" w:color="auto"/>
        <w:bottom w:val="none" w:sz="0" w:space="0" w:color="auto"/>
        <w:right w:val="none" w:sz="0" w:space="0" w:color="auto"/>
      </w:divBdr>
    </w:div>
    <w:div w:id="62334626">
      <w:bodyDiv w:val="1"/>
      <w:marLeft w:val="0"/>
      <w:marRight w:val="0"/>
      <w:marTop w:val="0"/>
      <w:marBottom w:val="0"/>
      <w:divBdr>
        <w:top w:val="none" w:sz="0" w:space="0" w:color="auto"/>
        <w:left w:val="none" w:sz="0" w:space="0" w:color="auto"/>
        <w:bottom w:val="none" w:sz="0" w:space="0" w:color="auto"/>
        <w:right w:val="none" w:sz="0" w:space="0" w:color="auto"/>
      </w:divBdr>
    </w:div>
    <w:div w:id="102456396">
      <w:bodyDiv w:val="1"/>
      <w:marLeft w:val="0"/>
      <w:marRight w:val="0"/>
      <w:marTop w:val="0"/>
      <w:marBottom w:val="0"/>
      <w:divBdr>
        <w:top w:val="none" w:sz="0" w:space="0" w:color="auto"/>
        <w:left w:val="none" w:sz="0" w:space="0" w:color="auto"/>
        <w:bottom w:val="none" w:sz="0" w:space="0" w:color="auto"/>
        <w:right w:val="none" w:sz="0" w:space="0" w:color="auto"/>
      </w:divBdr>
    </w:div>
    <w:div w:id="170334449">
      <w:bodyDiv w:val="1"/>
      <w:marLeft w:val="0"/>
      <w:marRight w:val="0"/>
      <w:marTop w:val="0"/>
      <w:marBottom w:val="0"/>
      <w:divBdr>
        <w:top w:val="none" w:sz="0" w:space="0" w:color="auto"/>
        <w:left w:val="none" w:sz="0" w:space="0" w:color="auto"/>
        <w:bottom w:val="none" w:sz="0" w:space="0" w:color="auto"/>
        <w:right w:val="none" w:sz="0" w:space="0" w:color="auto"/>
      </w:divBdr>
    </w:div>
    <w:div w:id="184641981">
      <w:bodyDiv w:val="1"/>
      <w:marLeft w:val="0"/>
      <w:marRight w:val="0"/>
      <w:marTop w:val="0"/>
      <w:marBottom w:val="0"/>
      <w:divBdr>
        <w:top w:val="none" w:sz="0" w:space="0" w:color="auto"/>
        <w:left w:val="none" w:sz="0" w:space="0" w:color="auto"/>
        <w:bottom w:val="none" w:sz="0" w:space="0" w:color="auto"/>
        <w:right w:val="none" w:sz="0" w:space="0" w:color="auto"/>
      </w:divBdr>
    </w:div>
    <w:div w:id="224339196">
      <w:bodyDiv w:val="1"/>
      <w:marLeft w:val="0"/>
      <w:marRight w:val="0"/>
      <w:marTop w:val="0"/>
      <w:marBottom w:val="0"/>
      <w:divBdr>
        <w:top w:val="none" w:sz="0" w:space="0" w:color="auto"/>
        <w:left w:val="none" w:sz="0" w:space="0" w:color="auto"/>
        <w:bottom w:val="none" w:sz="0" w:space="0" w:color="auto"/>
        <w:right w:val="none" w:sz="0" w:space="0" w:color="auto"/>
      </w:divBdr>
    </w:div>
    <w:div w:id="268854109">
      <w:bodyDiv w:val="1"/>
      <w:marLeft w:val="0"/>
      <w:marRight w:val="0"/>
      <w:marTop w:val="0"/>
      <w:marBottom w:val="0"/>
      <w:divBdr>
        <w:top w:val="none" w:sz="0" w:space="0" w:color="auto"/>
        <w:left w:val="none" w:sz="0" w:space="0" w:color="auto"/>
        <w:bottom w:val="none" w:sz="0" w:space="0" w:color="auto"/>
        <w:right w:val="none" w:sz="0" w:space="0" w:color="auto"/>
      </w:divBdr>
    </w:div>
    <w:div w:id="355425081">
      <w:bodyDiv w:val="1"/>
      <w:marLeft w:val="0"/>
      <w:marRight w:val="0"/>
      <w:marTop w:val="0"/>
      <w:marBottom w:val="0"/>
      <w:divBdr>
        <w:top w:val="none" w:sz="0" w:space="0" w:color="auto"/>
        <w:left w:val="none" w:sz="0" w:space="0" w:color="auto"/>
        <w:bottom w:val="none" w:sz="0" w:space="0" w:color="auto"/>
        <w:right w:val="none" w:sz="0" w:space="0" w:color="auto"/>
      </w:divBdr>
    </w:div>
    <w:div w:id="423258374">
      <w:bodyDiv w:val="1"/>
      <w:marLeft w:val="0"/>
      <w:marRight w:val="0"/>
      <w:marTop w:val="0"/>
      <w:marBottom w:val="0"/>
      <w:divBdr>
        <w:top w:val="none" w:sz="0" w:space="0" w:color="auto"/>
        <w:left w:val="none" w:sz="0" w:space="0" w:color="auto"/>
        <w:bottom w:val="none" w:sz="0" w:space="0" w:color="auto"/>
        <w:right w:val="none" w:sz="0" w:space="0" w:color="auto"/>
      </w:divBdr>
    </w:div>
    <w:div w:id="482697097">
      <w:bodyDiv w:val="1"/>
      <w:marLeft w:val="0"/>
      <w:marRight w:val="0"/>
      <w:marTop w:val="0"/>
      <w:marBottom w:val="0"/>
      <w:divBdr>
        <w:top w:val="none" w:sz="0" w:space="0" w:color="auto"/>
        <w:left w:val="none" w:sz="0" w:space="0" w:color="auto"/>
        <w:bottom w:val="none" w:sz="0" w:space="0" w:color="auto"/>
        <w:right w:val="none" w:sz="0" w:space="0" w:color="auto"/>
      </w:divBdr>
    </w:div>
    <w:div w:id="615790394">
      <w:bodyDiv w:val="1"/>
      <w:marLeft w:val="0"/>
      <w:marRight w:val="0"/>
      <w:marTop w:val="0"/>
      <w:marBottom w:val="0"/>
      <w:divBdr>
        <w:top w:val="none" w:sz="0" w:space="0" w:color="auto"/>
        <w:left w:val="none" w:sz="0" w:space="0" w:color="auto"/>
        <w:bottom w:val="none" w:sz="0" w:space="0" w:color="auto"/>
        <w:right w:val="none" w:sz="0" w:space="0" w:color="auto"/>
      </w:divBdr>
    </w:div>
    <w:div w:id="743338461">
      <w:bodyDiv w:val="1"/>
      <w:marLeft w:val="0"/>
      <w:marRight w:val="0"/>
      <w:marTop w:val="0"/>
      <w:marBottom w:val="0"/>
      <w:divBdr>
        <w:top w:val="none" w:sz="0" w:space="0" w:color="auto"/>
        <w:left w:val="none" w:sz="0" w:space="0" w:color="auto"/>
        <w:bottom w:val="none" w:sz="0" w:space="0" w:color="auto"/>
        <w:right w:val="none" w:sz="0" w:space="0" w:color="auto"/>
      </w:divBdr>
    </w:div>
    <w:div w:id="790977906">
      <w:bodyDiv w:val="1"/>
      <w:marLeft w:val="0"/>
      <w:marRight w:val="0"/>
      <w:marTop w:val="0"/>
      <w:marBottom w:val="0"/>
      <w:divBdr>
        <w:top w:val="none" w:sz="0" w:space="0" w:color="auto"/>
        <w:left w:val="none" w:sz="0" w:space="0" w:color="auto"/>
        <w:bottom w:val="none" w:sz="0" w:space="0" w:color="auto"/>
        <w:right w:val="none" w:sz="0" w:space="0" w:color="auto"/>
      </w:divBdr>
    </w:div>
    <w:div w:id="821703604">
      <w:bodyDiv w:val="1"/>
      <w:marLeft w:val="0"/>
      <w:marRight w:val="0"/>
      <w:marTop w:val="0"/>
      <w:marBottom w:val="0"/>
      <w:divBdr>
        <w:top w:val="none" w:sz="0" w:space="0" w:color="auto"/>
        <w:left w:val="none" w:sz="0" w:space="0" w:color="auto"/>
        <w:bottom w:val="none" w:sz="0" w:space="0" w:color="auto"/>
        <w:right w:val="none" w:sz="0" w:space="0" w:color="auto"/>
      </w:divBdr>
    </w:div>
    <w:div w:id="865866605">
      <w:bodyDiv w:val="1"/>
      <w:marLeft w:val="0"/>
      <w:marRight w:val="0"/>
      <w:marTop w:val="0"/>
      <w:marBottom w:val="0"/>
      <w:divBdr>
        <w:top w:val="none" w:sz="0" w:space="0" w:color="auto"/>
        <w:left w:val="none" w:sz="0" w:space="0" w:color="auto"/>
        <w:bottom w:val="none" w:sz="0" w:space="0" w:color="auto"/>
        <w:right w:val="none" w:sz="0" w:space="0" w:color="auto"/>
      </w:divBdr>
    </w:div>
    <w:div w:id="873035265">
      <w:bodyDiv w:val="1"/>
      <w:marLeft w:val="0"/>
      <w:marRight w:val="0"/>
      <w:marTop w:val="0"/>
      <w:marBottom w:val="0"/>
      <w:divBdr>
        <w:top w:val="none" w:sz="0" w:space="0" w:color="auto"/>
        <w:left w:val="none" w:sz="0" w:space="0" w:color="auto"/>
        <w:bottom w:val="none" w:sz="0" w:space="0" w:color="auto"/>
        <w:right w:val="none" w:sz="0" w:space="0" w:color="auto"/>
      </w:divBdr>
      <w:divsChild>
        <w:div w:id="442312231">
          <w:marLeft w:val="0"/>
          <w:marRight w:val="0"/>
          <w:marTop w:val="0"/>
          <w:marBottom w:val="0"/>
          <w:divBdr>
            <w:top w:val="none" w:sz="0" w:space="0" w:color="auto"/>
            <w:left w:val="none" w:sz="0" w:space="0" w:color="auto"/>
            <w:bottom w:val="none" w:sz="0" w:space="0" w:color="auto"/>
            <w:right w:val="none" w:sz="0" w:space="0" w:color="auto"/>
          </w:divBdr>
        </w:div>
      </w:divsChild>
    </w:div>
    <w:div w:id="918368784">
      <w:bodyDiv w:val="1"/>
      <w:marLeft w:val="0"/>
      <w:marRight w:val="0"/>
      <w:marTop w:val="0"/>
      <w:marBottom w:val="0"/>
      <w:divBdr>
        <w:top w:val="none" w:sz="0" w:space="0" w:color="auto"/>
        <w:left w:val="none" w:sz="0" w:space="0" w:color="auto"/>
        <w:bottom w:val="none" w:sz="0" w:space="0" w:color="auto"/>
        <w:right w:val="none" w:sz="0" w:space="0" w:color="auto"/>
      </w:divBdr>
    </w:div>
    <w:div w:id="940140852">
      <w:bodyDiv w:val="1"/>
      <w:marLeft w:val="0"/>
      <w:marRight w:val="0"/>
      <w:marTop w:val="0"/>
      <w:marBottom w:val="0"/>
      <w:divBdr>
        <w:top w:val="none" w:sz="0" w:space="0" w:color="auto"/>
        <w:left w:val="none" w:sz="0" w:space="0" w:color="auto"/>
        <w:bottom w:val="none" w:sz="0" w:space="0" w:color="auto"/>
        <w:right w:val="none" w:sz="0" w:space="0" w:color="auto"/>
      </w:divBdr>
    </w:div>
    <w:div w:id="958682123">
      <w:bodyDiv w:val="1"/>
      <w:marLeft w:val="0"/>
      <w:marRight w:val="0"/>
      <w:marTop w:val="0"/>
      <w:marBottom w:val="0"/>
      <w:divBdr>
        <w:top w:val="none" w:sz="0" w:space="0" w:color="auto"/>
        <w:left w:val="none" w:sz="0" w:space="0" w:color="auto"/>
        <w:bottom w:val="none" w:sz="0" w:space="0" w:color="auto"/>
        <w:right w:val="none" w:sz="0" w:space="0" w:color="auto"/>
      </w:divBdr>
    </w:div>
    <w:div w:id="997072091">
      <w:bodyDiv w:val="1"/>
      <w:marLeft w:val="0"/>
      <w:marRight w:val="0"/>
      <w:marTop w:val="0"/>
      <w:marBottom w:val="0"/>
      <w:divBdr>
        <w:top w:val="none" w:sz="0" w:space="0" w:color="auto"/>
        <w:left w:val="none" w:sz="0" w:space="0" w:color="auto"/>
        <w:bottom w:val="none" w:sz="0" w:space="0" w:color="auto"/>
        <w:right w:val="none" w:sz="0" w:space="0" w:color="auto"/>
      </w:divBdr>
      <w:divsChild>
        <w:div w:id="1749114614">
          <w:marLeft w:val="0"/>
          <w:marRight w:val="0"/>
          <w:marTop w:val="0"/>
          <w:marBottom w:val="0"/>
          <w:divBdr>
            <w:top w:val="none" w:sz="0" w:space="0" w:color="auto"/>
            <w:left w:val="none" w:sz="0" w:space="0" w:color="auto"/>
            <w:bottom w:val="none" w:sz="0" w:space="0" w:color="auto"/>
            <w:right w:val="none" w:sz="0" w:space="0" w:color="auto"/>
          </w:divBdr>
        </w:div>
        <w:div w:id="626202911">
          <w:marLeft w:val="0"/>
          <w:marRight w:val="0"/>
          <w:marTop w:val="0"/>
          <w:marBottom w:val="0"/>
          <w:divBdr>
            <w:top w:val="none" w:sz="0" w:space="0" w:color="auto"/>
            <w:left w:val="none" w:sz="0" w:space="0" w:color="auto"/>
            <w:bottom w:val="none" w:sz="0" w:space="0" w:color="auto"/>
            <w:right w:val="none" w:sz="0" w:space="0" w:color="auto"/>
          </w:divBdr>
        </w:div>
        <w:div w:id="1110859439">
          <w:marLeft w:val="0"/>
          <w:marRight w:val="0"/>
          <w:marTop w:val="0"/>
          <w:marBottom w:val="0"/>
          <w:divBdr>
            <w:top w:val="none" w:sz="0" w:space="0" w:color="auto"/>
            <w:left w:val="none" w:sz="0" w:space="0" w:color="auto"/>
            <w:bottom w:val="none" w:sz="0" w:space="0" w:color="auto"/>
            <w:right w:val="none" w:sz="0" w:space="0" w:color="auto"/>
          </w:divBdr>
        </w:div>
        <w:div w:id="2044205523">
          <w:marLeft w:val="0"/>
          <w:marRight w:val="0"/>
          <w:marTop w:val="0"/>
          <w:marBottom w:val="0"/>
          <w:divBdr>
            <w:top w:val="none" w:sz="0" w:space="0" w:color="auto"/>
            <w:left w:val="none" w:sz="0" w:space="0" w:color="auto"/>
            <w:bottom w:val="none" w:sz="0" w:space="0" w:color="auto"/>
            <w:right w:val="none" w:sz="0" w:space="0" w:color="auto"/>
          </w:divBdr>
        </w:div>
        <w:div w:id="1393501267">
          <w:marLeft w:val="0"/>
          <w:marRight w:val="0"/>
          <w:marTop w:val="0"/>
          <w:marBottom w:val="0"/>
          <w:divBdr>
            <w:top w:val="none" w:sz="0" w:space="0" w:color="auto"/>
            <w:left w:val="none" w:sz="0" w:space="0" w:color="auto"/>
            <w:bottom w:val="none" w:sz="0" w:space="0" w:color="auto"/>
            <w:right w:val="none" w:sz="0" w:space="0" w:color="auto"/>
          </w:divBdr>
        </w:div>
        <w:div w:id="241184914">
          <w:marLeft w:val="0"/>
          <w:marRight w:val="0"/>
          <w:marTop w:val="0"/>
          <w:marBottom w:val="0"/>
          <w:divBdr>
            <w:top w:val="none" w:sz="0" w:space="0" w:color="auto"/>
            <w:left w:val="none" w:sz="0" w:space="0" w:color="auto"/>
            <w:bottom w:val="none" w:sz="0" w:space="0" w:color="auto"/>
            <w:right w:val="none" w:sz="0" w:space="0" w:color="auto"/>
          </w:divBdr>
        </w:div>
        <w:div w:id="1595892692">
          <w:marLeft w:val="0"/>
          <w:marRight w:val="0"/>
          <w:marTop w:val="0"/>
          <w:marBottom w:val="0"/>
          <w:divBdr>
            <w:top w:val="none" w:sz="0" w:space="0" w:color="auto"/>
            <w:left w:val="none" w:sz="0" w:space="0" w:color="auto"/>
            <w:bottom w:val="none" w:sz="0" w:space="0" w:color="auto"/>
            <w:right w:val="none" w:sz="0" w:space="0" w:color="auto"/>
          </w:divBdr>
        </w:div>
        <w:div w:id="1431320500">
          <w:marLeft w:val="0"/>
          <w:marRight w:val="0"/>
          <w:marTop w:val="0"/>
          <w:marBottom w:val="0"/>
          <w:divBdr>
            <w:top w:val="none" w:sz="0" w:space="0" w:color="auto"/>
            <w:left w:val="none" w:sz="0" w:space="0" w:color="auto"/>
            <w:bottom w:val="none" w:sz="0" w:space="0" w:color="auto"/>
            <w:right w:val="none" w:sz="0" w:space="0" w:color="auto"/>
          </w:divBdr>
        </w:div>
        <w:div w:id="271134690">
          <w:marLeft w:val="0"/>
          <w:marRight w:val="0"/>
          <w:marTop w:val="0"/>
          <w:marBottom w:val="0"/>
          <w:divBdr>
            <w:top w:val="none" w:sz="0" w:space="0" w:color="auto"/>
            <w:left w:val="none" w:sz="0" w:space="0" w:color="auto"/>
            <w:bottom w:val="none" w:sz="0" w:space="0" w:color="auto"/>
            <w:right w:val="none" w:sz="0" w:space="0" w:color="auto"/>
          </w:divBdr>
        </w:div>
        <w:div w:id="2089301658">
          <w:marLeft w:val="0"/>
          <w:marRight w:val="0"/>
          <w:marTop w:val="0"/>
          <w:marBottom w:val="0"/>
          <w:divBdr>
            <w:top w:val="none" w:sz="0" w:space="0" w:color="auto"/>
            <w:left w:val="none" w:sz="0" w:space="0" w:color="auto"/>
            <w:bottom w:val="none" w:sz="0" w:space="0" w:color="auto"/>
            <w:right w:val="none" w:sz="0" w:space="0" w:color="auto"/>
          </w:divBdr>
        </w:div>
      </w:divsChild>
    </w:div>
    <w:div w:id="1109545520">
      <w:bodyDiv w:val="1"/>
      <w:marLeft w:val="0"/>
      <w:marRight w:val="0"/>
      <w:marTop w:val="0"/>
      <w:marBottom w:val="0"/>
      <w:divBdr>
        <w:top w:val="none" w:sz="0" w:space="0" w:color="auto"/>
        <w:left w:val="none" w:sz="0" w:space="0" w:color="auto"/>
        <w:bottom w:val="none" w:sz="0" w:space="0" w:color="auto"/>
        <w:right w:val="none" w:sz="0" w:space="0" w:color="auto"/>
      </w:divBdr>
    </w:div>
    <w:div w:id="1130318929">
      <w:bodyDiv w:val="1"/>
      <w:marLeft w:val="0"/>
      <w:marRight w:val="0"/>
      <w:marTop w:val="0"/>
      <w:marBottom w:val="0"/>
      <w:divBdr>
        <w:top w:val="none" w:sz="0" w:space="0" w:color="auto"/>
        <w:left w:val="none" w:sz="0" w:space="0" w:color="auto"/>
        <w:bottom w:val="none" w:sz="0" w:space="0" w:color="auto"/>
        <w:right w:val="none" w:sz="0" w:space="0" w:color="auto"/>
      </w:divBdr>
    </w:div>
    <w:div w:id="1174490238">
      <w:bodyDiv w:val="1"/>
      <w:marLeft w:val="0"/>
      <w:marRight w:val="0"/>
      <w:marTop w:val="0"/>
      <w:marBottom w:val="0"/>
      <w:divBdr>
        <w:top w:val="none" w:sz="0" w:space="0" w:color="auto"/>
        <w:left w:val="none" w:sz="0" w:space="0" w:color="auto"/>
        <w:bottom w:val="none" w:sz="0" w:space="0" w:color="auto"/>
        <w:right w:val="none" w:sz="0" w:space="0" w:color="auto"/>
      </w:divBdr>
    </w:div>
    <w:div w:id="1176504748">
      <w:bodyDiv w:val="1"/>
      <w:marLeft w:val="0"/>
      <w:marRight w:val="0"/>
      <w:marTop w:val="0"/>
      <w:marBottom w:val="0"/>
      <w:divBdr>
        <w:top w:val="none" w:sz="0" w:space="0" w:color="auto"/>
        <w:left w:val="none" w:sz="0" w:space="0" w:color="auto"/>
        <w:bottom w:val="none" w:sz="0" w:space="0" w:color="auto"/>
        <w:right w:val="none" w:sz="0" w:space="0" w:color="auto"/>
      </w:divBdr>
    </w:div>
    <w:div w:id="1265115974">
      <w:bodyDiv w:val="1"/>
      <w:marLeft w:val="0"/>
      <w:marRight w:val="0"/>
      <w:marTop w:val="0"/>
      <w:marBottom w:val="0"/>
      <w:divBdr>
        <w:top w:val="none" w:sz="0" w:space="0" w:color="auto"/>
        <w:left w:val="none" w:sz="0" w:space="0" w:color="auto"/>
        <w:bottom w:val="none" w:sz="0" w:space="0" w:color="auto"/>
        <w:right w:val="none" w:sz="0" w:space="0" w:color="auto"/>
      </w:divBdr>
    </w:div>
    <w:div w:id="1267300670">
      <w:bodyDiv w:val="1"/>
      <w:marLeft w:val="0"/>
      <w:marRight w:val="0"/>
      <w:marTop w:val="0"/>
      <w:marBottom w:val="0"/>
      <w:divBdr>
        <w:top w:val="none" w:sz="0" w:space="0" w:color="auto"/>
        <w:left w:val="none" w:sz="0" w:space="0" w:color="auto"/>
        <w:bottom w:val="none" w:sz="0" w:space="0" w:color="auto"/>
        <w:right w:val="none" w:sz="0" w:space="0" w:color="auto"/>
      </w:divBdr>
    </w:div>
    <w:div w:id="1279333561">
      <w:bodyDiv w:val="1"/>
      <w:marLeft w:val="0"/>
      <w:marRight w:val="0"/>
      <w:marTop w:val="0"/>
      <w:marBottom w:val="0"/>
      <w:divBdr>
        <w:top w:val="none" w:sz="0" w:space="0" w:color="auto"/>
        <w:left w:val="none" w:sz="0" w:space="0" w:color="auto"/>
        <w:bottom w:val="none" w:sz="0" w:space="0" w:color="auto"/>
        <w:right w:val="none" w:sz="0" w:space="0" w:color="auto"/>
      </w:divBdr>
      <w:divsChild>
        <w:div w:id="1275671320">
          <w:marLeft w:val="-115"/>
          <w:marRight w:val="0"/>
          <w:marTop w:val="0"/>
          <w:marBottom w:val="0"/>
          <w:divBdr>
            <w:top w:val="none" w:sz="0" w:space="0" w:color="auto"/>
            <w:left w:val="none" w:sz="0" w:space="0" w:color="auto"/>
            <w:bottom w:val="none" w:sz="0" w:space="0" w:color="auto"/>
            <w:right w:val="none" w:sz="0" w:space="0" w:color="auto"/>
          </w:divBdr>
        </w:div>
      </w:divsChild>
    </w:div>
    <w:div w:id="1536312917">
      <w:bodyDiv w:val="1"/>
      <w:marLeft w:val="0"/>
      <w:marRight w:val="0"/>
      <w:marTop w:val="0"/>
      <w:marBottom w:val="0"/>
      <w:divBdr>
        <w:top w:val="none" w:sz="0" w:space="0" w:color="auto"/>
        <w:left w:val="none" w:sz="0" w:space="0" w:color="auto"/>
        <w:bottom w:val="none" w:sz="0" w:space="0" w:color="auto"/>
        <w:right w:val="none" w:sz="0" w:space="0" w:color="auto"/>
      </w:divBdr>
    </w:div>
    <w:div w:id="1566839615">
      <w:bodyDiv w:val="1"/>
      <w:marLeft w:val="0"/>
      <w:marRight w:val="0"/>
      <w:marTop w:val="0"/>
      <w:marBottom w:val="0"/>
      <w:divBdr>
        <w:top w:val="none" w:sz="0" w:space="0" w:color="auto"/>
        <w:left w:val="none" w:sz="0" w:space="0" w:color="auto"/>
        <w:bottom w:val="none" w:sz="0" w:space="0" w:color="auto"/>
        <w:right w:val="none" w:sz="0" w:space="0" w:color="auto"/>
      </w:divBdr>
    </w:div>
    <w:div w:id="1593540597">
      <w:bodyDiv w:val="1"/>
      <w:marLeft w:val="0"/>
      <w:marRight w:val="0"/>
      <w:marTop w:val="0"/>
      <w:marBottom w:val="0"/>
      <w:divBdr>
        <w:top w:val="none" w:sz="0" w:space="0" w:color="auto"/>
        <w:left w:val="none" w:sz="0" w:space="0" w:color="auto"/>
        <w:bottom w:val="none" w:sz="0" w:space="0" w:color="auto"/>
        <w:right w:val="none" w:sz="0" w:space="0" w:color="auto"/>
      </w:divBdr>
    </w:div>
    <w:div w:id="1645891596">
      <w:bodyDiv w:val="1"/>
      <w:marLeft w:val="0"/>
      <w:marRight w:val="0"/>
      <w:marTop w:val="0"/>
      <w:marBottom w:val="0"/>
      <w:divBdr>
        <w:top w:val="none" w:sz="0" w:space="0" w:color="auto"/>
        <w:left w:val="none" w:sz="0" w:space="0" w:color="auto"/>
        <w:bottom w:val="none" w:sz="0" w:space="0" w:color="auto"/>
        <w:right w:val="none" w:sz="0" w:space="0" w:color="auto"/>
      </w:divBdr>
    </w:div>
    <w:div w:id="1660579806">
      <w:bodyDiv w:val="1"/>
      <w:marLeft w:val="0"/>
      <w:marRight w:val="0"/>
      <w:marTop w:val="0"/>
      <w:marBottom w:val="0"/>
      <w:divBdr>
        <w:top w:val="none" w:sz="0" w:space="0" w:color="auto"/>
        <w:left w:val="none" w:sz="0" w:space="0" w:color="auto"/>
        <w:bottom w:val="none" w:sz="0" w:space="0" w:color="auto"/>
        <w:right w:val="none" w:sz="0" w:space="0" w:color="auto"/>
      </w:divBdr>
    </w:div>
    <w:div w:id="1665432631">
      <w:bodyDiv w:val="1"/>
      <w:marLeft w:val="0"/>
      <w:marRight w:val="0"/>
      <w:marTop w:val="0"/>
      <w:marBottom w:val="0"/>
      <w:divBdr>
        <w:top w:val="none" w:sz="0" w:space="0" w:color="auto"/>
        <w:left w:val="none" w:sz="0" w:space="0" w:color="auto"/>
        <w:bottom w:val="none" w:sz="0" w:space="0" w:color="auto"/>
        <w:right w:val="none" w:sz="0" w:space="0" w:color="auto"/>
      </w:divBdr>
    </w:div>
    <w:div w:id="1678652554">
      <w:bodyDiv w:val="1"/>
      <w:marLeft w:val="0"/>
      <w:marRight w:val="0"/>
      <w:marTop w:val="0"/>
      <w:marBottom w:val="0"/>
      <w:divBdr>
        <w:top w:val="none" w:sz="0" w:space="0" w:color="auto"/>
        <w:left w:val="none" w:sz="0" w:space="0" w:color="auto"/>
        <w:bottom w:val="none" w:sz="0" w:space="0" w:color="auto"/>
        <w:right w:val="none" w:sz="0" w:space="0" w:color="auto"/>
      </w:divBdr>
    </w:div>
    <w:div w:id="1790388845">
      <w:bodyDiv w:val="1"/>
      <w:marLeft w:val="0"/>
      <w:marRight w:val="0"/>
      <w:marTop w:val="0"/>
      <w:marBottom w:val="0"/>
      <w:divBdr>
        <w:top w:val="none" w:sz="0" w:space="0" w:color="auto"/>
        <w:left w:val="none" w:sz="0" w:space="0" w:color="auto"/>
        <w:bottom w:val="none" w:sz="0" w:space="0" w:color="auto"/>
        <w:right w:val="none" w:sz="0" w:space="0" w:color="auto"/>
      </w:divBdr>
      <w:divsChild>
        <w:div w:id="232203349">
          <w:marLeft w:val="0"/>
          <w:marRight w:val="0"/>
          <w:marTop w:val="0"/>
          <w:marBottom w:val="0"/>
          <w:divBdr>
            <w:top w:val="none" w:sz="0" w:space="0" w:color="auto"/>
            <w:left w:val="none" w:sz="0" w:space="0" w:color="auto"/>
            <w:bottom w:val="none" w:sz="0" w:space="0" w:color="auto"/>
            <w:right w:val="none" w:sz="0" w:space="0" w:color="auto"/>
          </w:divBdr>
        </w:div>
      </w:divsChild>
    </w:div>
    <w:div w:id="1792671916">
      <w:bodyDiv w:val="1"/>
      <w:marLeft w:val="0"/>
      <w:marRight w:val="0"/>
      <w:marTop w:val="0"/>
      <w:marBottom w:val="0"/>
      <w:divBdr>
        <w:top w:val="none" w:sz="0" w:space="0" w:color="auto"/>
        <w:left w:val="none" w:sz="0" w:space="0" w:color="auto"/>
        <w:bottom w:val="none" w:sz="0" w:space="0" w:color="auto"/>
        <w:right w:val="none" w:sz="0" w:space="0" w:color="auto"/>
      </w:divBdr>
    </w:div>
    <w:div w:id="1797871484">
      <w:bodyDiv w:val="1"/>
      <w:marLeft w:val="0"/>
      <w:marRight w:val="0"/>
      <w:marTop w:val="0"/>
      <w:marBottom w:val="0"/>
      <w:divBdr>
        <w:top w:val="none" w:sz="0" w:space="0" w:color="auto"/>
        <w:left w:val="none" w:sz="0" w:space="0" w:color="auto"/>
        <w:bottom w:val="none" w:sz="0" w:space="0" w:color="auto"/>
        <w:right w:val="none" w:sz="0" w:space="0" w:color="auto"/>
      </w:divBdr>
    </w:div>
    <w:div w:id="1876890102">
      <w:bodyDiv w:val="1"/>
      <w:marLeft w:val="0"/>
      <w:marRight w:val="0"/>
      <w:marTop w:val="0"/>
      <w:marBottom w:val="0"/>
      <w:divBdr>
        <w:top w:val="none" w:sz="0" w:space="0" w:color="auto"/>
        <w:left w:val="none" w:sz="0" w:space="0" w:color="auto"/>
        <w:bottom w:val="none" w:sz="0" w:space="0" w:color="auto"/>
        <w:right w:val="none" w:sz="0" w:space="0" w:color="auto"/>
      </w:divBdr>
    </w:div>
    <w:div w:id="1881477225">
      <w:bodyDiv w:val="1"/>
      <w:marLeft w:val="0"/>
      <w:marRight w:val="0"/>
      <w:marTop w:val="0"/>
      <w:marBottom w:val="0"/>
      <w:divBdr>
        <w:top w:val="none" w:sz="0" w:space="0" w:color="auto"/>
        <w:left w:val="none" w:sz="0" w:space="0" w:color="auto"/>
        <w:bottom w:val="none" w:sz="0" w:space="0" w:color="auto"/>
        <w:right w:val="none" w:sz="0" w:space="0" w:color="auto"/>
      </w:divBdr>
    </w:div>
    <w:div w:id="1890798435">
      <w:bodyDiv w:val="1"/>
      <w:marLeft w:val="0"/>
      <w:marRight w:val="0"/>
      <w:marTop w:val="0"/>
      <w:marBottom w:val="0"/>
      <w:divBdr>
        <w:top w:val="none" w:sz="0" w:space="0" w:color="auto"/>
        <w:left w:val="none" w:sz="0" w:space="0" w:color="auto"/>
        <w:bottom w:val="none" w:sz="0" w:space="0" w:color="auto"/>
        <w:right w:val="none" w:sz="0" w:space="0" w:color="auto"/>
      </w:divBdr>
      <w:divsChild>
        <w:div w:id="1596667035">
          <w:marLeft w:val="-115"/>
          <w:marRight w:val="0"/>
          <w:marTop w:val="0"/>
          <w:marBottom w:val="0"/>
          <w:divBdr>
            <w:top w:val="none" w:sz="0" w:space="0" w:color="auto"/>
            <w:left w:val="none" w:sz="0" w:space="0" w:color="auto"/>
            <w:bottom w:val="none" w:sz="0" w:space="0" w:color="auto"/>
            <w:right w:val="none" w:sz="0" w:space="0" w:color="auto"/>
          </w:divBdr>
        </w:div>
      </w:divsChild>
    </w:div>
    <w:div w:id="1894659978">
      <w:bodyDiv w:val="1"/>
      <w:marLeft w:val="0"/>
      <w:marRight w:val="0"/>
      <w:marTop w:val="0"/>
      <w:marBottom w:val="0"/>
      <w:divBdr>
        <w:top w:val="none" w:sz="0" w:space="0" w:color="auto"/>
        <w:left w:val="none" w:sz="0" w:space="0" w:color="auto"/>
        <w:bottom w:val="none" w:sz="0" w:space="0" w:color="auto"/>
        <w:right w:val="none" w:sz="0" w:space="0" w:color="auto"/>
      </w:divBdr>
      <w:divsChild>
        <w:div w:id="2118216174">
          <w:marLeft w:val="0"/>
          <w:marRight w:val="0"/>
          <w:marTop w:val="0"/>
          <w:marBottom w:val="0"/>
          <w:divBdr>
            <w:top w:val="none" w:sz="0" w:space="0" w:color="auto"/>
            <w:left w:val="none" w:sz="0" w:space="0" w:color="auto"/>
            <w:bottom w:val="none" w:sz="0" w:space="0" w:color="auto"/>
            <w:right w:val="none" w:sz="0" w:space="0" w:color="auto"/>
          </w:divBdr>
        </w:div>
      </w:divsChild>
    </w:div>
    <w:div w:id="1911959815">
      <w:bodyDiv w:val="1"/>
      <w:marLeft w:val="0"/>
      <w:marRight w:val="0"/>
      <w:marTop w:val="0"/>
      <w:marBottom w:val="0"/>
      <w:divBdr>
        <w:top w:val="none" w:sz="0" w:space="0" w:color="auto"/>
        <w:left w:val="none" w:sz="0" w:space="0" w:color="auto"/>
        <w:bottom w:val="none" w:sz="0" w:space="0" w:color="auto"/>
        <w:right w:val="none" w:sz="0" w:space="0" w:color="auto"/>
      </w:divBdr>
    </w:div>
    <w:div w:id="2098938538">
      <w:bodyDiv w:val="1"/>
      <w:marLeft w:val="0"/>
      <w:marRight w:val="0"/>
      <w:marTop w:val="0"/>
      <w:marBottom w:val="0"/>
      <w:divBdr>
        <w:top w:val="none" w:sz="0" w:space="0" w:color="auto"/>
        <w:left w:val="none" w:sz="0" w:space="0" w:color="auto"/>
        <w:bottom w:val="none" w:sz="0" w:space="0" w:color="auto"/>
        <w:right w:val="none" w:sz="0" w:space="0" w:color="auto"/>
      </w:divBdr>
    </w:div>
    <w:div w:id="2122920012">
      <w:bodyDiv w:val="1"/>
      <w:marLeft w:val="0"/>
      <w:marRight w:val="0"/>
      <w:marTop w:val="0"/>
      <w:marBottom w:val="0"/>
      <w:divBdr>
        <w:top w:val="none" w:sz="0" w:space="0" w:color="auto"/>
        <w:left w:val="none" w:sz="0" w:space="0" w:color="auto"/>
        <w:bottom w:val="none" w:sz="0" w:space="0" w:color="auto"/>
        <w:right w:val="none" w:sz="0" w:space="0" w:color="auto"/>
      </w:divBdr>
    </w:div>
    <w:div w:id="212430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portal.blbbrasilescoladenegocios.com.br/mercado-de-trabalho-em-contabilidade/" TargetMode="External"/><Relationship Id="rId18" Type="http://schemas.openxmlformats.org/officeDocument/2006/relationships/hyperlink" Target="http://cac-php.unioeste.br/eventos/encicon/Ensino_e_pesquisa_em_contabilidade/trab008.pdf"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revistaunirn.inf.br/revistaunirn/index.php/revistaunirn/article/view/62" TargetMode="External"/><Relationship Id="rId7" Type="http://schemas.openxmlformats.org/officeDocument/2006/relationships/image" Target="media/image1.png"/><Relationship Id="rId12" Type="http://schemas.openxmlformats.org/officeDocument/2006/relationships/hyperlink" Target="http://cfc.org.br/noticias/artigo-o-protagonismo-do-profissional-da-contabilidade-no-brasil-que-queremos/" TargetMode="External"/><Relationship Id="rId17" Type="http://schemas.openxmlformats.org/officeDocument/2006/relationships/hyperlink" Target="http://estatisticageral.blogspot.com.br/2009/05/estatistica-como-ferramenta-na.html" TargetMode="External"/><Relationship Id="rId25" Type="http://schemas.openxmlformats.org/officeDocument/2006/relationships/hyperlink" Target="http://www.contabilidadenobrasil.com.br/contabilidade-2016/" TargetMode="External"/><Relationship Id="rId2" Type="http://schemas.openxmlformats.org/officeDocument/2006/relationships/styles" Target="styles.xml"/><Relationship Id="rId16" Type="http://schemas.openxmlformats.org/officeDocument/2006/relationships/hyperlink" Target="https://suficienciacontabil.com.br/o-exame/" TargetMode="External"/><Relationship Id="rId20" Type="http://schemas.openxmlformats.org/officeDocument/2006/relationships/hyperlink" Target="http://www.administradores.com.br/noticias/negocios/para-que-serve-uma-consultoria-contabil/35939/"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tabeis.com.br/artigos/1413/areas-de-atuacao-do-profissional-de-contabilidade/" TargetMode="External"/><Relationship Id="rId24" Type="http://schemas.openxmlformats.org/officeDocument/2006/relationships/hyperlink" Target="http://www.jornaldacidadeonline.com.br/noticias/5166/em-2017-contabilidade-sera-destaque-no-mercado-de-trabalho" TargetMode="External"/><Relationship Id="rId5" Type="http://schemas.openxmlformats.org/officeDocument/2006/relationships/footnotes" Target="footnotes.xml"/><Relationship Id="rId15" Type="http://schemas.openxmlformats.org/officeDocument/2006/relationships/hyperlink" Target="http://www.portaldecontabilidade.com.br/guia/contabilidadetributaria.htm" TargetMode="External"/><Relationship Id="rId23" Type="http://schemas.openxmlformats.org/officeDocument/2006/relationships/hyperlink" Target="http://www.portalcfc.org.br/coordenadorias/fiscalizacao/faq/faq.php?id=6384" TargetMode="External"/><Relationship Id="rId28" Type="http://schemas.openxmlformats.org/officeDocument/2006/relationships/fontTable" Target="fontTable.xml"/><Relationship Id="rId10" Type="http://schemas.openxmlformats.org/officeDocument/2006/relationships/hyperlink" Target="http://www.portalcfc.org.br/o_conselho/" TargetMode="External"/><Relationship Id="rId19" Type="http://schemas.openxmlformats.org/officeDocument/2006/relationships/hyperlink" Target="http://revista.crcmg.org.br/index.php?journal=rmc&amp;page=article&amp;op=view&amp;path%5B%5D=77&amp;path%5B%5D=118"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guiadacarreira.com.br/carreira/mercado-de-trabalho-ciencias-contabeis/" TargetMode="External"/><Relationship Id="rId22" Type="http://schemas.openxmlformats.org/officeDocument/2006/relationships/hyperlink" Target="http://www.portalcfc.org.br/coordenadorias/registro/faq/" TargetMode="External"/><Relationship Id="rId27"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37</Pages>
  <Words>6424</Words>
  <Characters>34693</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Andressa Alves</dc:creator>
  <cp:keywords/>
  <dc:description/>
  <cp:lastModifiedBy>Vanessa Do Carmo</cp:lastModifiedBy>
  <cp:revision>3</cp:revision>
  <cp:lastPrinted>2017-05-07T18:01:00Z</cp:lastPrinted>
  <dcterms:created xsi:type="dcterms:W3CDTF">2017-05-07T18:15:00Z</dcterms:created>
  <dcterms:modified xsi:type="dcterms:W3CDTF">2018-08-20T23:05:00Z</dcterms:modified>
</cp:coreProperties>
</file>