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75" w:rsidRPr="00CC72B1" w:rsidRDefault="00CC72B1" w:rsidP="00CC72B1">
      <w:pPr>
        <w:jc w:val="center"/>
        <w:rPr>
          <w:b/>
        </w:rPr>
      </w:pPr>
      <w:r w:rsidRPr="00CC72B1">
        <w:rPr>
          <w:b/>
        </w:rPr>
        <w:t xml:space="preserve">O PODER DA FÉ </w:t>
      </w:r>
      <w:r w:rsidR="004903D3">
        <w:rPr>
          <w:b/>
        </w:rPr>
        <w:t>E OS</w:t>
      </w:r>
      <w:r w:rsidRPr="00CC72B1">
        <w:rPr>
          <w:b/>
        </w:rPr>
        <w:t xml:space="preserve"> DIAS ATUAIS</w:t>
      </w:r>
    </w:p>
    <w:p w:rsidR="00CC72B1" w:rsidRDefault="00CC72B1"/>
    <w:p w:rsidR="00CC72B1" w:rsidRPr="00C870EF" w:rsidRDefault="00CC72B1" w:rsidP="00CC72B1">
      <w:pPr>
        <w:jc w:val="right"/>
        <w:rPr>
          <w:b/>
        </w:rPr>
      </w:pPr>
      <w:r w:rsidRPr="00C870EF">
        <w:rPr>
          <w:b/>
        </w:rPr>
        <w:t>POR WAGNER SILVA</w:t>
      </w:r>
    </w:p>
    <w:p w:rsidR="00CC72B1" w:rsidRDefault="00CC72B1"/>
    <w:p w:rsidR="00CC72B1" w:rsidRDefault="00CC72B1"/>
    <w:p w:rsidR="00CC72B1" w:rsidRDefault="00CC72B1" w:rsidP="00CC72B1">
      <w:pPr>
        <w:ind w:firstLine="1701"/>
        <w:jc w:val="both"/>
      </w:pPr>
      <w:r>
        <w:t>Já se passaram dois mi</w:t>
      </w:r>
      <w:r w:rsidR="007761CB">
        <w:t>l anos da vinda do Senhor Jesus;</w:t>
      </w:r>
      <w:r>
        <w:t xml:space="preserve"> </w:t>
      </w:r>
      <w:r w:rsidR="007761CB">
        <w:t>m</w:t>
      </w:r>
      <w:r>
        <w:t xml:space="preserve">uitos ainda se perguntam será que Deus existe? </w:t>
      </w:r>
      <w:r w:rsidR="00860893">
        <w:t>E</w:t>
      </w:r>
      <w:r>
        <w:t xml:space="preserve"> se Deus existe</w:t>
      </w:r>
      <w:r w:rsidR="001F0F1A">
        <w:t>,</w:t>
      </w:r>
      <w:r>
        <w:t xml:space="preserve"> por que a humanidade tem sofrido </w:t>
      </w:r>
      <w:r w:rsidR="001F0F1A">
        <w:t xml:space="preserve">e </w:t>
      </w:r>
      <w:r>
        <w:t xml:space="preserve">tem passado por grandes tribulações? A resposta é simples, basta fazermos uma pequena observação para que possamos chegar </w:t>
      </w:r>
      <w:r w:rsidR="007761CB">
        <w:t>a</w:t>
      </w:r>
      <w:r>
        <w:t xml:space="preserve"> uma conclusão, quando vemos o planeta terra e demais planetas e vimos que não há nada fisicamente sustentando os planetas em um grande buraco negro, já começa surgir alguns questionamentos</w:t>
      </w:r>
      <w:r w:rsidR="007761CB">
        <w:t>;</w:t>
      </w:r>
      <w:r>
        <w:t xml:space="preserve"> o que mantém a sustentação da terra</w:t>
      </w:r>
      <w:r w:rsidR="007761CB">
        <w:t>?</w:t>
      </w:r>
      <w:r>
        <w:t xml:space="preserve"> </w:t>
      </w:r>
      <w:r w:rsidR="007761CB">
        <w:t xml:space="preserve">Como é </w:t>
      </w:r>
      <w:proofErr w:type="gramStart"/>
      <w:r w:rsidR="007761CB">
        <w:t>criado</w:t>
      </w:r>
      <w:proofErr w:type="gramEnd"/>
      <w:r w:rsidR="007761CB">
        <w:t xml:space="preserve"> a vida? O ar que respiramos como é formado? A própria vida do ser humano é tão perfeita que o homem vive setenta oitenta cem anos e sua carne não fica podre, não estraga, podemos pegar um pedaço de carne bem vermelhinha e bonita deix</w:t>
      </w:r>
      <w:r w:rsidR="009B4D16">
        <w:t>e</w:t>
      </w:r>
      <w:r w:rsidR="00860893">
        <w:t>-</w:t>
      </w:r>
      <w:r w:rsidR="009B4D16">
        <w:t>a</w:t>
      </w:r>
      <w:r w:rsidR="007761CB">
        <w:t xml:space="preserve"> na temperatura ambiente sem tempero por muito tempo</w:t>
      </w:r>
      <w:r w:rsidR="009B4D16">
        <w:t xml:space="preserve"> e veja o que irá acontecer, logo, logo</w:t>
      </w:r>
      <w:r w:rsidR="00860893">
        <w:t xml:space="preserve"> estará cheio de bicho e </w:t>
      </w:r>
      <w:r w:rsidR="009B4D16">
        <w:t>podre, agora o ser humano vive fumando, bebendo, usando drogas por anos e anos e sua carne ainda sim não apodrece de imediato, lógico que terá as conseqüências por ter levado uma vida desordenada e de qualquer jeito, mas ainda sim diante dessas situações m</w:t>
      </w:r>
      <w:r w:rsidR="007761CB">
        <w:t>uitos virão com respostas científicas, pois só acreditam na ciência</w:t>
      </w:r>
      <w:r w:rsidR="009B4D16">
        <w:t>.</w:t>
      </w:r>
    </w:p>
    <w:p w:rsidR="008A7DDB" w:rsidRPr="00364F74" w:rsidRDefault="009B4D16" w:rsidP="00364F74">
      <w:pPr>
        <w:ind w:firstLine="1701"/>
        <w:jc w:val="both"/>
        <w:rPr>
          <w:szCs w:val="24"/>
        </w:rPr>
      </w:pPr>
      <w:r>
        <w:t xml:space="preserve">Aí está o grande problema </w:t>
      </w:r>
      <w:r w:rsidR="002019B3">
        <w:t>de humanidade</w:t>
      </w:r>
      <w:r w:rsidR="001F0F1A">
        <w:t>. Acreditar</w:t>
      </w:r>
      <w:r>
        <w:t xml:space="preserve">, crer, confiar tão somente na ciência esquecendo que existe um ser supremo e que está acima de todas as coisas, </w:t>
      </w:r>
      <w:r w:rsidR="00256F8B">
        <w:t>segundo o quinto livro do Pentateuco o livr</w:t>
      </w:r>
      <w:r w:rsidR="002019B3">
        <w:t xml:space="preserve">o de Deuteronômio do grego </w:t>
      </w:r>
      <w:proofErr w:type="spellStart"/>
      <w:r w:rsidR="002019B3" w:rsidRPr="002019B3">
        <w:rPr>
          <w:i/>
        </w:rPr>
        <w:t>Deuteronómion</w:t>
      </w:r>
      <w:proofErr w:type="spellEnd"/>
      <w:r w:rsidR="002019B3">
        <w:t xml:space="preserve"> “segundo lei”, </w:t>
      </w:r>
      <w:r w:rsidR="0077289F">
        <w:t xml:space="preserve">em hebraico, significa </w:t>
      </w:r>
      <w:proofErr w:type="spellStart"/>
      <w:r w:rsidR="0077289F" w:rsidRPr="0077289F">
        <w:rPr>
          <w:i/>
        </w:rPr>
        <w:t>Debarim</w:t>
      </w:r>
      <w:proofErr w:type="spellEnd"/>
      <w:r w:rsidR="002019B3">
        <w:t xml:space="preserve"> “</w:t>
      </w:r>
      <w:r w:rsidR="0077289F">
        <w:t>palavras</w:t>
      </w:r>
      <w:r w:rsidR="002019B3">
        <w:t xml:space="preserve"> ditas”</w:t>
      </w:r>
      <w:r>
        <w:t xml:space="preserve"> </w:t>
      </w:r>
      <w:r w:rsidR="00483E27">
        <w:t xml:space="preserve">que </w:t>
      </w:r>
      <w:r w:rsidR="002019B3">
        <w:rPr>
          <w:rStyle w:val="y0nh2b"/>
        </w:rPr>
        <w:t xml:space="preserve">é o quinto </w:t>
      </w:r>
      <w:r w:rsidR="002019B3" w:rsidRPr="001F0F1A">
        <w:rPr>
          <w:rStyle w:val="y0nh2b"/>
          <w:bCs/>
        </w:rPr>
        <w:t>livro</w:t>
      </w:r>
      <w:r w:rsidR="002019B3" w:rsidRPr="001F0F1A">
        <w:rPr>
          <w:rStyle w:val="y0nh2b"/>
        </w:rPr>
        <w:t xml:space="preserve"> d</w:t>
      </w:r>
      <w:r w:rsidR="002019B3">
        <w:rPr>
          <w:rStyle w:val="y0nh2b"/>
        </w:rPr>
        <w:t xml:space="preserve">a </w:t>
      </w:r>
      <w:proofErr w:type="spellStart"/>
      <w:r w:rsidR="002019B3">
        <w:rPr>
          <w:rStyle w:val="y0nh2b"/>
        </w:rPr>
        <w:t>Torá</w:t>
      </w:r>
      <w:proofErr w:type="spellEnd"/>
      <w:r w:rsidR="002019B3">
        <w:rPr>
          <w:rStyle w:val="y0nh2b"/>
        </w:rPr>
        <w:t xml:space="preserve">, a primeira seção da Bíblia hebraica e parte do </w:t>
      </w:r>
      <w:r w:rsidR="001F0F1A">
        <w:rPr>
          <w:rStyle w:val="y0nh2b"/>
        </w:rPr>
        <w:t>a</w:t>
      </w:r>
      <w:r w:rsidR="002019B3">
        <w:rPr>
          <w:rStyle w:val="y0nh2b"/>
        </w:rPr>
        <w:t xml:space="preserve">ntigo </w:t>
      </w:r>
      <w:r w:rsidR="001F0F1A">
        <w:rPr>
          <w:rStyle w:val="y0nh2b"/>
        </w:rPr>
        <w:t>testamento da b</w:t>
      </w:r>
      <w:r w:rsidR="002019B3">
        <w:rPr>
          <w:rStyle w:val="y0nh2b"/>
        </w:rPr>
        <w:t>íblia cristã</w:t>
      </w:r>
      <w:r w:rsidR="00483E27">
        <w:rPr>
          <w:rStyle w:val="y0nh2b"/>
        </w:rPr>
        <w:t xml:space="preserve">, Deus nos fala que o seu povo é gente falta de conhecimento, entendimento, devido essa falta de conhecimento das coisas de Deus é que hoje têm existido muitos sofrimentos. </w:t>
      </w:r>
      <w:r w:rsidR="00483E27" w:rsidRPr="00364F74">
        <w:rPr>
          <w:szCs w:val="24"/>
        </w:rPr>
        <w:t>“</w:t>
      </w:r>
      <w:proofErr w:type="spellStart"/>
      <w:r w:rsidR="00483E27" w:rsidRPr="00364F74">
        <w:rPr>
          <w:szCs w:val="24"/>
        </w:rPr>
        <w:t>Dt</w:t>
      </w:r>
      <w:proofErr w:type="spellEnd"/>
      <w:r w:rsidR="00483E27" w:rsidRPr="00364F74">
        <w:rPr>
          <w:szCs w:val="24"/>
        </w:rPr>
        <w:t>. 32.28</w:t>
      </w:r>
      <w:r w:rsidR="008A7DDB" w:rsidRPr="00364F74">
        <w:rPr>
          <w:szCs w:val="24"/>
        </w:rPr>
        <w:t>-29. Porque o meu povo é gente falta de conselhos, e neles não há entendimento.</w:t>
      </w:r>
      <w:r w:rsidR="00364F74">
        <w:rPr>
          <w:szCs w:val="24"/>
        </w:rPr>
        <w:t xml:space="preserve"> </w:t>
      </w:r>
      <w:r w:rsidR="008A7DDB" w:rsidRPr="00364F74">
        <w:rPr>
          <w:szCs w:val="24"/>
        </w:rPr>
        <w:t>Tomara fossem eles sábios! Então atenderiam isto e atentariam para o seu fim.”</w:t>
      </w:r>
    </w:p>
    <w:p w:rsidR="004C19AA" w:rsidRDefault="00A82B72" w:rsidP="001F0F1A">
      <w:pPr>
        <w:shd w:val="clear" w:color="auto" w:fill="FFFFFF"/>
        <w:ind w:firstLine="1701"/>
        <w:jc w:val="both"/>
        <w:rPr>
          <w:rFonts w:cs="Arial"/>
          <w:szCs w:val="24"/>
        </w:rPr>
      </w:pPr>
      <w:r w:rsidRPr="00E354FC">
        <w:rPr>
          <w:rFonts w:cs="Arial"/>
          <w:szCs w:val="24"/>
        </w:rPr>
        <w:lastRenderedPageBreak/>
        <w:t xml:space="preserve">Diante da falta de conhecimento, o povo tem ficado perdido, já não sabem mais em quem acreditar, depositam sua fé em vários deuses de forma desesperada, esperando que </w:t>
      </w:r>
      <w:r w:rsidR="00EA604E" w:rsidRPr="00E354FC">
        <w:rPr>
          <w:rFonts w:cs="Arial"/>
          <w:szCs w:val="24"/>
        </w:rPr>
        <w:t>algumas respostas</w:t>
      </w:r>
      <w:r w:rsidRPr="00E354FC">
        <w:rPr>
          <w:rFonts w:cs="Arial"/>
          <w:szCs w:val="24"/>
        </w:rPr>
        <w:t xml:space="preserve"> venham desses deuses, assim </w:t>
      </w:r>
      <w:r w:rsidR="00860893" w:rsidRPr="00E354FC">
        <w:rPr>
          <w:rFonts w:cs="Arial"/>
          <w:szCs w:val="24"/>
        </w:rPr>
        <w:t xml:space="preserve">também </w:t>
      </w:r>
      <w:r w:rsidRPr="00E354FC">
        <w:rPr>
          <w:rFonts w:cs="Arial"/>
          <w:szCs w:val="24"/>
        </w:rPr>
        <w:t>tem confiado muito nos homens, esperando do hom</w:t>
      </w:r>
      <w:r w:rsidR="00EA604E" w:rsidRPr="00E354FC">
        <w:rPr>
          <w:rFonts w:cs="Arial"/>
          <w:szCs w:val="24"/>
        </w:rPr>
        <w:t>em a solução dos seus problemas, o livro de Jeremias no seu capítulo 17, Deus através do profeta Jeremias nos fala que o pe</w:t>
      </w:r>
      <w:r w:rsidR="00C334BC">
        <w:rPr>
          <w:rFonts w:cs="Arial"/>
          <w:szCs w:val="24"/>
        </w:rPr>
        <w:t>c</w:t>
      </w:r>
      <w:r w:rsidR="00EA604E" w:rsidRPr="00E354FC">
        <w:rPr>
          <w:rFonts w:cs="Arial"/>
          <w:szCs w:val="24"/>
        </w:rPr>
        <w:t>ado engana e destrói</w:t>
      </w:r>
      <w:r w:rsidR="00364F74" w:rsidRPr="00E354FC">
        <w:rPr>
          <w:rFonts w:cs="Arial"/>
          <w:szCs w:val="24"/>
        </w:rPr>
        <w:t xml:space="preserve"> e que enganoso é o coração do homem, mais do que todas as coisa, e desesperadamente </w:t>
      </w:r>
      <w:r w:rsidR="00860893" w:rsidRPr="00E354FC">
        <w:rPr>
          <w:rFonts w:cs="Arial"/>
          <w:szCs w:val="24"/>
        </w:rPr>
        <w:t>corrupto e quem o conhecerá? Ou seja</w:t>
      </w:r>
      <w:r w:rsidR="00F22AA5" w:rsidRPr="00E354FC">
        <w:rPr>
          <w:rFonts w:cs="Arial"/>
          <w:szCs w:val="24"/>
        </w:rPr>
        <w:t>,</w:t>
      </w:r>
      <w:r w:rsidR="00860893" w:rsidRPr="00E354FC">
        <w:rPr>
          <w:rFonts w:cs="Arial"/>
          <w:szCs w:val="24"/>
        </w:rPr>
        <w:t xml:space="preserve"> o homem tem colhido aquilo que tem plantado, não adianta plantarmos </w:t>
      </w:r>
      <w:r w:rsidR="004C19AA">
        <w:rPr>
          <w:rFonts w:cs="Arial"/>
          <w:szCs w:val="24"/>
        </w:rPr>
        <w:t>feijão e querer</w:t>
      </w:r>
      <w:r w:rsidR="00F22AA5" w:rsidRPr="00E354FC">
        <w:rPr>
          <w:rFonts w:cs="Arial"/>
          <w:szCs w:val="24"/>
        </w:rPr>
        <w:t xml:space="preserve"> colher arroz, pois a lei da física vai ser essa se plantarmos feijão iremos colher feijão e assim por diante e com Deus não é diferente, se plantarmos engano colheremos engano, assim como aconteceu com Jacó. Jacó vendo que seu irmão Esaú estava cansado e esmorecido, disse para Esaú vender seu direito de primogenitura o que era muito importante na época, pois o primogênito que herdava tudo que era do pai e Esaú vencido pela fome acabou que vendeu para seu irmão o direito de primogenitura por um prato de lentilha, fazendo um juramento que era uma garantia que Esaú renunciava ao seu direito de forma irrevogável </w:t>
      </w:r>
      <w:proofErr w:type="spellStart"/>
      <w:r w:rsidR="00F22AA5" w:rsidRPr="00E354FC">
        <w:rPr>
          <w:rFonts w:cs="Arial"/>
          <w:szCs w:val="24"/>
        </w:rPr>
        <w:t>Gn</w:t>
      </w:r>
      <w:proofErr w:type="spellEnd"/>
      <w:r w:rsidR="00F22AA5" w:rsidRPr="00E354FC">
        <w:rPr>
          <w:rFonts w:cs="Arial"/>
          <w:szCs w:val="24"/>
        </w:rPr>
        <w:t>. 25.</w:t>
      </w:r>
      <w:r w:rsidR="009D7621" w:rsidRPr="00E354FC">
        <w:rPr>
          <w:rFonts w:cs="Arial"/>
          <w:szCs w:val="24"/>
        </w:rPr>
        <w:t>27-34</w:t>
      </w:r>
      <w:r w:rsidR="00F22AA5" w:rsidRPr="00E354FC">
        <w:rPr>
          <w:rFonts w:cs="Arial"/>
          <w:szCs w:val="24"/>
        </w:rPr>
        <w:t xml:space="preserve">, com isso o tempo se passou e quando seu irmão Esaú saiu para caçar </w:t>
      </w:r>
      <w:r w:rsidR="009D7621" w:rsidRPr="00E354FC">
        <w:rPr>
          <w:rFonts w:cs="Arial"/>
          <w:szCs w:val="24"/>
        </w:rPr>
        <w:t>após seu pai que já se encontrava enfraquecido e cego ter pedido para que apanhasse alguma caça e fizesse uma saborosa comida para ele (</w:t>
      </w:r>
      <w:proofErr w:type="spellStart"/>
      <w:r w:rsidR="009D7621" w:rsidRPr="00E354FC">
        <w:rPr>
          <w:rFonts w:cs="Arial"/>
          <w:szCs w:val="24"/>
        </w:rPr>
        <w:t>Isaque</w:t>
      </w:r>
      <w:proofErr w:type="spellEnd"/>
      <w:r w:rsidR="009D7621" w:rsidRPr="00E354FC">
        <w:rPr>
          <w:rFonts w:cs="Arial"/>
          <w:szCs w:val="24"/>
        </w:rPr>
        <w:t xml:space="preserve">), </w:t>
      </w:r>
      <w:r w:rsidR="00F22AA5" w:rsidRPr="00E354FC">
        <w:rPr>
          <w:rFonts w:cs="Arial"/>
          <w:szCs w:val="24"/>
        </w:rPr>
        <w:t>Jacó de forma astuciosa</w:t>
      </w:r>
      <w:r w:rsidR="004C19AA">
        <w:rPr>
          <w:rFonts w:cs="Arial"/>
          <w:szCs w:val="24"/>
        </w:rPr>
        <w:t xml:space="preserve"> e</w:t>
      </w:r>
      <w:r w:rsidR="00F22AA5" w:rsidRPr="00E354FC">
        <w:rPr>
          <w:rFonts w:cs="Arial"/>
          <w:szCs w:val="24"/>
        </w:rPr>
        <w:t xml:space="preserve"> </w:t>
      </w:r>
      <w:r w:rsidR="009E1321" w:rsidRPr="00E354FC">
        <w:rPr>
          <w:rFonts w:cs="Arial"/>
          <w:szCs w:val="24"/>
        </w:rPr>
        <w:t>em conluio com sua mãe Rebeca passou-se por seu irmão Esaú e fez uma saborosa comida enganando seu pai</w:t>
      </w:r>
      <w:r w:rsidR="00556485" w:rsidRPr="00E354FC">
        <w:rPr>
          <w:rFonts w:cs="Arial"/>
          <w:szCs w:val="24"/>
        </w:rPr>
        <w:t>, inclusive além de enganar seu pai ainda usou em vão o nome de Deus</w:t>
      </w:r>
      <w:r w:rsidR="009E1321" w:rsidRPr="00E354FC">
        <w:rPr>
          <w:rFonts w:cs="Arial"/>
          <w:szCs w:val="24"/>
        </w:rPr>
        <w:t xml:space="preserve"> </w:t>
      </w:r>
      <w:proofErr w:type="spellStart"/>
      <w:r w:rsidR="00556485" w:rsidRPr="00E354FC">
        <w:rPr>
          <w:rFonts w:cs="Arial"/>
          <w:szCs w:val="24"/>
        </w:rPr>
        <w:t>Gn</w:t>
      </w:r>
      <w:proofErr w:type="spellEnd"/>
      <w:r w:rsidR="00556485" w:rsidRPr="00E354FC">
        <w:rPr>
          <w:rFonts w:cs="Arial"/>
          <w:szCs w:val="24"/>
        </w:rPr>
        <w:t xml:space="preserve">. </w:t>
      </w:r>
      <w:r w:rsidR="006C5D34" w:rsidRPr="00E354FC">
        <w:rPr>
          <w:rFonts w:cs="Arial"/>
          <w:szCs w:val="24"/>
        </w:rPr>
        <w:t xml:space="preserve">27.19-20 com isso muitos anos depois podemos notar que Jacó já de idade foi enganado da mesma forma pelos seus filhos que venderam José para mercadores </w:t>
      </w:r>
      <w:proofErr w:type="spellStart"/>
      <w:r w:rsidR="006C5D34" w:rsidRPr="00E354FC">
        <w:rPr>
          <w:rFonts w:cs="Arial"/>
          <w:szCs w:val="24"/>
        </w:rPr>
        <w:t>midianitas</w:t>
      </w:r>
      <w:proofErr w:type="spellEnd"/>
      <w:r w:rsidR="006C5D34" w:rsidRPr="00E354FC">
        <w:rPr>
          <w:rFonts w:cs="Arial"/>
          <w:szCs w:val="24"/>
        </w:rPr>
        <w:t xml:space="preserve"> e mentiram que José havia sido comigo por um animal selvagem do campo </w:t>
      </w:r>
      <w:proofErr w:type="spellStart"/>
      <w:r w:rsidR="006C5D34" w:rsidRPr="00E354FC">
        <w:rPr>
          <w:rFonts w:cs="Arial"/>
          <w:szCs w:val="24"/>
        </w:rPr>
        <w:t>Gn</w:t>
      </w:r>
      <w:proofErr w:type="spellEnd"/>
      <w:r w:rsidR="006C5D34" w:rsidRPr="00E354FC">
        <w:rPr>
          <w:rFonts w:cs="Arial"/>
          <w:szCs w:val="24"/>
        </w:rPr>
        <w:t>. 37</w:t>
      </w:r>
      <w:r w:rsidR="00B4219E" w:rsidRPr="00E354FC">
        <w:rPr>
          <w:rFonts w:cs="Arial"/>
          <w:szCs w:val="24"/>
        </w:rPr>
        <w:t xml:space="preserve"> notamos</w:t>
      </w:r>
      <w:r w:rsidR="006C5D34" w:rsidRPr="00E354FC">
        <w:rPr>
          <w:rFonts w:cs="Arial"/>
          <w:szCs w:val="24"/>
        </w:rPr>
        <w:t xml:space="preserve"> nessa pequena história que</w:t>
      </w:r>
      <w:r w:rsidR="004C19AA">
        <w:rPr>
          <w:rFonts w:cs="Arial"/>
          <w:szCs w:val="24"/>
        </w:rPr>
        <w:t>,</w:t>
      </w:r>
      <w:r w:rsidR="006C5D34" w:rsidRPr="00E354FC">
        <w:rPr>
          <w:rFonts w:cs="Arial"/>
          <w:szCs w:val="24"/>
        </w:rPr>
        <w:t xml:space="preserve"> </w:t>
      </w:r>
      <w:r w:rsidR="00B4219E" w:rsidRPr="00E354FC">
        <w:rPr>
          <w:rFonts w:cs="Arial"/>
          <w:szCs w:val="24"/>
        </w:rPr>
        <w:t xml:space="preserve">o que Jacó plantou ele também colheu anos depois. </w:t>
      </w:r>
    </w:p>
    <w:p w:rsidR="00B977BF" w:rsidRDefault="00B4219E" w:rsidP="001F0F1A">
      <w:pPr>
        <w:shd w:val="clear" w:color="auto" w:fill="FFFFFF"/>
        <w:ind w:firstLine="1701"/>
        <w:jc w:val="both"/>
        <w:rPr>
          <w:rFonts w:cs="Arial"/>
          <w:szCs w:val="24"/>
        </w:rPr>
      </w:pPr>
      <w:r w:rsidRPr="00E354FC">
        <w:rPr>
          <w:rFonts w:cs="Arial"/>
          <w:szCs w:val="24"/>
        </w:rPr>
        <w:t>O que muitos se enganam é achar que isso aconteceu milhares de anos atrás e que Deus envelheceu esquecendo assim de sua palavra, não, não mesmo</w:t>
      </w:r>
      <w:r w:rsidR="004C19AA">
        <w:rPr>
          <w:rFonts w:cs="Arial"/>
          <w:szCs w:val="24"/>
        </w:rPr>
        <w:t>,</w:t>
      </w:r>
      <w:r w:rsidRPr="00E354FC">
        <w:rPr>
          <w:rFonts w:cs="Arial"/>
          <w:szCs w:val="24"/>
        </w:rPr>
        <w:t xml:space="preserve"> Deus não é homem para que minta e nem filho do homem para se arrepender, tendo Ele prometido Ele há de cumprir </w:t>
      </w:r>
      <w:proofErr w:type="spellStart"/>
      <w:r w:rsidRPr="00E354FC">
        <w:rPr>
          <w:rFonts w:cs="Arial"/>
          <w:szCs w:val="24"/>
        </w:rPr>
        <w:t>Nm</w:t>
      </w:r>
      <w:proofErr w:type="spellEnd"/>
      <w:r w:rsidRPr="00E354FC">
        <w:rPr>
          <w:rFonts w:cs="Arial"/>
          <w:szCs w:val="24"/>
        </w:rPr>
        <w:t>. 23.19</w:t>
      </w:r>
      <w:r w:rsidR="004C19AA" w:rsidRPr="00E354FC">
        <w:rPr>
          <w:rFonts w:cs="Arial"/>
          <w:szCs w:val="24"/>
        </w:rPr>
        <w:t>, portanto</w:t>
      </w:r>
      <w:r w:rsidR="00207035" w:rsidRPr="00E354FC">
        <w:rPr>
          <w:rFonts w:cs="Arial"/>
          <w:szCs w:val="24"/>
        </w:rPr>
        <w:t xml:space="preserve">, o que tem faltado nas pessoas é a plantação de fé, pois como bem diz no livro de Hebreus 11 que a fé é a certeza de coisas que se </w:t>
      </w:r>
      <w:proofErr w:type="gramStart"/>
      <w:r w:rsidR="004C19AA" w:rsidRPr="00E354FC">
        <w:rPr>
          <w:rFonts w:cs="Arial"/>
          <w:szCs w:val="24"/>
        </w:rPr>
        <w:t>esperam</w:t>
      </w:r>
      <w:r w:rsidR="004C19AA">
        <w:rPr>
          <w:rFonts w:cs="Arial"/>
          <w:szCs w:val="24"/>
        </w:rPr>
        <w:t>,</w:t>
      </w:r>
      <w:proofErr w:type="gramEnd"/>
      <w:r w:rsidR="00207035" w:rsidRPr="00E354FC">
        <w:rPr>
          <w:rFonts w:cs="Arial"/>
          <w:szCs w:val="24"/>
        </w:rPr>
        <w:t xml:space="preserve"> a convicção de fatos que se não vêem. Pois, pela fé, os antigos obtiveram bom testemunho,</w:t>
      </w:r>
      <w:r w:rsidR="004C19AA">
        <w:rPr>
          <w:rFonts w:cs="Arial"/>
          <w:szCs w:val="24"/>
        </w:rPr>
        <w:t xml:space="preserve"> </w:t>
      </w:r>
      <w:r w:rsidR="00207035" w:rsidRPr="00E354FC">
        <w:rPr>
          <w:rFonts w:cs="Arial"/>
          <w:szCs w:val="24"/>
        </w:rPr>
        <w:t xml:space="preserve">e é fato, poderíamos </w:t>
      </w:r>
      <w:r w:rsidR="00207035" w:rsidRPr="00E354FC">
        <w:rPr>
          <w:rFonts w:cs="Arial"/>
          <w:szCs w:val="24"/>
        </w:rPr>
        <w:lastRenderedPageBreak/>
        <w:t xml:space="preserve">aqui analisar cada caso em específico, mas teria eu que escrever páginas e páginas </w:t>
      </w:r>
      <w:r w:rsidR="00DC5F83" w:rsidRPr="00E354FC">
        <w:rPr>
          <w:rFonts w:cs="Arial"/>
          <w:szCs w:val="24"/>
        </w:rPr>
        <w:t xml:space="preserve">para analisarmos a história de todos aqueles que viveram pela fé, nesse caso irei analisar tão somente alguns casos dentre eles o caso de Abraão no livro de Gênesis no capítulo 12 o Senhor chamou Abrão que mais tarde veio se chamar </w:t>
      </w:r>
      <w:proofErr w:type="gramStart"/>
      <w:r w:rsidR="00DC5F83" w:rsidRPr="00E354FC">
        <w:rPr>
          <w:rFonts w:cs="Arial"/>
          <w:szCs w:val="24"/>
        </w:rPr>
        <w:t>Abraão ,</w:t>
      </w:r>
      <w:proofErr w:type="gramEnd"/>
      <w:r w:rsidR="00DC5F83" w:rsidRPr="00E354FC">
        <w:rPr>
          <w:rFonts w:cs="Arial"/>
          <w:szCs w:val="24"/>
        </w:rPr>
        <w:t xml:space="preserve"> e pediu que ele saísse da sua terra, da terra de sua parentela e da casa de seu pai e era para ele ir para onde o Senhor mostrasse, bem</w:t>
      </w:r>
      <w:r w:rsidR="00B36CDB">
        <w:rPr>
          <w:rFonts w:cs="Arial"/>
          <w:szCs w:val="24"/>
        </w:rPr>
        <w:t>,</w:t>
      </w:r>
      <w:r w:rsidR="00DC5F83" w:rsidRPr="00E354FC">
        <w:rPr>
          <w:rFonts w:cs="Arial"/>
          <w:szCs w:val="24"/>
        </w:rPr>
        <w:t xml:space="preserve"> se analisarmos aos olhos humanos seria loucura Abrão sair daquele lugar onde ele já estava estabilizado e que tinha sua família e ir para um lugar sabe</w:t>
      </w:r>
      <w:r w:rsidR="00B36CDB">
        <w:rPr>
          <w:rFonts w:cs="Arial"/>
          <w:szCs w:val="24"/>
        </w:rPr>
        <w:t>-</w:t>
      </w:r>
      <w:r w:rsidR="00DC5F83" w:rsidRPr="00E354FC">
        <w:rPr>
          <w:rFonts w:cs="Arial"/>
          <w:szCs w:val="24"/>
        </w:rPr>
        <w:t xml:space="preserve">se lá onde, mas Abrão não olhou tal situação e simplesmente creu na palavra do Senhor, </w:t>
      </w:r>
      <w:r w:rsidR="00A41E47" w:rsidRPr="00E354FC">
        <w:rPr>
          <w:rFonts w:cs="Arial"/>
          <w:szCs w:val="24"/>
        </w:rPr>
        <w:t xml:space="preserve">muito embora Abrão teve medo de ir sozinho e levou consigo seu sobrinho </w:t>
      </w:r>
      <w:proofErr w:type="spellStart"/>
      <w:r w:rsidR="00A41E47" w:rsidRPr="00E354FC">
        <w:rPr>
          <w:rFonts w:cs="Arial"/>
          <w:szCs w:val="24"/>
        </w:rPr>
        <w:t>Ló</w:t>
      </w:r>
      <w:proofErr w:type="spellEnd"/>
      <w:r w:rsidR="00A41E47" w:rsidRPr="00E354FC">
        <w:rPr>
          <w:rFonts w:cs="Arial"/>
          <w:szCs w:val="24"/>
        </w:rPr>
        <w:t xml:space="preserve"> o que mais tarde acarretou em brigas entre os pastores de </w:t>
      </w:r>
      <w:proofErr w:type="spellStart"/>
      <w:r w:rsidR="00A41E47" w:rsidRPr="00E354FC">
        <w:rPr>
          <w:rFonts w:cs="Arial"/>
          <w:szCs w:val="24"/>
        </w:rPr>
        <w:t>Abão</w:t>
      </w:r>
      <w:proofErr w:type="spellEnd"/>
      <w:r w:rsidR="00A41E47" w:rsidRPr="00E354FC">
        <w:rPr>
          <w:rFonts w:cs="Arial"/>
          <w:szCs w:val="24"/>
        </w:rPr>
        <w:t xml:space="preserve"> e de </w:t>
      </w:r>
      <w:proofErr w:type="spellStart"/>
      <w:r w:rsidR="00A41E47" w:rsidRPr="00E354FC">
        <w:rPr>
          <w:rFonts w:cs="Arial"/>
          <w:szCs w:val="24"/>
        </w:rPr>
        <w:t>Ló</w:t>
      </w:r>
      <w:proofErr w:type="spellEnd"/>
      <w:r w:rsidR="00A41E47" w:rsidRPr="00E354FC">
        <w:rPr>
          <w:rFonts w:cs="Arial"/>
          <w:szCs w:val="24"/>
        </w:rPr>
        <w:t xml:space="preserve">, quando o Senhor disse a Abrão sai da tua terra Deus queria que </w:t>
      </w:r>
      <w:r w:rsidR="001E0285" w:rsidRPr="00E354FC">
        <w:rPr>
          <w:rFonts w:cs="Arial"/>
          <w:szCs w:val="24"/>
        </w:rPr>
        <w:t xml:space="preserve">Abrão fosse sozinho com sua esposa Sarai </w:t>
      </w:r>
      <w:r w:rsidR="00DC5F83" w:rsidRPr="00E354FC">
        <w:rPr>
          <w:rFonts w:cs="Arial"/>
          <w:szCs w:val="24"/>
        </w:rPr>
        <w:t xml:space="preserve">pois além do Senhor ter pedido para ele sair de onde ele estava, o Senhor </w:t>
      </w:r>
      <w:r w:rsidR="001E0285" w:rsidRPr="00E354FC">
        <w:rPr>
          <w:rFonts w:cs="Arial"/>
          <w:szCs w:val="24"/>
        </w:rPr>
        <w:t xml:space="preserve">havia </w:t>
      </w:r>
      <w:r w:rsidR="00DC5F83" w:rsidRPr="00E354FC">
        <w:rPr>
          <w:rFonts w:cs="Arial"/>
          <w:szCs w:val="24"/>
        </w:rPr>
        <w:t>promet</w:t>
      </w:r>
      <w:r w:rsidR="001E0285" w:rsidRPr="00E354FC">
        <w:rPr>
          <w:rFonts w:cs="Arial"/>
          <w:szCs w:val="24"/>
        </w:rPr>
        <w:t>ido</w:t>
      </w:r>
      <w:r w:rsidR="00DC5F83" w:rsidRPr="00E354FC">
        <w:rPr>
          <w:rFonts w:cs="Arial"/>
          <w:szCs w:val="24"/>
        </w:rPr>
        <w:t xml:space="preserve"> fazer de Abrão uma grande nação, Abrão tinha um grande desejo em seu coração de ter um filho </w:t>
      </w:r>
      <w:r w:rsidR="003C6E0E" w:rsidRPr="00E354FC">
        <w:rPr>
          <w:rFonts w:cs="Arial"/>
          <w:szCs w:val="24"/>
        </w:rPr>
        <w:t>e Deus conhecendo o coração e desejo de Abrão o animou prometendo um filho, porém mais uma vez Abrão não vendo as promessas sendo cumprida se desanimou, pois era ava</w:t>
      </w:r>
      <w:r w:rsidR="00AD7440">
        <w:rPr>
          <w:rFonts w:cs="Arial"/>
          <w:szCs w:val="24"/>
        </w:rPr>
        <w:t>nçado em idade quando</w:t>
      </w:r>
      <w:r w:rsidR="003C6E0E" w:rsidRPr="00E354FC">
        <w:rPr>
          <w:rFonts w:cs="Arial"/>
          <w:szCs w:val="24"/>
        </w:rPr>
        <w:t xml:space="preserve"> Abrão falou com o Senhor Deus o que haveria de dar, se ele ainda continuava sem herdeiro, nota-se que Abrão estava apavorado, pois ele havia feito tudo aquilo que o Senhor Deus tinha pedido e ainda sim estava sem uma descendência , porém o Senhor Deus o conduziu até o lado de fora e pediu que olhasse para </w:t>
      </w:r>
      <w:r w:rsidR="003D68A4" w:rsidRPr="00E354FC">
        <w:rPr>
          <w:rFonts w:cs="Arial"/>
          <w:szCs w:val="24"/>
        </w:rPr>
        <w:t xml:space="preserve">o céu e que contasse as estrelas, se é que poderia, e disse que assim seria a posteridade de Abrão, ele creu e com noventa e nove anos Deus mudou o nome de Abrão para Abraão e fez uma aliança com o mesmo e disse </w:t>
      </w:r>
      <w:r w:rsidR="00AD7440">
        <w:rPr>
          <w:rFonts w:cs="Arial"/>
          <w:szCs w:val="24"/>
        </w:rPr>
        <w:t xml:space="preserve">que </w:t>
      </w:r>
      <w:r w:rsidR="003D68A4" w:rsidRPr="00E354FC">
        <w:rPr>
          <w:rFonts w:cs="Arial"/>
          <w:szCs w:val="24"/>
        </w:rPr>
        <w:t>multiplicaria extraordinariamente</w:t>
      </w:r>
      <w:r w:rsidR="00AD7440">
        <w:rPr>
          <w:rFonts w:cs="Arial"/>
          <w:szCs w:val="24"/>
        </w:rPr>
        <w:t xml:space="preserve"> as bênçãos de Abraão</w:t>
      </w:r>
      <w:r w:rsidR="003D68A4" w:rsidRPr="00E354FC">
        <w:rPr>
          <w:rFonts w:cs="Arial"/>
          <w:szCs w:val="24"/>
        </w:rPr>
        <w:t xml:space="preserve">, Abraão creu mais uma vez, </w:t>
      </w:r>
      <w:proofErr w:type="gramStart"/>
      <w:r w:rsidR="003D68A4" w:rsidRPr="00E354FC">
        <w:rPr>
          <w:rFonts w:cs="Arial"/>
          <w:szCs w:val="24"/>
        </w:rPr>
        <w:t>podemos</w:t>
      </w:r>
      <w:proofErr w:type="gramEnd"/>
      <w:r w:rsidR="003D68A4" w:rsidRPr="00E354FC">
        <w:rPr>
          <w:rFonts w:cs="Arial"/>
          <w:szCs w:val="24"/>
        </w:rPr>
        <w:t xml:space="preserve"> ver que até então Abraão estava crendo somente nas promessas, ou seja, na palavra de Deus, pois ele ainda não havia visto nada em concreto, mas permaneceu firme nas promessas e veio ser pai de uma grande nação aos cem anos de idade, Abraão tinha cem anos quando nasceu </w:t>
      </w:r>
      <w:proofErr w:type="spellStart"/>
      <w:r w:rsidR="003D68A4" w:rsidRPr="00E354FC">
        <w:rPr>
          <w:rFonts w:cs="Arial"/>
          <w:szCs w:val="24"/>
        </w:rPr>
        <w:t>Isaque</w:t>
      </w:r>
      <w:proofErr w:type="spellEnd"/>
      <w:r w:rsidR="003D68A4" w:rsidRPr="00E354FC">
        <w:rPr>
          <w:rFonts w:cs="Arial"/>
          <w:szCs w:val="24"/>
        </w:rPr>
        <w:t xml:space="preserve"> </w:t>
      </w:r>
      <w:proofErr w:type="spellStart"/>
      <w:r w:rsidR="003D68A4" w:rsidRPr="00E354FC">
        <w:rPr>
          <w:rFonts w:cs="Arial"/>
          <w:szCs w:val="24"/>
        </w:rPr>
        <w:t>Gn</w:t>
      </w:r>
      <w:proofErr w:type="spellEnd"/>
      <w:r w:rsidR="003D68A4" w:rsidRPr="00E354FC">
        <w:rPr>
          <w:rFonts w:cs="Arial"/>
          <w:szCs w:val="24"/>
        </w:rPr>
        <w:t xml:space="preserve">. 21.5 e mais uma vez Deus provou a fé de Abraão quando pediu que levasse seu filho </w:t>
      </w:r>
      <w:proofErr w:type="spellStart"/>
      <w:r w:rsidR="003D68A4" w:rsidRPr="00E354FC">
        <w:rPr>
          <w:rFonts w:cs="Arial"/>
          <w:szCs w:val="24"/>
        </w:rPr>
        <w:t>Isaque</w:t>
      </w:r>
      <w:proofErr w:type="spellEnd"/>
      <w:r w:rsidR="003D68A4" w:rsidRPr="00E354FC">
        <w:rPr>
          <w:rFonts w:cs="Arial"/>
          <w:szCs w:val="24"/>
        </w:rPr>
        <w:t xml:space="preserve"> em sacrifício no monte </w:t>
      </w:r>
      <w:proofErr w:type="spellStart"/>
      <w:r w:rsidR="003D68A4" w:rsidRPr="00E354FC">
        <w:rPr>
          <w:rFonts w:cs="Arial"/>
          <w:szCs w:val="24"/>
        </w:rPr>
        <w:t>Moriá</w:t>
      </w:r>
      <w:proofErr w:type="spellEnd"/>
      <w:r w:rsidR="003D68A4" w:rsidRPr="00E354FC">
        <w:rPr>
          <w:rFonts w:cs="Arial"/>
          <w:szCs w:val="24"/>
        </w:rPr>
        <w:t xml:space="preserve">, muito embora Abraão não tenha gostado da idéia, pois já havia sido difícil dele ter tido </w:t>
      </w:r>
      <w:proofErr w:type="spellStart"/>
      <w:r w:rsidR="003D68A4" w:rsidRPr="00E354FC">
        <w:rPr>
          <w:rFonts w:cs="Arial"/>
          <w:szCs w:val="24"/>
        </w:rPr>
        <w:t>Isaque</w:t>
      </w:r>
      <w:proofErr w:type="spellEnd"/>
      <w:r w:rsidR="003D68A4" w:rsidRPr="00E354FC">
        <w:rPr>
          <w:rFonts w:cs="Arial"/>
          <w:szCs w:val="24"/>
        </w:rPr>
        <w:t xml:space="preserve">, agora Deus queria que o sacrificasse, ainda sim Abraão creu mais uma vez na palavra de Deus e foi sacrificar seu único filho essa seria a prova final, Deus queria ver se realmente poderia contar com Abraão tanto é que quando Abraão estendeu a mão </w:t>
      </w:r>
      <w:r w:rsidR="00BE26D2" w:rsidRPr="00E354FC">
        <w:rPr>
          <w:rFonts w:cs="Arial"/>
          <w:szCs w:val="24"/>
        </w:rPr>
        <w:t xml:space="preserve">sobre o filho Deus impediu que se consumasse </w:t>
      </w:r>
      <w:r w:rsidR="00BE26D2" w:rsidRPr="00E354FC">
        <w:rPr>
          <w:rFonts w:cs="Arial"/>
          <w:szCs w:val="24"/>
        </w:rPr>
        <w:lastRenderedPageBreak/>
        <w:t xml:space="preserve">o sacrifício com o </w:t>
      </w:r>
      <w:r w:rsidR="00AD7440">
        <w:rPr>
          <w:rFonts w:cs="Arial"/>
          <w:szCs w:val="24"/>
        </w:rPr>
        <w:t>rapaz</w:t>
      </w:r>
      <w:r w:rsidR="00BE26D2" w:rsidRPr="00E354FC">
        <w:rPr>
          <w:rFonts w:cs="Arial"/>
          <w:szCs w:val="24"/>
        </w:rPr>
        <w:t xml:space="preserve"> e disse: Não estendas a mão sobre o rapaz e nada lhe faças; pois agora sei que temes a Deus, porquanto não me </w:t>
      </w:r>
      <w:proofErr w:type="gramStart"/>
      <w:r w:rsidR="00BE26D2" w:rsidRPr="00E354FC">
        <w:rPr>
          <w:rFonts w:cs="Arial"/>
          <w:szCs w:val="24"/>
        </w:rPr>
        <w:t>negaste</w:t>
      </w:r>
      <w:proofErr w:type="gramEnd"/>
      <w:r w:rsidR="00BE26D2" w:rsidRPr="00E354FC">
        <w:rPr>
          <w:rFonts w:cs="Arial"/>
          <w:szCs w:val="24"/>
        </w:rPr>
        <w:t xml:space="preserve"> o filho, o teu único filho e quando Abraão olhou para trás viu um carneiro preso pelos chifres entres os arbustos; tomou Abraão o carneiro e o ofereceu em holocausto, em lugar de seu filho </w:t>
      </w:r>
      <w:proofErr w:type="spellStart"/>
      <w:r w:rsidR="00BE26D2" w:rsidRPr="00E354FC">
        <w:rPr>
          <w:rFonts w:cs="Arial"/>
          <w:szCs w:val="24"/>
        </w:rPr>
        <w:t>Gn</w:t>
      </w:r>
      <w:proofErr w:type="spellEnd"/>
      <w:r w:rsidR="00BE26D2" w:rsidRPr="00E354FC">
        <w:rPr>
          <w:rFonts w:cs="Arial"/>
          <w:szCs w:val="24"/>
        </w:rPr>
        <w:t>. 22.12-13, até nos dias de hoje quando se fala em fé não se pode deixar de citar o nome de Abraão, pois um homem que saiu andando no deserto sem saber para onde ia e com uma certeza, uma convicção de que seus sonhos iam se realizar, não é para qualquer um, pois muitos outros da época não tiveram a mesma fé que Abraão teve</w:t>
      </w:r>
      <w:r w:rsidR="00B977BF">
        <w:rPr>
          <w:rFonts w:cs="Arial"/>
          <w:szCs w:val="24"/>
        </w:rPr>
        <w:t xml:space="preserve">, podemos citar nesse caso </w:t>
      </w:r>
      <w:r w:rsidR="00AD7440">
        <w:rPr>
          <w:rFonts w:cs="Arial"/>
          <w:szCs w:val="24"/>
        </w:rPr>
        <w:t>o exemplo da</w:t>
      </w:r>
      <w:r w:rsidR="00B977BF">
        <w:rPr>
          <w:rFonts w:cs="Arial"/>
          <w:szCs w:val="24"/>
        </w:rPr>
        <w:t xml:space="preserve"> viúva que teve seu azeite aumentado por Eliseu, muito embora ela tenha tido fé, porém sua fé foi limitad</w:t>
      </w:r>
      <w:r w:rsidR="00AD7440">
        <w:rPr>
          <w:rFonts w:cs="Arial"/>
          <w:szCs w:val="24"/>
        </w:rPr>
        <w:t>a</w:t>
      </w:r>
      <w:r w:rsidR="00B977BF">
        <w:rPr>
          <w:rFonts w:cs="Arial"/>
          <w:szCs w:val="24"/>
        </w:rPr>
        <w:t xml:space="preserve">, pois quando Eliseu disse a ela para pedir </w:t>
      </w:r>
      <w:proofErr w:type="gramStart"/>
      <w:r w:rsidR="00B977BF">
        <w:rPr>
          <w:rFonts w:cs="Arial"/>
          <w:szCs w:val="24"/>
        </w:rPr>
        <w:t>vasilhas emprestada a todos os seus vizinhos</w:t>
      </w:r>
      <w:proofErr w:type="gramEnd"/>
      <w:r w:rsidR="00B977BF">
        <w:rPr>
          <w:rFonts w:cs="Arial"/>
          <w:szCs w:val="24"/>
        </w:rPr>
        <w:t xml:space="preserve">; vasilhas vazias, não poucas 2 Rs. 4. 1-7 significava que o milagre a benção ia ser grande, ela até fez conforme orientada por Eliseu, mas ao ver as vasilhas acabando ao invés de dar um jeito e arrumar mais vasilhas ela foi questionar com Eliseu que as mesmas estavam acabando, fazendo com isso que viesse cessar o azeite, ela não deixou de ter fé, mas teve uma fé limitada, já no novo testamento já com a </w:t>
      </w:r>
      <w:r w:rsidR="003D32BA">
        <w:rPr>
          <w:rFonts w:cs="Arial"/>
          <w:szCs w:val="24"/>
        </w:rPr>
        <w:t xml:space="preserve">vinda do Senhor Jesus, no livro de Mateus capítulo 14 versículo 28, conta que Jesus apareceu andando sobre as águas para seus discípulos que estavam em alto mar e seus próprios discípulos que estavam com Jesus há tanto tempo não o reconheceu achando que ele era um fantasma, mas Jesus imediatamente lhes disse: tende bom ânimo! Sou eu. Não temais! Porém Pedro além de duvidar e pedir que Jesus o mandasse ir ter com Jesus, </w:t>
      </w:r>
      <w:r w:rsidR="00AD7440">
        <w:rPr>
          <w:rFonts w:cs="Arial"/>
          <w:szCs w:val="24"/>
        </w:rPr>
        <w:t xml:space="preserve">ao começar </w:t>
      </w:r>
      <w:r w:rsidR="003D32BA">
        <w:rPr>
          <w:rFonts w:cs="Arial"/>
          <w:szCs w:val="24"/>
        </w:rPr>
        <w:t>ver o vento que nos dias de hoje são as diversidades, os problemas começou a perder a fé e com isso a afundar gritando para Jesus o salvar, Jesus imediatamente o salvou e lhe disse: Homem de pequena fé, por que duvidaste e é o que tem acontecido nos dias de hoje.</w:t>
      </w:r>
    </w:p>
    <w:p w:rsidR="00AD7440" w:rsidRDefault="00BD63B3" w:rsidP="003D32BA">
      <w:pPr>
        <w:shd w:val="clear" w:color="auto" w:fill="FFFFFF"/>
        <w:ind w:firstLine="1701"/>
        <w:jc w:val="both"/>
        <w:rPr>
          <w:rFonts w:cs="Arial"/>
          <w:szCs w:val="24"/>
        </w:rPr>
      </w:pPr>
      <w:r>
        <w:rPr>
          <w:rFonts w:cs="Arial"/>
          <w:szCs w:val="24"/>
        </w:rPr>
        <w:t>Deus quer que vivamos como Abraão viveu, tão somente pela fé, e a</w:t>
      </w:r>
      <w:r w:rsidR="00BE26D2" w:rsidRPr="00E354FC">
        <w:rPr>
          <w:rFonts w:cs="Arial"/>
          <w:szCs w:val="24"/>
        </w:rPr>
        <w:t>ssim como Abraão podemos citar</w:t>
      </w:r>
      <w:r>
        <w:rPr>
          <w:rFonts w:cs="Arial"/>
          <w:szCs w:val="24"/>
        </w:rPr>
        <w:t xml:space="preserve"> outros casos, como o da</w:t>
      </w:r>
      <w:r w:rsidR="00BE26D2" w:rsidRPr="00E354FC">
        <w:rPr>
          <w:rFonts w:cs="Arial"/>
          <w:szCs w:val="24"/>
        </w:rPr>
        <w:t xml:space="preserve"> viúva de </w:t>
      </w:r>
      <w:proofErr w:type="spellStart"/>
      <w:r w:rsidR="00BE26D2" w:rsidRPr="00E354FC">
        <w:rPr>
          <w:rFonts w:cs="Arial"/>
          <w:szCs w:val="24"/>
        </w:rPr>
        <w:t>Serepta</w:t>
      </w:r>
      <w:proofErr w:type="spellEnd"/>
      <w:r w:rsidR="00BE26D2" w:rsidRPr="00E354FC">
        <w:rPr>
          <w:rFonts w:cs="Arial"/>
          <w:szCs w:val="24"/>
        </w:rPr>
        <w:t xml:space="preserve"> </w:t>
      </w:r>
      <w:proofErr w:type="gramStart"/>
      <w:r w:rsidR="00E354FC" w:rsidRPr="00E354FC">
        <w:rPr>
          <w:rFonts w:cs="Arial"/>
          <w:szCs w:val="24"/>
        </w:rPr>
        <w:t>1</w:t>
      </w:r>
      <w:proofErr w:type="gramEnd"/>
      <w:r w:rsidR="00E354FC" w:rsidRPr="00E354FC">
        <w:rPr>
          <w:rFonts w:cs="Arial"/>
          <w:szCs w:val="24"/>
        </w:rPr>
        <w:t xml:space="preserve"> Rs. 17.8, Ana em 1 </w:t>
      </w:r>
      <w:proofErr w:type="spellStart"/>
      <w:r w:rsidR="00E354FC" w:rsidRPr="00E354FC">
        <w:rPr>
          <w:rFonts w:cs="Arial"/>
          <w:szCs w:val="24"/>
        </w:rPr>
        <w:t>Sm</w:t>
      </w:r>
      <w:proofErr w:type="spellEnd"/>
      <w:r w:rsidR="00E354FC" w:rsidRPr="00E354FC">
        <w:rPr>
          <w:rFonts w:cs="Arial"/>
          <w:szCs w:val="24"/>
        </w:rPr>
        <w:t xml:space="preserve"> 1.9-18 e muitos outros que viveram na fé e d</w:t>
      </w:r>
      <w:r w:rsidR="00AD7440">
        <w:rPr>
          <w:rFonts w:cs="Arial"/>
          <w:szCs w:val="24"/>
        </w:rPr>
        <w:t>a fé.</w:t>
      </w:r>
    </w:p>
    <w:p w:rsidR="00E354FC" w:rsidRDefault="00AD7440" w:rsidP="003D32BA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  <w:r>
        <w:rPr>
          <w:rFonts w:cs="Arial"/>
          <w:szCs w:val="24"/>
        </w:rPr>
        <w:t>A</w:t>
      </w:r>
      <w:r w:rsidR="00E354FC" w:rsidRPr="00E354FC">
        <w:rPr>
          <w:rFonts w:cs="Arial"/>
          <w:szCs w:val="24"/>
        </w:rPr>
        <w:t xml:space="preserve"> fé é o alimento espiritual, pois de que adianta acreditar em Deus mais não crer, ter fé que ele poderá mudar a situação do ser humano, se Deus não guardar a cidade em vão vigia a sentinela, foi o que o Salmista disse em</w:t>
      </w:r>
      <w:proofErr w:type="gramStart"/>
      <w:r w:rsidR="00E354FC" w:rsidRPr="00E354FC">
        <w:rPr>
          <w:rFonts w:cs="Arial"/>
          <w:szCs w:val="24"/>
        </w:rPr>
        <w:t xml:space="preserve"> </w:t>
      </w:r>
      <w:r w:rsidR="00BE26D2" w:rsidRPr="00E354FC">
        <w:rPr>
          <w:rFonts w:cs="Arial"/>
          <w:szCs w:val="24"/>
        </w:rPr>
        <w:t xml:space="preserve"> </w:t>
      </w:r>
      <w:proofErr w:type="spellStart"/>
      <w:proofErr w:type="gramEnd"/>
      <w:r w:rsidR="00E354FC" w:rsidRPr="00E354FC">
        <w:rPr>
          <w:rFonts w:cs="Arial"/>
          <w:szCs w:val="24"/>
        </w:rPr>
        <w:t>Sl</w:t>
      </w:r>
      <w:proofErr w:type="spellEnd"/>
      <w:r w:rsidR="00E354FC" w:rsidRPr="00E354FC">
        <w:rPr>
          <w:rFonts w:cs="Arial"/>
          <w:szCs w:val="24"/>
        </w:rPr>
        <w:t xml:space="preserve">.127 </w:t>
      </w:r>
      <w:r w:rsidR="00E354FC" w:rsidRPr="00E354FC">
        <w:rPr>
          <w:rFonts w:eastAsia="Times New Roman" w:cs="Arial"/>
          <w:szCs w:val="24"/>
          <w:lang w:eastAsia="pt-BR"/>
        </w:rPr>
        <w:t xml:space="preserve">Se o SENHOR não edificar a casa, em vão trabalham os que a edificam; se o SENHOR </w:t>
      </w:r>
      <w:r w:rsidR="00E354FC" w:rsidRPr="00E354FC">
        <w:rPr>
          <w:rFonts w:eastAsia="Times New Roman" w:cs="Arial"/>
          <w:szCs w:val="24"/>
          <w:lang w:eastAsia="pt-BR"/>
        </w:rPr>
        <w:lastRenderedPageBreak/>
        <w:t>não guardar a cidade, em vão vigia a sentinela.</w:t>
      </w:r>
      <w:r w:rsidR="00E354FC">
        <w:rPr>
          <w:rFonts w:eastAsia="Times New Roman" w:cs="Arial"/>
          <w:szCs w:val="24"/>
          <w:lang w:eastAsia="pt-BR"/>
        </w:rPr>
        <w:t xml:space="preserve"> </w:t>
      </w:r>
      <w:r w:rsidR="00E354FC" w:rsidRPr="00E354FC">
        <w:rPr>
          <w:rFonts w:eastAsia="Times New Roman" w:cs="Arial"/>
          <w:szCs w:val="24"/>
          <w:lang w:eastAsia="pt-BR"/>
        </w:rPr>
        <w:t>Inútil vos será levantar de madrugada, repousar tarde, comer o pão de dores, pois assim dá ele aos seus amados o sono.</w:t>
      </w:r>
      <w:r w:rsidR="00E354FC">
        <w:rPr>
          <w:rFonts w:eastAsia="Times New Roman" w:cs="Arial"/>
          <w:szCs w:val="24"/>
          <w:lang w:eastAsia="pt-BR"/>
        </w:rPr>
        <w:t xml:space="preserve"> </w:t>
      </w:r>
      <w:r w:rsidR="00E354FC" w:rsidRPr="00E354FC">
        <w:rPr>
          <w:rFonts w:eastAsia="Times New Roman" w:cs="Arial"/>
          <w:szCs w:val="24"/>
          <w:lang w:eastAsia="pt-BR"/>
        </w:rPr>
        <w:t>Eis que os filhos são herança do Senhor, e o fruto do ventre o seu galardão.</w:t>
      </w:r>
      <w:r w:rsidR="00E354FC">
        <w:rPr>
          <w:rFonts w:eastAsia="Times New Roman" w:cs="Arial"/>
          <w:szCs w:val="24"/>
          <w:lang w:eastAsia="pt-BR"/>
        </w:rPr>
        <w:t xml:space="preserve"> </w:t>
      </w:r>
      <w:r w:rsidR="00E354FC" w:rsidRPr="00E354FC">
        <w:rPr>
          <w:rFonts w:eastAsia="Times New Roman" w:cs="Arial"/>
          <w:szCs w:val="24"/>
          <w:lang w:eastAsia="pt-BR"/>
        </w:rPr>
        <w:t>Como flechas na mão de um homem poderoso, assim são os filhos da mocidade.</w:t>
      </w:r>
      <w:r w:rsidR="00E354FC">
        <w:rPr>
          <w:rFonts w:eastAsia="Times New Roman" w:cs="Arial"/>
          <w:szCs w:val="24"/>
          <w:lang w:eastAsia="pt-BR"/>
        </w:rPr>
        <w:t xml:space="preserve"> </w:t>
      </w:r>
      <w:proofErr w:type="spellStart"/>
      <w:r w:rsidR="00E354FC" w:rsidRPr="00E354FC">
        <w:rPr>
          <w:rFonts w:eastAsia="Times New Roman" w:cs="Arial"/>
          <w:szCs w:val="24"/>
          <w:lang w:eastAsia="pt-BR"/>
        </w:rPr>
        <w:t>Bem-aventurado</w:t>
      </w:r>
      <w:proofErr w:type="spellEnd"/>
      <w:r w:rsidR="00E354FC" w:rsidRPr="00E354FC">
        <w:rPr>
          <w:rFonts w:eastAsia="Times New Roman" w:cs="Arial"/>
          <w:szCs w:val="24"/>
          <w:lang w:eastAsia="pt-BR"/>
        </w:rPr>
        <w:t xml:space="preserve"> o homem que enche deles a sua aljava; não serão confundidos, mas falarão com os seus inimigos à porta.</w:t>
      </w:r>
      <w:r w:rsidR="00E354FC">
        <w:rPr>
          <w:rFonts w:eastAsia="Times New Roman" w:cs="Arial"/>
          <w:szCs w:val="24"/>
          <w:lang w:eastAsia="pt-BR"/>
        </w:rPr>
        <w:t xml:space="preserve"> </w:t>
      </w:r>
      <w:r w:rsidR="00E5455A">
        <w:rPr>
          <w:rFonts w:eastAsia="Times New Roman" w:cs="Arial"/>
          <w:szCs w:val="24"/>
          <w:lang w:eastAsia="pt-BR"/>
        </w:rPr>
        <w:t>De nada valem os projetos e esforços dos seres humanos, se Deus não faz com que prosperem</w:t>
      </w:r>
      <w:r w:rsidR="00D75D29">
        <w:rPr>
          <w:rFonts w:eastAsia="Times New Roman" w:cs="Arial"/>
          <w:szCs w:val="24"/>
          <w:lang w:eastAsia="pt-BR"/>
        </w:rPr>
        <w:t xml:space="preserve">, em vão será </w:t>
      </w:r>
      <w:r>
        <w:rPr>
          <w:rFonts w:eastAsia="Times New Roman" w:cs="Arial"/>
          <w:szCs w:val="24"/>
          <w:lang w:eastAsia="pt-BR"/>
        </w:rPr>
        <w:t>à</w:t>
      </w:r>
      <w:r w:rsidR="00D75D29">
        <w:rPr>
          <w:rFonts w:eastAsia="Times New Roman" w:cs="Arial"/>
          <w:szCs w:val="24"/>
          <w:lang w:eastAsia="pt-BR"/>
        </w:rPr>
        <w:t xml:space="preserve"> força de seus braços, o que tem faltado para a sociedade, para o ser humano é </w:t>
      </w:r>
      <w:r w:rsidR="00D75D29" w:rsidRPr="00C046D2">
        <w:rPr>
          <w:rFonts w:eastAsia="Times New Roman" w:cs="Arial"/>
          <w:szCs w:val="24"/>
          <w:lang w:eastAsia="pt-BR"/>
        </w:rPr>
        <w:t>conhecer de fato e de verdade o Senhor Jesus e tê-lo como nosso único Senhor e Salvador, quando os povos a humanidade assim começar a pensar tudo irá mudar, pois só em Jesus há a salvação eterna da nossa alma</w:t>
      </w:r>
      <w:r w:rsidR="00C046D2" w:rsidRPr="00C046D2">
        <w:rPr>
          <w:rFonts w:eastAsia="Times New Roman" w:cs="Arial"/>
          <w:szCs w:val="24"/>
          <w:lang w:eastAsia="pt-BR"/>
        </w:rPr>
        <w:t>, Deus não mudou, não envelheceu, Ele continua o mesmo, enquanto para nós já se passaram 2018 anos que Jesus veio como homem para sacrificar por nós</w:t>
      </w:r>
      <w:r w:rsidR="009961C9">
        <w:rPr>
          <w:rFonts w:eastAsia="Times New Roman" w:cs="Arial"/>
          <w:szCs w:val="24"/>
          <w:lang w:eastAsia="pt-BR"/>
        </w:rPr>
        <w:t>,</w:t>
      </w:r>
      <w:r w:rsidR="00C046D2" w:rsidRPr="00C046D2">
        <w:rPr>
          <w:rFonts w:eastAsia="Times New Roman" w:cs="Arial"/>
          <w:szCs w:val="24"/>
          <w:lang w:eastAsia="pt-BR"/>
        </w:rPr>
        <w:t xml:space="preserve"> para Deus passou apenas </w:t>
      </w:r>
      <w:proofErr w:type="gramStart"/>
      <w:r w:rsidR="00C046D2" w:rsidRPr="00C046D2">
        <w:rPr>
          <w:rFonts w:eastAsia="Times New Roman" w:cs="Arial"/>
          <w:szCs w:val="24"/>
          <w:lang w:eastAsia="pt-BR"/>
        </w:rPr>
        <w:t>2</w:t>
      </w:r>
      <w:proofErr w:type="gramEnd"/>
      <w:r w:rsidR="00C046D2" w:rsidRPr="00C046D2">
        <w:rPr>
          <w:rFonts w:eastAsia="Times New Roman" w:cs="Arial"/>
          <w:szCs w:val="24"/>
          <w:lang w:eastAsia="pt-BR"/>
        </w:rPr>
        <w:t xml:space="preserve"> dias, pois assim está escrito: 2 </w:t>
      </w:r>
      <w:proofErr w:type="spellStart"/>
      <w:r w:rsidR="00C046D2" w:rsidRPr="00C046D2">
        <w:rPr>
          <w:rFonts w:eastAsia="Times New Roman" w:cs="Arial"/>
          <w:szCs w:val="24"/>
          <w:lang w:eastAsia="pt-BR"/>
        </w:rPr>
        <w:t>Pe</w:t>
      </w:r>
      <w:proofErr w:type="spellEnd"/>
      <w:r w:rsidR="00C046D2" w:rsidRPr="00C046D2">
        <w:rPr>
          <w:rFonts w:eastAsia="Times New Roman" w:cs="Arial"/>
          <w:szCs w:val="24"/>
          <w:lang w:eastAsia="pt-BR"/>
        </w:rPr>
        <w:t xml:space="preserve">. 3. 8-9 Mas, amados, não </w:t>
      </w:r>
      <w:proofErr w:type="gramStart"/>
      <w:r w:rsidR="00C046D2" w:rsidRPr="00C046D2">
        <w:rPr>
          <w:rFonts w:eastAsia="Times New Roman" w:cs="Arial"/>
          <w:szCs w:val="24"/>
          <w:lang w:eastAsia="pt-BR"/>
        </w:rPr>
        <w:t>ignoreis</w:t>
      </w:r>
      <w:proofErr w:type="gramEnd"/>
      <w:r w:rsidR="00C046D2" w:rsidRPr="00C046D2">
        <w:rPr>
          <w:rFonts w:eastAsia="Times New Roman" w:cs="Arial"/>
          <w:szCs w:val="24"/>
          <w:lang w:eastAsia="pt-BR"/>
        </w:rPr>
        <w:t xml:space="preserve"> uma coisa, que um dia para o Senhor é como mil anos, e mil anos como um dia.</w:t>
      </w:r>
      <w:r w:rsidR="00C046D2">
        <w:rPr>
          <w:rFonts w:eastAsia="Times New Roman" w:cs="Arial"/>
          <w:szCs w:val="24"/>
          <w:lang w:eastAsia="pt-BR"/>
        </w:rPr>
        <w:t xml:space="preserve"> </w:t>
      </w:r>
      <w:r w:rsidR="00C046D2" w:rsidRPr="00C046D2">
        <w:rPr>
          <w:rFonts w:eastAsia="Times New Roman" w:cs="Arial"/>
          <w:szCs w:val="24"/>
          <w:lang w:eastAsia="pt-BR"/>
        </w:rPr>
        <w:t>O Senhor não retarda a sua promessa, ainda que alguns a têm por tardia; mas é longânimo para conosco, não querendo que alguns se percam, senão que todos venham a arrepender-se.</w:t>
      </w:r>
      <w:r w:rsidR="00D75D29">
        <w:rPr>
          <w:rFonts w:eastAsia="Times New Roman" w:cs="Arial"/>
          <w:szCs w:val="24"/>
          <w:lang w:eastAsia="pt-BR"/>
        </w:rPr>
        <w:t xml:space="preserve"> Que Deus possa Abençoá-lo abundantemente!</w:t>
      </w:r>
    </w:p>
    <w:p w:rsidR="00D75D29" w:rsidRDefault="00D75D29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D75D29" w:rsidRDefault="00D75D29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3D32BA" w:rsidRDefault="003D32BA" w:rsidP="00E354FC">
      <w:pPr>
        <w:shd w:val="clear" w:color="auto" w:fill="FFFFFF"/>
        <w:ind w:firstLine="1701"/>
        <w:jc w:val="both"/>
        <w:rPr>
          <w:rFonts w:eastAsia="Times New Roman" w:cs="Arial"/>
          <w:szCs w:val="24"/>
          <w:lang w:eastAsia="pt-BR"/>
        </w:rPr>
      </w:pPr>
    </w:p>
    <w:p w:rsidR="00D75D29" w:rsidRPr="00D75D29" w:rsidRDefault="00D75D29" w:rsidP="00D75D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Cs w:val="24"/>
          <w:lang w:eastAsia="pt-BR"/>
        </w:rPr>
      </w:pPr>
      <w:r w:rsidRPr="00D75D29">
        <w:rPr>
          <w:rFonts w:ascii="Times New Roman" w:eastAsia="Times New Roman" w:hAnsi="Times New Roman" w:cs="Times New Roman"/>
          <w:b/>
          <w:bCs/>
          <w:szCs w:val="24"/>
          <w:lang w:eastAsia="pt-BR"/>
        </w:rPr>
        <w:lastRenderedPageBreak/>
        <w:t>REFERÊNCIA</w:t>
      </w:r>
    </w:p>
    <w:p w:rsidR="00D75D29" w:rsidRPr="00D75D29" w:rsidRDefault="00D75D29" w:rsidP="00D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75D29">
        <w:rPr>
          <w:rFonts w:ascii="Times New Roman" w:eastAsia="Times New Roman" w:hAnsi="Times New Roman" w:cs="Times New Roman"/>
          <w:szCs w:val="24"/>
          <w:lang w:eastAsia="pt-BR"/>
        </w:rPr>
        <w:t> </w:t>
      </w:r>
    </w:p>
    <w:p w:rsidR="00D75D29" w:rsidRPr="00D75D29" w:rsidRDefault="00D75D29" w:rsidP="00D75D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D75D29">
        <w:rPr>
          <w:rFonts w:ascii="Times New Roman" w:eastAsia="Times New Roman" w:hAnsi="Times New Roman" w:cs="Times New Roman"/>
          <w:szCs w:val="24"/>
          <w:lang w:eastAsia="pt-BR"/>
        </w:rPr>
        <w:t>ALMEIDA, João Ferreira. Bíblia de Estudo Almeida. 05 ed. Revista e Atualizada Barueri-SP, 1999.</w:t>
      </w:r>
    </w:p>
    <w:p w:rsidR="00D75D29" w:rsidRPr="00E354FC" w:rsidRDefault="00D75D29" w:rsidP="00D75D29">
      <w:pPr>
        <w:shd w:val="clear" w:color="auto" w:fill="FFFFFF"/>
        <w:spacing w:after="0" w:line="240" w:lineRule="auto"/>
        <w:rPr>
          <w:rFonts w:eastAsia="Times New Roman" w:cs="Arial"/>
          <w:szCs w:val="24"/>
          <w:lang w:eastAsia="pt-BR"/>
        </w:rPr>
      </w:pPr>
      <w:r w:rsidRPr="00D75D29">
        <w:rPr>
          <w:rFonts w:ascii="Times New Roman" w:eastAsia="Times New Roman" w:hAnsi="Times New Roman" w:cs="Times New Roman"/>
          <w:color w:val="000000"/>
          <w:szCs w:val="24"/>
          <w:lang w:eastAsia="pt-BR"/>
        </w:rPr>
        <w:br/>
      </w:r>
    </w:p>
    <w:p w:rsidR="00CC72B1" w:rsidRDefault="00BE26D2" w:rsidP="00A82B72">
      <w:pPr>
        <w:ind w:firstLine="1701"/>
        <w:jc w:val="both"/>
      </w:pPr>
      <w:r>
        <w:t xml:space="preserve"> </w:t>
      </w:r>
    </w:p>
    <w:p w:rsidR="006C5D34" w:rsidRDefault="006C5D34" w:rsidP="00A82B72">
      <w:pPr>
        <w:ind w:firstLine="1701"/>
        <w:jc w:val="both"/>
      </w:pPr>
    </w:p>
    <w:sectPr w:rsidR="006C5D34" w:rsidSect="006707EB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C72B1"/>
    <w:rsid w:val="001E0285"/>
    <w:rsid w:val="001F0F1A"/>
    <w:rsid w:val="002019B3"/>
    <w:rsid w:val="00207035"/>
    <w:rsid w:val="00256F8B"/>
    <w:rsid w:val="00292AB6"/>
    <w:rsid w:val="002B2BDA"/>
    <w:rsid w:val="00364F74"/>
    <w:rsid w:val="003C6E0E"/>
    <w:rsid w:val="003D32BA"/>
    <w:rsid w:val="003D68A4"/>
    <w:rsid w:val="00483E27"/>
    <w:rsid w:val="004903D3"/>
    <w:rsid w:val="004C19AA"/>
    <w:rsid w:val="00556485"/>
    <w:rsid w:val="006707EB"/>
    <w:rsid w:val="006C5D34"/>
    <w:rsid w:val="00740C0D"/>
    <w:rsid w:val="0077289F"/>
    <w:rsid w:val="007761CB"/>
    <w:rsid w:val="00781175"/>
    <w:rsid w:val="00860893"/>
    <w:rsid w:val="008A7DDB"/>
    <w:rsid w:val="009961C9"/>
    <w:rsid w:val="009B4D16"/>
    <w:rsid w:val="009D7621"/>
    <w:rsid w:val="009E1321"/>
    <w:rsid w:val="009E5683"/>
    <w:rsid w:val="00A41E47"/>
    <w:rsid w:val="00A82B72"/>
    <w:rsid w:val="00AB3AAB"/>
    <w:rsid w:val="00AD7440"/>
    <w:rsid w:val="00B36CDB"/>
    <w:rsid w:val="00B4219E"/>
    <w:rsid w:val="00B977BF"/>
    <w:rsid w:val="00BD63B3"/>
    <w:rsid w:val="00BE26D2"/>
    <w:rsid w:val="00C046D2"/>
    <w:rsid w:val="00C334BC"/>
    <w:rsid w:val="00C870EF"/>
    <w:rsid w:val="00CC72B1"/>
    <w:rsid w:val="00D75D29"/>
    <w:rsid w:val="00DC5F83"/>
    <w:rsid w:val="00E354FC"/>
    <w:rsid w:val="00E5455A"/>
    <w:rsid w:val="00EA604E"/>
    <w:rsid w:val="00F22AA5"/>
    <w:rsid w:val="00FF4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17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y0nh2b">
    <w:name w:val="y0nh2b"/>
    <w:basedOn w:val="Fontepargpadro"/>
    <w:rsid w:val="002019B3"/>
  </w:style>
  <w:style w:type="character" w:styleId="Hyperlink">
    <w:name w:val="Hyperlink"/>
    <w:basedOn w:val="Fontepargpadro"/>
    <w:uiPriority w:val="99"/>
    <w:semiHidden/>
    <w:unhideWhenUsed/>
    <w:rsid w:val="00E354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75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75D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9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D0BE4-5319-4238-929F-B09D7DCF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1759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 Faculdade</dc:creator>
  <cp:lastModifiedBy>Wagner Faculdade</cp:lastModifiedBy>
  <cp:revision>27</cp:revision>
  <dcterms:created xsi:type="dcterms:W3CDTF">2018-05-06T12:48:00Z</dcterms:created>
  <dcterms:modified xsi:type="dcterms:W3CDTF">2018-05-12T17:51:00Z</dcterms:modified>
</cp:coreProperties>
</file>