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8F" w:rsidRDefault="000E2E8F" w:rsidP="000E2E8F">
      <w:pPr>
        <w:rPr>
          <w:rFonts w:ascii="Times New Roman" w:hAnsi="Times New Roman" w:cs="Times New Roman"/>
          <w:b/>
          <w:i/>
          <w:sz w:val="24"/>
          <w:szCs w:val="24"/>
        </w:rPr>
      </w:pPr>
    </w:p>
    <w:p w:rsidR="00C90955" w:rsidRPr="00521E62" w:rsidRDefault="00451EB8" w:rsidP="000E2E8F">
      <w:pPr>
        <w:jc w:val="center"/>
        <w:rPr>
          <w:rFonts w:ascii="Times New Roman" w:hAnsi="Times New Roman" w:cs="Times New Roman"/>
          <w:b/>
          <w:sz w:val="24"/>
          <w:szCs w:val="24"/>
        </w:rPr>
      </w:pPr>
      <w:r w:rsidRPr="00521E62">
        <w:rPr>
          <w:rFonts w:ascii="Times New Roman" w:hAnsi="Times New Roman" w:cs="Times New Roman"/>
          <w:b/>
          <w:sz w:val="24"/>
          <w:szCs w:val="24"/>
        </w:rPr>
        <w:t xml:space="preserve">A FRAGILIZAÇÃO DO PRINCÍPIO DA PROTEÇÃO </w:t>
      </w:r>
      <w:r w:rsidR="00857D25">
        <w:rPr>
          <w:rFonts w:ascii="Times New Roman" w:hAnsi="Times New Roman" w:cs="Times New Roman"/>
          <w:b/>
          <w:sz w:val="24"/>
          <w:szCs w:val="24"/>
        </w:rPr>
        <w:t>COM O ADVENTO DA LEI 13.467/2017</w:t>
      </w:r>
      <w:r w:rsidRPr="00521E62">
        <w:rPr>
          <w:rFonts w:ascii="Times New Roman" w:hAnsi="Times New Roman" w:cs="Times New Roman"/>
          <w:b/>
          <w:sz w:val="24"/>
          <w:szCs w:val="24"/>
        </w:rPr>
        <w:t>.</w:t>
      </w:r>
      <w:proofErr w:type="gramStart"/>
      <w:r w:rsidR="006F4C22" w:rsidRPr="00521E62">
        <w:rPr>
          <w:rStyle w:val="Refdenotaderodap"/>
          <w:rFonts w:ascii="Times New Roman" w:hAnsi="Times New Roman" w:cs="Times New Roman"/>
          <w:b/>
          <w:sz w:val="24"/>
          <w:szCs w:val="24"/>
        </w:rPr>
        <w:footnoteReference w:id="1"/>
      </w:r>
      <w:proofErr w:type="gramEnd"/>
    </w:p>
    <w:p w:rsidR="006F4C22" w:rsidRDefault="006F4C22" w:rsidP="006F4C22">
      <w:pPr>
        <w:spacing w:after="0"/>
        <w:jc w:val="right"/>
        <w:rPr>
          <w:rFonts w:ascii="Times New Roman" w:hAnsi="Times New Roman" w:cs="Times New Roman"/>
          <w:sz w:val="24"/>
          <w:szCs w:val="24"/>
        </w:rPr>
      </w:pPr>
    </w:p>
    <w:p w:rsidR="006F4C22" w:rsidRDefault="006F4C22" w:rsidP="006F4C22">
      <w:pPr>
        <w:spacing w:after="0"/>
        <w:jc w:val="right"/>
        <w:rPr>
          <w:rFonts w:ascii="Times New Roman" w:hAnsi="Times New Roman" w:cs="Times New Roman"/>
          <w:sz w:val="24"/>
          <w:szCs w:val="24"/>
        </w:rPr>
      </w:pPr>
    </w:p>
    <w:p w:rsidR="00451EB8" w:rsidRDefault="006F4C22" w:rsidP="001B04E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Kleber</w:t>
      </w:r>
      <w:r w:rsidR="00D87153">
        <w:rPr>
          <w:rFonts w:ascii="Times New Roman" w:hAnsi="Times New Roman" w:cs="Times New Roman"/>
          <w:sz w:val="24"/>
          <w:szCs w:val="24"/>
        </w:rPr>
        <w:t xml:space="preserve"> Martins </w:t>
      </w:r>
      <w:proofErr w:type="spellStart"/>
      <w:r w:rsidR="00D87153">
        <w:rPr>
          <w:rFonts w:ascii="Times New Roman" w:hAnsi="Times New Roman" w:cs="Times New Roman"/>
          <w:sz w:val="24"/>
          <w:szCs w:val="24"/>
        </w:rPr>
        <w:t>Corrêia</w:t>
      </w:r>
      <w:proofErr w:type="spellEnd"/>
      <w:r>
        <w:rPr>
          <w:rStyle w:val="Refdenotaderodap"/>
          <w:rFonts w:ascii="Times New Roman" w:hAnsi="Times New Roman" w:cs="Times New Roman"/>
          <w:sz w:val="24"/>
          <w:szCs w:val="24"/>
        </w:rPr>
        <w:footnoteReference w:id="2"/>
      </w:r>
    </w:p>
    <w:p w:rsidR="00451EB8" w:rsidRDefault="006F4C22" w:rsidP="001B04E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Maysa Natália Pereira Dutra</w:t>
      </w:r>
      <w:r>
        <w:rPr>
          <w:rStyle w:val="Refdenotaderodap"/>
          <w:rFonts w:ascii="Times New Roman" w:hAnsi="Times New Roman" w:cs="Times New Roman"/>
          <w:sz w:val="24"/>
          <w:szCs w:val="24"/>
        </w:rPr>
        <w:footnoteReference w:id="3"/>
      </w:r>
    </w:p>
    <w:p w:rsidR="006F4C22" w:rsidRDefault="006F4C22" w:rsidP="001B04E3">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Mayco</w:t>
      </w:r>
      <w:proofErr w:type="spellEnd"/>
      <w:r>
        <w:rPr>
          <w:rFonts w:ascii="Times New Roman" w:hAnsi="Times New Roman" w:cs="Times New Roman"/>
          <w:sz w:val="24"/>
          <w:szCs w:val="24"/>
        </w:rPr>
        <w:t xml:space="preserve"> Murilo Pinheiro</w:t>
      </w:r>
      <w:r>
        <w:rPr>
          <w:rStyle w:val="Refdenotaderodap"/>
          <w:rFonts w:ascii="Times New Roman" w:hAnsi="Times New Roman" w:cs="Times New Roman"/>
          <w:sz w:val="24"/>
          <w:szCs w:val="24"/>
        </w:rPr>
        <w:footnoteReference w:id="4"/>
      </w:r>
    </w:p>
    <w:p w:rsidR="009F34B5" w:rsidRDefault="009F34B5" w:rsidP="00451EB8">
      <w:pPr>
        <w:jc w:val="center"/>
        <w:rPr>
          <w:rFonts w:ascii="Times New Roman" w:hAnsi="Times New Roman" w:cs="Times New Roman"/>
          <w:b/>
          <w:sz w:val="24"/>
          <w:szCs w:val="24"/>
        </w:rPr>
      </w:pPr>
    </w:p>
    <w:p w:rsidR="003629EA" w:rsidRPr="00CE6431" w:rsidRDefault="009F34B5" w:rsidP="00CE6431">
      <w:pPr>
        <w:jc w:val="center"/>
        <w:rPr>
          <w:rFonts w:ascii="Times New Roman" w:hAnsi="Times New Roman" w:cs="Times New Roman"/>
          <w:b/>
          <w:sz w:val="24"/>
          <w:szCs w:val="24"/>
        </w:rPr>
      </w:pPr>
      <w:r w:rsidRPr="009F34B5">
        <w:rPr>
          <w:rFonts w:ascii="Times New Roman" w:hAnsi="Times New Roman" w:cs="Times New Roman"/>
          <w:b/>
          <w:sz w:val="24"/>
          <w:szCs w:val="24"/>
        </w:rPr>
        <w:t>RESUMO</w:t>
      </w:r>
    </w:p>
    <w:p w:rsidR="00CE6431" w:rsidRPr="0056349D" w:rsidRDefault="003629EA" w:rsidP="00CE6431">
      <w:pPr>
        <w:spacing w:before="240" w:line="240" w:lineRule="auto"/>
        <w:jc w:val="both"/>
        <w:rPr>
          <w:rFonts w:ascii="Times New Roman" w:hAnsi="Times New Roman" w:cs="Times New Roman"/>
          <w:sz w:val="20"/>
          <w:szCs w:val="20"/>
        </w:rPr>
      </w:pPr>
      <w:r w:rsidRPr="0056349D">
        <w:rPr>
          <w:rFonts w:ascii="Times New Roman" w:hAnsi="Times New Roman" w:cs="Times New Roman"/>
          <w:sz w:val="20"/>
          <w:szCs w:val="20"/>
        </w:rPr>
        <w:t>As greves, revoltas e manifestações marcar</w:t>
      </w:r>
      <w:r w:rsidR="00F93723" w:rsidRPr="0056349D">
        <w:rPr>
          <w:rFonts w:ascii="Times New Roman" w:hAnsi="Times New Roman" w:cs="Times New Roman"/>
          <w:sz w:val="20"/>
          <w:szCs w:val="20"/>
        </w:rPr>
        <w:t xml:space="preserve">am </w:t>
      </w:r>
      <w:r w:rsidRPr="0056349D">
        <w:rPr>
          <w:rFonts w:ascii="Times New Roman" w:hAnsi="Times New Roman" w:cs="Times New Roman"/>
          <w:sz w:val="20"/>
          <w:szCs w:val="20"/>
        </w:rPr>
        <w:t>o surgimento do direito do trabalho, onde os trabalhadores se reuniram contra a ex</w:t>
      </w:r>
      <w:r w:rsidR="00F93723" w:rsidRPr="0056349D">
        <w:rPr>
          <w:rFonts w:ascii="Times New Roman" w:hAnsi="Times New Roman" w:cs="Times New Roman"/>
          <w:sz w:val="20"/>
          <w:szCs w:val="20"/>
        </w:rPr>
        <w:t xml:space="preserve">ploração da mão de obra humana que foi bastante explorada desde a época da escravatura à época da Revolução Industrial. As constantes manifestações lhes garantiram </w:t>
      </w:r>
      <w:r w:rsidR="00CE6431" w:rsidRPr="0056349D">
        <w:rPr>
          <w:rFonts w:ascii="Times New Roman" w:hAnsi="Times New Roman" w:cs="Times New Roman"/>
          <w:sz w:val="20"/>
          <w:szCs w:val="20"/>
        </w:rPr>
        <w:t>preceitos fundamentais com o advento da CF/1988, onde floresceu o mínimo de dignidade as classes trabalhistas, como a CLT e as Convenções e Acordos Coletivos de Trabalho;</w:t>
      </w:r>
      <w:r w:rsidR="0009407C" w:rsidRPr="0056349D">
        <w:rPr>
          <w:rFonts w:ascii="Times New Roman" w:hAnsi="Times New Roman" w:cs="Times New Roman"/>
          <w:sz w:val="20"/>
          <w:szCs w:val="20"/>
        </w:rPr>
        <w:t xml:space="preserve"> lutaram por</w:t>
      </w:r>
      <w:r w:rsidR="00CE6431" w:rsidRPr="0056349D">
        <w:rPr>
          <w:rFonts w:ascii="Times New Roman" w:hAnsi="Times New Roman" w:cs="Times New Roman"/>
          <w:sz w:val="20"/>
          <w:szCs w:val="20"/>
        </w:rPr>
        <w:t xml:space="preserve"> um direito vivo e em constante aperfeiçoamento no sistema idealizado p</w:t>
      </w:r>
      <w:r w:rsidR="0009407C" w:rsidRPr="0056349D">
        <w:rPr>
          <w:rFonts w:ascii="Times New Roman" w:hAnsi="Times New Roman" w:cs="Times New Roman"/>
          <w:sz w:val="20"/>
          <w:szCs w:val="20"/>
        </w:rPr>
        <w:t>e</w:t>
      </w:r>
      <w:r w:rsidR="00CE6431" w:rsidRPr="0056349D">
        <w:rPr>
          <w:rFonts w:ascii="Times New Roman" w:hAnsi="Times New Roman" w:cs="Times New Roman"/>
          <w:sz w:val="20"/>
          <w:szCs w:val="20"/>
        </w:rPr>
        <w:t xml:space="preserve">la Constituição e cujo pilar é o Princípio da </w:t>
      </w:r>
      <w:proofErr w:type="gramStart"/>
      <w:r w:rsidR="00CE6431" w:rsidRPr="0056349D">
        <w:rPr>
          <w:rFonts w:ascii="Times New Roman" w:hAnsi="Times New Roman" w:cs="Times New Roman"/>
          <w:sz w:val="20"/>
          <w:szCs w:val="20"/>
        </w:rPr>
        <w:t>Proteção</w:t>
      </w:r>
      <w:proofErr w:type="gramEnd"/>
      <w:r w:rsidR="00CE6431" w:rsidRPr="0056349D">
        <w:rPr>
          <w:rFonts w:ascii="Times New Roman" w:hAnsi="Times New Roman" w:cs="Times New Roman"/>
          <w:sz w:val="20"/>
          <w:szCs w:val="20"/>
        </w:rPr>
        <w:t xml:space="preserve"> </w:t>
      </w:r>
      <w:proofErr w:type="gramStart"/>
      <w:r w:rsidR="00CE6431" w:rsidRPr="0056349D">
        <w:rPr>
          <w:rFonts w:ascii="Times New Roman" w:hAnsi="Times New Roman" w:cs="Times New Roman"/>
          <w:sz w:val="20"/>
          <w:szCs w:val="20"/>
        </w:rPr>
        <w:t>ao</w:t>
      </w:r>
      <w:proofErr w:type="gramEnd"/>
      <w:r w:rsidR="00CE6431" w:rsidRPr="0056349D">
        <w:rPr>
          <w:rFonts w:ascii="Times New Roman" w:hAnsi="Times New Roman" w:cs="Times New Roman"/>
          <w:sz w:val="20"/>
          <w:szCs w:val="20"/>
        </w:rPr>
        <w:t xml:space="preserve"> hipossuficiente econômico, ou</w:t>
      </w:r>
      <w:r w:rsidR="0009407C" w:rsidRPr="0056349D">
        <w:rPr>
          <w:rFonts w:ascii="Times New Roman" w:hAnsi="Times New Roman" w:cs="Times New Roman"/>
          <w:sz w:val="20"/>
          <w:szCs w:val="20"/>
        </w:rPr>
        <w:t xml:space="preserve"> seja, ao trabalhador, que com o advento da</w:t>
      </w:r>
      <w:r w:rsidR="00CE6431" w:rsidRPr="0056349D">
        <w:rPr>
          <w:rFonts w:ascii="Times New Roman" w:hAnsi="Times New Roman" w:cs="Times New Roman"/>
          <w:sz w:val="20"/>
          <w:szCs w:val="20"/>
        </w:rPr>
        <w:t xml:space="preserve"> Lei 13.467/2017 </w:t>
      </w:r>
      <w:r w:rsidR="00421CCC" w:rsidRPr="0056349D">
        <w:rPr>
          <w:rFonts w:ascii="Times New Roman" w:hAnsi="Times New Roman" w:cs="Times New Roman"/>
          <w:sz w:val="20"/>
          <w:szCs w:val="20"/>
        </w:rPr>
        <w:t xml:space="preserve"> são ameaçados a </w:t>
      </w:r>
      <w:r w:rsidR="00CE6431" w:rsidRPr="0056349D">
        <w:rPr>
          <w:rFonts w:ascii="Times New Roman" w:hAnsi="Times New Roman" w:cs="Times New Roman"/>
          <w:sz w:val="20"/>
          <w:szCs w:val="20"/>
        </w:rPr>
        <w:t xml:space="preserve"> sofrer restrições dos direitos Constitucionais </w:t>
      </w:r>
      <w:r w:rsidR="00C731A0" w:rsidRPr="0056349D">
        <w:rPr>
          <w:rFonts w:ascii="Times New Roman" w:hAnsi="Times New Roman" w:cs="Times New Roman"/>
          <w:sz w:val="20"/>
          <w:szCs w:val="20"/>
        </w:rPr>
        <w:t xml:space="preserve">que lhes foram </w:t>
      </w:r>
      <w:r w:rsidR="00CE6431" w:rsidRPr="0056349D">
        <w:rPr>
          <w:rFonts w:ascii="Times New Roman" w:hAnsi="Times New Roman" w:cs="Times New Roman"/>
          <w:sz w:val="20"/>
          <w:szCs w:val="20"/>
        </w:rPr>
        <w:t xml:space="preserve">assegurados ao longo de anos de luta. </w:t>
      </w:r>
    </w:p>
    <w:p w:rsidR="00CE6431" w:rsidRPr="0056349D" w:rsidRDefault="0072252E" w:rsidP="004A4A0F">
      <w:pPr>
        <w:spacing w:before="240" w:line="240" w:lineRule="auto"/>
        <w:jc w:val="both"/>
        <w:rPr>
          <w:rFonts w:ascii="Times New Roman" w:hAnsi="Times New Roman" w:cs="Times New Roman"/>
          <w:b/>
          <w:sz w:val="20"/>
          <w:szCs w:val="20"/>
        </w:rPr>
      </w:pPr>
      <w:r w:rsidRPr="0056349D">
        <w:rPr>
          <w:rFonts w:ascii="Times New Roman" w:hAnsi="Times New Roman" w:cs="Times New Roman"/>
          <w:b/>
          <w:sz w:val="20"/>
          <w:szCs w:val="20"/>
        </w:rPr>
        <w:t xml:space="preserve">Palavras-chave: </w:t>
      </w:r>
      <w:r w:rsidRPr="0056349D">
        <w:rPr>
          <w:rFonts w:ascii="Times New Roman" w:hAnsi="Times New Roman" w:cs="Times New Roman"/>
          <w:sz w:val="20"/>
          <w:szCs w:val="20"/>
        </w:rPr>
        <w:t xml:space="preserve">Princípio da Proteção. Garantias Constitucionais. Trabalhador hipossuficiente. </w:t>
      </w:r>
    </w:p>
    <w:p w:rsidR="004A4A0F" w:rsidRPr="0056349D" w:rsidRDefault="004A4A0F" w:rsidP="004A4A0F">
      <w:pPr>
        <w:spacing w:before="240" w:line="240" w:lineRule="auto"/>
        <w:jc w:val="both"/>
        <w:rPr>
          <w:rFonts w:ascii="Times New Roman" w:hAnsi="Times New Roman" w:cs="Times New Roman"/>
          <w:b/>
          <w:sz w:val="24"/>
          <w:szCs w:val="24"/>
        </w:rPr>
      </w:pPr>
    </w:p>
    <w:p w:rsidR="003629EA" w:rsidRDefault="003629EA"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2502CD" w:rsidRDefault="002502CD" w:rsidP="007266CD">
      <w:pPr>
        <w:rPr>
          <w:rFonts w:ascii="Times New Roman" w:hAnsi="Times New Roman" w:cs="Times New Roman"/>
          <w:sz w:val="24"/>
          <w:szCs w:val="24"/>
        </w:rPr>
      </w:pPr>
    </w:p>
    <w:p w:rsidR="00EB7B58" w:rsidRDefault="00EB7B58" w:rsidP="001E67FD">
      <w:pPr>
        <w:spacing w:line="360" w:lineRule="auto"/>
        <w:rPr>
          <w:rFonts w:ascii="Times New Roman" w:hAnsi="Times New Roman" w:cs="Times New Roman"/>
          <w:b/>
          <w:sz w:val="24"/>
          <w:szCs w:val="24"/>
        </w:rPr>
      </w:pPr>
    </w:p>
    <w:p w:rsidR="00EF514D" w:rsidRPr="001E67FD" w:rsidRDefault="00EF514D" w:rsidP="001E67FD">
      <w:pPr>
        <w:spacing w:line="360" w:lineRule="auto"/>
        <w:rPr>
          <w:rFonts w:ascii="Times New Roman" w:hAnsi="Times New Roman" w:cs="Times New Roman"/>
          <w:b/>
          <w:sz w:val="24"/>
          <w:szCs w:val="24"/>
        </w:rPr>
      </w:pPr>
    </w:p>
    <w:p w:rsidR="00A001BD" w:rsidRPr="001E5C11" w:rsidRDefault="00BE157F" w:rsidP="00A001BD">
      <w:pPr>
        <w:pStyle w:val="PargrafodaLista"/>
        <w:numPr>
          <w:ilvl w:val="0"/>
          <w:numId w:val="8"/>
        </w:numPr>
        <w:spacing w:line="360" w:lineRule="auto"/>
        <w:rPr>
          <w:rFonts w:ascii="Times New Roman" w:hAnsi="Times New Roman" w:cs="Times New Roman"/>
          <w:b/>
          <w:sz w:val="24"/>
          <w:szCs w:val="24"/>
        </w:rPr>
      </w:pPr>
      <w:r w:rsidRPr="001E67FD">
        <w:rPr>
          <w:rFonts w:ascii="Times New Roman" w:hAnsi="Times New Roman" w:cs="Times New Roman"/>
          <w:b/>
          <w:sz w:val="24"/>
          <w:szCs w:val="24"/>
        </w:rPr>
        <w:t>INTRODUÇÃO</w:t>
      </w:r>
    </w:p>
    <w:p w:rsidR="001E5C11" w:rsidRDefault="001E5C11" w:rsidP="001E5C11">
      <w:pPr>
        <w:spacing w:line="360" w:lineRule="auto"/>
        <w:ind w:firstLine="1134"/>
        <w:jc w:val="both"/>
        <w:rPr>
          <w:rFonts w:ascii="Times New Roman" w:hAnsi="Times New Roman" w:cs="Times New Roman"/>
          <w:sz w:val="24"/>
          <w:szCs w:val="24"/>
        </w:rPr>
      </w:pPr>
      <w:r w:rsidRPr="008D4A25">
        <w:rPr>
          <w:rFonts w:ascii="Times New Roman" w:hAnsi="Times New Roman" w:cs="Times New Roman"/>
          <w:sz w:val="24"/>
          <w:szCs w:val="24"/>
        </w:rPr>
        <w:t xml:space="preserve">O Brasil passa por </w:t>
      </w:r>
      <w:r w:rsidR="00EF514D">
        <w:rPr>
          <w:rFonts w:ascii="Times New Roman" w:hAnsi="Times New Roman" w:cs="Times New Roman"/>
          <w:sz w:val="24"/>
          <w:szCs w:val="24"/>
        </w:rPr>
        <w:t>uma forte crise econômica e polí</w:t>
      </w:r>
      <w:r w:rsidRPr="008D4A25">
        <w:rPr>
          <w:rFonts w:ascii="Times New Roman" w:hAnsi="Times New Roman" w:cs="Times New Roman"/>
          <w:sz w:val="24"/>
          <w:szCs w:val="24"/>
        </w:rPr>
        <w:t>tica, em que a reforma trabalhista surge na agenda nacional como parte das medidas liberalizantes e alicerçadas em um conjunto de reformas qu</w:t>
      </w:r>
      <w:r w:rsidR="00EF514D">
        <w:rPr>
          <w:rFonts w:ascii="Times New Roman" w:hAnsi="Times New Roman" w:cs="Times New Roman"/>
          <w:sz w:val="24"/>
          <w:szCs w:val="24"/>
        </w:rPr>
        <w:t>e surgem no anseio de garantir à</w:t>
      </w:r>
      <w:r w:rsidRPr="008D4A25">
        <w:rPr>
          <w:rFonts w:ascii="Times New Roman" w:hAnsi="Times New Roman" w:cs="Times New Roman"/>
          <w:sz w:val="24"/>
          <w:szCs w:val="24"/>
        </w:rPr>
        <w:t xml:space="preserve"> sociedade um ambiente institucional para o capital produtivo, além de prometer um estado garantidor de melhorias nas condições de trabalho. </w:t>
      </w:r>
    </w:p>
    <w:p w:rsidR="001E5C11" w:rsidRDefault="001E5C11" w:rsidP="001E5C11">
      <w:pPr>
        <w:spacing w:line="360" w:lineRule="auto"/>
        <w:ind w:firstLine="1134"/>
        <w:jc w:val="both"/>
        <w:rPr>
          <w:rFonts w:ascii="Times New Roman" w:hAnsi="Times New Roman" w:cs="Times New Roman"/>
          <w:sz w:val="24"/>
          <w:szCs w:val="24"/>
        </w:rPr>
      </w:pPr>
      <w:r w:rsidRPr="008D4A25">
        <w:rPr>
          <w:rFonts w:ascii="Times New Roman" w:hAnsi="Times New Roman" w:cs="Times New Roman"/>
          <w:sz w:val="24"/>
          <w:szCs w:val="24"/>
        </w:rPr>
        <w:t xml:space="preserve">Nesse ambiente de reformas surgem vários debates a cerca da aplicação das novas normas, sobretudo da Reforma Trabalhista, Lei </w:t>
      </w:r>
      <w:r w:rsidR="0009304B">
        <w:rPr>
          <w:rFonts w:ascii="Times New Roman" w:hAnsi="Times New Roman" w:cs="Times New Roman"/>
          <w:sz w:val="24"/>
          <w:szCs w:val="24"/>
        </w:rPr>
        <w:t xml:space="preserve">nº </w:t>
      </w:r>
      <w:r w:rsidRPr="008D4A25">
        <w:rPr>
          <w:rFonts w:ascii="Times New Roman" w:hAnsi="Times New Roman" w:cs="Times New Roman"/>
          <w:sz w:val="24"/>
          <w:szCs w:val="24"/>
        </w:rPr>
        <w:t xml:space="preserve">13.467/2017, que traz consigo algumas inovações a cerca da aplicação da Lei trabalhista, bem como </w:t>
      </w:r>
      <w:proofErr w:type="gramStart"/>
      <w:r w:rsidRPr="008D4A25">
        <w:rPr>
          <w:rFonts w:ascii="Times New Roman" w:hAnsi="Times New Roman" w:cs="Times New Roman"/>
          <w:sz w:val="24"/>
          <w:szCs w:val="24"/>
        </w:rPr>
        <w:t>flexibiliza</w:t>
      </w:r>
      <w:proofErr w:type="gramEnd"/>
      <w:r w:rsidRPr="008D4A25">
        <w:rPr>
          <w:rFonts w:ascii="Times New Roman" w:hAnsi="Times New Roman" w:cs="Times New Roman"/>
          <w:sz w:val="24"/>
          <w:szCs w:val="24"/>
        </w:rPr>
        <w:t xml:space="preserve"> algumas normas e princípios</w:t>
      </w:r>
      <w:r>
        <w:rPr>
          <w:rFonts w:ascii="Times New Roman" w:hAnsi="Times New Roman" w:cs="Times New Roman"/>
          <w:sz w:val="24"/>
          <w:szCs w:val="24"/>
        </w:rPr>
        <w:t>.</w:t>
      </w:r>
    </w:p>
    <w:p w:rsidR="002202A0" w:rsidRDefault="001E5C11" w:rsidP="002202A0">
      <w:pPr>
        <w:spacing w:line="360" w:lineRule="auto"/>
        <w:ind w:firstLine="1134"/>
        <w:jc w:val="both"/>
        <w:rPr>
          <w:rFonts w:ascii="Times New Roman" w:hAnsi="Times New Roman" w:cs="Times New Roman"/>
          <w:sz w:val="24"/>
          <w:szCs w:val="24"/>
        </w:rPr>
      </w:pPr>
      <w:r w:rsidRPr="008D4A25">
        <w:rPr>
          <w:rFonts w:ascii="Times New Roman" w:hAnsi="Times New Roman" w:cs="Times New Roman"/>
          <w:sz w:val="24"/>
          <w:szCs w:val="24"/>
        </w:rPr>
        <w:t>Um dos princípios que se en</w:t>
      </w:r>
      <w:r w:rsidR="00206530">
        <w:rPr>
          <w:rFonts w:ascii="Times New Roman" w:hAnsi="Times New Roman" w:cs="Times New Roman"/>
          <w:sz w:val="24"/>
          <w:szCs w:val="24"/>
        </w:rPr>
        <w:t>contra em constante debate é o Princípio da P</w:t>
      </w:r>
      <w:r w:rsidRPr="008D4A25">
        <w:rPr>
          <w:rFonts w:ascii="Times New Roman" w:hAnsi="Times New Roman" w:cs="Times New Roman"/>
          <w:sz w:val="24"/>
          <w:szCs w:val="24"/>
        </w:rPr>
        <w:t>roteção, considerado o princípio protetor do Direito do Trabalho; acredita-se que as mudanças trazidas pela reforma estão indo e</w:t>
      </w:r>
      <w:r w:rsidR="00EF514D">
        <w:rPr>
          <w:rFonts w:ascii="Times New Roman" w:hAnsi="Times New Roman" w:cs="Times New Roman"/>
          <w:sz w:val="24"/>
          <w:szCs w:val="24"/>
        </w:rPr>
        <w:t>m confronto ao mencionado princípio</w:t>
      </w:r>
      <w:r w:rsidRPr="008D4A25">
        <w:rPr>
          <w:rFonts w:ascii="Times New Roman" w:hAnsi="Times New Roman" w:cs="Times New Roman"/>
          <w:sz w:val="24"/>
          <w:szCs w:val="24"/>
        </w:rPr>
        <w:t>, e por este ser basilar ao direito do trabalho</w:t>
      </w:r>
      <w:r w:rsidR="00EF514D">
        <w:rPr>
          <w:rFonts w:ascii="Times New Roman" w:hAnsi="Times New Roman" w:cs="Times New Roman"/>
          <w:sz w:val="24"/>
          <w:szCs w:val="24"/>
        </w:rPr>
        <w:t xml:space="preserve"> sua fragilização traz bastante risco aos direitos já assegurados aos trabalhadores</w:t>
      </w:r>
      <w:r w:rsidR="002202A0">
        <w:rPr>
          <w:rFonts w:ascii="Times New Roman" w:hAnsi="Times New Roman" w:cs="Times New Roman"/>
          <w:sz w:val="24"/>
          <w:szCs w:val="24"/>
        </w:rPr>
        <w:t>.</w:t>
      </w:r>
    </w:p>
    <w:p w:rsidR="00EF514D" w:rsidRPr="002202A0" w:rsidRDefault="00EF514D" w:rsidP="002202A0">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 fragilização do princí</w:t>
      </w:r>
      <w:r w:rsidR="001E5C11" w:rsidRPr="008D4A25">
        <w:rPr>
          <w:rFonts w:ascii="Times New Roman" w:hAnsi="Times New Roman" w:cs="Times New Roman"/>
          <w:sz w:val="24"/>
          <w:szCs w:val="24"/>
        </w:rPr>
        <w:t>pio causa alvoroço</w:t>
      </w:r>
      <w:r w:rsidR="0009304B">
        <w:rPr>
          <w:rFonts w:ascii="Times New Roman" w:hAnsi="Times New Roman" w:cs="Times New Roman"/>
          <w:sz w:val="24"/>
          <w:szCs w:val="24"/>
        </w:rPr>
        <w:t>,</w:t>
      </w:r>
      <w:r w:rsidR="001E5C11" w:rsidRPr="008D4A25">
        <w:rPr>
          <w:rFonts w:ascii="Times New Roman" w:hAnsi="Times New Roman" w:cs="Times New Roman"/>
          <w:sz w:val="24"/>
          <w:szCs w:val="24"/>
        </w:rPr>
        <w:t xml:space="preserve"> pois ele garantiu ao longo dos anos a aplicação de inúmeros direitos aos trabalhadores, onde ao ser</w:t>
      </w:r>
      <w:proofErr w:type="gramStart"/>
      <w:r w:rsidR="001E5C11" w:rsidRPr="008D4A25">
        <w:rPr>
          <w:rFonts w:ascii="Times New Roman" w:hAnsi="Times New Roman" w:cs="Times New Roman"/>
          <w:sz w:val="24"/>
          <w:szCs w:val="24"/>
        </w:rPr>
        <w:t xml:space="preserve"> </w:t>
      </w:r>
      <w:r w:rsidR="001E5C11" w:rsidRPr="008D4A25">
        <w:rPr>
          <w:rFonts w:ascii="Times New Roman" w:eastAsia="Times New Roman" w:hAnsi="Times New Roman" w:cs="Times New Roman"/>
          <w:sz w:val="24"/>
          <w:szCs w:val="24"/>
          <w:lang w:eastAsia="pt-BR"/>
        </w:rPr>
        <w:t xml:space="preserve"> </w:t>
      </w:r>
      <w:proofErr w:type="gramEnd"/>
      <w:r w:rsidR="001E5C11" w:rsidRPr="008D4A25">
        <w:rPr>
          <w:rFonts w:ascii="Times New Roman" w:eastAsia="Times New Roman" w:hAnsi="Times New Roman" w:cs="Times New Roman"/>
          <w:sz w:val="24"/>
          <w:szCs w:val="24"/>
          <w:lang w:eastAsia="pt-BR"/>
        </w:rPr>
        <w:t>garantido ao empregado ajudou a construir uma visão de que o empregado e o empregador deveriam possuir uma igualdade, que seria dado aos mesmos com a aplicação do principio da ig</w:t>
      </w:r>
      <w:r>
        <w:rPr>
          <w:rFonts w:ascii="Times New Roman" w:eastAsia="Times New Roman" w:hAnsi="Times New Roman" w:cs="Times New Roman"/>
          <w:sz w:val="24"/>
          <w:szCs w:val="24"/>
          <w:lang w:eastAsia="pt-BR"/>
        </w:rPr>
        <w:t xml:space="preserve">ualdade e da proteção, fazendo </w:t>
      </w:r>
      <w:r w:rsidR="001E5C11" w:rsidRPr="008D4A25">
        <w:rPr>
          <w:rFonts w:ascii="Times New Roman" w:eastAsia="Times New Roman" w:hAnsi="Times New Roman" w:cs="Times New Roman"/>
          <w:sz w:val="24"/>
          <w:szCs w:val="24"/>
          <w:lang w:eastAsia="pt-BR"/>
        </w:rPr>
        <w:t xml:space="preserve">com que o direito do trabalho se apresentasse com  </w:t>
      </w:r>
      <w:r w:rsidR="001E5C11" w:rsidRPr="00A34751">
        <w:rPr>
          <w:rFonts w:ascii="Times New Roman" w:eastAsia="Times New Roman" w:hAnsi="Times New Roman" w:cs="Times New Roman"/>
          <w:sz w:val="24"/>
          <w:szCs w:val="24"/>
          <w:lang w:eastAsia="pt-BR"/>
        </w:rPr>
        <w:t>um valor social fundamental, tendo como norte a preservação da dignidade do</w:t>
      </w:r>
      <w:r>
        <w:rPr>
          <w:rFonts w:ascii="Times New Roman" w:eastAsia="Times New Roman" w:hAnsi="Times New Roman" w:cs="Times New Roman"/>
          <w:sz w:val="24"/>
          <w:szCs w:val="24"/>
          <w:lang w:eastAsia="pt-BR"/>
        </w:rPr>
        <w:t xml:space="preserve"> trabalhador, uma vez que este é </w:t>
      </w:r>
      <w:r w:rsidR="001E5C11" w:rsidRPr="00A34751">
        <w:rPr>
          <w:rFonts w:ascii="Times New Roman" w:eastAsia="Times New Roman" w:hAnsi="Times New Roman" w:cs="Times New Roman"/>
          <w:sz w:val="24"/>
          <w:szCs w:val="24"/>
          <w:lang w:eastAsia="pt-BR"/>
        </w:rPr>
        <w:t>o hipossuficiente das relações trabalhistas, é o representante legítimo de um dos valores primordiais e fundamen</w:t>
      </w:r>
      <w:r w:rsidR="001E5C11" w:rsidRPr="008D4A25">
        <w:rPr>
          <w:rFonts w:ascii="Times New Roman" w:eastAsia="Times New Roman" w:hAnsi="Times New Roman" w:cs="Times New Roman"/>
          <w:sz w:val="24"/>
          <w:szCs w:val="24"/>
          <w:lang w:eastAsia="pt-BR"/>
        </w:rPr>
        <w:t>tais da dinâmica social moderna, que é</w:t>
      </w:r>
      <w:r w:rsidR="001E5C11" w:rsidRPr="00A34751">
        <w:rPr>
          <w:rFonts w:ascii="Times New Roman" w:eastAsia="Times New Roman" w:hAnsi="Times New Roman" w:cs="Times New Roman"/>
          <w:sz w:val="24"/>
          <w:szCs w:val="24"/>
          <w:lang w:eastAsia="pt-BR"/>
        </w:rPr>
        <w:t xml:space="preserve"> o trabalho.</w:t>
      </w:r>
    </w:p>
    <w:p w:rsidR="0081402F" w:rsidRPr="00206530" w:rsidRDefault="0081402F" w:rsidP="00206530">
      <w:pPr>
        <w:spacing w:after="0" w:line="360" w:lineRule="auto"/>
        <w:ind w:firstLine="1134"/>
        <w:jc w:val="both"/>
        <w:rPr>
          <w:rFonts w:ascii="Times New Roman" w:hAnsi="Times New Roman" w:cs="Times New Roman"/>
          <w:color w:val="1A1A1A"/>
          <w:sz w:val="24"/>
          <w:szCs w:val="24"/>
        </w:rPr>
      </w:pPr>
      <w:r w:rsidRPr="002202A0">
        <w:rPr>
          <w:rFonts w:ascii="Times New Roman" w:eastAsia="Times New Roman" w:hAnsi="Times New Roman" w:cs="Times New Roman"/>
          <w:sz w:val="24"/>
          <w:szCs w:val="24"/>
          <w:lang w:eastAsia="pt-BR"/>
        </w:rPr>
        <w:t>Ainda em relação às mudanças trazidas pela dita Reforma Trabalhista, há quem discuta o tema conservando a ideia de que a Reforma não trará segurança jurídica nas relações de</w:t>
      </w:r>
      <w:r w:rsidR="00FE41ED" w:rsidRPr="002202A0">
        <w:rPr>
          <w:rFonts w:ascii="Times New Roman" w:eastAsia="Times New Roman" w:hAnsi="Times New Roman" w:cs="Times New Roman"/>
          <w:sz w:val="24"/>
          <w:szCs w:val="24"/>
          <w:lang w:eastAsia="pt-BR"/>
        </w:rPr>
        <w:t xml:space="preserve"> trabalho, por conter alterações que buscam descontruir com tudo que já fora conquistado pelos trabalhadores</w:t>
      </w:r>
      <w:r w:rsidR="00283CCC" w:rsidRPr="002202A0">
        <w:rPr>
          <w:rFonts w:ascii="Times New Roman" w:eastAsia="Times New Roman" w:hAnsi="Times New Roman" w:cs="Times New Roman"/>
          <w:sz w:val="24"/>
          <w:szCs w:val="24"/>
          <w:lang w:eastAsia="pt-BR"/>
        </w:rPr>
        <w:t xml:space="preserve">, a exemplo disso podemos citar a previsão de formas de contratação precárias e atípicas como a terceirização e o contrato intermitente, a negociação da dispensa, a flexibilização da jornada de trabalho e as </w:t>
      </w:r>
      <w:r w:rsidR="00283CCC" w:rsidRPr="002202A0">
        <w:rPr>
          <w:rFonts w:ascii="Times New Roman" w:eastAsia="Times New Roman" w:hAnsi="Times New Roman" w:cs="Times New Roman"/>
          <w:sz w:val="24"/>
          <w:szCs w:val="24"/>
          <w:lang w:eastAsia="pt-BR"/>
        </w:rPr>
        <w:lastRenderedPageBreak/>
        <w:t xml:space="preserve">alterações das normas de saúde e segurança do trabalho; Sergio Pinto Martins, Desembargador </w:t>
      </w:r>
      <w:r w:rsidR="00283CCC" w:rsidRPr="002202A0">
        <w:rPr>
          <w:rFonts w:ascii="Times New Roman" w:hAnsi="Times New Roman" w:cs="Times New Roman"/>
          <w:color w:val="1A1A1A"/>
          <w:sz w:val="24"/>
          <w:szCs w:val="24"/>
        </w:rPr>
        <w:t>do Tribunal Regional do Trabalho da 2ª Região de SP explica que estas novas regulamentações acarre</w:t>
      </w:r>
      <w:r w:rsidR="002202A0" w:rsidRPr="002202A0">
        <w:rPr>
          <w:rFonts w:ascii="Times New Roman" w:hAnsi="Times New Roman" w:cs="Times New Roman"/>
          <w:color w:val="1A1A1A"/>
          <w:sz w:val="24"/>
          <w:szCs w:val="24"/>
        </w:rPr>
        <w:t>tará</w:t>
      </w:r>
      <w:r w:rsidR="00283CCC" w:rsidRPr="002202A0">
        <w:rPr>
          <w:rFonts w:ascii="Times New Roman" w:hAnsi="Times New Roman" w:cs="Times New Roman"/>
          <w:color w:val="1A1A1A"/>
          <w:sz w:val="24"/>
          <w:szCs w:val="24"/>
        </w:rPr>
        <w:t xml:space="preserve"> em formulações jurisprudências que deverá ocorrer</w:t>
      </w:r>
      <w:r w:rsidR="00206530">
        <w:rPr>
          <w:rFonts w:ascii="Times New Roman" w:hAnsi="Times New Roman" w:cs="Times New Roman"/>
          <w:color w:val="1A1A1A"/>
          <w:sz w:val="24"/>
          <w:szCs w:val="24"/>
        </w:rPr>
        <w:t xml:space="preserve"> por ter sido alterada </w:t>
      </w:r>
      <w:proofErr w:type="gramStart"/>
      <w:r w:rsidR="00206530">
        <w:rPr>
          <w:rFonts w:ascii="Times New Roman" w:hAnsi="Times New Roman" w:cs="Times New Roman"/>
          <w:color w:val="1A1A1A"/>
          <w:sz w:val="24"/>
          <w:szCs w:val="24"/>
        </w:rPr>
        <w:t>a</w:t>
      </w:r>
      <w:proofErr w:type="gramEnd"/>
      <w:r w:rsidR="00206530">
        <w:rPr>
          <w:rFonts w:ascii="Times New Roman" w:hAnsi="Times New Roman" w:cs="Times New Roman"/>
          <w:color w:val="1A1A1A"/>
          <w:sz w:val="24"/>
          <w:szCs w:val="24"/>
        </w:rPr>
        <w:t xml:space="preserve"> forma como o trabalhador é visto.</w:t>
      </w:r>
    </w:p>
    <w:p w:rsidR="007C17A8" w:rsidRDefault="001914B1" w:rsidP="0009304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anseio pela inafastabilidade do princípio da proteção surge com a ideia de proteger o trabalhador, de se ter um protecionismo necessário, apaziguador de relações, onde se espera uma aplicação igualitária das normas não deixando o trabalhador em desvantagem econômica e nem social, assim</w:t>
      </w:r>
      <w:r w:rsidRPr="001914B1">
        <w:rPr>
          <w:rFonts w:ascii="Times New Roman" w:eastAsia="Times New Roman" w:hAnsi="Times New Roman" w:cs="Times New Roman"/>
          <w:sz w:val="24"/>
          <w:szCs w:val="24"/>
          <w:lang w:eastAsia="pt-BR"/>
        </w:rPr>
        <w:t xml:space="preserve"> </w:t>
      </w:r>
      <w:r w:rsidRPr="001914B1">
        <w:rPr>
          <w:rFonts w:ascii="Times New Roman" w:hAnsi="Times New Roman" w:cs="Times New Roman"/>
          <w:sz w:val="24"/>
          <w:szCs w:val="24"/>
        </w:rPr>
        <w:t>permitindo que com igualdade de condições se faça justiça.</w:t>
      </w:r>
    </w:p>
    <w:p w:rsidR="0009304B" w:rsidRPr="0009304B" w:rsidRDefault="0009304B" w:rsidP="0009304B">
      <w:pPr>
        <w:spacing w:after="0" w:line="360" w:lineRule="auto"/>
        <w:ind w:firstLine="1134"/>
        <w:jc w:val="both"/>
        <w:rPr>
          <w:rFonts w:ascii="Times New Roman" w:eastAsia="Times New Roman" w:hAnsi="Times New Roman" w:cs="Times New Roman"/>
          <w:sz w:val="24"/>
          <w:szCs w:val="24"/>
          <w:lang w:eastAsia="pt-BR"/>
        </w:rPr>
      </w:pPr>
    </w:p>
    <w:p w:rsidR="001B04E3" w:rsidRPr="00F239A2" w:rsidRDefault="00BE157F" w:rsidP="001E5C11">
      <w:pPr>
        <w:spacing w:line="360" w:lineRule="auto"/>
        <w:rPr>
          <w:rFonts w:ascii="Times New Roman" w:hAnsi="Times New Roman" w:cs="Times New Roman"/>
          <w:b/>
          <w:sz w:val="24"/>
          <w:szCs w:val="24"/>
        </w:rPr>
      </w:pPr>
      <w:proofErr w:type="gramStart"/>
      <w:r w:rsidRPr="001B04E3">
        <w:rPr>
          <w:rFonts w:ascii="Times New Roman" w:hAnsi="Times New Roman" w:cs="Times New Roman"/>
          <w:b/>
          <w:sz w:val="24"/>
          <w:szCs w:val="24"/>
        </w:rPr>
        <w:t>2</w:t>
      </w:r>
      <w:proofErr w:type="gramEnd"/>
      <w:r w:rsidR="001E67FD">
        <w:rPr>
          <w:rFonts w:ascii="Times New Roman" w:hAnsi="Times New Roman" w:cs="Times New Roman"/>
          <w:b/>
          <w:sz w:val="24"/>
          <w:szCs w:val="24"/>
        </w:rPr>
        <w:t xml:space="preserve"> </w:t>
      </w:r>
      <w:r w:rsidR="001B04E3" w:rsidRPr="001B04E3">
        <w:rPr>
          <w:rFonts w:ascii="Times New Roman" w:hAnsi="Times New Roman" w:cs="Times New Roman"/>
          <w:b/>
          <w:sz w:val="24"/>
          <w:szCs w:val="24"/>
        </w:rPr>
        <w:t xml:space="preserve"> O PRINCÍPIO DA PROTEÇÃO E A INSEGURANÇA JURÍDICA ADVINDA DA PROMULGAÇÃO DA LEI 13.467/2017</w:t>
      </w:r>
    </w:p>
    <w:p w:rsidR="001B04E3" w:rsidRDefault="001B04E3" w:rsidP="001B04E3">
      <w:pPr>
        <w:spacing w:after="0" w:line="360" w:lineRule="auto"/>
        <w:ind w:firstLine="1134"/>
        <w:jc w:val="both"/>
        <w:rPr>
          <w:rFonts w:ascii="Times New Roman" w:hAnsi="Times New Roman" w:cs="Times New Roman"/>
          <w:sz w:val="24"/>
          <w:szCs w:val="24"/>
        </w:rPr>
      </w:pPr>
      <w:r w:rsidRPr="009C1DBE">
        <w:rPr>
          <w:rFonts w:ascii="Times New Roman" w:hAnsi="Times New Roman" w:cs="Times New Roman"/>
          <w:sz w:val="24"/>
          <w:szCs w:val="24"/>
        </w:rPr>
        <w:t>A Lei 13.467/2017</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w:t>
      </w:r>
      <w:r w:rsidRPr="009C1DBE">
        <w:rPr>
          <w:rFonts w:ascii="Times New Roman" w:hAnsi="Times New Roman" w:cs="Times New Roman"/>
          <w:sz w:val="24"/>
          <w:szCs w:val="24"/>
        </w:rPr>
        <w:t>eforma</w:t>
      </w:r>
      <w:r>
        <w:rPr>
          <w:rFonts w:ascii="Times New Roman" w:hAnsi="Times New Roman" w:cs="Times New Roman"/>
          <w:sz w:val="24"/>
          <w:szCs w:val="24"/>
        </w:rPr>
        <w:t>Trabalhista</w:t>
      </w:r>
      <w:proofErr w:type="spellEnd"/>
      <w:proofErr w:type="gramEnd"/>
      <w:r>
        <w:rPr>
          <w:rFonts w:ascii="Times New Roman" w:hAnsi="Times New Roman" w:cs="Times New Roman"/>
          <w:sz w:val="24"/>
          <w:szCs w:val="24"/>
        </w:rPr>
        <w:t xml:space="preserve">) mostra-se descompromissada com a classe trabalhadora brasileira, com o pretexto de “modernizar” as relações entre capital e trabalho e de aumentar a oferta de empregos. Pura falácia, pois </w:t>
      </w:r>
      <w:proofErr w:type="gramStart"/>
      <w:r>
        <w:rPr>
          <w:rFonts w:ascii="Times New Roman" w:hAnsi="Times New Roman" w:cs="Times New Roman"/>
          <w:sz w:val="24"/>
          <w:szCs w:val="24"/>
        </w:rPr>
        <w:t>mostra-se</w:t>
      </w:r>
      <w:proofErr w:type="gramEnd"/>
      <w:r>
        <w:rPr>
          <w:rFonts w:ascii="Times New Roman" w:hAnsi="Times New Roman" w:cs="Times New Roman"/>
          <w:sz w:val="24"/>
          <w:szCs w:val="24"/>
        </w:rPr>
        <w:t xml:space="preserve"> uma tentativa de demolição de direitos consolidados pela CLT, </w:t>
      </w:r>
      <w:r w:rsidRPr="009C1DBE">
        <w:rPr>
          <w:rFonts w:ascii="Times New Roman" w:hAnsi="Times New Roman" w:cs="Times New Roman"/>
          <w:sz w:val="24"/>
          <w:szCs w:val="24"/>
        </w:rPr>
        <w:t>edificado sob princípios universalmente aceitos, d</w:t>
      </w:r>
      <w:r>
        <w:rPr>
          <w:rFonts w:ascii="Times New Roman" w:hAnsi="Times New Roman" w:cs="Times New Roman"/>
          <w:sz w:val="24"/>
          <w:szCs w:val="24"/>
        </w:rPr>
        <w:t xml:space="preserve">entre os quais se destacam o da </w:t>
      </w:r>
      <w:r w:rsidRPr="009C1DBE">
        <w:rPr>
          <w:rFonts w:ascii="Times New Roman" w:hAnsi="Times New Roman" w:cs="Times New Roman"/>
          <w:sz w:val="24"/>
          <w:szCs w:val="24"/>
        </w:rPr>
        <w:t>Primazia da Realidade</w:t>
      </w:r>
      <w:r>
        <w:rPr>
          <w:rFonts w:ascii="Times New Roman" w:hAnsi="Times New Roman" w:cs="Times New Roman"/>
          <w:sz w:val="24"/>
          <w:szCs w:val="24"/>
        </w:rPr>
        <w:t xml:space="preserve"> e o Principio da Proteção</w:t>
      </w:r>
      <w:r w:rsidRPr="009C1DBE">
        <w:rPr>
          <w:rFonts w:ascii="Times New Roman" w:hAnsi="Times New Roman" w:cs="Times New Roman"/>
          <w:sz w:val="24"/>
          <w:szCs w:val="24"/>
        </w:rPr>
        <w:t xml:space="preserve">, </w:t>
      </w:r>
      <w:r>
        <w:rPr>
          <w:rFonts w:ascii="Times New Roman" w:hAnsi="Times New Roman" w:cs="Times New Roman"/>
          <w:sz w:val="24"/>
          <w:szCs w:val="24"/>
        </w:rPr>
        <w:t xml:space="preserve">os quais foram </w:t>
      </w:r>
      <w:r w:rsidRPr="009C1DBE">
        <w:rPr>
          <w:rFonts w:ascii="Times New Roman" w:hAnsi="Times New Roman" w:cs="Times New Roman"/>
          <w:sz w:val="24"/>
          <w:szCs w:val="24"/>
        </w:rPr>
        <w:t>solenemente ignorados pel</w:t>
      </w:r>
      <w:r w:rsidR="00834BD5">
        <w:rPr>
          <w:rFonts w:ascii="Times New Roman" w:hAnsi="Times New Roman" w:cs="Times New Roman"/>
          <w:sz w:val="24"/>
          <w:szCs w:val="24"/>
        </w:rPr>
        <w:t xml:space="preserve">os que se autoproclamam  defensores </w:t>
      </w:r>
      <w:r w:rsidRPr="009C1DBE">
        <w:rPr>
          <w:rFonts w:ascii="Times New Roman" w:hAnsi="Times New Roman" w:cs="Times New Roman"/>
          <w:sz w:val="24"/>
          <w:szCs w:val="24"/>
        </w:rPr>
        <w:t>do desenvolvimento</w:t>
      </w:r>
      <w:r w:rsidR="00834BD5">
        <w:rPr>
          <w:rFonts w:ascii="Times New Roman" w:hAnsi="Times New Roman" w:cs="Times New Roman"/>
          <w:sz w:val="24"/>
          <w:szCs w:val="24"/>
        </w:rPr>
        <w:t xml:space="preserve"> e do progresso</w:t>
      </w:r>
      <w:r w:rsidR="00D2128E">
        <w:rPr>
          <w:rFonts w:ascii="Times New Roman" w:hAnsi="Times New Roman" w:cs="Times New Roman"/>
          <w:sz w:val="24"/>
          <w:szCs w:val="24"/>
        </w:rPr>
        <w:t>, mas se esquecem de que</w:t>
      </w:r>
      <w:r w:rsidRPr="009C1DBE">
        <w:rPr>
          <w:rFonts w:ascii="Times New Roman" w:hAnsi="Times New Roman" w:cs="Times New Roman"/>
          <w:sz w:val="24"/>
          <w:szCs w:val="24"/>
        </w:rPr>
        <w:t xml:space="preserve"> sem a preservação</w:t>
      </w:r>
      <w:r>
        <w:rPr>
          <w:rFonts w:ascii="Times New Roman" w:hAnsi="Times New Roman" w:cs="Times New Roman"/>
          <w:sz w:val="24"/>
          <w:szCs w:val="24"/>
        </w:rPr>
        <w:t xml:space="preserve"> de direitos fundamentais e da D</w:t>
      </w:r>
      <w:r w:rsidRPr="009C1DBE">
        <w:rPr>
          <w:rFonts w:ascii="Times New Roman" w:hAnsi="Times New Roman" w:cs="Times New Roman"/>
          <w:sz w:val="24"/>
          <w:szCs w:val="24"/>
        </w:rPr>
        <w:t>ig</w:t>
      </w:r>
      <w:r>
        <w:rPr>
          <w:rFonts w:ascii="Times New Roman" w:hAnsi="Times New Roman" w:cs="Times New Roman"/>
          <w:sz w:val="24"/>
          <w:szCs w:val="24"/>
        </w:rPr>
        <w:t>nidade da Pessoa H</w:t>
      </w:r>
      <w:r w:rsidRPr="009C1DBE">
        <w:rPr>
          <w:rFonts w:ascii="Times New Roman" w:hAnsi="Times New Roman" w:cs="Times New Roman"/>
          <w:sz w:val="24"/>
          <w:szCs w:val="24"/>
        </w:rPr>
        <w:t>umana, qualquer evolução econômica será ilusória e efêmera.</w:t>
      </w:r>
    </w:p>
    <w:p w:rsidR="001B04E3" w:rsidRDefault="001B04E3" w:rsidP="001B04E3">
      <w:pPr>
        <w:spacing w:after="0" w:line="360" w:lineRule="auto"/>
        <w:ind w:firstLine="1134"/>
        <w:jc w:val="both"/>
        <w:rPr>
          <w:rFonts w:ascii="Times New Roman" w:hAnsi="Times New Roman" w:cs="Times New Roman"/>
          <w:sz w:val="24"/>
          <w:szCs w:val="24"/>
        </w:rPr>
      </w:pPr>
      <w:r w:rsidRPr="009C1DBE">
        <w:rPr>
          <w:rFonts w:ascii="Times New Roman" w:hAnsi="Times New Roman" w:cs="Times New Roman"/>
          <w:sz w:val="24"/>
          <w:szCs w:val="24"/>
        </w:rPr>
        <w:t xml:space="preserve">A reforma poderia surgir como um marco de garantias ao direito trabalhista Individual e Coletivo, contudo ameaça garantias consolidadas pela CLT, pela Constituição Federal, bem como os dizeres da Organização das Nações Unidas, que garante aos indivíduos a promoção e o crescimento econômico e sustentável através de um trabalho produtivo e descente a todos. </w:t>
      </w:r>
    </w:p>
    <w:p w:rsidR="001B04E3" w:rsidRDefault="001B04E3" w:rsidP="001B04E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importância da inafastabilidade do Princípio da Proteção se dar</w:t>
      </w:r>
      <w:r w:rsidR="00A001BD">
        <w:rPr>
          <w:rFonts w:ascii="Times New Roman" w:hAnsi="Times New Roman" w:cs="Times New Roman"/>
          <w:sz w:val="24"/>
          <w:szCs w:val="24"/>
        </w:rPr>
        <w:t xml:space="preserve"> </w:t>
      </w:r>
      <w:r>
        <w:rPr>
          <w:rFonts w:ascii="Times New Roman" w:hAnsi="Times New Roman" w:cs="Times New Roman"/>
          <w:sz w:val="24"/>
          <w:szCs w:val="24"/>
        </w:rPr>
        <w:t xml:space="preserve">por este estruturar o Direito do Trabalho, reconhecendo o trabalhador como parte hipossuficiente na relação de emprego, onde o trabalhador merece proteção jurídica devido à desigualdade econômica verificada entre ele e seu empregador. </w:t>
      </w:r>
    </w:p>
    <w:p w:rsidR="001B04E3" w:rsidRDefault="001B04E3" w:rsidP="001B04E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Proteção segundo lições do renomado Godinho Delgado:</w:t>
      </w:r>
    </w:p>
    <w:p w:rsidR="001B04E3" w:rsidRPr="00C42B12" w:rsidRDefault="001B04E3" w:rsidP="001B04E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E</w:t>
      </w:r>
      <w:r w:rsidRPr="00C42B12">
        <w:rPr>
          <w:rFonts w:ascii="Times New Roman" w:hAnsi="Times New Roman" w:cs="Times New Roman"/>
          <w:sz w:val="20"/>
          <w:szCs w:val="20"/>
        </w:rPr>
        <w:t>strutura em seu interior, com suas regras, institutos, princípios e presunções própri</w:t>
      </w:r>
      <w:r>
        <w:rPr>
          <w:rFonts w:ascii="Times New Roman" w:hAnsi="Times New Roman" w:cs="Times New Roman"/>
          <w:sz w:val="20"/>
          <w:szCs w:val="20"/>
        </w:rPr>
        <w:t xml:space="preserve">as, uma teia de proteção </w:t>
      </w:r>
      <w:proofErr w:type="gramStart"/>
      <w:r>
        <w:rPr>
          <w:rFonts w:ascii="Times New Roman" w:hAnsi="Times New Roman" w:cs="Times New Roman"/>
          <w:sz w:val="20"/>
          <w:szCs w:val="20"/>
        </w:rPr>
        <w:t>a</w:t>
      </w:r>
      <w:proofErr w:type="gramEnd"/>
      <w:r w:rsidRPr="00C42B12">
        <w:rPr>
          <w:rFonts w:ascii="Times New Roman" w:hAnsi="Times New Roman" w:cs="Times New Roman"/>
          <w:sz w:val="20"/>
          <w:szCs w:val="20"/>
        </w:rPr>
        <w:t xml:space="preserve"> parte hipossuficiente na relação empregatícia- o </w:t>
      </w:r>
      <w:proofErr w:type="spellStart"/>
      <w:r w:rsidRPr="00C42B12">
        <w:rPr>
          <w:rFonts w:ascii="Times New Roman" w:hAnsi="Times New Roman" w:cs="Times New Roman"/>
          <w:sz w:val="20"/>
          <w:szCs w:val="20"/>
        </w:rPr>
        <w:t>obreito</w:t>
      </w:r>
      <w:proofErr w:type="spellEnd"/>
      <w:r w:rsidRPr="00C42B12">
        <w:rPr>
          <w:rFonts w:ascii="Times New Roman" w:hAnsi="Times New Roman" w:cs="Times New Roman"/>
          <w:sz w:val="20"/>
          <w:szCs w:val="20"/>
        </w:rPr>
        <w:t xml:space="preserve">-, visando retificar (ou atenuar), no plano jurídico, o </w:t>
      </w:r>
      <w:r w:rsidRPr="00C42B12">
        <w:rPr>
          <w:rFonts w:ascii="Times New Roman" w:hAnsi="Times New Roman" w:cs="Times New Roman"/>
          <w:sz w:val="20"/>
          <w:szCs w:val="20"/>
        </w:rPr>
        <w:lastRenderedPageBreak/>
        <w:t xml:space="preserve">desequilíbrio inerente ao plano fático do contrato de trabalho. (DELGADO, 2014, p. 196). </w:t>
      </w:r>
    </w:p>
    <w:p w:rsidR="001B04E3" w:rsidRDefault="001B04E3" w:rsidP="001B04E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Ressalta-se que o Princípio da Proteção desdobrasse em outros três quais são: A aplicação da norma mais favorável, In dubio </w:t>
      </w:r>
      <w:proofErr w:type="gramStart"/>
      <w:r>
        <w:rPr>
          <w:rFonts w:ascii="Times New Roman" w:hAnsi="Times New Roman" w:cs="Times New Roman"/>
          <w:sz w:val="24"/>
          <w:szCs w:val="24"/>
        </w:rPr>
        <w:t>pro misero</w:t>
      </w:r>
      <w:proofErr w:type="gramEnd"/>
      <w:r>
        <w:rPr>
          <w:rFonts w:ascii="Times New Roman" w:hAnsi="Times New Roman" w:cs="Times New Roman"/>
          <w:sz w:val="24"/>
          <w:szCs w:val="24"/>
        </w:rPr>
        <w:t xml:space="preserve">, e por último a Aplicação da norma mais benéfica; como se pode observar o direito do trabalho busca com estes princípios reequilibrar a desigualdade a partir da proteção estatal. </w:t>
      </w:r>
    </w:p>
    <w:p w:rsidR="001B04E3" w:rsidRDefault="001B04E3" w:rsidP="001B04E3">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que se torna preocupante com o advento da Reforma Trabalhista é o direcionamento de uma série de regras que oferecem maiores benefícios à parte que possui maior poder econômico e social: o empregador! Demonstrativo disto</w:t>
      </w:r>
      <w:r w:rsidR="00A001BD">
        <w:rPr>
          <w:rFonts w:ascii="Times New Roman" w:hAnsi="Times New Roman" w:cs="Times New Roman"/>
          <w:sz w:val="24"/>
          <w:szCs w:val="24"/>
        </w:rPr>
        <w:t xml:space="preserve"> </w:t>
      </w:r>
      <w:r>
        <w:rPr>
          <w:rFonts w:ascii="Times New Roman" w:hAnsi="Times New Roman" w:cs="Times New Roman"/>
          <w:sz w:val="24"/>
          <w:szCs w:val="24"/>
        </w:rPr>
        <w:t xml:space="preserve">ocorre ao se afastar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aplicação do Principio da Irrenunciabilidade, que prega que o trabalhador não pode renunciar aos direitos a ele assegurados pela Legislação Trabalhista, agora com a reforma prevalecerá o negociado sob o legislado, contudo tal disposição apesar de afastar o predisposto pela CLT em tese diz-se não conflitar com a Constituição Federal. </w:t>
      </w:r>
    </w:p>
    <w:p w:rsidR="001B04E3" w:rsidRDefault="001B04E3" w:rsidP="001E67F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Algo preocupante que causa insegurança ao trabalhador é a prevalência do acordo coletivo sobre a Convenção Coletiva, que abala a matriz </w:t>
      </w:r>
      <w:proofErr w:type="spellStart"/>
      <w:r>
        <w:rPr>
          <w:rFonts w:ascii="Times New Roman" w:hAnsi="Times New Roman" w:cs="Times New Roman"/>
          <w:sz w:val="24"/>
          <w:szCs w:val="24"/>
        </w:rPr>
        <w:t>principiológica</w:t>
      </w:r>
      <w:proofErr w:type="spellEnd"/>
      <w:r>
        <w:rPr>
          <w:rFonts w:ascii="Times New Roman" w:hAnsi="Times New Roman" w:cs="Times New Roman"/>
          <w:sz w:val="24"/>
          <w:szCs w:val="24"/>
        </w:rPr>
        <w:t xml:space="preserve"> da Norma mais favorável, pois </w:t>
      </w:r>
      <w:proofErr w:type="gramStart"/>
      <w:r>
        <w:rPr>
          <w:rFonts w:ascii="Times New Roman" w:hAnsi="Times New Roman" w:cs="Times New Roman"/>
          <w:sz w:val="24"/>
          <w:szCs w:val="24"/>
        </w:rPr>
        <w:t>restringe</w:t>
      </w:r>
      <w:proofErr w:type="gramEnd"/>
      <w:r>
        <w:rPr>
          <w:rFonts w:ascii="Times New Roman" w:hAnsi="Times New Roman" w:cs="Times New Roman"/>
          <w:sz w:val="24"/>
          <w:szCs w:val="24"/>
        </w:rPr>
        <w:t xml:space="preserve"> os benefícios dos trabalhadores, piorando assim sua vida econômica, </w:t>
      </w:r>
      <w:proofErr w:type="spellStart"/>
      <w:r>
        <w:rPr>
          <w:rFonts w:ascii="Times New Roman" w:hAnsi="Times New Roman" w:cs="Times New Roman"/>
          <w:sz w:val="24"/>
          <w:szCs w:val="24"/>
        </w:rPr>
        <w:t>precarizando</w:t>
      </w:r>
      <w:proofErr w:type="spellEnd"/>
      <w:r>
        <w:rPr>
          <w:rFonts w:ascii="Times New Roman" w:hAnsi="Times New Roman" w:cs="Times New Roman"/>
          <w:sz w:val="24"/>
          <w:szCs w:val="24"/>
        </w:rPr>
        <w:t xml:space="preserve"> a vida financeira de toda sua prole.</w:t>
      </w:r>
    </w:p>
    <w:p w:rsidR="001B04E3" w:rsidRDefault="001B04E3" w:rsidP="001B04E3">
      <w:pPr>
        <w:ind w:firstLine="1134"/>
        <w:jc w:val="both"/>
        <w:rPr>
          <w:rFonts w:ascii="Times New Roman" w:hAnsi="Times New Roman" w:cs="Times New Roman"/>
          <w:sz w:val="24"/>
          <w:szCs w:val="24"/>
        </w:rPr>
      </w:pPr>
      <w:r>
        <w:rPr>
          <w:rFonts w:ascii="Times New Roman" w:hAnsi="Times New Roman" w:cs="Times New Roman"/>
          <w:sz w:val="24"/>
          <w:szCs w:val="24"/>
        </w:rPr>
        <w:t xml:space="preserve">Mauricio Godinho Delgado destaca que </w:t>
      </w:r>
    </w:p>
    <w:p w:rsidR="001B04E3" w:rsidRPr="00274438" w:rsidRDefault="001B04E3" w:rsidP="001B04E3">
      <w:pPr>
        <w:spacing w:line="240" w:lineRule="auto"/>
        <w:ind w:left="2268"/>
        <w:jc w:val="both"/>
        <w:rPr>
          <w:rFonts w:ascii="Times New Roman" w:hAnsi="Times New Roman" w:cs="Times New Roman"/>
          <w:sz w:val="20"/>
          <w:szCs w:val="20"/>
        </w:rPr>
      </w:pPr>
      <w:r w:rsidRPr="00274438">
        <w:rPr>
          <w:rFonts w:ascii="Times New Roman" w:hAnsi="Times New Roman" w:cs="Times New Roman"/>
          <w:sz w:val="20"/>
          <w:szCs w:val="20"/>
        </w:rPr>
        <w:t>O princípio dispõe que o operador do Direito do Trabalho deve optar pela regra mais favorável ao obreiro em três situações ou dimensões distintas: no instante de elaboração da regra (princípio orientador da ação legislativa, portanto) ou no contexto de confronto entre regras concorrentes (principio orientador do processo de hierarquização de normas trabalhistas) ou, por fim, no contexto de interpretação das regras jurídicas (princípio orientador do processo de revelação do sentido da regra trabalhista</w:t>
      </w:r>
      <w:proofErr w:type="gramStart"/>
      <w:r w:rsidRPr="00274438">
        <w:rPr>
          <w:rFonts w:ascii="Times New Roman" w:hAnsi="Times New Roman" w:cs="Times New Roman"/>
          <w:sz w:val="20"/>
          <w:szCs w:val="20"/>
        </w:rPr>
        <w:t>).</w:t>
      </w:r>
      <w:proofErr w:type="gramEnd"/>
      <w:r w:rsidRPr="00274438">
        <w:rPr>
          <w:rFonts w:ascii="Times New Roman" w:hAnsi="Times New Roman" w:cs="Times New Roman"/>
          <w:sz w:val="20"/>
          <w:szCs w:val="20"/>
        </w:rPr>
        <w:t xml:space="preserve">(DELGADO, 2014, p. 197). </w:t>
      </w:r>
    </w:p>
    <w:p w:rsidR="00736423" w:rsidRDefault="001B04E3" w:rsidP="00997E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a precarização deste princípio as empresas lucram ainda mais por reduzir os direitos dos seus empregados, passando a aumentar sua lucratividade, produzindo acesso desequilibrado ao mercado, caso que ocorrerá com as terceirizações.</w:t>
      </w:r>
    </w:p>
    <w:p w:rsidR="00736423" w:rsidRDefault="00736423" w:rsidP="00736423">
      <w:pPr>
        <w:spacing w:after="0" w:line="360" w:lineRule="auto"/>
        <w:ind w:firstLine="1134"/>
        <w:jc w:val="both"/>
        <w:rPr>
          <w:rFonts w:ascii="Times New Roman" w:hAnsi="Times New Roman" w:cs="Times New Roman"/>
          <w:sz w:val="24"/>
          <w:szCs w:val="24"/>
        </w:rPr>
      </w:pPr>
      <w:r w:rsidRPr="003704A1">
        <w:rPr>
          <w:rFonts w:ascii="Times New Roman" w:hAnsi="Times New Roman" w:cs="Times New Roman"/>
          <w:sz w:val="24"/>
          <w:szCs w:val="24"/>
        </w:rPr>
        <w:t xml:space="preserve">Um dos temas de debate da lei 13.467/2017 é a prevalência do negociado pelo legislado, tema este discutido por conta da previsão do artigo </w:t>
      </w:r>
      <w:hyperlink r:id="rId9" w:tooltip="Artigo 7 da Constituição Federal de 1988" w:history="1">
        <w:r w:rsidRPr="00736423">
          <w:rPr>
            <w:rStyle w:val="Hyperlink"/>
            <w:rFonts w:ascii="Times New Roman" w:hAnsi="Times New Roman" w:cs="Times New Roman"/>
            <w:color w:val="auto"/>
            <w:sz w:val="24"/>
            <w:szCs w:val="24"/>
            <w:u w:val="none"/>
          </w:rPr>
          <w:t>7º</w:t>
        </w:r>
      </w:hyperlink>
      <w:r w:rsidRPr="00736423">
        <w:rPr>
          <w:rFonts w:ascii="Times New Roman" w:hAnsi="Times New Roman" w:cs="Times New Roman"/>
          <w:sz w:val="24"/>
          <w:szCs w:val="24"/>
        </w:rPr>
        <w:t xml:space="preserve"> da </w:t>
      </w:r>
      <w:hyperlink r:id="rId10" w:tooltip="CONSTITUIÇÃO DA REPÚBLICA FEDERATIVA DO BRASIL DE 1988" w:history="1">
        <w:r w:rsidRPr="00736423">
          <w:rPr>
            <w:rStyle w:val="Hyperlink"/>
            <w:rFonts w:ascii="Times New Roman" w:hAnsi="Times New Roman" w:cs="Times New Roman"/>
            <w:color w:val="auto"/>
            <w:sz w:val="24"/>
            <w:szCs w:val="24"/>
            <w:u w:val="none"/>
          </w:rPr>
          <w:t>Constituição Federal</w:t>
        </w:r>
      </w:hyperlink>
      <w:r w:rsidRPr="003704A1">
        <w:rPr>
          <w:rFonts w:ascii="Times New Roman" w:hAnsi="Times New Roman" w:cs="Times New Roman"/>
          <w:sz w:val="24"/>
          <w:szCs w:val="24"/>
        </w:rPr>
        <w:t xml:space="preserve"> que visa </w:t>
      </w:r>
      <w:proofErr w:type="gramStart"/>
      <w:r w:rsidRPr="003704A1">
        <w:rPr>
          <w:rFonts w:ascii="Times New Roman" w:hAnsi="Times New Roman" w:cs="Times New Roman"/>
          <w:sz w:val="24"/>
          <w:szCs w:val="24"/>
        </w:rPr>
        <w:t>a</w:t>
      </w:r>
      <w:proofErr w:type="gramEnd"/>
      <w:r w:rsidRPr="003704A1">
        <w:rPr>
          <w:rFonts w:ascii="Times New Roman" w:hAnsi="Times New Roman" w:cs="Times New Roman"/>
          <w:sz w:val="24"/>
          <w:szCs w:val="24"/>
        </w:rPr>
        <w:t xml:space="preserve"> aplicação daquilo que for mais favorável para o trabalhador; tal acepção desconstrói o direito do trabalho, entendimento este da Associação Nacional dos Magistrados da Justiça do Trabalho (</w:t>
      </w:r>
      <w:proofErr w:type="spellStart"/>
      <w:r w:rsidRPr="003704A1">
        <w:rPr>
          <w:rFonts w:ascii="Times New Roman" w:hAnsi="Times New Roman" w:cs="Times New Roman"/>
          <w:sz w:val="24"/>
          <w:szCs w:val="24"/>
        </w:rPr>
        <w:t>Anamatra</w:t>
      </w:r>
      <w:proofErr w:type="spellEnd"/>
      <w:r w:rsidRPr="003704A1">
        <w:rPr>
          <w:rFonts w:ascii="Times New Roman" w:hAnsi="Times New Roman" w:cs="Times New Roman"/>
          <w:sz w:val="24"/>
          <w:szCs w:val="24"/>
        </w:rPr>
        <w:t>), onde diz que a mudança trazida pela reforma trabalhista desencadeia um retrocesso relacionado às garantias sociais,</w:t>
      </w:r>
      <w:r>
        <w:rPr>
          <w:rFonts w:ascii="Times New Roman" w:hAnsi="Times New Roman" w:cs="Times New Roman"/>
          <w:sz w:val="24"/>
          <w:szCs w:val="24"/>
        </w:rPr>
        <w:t xml:space="preserve"> </w:t>
      </w:r>
      <w:r>
        <w:rPr>
          <w:rFonts w:ascii="Times New Roman" w:hAnsi="Times New Roman" w:cs="Times New Roman"/>
          <w:sz w:val="24"/>
          <w:szCs w:val="24"/>
        </w:rPr>
        <w:lastRenderedPageBreak/>
        <w:t>be</w:t>
      </w:r>
      <w:r w:rsidRPr="003704A1">
        <w:rPr>
          <w:rFonts w:ascii="Times New Roman" w:hAnsi="Times New Roman" w:cs="Times New Roman"/>
          <w:sz w:val="24"/>
          <w:szCs w:val="24"/>
        </w:rPr>
        <w:t>m como a desregulamentação da legis</w:t>
      </w:r>
      <w:r>
        <w:rPr>
          <w:rFonts w:ascii="Times New Roman" w:hAnsi="Times New Roman" w:cs="Times New Roman"/>
          <w:sz w:val="24"/>
          <w:szCs w:val="24"/>
        </w:rPr>
        <w:t xml:space="preserve">lação trabalhista </w:t>
      </w:r>
      <w:r w:rsidRPr="003704A1">
        <w:rPr>
          <w:rFonts w:ascii="Times New Roman" w:hAnsi="Times New Roman" w:cs="Times New Roman"/>
          <w:sz w:val="24"/>
          <w:szCs w:val="24"/>
        </w:rPr>
        <w:t>e  a responsabilidade social das empresas</w:t>
      </w:r>
      <w:r>
        <w:rPr>
          <w:rFonts w:ascii="Times New Roman" w:hAnsi="Times New Roman" w:cs="Times New Roman"/>
          <w:sz w:val="24"/>
          <w:szCs w:val="24"/>
        </w:rPr>
        <w:t>.</w:t>
      </w:r>
    </w:p>
    <w:p w:rsidR="00736423" w:rsidRDefault="00736423" w:rsidP="00736423">
      <w:pPr>
        <w:spacing w:after="0" w:line="360" w:lineRule="auto"/>
        <w:ind w:firstLine="1134"/>
        <w:jc w:val="both"/>
        <w:rPr>
          <w:rFonts w:ascii="Times New Roman" w:eastAsia="Times New Roman" w:hAnsi="Times New Roman" w:cs="Times New Roman"/>
          <w:sz w:val="24"/>
          <w:szCs w:val="24"/>
          <w:lang w:eastAsia="pt-BR"/>
        </w:rPr>
      </w:pPr>
      <w:r w:rsidRPr="003704A1">
        <w:rPr>
          <w:rFonts w:ascii="Times New Roman" w:hAnsi="Times New Roman" w:cs="Times New Roman"/>
          <w:sz w:val="24"/>
          <w:szCs w:val="24"/>
        </w:rPr>
        <w:t xml:space="preserve">As </w:t>
      </w:r>
      <w:r>
        <w:rPr>
          <w:rFonts w:ascii="Times New Roman" w:hAnsi="Times New Roman" w:cs="Times New Roman"/>
          <w:sz w:val="24"/>
          <w:szCs w:val="24"/>
        </w:rPr>
        <w:t>crí</w:t>
      </w:r>
      <w:r w:rsidRPr="003704A1">
        <w:rPr>
          <w:rFonts w:ascii="Times New Roman" w:hAnsi="Times New Roman" w:cs="Times New Roman"/>
          <w:sz w:val="24"/>
          <w:szCs w:val="24"/>
        </w:rPr>
        <w:t xml:space="preserve">ticas da prevalência do negociado pelo legislado surge com a observância do </w:t>
      </w:r>
      <w:r w:rsidRPr="00160584">
        <w:rPr>
          <w:rFonts w:ascii="Times New Roman" w:hAnsi="Times New Roman" w:cs="Times New Roman"/>
          <w:sz w:val="24"/>
          <w:szCs w:val="24"/>
        </w:rPr>
        <w:t xml:space="preserve">contexto histórico do trabalhador onde, só através de reivindicações, em formas de protestos e greves que o empregado conseguiu ser reconhecido como indivíduo detentor de direitos, pois em </w:t>
      </w:r>
      <w:r>
        <w:rPr>
          <w:rFonts w:ascii="Times New Roman" w:hAnsi="Times New Roman" w:cs="Times New Roman"/>
          <w:sz w:val="24"/>
          <w:szCs w:val="24"/>
        </w:rPr>
        <w:t>tempo</w:t>
      </w:r>
      <w:r w:rsidRPr="00160584">
        <w:rPr>
          <w:rFonts w:ascii="Times New Roman" w:hAnsi="Times New Roman" w:cs="Times New Roman"/>
          <w:sz w:val="24"/>
          <w:szCs w:val="24"/>
        </w:rPr>
        <w:t xml:space="preserve"> não mu</w:t>
      </w:r>
      <w:r>
        <w:rPr>
          <w:rFonts w:ascii="Times New Roman" w:hAnsi="Times New Roman" w:cs="Times New Roman"/>
          <w:sz w:val="24"/>
          <w:szCs w:val="24"/>
        </w:rPr>
        <w:t>ito remoto</w:t>
      </w:r>
      <w:r w:rsidRPr="00160584">
        <w:rPr>
          <w:rFonts w:ascii="Times New Roman" w:hAnsi="Times New Roman" w:cs="Times New Roman"/>
          <w:sz w:val="24"/>
          <w:szCs w:val="24"/>
        </w:rPr>
        <w:t xml:space="preserve"> </w:t>
      </w:r>
      <w:r w:rsidRPr="00160584">
        <w:rPr>
          <w:rFonts w:ascii="Times New Roman" w:eastAsia="Times New Roman" w:hAnsi="Times New Roman" w:cs="Times New Roman"/>
          <w:sz w:val="24"/>
          <w:szCs w:val="24"/>
          <w:lang w:eastAsia="pt-BR"/>
        </w:rPr>
        <w:t>a relação de tr</w:t>
      </w:r>
      <w:r>
        <w:rPr>
          <w:rFonts w:ascii="Times New Roman" w:eastAsia="Times New Roman" w:hAnsi="Times New Roman" w:cs="Times New Roman"/>
          <w:sz w:val="24"/>
          <w:szCs w:val="24"/>
          <w:lang w:eastAsia="pt-BR"/>
        </w:rPr>
        <w:t>abalho que existia</w:t>
      </w:r>
      <w:r w:rsidRPr="00A34751">
        <w:rPr>
          <w:rFonts w:ascii="Times New Roman" w:eastAsia="Times New Roman" w:hAnsi="Times New Roman" w:cs="Times New Roman"/>
          <w:sz w:val="24"/>
          <w:szCs w:val="24"/>
          <w:lang w:eastAsia="pt-BR"/>
        </w:rPr>
        <w:t xml:space="preserve"> e</w:t>
      </w:r>
      <w:r w:rsidRPr="00160584">
        <w:rPr>
          <w:rFonts w:ascii="Times New Roman" w:eastAsia="Times New Roman" w:hAnsi="Times New Roman" w:cs="Times New Roman"/>
          <w:sz w:val="24"/>
          <w:szCs w:val="24"/>
          <w:lang w:eastAsia="pt-BR"/>
        </w:rPr>
        <w:t xml:space="preserve">ntre o empregado e o empregador se caracterizava </w:t>
      </w:r>
      <w:r w:rsidRPr="00A34751">
        <w:rPr>
          <w:rFonts w:ascii="Times New Roman" w:eastAsia="Times New Roman" w:hAnsi="Times New Roman" w:cs="Times New Roman"/>
          <w:sz w:val="24"/>
          <w:szCs w:val="24"/>
          <w:lang w:eastAsia="pt-BR"/>
        </w:rPr>
        <w:t>pela disparidade inq</w:t>
      </w:r>
      <w:r w:rsidRPr="00160584">
        <w:rPr>
          <w:rFonts w:ascii="Times New Roman" w:eastAsia="Times New Roman" w:hAnsi="Times New Roman" w:cs="Times New Roman"/>
          <w:sz w:val="24"/>
          <w:szCs w:val="24"/>
          <w:lang w:eastAsia="pt-BR"/>
        </w:rPr>
        <w:t xml:space="preserve">uestionável, estando o trabalhador </w:t>
      </w:r>
      <w:r w:rsidRPr="00A34751">
        <w:rPr>
          <w:rFonts w:ascii="Times New Roman" w:eastAsia="Times New Roman" w:hAnsi="Times New Roman" w:cs="Times New Roman"/>
          <w:sz w:val="24"/>
          <w:szCs w:val="24"/>
          <w:lang w:eastAsia="pt-BR"/>
        </w:rPr>
        <w:t>em condição de</w:t>
      </w:r>
      <w:r>
        <w:rPr>
          <w:rFonts w:ascii="Times New Roman" w:eastAsia="Times New Roman" w:hAnsi="Times New Roman" w:cs="Times New Roman"/>
          <w:sz w:val="24"/>
          <w:szCs w:val="24"/>
          <w:lang w:eastAsia="pt-BR"/>
        </w:rPr>
        <w:t xml:space="preserve"> total</w:t>
      </w:r>
      <w:r w:rsidRPr="00A34751">
        <w:rPr>
          <w:rFonts w:ascii="Times New Roman" w:eastAsia="Times New Roman" w:hAnsi="Times New Roman" w:cs="Times New Roman"/>
          <w:sz w:val="24"/>
          <w:szCs w:val="24"/>
          <w:lang w:eastAsia="pt-BR"/>
        </w:rPr>
        <w:t xml:space="preserve"> suje</w:t>
      </w:r>
      <w:r w:rsidRPr="00160584">
        <w:rPr>
          <w:rFonts w:ascii="Times New Roman" w:eastAsia="Times New Roman" w:hAnsi="Times New Roman" w:cs="Times New Roman"/>
          <w:sz w:val="24"/>
          <w:szCs w:val="24"/>
          <w:lang w:eastAsia="pt-BR"/>
        </w:rPr>
        <w:t>ição</w:t>
      </w:r>
      <w:r>
        <w:rPr>
          <w:rFonts w:ascii="Times New Roman" w:eastAsia="Times New Roman" w:hAnsi="Times New Roman" w:cs="Times New Roman"/>
          <w:sz w:val="24"/>
          <w:szCs w:val="24"/>
          <w:lang w:eastAsia="pt-BR"/>
        </w:rPr>
        <w:t xml:space="preserve"> </w:t>
      </w:r>
      <w:r w:rsidRPr="00160584">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 subordinação</w:t>
      </w:r>
      <w:r w:rsidRPr="00160584">
        <w:rPr>
          <w:rFonts w:ascii="Times New Roman" w:eastAsia="Times New Roman" w:hAnsi="Times New Roman" w:cs="Times New Roman"/>
          <w:sz w:val="24"/>
          <w:szCs w:val="24"/>
          <w:lang w:eastAsia="pt-BR"/>
        </w:rPr>
        <w:t xml:space="preserve"> ao seu empregador, aceitando condições mínimas de trabalho em troca de um salário, </w:t>
      </w:r>
      <w:proofErr w:type="gramStart"/>
      <w:r w:rsidRPr="00160584">
        <w:rPr>
          <w:rFonts w:ascii="Times New Roman" w:eastAsia="Times New Roman" w:hAnsi="Times New Roman" w:cs="Times New Roman"/>
          <w:sz w:val="24"/>
          <w:szCs w:val="24"/>
          <w:lang w:eastAsia="pt-BR"/>
        </w:rPr>
        <w:t>tendo</w:t>
      </w:r>
      <w:proofErr w:type="gramEnd"/>
      <w:r w:rsidRPr="00160584">
        <w:rPr>
          <w:rFonts w:ascii="Times New Roman" w:eastAsia="Times New Roman" w:hAnsi="Times New Roman" w:cs="Times New Roman"/>
          <w:sz w:val="24"/>
          <w:szCs w:val="24"/>
          <w:lang w:eastAsia="pt-BR"/>
        </w:rPr>
        <w:t xml:space="preserve"> </w:t>
      </w:r>
    </w:p>
    <w:p w:rsidR="00736423" w:rsidRDefault="00736423" w:rsidP="00736423">
      <w:pPr>
        <w:spacing w:after="0" w:line="36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pt-BR"/>
        </w:rPr>
        <w:t>que</w:t>
      </w:r>
      <w:proofErr w:type="gramEnd"/>
      <w:r w:rsidRPr="00160584">
        <w:rPr>
          <w:rFonts w:ascii="Times New Roman" w:eastAsia="Times New Roman" w:hAnsi="Times New Roman" w:cs="Times New Roman"/>
          <w:sz w:val="24"/>
          <w:szCs w:val="24"/>
          <w:lang w:eastAsia="pt-BR"/>
        </w:rPr>
        <w:t xml:space="preserve"> trabalhar em locais insalubres, </w:t>
      </w:r>
      <w:r w:rsidRPr="00A34751">
        <w:rPr>
          <w:rFonts w:ascii="Times New Roman" w:eastAsia="Times New Roman" w:hAnsi="Times New Roman" w:cs="Times New Roman"/>
          <w:sz w:val="24"/>
          <w:szCs w:val="24"/>
          <w:lang w:eastAsia="pt-BR"/>
        </w:rPr>
        <w:t>jornadas de trabalhos quase ininte</w:t>
      </w:r>
      <w:r w:rsidRPr="00160584">
        <w:rPr>
          <w:rFonts w:ascii="Times New Roman" w:eastAsia="Times New Roman" w:hAnsi="Times New Roman" w:cs="Times New Roman"/>
          <w:sz w:val="24"/>
          <w:szCs w:val="24"/>
          <w:lang w:eastAsia="pt-BR"/>
        </w:rPr>
        <w:t xml:space="preserve">rruptas e serviços desgastantes, por conta disto a aplicação da norma que prevê a prevalência do negociado </w:t>
      </w:r>
      <w:r>
        <w:rPr>
          <w:rFonts w:ascii="Times New Roman" w:eastAsia="Times New Roman" w:hAnsi="Times New Roman" w:cs="Times New Roman"/>
          <w:sz w:val="24"/>
          <w:szCs w:val="24"/>
          <w:lang w:eastAsia="pt-BR"/>
        </w:rPr>
        <w:t>pelo legislado se torna temerosa</w:t>
      </w:r>
      <w:r w:rsidRPr="00160584">
        <w:rPr>
          <w:rFonts w:ascii="Times New Roman" w:eastAsia="Times New Roman" w:hAnsi="Times New Roman" w:cs="Times New Roman"/>
          <w:sz w:val="24"/>
          <w:szCs w:val="24"/>
          <w:lang w:eastAsia="pt-BR"/>
        </w:rPr>
        <w:t xml:space="preserve">, pois faz-nos recordar deste triste cenário do trabalhador </w:t>
      </w:r>
      <w:r w:rsidRPr="005B0AE3">
        <w:rPr>
          <w:rFonts w:ascii="Times New Roman" w:eastAsia="Times New Roman" w:hAnsi="Times New Roman" w:cs="Times New Roman"/>
          <w:sz w:val="24"/>
          <w:szCs w:val="24"/>
          <w:lang w:eastAsia="pt-BR"/>
        </w:rPr>
        <w:t>brasileiro.</w:t>
      </w:r>
    </w:p>
    <w:p w:rsidR="00736423" w:rsidRPr="00736423" w:rsidRDefault="00736423" w:rsidP="00736423">
      <w:pPr>
        <w:spacing w:after="0" w:line="360" w:lineRule="auto"/>
        <w:ind w:firstLine="1134"/>
        <w:jc w:val="both"/>
        <w:rPr>
          <w:rFonts w:ascii="Times New Roman" w:hAnsi="Times New Roman" w:cs="Times New Roman"/>
          <w:sz w:val="24"/>
          <w:szCs w:val="24"/>
        </w:rPr>
      </w:pPr>
      <w:r w:rsidRPr="00736423">
        <w:rPr>
          <w:rFonts w:ascii="Times New Roman" w:hAnsi="Times New Roman" w:cs="Times New Roman"/>
          <w:sz w:val="24"/>
          <w:szCs w:val="24"/>
        </w:rPr>
        <w:t>A prevalência da lei 13.467/2017 fragiliza o princípio da proteção por descontruir boa parte dos direitos reservados a classe trabalhadora, confrontando</w:t>
      </w:r>
      <w:proofErr w:type="gramStart"/>
      <w:r w:rsidRPr="00736423">
        <w:rPr>
          <w:rFonts w:ascii="Times New Roman" w:hAnsi="Times New Roman" w:cs="Times New Roman"/>
          <w:sz w:val="24"/>
          <w:szCs w:val="24"/>
        </w:rPr>
        <w:t xml:space="preserve"> sobretudo</w:t>
      </w:r>
      <w:proofErr w:type="gramEnd"/>
      <w:r w:rsidRPr="00736423">
        <w:rPr>
          <w:rFonts w:ascii="Times New Roman" w:hAnsi="Times New Roman" w:cs="Times New Roman"/>
          <w:sz w:val="24"/>
          <w:szCs w:val="24"/>
        </w:rPr>
        <w:t xml:space="preserve"> o princípio da dignidade da pessoa humana, que só  foi reconhecido </w:t>
      </w:r>
      <w:r w:rsidRPr="00736423">
        <w:rPr>
          <w:rFonts w:ascii="Times New Roman" w:eastAsia="Times New Roman" w:hAnsi="Times New Roman" w:cs="Times New Roman"/>
          <w:sz w:val="24"/>
          <w:szCs w:val="24"/>
          <w:lang w:eastAsia="pt-BR"/>
        </w:rPr>
        <w:t>gradativamente ao longo dos anos, impulsionado por</w:t>
      </w:r>
      <w:r w:rsidRPr="00A34751">
        <w:rPr>
          <w:rFonts w:ascii="Times New Roman" w:eastAsia="Times New Roman" w:hAnsi="Times New Roman" w:cs="Times New Roman"/>
          <w:sz w:val="24"/>
          <w:szCs w:val="24"/>
          <w:lang w:eastAsia="pt-BR"/>
        </w:rPr>
        <w:t xml:space="preserve"> manifestações sociais protagonizadas por aglomerados de operários, responsáveis por incutir </w:t>
      </w:r>
      <w:r w:rsidRPr="00736423">
        <w:rPr>
          <w:rFonts w:ascii="Times New Roman" w:eastAsia="Times New Roman" w:hAnsi="Times New Roman" w:cs="Times New Roman"/>
          <w:sz w:val="24"/>
          <w:szCs w:val="24"/>
          <w:lang w:eastAsia="pt-BR"/>
        </w:rPr>
        <w:t>nos seus representantes</w:t>
      </w:r>
      <w:r w:rsidRPr="00A34751">
        <w:rPr>
          <w:rFonts w:ascii="Times New Roman" w:eastAsia="Times New Roman" w:hAnsi="Times New Roman" w:cs="Times New Roman"/>
          <w:sz w:val="24"/>
          <w:szCs w:val="24"/>
          <w:lang w:eastAsia="pt-BR"/>
        </w:rPr>
        <w:t xml:space="preserve"> a necessidade de revisão das legislações trabalhistas, em especial, atine</w:t>
      </w:r>
      <w:r w:rsidRPr="00736423">
        <w:rPr>
          <w:rFonts w:ascii="Times New Roman" w:eastAsia="Times New Roman" w:hAnsi="Times New Roman" w:cs="Times New Roman"/>
          <w:sz w:val="24"/>
          <w:szCs w:val="24"/>
          <w:lang w:eastAsia="pt-BR"/>
        </w:rPr>
        <w:t>ntes à proteção do trabalhador, parte hipossuficiente na relação de emprego.</w:t>
      </w:r>
    </w:p>
    <w:p w:rsidR="00997EF6" w:rsidRPr="00997EF6" w:rsidRDefault="00997EF6" w:rsidP="00736423">
      <w:pPr>
        <w:spacing w:after="0" w:line="360" w:lineRule="auto"/>
        <w:ind w:firstLine="1134"/>
        <w:jc w:val="both"/>
        <w:rPr>
          <w:rFonts w:ascii="Times New Roman" w:hAnsi="Times New Roman" w:cs="Times New Roman"/>
          <w:sz w:val="24"/>
          <w:szCs w:val="24"/>
        </w:rPr>
      </w:pPr>
    </w:p>
    <w:p w:rsidR="007E3950" w:rsidRPr="007E3950" w:rsidRDefault="007E3950" w:rsidP="00997EF6">
      <w:pPr>
        <w:spacing w:after="0" w:line="360" w:lineRule="auto"/>
        <w:ind w:firstLine="28"/>
        <w:jc w:val="both"/>
        <w:rPr>
          <w:rFonts w:ascii="Times New Roman" w:hAnsi="Times New Roman" w:cs="Times New Roman"/>
          <w:b/>
          <w:color w:val="000000" w:themeColor="text1"/>
          <w:sz w:val="24"/>
          <w:szCs w:val="24"/>
        </w:rPr>
      </w:pPr>
      <w:proofErr w:type="gramStart"/>
      <w:r w:rsidRPr="007E3950">
        <w:rPr>
          <w:rFonts w:ascii="Times New Roman" w:hAnsi="Times New Roman" w:cs="Times New Roman"/>
          <w:b/>
          <w:color w:val="000000" w:themeColor="text1"/>
          <w:sz w:val="24"/>
          <w:szCs w:val="24"/>
        </w:rPr>
        <w:t>3</w:t>
      </w:r>
      <w:proofErr w:type="gramEnd"/>
      <w:r w:rsidRPr="007E3950">
        <w:rPr>
          <w:rFonts w:ascii="Times New Roman" w:hAnsi="Times New Roman" w:cs="Times New Roman"/>
          <w:b/>
          <w:color w:val="000000" w:themeColor="text1"/>
          <w:sz w:val="24"/>
          <w:szCs w:val="24"/>
        </w:rPr>
        <w:t xml:space="preserve"> </w:t>
      </w:r>
      <w:r w:rsidR="00997EF6" w:rsidRPr="007E3950">
        <w:rPr>
          <w:rFonts w:ascii="Times New Roman" w:hAnsi="Times New Roman" w:cs="Times New Roman"/>
          <w:b/>
          <w:color w:val="000000" w:themeColor="text1"/>
          <w:sz w:val="24"/>
          <w:szCs w:val="24"/>
        </w:rPr>
        <w:t>A OMISSÃO DA LEI 13.467/17 FACE AOS ACORDOS E RELAÇÕES JURÍDICAS TRABALHISTAS EXISTENTES ANTES DE SEUS EFEITOS.</w:t>
      </w:r>
    </w:p>
    <w:p w:rsidR="007E3950" w:rsidRPr="007E3950" w:rsidRDefault="007E3950" w:rsidP="00997EF6">
      <w:pPr>
        <w:spacing w:after="0" w:line="360" w:lineRule="auto"/>
        <w:ind w:firstLine="28"/>
        <w:jc w:val="both"/>
        <w:rPr>
          <w:rFonts w:ascii="Times New Roman" w:hAnsi="Times New Roman" w:cs="Times New Roman"/>
          <w:b/>
          <w:color w:val="000000" w:themeColor="text1"/>
          <w:sz w:val="24"/>
          <w:szCs w:val="24"/>
        </w:rPr>
      </w:pPr>
    </w:p>
    <w:p w:rsidR="007E3950" w:rsidRPr="007E3950" w:rsidRDefault="00997EF6" w:rsidP="00997EF6">
      <w:pPr>
        <w:tabs>
          <w:tab w:val="left" w:pos="1134"/>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E3950" w:rsidRPr="007E3950">
        <w:rPr>
          <w:rFonts w:ascii="Times New Roman" w:hAnsi="Times New Roman" w:cs="Times New Roman"/>
          <w:color w:val="000000" w:themeColor="text1"/>
          <w:sz w:val="24"/>
          <w:szCs w:val="24"/>
        </w:rPr>
        <w:t xml:space="preserve"> É inegável, conforme já fora abordado, que a lei 13.467/17 trouxe diversas alterações no que concernem as relações jurídicas e acordos de trabalho já existentes. Nesse contexto, é necessário que enfrentemos a questão da segurança jurídica que deve permear esses acordos coletivos já existentes antes da entrada em vigor da referida lei.</w:t>
      </w:r>
    </w:p>
    <w:p w:rsidR="007E3950" w:rsidRPr="007E3950" w:rsidRDefault="00997EF6" w:rsidP="00997EF6">
      <w:pPr>
        <w:tabs>
          <w:tab w:val="left" w:pos="1134"/>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E3950" w:rsidRPr="007E3950">
        <w:rPr>
          <w:rFonts w:ascii="Times New Roman" w:hAnsi="Times New Roman" w:cs="Times New Roman"/>
          <w:color w:val="000000" w:themeColor="text1"/>
          <w:sz w:val="24"/>
          <w:szCs w:val="24"/>
        </w:rPr>
        <w:t xml:space="preserve">Em relação aos acordos coletivos de trabalho pactuados antes da entrada em vigor da lei 13.467/17, é importantes frisar que não se pode fazer qualquer alteração em face da lei nova, sob pena de infligirmos o que dispõe a constituição em seu artigo 5° qual seja o direito adquirido e o “ato jurídico perfeito/’. Nesse sentido, qualquer disposição que pormenorize direito adquirido não deverá ser aplicada em tal acordo </w:t>
      </w:r>
      <w:proofErr w:type="spellStart"/>
      <w:proofErr w:type="gramStart"/>
      <w:r w:rsidR="007E3950" w:rsidRPr="007E3950">
        <w:rPr>
          <w:rFonts w:ascii="Times New Roman" w:hAnsi="Times New Roman" w:cs="Times New Roman"/>
          <w:color w:val="000000" w:themeColor="text1"/>
          <w:sz w:val="24"/>
          <w:szCs w:val="24"/>
        </w:rPr>
        <w:t>firmado.</w:t>
      </w:r>
      <w:proofErr w:type="gramEnd"/>
      <w:r w:rsidR="007E3950" w:rsidRPr="007E3950">
        <w:rPr>
          <w:rFonts w:ascii="Times New Roman" w:hAnsi="Times New Roman" w:cs="Times New Roman"/>
          <w:color w:val="000000" w:themeColor="text1"/>
          <w:sz w:val="24"/>
          <w:szCs w:val="24"/>
        </w:rPr>
        <w:t>Ademais</w:t>
      </w:r>
      <w:proofErr w:type="spellEnd"/>
      <w:r w:rsidR="007E3950" w:rsidRPr="007E3950">
        <w:rPr>
          <w:rFonts w:ascii="Times New Roman" w:hAnsi="Times New Roman" w:cs="Times New Roman"/>
          <w:color w:val="000000" w:themeColor="text1"/>
          <w:sz w:val="24"/>
          <w:szCs w:val="24"/>
        </w:rPr>
        <w:t xml:space="preserve">, seguem vigentes disposições na CLT que vedam mudanças </w:t>
      </w:r>
      <w:r w:rsidR="007E3950" w:rsidRPr="007E3950">
        <w:rPr>
          <w:rFonts w:ascii="Times New Roman" w:hAnsi="Times New Roman" w:cs="Times New Roman"/>
          <w:color w:val="000000" w:themeColor="text1"/>
          <w:sz w:val="24"/>
          <w:szCs w:val="24"/>
        </w:rPr>
        <w:lastRenderedPageBreak/>
        <w:t>unilaterais nos contratos de trabalho, bem como fixam limites quanto a possíveis restrições de princípios fundamentais.</w:t>
      </w:r>
    </w:p>
    <w:p w:rsidR="007E3950" w:rsidRPr="007E3950" w:rsidRDefault="007E3950" w:rsidP="00997EF6">
      <w:pPr>
        <w:tabs>
          <w:tab w:val="left" w:pos="1134"/>
        </w:tabs>
        <w:spacing w:after="0" w:line="360" w:lineRule="auto"/>
        <w:ind w:firstLine="1134"/>
        <w:jc w:val="both"/>
        <w:rPr>
          <w:rFonts w:ascii="Times New Roman" w:hAnsi="Times New Roman" w:cs="Times New Roman"/>
          <w:color w:val="000000" w:themeColor="text1"/>
          <w:sz w:val="24"/>
          <w:szCs w:val="24"/>
          <w:shd w:val="clear" w:color="auto" w:fill="FFFFFF"/>
        </w:rPr>
      </w:pPr>
      <w:r w:rsidRPr="007E3950">
        <w:rPr>
          <w:rFonts w:ascii="Times New Roman" w:hAnsi="Times New Roman" w:cs="Times New Roman"/>
          <w:color w:val="6D6D6D"/>
          <w:sz w:val="24"/>
          <w:szCs w:val="24"/>
          <w:shd w:val="clear" w:color="auto" w:fill="FFFFFF"/>
        </w:rPr>
        <w:t xml:space="preserve">   </w:t>
      </w:r>
      <w:r w:rsidRPr="007E3950">
        <w:rPr>
          <w:rFonts w:ascii="Times New Roman" w:hAnsi="Times New Roman" w:cs="Times New Roman"/>
          <w:color w:val="000000" w:themeColor="text1"/>
          <w:sz w:val="24"/>
          <w:szCs w:val="24"/>
          <w:shd w:val="clear" w:color="auto" w:fill="FFFFFF"/>
        </w:rPr>
        <w:t>Assim, a CLT em seu artigo 368, não revogado pela Lei n. 13.467/2017, dispõe que </w:t>
      </w:r>
      <w:r w:rsidRPr="007E3950">
        <w:rPr>
          <w:rStyle w:val="nfase"/>
          <w:rFonts w:ascii="Times New Roman" w:hAnsi="Times New Roman" w:cs="Times New Roman"/>
          <w:color w:val="000000" w:themeColor="text1"/>
          <w:sz w:val="24"/>
          <w:szCs w:val="24"/>
          <w:shd w:val="clear" w:color="auto" w:fill="FFFFFF"/>
        </w:rPr>
        <w:t>“</w:t>
      </w:r>
      <w:r w:rsidRPr="00997EF6">
        <w:rPr>
          <w:rStyle w:val="nfase"/>
          <w:rFonts w:ascii="Times New Roman" w:hAnsi="Times New Roman" w:cs="Times New Roman"/>
          <w:i w:val="0"/>
          <w:color w:val="000000" w:themeColor="text1"/>
          <w:sz w:val="24"/>
          <w:szCs w:val="24"/>
          <w:shd w:val="clear" w:color="auto" w:fill="FFFFFF"/>
        </w:rPr>
        <w:t xml:space="preserve">nos contratos individuais de trabalho só é lícita </w:t>
      </w:r>
      <w:proofErr w:type="gramStart"/>
      <w:r w:rsidRPr="00997EF6">
        <w:rPr>
          <w:rStyle w:val="nfase"/>
          <w:rFonts w:ascii="Times New Roman" w:hAnsi="Times New Roman" w:cs="Times New Roman"/>
          <w:i w:val="0"/>
          <w:color w:val="000000" w:themeColor="text1"/>
          <w:sz w:val="24"/>
          <w:szCs w:val="24"/>
          <w:shd w:val="clear" w:color="auto" w:fill="FFFFFF"/>
        </w:rPr>
        <w:t>a</w:t>
      </w:r>
      <w:proofErr w:type="gramEnd"/>
      <w:r w:rsidRPr="00997EF6">
        <w:rPr>
          <w:rStyle w:val="nfase"/>
          <w:rFonts w:ascii="Times New Roman" w:hAnsi="Times New Roman" w:cs="Times New Roman"/>
          <w:i w:val="0"/>
          <w:color w:val="000000" w:themeColor="text1"/>
          <w:sz w:val="24"/>
          <w:szCs w:val="24"/>
          <w:shd w:val="clear" w:color="auto" w:fill="FFFFFF"/>
        </w:rPr>
        <w:t xml:space="preserve"> alteração das respectivas condições por mútuo consentimento, e ainda assim desde que não resultem, direta ou indiretamente, prejuízos ao empregado, sob pena de nulidade da cláusula infringente desta garantia</w:t>
      </w:r>
      <w:r w:rsidRPr="007E3950">
        <w:rPr>
          <w:rStyle w:val="nfase"/>
          <w:rFonts w:ascii="Times New Roman" w:hAnsi="Times New Roman" w:cs="Times New Roman"/>
          <w:color w:val="000000" w:themeColor="text1"/>
          <w:sz w:val="24"/>
          <w:szCs w:val="24"/>
          <w:shd w:val="clear" w:color="auto" w:fill="FFFFFF"/>
        </w:rPr>
        <w:t>” </w:t>
      </w:r>
      <w:r w:rsidRPr="007E3950">
        <w:rPr>
          <w:rFonts w:ascii="Times New Roman" w:hAnsi="Times New Roman" w:cs="Times New Roman"/>
          <w:color w:val="000000" w:themeColor="text1"/>
          <w:sz w:val="24"/>
          <w:szCs w:val="24"/>
          <w:shd w:val="clear" w:color="auto" w:fill="FFFFFF"/>
        </w:rPr>
        <w:t>devendo prevalecer a condição mais benéfica ao trabalhador.</w:t>
      </w:r>
    </w:p>
    <w:p w:rsidR="007E3950" w:rsidRPr="007E3950" w:rsidRDefault="00997EF6" w:rsidP="00997EF6">
      <w:pPr>
        <w:tabs>
          <w:tab w:val="left" w:pos="1134"/>
        </w:tabs>
        <w:spacing w:after="0" w:line="360" w:lineRule="auto"/>
        <w:ind w:firstLine="993"/>
        <w:jc w:val="both"/>
        <w:rPr>
          <w:rFonts w:ascii="Times New Roman" w:hAnsi="Times New Roman" w:cs="Times New Roman"/>
          <w:color w:val="000000" w:themeColor="text1"/>
          <w:sz w:val="24"/>
          <w:szCs w:val="24"/>
        </w:rPr>
      </w:pPr>
      <w:r>
        <w:rPr>
          <w:rFonts w:ascii="Times New Roman" w:hAnsi="Times New Roman" w:cs="Times New Roman"/>
          <w:color w:val="1A1A1A"/>
          <w:sz w:val="24"/>
          <w:szCs w:val="24"/>
          <w:shd w:val="clear" w:color="auto" w:fill="FFFFFF"/>
        </w:rPr>
        <w:t xml:space="preserve">      </w:t>
      </w:r>
      <w:r w:rsidR="007E3950" w:rsidRPr="007E3950">
        <w:rPr>
          <w:rFonts w:ascii="Times New Roman" w:hAnsi="Times New Roman" w:cs="Times New Roman"/>
          <w:color w:val="1A1A1A"/>
          <w:sz w:val="24"/>
          <w:szCs w:val="24"/>
          <w:shd w:val="clear" w:color="auto" w:fill="FFFFFF"/>
        </w:rPr>
        <w:t>O § 3º do artigo 8º da CLT, incluído pela Lei 13.467/2017, por sua vez, passa a determinar que no exame de convenção coletiva ou acordo coletivo de trabalho, a Justiça do Trabalho deve analisar exclusivamente a conformidade dos elementos essenciais do negócio jurídico, respeitado o disposto no artigo 104 do Código Civil, e balizará sua atuação pelo princípio da intervenção mínima na autonomia da vontade coletiva.</w:t>
      </w:r>
    </w:p>
    <w:p w:rsidR="007E3950" w:rsidRPr="007E3950" w:rsidRDefault="00997EF6" w:rsidP="00997EF6">
      <w:pPr>
        <w:tabs>
          <w:tab w:val="left" w:pos="1134"/>
        </w:tabs>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E3950" w:rsidRPr="007E3950">
        <w:rPr>
          <w:rFonts w:ascii="Times New Roman" w:hAnsi="Times New Roman" w:cs="Times New Roman"/>
          <w:color w:val="000000" w:themeColor="text1"/>
          <w:sz w:val="24"/>
          <w:szCs w:val="24"/>
        </w:rPr>
        <w:t xml:space="preserve">Por fim, </w:t>
      </w:r>
      <w:proofErr w:type="gramStart"/>
      <w:r w:rsidR="007E3950" w:rsidRPr="007E3950">
        <w:rPr>
          <w:rFonts w:ascii="Times New Roman" w:hAnsi="Times New Roman" w:cs="Times New Roman"/>
          <w:color w:val="000000" w:themeColor="text1"/>
          <w:sz w:val="24"/>
          <w:szCs w:val="24"/>
        </w:rPr>
        <w:t>este capitulo</w:t>
      </w:r>
      <w:proofErr w:type="gramEnd"/>
      <w:r w:rsidR="007E3950" w:rsidRPr="007E3950">
        <w:rPr>
          <w:rFonts w:ascii="Times New Roman" w:hAnsi="Times New Roman" w:cs="Times New Roman"/>
          <w:color w:val="000000" w:themeColor="text1"/>
          <w:sz w:val="24"/>
          <w:szCs w:val="24"/>
        </w:rPr>
        <w:t xml:space="preserve"> abordará a vedação de aplicação da lei nova em face de acordos coletivos, relações jurídicas e contratos de trabalho já existentes quando tal lei for maléfica aos interesses do trabalhador. Assim, por exemplo, contratos de trabalho já existentes, no caso de parcelamento de férias e limite </w:t>
      </w:r>
      <w:proofErr w:type="spellStart"/>
      <w:r w:rsidR="007E3950" w:rsidRPr="007E3950">
        <w:rPr>
          <w:rFonts w:ascii="Times New Roman" w:hAnsi="Times New Roman" w:cs="Times New Roman"/>
          <w:color w:val="000000" w:themeColor="text1"/>
          <w:sz w:val="24"/>
          <w:szCs w:val="24"/>
        </w:rPr>
        <w:t>Maximo</w:t>
      </w:r>
      <w:proofErr w:type="spellEnd"/>
      <w:r w:rsidR="007E3950" w:rsidRPr="007E3950">
        <w:rPr>
          <w:rFonts w:ascii="Times New Roman" w:hAnsi="Times New Roman" w:cs="Times New Roman"/>
          <w:color w:val="000000" w:themeColor="text1"/>
          <w:sz w:val="24"/>
          <w:szCs w:val="24"/>
        </w:rPr>
        <w:t xml:space="preserve"> de horas de trabalho deverão ter anuência do trabalhador para validação.</w:t>
      </w:r>
    </w:p>
    <w:p w:rsidR="00997EF6" w:rsidRDefault="00997EF6" w:rsidP="00997EF6">
      <w:pPr>
        <w:tabs>
          <w:tab w:val="left" w:pos="1134"/>
        </w:tabs>
        <w:rPr>
          <w:b/>
          <w:color w:val="000000" w:themeColor="text1"/>
        </w:rPr>
      </w:pPr>
    </w:p>
    <w:p w:rsidR="007E3950" w:rsidRPr="00997EF6" w:rsidRDefault="007E3950" w:rsidP="00997EF6">
      <w:pPr>
        <w:tabs>
          <w:tab w:val="left" w:pos="1134"/>
        </w:tabs>
        <w:spacing w:after="0" w:line="360" w:lineRule="auto"/>
        <w:jc w:val="both"/>
        <w:rPr>
          <w:rFonts w:ascii="Times New Roman" w:hAnsi="Times New Roman" w:cs="Times New Roman"/>
          <w:b/>
          <w:color w:val="000000" w:themeColor="text1"/>
          <w:sz w:val="24"/>
          <w:szCs w:val="24"/>
        </w:rPr>
      </w:pPr>
      <w:proofErr w:type="gramStart"/>
      <w:r w:rsidRPr="00997EF6">
        <w:rPr>
          <w:rFonts w:ascii="Times New Roman" w:hAnsi="Times New Roman" w:cs="Times New Roman"/>
          <w:b/>
          <w:color w:val="000000" w:themeColor="text1"/>
          <w:sz w:val="24"/>
          <w:szCs w:val="24"/>
        </w:rPr>
        <w:t>4</w:t>
      </w:r>
      <w:proofErr w:type="gramEnd"/>
      <w:r w:rsidRPr="00997EF6">
        <w:rPr>
          <w:rFonts w:ascii="Times New Roman" w:hAnsi="Times New Roman" w:cs="Times New Roman"/>
          <w:b/>
          <w:color w:val="000000" w:themeColor="text1"/>
          <w:sz w:val="24"/>
          <w:szCs w:val="24"/>
        </w:rPr>
        <w:t xml:space="preserve"> </w:t>
      </w:r>
      <w:r w:rsidR="00997EF6" w:rsidRPr="00997EF6">
        <w:rPr>
          <w:rFonts w:ascii="Times New Roman" w:hAnsi="Times New Roman" w:cs="Times New Roman"/>
          <w:b/>
          <w:color w:val="000000" w:themeColor="text1"/>
          <w:sz w:val="24"/>
          <w:szCs w:val="24"/>
        </w:rPr>
        <w:t>RESTRIÇÃO DA JURISPRUDÊNCIA DO TRABALHO DECORRENTE DA LEI 13.467/17.</w:t>
      </w:r>
    </w:p>
    <w:p w:rsidR="007E3950" w:rsidRPr="00997EF6" w:rsidRDefault="007E3950" w:rsidP="00997EF6">
      <w:pPr>
        <w:tabs>
          <w:tab w:val="left" w:pos="1134"/>
        </w:tabs>
        <w:spacing w:after="0" w:line="360" w:lineRule="auto"/>
        <w:jc w:val="both"/>
        <w:rPr>
          <w:rFonts w:ascii="Times New Roman" w:hAnsi="Times New Roman" w:cs="Times New Roman"/>
          <w:b/>
          <w:color w:val="000000" w:themeColor="text1"/>
          <w:sz w:val="24"/>
          <w:szCs w:val="24"/>
        </w:rPr>
      </w:pPr>
    </w:p>
    <w:p w:rsidR="007E3950" w:rsidRPr="00997EF6" w:rsidRDefault="007E3950" w:rsidP="00997EF6">
      <w:pPr>
        <w:tabs>
          <w:tab w:val="left" w:pos="1134"/>
        </w:tabs>
        <w:spacing w:after="0" w:line="360" w:lineRule="auto"/>
        <w:jc w:val="both"/>
        <w:rPr>
          <w:rFonts w:ascii="Times New Roman" w:hAnsi="Times New Roman" w:cs="Times New Roman"/>
          <w:color w:val="000000" w:themeColor="text1"/>
          <w:sz w:val="24"/>
          <w:szCs w:val="24"/>
        </w:rPr>
      </w:pPr>
      <w:r w:rsidRPr="00997EF6">
        <w:rPr>
          <w:rFonts w:ascii="Times New Roman" w:hAnsi="Times New Roman" w:cs="Times New Roman"/>
          <w:color w:val="000000" w:themeColor="text1"/>
          <w:sz w:val="24"/>
          <w:szCs w:val="24"/>
        </w:rPr>
        <w:t xml:space="preserve">                No que tange ao entendimento dos tribunais superiores do trabalho nas relações trabalhistas e acordos coletivos, a nova lei vedou sua inferência por via de edição de sumulas. Ou seja, com a entrada em vigor da referida lei fica vedado ao poder judiciário criar ou suprimir direitos previstos em lei bem como moderar obrigações decorrentes de acordos decorrentes da previsão legal.</w:t>
      </w:r>
    </w:p>
    <w:p w:rsidR="007E3950" w:rsidRPr="00997EF6" w:rsidRDefault="007E3950" w:rsidP="00997EF6">
      <w:pPr>
        <w:tabs>
          <w:tab w:val="left" w:pos="1134"/>
        </w:tabs>
        <w:spacing w:after="0" w:line="360" w:lineRule="auto"/>
        <w:jc w:val="both"/>
        <w:rPr>
          <w:rFonts w:ascii="Times New Roman" w:hAnsi="Times New Roman" w:cs="Times New Roman"/>
          <w:color w:val="1A1A1A"/>
          <w:sz w:val="24"/>
          <w:szCs w:val="24"/>
          <w:shd w:val="clear" w:color="auto" w:fill="FFFFFF"/>
        </w:rPr>
      </w:pPr>
      <w:r w:rsidRPr="00997EF6">
        <w:rPr>
          <w:rFonts w:ascii="Times New Roman" w:hAnsi="Times New Roman" w:cs="Times New Roman"/>
          <w:color w:val="000000" w:themeColor="text1"/>
          <w:sz w:val="24"/>
          <w:szCs w:val="24"/>
        </w:rPr>
        <w:t xml:space="preserve">                 Nesse sentido, </w:t>
      </w:r>
      <w:proofErr w:type="gramStart"/>
      <w:r w:rsidRPr="00997EF6">
        <w:rPr>
          <w:rFonts w:ascii="Times New Roman" w:hAnsi="Times New Roman" w:cs="Times New Roman"/>
          <w:color w:val="000000" w:themeColor="text1"/>
          <w:sz w:val="24"/>
          <w:szCs w:val="24"/>
        </w:rPr>
        <w:t>o artigo 8° da lei 13.467 combinado ao artigo 5° da constituição Federal predizem</w:t>
      </w:r>
      <w:proofErr w:type="gramEnd"/>
      <w:r w:rsidRPr="00997EF6">
        <w:rPr>
          <w:rFonts w:ascii="Times New Roman" w:hAnsi="Times New Roman" w:cs="Times New Roman"/>
          <w:color w:val="000000" w:themeColor="text1"/>
          <w:sz w:val="24"/>
          <w:szCs w:val="24"/>
        </w:rPr>
        <w:t xml:space="preserve"> o chamado principio da legalidade, o qual insculpe que ninguém será obrigado a fazer alguma coisa senão em virtude de lei. Mas acontece </w:t>
      </w:r>
      <w:proofErr w:type="gramStart"/>
      <w:r w:rsidRPr="00997EF6">
        <w:rPr>
          <w:rFonts w:ascii="Times New Roman" w:hAnsi="Times New Roman" w:cs="Times New Roman"/>
          <w:color w:val="000000" w:themeColor="text1"/>
          <w:sz w:val="24"/>
          <w:szCs w:val="24"/>
        </w:rPr>
        <w:t>que ,</w:t>
      </w:r>
      <w:proofErr w:type="gramEnd"/>
      <w:r w:rsidRPr="00997EF6">
        <w:rPr>
          <w:rFonts w:ascii="Times New Roman" w:hAnsi="Times New Roman" w:cs="Times New Roman"/>
          <w:color w:val="000000" w:themeColor="text1"/>
          <w:sz w:val="24"/>
          <w:szCs w:val="24"/>
        </w:rPr>
        <w:t xml:space="preserve"> antes de tudo, é necessário que se considere que a aplicação do direito deve ser ponderada e proporcional. Assim, nos dizeres de Gustavo Felipe Barbosa, </w:t>
      </w:r>
      <w:proofErr w:type="gramStart"/>
      <w:r w:rsidRPr="00997EF6">
        <w:rPr>
          <w:rFonts w:ascii="Times New Roman" w:hAnsi="Times New Roman" w:cs="Times New Roman"/>
          <w:color w:val="000000" w:themeColor="text1"/>
          <w:sz w:val="24"/>
          <w:szCs w:val="24"/>
        </w:rPr>
        <w:t>“</w:t>
      </w:r>
      <w:r w:rsidRPr="00997EF6">
        <w:rPr>
          <w:rFonts w:ascii="Times New Roman" w:hAnsi="Times New Roman" w:cs="Times New Roman"/>
          <w:color w:val="1A1A1A"/>
          <w:sz w:val="24"/>
          <w:szCs w:val="24"/>
          <w:shd w:val="clear" w:color="auto" w:fill="FFFFFF"/>
        </w:rPr>
        <w:t> </w:t>
      </w:r>
      <w:proofErr w:type="gramEnd"/>
      <w:r w:rsidRPr="00997EF6">
        <w:rPr>
          <w:rFonts w:ascii="Times New Roman" w:hAnsi="Times New Roman" w:cs="Times New Roman"/>
          <w:color w:val="1A1A1A"/>
          <w:sz w:val="24"/>
          <w:szCs w:val="24"/>
          <w:shd w:val="clear" w:color="auto" w:fill="FFFFFF"/>
        </w:rPr>
        <w:t xml:space="preserve">Direito não é sinônimo de lei, a ela não se reduzindo, por englobar as vertentes social, axiológica e </w:t>
      </w:r>
      <w:r w:rsidRPr="00997EF6">
        <w:rPr>
          <w:rFonts w:ascii="Times New Roman" w:hAnsi="Times New Roman" w:cs="Times New Roman"/>
          <w:color w:val="1A1A1A"/>
          <w:sz w:val="24"/>
          <w:szCs w:val="24"/>
          <w:shd w:val="clear" w:color="auto" w:fill="FFFFFF"/>
        </w:rPr>
        <w:lastRenderedPageBreak/>
        <w:t>normativa”. Posto isso, a aplicação do Direito deve ser contextualizada e acoplada ao caso concreto.</w:t>
      </w:r>
    </w:p>
    <w:p w:rsidR="007E3950" w:rsidRPr="00997EF6" w:rsidRDefault="007E3950" w:rsidP="00997EF6">
      <w:pPr>
        <w:tabs>
          <w:tab w:val="left" w:pos="1134"/>
        </w:tabs>
        <w:spacing w:after="0" w:line="360" w:lineRule="auto"/>
        <w:jc w:val="both"/>
        <w:rPr>
          <w:rFonts w:ascii="Times New Roman" w:hAnsi="Times New Roman" w:cs="Times New Roman"/>
          <w:color w:val="1A1A1A"/>
          <w:sz w:val="24"/>
          <w:szCs w:val="24"/>
          <w:shd w:val="clear" w:color="auto" w:fill="FFFFFF"/>
        </w:rPr>
      </w:pPr>
      <w:r w:rsidRPr="00997EF6">
        <w:rPr>
          <w:rFonts w:ascii="Times New Roman" w:hAnsi="Times New Roman" w:cs="Times New Roman"/>
          <w:color w:val="1A1A1A"/>
          <w:sz w:val="24"/>
          <w:szCs w:val="24"/>
          <w:shd w:val="clear" w:color="auto" w:fill="FFFFFF"/>
        </w:rPr>
        <w:t xml:space="preserve">                Por tanto, é necessário que o aplicador do Direito não se prenda apenas ao texto normativo, devendo tal aplicação pautar-se nos princípios norteadores daquele campo </w:t>
      </w:r>
      <w:proofErr w:type="gramStart"/>
      <w:r w:rsidRPr="00997EF6">
        <w:rPr>
          <w:rFonts w:ascii="Times New Roman" w:hAnsi="Times New Roman" w:cs="Times New Roman"/>
          <w:color w:val="1A1A1A"/>
          <w:sz w:val="24"/>
          <w:szCs w:val="24"/>
          <w:shd w:val="clear" w:color="auto" w:fill="FFFFFF"/>
        </w:rPr>
        <w:t>jurisdicional ,</w:t>
      </w:r>
      <w:proofErr w:type="gramEnd"/>
      <w:r w:rsidRPr="00997EF6">
        <w:rPr>
          <w:rFonts w:ascii="Times New Roman" w:hAnsi="Times New Roman" w:cs="Times New Roman"/>
          <w:color w:val="1A1A1A"/>
          <w:sz w:val="24"/>
          <w:szCs w:val="24"/>
          <w:shd w:val="clear" w:color="auto" w:fill="FFFFFF"/>
        </w:rPr>
        <w:t>nos costumes e nas vertentes sociais ali incididas . O princípio da intervenção mínima na autonomia da vontade coletiva, portanto, não afasta a possibilidade de invalidação do acordo ou convenção coletiva pela Justiça do Trabalho, quando desrespeitados os seus requisitos formais e materiais de validade.</w:t>
      </w:r>
    </w:p>
    <w:p w:rsidR="007E3950" w:rsidRDefault="007E3950" w:rsidP="00997EF6">
      <w:pPr>
        <w:tabs>
          <w:tab w:val="left" w:pos="1134"/>
          <w:tab w:val="left" w:pos="1276"/>
        </w:tabs>
        <w:spacing w:after="0" w:line="360" w:lineRule="auto"/>
        <w:jc w:val="both"/>
        <w:rPr>
          <w:rFonts w:ascii="Times New Roman" w:hAnsi="Times New Roman" w:cs="Times New Roman"/>
          <w:color w:val="1A1A1A"/>
          <w:sz w:val="24"/>
          <w:szCs w:val="24"/>
          <w:shd w:val="clear" w:color="auto" w:fill="FFFFFF"/>
        </w:rPr>
      </w:pPr>
      <w:r w:rsidRPr="00997EF6">
        <w:rPr>
          <w:rFonts w:ascii="Times New Roman" w:hAnsi="Times New Roman" w:cs="Times New Roman"/>
          <w:color w:val="1A1A1A"/>
          <w:sz w:val="24"/>
          <w:szCs w:val="24"/>
          <w:shd w:val="clear" w:color="auto" w:fill="FFFFFF"/>
        </w:rPr>
        <w:t xml:space="preserve">                 Em suma, é importante lembrar que a jurisprudência passou a ter interpretação obrigatória e força eminentemente vinculante em diversas situações, como se observa nos </w:t>
      </w:r>
      <w:proofErr w:type="spellStart"/>
      <w:r w:rsidRPr="00997EF6">
        <w:rPr>
          <w:rFonts w:ascii="Times New Roman" w:hAnsi="Times New Roman" w:cs="Times New Roman"/>
          <w:color w:val="1A1A1A"/>
          <w:sz w:val="24"/>
          <w:szCs w:val="24"/>
          <w:shd w:val="clear" w:color="auto" w:fill="FFFFFF"/>
        </w:rPr>
        <w:t>arts</w:t>
      </w:r>
      <w:proofErr w:type="spellEnd"/>
      <w:r w:rsidRPr="00997EF6">
        <w:rPr>
          <w:rFonts w:ascii="Times New Roman" w:hAnsi="Times New Roman" w:cs="Times New Roman"/>
          <w:color w:val="1A1A1A"/>
          <w:sz w:val="24"/>
          <w:szCs w:val="24"/>
          <w:shd w:val="clear" w:color="auto" w:fill="FFFFFF"/>
        </w:rPr>
        <w:t xml:space="preserve">. 489, § 1º, inciso </w:t>
      </w:r>
      <w:proofErr w:type="gramStart"/>
      <w:r w:rsidRPr="00997EF6">
        <w:rPr>
          <w:rFonts w:ascii="Times New Roman" w:hAnsi="Times New Roman" w:cs="Times New Roman"/>
          <w:color w:val="1A1A1A"/>
          <w:sz w:val="24"/>
          <w:szCs w:val="24"/>
          <w:shd w:val="clear" w:color="auto" w:fill="FFFFFF"/>
        </w:rPr>
        <w:t>VI</w:t>
      </w:r>
      <w:proofErr w:type="gramEnd"/>
      <w:r w:rsidRPr="00997EF6">
        <w:rPr>
          <w:rFonts w:ascii="Times New Roman" w:hAnsi="Times New Roman" w:cs="Times New Roman"/>
          <w:color w:val="1A1A1A"/>
          <w:sz w:val="24"/>
          <w:szCs w:val="24"/>
          <w:shd w:val="clear" w:color="auto" w:fill="FFFFFF"/>
        </w:rPr>
        <w:t>, e 927 do CPC de 2015, o que confirma a sua relevância cada vez maior na atualidade, como fonte do Direito não apenas subsidiária, inclusive na esfera trabalhista (artigo 769 da CLT e artigo 15 do CPC de 2015).</w:t>
      </w:r>
    </w:p>
    <w:p w:rsidR="00997EF6" w:rsidRPr="00997EF6" w:rsidRDefault="00997EF6" w:rsidP="00997EF6">
      <w:pPr>
        <w:tabs>
          <w:tab w:val="left" w:pos="1134"/>
          <w:tab w:val="left" w:pos="1276"/>
        </w:tabs>
        <w:spacing w:after="0" w:line="360" w:lineRule="auto"/>
        <w:jc w:val="both"/>
        <w:rPr>
          <w:rFonts w:ascii="Times New Roman" w:hAnsi="Times New Roman" w:cs="Times New Roman"/>
          <w:color w:val="1A1A1A"/>
          <w:sz w:val="24"/>
          <w:szCs w:val="24"/>
          <w:shd w:val="clear" w:color="auto" w:fill="FFFFFF"/>
        </w:rPr>
      </w:pPr>
    </w:p>
    <w:p w:rsidR="00BE157F" w:rsidRDefault="001B04E3" w:rsidP="00BE157F">
      <w:pPr>
        <w:spacing w:line="360" w:lineRule="auto"/>
        <w:ind w:hanging="142"/>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sidR="00BE157F">
        <w:rPr>
          <w:rFonts w:ascii="Times New Roman" w:hAnsi="Times New Roman" w:cs="Times New Roman"/>
          <w:b/>
          <w:sz w:val="24"/>
          <w:szCs w:val="24"/>
        </w:rPr>
        <w:t xml:space="preserve"> CONSIDERAÇÕES FINAIS</w:t>
      </w:r>
    </w:p>
    <w:p w:rsidR="00BE157F" w:rsidRDefault="00BE157F" w:rsidP="00BE157F">
      <w:pPr>
        <w:spacing w:line="360" w:lineRule="auto"/>
        <w:ind w:hanging="142"/>
        <w:rPr>
          <w:rFonts w:ascii="Times New Roman" w:hAnsi="Times New Roman" w:cs="Times New Roman"/>
          <w:b/>
          <w:sz w:val="24"/>
          <w:szCs w:val="24"/>
        </w:rPr>
      </w:pPr>
    </w:p>
    <w:p w:rsidR="001E5C11" w:rsidRDefault="001E5C11"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09304B" w:rsidRDefault="0009304B" w:rsidP="001E5C11">
      <w:pPr>
        <w:spacing w:line="360" w:lineRule="auto"/>
        <w:jc w:val="center"/>
        <w:rPr>
          <w:rFonts w:ascii="Times New Roman" w:hAnsi="Times New Roman" w:cs="Times New Roman"/>
          <w:b/>
          <w:sz w:val="24"/>
          <w:szCs w:val="24"/>
        </w:rPr>
      </w:pPr>
    </w:p>
    <w:p w:rsidR="001B04E3" w:rsidRDefault="00BE157F" w:rsidP="001E5C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417C18" w:rsidRPr="004D7F54" w:rsidRDefault="00417C18" w:rsidP="004D7F54">
      <w:pPr>
        <w:spacing w:line="240" w:lineRule="auto"/>
        <w:rPr>
          <w:rFonts w:ascii="Times New Roman" w:hAnsi="Times New Roman" w:cs="Times New Roman"/>
          <w:sz w:val="24"/>
          <w:szCs w:val="24"/>
        </w:rPr>
      </w:pPr>
      <w:r w:rsidRPr="004D7F54">
        <w:rPr>
          <w:rFonts w:ascii="Times New Roman" w:hAnsi="Times New Roman" w:cs="Times New Roman"/>
          <w:sz w:val="24"/>
          <w:szCs w:val="24"/>
        </w:rPr>
        <w:t>LEI 13.467/</w:t>
      </w:r>
      <w:proofErr w:type="gramStart"/>
      <w:r w:rsidRPr="004D7F54">
        <w:rPr>
          <w:rFonts w:ascii="Times New Roman" w:hAnsi="Times New Roman" w:cs="Times New Roman"/>
          <w:sz w:val="24"/>
          <w:szCs w:val="24"/>
        </w:rPr>
        <w:t>2017.</w:t>
      </w:r>
      <w:proofErr w:type="gramEnd"/>
      <w:r w:rsidRPr="004D7F54">
        <w:rPr>
          <w:rFonts w:ascii="Times New Roman" w:hAnsi="Times New Roman" w:cs="Times New Roman"/>
          <w:b/>
          <w:sz w:val="24"/>
          <w:szCs w:val="24"/>
        </w:rPr>
        <w:t xml:space="preserve">Reforma Trabalhista. </w:t>
      </w:r>
      <w:r w:rsidRPr="004D7F54">
        <w:rPr>
          <w:rFonts w:ascii="Times New Roman" w:hAnsi="Times New Roman" w:cs="Times New Roman"/>
          <w:sz w:val="24"/>
          <w:szCs w:val="24"/>
        </w:rPr>
        <w:t xml:space="preserve">Disponível em: </w:t>
      </w:r>
      <w:r w:rsidR="001176EA" w:rsidRPr="004D7F54">
        <w:rPr>
          <w:rFonts w:ascii="Times New Roman" w:hAnsi="Times New Roman" w:cs="Times New Roman"/>
          <w:sz w:val="24"/>
          <w:szCs w:val="24"/>
        </w:rPr>
        <w:t>&lt;</w:t>
      </w:r>
      <w:hyperlink r:id="rId11" w:history="1">
        <w:r w:rsidR="001176EA" w:rsidRPr="004D7F54">
          <w:rPr>
            <w:rStyle w:val="Hyperlink"/>
            <w:rFonts w:ascii="Times New Roman" w:hAnsi="Times New Roman" w:cs="Times New Roman"/>
            <w:sz w:val="24"/>
            <w:szCs w:val="24"/>
          </w:rPr>
          <w:t>http://www.planalto.gov.br/ccivil_03/_ato2015-2018/2017/lei/L13467.htm&gt;. Acesso</w:t>
        </w:r>
      </w:hyperlink>
      <w:r w:rsidRPr="004D7F54">
        <w:rPr>
          <w:rFonts w:ascii="Times New Roman" w:hAnsi="Times New Roman" w:cs="Times New Roman"/>
          <w:sz w:val="24"/>
          <w:szCs w:val="24"/>
        </w:rPr>
        <w:t xml:space="preserve"> em: 01 de out. 2017.</w:t>
      </w:r>
    </w:p>
    <w:p w:rsidR="00417C18" w:rsidRPr="004D7F54" w:rsidRDefault="00417C18" w:rsidP="004D7F54">
      <w:pPr>
        <w:spacing w:line="240" w:lineRule="auto"/>
        <w:rPr>
          <w:rFonts w:ascii="Times New Roman" w:hAnsi="Times New Roman" w:cs="Times New Roman"/>
          <w:sz w:val="24"/>
          <w:szCs w:val="24"/>
        </w:rPr>
      </w:pPr>
      <w:r w:rsidRPr="004D7F54">
        <w:rPr>
          <w:rFonts w:ascii="Times New Roman" w:hAnsi="Times New Roman" w:cs="Times New Roman"/>
          <w:sz w:val="24"/>
          <w:szCs w:val="24"/>
        </w:rPr>
        <w:t xml:space="preserve">DELGADO, Mauricio Godinho. </w:t>
      </w:r>
      <w:r w:rsidRPr="004D7F54">
        <w:rPr>
          <w:rFonts w:ascii="Times New Roman" w:hAnsi="Times New Roman" w:cs="Times New Roman"/>
          <w:b/>
          <w:sz w:val="24"/>
          <w:szCs w:val="24"/>
        </w:rPr>
        <w:t>Curso de Direito do trabalho</w:t>
      </w:r>
      <w:r w:rsidRPr="004D7F54">
        <w:rPr>
          <w:rFonts w:ascii="Times New Roman" w:hAnsi="Times New Roman" w:cs="Times New Roman"/>
          <w:sz w:val="24"/>
          <w:szCs w:val="24"/>
        </w:rPr>
        <w:t xml:space="preserve">. 13 ed. – São Paulo: </w:t>
      </w:r>
      <w:proofErr w:type="spellStart"/>
      <w:r w:rsidRPr="004D7F54">
        <w:rPr>
          <w:rFonts w:ascii="Times New Roman" w:hAnsi="Times New Roman" w:cs="Times New Roman"/>
          <w:sz w:val="24"/>
          <w:szCs w:val="24"/>
        </w:rPr>
        <w:t>Ltr</w:t>
      </w:r>
      <w:proofErr w:type="spellEnd"/>
      <w:r w:rsidRPr="004D7F54">
        <w:rPr>
          <w:rFonts w:ascii="Times New Roman" w:hAnsi="Times New Roman" w:cs="Times New Roman"/>
          <w:sz w:val="24"/>
          <w:szCs w:val="24"/>
        </w:rPr>
        <w:t>, 2014.</w:t>
      </w:r>
    </w:p>
    <w:p w:rsidR="00636C7A" w:rsidRPr="004D7F54" w:rsidRDefault="00502D91" w:rsidP="004D7F54">
      <w:pPr>
        <w:spacing w:after="0" w:line="240" w:lineRule="auto"/>
        <w:rPr>
          <w:rFonts w:ascii="Times New Roman" w:hAnsi="Times New Roman" w:cs="Times New Roman"/>
          <w:b/>
          <w:sz w:val="24"/>
          <w:szCs w:val="24"/>
        </w:rPr>
      </w:pPr>
      <w:r w:rsidRPr="004D7F54">
        <w:rPr>
          <w:rFonts w:ascii="Times New Roman" w:hAnsi="Times New Roman" w:cs="Times New Roman"/>
          <w:sz w:val="24"/>
          <w:szCs w:val="24"/>
        </w:rPr>
        <w:t xml:space="preserve">CESAR, João Batista Martins. OLIVA, José Roberto Dantas. </w:t>
      </w:r>
      <w:r w:rsidRPr="004D7F54">
        <w:rPr>
          <w:rFonts w:ascii="Times New Roman" w:hAnsi="Times New Roman" w:cs="Times New Roman"/>
          <w:b/>
          <w:sz w:val="24"/>
          <w:szCs w:val="24"/>
        </w:rPr>
        <w:t>“Reforma” ou demolição trabalhista</w:t>
      </w:r>
      <w:proofErr w:type="gramStart"/>
      <w:r w:rsidRPr="004D7F54">
        <w:rPr>
          <w:rFonts w:ascii="Times New Roman" w:hAnsi="Times New Roman" w:cs="Times New Roman"/>
          <w:b/>
          <w:sz w:val="24"/>
          <w:szCs w:val="24"/>
        </w:rPr>
        <w:t>?.</w:t>
      </w:r>
      <w:proofErr w:type="gramEnd"/>
      <w:r w:rsidRPr="004D7F54">
        <w:rPr>
          <w:rFonts w:ascii="Times New Roman" w:hAnsi="Times New Roman" w:cs="Times New Roman"/>
          <w:b/>
          <w:sz w:val="24"/>
          <w:szCs w:val="24"/>
        </w:rPr>
        <w:t xml:space="preserve"> </w:t>
      </w:r>
      <w:r w:rsidRPr="004D7F54">
        <w:rPr>
          <w:rFonts w:ascii="Times New Roman" w:hAnsi="Times New Roman" w:cs="Times New Roman"/>
          <w:sz w:val="24"/>
          <w:szCs w:val="24"/>
        </w:rPr>
        <w:t xml:space="preserve">Disponível em: &lt; </w:t>
      </w:r>
      <w:hyperlink r:id="rId12" w:history="1">
        <w:r w:rsidR="001176EA" w:rsidRPr="004D7F54">
          <w:rPr>
            <w:rStyle w:val="Hyperlink"/>
            <w:rFonts w:ascii="Times New Roman" w:hAnsi="Times New Roman" w:cs="Times New Roman"/>
            <w:sz w:val="24"/>
            <w:szCs w:val="24"/>
          </w:rPr>
          <w:t>https://www.anamatra.org.br/files/Artigo---Reforma-ou-demolicao-trabalhista---Joo-Batista-Martins-Cesar--e-Jos-Roberto-Dantas-Oliva.pdf</w:t>
        </w:r>
      </w:hyperlink>
      <w:r w:rsidRPr="004D7F54">
        <w:rPr>
          <w:rFonts w:ascii="Times New Roman" w:hAnsi="Times New Roman" w:cs="Times New Roman"/>
          <w:sz w:val="24"/>
          <w:szCs w:val="24"/>
        </w:rPr>
        <w:t>&gt;</w:t>
      </w:r>
      <w:r w:rsidR="001176EA" w:rsidRPr="004D7F54">
        <w:rPr>
          <w:rFonts w:ascii="Times New Roman" w:hAnsi="Times New Roman" w:cs="Times New Roman"/>
          <w:sz w:val="24"/>
          <w:szCs w:val="24"/>
        </w:rPr>
        <w:t xml:space="preserve">. Acesso em: 01 de out. 2017. </w:t>
      </w:r>
    </w:p>
    <w:p w:rsidR="004D7F54" w:rsidRPr="004D7F54" w:rsidRDefault="004D7F54" w:rsidP="004D7F54">
      <w:pPr>
        <w:pStyle w:val="Ttulo1"/>
        <w:rPr>
          <w:sz w:val="24"/>
          <w:szCs w:val="24"/>
        </w:rPr>
      </w:pPr>
      <w:r w:rsidRPr="004D7F54">
        <w:rPr>
          <w:b w:val="0"/>
          <w:sz w:val="24"/>
          <w:szCs w:val="24"/>
        </w:rPr>
        <w:t>FREITAS, Vagner.</w:t>
      </w:r>
      <w:r w:rsidRPr="004D7F54">
        <w:rPr>
          <w:sz w:val="24"/>
          <w:szCs w:val="24"/>
        </w:rPr>
        <w:t xml:space="preserve"> É a barbárie: desmonte da CLT acaba com proteção ao trabalhador. </w:t>
      </w:r>
      <w:r w:rsidRPr="004D7F54">
        <w:rPr>
          <w:b w:val="0"/>
          <w:sz w:val="24"/>
          <w:szCs w:val="24"/>
        </w:rPr>
        <w:t xml:space="preserve">Disponível em: &lt; </w:t>
      </w:r>
      <w:hyperlink r:id="rId13" w:history="1">
        <w:r w:rsidRPr="004D7F54">
          <w:rPr>
            <w:rStyle w:val="Hyperlink"/>
            <w:b w:val="0"/>
            <w:sz w:val="24"/>
            <w:szCs w:val="24"/>
          </w:rPr>
          <w:t>https://cut.org.br/noticias/e-a-barbarie-desmonte-da-clt-acaba-com-protecao-ao-trabalhador-75ba/</w:t>
        </w:r>
      </w:hyperlink>
      <w:r w:rsidRPr="004D7F54">
        <w:rPr>
          <w:b w:val="0"/>
          <w:sz w:val="24"/>
          <w:szCs w:val="24"/>
        </w:rPr>
        <w:t xml:space="preserve">&gt;. Acesso em 11 de </w:t>
      </w:r>
      <w:proofErr w:type="spellStart"/>
      <w:r w:rsidRPr="004D7F54">
        <w:rPr>
          <w:b w:val="0"/>
          <w:sz w:val="24"/>
          <w:szCs w:val="24"/>
        </w:rPr>
        <w:t>nov</w:t>
      </w:r>
      <w:proofErr w:type="spellEnd"/>
      <w:r w:rsidRPr="004D7F54">
        <w:rPr>
          <w:b w:val="0"/>
          <w:sz w:val="24"/>
          <w:szCs w:val="24"/>
        </w:rPr>
        <w:t xml:space="preserve"> de 2017.</w:t>
      </w:r>
    </w:p>
    <w:p w:rsidR="002D5206" w:rsidRPr="004D7F54" w:rsidRDefault="002D5206" w:rsidP="004D7F54">
      <w:pPr>
        <w:spacing w:after="0" w:line="240" w:lineRule="auto"/>
        <w:rPr>
          <w:rFonts w:ascii="Times New Roman" w:hAnsi="Times New Roman" w:cs="Times New Roman"/>
          <w:sz w:val="24"/>
          <w:szCs w:val="24"/>
        </w:rPr>
      </w:pPr>
      <w:r w:rsidRPr="004D7F54">
        <w:rPr>
          <w:rFonts w:ascii="Times New Roman" w:hAnsi="Times New Roman" w:cs="Times New Roman"/>
          <w:sz w:val="24"/>
          <w:szCs w:val="24"/>
        </w:rPr>
        <w:t xml:space="preserve">OLIVEIRA, Rafael Rodrigues Valença de. O principio da proteção no direito trabalhista brasileiro. Disponível em: &lt; </w:t>
      </w:r>
      <w:hyperlink r:id="rId14" w:history="1">
        <w:r w:rsidRPr="004D7F54">
          <w:rPr>
            <w:rStyle w:val="Hyperlink"/>
            <w:rFonts w:ascii="Times New Roman" w:hAnsi="Times New Roman" w:cs="Times New Roman"/>
            <w:sz w:val="24"/>
            <w:szCs w:val="24"/>
          </w:rPr>
          <w:t>http://www.conteudojuridico.com.br/artigo,o-principio-da-protecao-no-direito-trabalhista-brasileiro,589270.html</w:t>
        </w:r>
      </w:hyperlink>
      <w:r w:rsidRPr="004D7F54">
        <w:rPr>
          <w:rFonts w:ascii="Times New Roman" w:hAnsi="Times New Roman" w:cs="Times New Roman"/>
          <w:sz w:val="24"/>
          <w:szCs w:val="24"/>
        </w:rPr>
        <w:t xml:space="preserve">&gt;. Acesso em: 11 de </w:t>
      </w:r>
      <w:proofErr w:type="spellStart"/>
      <w:r w:rsidRPr="004D7F54">
        <w:rPr>
          <w:rFonts w:ascii="Times New Roman" w:hAnsi="Times New Roman" w:cs="Times New Roman"/>
          <w:sz w:val="24"/>
          <w:szCs w:val="24"/>
        </w:rPr>
        <w:t>nov</w:t>
      </w:r>
      <w:proofErr w:type="spellEnd"/>
      <w:r w:rsidRPr="004D7F54">
        <w:rPr>
          <w:rFonts w:ascii="Times New Roman" w:hAnsi="Times New Roman" w:cs="Times New Roman"/>
          <w:sz w:val="24"/>
          <w:szCs w:val="24"/>
        </w:rPr>
        <w:t xml:space="preserve"> de 2017.</w:t>
      </w:r>
    </w:p>
    <w:p w:rsidR="002D5206" w:rsidRPr="004D7F54" w:rsidRDefault="002D5206" w:rsidP="004D7F54">
      <w:pPr>
        <w:pStyle w:val="Ttulo1"/>
        <w:shd w:val="clear" w:color="auto" w:fill="FFFFFF"/>
        <w:spacing w:before="0" w:beforeAutospacing="0" w:after="0" w:afterAutospacing="0"/>
        <w:rPr>
          <w:b w:val="0"/>
          <w:sz w:val="24"/>
          <w:szCs w:val="24"/>
        </w:rPr>
      </w:pPr>
    </w:p>
    <w:p w:rsidR="002D5206" w:rsidRPr="004D7F54" w:rsidRDefault="002D5206" w:rsidP="004D7F54">
      <w:pPr>
        <w:pStyle w:val="Ttulo1"/>
        <w:shd w:val="clear" w:color="auto" w:fill="FFFFFF"/>
        <w:spacing w:before="0" w:beforeAutospacing="0" w:after="0" w:afterAutospacing="0"/>
        <w:rPr>
          <w:b w:val="0"/>
          <w:sz w:val="24"/>
          <w:szCs w:val="24"/>
        </w:rPr>
      </w:pPr>
    </w:p>
    <w:p w:rsidR="00636C7A" w:rsidRPr="004D7F54" w:rsidRDefault="00636C7A" w:rsidP="004D7F54">
      <w:pPr>
        <w:pStyle w:val="Ttulo1"/>
        <w:shd w:val="clear" w:color="auto" w:fill="FFFFFF"/>
        <w:spacing w:before="0" w:beforeAutospacing="0" w:after="0" w:afterAutospacing="0"/>
        <w:rPr>
          <w:b w:val="0"/>
          <w:bCs w:val="0"/>
          <w:color w:val="383838"/>
          <w:sz w:val="24"/>
          <w:szCs w:val="24"/>
        </w:rPr>
      </w:pPr>
      <w:r w:rsidRPr="004D7F54">
        <w:rPr>
          <w:b w:val="0"/>
          <w:sz w:val="24"/>
          <w:szCs w:val="24"/>
        </w:rPr>
        <w:t xml:space="preserve">SILVA, Fernando Teixeira </w:t>
      </w:r>
      <w:proofErr w:type="gramStart"/>
      <w:r w:rsidRPr="004D7F54">
        <w:rPr>
          <w:b w:val="0"/>
          <w:sz w:val="24"/>
          <w:szCs w:val="24"/>
        </w:rPr>
        <w:t>da.</w:t>
      </w:r>
      <w:proofErr w:type="gramEnd"/>
      <w:r w:rsidRPr="004D7F54">
        <w:rPr>
          <w:sz w:val="24"/>
          <w:szCs w:val="24"/>
        </w:rPr>
        <w:t xml:space="preserve"> “</w:t>
      </w:r>
      <w:r w:rsidRPr="004D7F54">
        <w:rPr>
          <w:bCs w:val="0"/>
          <w:sz w:val="24"/>
          <w:szCs w:val="24"/>
        </w:rPr>
        <w:t>Reforma trabalhista afeta os princípios de solidariedade, de direitos e de justiça social.”</w:t>
      </w:r>
      <w:r w:rsidRPr="004D7F54">
        <w:rPr>
          <w:bCs w:val="0"/>
          <w:color w:val="383838"/>
          <w:sz w:val="24"/>
          <w:szCs w:val="24"/>
        </w:rPr>
        <w:t xml:space="preserve"> </w:t>
      </w:r>
      <w:r w:rsidRPr="004D7F54">
        <w:rPr>
          <w:b w:val="0"/>
          <w:bCs w:val="0"/>
          <w:color w:val="383838"/>
          <w:sz w:val="24"/>
          <w:szCs w:val="24"/>
        </w:rPr>
        <w:t>COSTA, Fernando M. Costa. Jornal da UNICAMP. Disponível em&lt;</w:t>
      </w:r>
      <w:hyperlink r:id="rId15" w:history="1">
        <w:r w:rsidRPr="004D7F54">
          <w:rPr>
            <w:rStyle w:val="Hyperlink"/>
            <w:b w:val="0"/>
            <w:bCs w:val="0"/>
            <w:sz w:val="24"/>
            <w:szCs w:val="24"/>
          </w:rPr>
          <w:t>https://www.unicamp.br/unicamp/ju/noticias/2017/09/19/reforma-trabalhista-afeta-os-principios-de-solidariedade-de-direitos-e-de</w:t>
        </w:r>
      </w:hyperlink>
      <w:r w:rsidRPr="004D7F54">
        <w:rPr>
          <w:b w:val="0"/>
          <w:bCs w:val="0"/>
          <w:color w:val="383838"/>
          <w:sz w:val="24"/>
          <w:szCs w:val="24"/>
        </w:rPr>
        <w:t>. Acesso em: 01 de out. 2017.</w:t>
      </w:r>
    </w:p>
    <w:p w:rsidR="00007047" w:rsidRPr="004D7F54" w:rsidRDefault="00007047" w:rsidP="004D7F54">
      <w:pPr>
        <w:pStyle w:val="Ttulo1"/>
        <w:shd w:val="clear" w:color="auto" w:fill="FFFFFF"/>
        <w:spacing w:before="0" w:beforeAutospacing="0" w:after="0" w:afterAutospacing="0"/>
        <w:rPr>
          <w:bCs w:val="0"/>
          <w:i/>
          <w:color w:val="383838"/>
          <w:sz w:val="24"/>
          <w:szCs w:val="24"/>
        </w:rPr>
      </w:pPr>
    </w:p>
    <w:p w:rsidR="00997EF6" w:rsidRPr="004D7F54" w:rsidRDefault="00997EF6" w:rsidP="004D7F54">
      <w:pPr>
        <w:tabs>
          <w:tab w:val="left" w:pos="1134"/>
          <w:tab w:val="left" w:pos="1276"/>
        </w:tabs>
        <w:spacing w:line="240" w:lineRule="auto"/>
        <w:ind w:firstLine="29"/>
        <w:rPr>
          <w:rFonts w:ascii="Times New Roman" w:hAnsi="Times New Roman" w:cs="Times New Roman"/>
          <w:color w:val="1A1A1A"/>
          <w:sz w:val="24"/>
          <w:szCs w:val="24"/>
          <w:shd w:val="clear" w:color="auto" w:fill="FFFFFF"/>
        </w:rPr>
      </w:pPr>
      <w:r w:rsidRPr="004D7F54">
        <w:rPr>
          <w:rFonts w:ascii="Times New Roman" w:hAnsi="Times New Roman" w:cs="Times New Roman"/>
          <w:color w:val="1A1A1A"/>
          <w:sz w:val="24"/>
          <w:szCs w:val="24"/>
          <w:shd w:val="clear" w:color="auto" w:fill="FFFFFF"/>
        </w:rPr>
        <w:t xml:space="preserve">GARCIA, Gustavo Filipe Barbosa. </w:t>
      </w:r>
      <w:r w:rsidRPr="004D7F54">
        <w:rPr>
          <w:rFonts w:ascii="Times New Roman" w:hAnsi="Times New Roman" w:cs="Times New Roman"/>
          <w:b/>
          <w:color w:val="1A1A1A"/>
          <w:sz w:val="24"/>
          <w:szCs w:val="24"/>
          <w:shd w:val="clear" w:color="auto" w:fill="FFFFFF"/>
        </w:rPr>
        <w:t>Introdução ao estudo do direito: teoria geral do direito</w:t>
      </w:r>
      <w:r w:rsidRPr="004D7F54">
        <w:rPr>
          <w:rFonts w:ascii="Times New Roman" w:hAnsi="Times New Roman" w:cs="Times New Roman"/>
          <w:color w:val="1A1A1A"/>
          <w:sz w:val="24"/>
          <w:szCs w:val="24"/>
          <w:shd w:val="clear" w:color="auto" w:fill="FFFFFF"/>
        </w:rPr>
        <w:t xml:space="preserve">. 5. </w:t>
      </w:r>
      <w:proofErr w:type="gramStart"/>
      <w:r w:rsidRPr="004D7F54">
        <w:rPr>
          <w:rFonts w:ascii="Times New Roman" w:hAnsi="Times New Roman" w:cs="Times New Roman"/>
          <w:color w:val="1A1A1A"/>
          <w:sz w:val="24"/>
          <w:szCs w:val="24"/>
          <w:shd w:val="clear" w:color="auto" w:fill="FFFFFF"/>
        </w:rPr>
        <w:t>ed.</w:t>
      </w:r>
      <w:proofErr w:type="gramEnd"/>
      <w:r w:rsidRPr="004D7F54">
        <w:rPr>
          <w:rFonts w:ascii="Times New Roman" w:hAnsi="Times New Roman" w:cs="Times New Roman"/>
          <w:color w:val="1A1A1A"/>
          <w:sz w:val="24"/>
          <w:szCs w:val="24"/>
          <w:shd w:val="clear" w:color="auto" w:fill="FFFFFF"/>
        </w:rPr>
        <w:t xml:space="preserve"> São Paulo: Método, 2017</w:t>
      </w:r>
    </w:p>
    <w:p w:rsidR="00BE157F" w:rsidRPr="0068680A" w:rsidRDefault="00BE157F" w:rsidP="004D7F54">
      <w:pPr>
        <w:spacing w:line="240" w:lineRule="auto"/>
        <w:ind w:hanging="142"/>
        <w:rPr>
          <w:rFonts w:ascii="Times New Roman" w:hAnsi="Times New Roman" w:cs="Times New Roman"/>
          <w:sz w:val="24"/>
          <w:szCs w:val="24"/>
        </w:rPr>
      </w:pPr>
    </w:p>
    <w:p w:rsidR="0068680A" w:rsidRPr="0068680A" w:rsidRDefault="0068680A" w:rsidP="0068680A">
      <w:pPr>
        <w:pStyle w:val="Ttulo4"/>
        <w:rPr>
          <w:rFonts w:ascii="Times New Roman" w:hAnsi="Times New Roman" w:cs="Times New Roman"/>
          <w:b w:val="0"/>
          <w:i w:val="0"/>
          <w:color w:val="auto"/>
          <w:sz w:val="24"/>
          <w:szCs w:val="24"/>
        </w:rPr>
      </w:pPr>
      <w:r w:rsidRPr="0068680A">
        <w:rPr>
          <w:rFonts w:ascii="Times New Roman" w:hAnsi="Times New Roman" w:cs="Times New Roman"/>
          <w:b w:val="0"/>
          <w:i w:val="0"/>
          <w:color w:val="auto"/>
          <w:sz w:val="24"/>
          <w:szCs w:val="24"/>
        </w:rPr>
        <w:t>Reforma trabalhista inverte princípios e finalidades do Direi</w:t>
      </w:r>
      <w:r>
        <w:rPr>
          <w:rFonts w:ascii="Times New Roman" w:hAnsi="Times New Roman" w:cs="Times New Roman"/>
          <w:b w:val="0"/>
          <w:i w:val="0"/>
          <w:color w:val="auto"/>
          <w:sz w:val="24"/>
          <w:szCs w:val="24"/>
        </w:rPr>
        <w:t xml:space="preserve">to do Trabalho, afirma </w:t>
      </w:r>
      <w:proofErr w:type="spellStart"/>
      <w:r>
        <w:rPr>
          <w:rFonts w:ascii="Times New Roman" w:hAnsi="Times New Roman" w:cs="Times New Roman"/>
          <w:b w:val="0"/>
          <w:i w:val="0"/>
          <w:color w:val="auto"/>
          <w:sz w:val="24"/>
          <w:szCs w:val="24"/>
        </w:rPr>
        <w:t>Anamatra</w:t>
      </w:r>
      <w:proofErr w:type="spellEnd"/>
      <w:r>
        <w:rPr>
          <w:rFonts w:ascii="Times New Roman" w:hAnsi="Times New Roman" w:cs="Times New Roman"/>
          <w:b w:val="0"/>
          <w:i w:val="0"/>
          <w:color w:val="auto"/>
          <w:sz w:val="24"/>
          <w:szCs w:val="24"/>
        </w:rPr>
        <w:t xml:space="preserve">. </w:t>
      </w:r>
      <w:proofErr w:type="spellStart"/>
      <w:r>
        <w:rPr>
          <w:rFonts w:ascii="Times New Roman" w:hAnsi="Times New Roman" w:cs="Times New Roman"/>
          <w:b w:val="0"/>
          <w:i w:val="0"/>
          <w:color w:val="auto"/>
          <w:sz w:val="24"/>
          <w:szCs w:val="24"/>
        </w:rPr>
        <w:t>Disponivel</w:t>
      </w:r>
      <w:proofErr w:type="spellEnd"/>
      <w:r>
        <w:rPr>
          <w:rFonts w:ascii="Times New Roman" w:hAnsi="Times New Roman" w:cs="Times New Roman"/>
          <w:b w:val="0"/>
          <w:i w:val="0"/>
          <w:color w:val="auto"/>
          <w:sz w:val="24"/>
          <w:szCs w:val="24"/>
        </w:rPr>
        <w:t xml:space="preserve"> em: </w:t>
      </w:r>
      <w:hyperlink r:id="rId16" w:history="1">
        <w:r w:rsidRPr="000A4D98">
          <w:rPr>
            <w:rStyle w:val="Hyperlink"/>
            <w:rFonts w:ascii="Times New Roman" w:hAnsi="Times New Roman" w:cs="Times New Roman"/>
            <w:b w:val="0"/>
            <w:i w:val="0"/>
            <w:sz w:val="24"/>
            <w:szCs w:val="24"/>
          </w:rPr>
          <w:t>https://www.anamatra.org.br/imprensa/noticias/25208-reforma-trabalhista-inverte-principios-e-finalidades-do-direito-do-trabalho-afirma-anamatra</w:t>
        </w:r>
      </w:hyperlink>
      <w:r>
        <w:rPr>
          <w:rFonts w:ascii="Times New Roman" w:hAnsi="Times New Roman" w:cs="Times New Roman"/>
          <w:b w:val="0"/>
          <w:i w:val="0"/>
          <w:color w:val="auto"/>
          <w:sz w:val="24"/>
          <w:szCs w:val="24"/>
        </w:rPr>
        <w:t xml:space="preserve">. Acesso em: 11 de </w:t>
      </w:r>
      <w:proofErr w:type="spellStart"/>
      <w:r>
        <w:rPr>
          <w:rFonts w:ascii="Times New Roman" w:hAnsi="Times New Roman" w:cs="Times New Roman"/>
          <w:b w:val="0"/>
          <w:i w:val="0"/>
          <w:color w:val="auto"/>
          <w:sz w:val="24"/>
          <w:szCs w:val="24"/>
        </w:rPr>
        <w:t>nov</w:t>
      </w:r>
      <w:proofErr w:type="spellEnd"/>
      <w:r>
        <w:rPr>
          <w:rFonts w:ascii="Times New Roman" w:hAnsi="Times New Roman" w:cs="Times New Roman"/>
          <w:b w:val="0"/>
          <w:i w:val="0"/>
          <w:color w:val="auto"/>
          <w:sz w:val="24"/>
          <w:szCs w:val="24"/>
        </w:rPr>
        <w:t xml:space="preserve"> de 2017.</w:t>
      </w:r>
    </w:p>
    <w:p w:rsidR="00BE157F" w:rsidRPr="004D7F54" w:rsidRDefault="00BE157F" w:rsidP="004D7F54">
      <w:pPr>
        <w:spacing w:line="240" w:lineRule="auto"/>
        <w:ind w:hanging="142"/>
        <w:rPr>
          <w:rFonts w:ascii="Times New Roman" w:hAnsi="Times New Roman" w:cs="Times New Roman"/>
          <w:b/>
          <w:sz w:val="24"/>
          <w:szCs w:val="24"/>
        </w:rPr>
      </w:pPr>
    </w:p>
    <w:p w:rsidR="00BE157F" w:rsidRPr="004D7F54" w:rsidRDefault="00BE157F" w:rsidP="004D7F54">
      <w:pPr>
        <w:spacing w:line="240" w:lineRule="auto"/>
        <w:rPr>
          <w:rFonts w:ascii="Times New Roman" w:hAnsi="Times New Roman" w:cs="Times New Roman"/>
          <w:b/>
          <w:sz w:val="24"/>
          <w:szCs w:val="24"/>
        </w:rPr>
      </w:pPr>
      <w:bookmarkStart w:id="0" w:name="_GoBack"/>
      <w:bookmarkEnd w:id="0"/>
    </w:p>
    <w:p w:rsidR="00BE157F" w:rsidRPr="004D7F54" w:rsidRDefault="00BE157F" w:rsidP="004D7F54">
      <w:pPr>
        <w:spacing w:line="240" w:lineRule="auto"/>
        <w:ind w:hanging="142"/>
        <w:rPr>
          <w:rFonts w:ascii="Times New Roman" w:hAnsi="Times New Roman" w:cs="Times New Roman"/>
          <w:b/>
          <w:sz w:val="24"/>
          <w:szCs w:val="24"/>
        </w:rPr>
      </w:pPr>
    </w:p>
    <w:p w:rsidR="00BE157F" w:rsidRPr="004D7F54" w:rsidRDefault="00BE157F" w:rsidP="004D7F54">
      <w:pPr>
        <w:spacing w:line="240" w:lineRule="auto"/>
        <w:ind w:hanging="142"/>
        <w:rPr>
          <w:rFonts w:ascii="Times New Roman" w:hAnsi="Times New Roman" w:cs="Times New Roman"/>
          <w:b/>
          <w:sz w:val="24"/>
          <w:szCs w:val="24"/>
        </w:rPr>
      </w:pPr>
    </w:p>
    <w:p w:rsidR="00BE157F" w:rsidRDefault="00BE157F" w:rsidP="00BE157F">
      <w:pPr>
        <w:spacing w:line="360" w:lineRule="auto"/>
        <w:ind w:hanging="142"/>
        <w:rPr>
          <w:rFonts w:ascii="Times New Roman" w:hAnsi="Times New Roman" w:cs="Times New Roman"/>
          <w:b/>
          <w:sz w:val="24"/>
          <w:szCs w:val="24"/>
        </w:rPr>
      </w:pPr>
    </w:p>
    <w:p w:rsidR="00BE157F" w:rsidRDefault="00BE157F" w:rsidP="00BE157F">
      <w:pPr>
        <w:spacing w:line="360" w:lineRule="auto"/>
        <w:ind w:hanging="142"/>
        <w:rPr>
          <w:rFonts w:ascii="Times New Roman" w:hAnsi="Times New Roman" w:cs="Times New Roman"/>
          <w:b/>
          <w:sz w:val="24"/>
          <w:szCs w:val="24"/>
        </w:rPr>
      </w:pPr>
    </w:p>
    <w:p w:rsidR="00BE157F" w:rsidRPr="002502CD" w:rsidRDefault="00BE157F" w:rsidP="00BE157F">
      <w:pPr>
        <w:spacing w:line="360" w:lineRule="auto"/>
        <w:ind w:hanging="142"/>
        <w:rPr>
          <w:rFonts w:ascii="Times New Roman" w:hAnsi="Times New Roman" w:cs="Times New Roman"/>
          <w:b/>
          <w:sz w:val="24"/>
          <w:szCs w:val="24"/>
        </w:rPr>
      </w:pPr>
    </w:p>
    <w:sectPr w:rsidR="00BE157F" w:rsidRPr="002502CD" w:rsidSect="004B1462">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FF" w:rsidRDefault="008D54FF" w:rsidP="006F4C22">
      <w:pPr>
        <w:spacing w:after="0" w:line="240" w:lineRule="auto"/>
      </w:pPr>
      <w:r>
        <w:separator/>
      </w:r>
    </w:p>
  </w:endnote>
  <w:endnote w:type="continuationSeparator" w:id="0">
    <w:p w:rsidR="008D54FF" w:rsidRDefault="008D54FF" w:rsidP="006F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FF" w:rsidRDefault="008D54FF" w:rsidP="006F4C22">
      <w:pPr>
        <w:spacing w:after="0" w:line="240" w:lineRule="auto"/>
      </w:pPr>
      <w:r>
        <w:separator/>
      </w:r>
    </w:p>
  </w:footnote>
  <w:footnote w:type="continuationSeparator" w:id="0">
    <w:p w:rsidR="008D54FF" w:rsidRDefault="008D54FF" w:rsidP="006F4C22">
      <w:pPr>
        <w:spacing w:after="0" w:line="240" w:lineRule="auto"/>
      </w:pPr>
      <w:r>
        <w:continuationSeparator/>
      </w:r>
    </w:p>
  </w:footnote>
  <w:footnote w:id="1">
    <w:p w:rsidR="006F4C22" w:rsidRDefault="006F4C22">
      <w:pPr>
        <w:pStyle w:val="Textodenotaderodap"/>
      </w:pPr>
      <w:r>
        <w:rPr>
          <w:rStyle w:val="Refdenotaderodap"/>
        </w:rPr>
        <w:footnoteRef/>
      </w:r>
      <w:r w:rsidR="00BB3F0E">
        <w:rPr>
          <w:rFonts w:ascii="Times New Roman" w:hAnsi="Times New Roman" w:cs="Times New Roman"/>
        </w:rPr>
        <w:t xml:space="preserve"> </w:t>
      </w:r>
      <w:proofErr w:type="spellStart"/>
      <w:r w:rsidR="00BB3F0E">
        <w:rPr>
          <w:rFonts w:ascii="Times New Roman" w:hAnsi="Times New Roman" w:cs="Times New Roman"/>
        </w:rPr>
        <w:t>P</w:t>
      </w:r>
      <w:r w:rsidRPr="006F4C22">
        <w:rPr>
          <w:rFonts w:ascii="Times New Roman" w:hAnsi="Times New Roman" w:cs="Times New Roman"/>
        </w:rPr>
        <w:t>aper</w:t>
      </w:r>
      <w:proofErr w:type="spellEnd"/>
      <w:r w:rsidRPr="006F4C22">
        <w:rPr>
          <w:rFonts w:ascii="Times New Roman" w:hAnsi="Times New Roman" w:cs="Times New Roman"/>
        </w:rPr>
        <w:t xml:space="preserve"> apresentado à Disciplina de Direito Individual do Trabalho, da Unidade de Ensino Superior Dom Bosco-UNDB.</w:t>
      </w:r>
    </w:p>
  </w:footnote>
  <w:footnote w:id="2">
    <w:p w:rsidR="006F4C22" w:rsidRDefault="006F4C22">
      <w:pPr>
        <w:pStyle w:val="Textodenotaderodap"/>
      </w:pPr>
      <w:r>
        <w:rPr>
          <w:rStyle w:val="Refdenotaderodap"/>
        </w:rPr>
        <w:footnoteRef/>
      </w:r>
      <w:r w:rsidRPr="006F4C22">
        <w:rPr>
          <w:rFonts w:ascii="Times New Roman" w:hAnsi="Times New Roman" w:cs="Times New Roman"/>
        </w:rPr>
        <w:t>Aluno do 6º período da Unidade de Ensino Superior Dom Bosco</w:t>
      </w:r>
      <w:r>
        <w:rPr>
          <w:rFonts w:ascii="Times New Roman" w:hAnsi="Times New Roman" w:cs="Times New Roman"/>
        </w:rPr>
        <w:t>-UNDB</w:t>
      </w:r>
    </w:p>
  </w:footnote>
  <w:footnote w:id="3">
    <w:p w:rsidR="006F4C22" w:rsidRDefault="006F4C22">
      <w:pPr>
        <w:pStyle w:val="Textodenotaderodap"/>
      </w:pPr>
      <w:r>
        <w:rPr>
          <w:rStyle w:val="Refdenotaderodap"/>
        </w:rPr>
        <w:footnoteRef/>
      </w:r>
      <w:r>
        <w:rPr>
          <w:rFonts w:ascii="Times New Roman" w:hAnsi="Times New Roman" w:cs="Times New Roman"/>
        </w:rPr>
        <w:t>Aluna</w:t>
      </w:r>
      <w:r w:rsidRPr="006F4C22">
        <w:rPr>
          <w:rFonts w:ascii="Times New Roman" w:hAnsi="Times New Roman" w:cs="Times New Roman"/>
        </w:rPr>
        <w:t xml:space="preserve"> do 6º período da Unidade de Ensino Superior Dom Bosco</w:t>
      </w:r>
      <w:r>
        <w:rPr>
          <w:rFonts w:ascii="Times New Roman" w:hAnsi="Times New Roman" w:cs="Times New Roman"/>
        </w:rPr>
        <w:t>-UNDB</w:t>
      </w:r>
    </w:p>
  </w:footnote>
  <w:footnote w:id="4">
    <w:p w:rsidR="006F4C22" w:rsidRDefault="006F4C22">
      <w:pPr>
        <w:pStyle w:val="Textodenotaderodap"/>
      </w:pPr>
      <w:r>
        <w:rPr>
          <w:rStyle w:val="Refdenotaderodap"/>
        </w:rPr>
        <w:footnoteRef/>
      </w:r>
      <w:r w:rsidRPr="006F4C22">
        <w:rPr>
          <w:rFonts w:ascii="Times New Roman" w:hAnsi="Times New Roman" w:cs="Times New Roman"/>
        </w:rPr>
        <w:t>Prof</w:t>
      </w:r>
      <w:r>
        <w:rPr>
          <w:rFonts w:ascii="Times New Roman" w:hAnsi="Times New Roman" w:cs="Times New Roman"/>
        </w:rPr>
        <w:t>essor, o</w:t>
      </w:r>
      <w:r w:rsidRPr="006F4C22">
        <w:rPr>
          <w:rFonts w:ascii="Times New Roman" w:hAnsi="Times New Roman" w:cs="Times New Roman"/>
        </w:rPr>
        <w:t>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53" w:rsidRDefault="00D87153" w:rsidP="00D87153">
    <w:pPr>
      <w:pStyle w:val="Cabealho"/>
      <w:jc w:val="both"/>
    </w:pPr>
    <w:r w:rsidRPr="00365915">
      <w:object w:dxaOrig="9869"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5pt;height:31.9pt" o:ole="" fillcolor="window">
          <v:imagedata r:id="rId1" o:title=""/>
        </v:shape>
        <o:OLEObject Type="Embed" ProgID="CorelDraw.Graphic.10" ShapeID="_x0000_i1025" DrawAspect="Content" ObjectID="_157208043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456C"/>
    <w:multiLevelType w:val="hybridMultilevel"/>
    <w:tmpl w:val="96D28386"/>
    <w:lvl w:ilvl="0" w:tplc="835AB0A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E384353"/>
    <w:multiLevelType w:val="hybridMultilevel"/>
    <w:tmpl w:val="010C95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FC6440C"/>
    <w:multiLevelType w:val="hybridMultilevel"/>
    <w:tmpl w:val="1366AB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C986D3B"/>
    <w:multiLevelType w:val="hybridMultilevel"/>
    <w:tmpl w:val="F6F497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4D2349"/>
    <w:multiLevelType w:val="hybridMultilevel"/>
    <w:tmpl w:val="7E2A7532"/>
    <w:lvl w:ilvl="0" w:tplc="8392E644">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5">
    <w:nsid w:val="620A69F2"/>
    <w:multiLevelType w:val="hybridMultilevel"/>
    <w:tmpl w:val="89D415DE"/>
    <w:lvl w:ilvl="0" w:tplc="D2A6A2E4">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6">
    <w:nsid w:val="704A2404"/>
    <w:multiLevelType w:val="hybridMultilevel"/>
    <w:tmpl w:val="297616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579758D"/>
    <w:multiLevelType w:val="hybridMultilevel"/>
    <w:tmpl w:val="C0889A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0316DD"/>
    <w:multiLevelType w:val="hybridMultilevel"/>
    <w:tmpl w:val="0E1A6C4E"/>
    <w:lvl w:ilvl="0" w:tplc="4D8678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2"/>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55"/>
    <w:rsid w:val="00007047"/>
    <w:rsid w:val="0009304B"/>
    <w:rsid w:val="0009407C"/>
    <w:rsid w:val="000E2E8F"/>
    <w:rsid w:val="001176EA"/>
    <w:rsid w:val="001914B1"/>
    <w:rsid w:val="001B04E3"/>
    <w:rsid w:val="001E5C11"/>
    <w:rsid w:val="001E67FD"/>
    <w:rsid w:val="00206530"/>
    <w:rsid w:val="00216BF3"/>
    <w:rsid w:val="002202A0"/>
    <w:rsid w:val="002502CD"/>
    <w:rsid w:val="00252E97"/>
    <w:rsid w:val="00283CCC"/>
    <w:rsid w:val="002B7C04"/>
    <w:rsid w:val="002D5206"/>
    <w:rsid w:val="00343169"/>
    <w:rsid w:val="003629EA"/>
    <w:rsid w:val="00390313"/>
    <w:rsid w:val="00417C18"/>
    <w:rsid w:val="00421CCC"/>
    <w:rsid w:val="00451EB8"/>
    <w:rsid w:val="00461ED9"/>
    <w:rsid w:val="004A4A0F"/>
    <w:rsid w:val="004B1462"/>
    <w:rsid w:val="004C2A08"/>
    <w:rsid w:val="004D7F54"/>
    <w:rsid w:val="00502D91"/>
    <w:rsid w:val="00521E62"/>
    <w:rsid w:val="0056349D"/>
    <w:rsid w:val="00636C7A"/>
    <w:rsid w:val="0068680A"/>
    <w:rsid w:val="006F4C22"/>
    <w:rsid w:val="0072252E"/>
    <w:rsid w:val="007266CD"/>
    <w:rsid w:val="00736423"/>
    <w:rsid w:val="007C17A8"/>
    <w:rsid w:val="007E3950"/>
    <w:rsid w:val="0081402F"/>
    <w:rsid w:val="00834BD5"/>
    <w:rsid w:val="00857D25"/>
    <w:rsid w:val="0086321F"/>
    <w:rsid w:val="008D54FF"/>
    <w:rsid w:val="00967874"/>
    <w:rsid w:val="00997EF6"/>
    <w:rsid w:val="009D2969"/>
    <w:rsid w:val="009F34B5"/>
    <w:rsid w:val="00A001BD"/>
    <w:rsid w:val="00A90E83"/>
    <w:rsid w:val="00AA093A"/>
    <w:rsid w:val="00BB3F0E"/>
    <w:rsid w:val="00BE157F"/>
    <w:rsid w:val="00C731A0"/>
    <w:rsid w:val="00C90955"/>
    <w:rsid w:val="00CE6431"/>
    <w:rsid w:val="00D2128E"/>
    <w:rsid w:val="00D87153"/>
    <w:rsid w:val="00DA32D9"/>
    <w:rsid w:val="00E2463A"/>
    <w:rsid w:val="00E72AED"/>
    <w:rsid w:val="00EB7B58"/>
    <w:rsid w:val="00ED48D1"/>
    <w:rsid w:val="00EF514D"/>
    <w:rsid w:val="00F64429"/>
    <w:rsid w:val="00F93723"/>
    <w:rsid w:val="00FE41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36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6868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F4C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4C22"/>
    <w:rPr>
      <w:sz w:val="20"/>
      <w:szCs w:val="20"/>
    </w:rPr>
  </w:style>
  <w:style w:type="character" w:styleId="Refdenotaderodap">
    <w:name w:val="footnote reference"/>
    <w:basedOn w:val="Fontepargpadro"/>
    <w:uiPriority w:val="99"/>
    <w:semiHidden/>
    <w:unhideWhenUsed/>
    <w:rsid w:val="006F4C22"/>
    <w:rPr>
      <w:vertAlign w:val="superscript"/>
    </w:rPr>
  </w:style>
  <w:style w:type="paragraph" w:styleId="PargrafodaLista">
    <w:name w:val="List Paragraph"/>
    <w:basedOn w:val="Normal"/>
    <w:uiPriority w:val="34"/>
    <w:qFormat/>
    <w:rsid w:val="004A4A0F"/>
    <w:pPr>
      <w:ind w:left="720"/>
      <w:contextualSpacing/>
    </w:pPr>
  </w:style>
  <w:style w:type="table" w:styleId="Tabelacomgrade">
    <w:name w:val="Table Grid"/>
    <w:basedOn w:val="Tabelanormal"/>
    <w:uiPriority w:val="59"/>
    <w:rsid w:val="0025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D871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87153"/>
  </w:style>
  <w:style w:type="paragraph" w:styleId="Rodap">
    <w:name w:val="footer"/>
    <w:basedOn w:val="Normal"/>
    <w:link w:val="RodapChar"/>
    <w:uiPriority w:val="99"/>
    <w:semiHidden/>
    <w:unhideWhenUsed/>
    <w:rsid w:val="00D871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87153"/>
  </w:style>
  <w:style w:type="character" w:styleId="Hyperlink">
    <w:name w:val="Hyperlink"/>
    <w:basedOn w:val="Fontepargpadro"/>
    <w:uiPriority w:val="99"/>
    <w:unhideWhenUsed/>
    <w:rsid w:val="00417C18"/>
    <w:rPr>
      <w:color w:val="0000FF"/>
      <w:u w:val="single"/>
    </w:rPr>
  </w:style>
  <w:style w:type="character" w:customStyle="1" w:styleId="Ttulo1Char">
    <w:name w:val="Título 1 Char"/>
    <w:basedOn w:val="Fontepargpadro"/>
    <w:link w:val="Ttulo1"/>
    <w:uiPriority w:val="9"/>
    <w:rsid w:val="00636C7A"/>
    <w:rPr>
      <w:rFonts w:ascii="Times New Roman" w:eastAsia="Times New Roman" w:hAnsi="Times New Roman" w:cs="Times New Roman"/>
      <w:b/>
      <w:bCs/>
      <w:kern w:val="36"/>
      <w:sz w:val="48"/>
      <w:szCs w:val="48"/>
      <w:lang w:eastAsia="pt-BR"/>
    </w:rPr>
  </w:style>
  <w:style w:type="character" w:customStyle="1" w:styleId="field">
    <w:name w:val="field"/>
    <w:basedOn w:val="Fontepargpadro"/>
    <w:rsid w:val="00636C7A"/>
  </w:style>
  <w:style w:type="character" w:styleId="nfase">
    <w:name w:val="Emphasis"/>
    <w:basedOn w:val="Fontepargpadro"/>
    <w:uiPriority w:val="20"/>
    <w:qFormat/>
    <w:rsid w:val="007E3950"/>
    <w:rPr>
      <w:i/>
      <w:iCs/>
    </w:rPr>
  </w:style>
  <w:style w:type="paragraph" w:styleId="NormalWeb">
    <w:name w:val="Normal (Web)"/>
    <w:basedOn w:val="Normal"/>
    <w:uiPriority w:val="99"/>
    <w:semiHidden/>
    <w:unhideWhenUsed/>
    <w:rsid w:val="00A001BD"/>
    <w:pPr>
      <w:spacing w:before="100" w:beforeAutospacing="1" w:after="24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001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1BD"/>
    <w:rPr>
      <w:rFonts w:ascii="Tahoma" w:hAnsi="Tahoma" w:cs="Tahoma"/>
      <w:sz w:val="16"/>
      <w:szCs w:val="16"/>
    </w:rPr>
  </w:style>
  <w:style w:type="character" w:styleId="HiperlinkVisitado">
    <w:name w:val="FollowedHyperlink"/>
    <w:basedOn w:val="Fontepargpadro"/>
    <w:uiPriority w:val="99"/>
    <w:semiHidden/>
    <w:unhideWhenUsed/>
    <w:rsid w:val="00343169"/>
    <w:rPr>
      <w:color w:val="800080" w:themeColor="followedHyperlink"/>
      <w:u w:val="single"/>
    </w:rPr>
  </w:style>
  <w:style w:type="character" w:customStyle="1" w:styleId="Ttulo4Char">
    <w:name w:val="Título 4 Char"/>
    <w:basedOn w:val="Fontepargpadro"/>
    <w:link w:val="Ttulo4"/>
    <w:uiPriority w:val="9"/>
    <w:semiHidden/>
    <w:rsid w:val="006868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36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6868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F4C2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4C22"/>
    <w:rPr>
      <w:sz w:val="20"/>
      <w:szCs w:val="20"/>
    </w:rPr>
  </w:style>
  <w:style w:type="character" w:styleId="Refdenotaderodap">
    <w:name w:val="footnote reference"/>
    <w:basedOn w:val="Fontepargpadro"/>
    <w:uiPriority w:val="99"/>
    <w:semiHidden/>
    <w:unhideWhenUsed/>
    <w:rsid w:val="006F4C22"/>
    <w:rPr>
      <w:vertAlign w:val="superscript"/>
    </w:rPr>
  </w:style>
  <w:style w:type="paragraph" w:styleId="PargrafodaLista">
    <w:name w:val="List Paragraph"/>
    <w:basedOn w:val="Normal"/>
    <w:uiPriority w:val="34"/>
    <w:qFormat/>
    <w:rsid w:val="004A4A0F"/>
    <w:pPr>
      <w:ind w:left="720"/>
      <w:contextualSpacing/>
    </w:pPr>
  </w:style>
  <w:style w:type="table" w:styleId="Tabelacomgrade">
    <w:name w:val="Table Grid"/>
    <w:basedOn w:val="Tabelanormal"/>
    <w:uiPriority w:val="59"/>
    <w:rsid w:val="0025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D8715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87153"/>
  </w:style>
  <w:style w:type="paragraph" w:styleId="Rodap">
    <w:name w:val="footer"/>
    <w:basedOn w:val="Normal"/>
    <w:link w:val="RodapChar"/>
    <w:uiPriority w:val="99"/>
    <w:semiHidden/>
    <w:unhideWhenUsed/>
    <w:rsid w:val="00D8715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87153"/>
  </w:style>
  <w:style w:type="character" w:styleId="Hyperlink">
    <w:name w:val="Hyperlink"/>
    <w:basedOn w:val="Fontepargpadro"/>
    <w:uiPriority w:val="99"/>
    <w:unhideWhenUsed/>
    <w:rsid w:val="00417C18"/>
    <w:rPr>
      <w:color w:val="0000FF"/>
      <w:u w:val="single"/>
    </w:rPr>
  </w:style>
  <w:style w:type="character" w:customStyle="1" w:styleId="Ttulo1Char">
    <w:name w:val="Título 1 Char"/>
    <w:basedOn w:val="Fontepargpadro"/>
    <w:link w:val="Ttulo1"/>
    <w:uiPriority w:val="9"/>
    <w:rsid w:val="00636C7A"/>
    <w:rPr>
      <w:rFonts w:ascii="Times New Roman" w:eastAsia="Times New Roman" w:hAnsi="Times New Roman" w:cs="Times New Roman"/>
      <w:b/>
      <w:bCs/>
      <w:kern w:val="36"/>
      <w:sz w:val="48"/>
      <w:szCs w:val="48"/>
      <w:lang w:eastAsia="pt-BR"/>
    </w:rPr>
  </w:style>
  <w:style w:type="character" w:customStyle="1" w:styleId="field">
    <w:name w:val="field"/>
    <w:basedOn w:val="Fontepargpadro"/>
    <w:rsid w:val="00636C7A"/>
  </w:style>
  <w:style w:type="character" w:styleId="nfase">
    <w:name w:val="Emphasis"/>
    <w:basedOn w:val="Fontepargpadro"/>
    <w:uiPriority w:val="20"/>
    <w:qFormat/>
    <w:rsid w:val="007E3950"/>
    <w:rPr>
      <w:i/>
      <w:iCs/>
    </w:rPr>
  </w:style>
  <w:style w:type="paragraph" w:styleId="NormalWeb">
    <w:name w:val="Normal (Web)"/>
    <w:basedOn w:val="Normal"/>
    <w:uiPriority w:val="99"/>
    <w:semiHidden/>
    <w:unhideWhenUsed/>
    <w:rsid w:val="00A001BD"/>
    <w:pPr>
      <w:spacing w:before="100" w:beforeAutospacing="1" w:after="24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001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1BD"/>
    <w:rPr>
      <w:rFonts w:ascii="Tahoma" w:hAnsi="Tahoma" w:cs="Tahoma"/>
      <w:sz w:val="16"/>
      <w:szCs w:val="16"/>
    </w:rPr>
  </w:style>
  <w:style w:type="character" w:styleId="HiperlinkVisitado">
    <w:name w:val="FollowedHyperlink"/>
    <w:basedOn w:val="Fontepargpadro"/>
    <w:uiPriority w:val="99"/>
    <w:semiHidden/>
    <w:unhideWhenUsed/>
    <w:rsid w:val="00343169"/>
    <w:rPr>
      <w:color w:val="800080" w:themeColor="followedHyperlink"/>
      <w:u w:val="single"/>
    </w:rPr>
  </w:style>
  <w:style w:type="character" w:customStyle="1" w:styleId="Ttulo4Char">
    <w:name w:val="Título 4 Char"/>
    <w:basedOn w:val="Fontepargpadro"/>
    <w:link w:val="Ttulo4"/>
    <w:uiPriority w:val="9"/>
    <w:semiHidden/>
    <w:rsid w:val="0068680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9127">
      <w:bodyDiv w:val="1"/>
      <w:marLeft w:val="0"/>
      <w:marRight w:val="0"/>
      <w:marTop w:val="0"/>
      <w:marBottom w:val="0"/>
      <w:divBdr>
        <w:top w:val="none" w:sz="0" w:space="0" w:color="auto"/>
        <w:left w:val="none" w:sz="0" w:space="0" w:color="auto"/>
        <w:bottom w:val="none" w:sz="0" w:space="0" w:color="auto"/>
        <w:right w:val="none" w:sz="0" w:space="0" w:color="auto"/>
      </w:divBdr>
    </w:div>
    <w:div w:id="259916312">
      <w:bodyDiv w:val="1"/>
      <w:marLeft w:val="0"/>
      <w:marRight w:val="0"/>
      <w:marTop w:val="0"/>
      <w:marBottom w:val="0"/>
      <w:divBdr>
        <w:top w:val="none" w:sz="0" w:space="0" w:color="auto"/>
        <w:left w:val="none" w:sz="0" w:space="0" w:color="auto"/>
        <w:bottom w:val="none" w:sz="0" w:space="0" w:color="auto"/>
        <w:right w:val="none" w:sz="0" w:space="0" w:color="auto"/>
      </w:divBdr>
    </w:div>
    <w:div w:id="287469021">
      <w:bodyDiv w:val="1"/>
      <w:marLeft w:val="0"/>
      <w:marRight w:val="0"/>
      <w:marTop w:val="0"/>
      <w:marBottom w:val="0"/>
      <w:divBdr>
        <w:top w:val="none" w:sz="0" w:space="0" w:color="auto"/>
        <w:left w:val="none" w:sz="0" w:space="0" w:color="auto"/>
        <w:bottom w:val="none" w:sz="0" w:space="0" w:color="auto"/>
        <w:right w:val="none" w:sz="0" w:space="0" w:color="auto"/>
      </w:divBdr>
      <w:divsChild>
        <w:div w:id="755441293">
          <w:marLeft w:val="0"/>
          <w:marRight w:val="0"/>
          <w:marTop w:val="0"/>
          <w:marBottom w:val="0"/>
          <w:divBdr>
            <w:top w:val="none" w:sz="0" w:space="0" w:color="auto"/>
            <w:left w:val="none" w:sz="0" w:space="0" w:color="auto"/>
            <w:bottom w:val="none" w:sz="0" w:space="0" w:color="auto"/>
            <w:right w:val="none" w:sz="0" w:space="0" w:color="auto"/>
          </w:divBdr>
        </w:div>
      </w:divsChild>
    </w:div>
    <w:div w:id="898398556">
      <w:bodyDiv w:val="1"/>
      <w:marLeft w:val="0"/>
      <w:marRight w:val="0"/>
      <w:marTop w:val="0"/>
      <w:marBottom w:val="0"/>
      <w:divBdr>
        <w:top w:val="none" w:sz="0" w:space="0" w:color="auto"/>
        <w:left w:val="none" w:sz="0" w:space="0" w:color="auto"/>
        <w:bottom w:val="none" w:sz="0" w:space="0" w:color="auto"/>
        <w:right w:val="none" w:sz="0" w:space="0" w:color="auto"/>
      </w:divBdr>
    </w:div>
    <w:div w:id="1040134652">
      <w:bodyDiv w:val="1"/>
      <w:marLeft w:val="0"/>
      <w:marRight w:val="0"/>
      <w:marTop w:val="0"/>
      <w:marBottom w:val="0"/>
      <w:divBdr>
        <w:top w:val="none" w:sz="0" w:space="0" w:color="auto"/>
        <w:left w:val="none" w:sz="0" w:space="0" w:color="auto"/>
        <w:bottom w:val="none" w:sz="0" w:space="0" w:color="auto"/>
        <w:right w:val="none" w:sz="0" w:space="0" w:color="auto"/>
      </w:divBdr>
      <w:divsChild>
        <w:div w:id="47805007">
          <w:marLeft w:val="0"/>
          <w:marRight w:val="0"/>
          <w:marTop w:val="0"/>
          <w:marBottom w:val="0"/>
          <w:divBdr>
            <w:top w:val="none" w:sz="0" w:space="0" w:color="auto"/>
            <w:left w:val="none" w:sz="0" w:space="0" w:color="auto"/>
            <w:bottom w:val="none" w:sz="0" w:space="0" w:color="auto"/>
            <w:right w:val="none" w:sz="0" w:space="0" w:color="auto"/>
          </w:divBdr>
        </w:div>
        <w:div w:id="145634594">
          <w:marLeft w:val="0"/>
          <w:marRight w:val="0"/>
          <w:marTop w:val="0"/>
          <w:marBottom w:val="0"/>
          <w:divBdr>
            <w:top w:val="none" w:sz="0" w:space="0" w:color="auto"/>
            <w:left w:val="none" w:sz="0" w:space="0" w:color="auto"/>
            <w:bottom w:val="none" w:sz="0" w:space="0" w:color="auto"/>
            <w:right w:val="none" w:sz="0" w:space="0" w:color="auto"/>
          </w:divBdr>
        </w:div>
        <w:div w:id="310259945">
          <w:marLeft w:val="0"/>
          <w:marRight w:val="0"/>
          <w:marTop w:val="0"/>
          <w:marBottom w:val="0"/>
          <w:divBdr>
            <w:top w:val="none" w:sz="0" w:space="0" w:color="auto"/>
            <w:left w:val="none" w:sz="0" w:space="0" w:color="auto"/>
            <w:bottom w:val="none" w:sz="0" w:space="0" w:color="auto"/>
            <w:right w:val="none" w:sz="0" w:space="0" w:color="auto"/>
          </w:divBdr>
        </w:div>
        <w:div w:id="324020230">
          <w:marLeft w:val="0"/>
          <w:marRight w:val="0"/>
          <w:marTop w:val="0"/>
          <w:marBottom w:val="0"/>
          <w:divBdr>
            <w:top w:val="none" w:sz="0" w:space="0" w:color="auto"/>
            <w:left w:val="none" w:sz="0" w:space="0" w:color="auto"/>
            <w:bottom w:val="none" w:sz="0" w:space="0" w:color="auto"/>
            <w:right w:val="none" w:sz="0" w:space="0" w:color="auto"/>
          </w:divBdr>
        </w:div>
        <w:div w:id="546717550">
          <w:marLeft w:val="0"/>
          <w:marRight w:val="0"/>
          <w:marTop w:val="0"/>
          <w:marBottom w:val="0"/>
          <w:divBdr>
            <w:top w:val="none" w:sz="0" w:space="0" w:color="auto"/>
            <w:left w:val="none" w:sz="0" w:space="0" w:color="auto"/>
            <w:bottom w:val="none" w:sz="0" w:space="0" w:color="auto"/>
            <w:right w:val="none" w:sz="0" w:space="0" w:color="auto"/>
          </w:divBdr>
        </w:div>
        <w:div w:id="709574957">
          <w:marLeft w:val="0"/>
          <w:marRight w:val="0"/>
          <w:marTop w:val="0"/>
          <w:marBottom w:val="0"/>
          <w:divBdr>
            <w:top w:val="none" w:sz="0" w:space="0" w:color="auto"/>
            <w:left w:val="none" w:sz="0" w:space="0" w:color="auto"/>
            <w:bottom w:val="none" w:sz="0" w:space="0" w:color="auto"/>
            <w:right w:val="none" w:sz="0" w:space="0" w:color="auto"/>
          </w:divBdr>
        </w:div>
        <w:div w:id="763652884">
          <w:marLeft w:val="0"/>
          <w:marRight w:val="0"/>
          <w:marTop w:val="0"/>
          <w:marBottom w:val="0"/>
          <w:divBdr>
            <w:top w:val="none" w:sz="0" w:space="0" w:color="auto"/>
            <w:left w:val="none" w:sz="0" w:space="0" w:color="auto"/>
            <w:bottom w:val="none" w:sz="0" w:space="0" w:color="auto"/>
            <w:right w:val="none" w:sz="0" w:space="0" w:color="auto"/>
          </w:divBdr>
        </w:div>
        <w:div w:id="899285718">
          <w:marLeft w:val="0"/>
          <w:marRight w:val="0"/>
          <w:marTop w:val="0"/>
          <w:marBottom w:val="0"/>
          <w:divBdr>
            <w:top w:val="none" w:sz="0" w:space="0" w:color="auto"/>
            <w:left w:val="none" w:sz="0" w:space="0" w:color="auto"/>
            <w:bottom w:val="none" w:sz="0" w:space="0" w:color="auto"/>
            <w:right w:val="none" w:sz="0" w:space="0" w:color="auto"/>
          </w:divBdr>
        </w:div>
        <w:div w:id="949581013">
          <w:marLeft w:val="0"/>
          <w:marRight w:val="0"/>
          <w:marTop w:val="0"/>
          <w:marBottom w:val="0"/>
          <w:divBdr>
            <w:top w:val="none" w:sz="0" w:space="0" w:color="auto"/>
            <w:left w:val="none" w:sz="0" w:space="0" w:color="auto"/>
            <w:bottom w:val="none" w:sz="0" w:space="0" w:color="auto"/>
            <w:right w:val="none" w:sz="0" w:space="0" w:color="auto"/>
          </w:divBdr>
        </w:div>
        <w:div w:id="1116218605">
          <w:marLeft w:val="0"/>
          <w:marRight w:val="0"/>
          <w:marTop w:val="0"/>
          <w:marBottom w:val="0"/>
          <w:divBdr>
            <w:top w:val="none" w:sz="0" w:space="0" w:color="auto"/>
            <w:left w:val="none" w:sz="0" w:space="0" w:color="auto"/>
            <w:bottom w:val="none" w:sz="0" w:space="0" w:color="auto"/>
            <w:right w:val="none" w:sz="0" w:space="0" w:color="auto"/>
          </w:divBdr>
        </w:div>
        <w:div w:id="1183281843">
          <w:marLeft w:val="0"/>
          <w:marRight w:val="0"/>
          <w:marTop w:val="0"/>
          <w:marBottom w:val="0"/>
          <w:divBdr>
            <w:top w:val="none" w:sz="0" w:space="0" w:color="auto"/>
            <w:left w:val="none" w:sz="0" w:space="0" w:color="auto"/>
            <w:bottom w:val="none" w:sz="0" w:space="0" w:color="auto"/>
            <w:right w:val="none" w:sz="0" w:space="0" w:color="auto"/>
          </w:divBdr>
        </w:div>
        <w:div w:id="1255283047">
          <w:marLeft w:val="0"/>
          <w:marRight w:val="0"/>
          <w:marTop w:val="0"/>
          <w:marBottom w:val="0"/>
          <w:divBdr>
            <w:top w:val="none" w:sz="0" w:space="0" w:color="auto"/>
            <w:left w:val="none" w:sz="0" w:space="0" w:color="auto"/>
            <w:bottom w:val="none" w:sz="0" w:space="0" w:color="auto"/>
            <w:right w:val="none" w:sz="0" w:space="0" w:color="auto"/>
          </w:divBdr>
        </w:div>
        <w:div w:id="1618102028">
          <w:marLeft w:val="0"/>
          <w:marRight w:val="0"/>
          <w:marTop w:val="0"/>
          <w:marBottom w:val="0"/>
          <w:divBdr>
            <w:top w:val="none" w:sz="0" w:space="0" w:color="auto"/>
            <w:left w:val="none" w:sz="0" w:space="0" w:color="auto"/>
            <w:bottom w:val="none" w:sz="0" w:space="0" w:color="auto"/>
            <w:right w:val="none" w:sz="0" w:space="0" w:color="auto"/>
          </w:divBdr>
        </w:div>
        <w:div w:id="1620532639">
          <w:marLeft w:val="0"/>
          <w:marRight w:val="0"/>
          <w:marTop w:val="0"/>
          <w:marBottom w:val="0"/>
          <w:divBdr>
            <w:top w:val="none" w:sz="0" w:space="0" w:color="auto"/>
            <w:left w:val="none" w:sz="0" w:space="0" w:color="auto"/>
            <w:bottom w:val="none" w:sz="0" w:space="0" w:color="auto"/>
            <w:right w:val="none" w:sz="0" w:space="0" w:color="auto"/>
          </w:divBdr>
        </w:div>
        <w:div w:id="1623925924">
          <w:marLeft w:val="0"/>
          <w:marRight w:val="0"/>
          <w:marTop w:val="0"/>
          <w:marBottom w:val="0"/>
          <w:divBdr>
            <w:top w:val="none" w:sz="0" w:space="0" w:color="auto"/>
            <w:left w:val="none" w:sz="0" w:space="0" w:color="auto"/>
            <w:bottom w:val="none" w:sz="0" w:space="0" w:color="auto"/>
            <w:right w:val="none" w:sz="0" w:space="0" w:color="auto"/>
          </w:divBdr>
        </w:div>
        <w:div w:id="1624654839">
          <w:marLeft w:val="0"/>
          <w:marRight w:val="0"/>
          <w:marTop w:val="0"/>
          <w:marBottom w:val="0"/>
          <w:divBdr>
            <w:top w:val="none" w:sz="0" w:space="0" w:color="auto"/>
            <w:left w:val="none" w:sz="0" w:space="0" w:color="auto"/>
            <w:bottom w:val="none" w:sz="0" w:space="0" w:color="auto"/>
            <w:right w:val="none" w:sz="0" w:space="0" w:color="auto"/>
          </w:divBdr>
        </w:div>
        <w:div w:id="1674600084">
          <w:marLeft w:val="0"/>
          <w:marRight w:val="0"/>
          <w:marTop w:val="0"/>
          <w:marBottom w:val="0"/>
          <w:divBdr>
            <w:top w:val="none" w:sz="0" w:space="0" w:color="auto"/>
            <w:left w:val="none" w:sz="0" w:space="0" w:color="auto"/>
            <w:bottom w:val="none" w:sz="0" w:space="0" w:color="auto"/>
            <w:right w:val="none" w:sz="0" w:space="0" w:color="auto"/>
          </w:divBdr>
        </w:div>
        <w:div w:id="1869639143">
          <w:marLeft w:val="0"/>
          <w:marRight w:val="0"/>
          <w:marTop w:val="0"/>
          <w:marBottom w:val="0"/>
          <w:divBdr>
            <w:top w:val="none" w:sz="0" w:space="0" w:color="auto"/>
            <w:left w:val="none" w:sz="0" w:space="0" w:color="auto"/>
            <w:bottom w:val="none" w:sz="0" w:space="0" w:color="auto"/>
            <w:right w:val="none" w:sz="0" w:space="0" w:color="auto"/>
          </w:divBdr>
        </w:div>
        <w:div w:id="1889606851">
          <w:marLeft w:val="0"/>
          <w:marRight w:val="0"/>
          <w:marTop w:val="0"/>
          <w:marBottom w:val="0"/>
          <w:divBdr>
            <w:top w:val="none" w:sz="0" w:space="0" w:color="auto"/>
            <w:left w:val="none" w:sz="0" w:space="0" w:color="auto"/>
            <w:bottom w:val="none" w:sz="0" w:space="0" w:color="auto"/>
            <w:right w:val="none" w:sz="0" w:space="0" w:color="auto"/>
          </w:divBdr>
        </w:div>
        <w:div w:id="2008897354">
          <w:marLeft w:val="0"/>
          <w:marRight w:val="0"/>
          <w:marTop w:val="0"/>
          <w:marBottom w:val="0"/>
          <w:divBdr>
            <w:top w:val="none" w:sz="0" w:space="0" w:color="auto"/>
            <w:left w:val="none" w:sz="0" w:space="0" w:color="auto"/>
            <w:bottom w:val="none" w:sz="0" w:space="0" w:color="auto"/>
            <w:right w:val="none" w:sz="0" w:space="0" w:color="auto"/>
          </w:divBdr>
        </w:div>
        <w:div w:id="2029478784">
          <w:marLeft w:val="0"/>
          <w:marRight w:val="0"/>
          <w:marTop w:val="0"/>
          <w:marBottom w:val="0"/>
          <w:divBdr>
            <w:top w:val="none" w:sz="0" w:space="0" w:color="auto"/>
            <w:left w:val="none" w:sz="0" w:space="0" w:color="auto"/>
            <w:bottom w:val="none" w:sz="0" w:space="0" w:color="auto"/>
            <w:right w:val="none" w:sz="0" w:space="0" w:color="auto"/>
          </w:divBdr>
        </w:div>
        <w:div w:id="2074085071">
          <w:marLeft w:val="0"/>
          <w:marRight w:val="0"/>
          <w:marTop w:val="0"/>
          <w:marBottom w:val="0"/>
          <w:divBdr>
            <w:top w:val="none" w:sz="0" w:space="0" w:color="auto"/>
            <w:left w:val="none" w:sz="0" w:space="0" w:color="auto"/>
            <w:bottom w:val="none" w:sz="0" w:space="0" w:color="auto"/>
            <w:right w:val="none" w:sz="0" w:space="0" w:color="auto"/>
          </w:divBdr>
        </w:div>
        <w:div w:id="2118285056">
          <w:marLeft w:val="0"/>
          <w:marRight w:val="0"/>
          <w:marTop w:val="0"/>
          <w:marBottom w:val="0"/>
          <w:divBdr>
            <w:top w:val="none" w:sz="0" w:space="0" w:color="auto"/>
            <w:left w:val="none" w:sz="0" w:space="0" w:color="auto"/>
            <w:bottom w:val="none" w:sz="0" w:space="0" w:color="auto"/>
            <w:right w:val="none" w:sz="0" w:space="0" w:color="auto"/>
          </w:divBdr>
        </w:div>
        <w:div w:id="2141530506">
          <w:marLeft w:val="0"/>
          <w:marRight w:val="0"/>
          <w:marTop w:val="0"/>
          <w:marBottom w:val="0"/>
          <w:divBdr>
            <w:top w:val="none" w:sz="0" w:space="0" w:color="auto"/>
            <w:left w:val="none" w:sz="0" w:space="0" w:color="auto"/>
            <w:bottom w:val="none" w:sz="0" w:space="0" w:color="auto"/>
            <w:right w:val="none" w:sz="0" w:space="0" w:color="auto"/>
          </w:divBdr>
        </w:div>
      </w:divsChild>
    </w:div>
    <w:div w:id="1840267954">
      <w:bodyDiv w:val="1"/>
      <w:marLeft w:val="0"/>
      <w:marRight w:val="0"/>
      <w:marTop w:val="0"/>
      <w:marBottom w:val="0"/>
      <w:divBdr>
        <w:top w:val="none" w:sz="0" w:space="0" w:color="auto"/>
        <w:left w:val="none" w:sz="0" w:space="0" w:color="auto"/>
        <w:bottom w:val="none" w:sz="0" w:space="0" w:color="auto"/>
        <w:right w:val="none" w:sz="0" w:space="0" w:color="auto"/>
      </w:divBdr>
      <w:divsChild>
        <w:div w:id="170604631">
          <w:marLeft w:val="0"/>
          <w:marRight w:val="0"/>
          <w:marTop w:val="0"/>
          <w:marBottom w:val="0"/>
          <w:divBdr>
            <w:top w:val="none" w:sz="0" w:space="0" w:color="auto"/>
            <w:left w:val="none" w:sz="0" w:space="0" w:color="auto"/>
            <w:bottom w:val="none" w:sz="0" w:space="0" w:color="auto"/>
            <w:right w:val="none" w:sz="0" w:space="0" w:color="auto"/>
          </w:divBdr>
        </w:div>
        <w:div w:id="223570816">
          <w:marLeft w:val="0"/>
          <w:marRight w:val="0"/>
          <w:marTop w:val="0"/>
          <w:marBottom w:val="0"/>
          <w:divBdr>
            <w:top w:val="none" w:sz="0" w:space="0" w:color="auto"/>
            <w:left w:val="none" w:sz="0" w:space="0" w:color="auto"/>
            <w:bottom w:val="none" w:sz="0" w:space="0" w:color="auto"/>
            <w:right w:val="none" w:sz="0" w:space="0" w:color="auto"/>
          </w:divBdr>
        </w:div>
        <w:div w:id="238562071">
          <w:marLeft w:val="0"/>
          <w:marRight w:val="0"/>
          <w:marTop w:val="0"/>
          <w:marBottom w:val="0"/>
          <w:divBdr>
            <w:top w:val="none" w:sz="0" w:space="0" w:color="auto"/>
            <w:left w:val="none" w:sz="0" w:space="0" w:color="auto"/>
            <w:bottom w:val="none" w:sz="0" w:space="0" w:color="auto"/>
            <w:right w:val="none" w:sz="0" w:space="0" w:color="auto"/>
          </w:divBdr>
        </w:div>
        <w:div w:id="405147632">
          <w:marLeft w:val="0"/>
          <w:marRight w:val="0"/>
          <w:marTop w:val="0"/>
          <w:marBottom w:val="0"/>
          <w:divBdr>
            <w:top w:val="none" w:sz="0" w:space="0" w:color="auto"/>
            <w:left w:val="none" w:sz="0" w:space="0" w:color="auto"/>
            <w:bottom w:val="none" w:sz="0" w:space="0" w:color="auto"/>
            <w:right w:val="none" w:sz="0" w:space="0" w:color="auto"/>
          </w:divBdr>
        </w:div>
        <w:div w:id="504589642">
          <w:marLeft w:val="0"/>
          <w:marRight w:val="0"/>
          <w:marTop w:val="0"/>
          <w:marBottom w:val="0"/>
          <w:divBdr>
            <w:top w:val="none" w:sz="0" w:space="0" w:color="auto"/>
            <w:left w:val="none" w:sz="0" w:space="0" w:color="auto"/>
            <w:bottom w:val="none" w:sz="0" w:space="0" w:color="auto"/>
            <w:right w:val="none" w:sz="0" w:space="0" w:color="auto"/>
          </w:divBdr>
        </w:div>
        <w:div w:id="741492699">
          <w:marLeft w:val="0"/>
          <w:marRight w:val="0"/>
          <w:marTop w:val="0"/>
          <w:marBottom w:val="0"/>
          <w:divBdr>
            <w:top w:val="none" w:sz="0" w:space="0" w:color="auto"/>
            <w:left w:val="none" w:sz="0" w:space="0" w:color="auto"/>
            <w:bottom w:val="none" w:sz="0" w:space="0" w:color="auto"/>
            <w:right w:val="none" w:sz="0" w:space="0" w:color="auto"/>
          </w:divBdr>
        </w:div>
        <w:div w:id="783429838">
          <w:marLeft w:val="0"/>
          <w:marRight w:val="0"/>
          <w:marTop w:val="0"/>
          <w:marBottom w:val="0"/>
          <w:divBdr>
            <w:top w:val="none" w:sz="0" w:space="0" w:color="auto"/>
            <w:left w:val="none" w:sz="0" w:space="0" w:color="auto"/>
            <w:bottom w:val="none" w:sz="0" w:space="0" w:color="auto"/>
            <w:right w:val="none" w:sz="0" w:space="0" w:color="auto"/>
          </w:divBdr>
        </w:div>
        <w:div w:id="831221455">
          <w:marLeft w:val="0"/>
          <w:marRight w:val="0"/>
          <w:marTop w:val="0"/>
          <w:marBottom w:val="0"/>
          <w:divBdr>
            <w:top w:val="none" w:sz="0" w:space="0" w:color="auto"/>
            <w:left w:val="none" w:sz="0" w:space="0" w:color="auto"/>
            <w:bottom w:val="none" w:sz="0" w:space="0" w:color="auto"/>
            <w:right w:val="none" w:sz="0" w:space="0" w:color="auto"/>
          </w:divBdr>
        </w:div>
        <w:div w:id="1038359059">
          <w:marLeft w:val="0"/>
          <w:marRight w:val="0"/>
          <w:marTop w:val="0"/>
          <w:marBottom w:val="0"/>
          <w:divBdr>
            <w:top w:val="none" w:sz="0" w:space="0" w:color="auto"/>
            <w:left w:val="none" w:sz="0" w:space="0" w:color="auto"/>
            <w:bottom w:val="none" w:sz="0" w:space="0" w:color="auto"/>
            <w:right w:val="none" w:sz="0" w:space="0" w:color="auto"/>
          </w:divBdr>
        </w:div>
        <w:div w:id="1097211184">
          <w:marLeft w:val="0"/>
          <w:marRight w:val="0"/>
          <w:marTop w:val="0"/>
          <w:marBottom w:val="0"/>
          <w:divBdr>
            <w:top w:val="none" w:sz="0" w:space="0" w:color="auto"/>
            <w:left w:val="none" w:sz="0" w:space="0" w:color="auto"/>
            <w:bottom w:val="none" w:sz="0" w:space="0" w:color="auto"/>
            <w:right w:val="none" w:sz="0" w:space="0" w:color="auto"/>
          </w:divBdr>
        </w:div>
        <w:div w:id="1155099875">
          <w:marLeft w:val="0"/>
          <w:marRight w:val="0"/>
          <w:marTop w:val="0"/>
          <w:marBottom w:val="0"/>
          <w:divBdr>
            <w:top w:val="none" w:sz="0" w:space="0" w:color="auto"/>
            <w:left w:val="none" w:sz="0" w:space="0" w:color="auto"/>
            <w:bottom w:val="none" w:sz="0" w:space="0" w:color="auto"/>
            <w:right w:val="none" w:sz="0" w:space="0" w:color="auto"/>
          </w:divBdr>
        </w:div>
        <w:div w:id="1214343980">
          <w:marLeft w:val="0"/>
          <w:marRight w:val="0"/>
          <w:marTop w:val="0"/>
          <w:marBottom w:val="0"/>
          <w:divBdr>
            <w:top w:val="none" w:sz="0" w:space="0" w:color="auto"/>
            <w:left w:val="none" w:sz="0" w:space="0" w:color="auto"/>
            <w:bottom w:val="none" w:sz="0" w:space="0" w:color="auto"/>
            <w:right w:val="none" w:sz="0" w:space="0" w:color="auto"/>
          </w:divBdr>
        </w:div>
        <w:div w:id="1220677445">
          <w:marLeft w:val="0"/>
          <w:marRight w:val="0"/>
          <w:marTop w:val="0"/>
          <w:marBottom w:val="0"/>
          <w:divBdr>
            <w:top w:val="none" w:sz="0" w:space="0" w:color="auto"/>
            <w:left w:val="none" w:sz="0" w:space="0" w:color="auto"/>
            <w:bottom w:val="none" w:sz="0" w:space="0" w:color="auto"/>
            <w:right w:val="none" w:sz="0" w:space="0" w:color="auto"/>
          </w:divBdr>
        </w:div>
        <w:div w:id="1268463665">
          <w:marLeft w:val="0"/>
          <w:marRight w:val="0"/>
          <w:marTop w:val="0"/>
          <w:marBottom w:val="0"/>
          <w:divBdr>
            <w:top w:val="none" w:sz="0" w:space="0" w:color="auto"/>
            <w:left w:val="none" w:sz="0" w:space="0" w:color="auto"/>
            <w:bottom w:val="none" w:sz="0" w:space="0" w:color="auto"/>
            <w:right w:val="none" w:sz="0" w:space="0" w:color="auto"/>
          </w:divBdr>
        </w:div>
        <w:div w:id="1358845361">
          <w:marLeft w:val="0"/>
          <w:marRight w:val="0"/>
          <w:marTop w:val="0"/>
          <w:marBottom w:val="0"/>
          <w:divBdr>
            <w:top w:val="none" w:sz="0" w:space="0" w:color="auto"/>
            <w:left w:val="none" w:sz="0" w:space="0" w:color="auto"/>
            <w:bottom w:val="none" w:sz="0" w:space="0" w:color="auto"/>
            <w:right w:val="none" w:sz="0" w:space="0" w:color="auto"/>
          </w:divBdr>
        </w:div>
        <w:div w:id="1391223480">
          <w:marLeft w:val="0"/>
          <w:marRight w:val="0"/>
          <w:marTop w:val="0"/>
          <w:marBottom w:val="0"/>
          <w:divBdr>
            <w:top w:val="none" w:sz="0" w:space="0" w:color="auto"/>
            <w:left w:val="none" w:sz="0" w:space="0" w:color="auto"/>
            <w:bottom w:val="none" w:sz="0" w:space="0" w:color="auto"/>
            <w:right w:val="none" w:sz="0" w:space="0" w:color="auto"/>
          </w:divBdr>
        </w:div>
        <w:div w:id="1458598817">
          <w:marLeft w:val="0"/>
          <w:marRight w:val="0"/>
          <w:marTop w:val="0"/>
          <w:marBottom w:val="0"/>
          <w:divBdr>
            <w:top w:val="none" w:sz="0" w:space="0" w:color="auto"/>
            <w:left w:val="none" w:sz="0" w:space="0" w:color="auto"/>
            <w:bottom w:val="none" w:sz="0" w:space="0" w:color="auto"/>
            <w:right w:val="none" w:sz="0" w:space="0" w:color="auto"/>
          </w:divBdr>
        </w:div>
        <w:div w:id="1466006953">
          <w:marLeft w:val="0"/>
          <w:marRight w:val="0"/>
          <w:marTop w:val="0"/>
          <w:marBottom w:val="0"/>
          <w:divBdr>
            <w:top w:val="none" w:sz="0" w:space="0" w:color="auto"/>
            <w:left w:val="none" w:sz="0" w:space="0" w:color="auto"/>
            <w:bottom w:val="none" w:sz="0" w:space="0" w:color="auto"/>
            <w:right w:val="none" w:sz="0" w:space="0" w:color="auto"/>
          </w:divBdr>
        </w:div>
        <w:div w:id="1532574832">
          <w:marLeft w:val="0"/>
          <w:marRight w:val="0"/>
          <w:marTop w:val="0"/>
          <w:marBottom w:val="0"/>
          <w:divBdr>
            <w:top w:val="none" w:sz="0" w:space="0" w:color="auto"/>
            <w:left w:val="none" w:sz="0" w:space="0" w:color="auto"/>
            <w:bottom w:val="none" w:sz="0" w:space="0" w:color="auto"/>
            <w:right w:val="none" w:sz="0" w:space="0" w:color="auto"/>
          </w:divBdr>
        </w:div>
        <w:div w:id="1655253063">
          <w:marLeft w:val="0"/>
          <w:marRight w:val="0"/>
          <w:marTop w:val="0"/>
          <w:marBottom w:val="0"/>
          <w:divBdr>
            <w:top w:val="none" w:sz="0" w:space="0" w:color="auto"/>
            <w:left w:val="none" w:sz="0" w:space="0" w:color="auto"/>
            <w:bottom w:val="none" w:sz="0" w:space="0" w:color="auto"/>
            <w:right w:val="none" w:sz="0" w:space="0" w:color="auto"/>
          </w:divBdr>
        </w:div>
        <w:div w:id="1791583117">
          <w:marLeft w:val="0"/>
          <w:marRight w:val="0"/>
          <w:marTop w:val="0"/>
          <w:marBottom w:val="0"/>
          <w:divBdr>
            <w:top w:val="none" w:sz="0" w:space="0" w:color="auto"/>
            <w:left w:val="none" w:sz="0" w:space="0" w:color="auto"/>
            <w:bottom w:val="none" w:sz="0" w:space="0" w:color="auto"/>
            <w:right w:val="none" w:sz="0" w:space="0" w:color="auto"/>
          </w:divBdr>
        </w:div>
        <w:div w:id="1810437805">
          <w:marLeft w:val="0"/>
          <w:marRight w:val="0"/>
          <w:marTop w:val="0"/>
          <w:marBottom w:val="0"/>
          <w:divBdr>
            <w:top w:val="none" w:sz="0" w:space="0" w:color="auto"/>
            <w:left w:val="none" w:sz="0" w:space="0" w:color="auto"/>
            <w:bottom w:val="none" w:sz="0" w:space="0" w:color="auto"/>
            <w:right w:val="none" w:sz="0" w:space="0" w:color="auto"/>
          </w:divBdr>
        </w:div>
        <w:div w:id="1892187510">
          <w:marLeft w:val="0"/>
          <w:marRight w:val="0"/>
          <w:marTop w:val="0"/>
          <w:marBottom w:val="0"/>
          <w:divBdr>
            <w:top w:val="none" w:sz="0" w:space="0" w:color="auto"/>
            <w:left w:val="none" w:sz="0" w:space="0" w:color="auto"/>
            <w:bottom w:val="none" w:sz="0" w:space="0" w:color="auto"/>
            <w:right w:val="none" w:sz="0" w:space="0" w:color="auto"/>
          </w:divBdr>
        </w:div>
        <w:div w:id="2056730834">
          <w:marLeft w:val="0"/>
          <w:marRight w:val="0"/>
          <w:marTop w:val="0"/>
          <w:marBottom w:val="0"/>
          <w:divBdr>
            <w:top w:val="none" w:sz="0" w:space="0" w:color="auto"/>
            <w:left w:val="none" w:sz="0" w:space="0" w:color="auto"/>
            <w:bottom w:val="none" w:sz="0" w:space="0" w:color="auto"/>
            <w:right w:val="none" w:sz="0" w:space="0" w:color="auto"/>
          </w:divBdr>
        </w:div>
      </w:divsChild>
    </w:div>
    <w:div w:id="1868250519">
      <w:bodyDiv w:val="1"/>
      <w:marLeft w:val="0"/>
      <w:marRight w:val="0"/>
      <w:marTop w:val="0"/>
      <w:marBottom w:val="0"/>
      <w:divBdr>
        <w:top w:val="none" w:sz="0" w:space="0" w:color="auto"/>
        <w:left w:val="none" w:sz="0" w:space="0" w:color="auto"/>
        <w:bottom w:val="none" w:sz="0" w:space="0" w:color="auto"/>
        <w:right w:val="none" w:sz="0" w:space="0" w:color="auto"/>
      </w:divBdr>
      <w:divsChild>
        <w:div w:id="65694230">
          <w:marLeft w:val="0"/>
          <w:marRight w:val="0"/>
          <w:marTop w:val="0"/>
          <w:marBottom w:val="0"/>
          <w:divBdr>
            <w:top w:val="none" w:sz="0" w:space="0" w:color="auto"/>
            <w:left w:val="none" w:sz="0" w:space="0" w:color="auto"/>
            <w:bottom w:val="none" w:sz="0" w:space="0" w:color="auto"/>
            <w:right w:val="none" w:sz="0" w:space="0" w:color="auto"/>
          </w:divBdr>
        </w:div>
        <w:div w:id="301085098">
          <w:marLeft w:val="0"/>
          <w:marRight w:val="0"/>
          <w:marTop w:val="0"/>
          <w:marBottom w:val="0"/>
          <w:divBdr>
            <w:top w:val="none" w:sz="0" w:space="0" w:color="auto"/>
            <w:left w:val="none" w:sz="0" w:space="0" w:color="auto"/>
            <w:bottom w:val="none" w:sz="0" w:space="0" w:color="auto"/>
            <w:right w:val="none" w:sz="0" w:space="0" w:color="auto"/>
          </w:divBdr>
        </w:div>
        <w:div w:id="444882633">
          <w:marLeft w:val="0"/>
          <w:marRight w:val="0"/>
          <w:marTop w:val="0"/>
          <w:marBottom w:val="0"/>
          <w:divBdr>
            <w:top w:val="none" w:sz="0" w:space="0" w:color="auto"/>
            <w:left w:val="none" w:sz="0" w:space="0" w:color="auto"/>
            <w:bottom w:val="none" w:sz="0" w:space="0" w:color="auto"/>
            <w:right w:val="none" w:sz="0" w:space="0" w:color="auto"/>
          </w:divBdr>
        </w:div>
        <w:div w:id="680739336">
          <w:marLeft w:val="0"/>
          <w:marRight w:val="0"/>
          <w:marTop w:val="0"/>
          <w:marBottom w:val="0"/>
          <w:divBdr>
            <w:top w:val="none" w:sz="0" w:space="0" w:color="auto"/>
            <w:left w:val="none" w:sz="0" w:space="0" w:color="auto"/>
            <w:bottom w:val="none" w:sz="0" w:space="0" w:color="auto"/>
            <w:right w:val="none" w:sz="0" w:space="0" w:color="auto"/>
          </w:divBdr>
        </w:div>
        <w:div w:id="890308953">
          <w:marLeft w:val="0"/>
          <w:marRight w:val="0"/>
          <w:marTop w:val="0"/>
          <w:marBottom w:val="0"/>
          <w:divBdr>
            <w:top w:val="none" w:sz="0" w:space="0" w:color="auto"/>
            <w:left w:val="none" w:sz="0" w:space="0" w:color="auto"/>
            <w:bottom w:val="none" w:sz="0" w:space="0" w:color="auto"/>
            <w:right w:val="none" w:sz="0" w:space="0" w:color="auto"/>
          </w:divBdr>
        </w:div>
        <w:div w:id="922026790">
          <w:marLeft w:val="0"/>
          <w:marRight w:val="0"/>
          <w:marTop w:val="0"/>
          <w:marBottom w:val="0"/>
          <w:divBdr>
            <w:top w:val="none" w:sz="0" w:space="0" w:color="auto"/>
            <w:left w:val="none" w:sz="0" w:space="0" w:color="auto"/>
            <w:bottom w:val="none" w:sz="0" w:space="0" w:color="auto"/>
            <w:right w:val="none" w:sz="0" w:space="0" w:color="auto"/>
          </w:divBdr>
        </w:div>
        <w:div w:id="1085301887">
          <w:marLeft w:val="0"/>
          <w:marRight w:val="0"/>
          <w:marTop w:val="0"/>
          <w:marBottom w:val="0"/>
          <w:divBdr>
            <w:top w:val="none" w:sz="0" w:space="0" w:color="auto"/>
            <w:left w:val="none" w:sz="0" w:space="0" w:color="auto"/>
            <w:bottom w:val="none" w:sz="0" w:space="0" w:color="auto"/>
            <w:right w:val="none" w:sz="0" w:space="0" w:color="auto"/>
          </w:divBdr>
        </w:div>
        <w:div w:id="1245605708">
          <w:marLeft w:val="0"/>
          <w:marRight w:val="0"/>
          <w:marTop w:val="0"/>
          <w:marBottom w:val="0"/>
          <w:divBdr>
            <w:top w:val="none" w:sz="0" w:space="0" w:color="auto"/>
            <w:left w:val="none" w:sz="0" w:space="0" w:color="auto"/>
            <w:bottom w:val="none" w:sz="0" w:space="0" w:color="auto"/>
            <w:right w:val="none" w:sz="0" w:space="0" w:color="auto"/>
          </w:divBdr>
        </w:div>
        <w:div w:id="1302341798">
          <w:marLeft w:val="0"/>
          <w:marRight w:val="0"/>
          <w:marTop w:val="0"/>
          <w:marBottom w:val="0"/>
          <w:divBdr>
            <w:top w:val="none" w:sz="0" w:space="0" w:color="auto"/>
            <w:left w:val="none" w:sz="0" w:space="0" w:color="auto"/>
            <w:bottom w:val="none" w:sz="0" w:space="0" w:color="auto"/>
            <w:right w:val="none" w:sz="0" w:space="0" w:color="auto"/>
          </w:divBdr>
        </w:div>
        <w:div w:id="1535272555">
          <w:marLeft w:val="0"/>
          <w:marRight w:val="0"/>
          <w:marTop w:val="0"/>
          <w:marBottom w:val="0"/>
          <w:divBdr>
            <w:top w:val="none" w:sz="0" w:space="0" w:color="auto"/>
            <w:left w:val="none" w:sz="0" w:space="0" w:color="auto"/>
            <w:bottom w:val="none" w:sz="0" w:space="0" w:color="auto"/>
            <w:right w:val="none" w:sz="0" w:space="0" w:color="auto"/>
          </w:divBdr>
        </w:div>
        <w:div w:id="1764377192">
          <w:marLeft w:val="0"/>
          <w:marRight w:val="0"/>
          <w:marTop w:val="0"/>
          <w:marBottom w:val="0"/>
          <w:divBdr>
            <w:top w:val="none" w:sz="0" w:space="0" w:color="auto"/>
            <w:left w:val="none" w:sz="0" w:space="0" w:color="auto"/>
            <w:bottom w:val="none" w:sz="0" w:space="0" w:color="auto"/>
            <w:right w:val="none" w:sz="0" w:space="0" w:color="auto"/>
          </w:divBdr>
        </w:div>
        <w:div w:id="1790775261">
          <w:marLeft w:val="0"/>
          <w:marRight w:val="0"/>
          <w:marTop w:val="0"/>
          <w:marBottom w:val="0"/>
          <w:divBdr>
            <w:top w:val="none" w:sz="0" w:space="0" w:color="auto"/>
            <w:left w:val="none" w:sz="0" w:space="0" w:color="auto"/>
            <w:bottom w:val="none" w:sz="0" w:space="0" w:color="auto"/>
            <w:right w:val="none" w:sz="0" w:space="0" w:color="auto"/>
          </w:divBdr>
        </w:div>
        <w:div w:id="1913078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ut.org.br/noticias/e-a-barbarie-desmonte-da-clt-acaba-com-protecao-ao-trabalhador-75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namatra.org.br/files/Artigo---Reforma-ou-demolicao-trabalhista---Joo-Batista-Martins-Cesar--e-Jos-Roberto-Dantas-Oliv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namatra.org.br/imprensa/noticias/25208-reforma-trabalhista-inverte-principios-e-finalidades-do-direito-do-trabalho-afirma-anamat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5-2018/2017/lei/L13467.htm%3e.%20Acesso" TargetMode="External"/><Relationship Id="rId5" Type="http://schemas.openxmlformats.org/officeDocument/2006/relationships/settings" Target="settings.xml"/><Relationship Id="rId15" Type="http://schemas.openxmlformats.org/officeDocument/2006/relationships/hyperlink" Target="https://www.unicamp.br/unicamp/ju/noticias/2017/09/19/reforma-trabalhista-afeta-os-principios-de-solidariedade-de-direitos-e-de" TargetMode="External"/><Relationship Id="rId10" Type="http://schemas.openxmlformats.org/officeDocument/2006/relationships/hyperlink" Target="http://www.jusbrasil.com.br/legislacao/155571402/constitui&#231;&#227;o-federal-constitui&#231;&#227;o-da-republica-federativa-do-brasil-198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usbrasil.com.br/topicos/10641213/artigo-7-da-constitui&#231;&#227;o-federal-de-1988" TargetMode="External"/><Relationship Id="rId14" Type="http://schemas.openxmlformats.org/officeDocument/2006/relationships/hyperlink" Target="http://www.conteudojuridico.com.br/artigo,o-principio-da-protecao-no-direito-trabalhista-brasileiro,589270.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F1188-AF56-4B26-8C75-9A1F5E17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2655</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Maysa Dutra</dc:creator>
  <cp:keywords/>
  <dc:description/>
  <cp:lastModifiedBy>Maysa Dutra</cp:lastModifiedBy>
  <cp:revision>1</cp:revision>
  <dcterms:created xsi:type="dcterms:W3CDTF">2017-11-12T21:32:00Z</dcterms:created>
  <dcterms:modified xsi:type="dcterms:W3CDTF">2017-11-13T14:14:00Z</dcterms:modified>
</cp:coreProperties>
</file>