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9F22E4" w14:textId="2A97E224" w:rsidR="00B805BD" w:rsidRPr="006C5CDA" w:rsidRDefault="00C33C8E" w:rsidP="00C33C8E">
      <w:pPr>
        <w:rPr>
          <w:rStyle w:val="Forte"/>
          <w:rFonts w:cs="Times New Roman"/>
          <w:b w:val="0"/>
          <w:color w:val="000000" w:themeColor="text1"/>
          <w:sz w:val="24"/>
          <w:szCs w:val="24"/>
        </w:rPr>
      </w:pPr>
      <w:r w:rsidRPr="006C5CDA">
        <w:rPr>
          <w:rFonts w:ascii="Times New Roman" w:hAnsi="Times New Roman" w:cs="Times New Roman"/>
          <w:noProof/>
          <w:color w:val="000000" w:themeColor="text1"/>
          <w:sz w:val="24"/>
          <w:szCs w:val="24"/>
          <w:lang w:eastAsia="pt-BR"/>
        </w:rPr>
        <mc:AlternateContent>
          <mc:Choice Requires="wps">
            <w:drawing>
              <wp:anchor distT="0" distB="0" distL="114300" distR="114300" simplePos="0" relativeHeight="251660288" behindDoc="0" locked="0" layoutInCell="1" allowOverlap="1" wp14:anchorId="7865A9B7" wp14:editId="6F2CCEFC">
                <wp:simplePos x="0" y="0"/>
                <wp:positionH relativeFrom="column">
                  <wp:posOffset>5273040</wp:posOffset>
                </wp:positionH>
                <wp:positionV relativeFrom="paragraph">
                  <wp:posOffset>-556895</wp:posOffset>
                </wp:positionV>
                <wp:extent cx="247650" cy="295275"/>
                <wp:effectExtent l="0" t="0" r="19050" b="28575"/>
                <wp:wrapNone/>
                <wp:docPr id="8" name="Elipse 8"/>
                <wp:cNvGraphicFramePr/>
                <a:graphic xmlns:a="http://schemas.openxmlformats.org/drawingml/2006/main">
                  <a:graphicData uri="http://schemas.microsoft.com/office/word/2010/wordprocessingShape">
                    <wps:wsp>
                      <wps:cNvSpPr/>
                      <wps:spPr>
                        <a:xfrm>
                          <a:off x="0" y="0"/>
                          <a:ext cx="247650" cy="295275"/>
                        </a:xfrm>
                        <a:prstGeom prst="ellipse">
                          <a:avLst/>
                        </a:prstGeom>
                        <a:ln>
                          <a:solidFill>
                            <a:schemeClr val="bg1"/>
                          </a:solidFill>
                        </a:ln>
                      </wps:spPr>
                      <wps:style>
                        <a:lnRef idx="2">
                          <a:schemeClr val="accent1">
                            <a:shade val="50000"/>
                          </a:schemeClr>
                        </a:lnRef>
                        <a:fillRef idx="1001">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8FD4BD4" id="Elipse 8" o:spid="_x0000_s1026" style="position:absolute;margin-left:415.2pt;margin-top:-43.85pt;width:19.5pt;height:23.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" fillcolor="white [3201]" strokecolor="white [3212]" strokeweight="1pt">
                <v:stroke joinstyle="miter"/>
              </v:oval>
            </w:pict>
          </mc:Fallback>
        </mc:AlternateContent>
      </w:r>
    </w:p>
    <w:p w14:paraId="0C0A7C1E" w14:textId="77777777" w:rsidR="00B805BD" w:rsidRPr="006C5CDA" w:rsidRDefault="00B805BD" w:rsidP="00B805BD">
      <w:pPr>
        <w:spacing w:line="360" w:lineRule="auto"/>
        <w:jc w:val="center"/>
        <w:rPr>
          <w:rStyle w:val="Forte"/>
          <w:rFonts w:cs="Times New Roman"/>
          <w:b w:val="0"/>
          <w:color w:val="000000" w:themeColor="text1"/>
          <w:sz w:val="24"/>
          <w:szCs w:val="24"/>
        </w:rPr>
      </w:pPr>
    </w:p>
    <w:p w14:paraId="094844F9" w14:textId="77777777" w:rsidR="00B805BD" w:rsidRPr="006C5CDA" w:rsidRDefault="00B805BD" w:rsidP="00B805BD">
      <w:pPr>
        <w:spacing w:line="360" w:lineRule="auto"/>
        <w:jc w:val="center"/>
        <w:rPr>
          <w:rStyle w:val="Forte"/>
          <w:rFonts w:cs="Times New Roman"/>
          <w:b w:val="0"/>
          <w:color w:val="000000" w:themeColor="text1"/>
          <w:sz w:val="24"/>
          <w:szCs w:val="24"/>
        </w:rPr>
      </w:pPr>
    </w:p>
    <w:p w14:paraId="476ECCA1" w14:textId="77777777" w:rsidR="00B805BD" w:rsidRPr="006C5CDA" w:rsidRDefault="00B805BD" w:rsidP="00B805BD">
      <w:pPr>
        <w:jc w:val="center"/>
        <w:rPr>
          <w:rStyle w:val="Forte"/>
          <w:rFonts w:cs="Times New Roman"/>
          <w:b w:val="0"/>
          <w:color w:val="000000" w:themeColor="text1"/>
          <w:sz w:val="24"/>
          <w:szCs w:val="24"/>
        </w:rPr>
      </w:pPr>
      <w:r w:rsidRPr="006C5CDA">
        <w:rPr>
          <w:rStyle w:val="Forte"/>
          <w:rFonts w:cs="Times New Roman"/>
          <w:color w:val="000000" w:themeColor="text1"/>
          <w:sz w:val="24"/>
          <w:szCs w:val="24"/>
        </w:rPr>
        <w:t>CURSO SUPERIOR DE TECNÓLOGO EM SEGURANÇA PÚBLICA – CSTSP</w:t>
      </w:r>
    </w:p>
    <w:p w14:paraId="00AD0553" w14:textId="77777777" w:rsidR="00B805BD" w:rsidRPr="006C5CDA" w:rsidRDefault="00B805BD" w:rsidP="00B805BD">
      <w:pPr>
        <w:spacing w:before="120" w:after="120" w:line="360" w:lineRule="auto"/>
        <w:jc w:val="center"/>
        <w:rPr>
          <w:rStyle w:val="Forte"/>
          <w:rFonts w:cs="Times New Roman"/>
          <w:b w:val="0"/>
          <w:color w:val="000000" w:themeColor="text1"/>
          <w:sz w:val="24"/>
          <w:szCs w:val="24"/>
        </w:rPr>
      </w:pPr>
    </w:p>
    <w:p w14:paraId="08B1E38C" w14:textId="77777777" w:rsidR="00B805BD" w:rsidRPr="006C5CDA" w:rsidRDefault="00B805BD" w:rsidP="00B805BD">
      <w:pPr>
        <w:spacing w:before="120" w:after="120" w:line="360" w:lineRule="auto"/>
        <w:jc w:val="center"/>
        <w:rPr>
          <w:rStyle w:val="Forte"/>
          <w:rFonts w:cs="Times New Roman"/>
          <w:b w:val="0"/>
          <w:color w:val="000000" w:themeColor="text1"/>
          <w:sz w:val="24"/>
          <w:szCs w:val="24"/>
        </w:rPr>
      </w:pPr>
    </w:p>
    <w:p w14:paraId="2B7333A6" w14:textId="77777777" w:rsidR="00B805BD" w:rsidRPr="006C5CDA" w:rsidRDefault="00B805BD" w:rsidP="00B805BD">
      <w:pPr>
        <w:spacing w:before="120" w:after="120" w:line="360" w:lineRule="auto"/>
        <w:jc w:val="center"/>
        <w:rPr>
          <w:rStyle w:val="Forte"/>
          <w:rFonts w:cs="Times New Roman"/>
          <w:b w:val="0"/>
          <w:color w:val="000000" w:themeColor="text1"/>
          <w:sz w:val="24"/>
          <w:szCs w:val="24"/>
        </w:rPr>
      </w:pPr>
    </w:p>
    <w:p w14:paraId="7D9138B6" w14:textId="40A218D5" w:rsidR="00B805BD" w:rsidRPr="006C5CDA" w:rsidRDefault="006E012D" w:rsidP="006E012D">
      <w:pPr>
        <w:tabs>
          <w:tab w:val="left" w:pos="2805"/>
          <w:tab w:val="center" w:pos="4252"/>
        </w:tabs>
        <w:spacing w:before="120" w:after="120" w:line="360" w:lineRule="auto"/>
        <w:rPr>
          <w:rStyle w:val="Forte"/>
          <w:rFonts w:cs="Times New Roman"/>
          <w:color w:val="000000" w:themeColor="text1"/>
          <w:sz w:val="24"/>
          <w:szCs w:val="24"/>
        </w:rPr>
      </w:pPr>
      <w:r w:rsidRPr="006C5CDA">
        <w:rPr>
          <w:rStyle w:val="Forte"/>
          <w:rFonts w:cs="Times New Roman"/>
          <w:color w:val="000000" w:themeColor="text1"/>
          <w:sz w:val="24"/>
          <w:szCs w:val="24"/>
        </w:rPr>
        <w:tab/>
      </w:r>
      <w:r w:rsidR="001B586B">
        <w:rPr>
          <w:rStyle w:val="Forte"/>
          <w:rFonts w:cs="Times New Roman"/>
          <w:color w:val="000000" w:themeColor="text1"/>
          <w:sz w:val="24"/>
          <w:szCs w:val="24"/>
        </w:rPr>
        <w:t xml:space="preserve">Francisco </w:t>
      </w:r>
      <w:proofErr w:type="spellStart"/>
      <w:r w:rsidR="001B586B">
        <w:rPr>
          <w:rStyle w:val="Forte"/>
          <w:rFonts w:cs="Times New Roman"/>
          <w:color w:val="000000" w:themeColor="text1"/>
          <w:sz w:val="24"/>
          <w:szCs w:val="24"/>
        </w:rPr>
        <w:t>Judecy</w:t>
      </w:r>
      <w:proofErr w:type="spellEnd"/>
      <w:r w:rsidR="001B586B">
        <w:rPr>
          <w:rStyle w:val="Forte"/>
          <w:rFonts w:cs="Times New Roman"/>
          <w:color w:val="000000" w:themeColor="text1"/>
          <w:sz w:val="24"/>
          <w:szCs w:val="24"/>
        </w:rPr>
        <w:t xml:space="preserve"> Alves da Silva</w:t>
      </w:r>
    </w:p>
    <w:p w14:paraId="473998AA" w14:textId="77777777" w:rsidR="00B805BD" w:rsidRPr="006C5CDA" w:rsidRDefault="00B805BD" w:rsidP="00B805BD">
      <w:pPr>
        <w:spacing w:before="120" w:after="120" w:line="360" w:lineRule="auto"/>
        <w:jc w:val="center"/>
        <w:rPr>
          <w:rStyle w:val="Forte"/>
          <w:rFonts w:cs="Times New Roman"/>
          <w:b w:val="0"/>
          <w:color w:val="000000" w:themeColor="text1"/>
          <w:sz w:val="24"/>
          <w:szCs w:val="24"/>
        </w:rPr>
      </w:pPr>
    </w:p>
    <w:p w14:paraId="07A27B44" w14:textId="77777777" w:rsidR="00B805BD" w:rsidRPr="006C5CDA" w:rsidRDefault="00B805BD" w:rsidP="00B805BD">
      <w:pPr>
        <w:spacing w:before="120" w:after="120" w:line="360" w:lineRule="auto"/>
        <w:jc w:val="center"/>
        <w:rPr>
          <w:rStyle w:val="Forte"/>
          <w:rFonts w:cs="Times New Roman"/>
          <w:b w:val="0"/>
          <w:color w:val="000000" w:themeColor="text1"/>
          <w:sz w:val="24"/>
          <w:szCs w:val="24"/>
        </w:rPr>
      </w:pPr>
    </w:p>
    <w:p w14:paraId="7F5F9A72" w14:textId="77777777" w:rsidR="00B805BD" w:rsidRPr="006C5CDA" w:rsidRDefault="00B805BD" w:rsidP="00B805BD">
      <w:pPr>
        <w:spacing w:before="120" w:after="120" w:line="360" w:lineRule="auto"/>
        <w:jc w:val="center"/>
        <w:rPr>
          <w:rStyle w:val="Forte"/>
          <w:rFonts w:cs="Times New Roman"/>
          <w:color w:val="000000" w:themeColor="text1"/>
          <w:sz w:val="24"/>
          <w:szCs w:val="24"/>
        </w:rPr>
      </w:pPr>
      <w:r w:rsidRPr="006C5CDA">
        <w:rPr>
          <w:rStyle w:val="Forte"/>
          <w:rFonts w:cs="Times New Roman"/>
          <w:color w:val="000000" w:themeColor="text1"/>
          <w:sz w:val="24"/>
          <w:szCs w:val="24"/>
        </w:rPr>
        <w:t>A IMPORTÂNCIA DA ABORDAGEM POLICIAL MILITAR PARA A SEGURANÇA PÚBLICA: LIMITES E DESAFIOS</w:t>
      </w:r>
    </w:p>
    <w:p w14:paraId="11B4F0D7" w14:textId="77777777" w:rsidR="00B805BD" w:rsidRPr="006C5CDA" w:rsidRDefault="00B805BD" w:rsidP="00B805BD">
      <w:pPr>
        <w:spacing w:before="120" w:after="120" w:line="360" w:lineRule="auto"/>
        <w:ind w:left="4248"/>
        <w:jc w:val="both"/>
        <w:rPr>
          <w:rStyle w:val="Forte"/>
          <w:rFonts w:cs="Times New Roman"/>
          <w:b w:val="0"/>
          <w:color w:val="000000" w:themeColor="text1"/>
          <w:sz w:val="24"/>
          <w:szCs w:val="24"/>
        </w:rPr>
      </w:pPr>
    </w:p>
    <w:p w14:paraId="65883175" w14:textId="77777777" w:rsidR="00B805BD" w:rsidRPr="006C5CDA" w:rsidRDefault="00B805BD" w:rsidP="00B805BD">
      <w:pPr>
        <w:spacing w:before="120" w:after="120" w:line="360" w:lineRule="auto"/>
        <w:jc w:val="center"/>
        <w:rPr>
          <w:rStyle w:val="Forte"/>
          <w:rFonts w:cs="Times New Roman"/>
          <w:b w:val="0"/>
          <w:color w:val="000000" w:themeColor="text1"/>
          <w:sz w:val="24"/>
          <w:szCs w:val="24"/>
        </w:rPr>
      </w:pPr>
    </w:p>
    <w:p w14:paraId="34DE4F0A" w14:textId="77777777" w:rsidR="00B805BD" w:rsidRPr="006C5CDA" w:rsidRDefault="00B805BD" w:rsidP="00B805BD">
      <w:pPr>
        <w:spacing w:before="120" w:after="120" w:line="360" w:lineRule="auto"/>
        <w:jc w:val="center"/>
        <w:rPr>
          <w:rStyle w:val="Forte"/>
          <w:rFonts w:cs="Times New Roman"/>
          <w:b w:val="0"/>
          <w:color w:val="000000" w:themeColor="text1"/>
          <w:sz w:val="24"/>
          <w:szCs w:val="24"/>
        </w:rPr>
      </w:pPr>
    </w:p>
    <w:p w14:paraId="4F8AFDEF" w14:textId="77777777" w:rsidR="00B805BD" w:rsidRPr="006C5CDA" w:rsidRDefault="00B805BD" w:rsidP="00B805BD">
      <w:pPr>
        <w:spacing w:before="120" w:after="120" w:line="360" w:lineRule="auto"/>
        <w:jc w:val="center"/>
        <w:rPr>
          <w:rStyle w:val="Forte"/>
          <w:rFonts w:cs="Times New Roman"/>
          <w:b w:val="0"/>
          <w:color w:val="000000" w:themeColor="text1"/>
          <w:sz w:val="24"/>
          <w:szCs w:val="24"/>
        </w:rPr>
      </w:pPr>
    </w:p>
    <w:p w14:paraId="223CA8B8" w14:textId="77777777" w:rsidR="00B805BD" w:rsidRPr="006C5CDA" w:rsidRDefault="00B805BD" w:rsidP="00B805BD">
      <w:pPr>
        <w:spacing w:before="120" w:after="120" w:line="360" w:lineRule="auto"/>
        <w:jc w:val="center"/>
        <w:rPr>
          <w:rStyle w:val="Forte"/>
          <w:rFonts w:cs="Times New Roman"/>
          <w:b w:val="0"/>
          <w:color w:val="000000" w:themeColor="text1"/>
          <w:sz w:val="24"/>
          <w:szCs w:val="24"/>
        </w:rPr>
      </w:pPr>
    </w:p>
    <w:p w14:paraId="0C216E18" w14:textId="77777777" w:rsidR="00B805BD" w:rsidRPr="006C5CDA" w:rsidRDefault="00B805BD" w:rsidP="00B805BD">
      <w:pPr>
        <w:spacing w:before="120" w:after="120" w:line="360" w:lineRule="auto"/>
        <w:jc w:val="center"/>
        <w:rPr>
          <w:rStyle w:val="Forte"/>
          <w:rFonts w:cs="Times New Roman"/>
          <w:b w:val="0"/>
          <w:color w:val="000000" w:themeColor="text1"/>
          <w:sz w:val="24"/>
          <w:szCs w:val="24"/>
        </w:rPr>
      </w:pPr>
    </w:p>
    <w:p w14:paraId="79893AA0" w14:textId="77777777" w:rsidR="00B805BD" w:rsidRPr="006C5CDA" w:rsidRDefault="00B805BD" w:rsidP="00B805BD">
      <w:pPr>
        <w:spacing w:before="120" w:after="120" w:line="360" w:lineRule="auto"/>
        <w:jc w:val="center"/>
        <w:rPr>
          <w:rStyle w:val="Forte"/>
          <w:rFonts w:cs="Times New Roman"/>
          <w:b w:val="0"/>
          <w:color w:val="000000" w:themeColor="text1"/>
          <w:sz w:val="24"/>
          <w:szCs w:val="24"/>
        </w:rPr>
      </w:pPr>
    </w:p>
    <w:p w14:paraId="209AF6E6" w14:textId="77777777" w:rsidR="00B805BD" w:rsidRPr="006C5CDA" w:rsidRDefault="00B805BD" w:rsidP="00B805BD">
      <w:pPr>
        <w:spacing w:before="120" w:after="120" w:line="360" w:lineRule="auto"/>
        <w:jc w:val="center"/>
        <w:rPr>
          <w:rStyle w:val="Forte"/>
          <w:rFonts w:cs="Times New Roman"/>
          <w:b w:val="0"/>
          <w:color w:val="000000" w:themeColor="text1"/>
          <w:sz w:val="24"/>
          <w:szCs w:val="24"/>
        </w:rPr>
      </w:pPr>
    </w:p>
    <w:p w14:paraId="73FEA93F" w14:textId="77777777" w:rsidR="00B805BD" w:rsidRPr="006C5CDA" w:rsidRDefault="00B805BD" w:rsidP="00B805BD">
      <w:pPr>
        <w:spacing w:before="120" w:after="120" w:line="360" w:lineRule="auto"/>
        <w:jc w:val="center"/>
        <w:rPr>
          <w:rStyle w:val="Forte"/>
          <w:rFonts w:cs="Times New Roman"/>
          <w:b w:val="0"/>
          <w:color w:val="000000" w:themeColor="text1"/>
          <w:sz w:val="24"/>
          <w:szCs w:val="24"/>
        </w:rPr>
      </w:pPr>
    </w:p>
    <w:p w14:paraId="0BAFD1F9" w14:textId="77777777" w:rsidR="00B805BD" w:rsidRPr="006C5CDA" w:rsidRDefault="00B805BD" w:rsidP="00B805BD">
      <w:pPr>
        <w:spacing w:before="120" w:after="120" w:line="360" w:lineRule="auto"/>
        <w:jc w:val="center"/>
        <w:rPr>
          <w:rStyle w:val="Forte"/>
          <w:rFonts w:cs="Times New Roman"/>
          <w:b w:val="0"/>
          <w:color w:val="000000" w:themeColor="text1"/>
          <w:sz w:val="24"/>
          <w:szCs w:val="24"/>
        </w:rPr>
      </w:pPr>
    </w:p>
    <w:p w14:paraId="7316E923" w14:textId="77777777" w:rsidR="00B805BD" w:rsidRPr="006C5CDA" w:rsidRDefault="00B805BD" w:rsidP="00B805BD">
      <w:pPr>
        <w:spacing w:before="120" w:after="120" w:line="360" w:lineRule="auto"/>
        <w:jc w:val="center"/>
        <w:rPr>
          <w:rStyle w:val="Forte"/>
          <w:rFonts w:cs="Times New Roman"/>
          <w:b w:val="0"/>
          <w:color w:val="000000" w:themeColor="text1"/>
          <w:sz w:val="24"/>
          <w:szCs w:val="24"/>
        </w:rPr>
      </w:pPr>
    </w:p>
    <w:p w14:paraId="50FADFF2" w14:textId="77777777" w:rsidR="007E6EBA" w:rsidRPr="006C5CDA" w:rsidRDefault="007E6EBA" w:rsidP="00B805BD">
      <w:pPr>
        <w:spacing w:before="120" w:after="120" w:line="360" w:lineRule="auto"/>
        <w:jc w:val="center"/>
        <w:rPr>
          <w:rStyle w:val="Forte"/>
          <w:rFonts w:cs="Times New Roman"/>
          <w:b w:val="0"/>
          <w:color w:val="000000" w:themeColor="text1"/>
          <w:sz w:val="24"/>
          <w:szCs w:val="24"/>
        </w:rPr>
      </w:pPr>
    </w:p>
    <w:p w14:paraId="436E270C" w14:textId="77777777" w:rsidR="007E6EBA" w:rsidRPr="006C5CDA" w:rsidRDefault="007E6EBA" w:rsidP="00B805BD">
      <w:pPr>
        <w:spacing w:before="120" w:after="120" w:line="360" w:lineRule="auto"/>
        <w:jc w:val="center"/>
        <w:rPr>
          <w:rStyle w:val="Forte"/>
          <w:rFonts w:cs="Times New Roman"/>
          <w:b w:val="0"/>
          <w:color w:val="000000" w:themeColor="text1"/>
          <w:sz w:val="24"/>
          <w:szCs w:val="24"/>
        </w:rPr>
      </w:pPr>
    </w:p>
    <w:p w14:paraId="73DCD2EB" w14:textId="77777777" w:rsidR="00B805BD" w:rsidRPr="006C5CDA" w:rsidRDefault="00B805BD" w:rsidP="00B805BD">
      <w:pPr>
        <w:spacing w:line="360" w:lineRule="auto"/>
        <w:jc w:val="center"/>
        <w:rPr>
          <w:rStyle w:val="Forte"/>
          <w:rFonts w:cs="Times New Roman"/>
          <w:color w:val="000000" w:themeColor="text1"/>
          <w:sz w:val="24"/>
          <w:szCs w:val="24"/>
        </w:rPr>
      </w:pPr>
      <w:r w:rsidRPr="006C5CDA">
        <w:rPr>
          <w:rStyle w:val="Forte"/>
          <w:rFonts w:cs="Times New Roman"/>
          <w:color w:val="000000" w:themeColor="text1"/>
          <w:sz w:val="24"/>
          <w:szCs w:val="24"/>
        </w:rPr>
        <w:t>FORTALEZA – CE  2018</w:t>
      </w:r>
    </w:p>
    <w:p w14:paraId="79948039" w14:textId="77777777" w:rsidR="00B805BD" w:rsidRPr="006C5CDA" w:rsidRDefault="00872649" w:rsidP="00B805BD">
      <w:pPr>
        <w:spacing w:before="120" w:after="120" w:line="360" w:lineRule="auto"/>
        <w:jc w:val="center"/>
        <w:rPr>
          <w:rStyle w:val="Forte"/>
          <w:rFonts w:cs="Times New Roman"/>
          <w:b w:val="0"/>
          <w:color w:val="000000" w:themeColor="text1"/>
          <w:sz w:val="24"/>
          <w:szCs w:val="24"/>
        </w:rPr>
      </w:pPr>
      <w:r w:rsidRPr="006C5CDA">
        <w:rPr>
          <w:rFonts w:ascii="Times New Roman" w:hAnsi="Times New Roman" w:cs="Times New Roman"/>
          <w:noProof/>
          <w:color w:val="000000" w:themeColor="text1"/>
          <w:sz w:val="24"/>
          <w:szCs w:val="24"/>
          <w:lang w:eastAsia="pt-BR"/>
        </w:rPr>
        <w:lastRenderedPageBreak/>
        <mc:AlternateContent>
          <mc:Choice Requires="wps">
            <w:drawing>
              <wp:anchor distT="0" distB="0" distL="114300" distR="114300" simplePos="0" relativeHeight="251662336" behindDoc="0" locked="0" layoutInCell="1" allowOverlap="1" wp14:anchorId="04A90E7C" wp14:editId="649D5860">
                <wp:simplePos x="0" y="0"/>
                <wp:positionH relativeFrom="column">
                  <wp:posOffset>5292091</wp:posOffset>
                </wp:positionH>
                <wp:positionV relativeFrom="paragraph">
                  <wp:posOffset>-537845</wp:posOffset>
                </wp:positionV>
                <wp:extent cx="190500" cy="266700"/>
                <wp:effectExtent l="0" t="0" r="19050" b="19050"/>
                <wp:wrapNone/>
                <wp:docPr id="2" name="Elipse 2"/>
                <wp:cNvGraphicFramePr/>
                <a:graphic xmlns:a="http://schemas.openxmlformats.org/drawingml/2006/main">
                  <a:graphicData uri="http://schemas.microsoft.com/office/word/2010/wordprocessingShape">
                    <wps:wsp>
                      <wps:cNvSpPr/>
                      <wps:spPr>
                        <a:xfrm>
                          <a:off x="0" y="0"/>
                          <a:ext cx="190500" cy="266700"/>
                        </a:xfrm>
                        <a:prstGeom prst="ellipse">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C738C95" id="Elipse 2" o:spid="_x0000_s1026" style="position:absolute;margin-left:416.7pt;margin-top:-42.35pt;width:15pt;height:21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" fillcolor="white [3212]" strokecolor="white [3212]" strokeweight="1pt">
                <v:stroke joinstyle="miter"/>
              </v:oval>
            </w:pict>
          </mc:Fallback>
        </mc:AlternateContent>
      </w:r>
    </w:p>
    <w:p w14:paraId="5107F87A" w14:textId="77777777" w:rsidR="007E6EBA" w:rsidRPr="006C5CDA" w:rsidRDefault="007E6EBA" w:rsidP="00B805BD">
      <w:pPr>
        <w:spacing w:before="120" w:after="120" w:line="360" w:lineRule="auto"/>
        <w:jc w:val="center"/>
        <w:rPr>
          <w:rStyle w:val="Forte"/>
          <w:rFonts w:cs="Times New Roman"/>
          <w:b w:val="0"/>
          <w:color w:val="000000" w:themeColor="text1"/>
          <w:sz w:val="24"/>
          <w:szCs w:val="24"/>
        </w:rPr>
      </w:pPr>
    </w:p>
    <w:p w14:paraId="39D43E35" w14:textId="6E5F0E79" w:rsidR="00B805BD" w:rsidRPr="006C5CDA" w:rsidRDefault="001B586B" w:rsidP="00B805BD">
      <w:pPr>
        <w:spacing w:before="120" w:after="120" w:line="360" w:lineRule="auto"/>
        <w:jc w:val="center"/>
        <w:rPr>
          <w:rStyle w:val="Forte"/>
          <w:rFonts w:cs="Times New Roman"/>
          <w:color w:val="000000" w:themeColor="text1"/>
          <w:sz w:val="24"/>
          <w:szCs w:val="24"/>
        </w:rPr>
      </w:pPr>
      <w:r>
        <w:rPr>
          <w:rStyle w:val="Forte"/>
          <w:rFonts w:cs="Times New Roman"/>
          <w:color w:val="000000" w:themeColor="text1"/>
          <w:sz w:val="24"/>
          <w:szCs w:val="24"/>
        </w:rPr>
        <w:t xml:space="preserve">Francisco </w:t>
      </w:r>
      <w:proofErr w:type="spellStart"/>
      <w:r>
        <w:rPr>
          <w:rStyle w:val="Forte"/>
          <w:rFonts w:cs="Times New Roman"/>
          <w:color w:val="000000" w:themeColor="text1"/>
          <w:sz w:val="24"/>
          <w:szCs w:val="24"/>
        </w:rPr>
        <w:t>Judecy</w:t>
      </w:r>
      <w:proofErr w:type="spellEnd"/>
      <w:r>
        <w:rPr>
          <w:rStyle w:val="Forte"/>
          <w:rFonts w:cs="Times New Roman"/>
          <w:color w:val="000000" w:themeColor="text1"/>
          <w:sz w:val="24"/>
          <w:szCs w:val="24"/>
        </w:rPr>
        <w:t xml:space="preserve"> Alves da Silva</w:t>
      </w:r>
    </w:p>
    <w:p w14:paraId="1E634196" w14:textId="77777777" w:rsidR="00B805BD" w:rsidRPr="006C5CDA" w:rsidRDefault="00C33C8E" w:rsidP="00B805BD">
      <w:pPr>
        <w:spacing w:before="120" w:after="120" w:line="360" w:lineRule="auto"/>
        <w:jc w:val="center"/>
        <w:rPr>
          <w:rStyle w:val="Forte"/>
          <w:rFonts w:cs="Times New Roman"/>
          <w:b w:val="0"/>
          <w:color w:val="000000" w:themeColor="text1"/>
          <w:sz w:val="24"/>
          <w:szCs w:val="24"/>
        </w:rPr>
      </w:pPr>
      <w:r w:rsidRPr="006C5CDA">
        <w:rPr>
          <w:rFonts w:ascii="Times New Roman" w:hAnsi="Times New Roman" w:cs="Times New Roman"/>
          <w:noProof/>
          <w:color w:val="000000" w:themeColor="text1"/>
          <w:sz w:val="24"/>
          <w:szCs w:val="24"/>
          <w:lang w:eastAsia="pt-BR"/>
        </w:rPr>
        <mc:AlternateContent>
          <mc:Choice Requires="wps">
            <w:drawing>
              <wp:anchor distT="0" distB="0" distL="114300" distR="114300" simplePos="0" relativeHeight="251661312" behindDoc="0" locked="0" layoutInCell="1" allowOverlap="1" wp14:anchorId="035456F6" wp14:editId="5598C70D">
                <wp:simplePos x="0" y="0"/>
                <wp:positionH relativeFrom="column">
                  <wp:posOffset>5206365</wp:posOffset>
                </wp:positionH>
                <wp:positionV relativeFrom="paragraph">
                  <wp:posOffset>-471170</wp:posOffset>
                </wp:positionV>
                <wp:extent cx="342900" cy="247650"/>
                <wp:effectExtent l="0" t="0" r="19050" b="19050"/>
                <wp:wrapNone/>
                <wp:docPr id="9" name="Elipse 9"/>
                <wp:cNvGraphicFramePr/>
                <a:graphic xmlns:a="http://schemas.openxmlformats.org/drawingml/2006/main">
                  <a:graphicData uri="http://schemas.microsoft.com/office/word/2010/wordprocessingShape">
                    <wps:wsp>
                      <wps:cNvSpPr/>
                      <wps:spPr>
                        <a:xfrm>
                          <a:off x="0" y="0"/>
                          <a:ext cx="342900" cy="247650"/>
                        </a:xfrm>
                        <a:prstGeom prst="ellipse">
                          <a:avLst/>
                        </a:prstGeom>
                        <a:ln>
                          <a:solidFill>
                            <a:schemeClr val="bg1"/>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5409D33" id="Elipse 9" o:spid="_x0000_s1026" style="position:absolute;margin-left:409.95pt;margin-top:-37.1pt;width:27pt;height:1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" fillcolor="white [3201]" strokecolor="white [3212]" strokeweight="1pt">
                <v:stroke joinstyle="miter"/>
              </v:oval>
            </w:pict>
          </mc:Fallback>
        </mc:AlternateContent>
      </w:r>
    </w:p>
    <w:p w14:paraId="60D7D229" w14:textId="77777777" w:rsidR="00B805BD" w:rsidRPr="006C5CDA" w:rsidRDefault="00B805BD" w:rsidP="00B805BD">
      <w:pPr>
        <w:spacing w:before="120" w:after="120" w:line="360" w:lineRule="auto"/>
        <w:jc w:val="center"/>
        <w:rPr>
          <w:rStyle w:val="Forte"/>
          <w:rFonts w:cs="Times New Roman"/>
          <w:b w:val="0"/>
          <w:color w:val="000000" w:themeColor="text1"/>
          <w:sz w:val="24"/>
          <w:szCs w:val="24"/>
        </w:rPr>
      </w:pPr>
    </w:p>
    <w:p w14:paraId="52A65159" w14:textId="77777777" w:rsidR="00B805BD" w:rsidRPr="006C5CDA" w:rsidRDefault="00B805BD" w:rsidP="00B805BD">
      <w:pPr>
        <w:spacing w:before="120" w:after="120" w:line="360" w:lineRule="auto"/>
        <w:jc w:val="center"/>
        <w:rPr>
          <w:rStyle w:val="Forte"/>
          <w:rFonts w:cs="Times New Roman"/>
          <w:color w:val="000000" w:themeColor="text1"/>
          <w:sz w:val="24"/>
          <w:szCs w:val="24"/>
        </w:rPr>
      </w:pPr>
      <w:r w:rsidRPr="006C5CDA">
        <w:rPr>
          <w:rStyle w:val="Forte"/>
          <w:rFonts w:cs="Times New Roman"/>
          <w:color w:val="000000" w:themeColor="text1"/>
          <w:sz w:val="24"/>
          <w:szCs w:val="24"/>
        </w:rPr>
        <w:t>A IMPORTÂNCIA DA ABORDAGEM POLICIAL MILITAR PARA A SEGURANÇA PÚBLICA: LIMITES E DESAFIOS</w:t>
      </w:r>
    </w:p>
    <w:p w14:paraId="518BB718" w14:textId="77777777" w:rsidR="00B805BD" w:rsidRPr="006C5CDA" w:rsidRDefault="00B805BD" w:rsidP="00B805BD">
      <w:pPr>
        <w:spacing w:before="120" w:after="120" w:line="360" w:lineRule="auto"/>
        <w:ind w:left="3969"/>
        <w:jc w:val="both"/>
        <w:rPr>
          <w:rStyle w:val="Forte"/>
          <w:rFonts w:cs="Times New Roman"/>
          <w:b w:val="0"/>
          <w:color w:val="000000" w:themeColor="text1"/>
          <w:sz w:val="24"/>
          <w:szCs w:val="24"/>
        </w:rPr>
      </w:pPr>
    </w:p>
    <w:p w14:paraId="77FC05E8" w14:textId="77777777" w:rsidR="00B805BD" w:rsidRPr="006C5CDA" w:rsidRDefault="00B805BD" w:rsidP="00B805BD">
      <w:pPr>
        <w:spacing w:before="120" w:after="120" w:line="360" w:lineRule="auto"/>
        <w:ind w:left="3969"/>
        <w:jc w:val="both"/>
        <w:rPr>
          <w:rStyle w:val="Forte"/>
          <w:rFonts w:cs="Times New Roman"/>
          <w:b w:val="0"/>
          <w:color w:val="000000" w:themeColor="text1"/>
          <w:sz w:val="24"/>
          <w:szCs w:val="24"/>
        </w:rPr>
      </w:pPr>
    </w:p>
    <w:p w14:paraId="1A7B8E98" w14:textId="77777777" w:rsidR="00B805BD" w:rsidRPr="006C5CDA" w:rsidRDefault="00B805BD" w:rsidP="00B805BD">
      <w:pPr>
        <w:spacing w:before="120" w:after="120" w:line="360" w:lineRule="auto"/>
        <w:ind w:left="3969"/>
        <w:jc w:val="both"/>
        <w:rPr>
          <w:rStyle w:val="Forte"/>
          <w:rFonts w:cs="Times New Roman"/>
          <w:b w:val="0"/>
          <w:color w:val="000000" w:themeColor="text1"/>
          <w:sz w:val="24"/>
          <w:szCs w:val="24"/>
        </w:rPr>
      </w:pPr>
    </w:p>
    <w:p w14:paraId="111A13B2" w14:textId="77777777" w:rsidR="00B805BD" w:rsidRPr="006C5CDA" w:rsidRDefault="00B805BD" w:rsidP="00B805BD">
      <w:pPr>
        <w:spacing w:before="120" w:after="120" w:line="360" w:lineRule="auto"/>
        <w:ind w:left="3969"/>
        <w:jc w:val="both"/>
        <w:rPr>
          <w:rStyle w:val="Forte"/>
          <w:rFonts w:cs="Times New Roman"/>
          <w:b w:val="0"/>
          <w:color w:val="000000" w:themeColor="text1"/>
          <w:sz w:val="24"/>
          <w:szCs w:val="24"/>
        </w:rPr>
      </w:pPr>
    </w:p>
    <w:p w14:paraId="3072492A" w14:textId="4FBB23EE" w:rsidR="00B805BD" w:rsidRPr="006C5CDA" w:rsidRDefault="00B805BD" w:rsidP="00B400F3">
      <w:pPr>
        <w:spacing w:line="360" w:lineRule="auto"/>
        <w:ind w:left="3540"/>
        <w:jc w:val="both"/>
        <w:rPr>
          <w:rStyle w:val="Forte"/>
          <w:rFonts w:cs="Times New Roman"/>
          <w:b w:val="0"/>
          <w:color w:val="000000" w:themeColor="text1"/>
          <w:sz w:val="24"/>
          <w:szCs w:val="24"/>
        </w:rPr>
      </w:pPr>
      <w:r w:rsidRPr="006C5CDA">
        <w:rPr>
          <w:rStyle w:val="Forte"/>
          <w:rFonts w:cs="Times New Roman"/>
          <w:b w:val="0"/>
          <w:color w:val="000000" w:themeColor="text1"/>
          <w:sz w:val="24"/>
          <w:szCs w:val="24"/>
        </w:rPr>
        <w:t xml:space="preserve">Projeto de Pesquisa a ser apresentado à Banca do Exame do Curso Superior de Tecnólogo </w:t>
      </w:r>
    </w:p>
    <w:p w14:paraId="2B6D9E42" w14:textId="77777777" w:rsidR="00B805BD" w:rsidRPr="006C5CDA" w:rsidRDefault="00B805BD" w:rsidP="00B805BD">
      <w:pPr>
        <w:pStyle w:val="Ttulo1"/>
        <w:rPr>
          <w:rStyle w:val="Forte"/>
          <w:b w:val="0"/>
          <w:color w:val="000000" w:themeColor="text1"/>
          <w:sz w:val="24"/>
        </w:rPr>
      </w:pPr>
    </w:p>
    <w:p w14:paraId="275D2730" w14:textId="77777777" w:rsidR="00B805BD" w:rsidRPr="006C5CDA" w:rsidRDefault="00B805BD" w:rsidP="00B805BD">
      <w:pPr>
        <w:pStyle w:val="Ttulo1"/>
        <w:rPr>
          <w:rStyle w:val="Forte"/>
          <w:b w:val="0"/>
          <w:color w:val="000000" w:themeColor="text1"/>
          <w:sz w:val="24"/>
        </w:rPr>
      </w:pPr>
    </w:p>
    <w:p w14:paraId="3BB534C7" w14:textId="77777777" w:rsidR="00B805BD" w:rsidRPr="006C5CDA" w:rsidRDefault="00B805BD" w:rsidP="00B805BD">
      <w:pPr>
        <w:pStyle w:val="Ttulo1"/>
        <w:rPr>
          <w:rStyle w:val="Forte"/>
          <w:b w:val="0"/>
          <w:color w:val="000000" w:themeColor="text1"/>
          <w:sz w:val="24"/>
        </w:rPr>
      </w:pPr>
    </w:p>
    <w:p w14:paraId="31B6960D" w14:textId="77777777" w:rsidR="00B805BD" w:rsidRPr="006C5CDA" w:rsidRDefault="00B805BD" w:rsidP="00B805BD">
      <w:pPr>
        <w:pStyle w:val="Ttulo1"/>
        <w:rPr>
          <w:rStyle w:val="Forte"/>
          <w:b w:val="0"/>
          <w:color w:val="000000" w:themeColor="text1"/>
          <w:sz w:val="24"/>
        </w:rPr>
      </w:pPr>
    </w:p>
    <w:p w14:paraId="44A74FCF" w14:textId="77777777" w:rsidR="00B805BD" w:rsidRPr="006C5CDA" w:rsidRDefault="00B805BD" w:rsidP="00B805BD">
      <w:pPr>
        <w:pStyle w:val="Ttulo1"/>
        <w:rPr>
          <w:rStyle w:val="Forte"/>
          <w:b w:val="0"/>
          <w:color w:val="000000" w:themeColor="text1"/>
          <w:sz w:val="24"/>
        </w:rPr>
      </w:pPr>
    </w:p>
    <w:p w14:paraId="61AD7EEE" w14:textId="77777777" w:rsidR="00B805BD" w:rsidRPr="006C5CDA" w:rsidRDefault="00B805BD" w:rsidP="00B805BD">
      <w:pPr>
        <w:pStyle w:val="Ttulo1"/>
        <w:rPr>
          <w:rStyle w:val="Forte"/>
          <w:b w:val="0"/>
          <w:color w:val="000000" w:themeColor="text1"/>
          <w:sz w:val="24"/>
        </w:rPr>
      </w:pPr>
    </w:p>
    <w:p w14:paraId="57EB5C48" w14:textId="77777777" w:rsidR="00B805BD" w:rsidRPr="006C5CDA" w:rsidRDefault="00B805BD" w:rsidP="00B805BD">
      <w:pPr>
        <w:pStyle w:val="Ttulo1"/>
        <w:rPr>
          <w:rStyle w:val="Forte"/>
          <w:b w:val="0"/>
          <w:color w:val="000000" w:themeColor="text1"/>
          <w:sz w:val="24"/>
        </w:rPr>
      </w:pPr>
    </w:p>
    <w:p w14:paraId="7B401E9A" w14:textId="77777777" w:rsidR="00B805BD" w:rsidRPr="006C5CDA" w:rsidRDefault="00B805BD" w:rsidP="00B805BD">
      <w:pPr>
        <w:pStyle w:val="Ttulo1"/>
        <w:rPr>
          <w:rStyle w:val="Forte"/>
          <w:b w:val="0"/>
          <w:color w:val="000000" w:themeColor="text1"/>
          <w:sz w:val="24"/>
        </w:rPr>
      </w:pPr>
    </w:p>
    <w:p w14:paraId="65E30217" w14:textId="77777777" w:rsidR="00B805BD" w:rsidRPr="006C5CDA" w:rsidRDefault="00B805BD" w:rsidP="00B805BD">
      <w:pPr>
        <w:pStyle w:val="Ttulo1"/>
        <w:rPr>
          <w:rStyle w:val="Forte"/>
          <w:b w:val="0"/>
          <w:color w:val="000000" w:themeColor="text1"/>
          <w:sz w:val="24"/>
        </w:rPr>
      </w:pPr>
    </w:p>
    <w:p w14:paraId="50D407D8" w14:textId="77777777" w:rsidR="00B805BD" w:rsidRPr="006C5CDA" w:rsidRDefault="00B805BD" w:rsidP="00B805BD">
      <w:pPr>
        <w:pStyle w:val="Ttulo1"/>
        <w:rPr>
          <w:rStyle w:val="Forte"/>
          <w:b w:val="0"/>
          <w:color w:val="000000" w:themeColor="text1"/>
          <w:sz w:val="24"/>
        </w:rPr>
      </w:pPr>
    </w:p>
    <w:p w14:paraId="713DBAFD" w14:textId="77777777" w:rsidR="00B805BD" w:rsidRPr="006C5CDA" w:rsidRDefault="00B805BD" w:rsidP="00B805BD">
      <w:pPr>
        <w:pStyle w:val="Ttulo1"/>
        <w:rPr>
          <w:rStyle w:val="Forte"/>
          <w:b w:val="0"/>
          <w:color w:val="000000" w:themeColor="text1"/>
          <w:sz w:val="24"/>
        </w:rPr>
      </w:pPr>
    </w:p>
    <w:p w14:paraId="683B6DB9" w14:textId="77777777" w:rsidR="00B805BD" w:rsidRPr="006C5CDA" w:rsidRDefault="00B805BD" w:rsidP="00B805BD">
      <w:pPr>
        <w:pStyle w:val="Ttulo1"/>
        <w:rPr>
          <w:rStyle w:val="Forte"/>
          <w:b w:val="0"/>
          <w:color w:val="000000" w:themeColor="text1"/>
          <w:sz w:val="24"/>
        </w:rPr>
      </w:pPr>
    </w:p>
    <w:p w14:paraId="4AED4F1D" w14:textId="77777777" w:rsidR="00B805BD" w:rsidRPr="006C5CDA" w:rsidRDefault="00B805BD" w:rsidP="00B805BD">
      <w:pPr>
        <w:pStyle w:val="Ttulo1"/>
        <w:rPr>
          <w:rStyle w:val="Forte"/>
          <w:b w:val="0"/>
          <w:color w:val="000000" w:themeColor="text1"/>
          <w:sz w:val="24"/>
        </w:rPr>
      </w:pPr>
    </w:p>
    <w:p w14:paraId="0D00DD83" w14:textId="77777777" w:rsidR="00B805BD" w:rsidRPr="006C5CDA" w:rsidRDefault="00B805BD" w:rsidP="00B805BD">
      <w:pPr>
        <w:pStyle w:val="Ttulo1"/>
        <w:rPr>
          <w:rStyle w:val="Forte"/>
          <w:b w:val="0"/>
          <w:color w:val="000000" w:themeColor="text1"/>
          <w:sz w:val="24"/>
        </w:rPr>
      </w:pPr>
    </w:p>
    <w:p w14:paraId="753E9320" w14:textId="77777777" w:rsidR="00B805BD" w:rsidRPr="006C5CDA" w:rsidRDefault="00B805BD" w:rsidP="00B805BD">
      <w:pPr>
        <w:pStyle w:val="Ttulo1"/>
        <w:rPr>
          <w:rStyle w:val="Forte"/>
          <w:b w:val="0"/>
          <w:color w:val="000000" w:themeColor="text1"/>
          <w:sz w:val="24"/>
        </w:rPr>
      </w:pPr>
    </w:p>
    <w:p w14:paraId="7C9F16BA" w14:textId="77777777" w:rsidR="00B805BD" w:rsidRPr="006C5CDA" w:rsidRDefault="00B805BD" w:rsidP="00B805BD">
      <w:pPr>
        <w:pStyle w:val="Ttulo1"/>
        <w:rPr>
          <w:rStyle w:val="Forte"/>
          <w:b w:val="0"/>
          <w:color w:val="000000" w:themeColor="text1"/>
          <w:sz w:val="24"/>
        </w:rPr>
      </w:pPr>
    </w:p>
    <w:p w14:paraId="7E37D12E" w14:textId="77777777" w:rsidR="00B805BD" w:rsidRPr="006C5CDA" w:rsidRDefault="00B805BD" w:rsidP="00B805BD">
      <w:pPr>
        <w:pStyle w:val="Ttulo1"/>
        <w:rPr>
          <w:rStyle w:val="Forte"/>
          <w:b w:val="0"/>
          <w:color w:val="000000" w:themeColor="text1"/>
          <w:sz w:val="24"/>
        </w:rPr>
      </w:pPr>
    </w:p>
    <w:p w14:paraId="3E60DC67" w14:textId="77777777" w:rsidR="00531294" w:rsidRPr="006C5CDA" w:rsidRDefault="00872649" w:rsidP="00872649">
      <w:pPr>
        <w:spacing w:line="360" w:lineRule="auto"/>
        <w:rPr>
          <w:rStyle w:val="Forte"/>
          <w:rFonts w:cs="Times New Roman"/>
          <w:color w:val="000000" w:themeColor="text1"/>
          <w:sz w:val="24"/>
          <w:szCs w:val="24"/>
        </w:rPr>
      </w:pPr>
      <w:r w:rsidRPr="006C5CDA">
        <w:rPr>
          <w:rStyle w:val="Forte"/>
          <w:rFonts w:cs="Times New Roman"/>
          <w:b w:val="0"/>
          <w:color w:val="000000" w:themeColor="text1"/>
          <w:sz w:val="24"/>
          <w:szCs w:val="24"/>
        </w:rPr>
        <w:t xml:space="preserve">                                                      </w:t>
      </w:r>
      <w:r w:rsidR="00531294" w:rsidRPr="006C5CDA">
        <w:rPr>
          <w:rStyle w:val="Forte"/>
          <w:rFonts w:cs="Times New Roman"/>
          <w:color w:val="000000" w:themeColor="text1"/>
          <w:sz w:val="24"/>
          <w:szCs w:val="24"/>
        </w:rPr>
        <w:t>FORTALEZA -2018</w:t>
      </w:r>
    </w:p>
    <w:p w14:paraId="595E318F" w14:textId="77777777" w:rsidR="001B586B" w:rsidRDefault="001B586B" w:rsidP="00531294">
      <w:pPr>
        <w:spacing w:line="360" w:lineRule="auto"/>
        <w:jc w:val="center"/>
        <w:rPr>
          <w:rStyle w:val="Forte"/>
          <w:rFonts w:cs="Times New Roman"/>
          <w:color w:val="000000" w:themeColor="text1"/>
          <w:sz w:val="24"/>
          <w:szCs w:val="24"/>
        </w:rPr>
      </w:pPr>
    </w:p>
    <w:p w14:paraId="0DA01B76" w14:textId="77777777" w:rsidR="001B586B" w:rsidRDefault="001B586B" w:rsidP="00531294">
      <w:pPr>
        <w:spacing w:line="360" w:lineRule="auto"/>
        <w:jc w:val="center"/>
        <w:rPr>
          <w:rStyle w:val="Forte"/>
          <w:rFonts w:cs="Times New Roman"/>
          <w:color w:val="000000" w:themeColor="text1"/>
          <w:sz w:val="24"/>
          <w:szCs w:val="24"/>
        </w:rPr>
      </w:pPr>
    </w:p>
    <w:p w14:paraId="524A2F8B" w14:textId="77777777" w:rsidR="001B586B" w:rsidRDefault="001B586B" w:rsidP="00531294">
      <w:pPr>
        <w:spacing w:line="360" w:lineRule="auto"/>
        <w:jc w:val="center"/>
        <w:rPr>
          <w:rStyle w:val="Forte"/>
          <w:rFonts w:cs="Times New Roman"/>
          <w:color w:val="000000" w:themeColor="text1"/>
          <w:sz w:val="24"/>
          <w:szCs w:val="24"/>
        </w:rPr>
      </w:pPr>
    </w:p>
    <w:p w14:paraId="24F43DA7" w14:textId="77777777" w:rsidR="007E6EBA" w:rsidRDefault="00872649" w:rsidP="00531294">
      <w:pPr>
        <w:spacing w:line="360" w:lineRule="auto"/>
        <w:jc w:val="center"/>
        <w:rPr>
          <w:rStyle w:val="Forte"/>
          <w:rFonts w:cs="Times New Roman"/>
          <w:color w:val="000000" w:themeColor="text1"/>
          <w:sz w:val="24"/>
          <w:szCs w:val="24"/>
        </w:rPr>
      </w:pPr>
      <w:r w:rsidRPr="006C5CDA">
        <w:rPr>
          <w:rFonts w:ascii="Times New Roman" w:hAnsi="Times New Roman" w:cs="Times New Roman"/>
          <w:b/>
          <w:noProof/>
          <w:color w:val="000000" w:themeColor="text1"/>
          <w:sz w:val="24"/>
          <w:szCs w:val="24"/>
          <w:lang w:eastAsia="pt-BR"/>
        </w:rPr>
        <w:lastRenderedPageBreak/>
        <mc:AlternateContent>
          <mc:Choice Requires="wps">
            <w:drawing>
              <wp:anchor distT="0" distB="0" distL="114300" distR="114300" simplePos="0" relativeHeight="251663360" behindDoc="0" locked="0" layoutInCell="1" allowOverlap="1" wp14:anchorId="61191397" wp14:editId="1A117ED8">
                <wp:simplePos x="0" y="0"/>
                <wp:positionH relativeFrom="column">
                  <wp:posOffset>5234940</wp:posOffset>
                </wp:positionH>
                <wp:positionV relativeFrom="paragraph">
                  <wp:posOffset>-547370</wp:posOffset>
                </wp:positionV>
                <wp:extent cx="352425" cy="276225"/>
                <wp:effectExtent l="0" t="0" r="28575" b="28575"/>
                <wp:wrapNone/>
                <wp:docPr id="3" name="Retângulo 3"/>
                <wp:cNvGraphicFramePr/>
                <a:graphic xmlns:a="http://schemas.openxmlformats.org/drawingml/2006/main">
                  <a:graphicData uri="http://schemas.microsoft.com/office/word/2010/wordprocessingShape">
                    <wps:wsp>
                      <wps:cNvSpPr/>
                      <wps:spPr>
                        <a:xfrm>
                          <a:off x="0" y="0"/>
                          <a:ext cx="352425" cy="276225"/>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0CC309" id="Retângulo 3" o:spid="_x0000_s1026" style="position:absolute;margin-left:412.2pt;margin-top:-43.1pt;width:27.75pt;height:21.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" fillcolor="white [3212]" strokecolor="white [3212]" strokeweight="1pt"/>
            </w:pict>
          </mc:Fallback>
        </mc:AlternateContent>
      </w:r>
      <w:r w:rsidR="007E6EBA" w:rsidRPr="006C5CDA">
        <w:rPr>
          <w:rStyle w:val="Forte"/>
          <w:rFonts w:cs="Times New Roman"/>
          <w:color w:val="000000" w:themeColor="text1"/>
          <w:sz w:val="24"/>
          <w:szCs w:val="24"/>
        </w:rPr>
        <w:t>RESUMO</w:t>
      </w:r>
    </w:p>
    <w:p w14:paraId="705731B5" w14:textId="5E74C6AE" w:rsidR="00FB0C8A" w:rsidRPr="00FB0C8A" w:rsidRDefault="00440545" w:rsidP="00440545">
      <w:pPr>
        <w:spacing w:line="360" w:lineRule="auto"/>
        <w:jc w:val="both"/>
        <w:rPr>
          <w:rStyle w:val="Forte"/>
          <w:rFonts w:cs="Times New Roman"/>
          <w:b w:val="0"/>
          <w:color w:val="000000" w:themeColor="text1"/>
          <w:sz w:val="24"/>
          <w:szCs w:val="24"/>
        </w:rPr>
      </w:pPr>
      <w:r>
        <w:rPr>
          <w:rStyle w:val="Forte"/>
          <w:rFonts w:cs="Times New Roman"/>
          <w:b w:val="0"/>
          <w:color w:val="000000" w:themeColor="text1"/>
          <w:sz w:val="24"/>
          <w:szCs w:val="24"/>
        </w:rPr>
        <w:t>N</w:t>
      </w:r>
      <w:r w:rsidR="00FB0C8A" w:rsidRPr="00FB0C8A">
        <w:rPr>
          <w:rStyle w:val="Forte"/>
          <w:rFonts w:cs="Times New Roman"/>
          <w:b w:val="0"/>
          <w:color w:val="000000" w:themeColor="text1"/>
          <w:sz w:val="24"/>
          <w:szCs w:val="24"/>
        </w:rPr>
        <w:t xml:space="preserve">a sociedade brasileira atual vivenciamos diferentes atos de </w:t>
      </w:r>
      <w:r w:rsidRPr="00FB0C8A">
        <w:rPr>
          <w:rStyle w:val="Forte"/>
          <w:rFonts w:cs="Times New Roman"/>
          <w:b w:val="0"/>
          <w:color w:val="000000" w:themeColor="text1"/>
          <w:sz w:val="24"/>
          <w:szCs w:val="24"/>
        </w:rPr>
        <w:t>violência. A</w:t>
      </w:r>
      <w:r w:rsidR="00FB0C8A" w:rsidRPr="00FB0C8A">
        <w:rPr>
          <w:rStyle w:val="Forte"/>
          <w:rFonts w:cs="Times New Roman"/>
          <w:b w:val="0"/>
          <w:color w:val="000000" w:themeColor="text1"/>
          <w:sz w:val="24"/>
          <w:szCs w:val="24"/>
        </w:rPr>
        <w:t xml:space="preserve"> atuação do agente público veem como forma de abranger a ordem </w:t>
      </w:r>
      <w:proofErr w:type="spellStart"/>
      <w:r w:rsidR="00FB0C8A" w:rsidRPr="00FB0C8A">
        <w:rPr>
          <w:rStyle w:val="Forte"/>
          <w:rFonts w:cs="Times New Roman"/>
          <w:b w:val="0"/>
          <w:color w:val="000000" w:themeColor="text1"/>
          <w:sz w:val="24"/>
          <w:szCs w:val="24"/>
        </w:rPr>
        <w:t>publica</w:t>
      </w:r>
      <w:proofErr w:type="spellEnd"/>
      <w:r w:rsidR="00FB0C8A" w:rsidRPr="00FB0C8A">
        <w:rPr>
          <w:rStyle w:val="Forte"/>
          <w:rFonts w:cs="Times New Roman"/>
          <w:b w:val="0"/>
          <w:color w:val="000000" w:themeColor="text1"/>
          <w:sz w:val="24"/>
          <w:szCs w:val="24"/>
        </w:rPr>
        <w:t xml:space="preserve"> proveniente da Ação </w:t>
      </w:r>
      <w:r w:rsidR="00FB0C8A">
        <w:rPr>
          <w:rStyle w:val="Forte"/>
          <w:rFonts w:cs="Times New Roman"/>
          <w:b w:val="0"/>
          <w:color w:val="000000" w:themeColor="text1"/>
          <w:sz w:val="24"/>
          <w:szCs w:val="24"/>
        </w:rPr>
        <w:t>A</w:t>
      </w:r>
      <w:r w:rsidR="00FB0C8A" w:rsidRPr="00FB0C8A">
        <w:rPr>
          <w:rStyle w:val="Forte"/>
          <w:rFonts w:cs="Times New Roman"/>
          <w:b w:val="0"/>
          <w:color w:val="000000" w:themeColor="text1"/>
          <w:sz w:val="24"/>
          <w:szCs w:val="24"/>
        </w:rPr>
        <w:t>dministrativa do estado</w:t>
      </w:r>
      <w:r>
        <w:rPr>
          <w:rStyle w:val="Forte"/>
          <w:rFonts w:cs="Times New Roman"/>
          <w:b w:val="0"/>
          <w:color w:val="000000" w:themeColor="text1"/>
          <w:sz w:val="24"/>
          <w:szCs w:val="24"/>
        </w:rPr>
        <w:t xml:space="preserve">. Por outro lado percebemos que a abordagem feita pelo policial deve respeita os limites da legalidade como também buscar a legitimidade da sua ação militar. Na condução de servidor público o policial dever sempre buscar os princípios éticos e morais frente a ação de poder do </w:t>
      </w:r>
      <w:proofErr w:type="gramStart"/>
      <w:r>
        <w:rPr>
          <w:rStyle w:val="Forte"/>
          <w:rFonts w:cs="Times New Roman"/>
          <w:b w:val="0"/>
          <w:color w:val="000000" w:themeColor="text1"/>
          <w:sz w:val="24"/>
          <w:szCs w:val="24"/>
        </w:rPr>
        <w:t>estado .</w:t>
      </w:r>
      <w:proofErr w:type="gramEnd"/>
      <w:r>
        <w:rPr>
          <w:rStyle w:val="Forte"/>
          <w:rFonts w:cs="Times New Roman"/>
          <w:b w:val="0"/>
          <w:color w:val="000000" w:themeColor="text1"/>
          <w:sz w:val="24"/>
          <w:szCs w:val="24"/>
        </w:rPr>
        <w:t xml:space="preserve"> Por outro lado as condições de trabalho impostas pelo estado coloca o agente de segurança frete a situações de constantes conflitos morais e éticos. Percebe-se que o estado precisa reestrutura sua ação de conciliador de violências, uma vez que o cidadão de direito precisa ter o direito de ir e vir frete a condição </w:t>
      </w:r>
      <w:proofErr w:type="gramStart"/>
      <w:r>
        <w:rPr>
          <w:rStyle w:val="Forte"/>
          <w:rFonts w:cs="Times New Roman"/>
          <w:b w:val="0"/>
          <w:color w:val="000000" w:themeColor="text1"/>
          <w:sz w:val="24"/>
          <w:szCs w:val="24"/>
        </w:rPr>
        <w:t xml:space="preserve">constitucional </w:t>
      </w:r>
      <w:r w:rsidR="00A84D26">
        <w:rPr>
          <w:rStyle w:val="Forte"/>
          <w:rFonts w:cs="Times New Roman"/>
          <w:b w:val="0"/>
          <w:color w:val="000000" w:themeColor="text1"/>
          <w:sz w:val="24"/>
          <w:szCs w:val="24"/>
        </w:rPr>
        <w:t>.</w:t>
      </w:r>
      <w:proofErr w:type="gramEnd"/>
    </w:p>
    <w:p w14:paraId="02551793" w14:textId="77777777" w:rsidR="00FB0C8A" w:rsidRDefault="00FB0C8A" w:rsidP="00FB0C8A">
      <w:pPr>
        <w:spacing w:line="360" w:lineRule="auto"/>
        <w:rPr>
          <w:rStyle w:val="Forte"/>
          <w:rFonts w:cs="Times New Roman"/>
          <w:color w:val="000000" w:themeColor="text1"/>
          <w:sz w:val="24"/>
          <w:szCs w:val="24"/>
        </w:rPr>
      </w:pPr>
    </w:p>
    <w:p w14:paraId="15762431" w14:textId="77777777" w:rsidR="00FB0C8A" w:rsidRPr="006C5CDA" w:rsidRDefault="00FB0C8A" w:rsidP="00FB0C8A">
      <w:pPr>
        <w:spacing w:line="360" w:lineRule="auto"/>
        <w:rPr>
          <w:rStyle w:val="Forte"/>
          <w:rFonts w:cs="Times New Roman"/>
          <w:b w:val="0"/>
          <w:color w:val="000000" w:themeColor="text1"/>
          <w:sz w:val="24"/>
          <w:szCs w:val="24"/>
        </w:rPr>
      </w:pPr>
    </w:p>
    <w:p w14:paraId="69F06B72" w14:textId="331DD433" w:rsidR="00AB60EB" w:rsidRPr="006C5CDA" w:rsidRDefault="00B805BD" w:rsidP="002E5F5D">
      <w:pPr>
        <w:spacing w:line="360" w:lineRule="auto"/>
        <w:jc w:val="both"/>
        <w:rPr>
          <w:rStyle w:val="Forte"/>
          <w:rFonts w:cs="Times New Roman"/>
          <w:b w:val="0"/>
          <w:color w:val="000000" w:themeColor="text1"/>
          <w:sz w:val="24"/>
          <w:szCs w:val="24"/>
        </w:rPr>
      </w:pPr>
      <w:r w:rsidRPr="006C5CDA">
        <w:rPr>
          <w:rStyle w:val="Forte"/>
          <w:rFonts w:cs="Times New Roman"/>
          <w:b w:val="0"/>
          <w:color w:val="000000" w:themeColor="text1"/>
          <w:sz w:val="24"/>
          <w:szCs w:val="24"/>
        </w:rPr>
        <w:t xml:space="preserve"> </w:t>
      </w:r>
    </w:p>
    <w:p w14:paraId="4756EC99" w14:textId="77777777" w:rsidR="00531294" w:rsidRPr="006C5CDA" w:rsidRDefault="00531294" w:rsidP="00A965CE">
      <w:pPr>
        <w:spacing w:line="360" w:lineRule="auto"/>
        <w:jc w:val="center"/>
        <w:rPr>
          <w:rStyle w:val="Forte"/>
          <w:rFonts w:cs="Times New Roman"/>
          <w:color w:val="000000" w:themeColor="text1"/>
          <w:sz w:val="24"/>
          <w:szCs w:val="24"/>
        </w:rPr>
      </w:pPr>
    </w:p>
    <w:p w14:paraId="1A627209" w14:textId="77777777" w:rsidR="005B7745" w:rsidRPr="006C5CDA" w:rsidRDefault="005B7745" w:rsidP="00A965CE">
      <w:pPr>
        <w:spacing w:line="360" w:lineRule="auto"/>
        <w:jc w:val="center"/>
        <w:rPr>
          <w:rStyle w:val="Forte"/>
          <w:rFonts w:cs="Times New Roman"/>
          <w:color w:val="000000" w:themeColor="text1"/>
          <w:sz w:val="24"/>
          <w:szCs w:val="24"/>
        </w:rPr>
      </w:pPr>
    </w:p>
    <w:p w14:paraId="4DBD7E03" w14:textId="77777777" w:rsidR="005B7745" w:rsidRPr="006C5CDA" w:rsidRDefault="005B7745" w:rsidP="00A965CE">
      <w:pPr>
        <w:spacing w:line="360" w:lineRule="auto"/>
        <w:jc w:val="center"/>
        <w:rPr>
          <w:rStyle w:val="Forte"/>
          <w:rFonts w:cs="Times New Roman"/>
          <w:color w:val="000000" w:themeColor="text1"/>
          <w:sz w:val="24"/>
          <w:szCs w:val="24"/>
        </w:rPr>
      </w:pPr>
    </w:p>
    <w:p w14:paraId="79982283" w14:textId="77777777" w:rsidR="005B7745" w:rsidRPr="006C5CDA" w:rsidRDefault="005B7745" w:rsidP="00A965CE">
      <w:pPr>
        <w:spacing w:line="360" w:lineRule="auto"/>
        <w:jc w:val="center"/>
        <w:rPr>
          <w:rStyle w:val="Forte"/>
          <w:rFonts w:cs="Times New Roman"/>
          <w:color w:val="000000" w:themeColor="text1"/>
          <w:sz w:val="24"/>
          <w:szCs w:val="24"/>
        </w:rPr>
      </w:pPr>
    </w:p>
    <w:p w14:paraId="5C70EB3B" w14:textId="77777777" w:rsidR="005B7745" w:rsidRPr="006C5CDA" w:rsidRDefault="005B7745" w:rsidP="00A965CE">
      <w:pPr>
        <w:spacing w:line="360" w:lineRule="auto"/>
        <w:jc w:val="center"/>
        <w:rPr>
          <w:rStyle w:val="Forte"/>
          <w:rFonts w:cs="Times New Roman"/>
          <w:color w:val="000000" w:themeColor="text1"/>
          <w:sz w:val="24"/>
          <w:szCs w:val="24"/>
        </w:rPr>
      </w:pPr>
    </w:p>
    <w:p w14:paraId="72FD2925" w14:textId="77777777" w:rsidR="005B7745" w:rsidRPr="006C5CDA" w:rsidRDefault="005B7745" w:rsidP="00A965CE">
      <w:pPr>
        <w:spacing w:line="360" w:lineRule="auto"/>
        <w:jc w:val="center"/>
        <w:rPr>
          <w:rStyle w:val="Forte"/>
          <w:rFonts w:cs="Times New Roman"/>
          <w:color w:val="000000" w:themeColor="text1"/>
          <w:sz w:val="24"/>
          <w:szCs w:val="24"/>
        </w:rPr>
      </w:pPr>
    </w:p>
    <w:p w14:paraId="7520742A" w14:textId="77777777" w:rsidR="005B7745" w:rsidRPr="006C5CDA" w:rsidRDefault="005B7745" w:rsidP="00A965CE">
      <w:pPr>
        <w:spacing w:line="360" w:lineRule="auto"/>
        <w:jc w:val="center"/>
        <w:rPr>
          <w:rStyle w:val="Forte"/>
          <w:rFonts w:cs="Times New Roman"/>
          <w:color w:val="000000" w:themeColor="text1"/>
          <w:sz w:val="24"/>
          <w:szCs w:val="24"/>
        </w:rPr>
      </w:pPr>
    </w:p>
    <w:p w14:paraId="791555AE" w14:textId="77777777" w:rsidR="005B7745" w:rsidRPr="006C5CDA" w:rsidRDefault="005B7745" w:rsidP="00A965CE">
      <w:pPr>
        <w:spacing w:line="360" w:lineRule="auto"/>
        <w:jc w:val="center"/>
        <w:rPr>
          <w:rStyle w:val="Forte"/>
          <w:rFonts w:cs="Times New Roman"/>
          <w:color w:val="000000" w:themeColor="text1"/>
          <w:sz w:val="24"/>
          <w:szCs w:val="24"/>
        </w:rPr>
      </w:pPr>
    </w:p>
    <w:p w14:paraId="4285001A" w14:textId="77777777" w:rsidR="005B7745" w:rsidRPr="006C5CDA" w:rsidRDefault="005B7745" w:rsidP="00A965CE">
      <w:pPr>
        <w:spacing w:line="360" w:lineRule="auto"/>
        <w:jc w:val="center"/>
        <w:rPr>
          <w:rStyle w:val="Forte"/>
          <w:rFonts w:cs="Times New Roman"/>
          <w:color w:val="000000" w:themeColor="text1"/>
          <w:sz w:val="24"/>
          <w:szCs w:val="24"/>
        </w:rPr>
      </w:pPr>
    </w:p>
    <w:p w14:paraId="0361C415" w14:textId="77777777" w:rsidR="005B7745" w:rsidRPr="006C5CDA" w:rsidRDefault="005B7745" w:rsidP="00A965CE">
      <w:pPr>
        <w:spacing w:line="360" w:lineRule="auto"/>
        <w:jc w:val="center"/>
        <w:rPr>
          <w:rStyle w:val="Forte"/>
          <w:rFonts w:cs="Times New Roman"/>
          <w:color w:val="000000" w:themeColor="text1"/>
          <w:sz w:val="24"/>
          <w:szCs w:val="24"/>
        </w:rPr>
      </w:pPr>
    </w:p>
    <w:p w14:paraId="58AC1CEA" w14:textId="77777777" w:rsidR="005B7745" w:rsidRPr="006C5CDA" w:rsidRDefault="005B7745" w:rsidP="00A965CE">
      <w:pPr>
        <w:spacing w:line="360" w:lineRule="auto"/>
        <w:jc w:val="center"/>
        <w:rPr>
          <w:rStyle w:val="Forte"/>
          <w:rFonts w:cs="Times New Roman"/>
          <w:color w:val="000000" w:themeColor="text1"/>
          <w:sz w:val="24"/>
          <w:szCs w:val="24"/>
        </w:rPr>
      </w:pPr>
    </w:p>
    <w:p w14:paraId="5DDE1B31" w14:textId="77777777" w:rsidR="005B7745" w:rsidRPr="006C5CDA" w:rsidRDefault="005B7745" w:rsidP="00A965CE">
      <w:pPr>
        <w:spacing w:line="360" w:lineRule="auto"/>
        <w:jc w:val="center"/>
        <w:rPr>
          <w:rStyle w:val="Forte"/>
          <w:rFonts w:cs="Times New Roman"/>
          <w:color w:val="000000" w:themeColor="text1"/>
          <w:sz w:val="24"/>
          <w:szCs w:val="24"/>
        </w:rPr>
      </w:pPr>
    </w:p>
    <w:p w14:paraId="2CC60D01" w14:textId="77777777" w:rsidR="005B7745" w:rsidRPr="006C5CDA" w:rsidRDefault="005B7745" w:rsidP="00A965CE">
      <w:pPr>
        <w:spacing w:line="360" w:lineRule="auto"/>
        <w:jc w:val="center"/>
        <w:rPr>
          <w:rStyle w:val="Forte"/>
          <w:rFonts w:cs="Times New Roman"/>
          <w:color w:val="000000" w:themeColor="text1"/>
          <w:sz w:val="24"/>
          <w:szCs w:val="24"/>
        </w:rPr>
      </w:pPr>
    </w:p>
    <w:p w14:paraId="44EDAFE9" w14:textId="77777777" w:rsidR="005B7745" w:rsidRPr="006C5CDA" w:rsidRDefault="005B7745" w:rsidP="00A965CE">
      <w:pPr>
        <w:spacing w:line="360" w:lineRule="auto"/>
        <w:jc w:val="center"/>
        <w:rPr>
          <w:rStyle w:val="Forte"/>
          <w:rFonts w:cs="Times New Roman"/>
          <w:color w:val="000000" w:themeColor="text1"/>
          <w:sz w:val="24"/>
          <w:szCs w:val="24"/>
        </w:rPr>
      </w:pPr>
    </w:p>
    <w:p w14:paraId="6D826199" w14:textId="77777777" w:rsidR="005B7745" w:rsidRPr="006C5CDA" w:rsidRDefault="005B7745" w:rsidP="00A965CE">
      <w:pPr>
        <w:spacing w:line="360" w:lineRule="auto"/>
        <w:jc w:val="center"/>
        <w:rPr>
          <w:rStyle w:val="Forte"/>
          <w:rFonts w:cs="Times New Roman"/>
          <w:color w:val="000000" w:themeColor="text1"/>
          <w:sz w:val="24"/>
          <w:szCs w:val="24"/>
        </w:rPr>
      </w:pPr>
    </w:p>
    <w:p w14:paraId="5D139B8D" w14:textId="6EEA65E6" w:rsidR="000A2F44" w:rsidRPr="006C5CDA" w:rsidRDefault="008632F0" w:rsidP="002E5F5D">
      <w:pPr>
        <w:spacing w:line="360" w:lineRule="auto"/>
        <w:jc w:val="both"/>
        <w:rPr>
          <w:rStyle w:val="Forte"/>
          <w:rFonts w:cs="Times New Roman"/>
          <w:color w:val="000000" w:themeColor="text1"/>
          <w:sz w:val="24"/>
          <w:szCs w:val="24"/>
        </w:rPr>
      </w:pPr>
      <w:r>
        <w:rPr>
          <w:rStyle w:val="Forte"/>
          <w:rFonts w:cs="Times New Roman"/>
          <w:color w:val="000000" w:themeColor="text1"/>
          <w:sz w:val="24"/>
          <w:szCs w:val="24"/>
        </w:rPr>
        <w:t>I</w:t>
      </w:r>
      <w:bookmarkStart w:id="0" w:name="_GoBack"/>
      <w:bookmarkEnd w:id="0"/>
      <w:r w:rsidR="00DA798F" w:rsidRPr="006C5CDA">
        <w:rPr>
          <w:rStyle w:val="Forte"/>
          <w:rFonts w:cs="Times New Roman"/>
          <w:color w:val="000000" w:themeColor="text1"/>
          <w:sz w:val="24"/>
          <w:szCs w:val="24"/>
        </w:rPr>
        <w:t xml:space="preserve">NTRODUÇÃO </w:t>
      </w:r>
    </w:p>
    <w:p w14:paraId="54436855" w14:textId="77777777" w:rsidR="000A2F44" w:rsidRPr="006C5CDA" w:rsidRDefault="007547FE" w:rsidP="002E5F5D">
      <w:pPr>
        <w:spacing w:line="360" w:lineRule="auto"/>
        <w:ind w:firstLine="1134"/>
        <w:jc w:val="both"/>
        <w:rPr>
          <w:rStyle w:val="Forte"/>
          <w:rFonts w:cs="Times New Roman"/>
          <w:b w:val="0"/>
          <w:color w:val="000000" w:themeColor="text1"/>
          <w:sz w:val="24"/>
          <w:szCs w:val="24"/>
        </w:rPr>
      </w:pPr>
      <w:r w:rsidRPr="006C5CDA">
        <w:rPr>
          <w:rStyle w:val="Forte"/>
          <w:rFonts w:cs="Times New Roman"/>
          <w:b w:val="0"/>
          <w:color w:val="000000" w:themeColor="text1"/>
          <w:sz w:val="24"/>
          <w:szCs w:val="24"/>
        </w:rPr>
        <w:t xml:space="preserve">A </w:t>
      </w:r>
      <w:r w:rsidR="000A2F44" w:rsidRPr="006C5CDA">
        <w:rPr>
          <w:rStyle w:val="Forte"/>
          <w:rFonts w:cs="Times New Roman"/>
          <w:b w:val="0"/>
          <w:color w:val="000000" w:themeColor="text1"/>
          <w:sz w:val="24"/>
          <w:szCs w:val="24"/>
        </w:rPr>
        <w:t>Segurança pública pode ser vista com uma demanda social que carece de estruturalismo estatal e outras disposições da coletividade para ser concretizada. Às instituições incumbidas de tomar decisões adequadas a fim de prover a segurança da sociedade, designa-se de sistema de segurança pública, contendo como linha estratégica as políticas de segurança pública, ou seja, um combinado de ações tracejadas e praticadas como forma de certificar a segurança individual e coletiva (CARVALHO e SILVA, 2011, p. 60).</w:t>
      </w:r>
    </w:p>
    <w:p w14:paraId="3906653D" w14:textId="77777777" w:rsidR="000A2F44" w:rsidRPr="006C5CDA" w:rsidRDefault="000A2F44" w:rsidP="002E5F5D">
      <w:pPr>
        <w:spacing w:line="360" w:lineRule="auto"/>
        <w:ind w:firstLine="1134"/>
        <w:jc w:val="both"/>
        <w:rPr>
          <w:rStyle w:val="Forte"/>
          <w:rFonts w:cs="Times New Roman"/>
          <w:b w:val="0"/>
          <w:color w:val="000000" w:themeColor="text1"/>
          <w:sz w:val="24"/>
          <w:szCs w:val="24"/>
        </w:rPr>
      </w:pPr>
      <w:r w:rsidRPr="006C5CDA">
        <w:rPr>
          <w:rStyle w:val="Forte"/>
          <w:rFonts w:cs="Times New Roman"/>
          <w:b w:val="0"/>
          <w:color w:val="000000" w:themeColor="text1"/>
          <w:sz w:val="24"/>
          <w:szCs w:val="24"/>
        </w:rPr>
        <w:t xml:space="preserve">Os assuntos sociais pertinentes à segurança reincidem sobre a polícia, que atende como a organização de primeiro nível para a atividade fim relacionada à segurança pública. Uma vez que, todos os episódios decorrentes de algum distúrbio na sociedade, por meio de revelações, crimes, transgressões penais; e outros quanto a ordem judicial nos acontecimentos que abarcam mandados de busca e apreensão, averiguações, investigações policiais; esses meios referidos competem a </w:t>
      </w:r>
      <w:r w:rsidR="007547FE" w:rsidRPr="006C5CDA">
        <w:rPr>
          <w:rStyle w:val="Forte"/>
          <w:rFonts w:cs="Times New Roman"/>
          <w:b w:val="0"/>
          <w:color w:val="000000" w:themeColor="text1"/>
          <w:sz w:val="24"/>
          <w:szCs w:val="24"/>
        </w:rPr>
        <w:t>polícia</w:t>
      </w:r>
      <w:r w:rsidRPr="006C5CDA">
        <w:rPr>
          <w:rStyle w:val="Forte"/>
          <w:rFonts w:cs="Times New Roman"/>
          <w:b w:val="0"/>
          <w:color w:val="000000" w:themeColor="text1"/>
          <w:sz w:val="24"/>
          <w:szCs w:val="24"/>
        </w:rPr>
        <w:t xml:space="preserve"> apurar, tendo em vista o seu papel de contribuir para tranquilidade e equilíbrio no ambiente social perante o Estado (MELLO, 2017, p. 10).</w:t>
      </w:r>
    </w:p>
    <w:p w14:paraId="45669F44" w14:textId="77777777" w:rsidR="000A2F44" w:rsidRPr="006C5CDA" w:rsidRDefault="000A2F44" w:rsidP="002E5F5D">
      <w:pPr>
        <w:spacing w:line="360" w:lineRule="auto"/>
        <w:ind w:firstLine="1134"/>
        <w:jc w:val="both"/>
        <w:rPr>
          <w:rStyle w:val="Forte"/>
          <w:rFonts w:cs="Times New Roman"/>
          <w:b w:val="0"/>
          <w:color w:val="000000" w:themeColor="text1"/>
          <w:sz w:val="24"/>
          <w:szCs w:val="24"/>
        </w:rPr>
      </w:pPr>
      <w:r w:rsidRPr="006C5CDA">
        <w:rPr>
          <w:rStyle w:val="Forte"/>
          <w:rFonts w:cs="Times New Roman"/>
          <w:b w:val="0"/>
          <w:color w:val="000000" w:themeColor="text1"/>
          <w:sz w:val="24"/>
          <w:szCs w:val="24"/>
        </w:rPr>
        <w:t xml:space="preserve">De acordo com Assis (2015, p. 4), a abordagem policial é uma forma de aproximação. Por tanto na técnica policial, define-se abordagem como a ação de chegar próximo de pessoas, automóveis, ou outros lugares tendo em vista verificar ou não a suspeita que motivou a atuação policial. </w:t>
      </w:r>
    </w:p>
    <w:p w14:paraId="0CF8BFD5" w14:textId="77777777" w:rsidR="000A2F44" w:rsidRPr="006C5CDA" w:rsidRDefault="000A2F44" w:rsidP="002E5F5D">
      <w:pPr>
        <w:spacing w:line="360" w:lineRule="auto"/>
        <w:ind w:firstLine="1134"/>
        <w:jc w:val="both"/>
        <w:rPr>
          <w:rStyle w:val="Forte"/>
          <w:rFonts w:cs="Times New Roman"/>
          <w:b w:val="0"/>
          <w:color w:val="000000" w:themeColor="text1"/>
          <w:sz w:val="24"/>
          <w:szCs w:val="24"/>
        </w:rPr>
      </w:pPr>
      <w:r w:rsidRPr="006C5CDA">
        <w:rPr>
          <w:rStyle w:val="Forte"/>
          <w:rFonts w:cs="Times New Roman"/>
          <w:b w:val="0"/>
          <w:color w:val="000000" w:themeColor="text1"/>
          <w:sz w:val="24"/>
          <w:szCs w:val="24"/>
        </w:rPr>
        <w:t xml:space="preserve">A complexidade da segurança pública implica na necessidade de efetivas abordagens policiais, como forma de os agentes exercerem sua função de garantir a segurança da cidadania. A escolha do tema deve-se ao fato de a abordagem policial ser constantemente </w:t>
      </w:r>
      <w:r w:rsidR="00531294" w:rsidRPr="006C5CDA">
        <w:rPr>
          <w:rFonts w:ascii="Arial" w:hAnsi="Arial" w:cs="Arial"/>
          <w:color w:val="000000" w:themeColor="text1"/>
          <w:shd w:val="clear" w:color="auto" w:fill="FFFFFF"/>
        </w:rPr>
        <w:t>tendencia</w:t>
      </w:r>
      <w:r w:rsidR="00531294" w:rsidRPr="006C5CDA">
        <w:rPr>
          <w:rStyle w:val="Forte"/>
          <w:rFonts w:cs="Times New Roman"/>
          <w:b w:val="0"/>
          <w:color w:val="000000" w:themeColor="text1"/>
          <w:sz w:val="24"/>
          <w:szCs w:val="24"/>
        </w:rPr>
        <w:t xml:space="preserve">da </w:t>
      </w:r>
      <w:r w:rsidRPr="006C5CDA">
        <w:rPr>
          <w:rStyle w:val="Forte"/>
          <w:rFonts w:cs="Times New Roman"/>
          <w:b w:val="0"/>
          <w:color w:val="000000" w:themeColor="text1"/>
          <w:sz w:val="24"/>
          <w:szCs w:val="24"/>
        </w:rPr>
        <w:t xml:space="preserve">pelos meios de comunicação social, contudo, a população, e em muitas situações, os próprios servidores da segurança pública, ignoram os seus fundamentos. </w:t>
      </w:r>
    </w:p>
    <w:p w14:paraId="3DE416D6" w14:textId="77777777" w:rsidR="007547FE" w:rsidRPr="006C5CDA" w:rsidRDefault="007547FE" w:rsidP="002E5F5D">
      <w:pPr>
        <w:spacing w:line="360" w:lineRule="auto"/>
        <w:ind w:firstLine="1134"/>
        <w:jc w:val="both"/>
        <w:rPr>
          <w:rStyle w:val="Forte"/>
          <w:rFonts w:cs="Times New Roman"/>
          <w:b w:val="0"/>
          <w:color w:val="000000" w:themeColor="text1"/>
          <w:sz w:val="24"/>
          <w:szCs w:val="24"/>
        </w:rPr>
      </w:pPr>
    </w:p>
    <w:p w14:paraId="1AA84127" w14:textId="77777777" w:rsidR="006E012D" w:rsidRPr="006C5CDA" w:rsidRDefault="007547FE" w:rsidP="002E5F5D">
      <w:pPr>
        <w:spacing w:line="360" w:lineRule="auto"/>
        <w:ind w:firstLine="1134"/>
        <w:jc w:val="both"/>
        <w:rPr>
          <w:rStyle w:val="Forte"/>
          <w:rFonts w:cs="Times New Roman"/>
          <w:b w:val="0"/>
          <w:color w:val="000000" w:themeColor="text1"/>
          <w:sz w:val="24"/>
          <w:szCs w:val="24"/>
        </w:rPr>
      </w:pPr>
      <w:r w:rsidRPr="006C5CDA">
        <w:rPr>
          <w:rStyle w:val="Forte"/>
          <w:rFonts w:cs="Times New Roman"/>
          <w:b w:val="0"/>
          <w:color w:val="000000" w:themeColor="text1"/>
          <w:sz w:val="24"/>
          <w:szCs w:val="24"/>
        </w:rPr>
        <w:t xml:space="preserve">A segurança pública nas últimas décadas vem passando por transformações em suas concepções, procurando redefinir o papel das instituições responsáveis por </w:t>
      </w:r>
      <w:r w:rsidRPr="006C5CDA">
        <w:rPr>
          <w:rStyle w:val="Forte"/>
          <w:rFonts w:cs="Times New Roman"/>
          <w:b w:val="0"/>
          <w:color w:val="000000" w:themeColor="text1"/>
          <w:sz w:val="24"/>
          <w:szCs w:val="24"/>
        </w:rPr>
        <w:lastRenderedPageBreak/>
        <w:t xml:space="preserve">exercer este papel e do próprio aparelho estatal.  Ressaltamos que toda intenção de versar sobre a segurança pública, pelo menos atualmente, deve ser feita de forma a delinear uma perspectiva crítica baseada num paradigma epistemológico próprio das ciências humanas que englobe diversas referências sociais, empíricas e teóricas, dado que este serviço é prestado por agentes que representam o poder público e carregam consigo um grande potencial de exercer a função pública não só de forma objetiva, mas por vezes, também subjetivamente.  </w:t>
      </w:r>
    </w:p>
    <w:p w14:paraId="2BFA152F" w14:textId="07A612A2" w:rsidR="00865FA3" w:rsidRPr="006C5CDA" w:rsidRDefault="00865FA3" w:rsidP="002E5F5D">
      <w:pPr>
        <w:spacing w:line="360" w:lineRule="auto"/>
        <w:ind w:firstLine="1134"/>
        <w:jc w:val="both"/>
        <w:rPr>
          <w:rStyle w:val="Forte"/>
          <w:rFonts w:cs="Times New Roman"/>
          <w:b w:val="0"/>
          <w:color w:val="000000" w:themeColor="text1"/>
          <w:sz w:val="24"/>
          <w:szCs w:val="24"/>
        </w:rPr>
      </w:pPr>
      <w:r w:rsidRPr="006C5CDA">
        <w:rPr>
          <w:rStyle w:val="Forte"/>
          <w:rFonts w:cs="Times New Roman"/>
          <w:b w:val="0"/>
          <w:color w:val="000000" w:themeColor="text1"/>
          <w:sz w:val="24"/>
          <w:szCs w:val="24"/>
        </w:rPr>
        <w:t xml:space="preserve">De ouro lado percebemos a existência </w:t>
      </w:r>
      <w:proofErr w:type="gramStart"/>
      <w:r w:rsidRPr="006C5CDA">
        <w:rPr>
          <w:rStyle w:val="Forte"/>
          <w:rFonts w:cs="Times New Roman"/>
          <w:b w:val="0"/>
          <w:color w:val="000000" w:themeColor="text1"/>
          <w:sz w:val="24"/>
          <w:szCs w:val="24"/>
        </w:rPr>
        <w:t xml:space="preserve">de  </w:t>
      </w:r>
      <w:r w:rsidR="008C3AEE" w:rsidRPr="006C5CDA">
        <w:rPr>
          <w:rStyle w:val="Forte"/>
          <w:rFonts w:cs="Times New Roman"/>
          <w:b w:val="0"/>
          <w:color w:val="000000" w:themeColor="text1"/>
          <w:sz w:val="24"/>
          <w:szCs w:val="24"/>
        </w:rPr>
        <w:t>críticas</w:t>
      </w:r>
      <w:proofErr w:type="gramEnd"/>
      <w:r w:rsidRPr="006C5CDA">
        <w:rPr>
          <w:rStyle w:val="Forte"/>
          <w:rFonts w:cs="Times New Roman"/>
          <w:b w:val="0"/>
          <w:color w:val="000000" w:themeColor="text1"/>
          <w:sz w:val="24"/>
          <w:szCs w:val="24"/>
        </w:rPr>
        <w:t xml:space="preserve"> na construção de um instrumento que possibilite mudanças nas leis brasileiras uma vez que as leis existentes ou criadas pelo estado no momento coloca a segurança </w:t>
      </w:r>
      <w:r w:rsidR="008C3AEE" w:rsidRPr="006C5CDA">
        <w:rPr>
          <w:rStyle w:val="Forte"/>
          <w:rFonts w:cs="Times New Roman"/>
          <w:b w:val="0"/>
          <w:color w:val="000000" w:themeColor="text1"/>
          <w:sz w:val="24"/>
          <w:szCs w:val="24"/>
        </w:rPr>
        <w:t>pública</w:t>
      </w:r>
      <w:r w:rsidRPr="006C5CDA">
        <w:rPr>
          <w:rStyle w:val="Forte"/>
          <w:rFonts w:cs="Times New Roman"/>
          <w:b w:val="0"/>
          <w:color w:val="000000" w:themeColor="text1"/>
          <w:sz w:val="24"/>
          <w:szCs w:val="24"/>
        </w:rPr>
        <w:t xml:space="preserve"> em circunstancias de decadências frente a situação de </w:t>
      </w:r>
      <w:r w:rsidR="008C3AEE" w:rsidRPr="006C5CDA">
        <w:rPr>
          <w:rStyle w:val="Forte"/>
          <w:rFonts w:cs="Times New Roman"/>
          <w:b w:val="0"/>
          <w:color w:val="000000" w:themeColor="text1"/>
          <w:sz w:val="24"/>
          <w:szCs w:val="24"/>
        </w:rPr>
        <w:t>segurança</w:t>
      </w:r>
      <w:r w:rsidRPr="006C5CDA">
        <w:rPr>
          <w:rStyle w:val="Forte"/>
          <w:rFonts w:cs="Times New Roman"/>
          <w:b w:val="0"/>
          <w:color w:val="000000" w:themeColor="text1"/>
          <w:sz w:val="24"/>
          <w:szCs w:val="24"/>
        </w:rPr>
        <w:t xml:space="preserve"> na sociedade brasileira .Nesta visão preciso valorizar a função do policial frente aos problemas de violência nas diferentes esferas da civilização humana . Por outro lado o estado precisa buscar estratégias que </w:t>
      </w:r>
      <w:r w:rsidR="008C3AEE" w:rsidRPr="006C5CDA">
        <w:rPr>
          <w:rStyle w:val="Forte"/>
          <w:rFonts w:cs="Times New Roman"/>
          <w:b w:val="0"/>
          <w:color w:val="000000" w:themeColor="text1"/>
          <w:sz w:val="24"/>
          <w:szCs w:val="24"/>
        </w:rPr>
        <w:t>enloquem</w:t>
      </w:r>
      <w:r w:rsidRPr="006C5CDA">
        <w:rPr>
          <w:rStyle w:val="Forte"/>
          <w:rFonts w:cs="Times New Roman"/>
          <w:b w:val="0"/>
          <w:color w:val="000000" w:themeColor="text1"/>
          <w:sz w:val="24"/>
          <w:szCs w:val="24"/>
        </w:rPr>
        <w:t xml:space="preserve"> a realidade da ordem da segurança </w:t>
      </w:r>
      <w:r w:rsidR="008C3AEE" w:rsidRPr="006C5CDA">
        <w:rPr>
          <w:rStyle w:val="Forte"/>
          <w:rFonts w:cs="Times New Roman"/>
          <w:b w:val="0"/>
          <w:color w:val="000000" w:themeColor="text1"/>
          <w:sz w:val="24"/>
          <w:szCs w:val="24"/>
        </w:rPr>
        <w:t>pública</w:t>
      </w:r>
      <w:r w:rsidRPr="006C5CDA">
        <w:rPr>
          <w:rStyle w:val="Forte"/>
          <w:rFonts w:cs="Times New Roman"/>
          <w:b w:val="0"/>
          <w:color w:val="000000" w:themeColor="text1"/>
          <w:sz w:val="24"/>
          <w:szCs w:val="24"/>
        </w:rPr>
        <w:t xml:space="preserve"> uma vez que muitas facções estão ganhando a autoridade frete a ordem publica  </w:t>
      </w:r>
    </w:p>
    <w:p w14:paraId="140D15BB" w14:textId="65139266" w:rsidR="00DA798F" w:rsidRPr="006C5CDA" w:rsidRDefault="0011589E" w:rsidP="002E5F5D">
      <w:pPr>
        <w:spacing w:line="360" w:lineRule="auto"/>
        <w:ind w:firstLine="1134"/>
        <w:jc w:val="both"/>
        <w:rPr>
          <w:rStyle w:val="Forte"/>
          <w:rFonts w:cs="Times New Roman"/>
          <w:b w:val="0"/>
          <w:color w:val="000000" w:themeColor="text1"/>
          <w:sz w:val="24"/>
          <w:szCs w:val="24"/>
        </w:rPr>
      </w:pPr>
      <w:r w:rsidRPr="006C5CDA">
        <w:rPr>
          <w:rStyle w:val="Forte"/>
          <w:rFonts w:cs="Times New Roman"/>
          <w:b w:val="0"/>
          <w:color w:val="000000" w:themeColor="text1"/>
          <w:sz w:val="24"/>
          <w:szCs w:val="24"/>
        </w:rPr>
        <w:t xml:space="preserve">  </w:t>
      </w:r>
    </w:p>
    <w:p w14:paraId="3B37B77A" w14:textId="799F9528" w:rsidR="00865FA3" w:rsidRPr="006C5CDA" w:rsidRDefault="00865FA3" w:rsidP="002E5F5D">
      <w:pPr>
        <w:spacing w:line="360" w:lineRule="auto"/>
        <w:ind w:firstLine="1134"/>
        <w:jc w:val="both"/>
        <w:rPr>
          <w:rStyle w:val="Forte"/>
          <w:rFonts w:cs="Times New Roman"/>
          <w:b w:val="0"/>
          <w:color w:val="000000" w:themeColor="text1"/>
          <w:sz w:val="24"/>
          <w:szCs w:val="24"/>
        </w:rPr>
      </w:pPr>
      <w:r w:rsidRPr="006C5CDA">
        <w:rPr>
          <w:rStyle w:val="Forte"/>
          <w:rFonts w:cs="Times New Roman"/>
          <w:b w:val="0"/>
          <w:color w:val="000000" w:themeColor="text1"/>
          <w:sz w:val="24"/>
          <w:szCs w:val="24"/>
        </w:rPr>
        <w:t>Ao longo de décadas o sistema de segurança brasileiro passou por estruturações frente a concepção de destaque na sociedade</w:t>
      </w:r>
      <w:r w:rsidR="00F421EB" w:rsidRPr="006C5CDA">
        <w:rPr>
          <w:rStyle w:val="Forte"/>
          <w:rFonts w:cs="Times New Roman"/>
          <w:b w:val="0"/>
          <w:color w:val="000000" w:themeColor="text1"/>
          <w:sz w:val="24"/>
          <w:szCs w:val="24"/>
        </w:rPr>
        <w:t xml:space="preserve"> </w:t>
      </w:r>
      <w:r w:rsidR="008C3AEE" w:rsidRPr="006C5CDA">
        <w:rPr>
          <w:rStyle w:val="Forte"/>
          <w:rFonts w:cs="Times New Roman"/>
          <w:b w:val="0"/>
          <w:color w:val="000000" w:themeColor="text1"/>
          <w:sz w:val="24"/>
          <w:szCs w:val="24"/>
        </w:rPr>
        <w:t>brasileira.</w:t>
      </w:r>
      <w:r w:rsidR="00F421EB" w:rsidRPr="006C5CDA">
        <w:rPr>
          <w:rStyle w:val="Forte"/>
          <w:rFonts w:cs="Times New Roman"/>
          <w:b w:val="0"/>
          <w:color w:val="000000" w:themeColor="text1"/>
          <w:sz w:val="24"/>
          <w:szCs w:val="24"/>
        </w:rPr>
        <w:t xml:space="preserve"> </w:t>
      </w:r>
      <w:r w:rsidR="008C3AEE" w:rsidRPr="006C5CDA">
        <w:rPr>
          <w:rStyle w:val="Forte"/>
          <w:rFonts w:cs="Times New Roman"/>
          <w:b w:val="0"/>
          <w:color w:val="000000" w:themeColor="text1"/>
          <w:sz w:val="24"/>
          <w:szCs w:val="24"/>
        </w:rPr>
        <w:t>É</w:t>
      </w:r>
      <w:r w:rsidR="00F421EB" w:rsidRPr="006C5CDA">
        <w:rPr>
          <w:rStyle w:val="Forte"/>
          <w:rFonts w:cs="Times New Roman"/>
          <w:b w:val="0"/>
          <w:color w:val="000000" w:themeColor="text1"/>
          <w:sz w:val="24"/>
          <w:szCs w:val="24"/>
        </w:rPr>
        <w:t xml:space="preserve"> preciso entendermos que estas mudanças </w:t>
      </w:r>
      <w:proofErr w:type="spellStart"/>
      <w:r w:rsidR="00F421EB" w:rsidRPr="006C5CDA">
        <w:rPr>
          <w:rStyle w:val="Forte"/>
          <w:rFonts w:cs="Times New Roman"/>
          <w:b w:val="0"/>
          <w:color w:val="000000" w:themeColor="text1"/>
          <w:sz w:val="24"/>
          <w:szCs w:val="24"/>
        </w:rPr>
        <w:t>esta</w:t>
      </w:r>
      <w:proofErr w:type="spellEnd"/>
      <w:r w:rsidR="00F421EB" w:rsidRPr="006C5CDA">
        <w:rPr>
          <w:rStyle w:val="Forte"/>
          <w:rFonts w:cs="Times New Roman"/>
          <w:b w:val="0"/>
          <w:color w:val="000000" w:themeColor="text1"/>
          <w:sz w:val="24"/>
          <w:szCs w:val="24"/>
        </w:rPr>
        <w:t xml:space="preserve"> associada a administração </w:t>
      </w:r>
      <w:r w:rsidR="008C3AEE" w:rsidRPr="006C5CDA">
        <w:rPr>
          <w:rStyle w:val="Forte"/>
          <w:rFonts w:cs="Times New Roman"/>
          <w:b w:val="0"/>
          <w:color w:val="000000" w:themeColor="text1"/>
          <w:sz w:val="24"/>
          <w:szCs w:val="24"/>
        </w:rPr>
        <w:t>pública</w:t>
      </w:r>
      <w:r w:rsidR="00F421EB" w:rsidRPr="006C5CDA">
        <w:rPr>
          <w:rStyle w:val="Forte"/>
          <w:rFonts w:cs="Times New Roman"/>
          <w:b w:val="0"/>
          <w:color w:val="000000" w:themeColor="text1"/>
          <w:sz w:val="24"/>
          <w:szCs w:val="24"/>
        </w:rPr>
        <w:t xml:space="preserve"> que não visão de estado envolve as concepções e ideologias que </w:t>
      </w:r>
      <w:r w:rsidR="008C3AEE" w:rsidRPr="006C5CDA">
        <w:rPr>
          <w:rStyle w:val="Forte"/>
          <w:rFonts w:cs="Times New Roman"/>
          <w:b w:val="0"/>
          <w:color w:val="000000" w:themeColor="text1"/>
          <w:sz w:val="24"/>
          <w:szCs w:val="24"/>
        </w:rPr>
        <w:t>estrutura</w:t>
      </w:r>
      <w:r w:rsidR="00F421EB" w:rsidRPr="006C5CDA">
        <w:rPr>
          <w:rStyle w:val="Forte"/>
          <w:rFonts w:cs="Times New Roman"/>
          <w:b w:val="0"/>
          <w:color w:val="000000" w:themeColor="text1"/>
          <w:sz w:val="24"/>
          <w:szCs w:val="24"/>
        </w:rPr>
        <w:t xml:space="preserve"> a real segurança </w:t>
      </w:r>
      <w:proofErr w:type="gramStart"/>
      <w:r w:rsidR="008C3AEE" w:rsidRPr="006C5CDA">
        <w:rPr>
          <w:rStyle w:val="Forte"/>
          <w:rFonts w:cs="Times New Roman"/>
          <w:b w:val="0"/>
          <w:color w:val="000000" w:themeColor="text1"/>
          <w:sz w:val="24"/>
          <w:szCs w:val="24"/>
        </w:rPr>
        <w:t>pública</w:t>
      </w:r>
      <w:r w:rsidR="00F421EB" w:rsidRPr="006C5CDA">
        <w:rPr>
          <w:rStyle w:val="Forte"/>
          <w:rFonts w:cs="Times New Roman"/>
          <w:b w:val="0"/>
          <w:color w:val="000000" w:themeColor="text1"/>
          <w:sz w:val="24"/>
          <w:szCs w:val="24"/>
        </w:rPr>
        <w:t xml:space="preserve"> .A</w:t>
      </w:r>
      <w:proofErr w:type="gramEnd"/>
      <w:r w:rsidR="00F421EB" w:rsidRPr="006C5CDA">
        <w:rPr>
          <w:rStyle w:val="Forte"/>
          <w:rFonts w:cs="Times New Roman"/>
          <w:b w:val="0"/>
          <w:color w:val="000000" w:themeColor="text1"/>
          <w:sz w:val="24"/>
          <w:szCs w:val="24"/>
        </w:rPr>
        <w:t xml:space="preserve"> construção deste sistema  envolve diversos conflitos onde na sua totalidade o bem do cidadoa deve sempre </w:t>
      </w:r>
      <w:proofErr w:type="spellStart"/>
      <w:r w:rsidR="00F421EB" w:rsidRPr="006C5CDA">
        <w:rPr>
          <w:rStyle w:val="Forte"/>
          <w:rFonts w:cs="Times New Roman"/>
          <w:b w:val="0"/>
          <w:color w:val="000000" w:themeColor="text1"/>
          <w:sz w:val="24"/>
          <w:szCs w:val="24"/>
        </w:rPr>
        <w:t>esta</w:t>
      </w:r>
      <w:proofErr w:type="spellEnd"/>
      <w:r w:rsidR="00F421EB" w:rsidRPr="006C5CDA">
        <w:rPr>
          <w:rStyle w:val="Forte"/>
          <w:rFonts w:cs="Times New Roman"/>
          <w:b w:val="0"/>
          <w:color w:val="000000" w:themeColor="text1"/>
          <w:sz w:val="24"/>
          <w:szCs w:val="24"/>
        </w:rPr>
        <w:t xml:space="preserve"> </w:t>
      </w:r>
      <w:r w:rsidR="008C3AEE" w:rsidRPr="006C5CDA">
        <w:rPr>
          <w:rStyle w:val="Forte"/>
          <w:rFonts w:cs="Times New Roman"/>
          <w:b w:val="0"/>
          <w:color w:val="000000" w:themeColor="text1"/>
          <w:sz w:val="24"/>
          <w:szCs w:val="24"/>
        </w:rPr>
        <w:t>resguardado</w:t>
      </w:r>
      <w:r w:rsidR="00F421EB" w:rsidRPr="006C5CDA">
        <w:rPr>
          <w:rStyle w:val="Forte"/>
          <w:rFonts w:cs="Times New Roman"/>
          <w:b w:val="0"/>
          <w:color w:val="000000" w:themeColor="text1"/>
          <w:sz w:val="24"/>
          <w:szCs w:val="24"/>
        </w:rPr>
        <w:t xml:space="preserve"> . Nesta </w:t>
      </w:r>
      <w:r w:rsidR="008C3AEE" w:rsidRPr="006C5CDA">
        <w:rPr>
          <w:rStyle w:val="Forte"/>
          <w:rFonts w:cs="Times New Roman"/>
          <w:b w:val="0"/>
          <w:color w:val="000000" w:themeColor="text1"/>
          <w:sz w:val="24"/>
          <w:szCs w:val="24"/>
        </w:rPr>
        <w:t>visão</w:t>
      </w:r>
      <w:r w:rsidR="00F421EB" w:rsidRPr="006C5CDA">
        <w:rPr>
          <w:rStyle w:val="Forte"/>
          <w:rFonts w:cs="Times New Roman"/>
          <w:b w:val="0"/>
          <w:color w:val="000000" w:themeColor="text1"/>
          <w:sz w:val="24"/>
          <w:szCs w:val="24"/>
        </w:rPr>
        <w:t xml:space="preserve"> é preciso conceituamos que a </w:t>
      </w:r>
      <w:r w:rsidR="008C3AEE" w:rsidRPr="006C5CDA">
        <w:rPr>
          <w:rStyle w:val="Forte"/>
          <w:rFonts w:cs="Times New Roman"/>
          <w:b w:val="0"/>
          <w:color w:val="000000" w:themeColor="text1"/>
          <w:sz w:val="24"/>
          <w:szCs w:val="24"/>
        </w:rPr>
        <w:t>função</w:t>
      </w:r>
      <w:r w:rsidR="00F421EB" w:rsidRPr="006C5CDA">
        <w:rPr>
          <w:rStyle w:val="Forte"/>
          <w:rFonts w:cs="Times New Roman"/>
          <w:b w:val="0"/>
          <w:color w:val="000000" w:themeColor="text1"/>
          <w:sz w:val="24"/>
          <w:szCs w:val="24"/>
        </w:rPr>
        <w:t xml:space="preserve"> do agente </w:t>
      </w:r>
      <w:proofErr w:type="gramStart"/>
      <w:r w:rsidR="008C3AEE" w:rsidRPr="006C5CDA">
        <w:rPr>
          <w:rStyle w:val="Forte"/>
          <w:rFonts w:cs="Times New Roman"/>
          <w:b w:val="0"/>
          <w:color w:val="000000" w:themeColor="text1"/>
          <w:sz w:val="24"/>
          <w:szCs w:val="24"/>
        </w:rPr>
        <w:t>público</w:t>
      </w:r>
      <w:r w:rsidR="00F421EB" w:rsidRPr="006C5CDA">
        <w:rPr>
          <w:rStyle w:val="Forte"/>
          <w:rFonts w:cs="Times New Roman"/>
          <w:b w:val="0"/>
          <w:color w:val="000000" w:themeColor="text1"/>
          <w:sz w:val="24"/>
          <w:szCs w:val="24"/>
        </w:rPr>
        <w:t xml:space="preserve"> ,</w:t>
      </w:r>
      <w:proofErr w:type="gramEnd"/>
      <w:r w:rsidR="00F421EB" w:rsidRPr="006C5CDA">
        <w:rPr>
          <w:rStyle w:val="Forte"/>
          <w:rFonts w:cs="Times New Roman"/>
          <w:b w:val="0"/>
          <w:color w:val="000000" w:themeColor="text1"/>
          <w:sz w:val="24"/>
          <w:szCs w:val="24"/>
        </w:rPr>
        <w:t xml:space="preserve"> o </w:t>
      </w:r>
      <w:r w:rsidR="008C3AEE" w:rsidRPr="006C5CDA">
        <w:rPr>
          <w:rStyle w:val="Forte"/>
          <w:rFonts w:cs="Times New Roman"/>
          <w:b w:val="0"/>
          <w:color w:val="000000" w:themeColor="text1"/>
          <w:sz w:val="24"/>
          <w:szCs w:val="24"/>
        </w:rPr>
        <w:t>policial</w:t>
      </w:r>
      <w:r w:rsidR="00F421EB" w:rsidRPr="006C5CDA">
        <w:rPr>
          <w:rStyle w:val="Forte"/>
          <w:rFonts w:cs="Times New Roman"/>
          <w:b w:val="0"/>
          <w:color w:val="000000" w:themeColor="text1"/>
          <w:sz w:val="24"/>
          <w:szCs w:val="24"/>
        </w:rPr>
        <w:t xml:space="preserve"> se faz presente em mantem a ordem </w:t>
      </w:r>
      <w:r w:rsidR="008C3AEE" w:rsidRPr="006C5CDA">
        <w:rPr>
          <w:rStyle w:val="Forte"/>
          <w:rFonts w:cs="Times New Roman"/>
          <w:b w:val="0"/>
          <w:color w:val="000000" w:themeColor="text1"/>
          <w:sz w:val="24"/>
          <w:szCs w:val="24"/>
        </w:rPr>
        <w:t>pública</w:t>
      </w:r>
      <w:r w:rsidR="00F421EB" w:rsidRPr="006C5CDA">
        <w:rPr>
          <w:rStyle w:val="Forte"/>
          <w:rFonts w:cs="Times New Roman"/>
          <w:b w:val="0"/>
          <w:color w:val="000000" w:themeColor="text1"/>
          <w:sz w:val="24"/>
          <w:szCs w:val="24"/>
        </w:rPr>
        <w:t xml:space="preserve"> ,mas antes de tudo entendemos que os </w:t>
      </w:r>
      <w:r w:rsidR="008C3AEE" w:rsidRPr="006C5CDA">
        <w:rPr>
          <w:rStyle w:val="Forte"/>
          <w:rFonts w:cs="Times New Roman"/>
          <w:b w:val="0"/>
          <w:color w:val="000000" w:themeColor="text1"/>
          <w:sz w:val="24"/>
          <w:szCs w:val="24"/>
        </w:rPr>
        <w:t>princípios</w:t>
      </w:r>
      <w:r w:rsidR="00F421EB" w:rsidRPr="006C5CDA">
        <w:rPr>
          <w:rStyle w:val="Forte"/>
          <w:rFonts w:cs="Times New Roman"/>
          <w:b w:val="0"/>
          <w:color w:val="000000" w:themeColor="text1"/>
          <w:sz w:val="24"/>
          <w:szCs w:val="24"/>
        </w:rPr>
        <w:t xml:space="preserve"> constituições devem ser respeitados .Na </w:t>
      </w:r>
      <w:r w:rsidR="008C3AEE" w:rsidRPr="006C5CDA">
        <w:rPr>
          <w:rStyle w:val="Forte"/>
          <w:rFonts w:cs="Times New Roman"/>
          <w:b w:val="0"/>
          <w:color w:val="000000" w:themeColor="text1"/>
          <w:sz w:val="24"/>
          <w:szCs w:val="24"/>
        </w:rPr>
        <w:t>análise</w:t>
      </w:r>
      <w:r w:rsidR="00F421EB" w:rsidRPr="006C5CDA">
        <w:rPr>
          <w:rStyle w:val="Forte"/>
          <w:rFonts w:cs="Times New Roman"/>
          <w:b w:val="0"/>
          <w:color w:val="000000" w:themeColor="text1"/>
          <w:sz w:val="24"/>
          <w:szCs w:val="24"/>
        </w:rPr>
        <w:t xml:space="preserve"> de formação deste sistema de segurança a atuação do agente de segurança estava sempre condicionado a repressão as questões sócias e </w:t>
      </w:r>
      <w:r w:rsidR="008C3AEE" w:rsidRPr="006C5CDA">
        <w:rPr>
          <w:rStyle w:val="Forte"/>
          <w:rFonts w:cs="Times New Roman"/>
          <w:b w:val="0"/>
          <w:color w:val="000000" w:themeColor="text1"/>
          <w:sz w:val="24"/>
          <w:szCs w:val="24"/>
        </w:rPr>
        <w:t>políticas</w:t>
      </w:r>
      <w:r w:rsidR="00F421EB" w:rsidRPr="006C5CDA">
        <w:rPr>
          <w:rStyle w:val="Forte"/>
          <w:rFonts w:cs="Times New Roman"/>
          <w:b w:val="0"/>
          <w:color w:val="000000" w:themeColor="text1"/>
          <w:sz w:val="24"/>
          <w:szCs w:val="24"/>
        </w:rPr>
        <w:t xml:space="preserve"> que venham a contribuir a desordem </w:t>
      </w:r>
      <w:r w:rsidR="008C3AEE" w:rsidRPr="006C5CDA">
        <w:rPr>
          <w:rStyle w:val="Forte"/>
          <w:rFonts w:cs="Times New Roman"/>
          <w:b w:val="0"/>
          <w:color w:val="000000" w:themeColor="text1"/>
          <w:sz w:val="24"/>
          <w:szCs w:val="24"/>
        </w:rPr>
        <w:t>pública</w:t>
      </w:r>
      <w:r w:rsidR="00F421EB" w:rsidRPr="006C5CDA">
        <w:rPr>
          <w:rStyle w:val="Forte"/>
          <w:rFonts w:cs="Times New Roman"/>
          <w:b w:val="0"/>
          <w:color w:val="000000" w:themeColor="text1"/>
          <w:sz w:val="24"/>
          <w:szCs w:val="24"/>
        </w:rPr>
        <w:t xml:space="preserve"> .</w:t>
      </w:r>
    </w:p>
    <w:p w14:paraId="7B4BF8AA" w14:textId="77777777" w:rsidR="00BB1DC8" w:rsidRPr="006C5CDA" w:rsidRDefault="00BB1DC8" w:rsidP="002E5F5D">
      <w:pPr>
        <w:spacing w:line="360" w:lineRule="auto"/>
        <w:jc w:val="both"/>
        <w:rPr>
          <w:rStyle w:val="Forte"/>
          <w:rFonts w:cs="Times New Roman"/>
          <w:color w:val="000000" w:themeColor="text1"/>
          <w:sz w:val="24"/>
          <w:szCs w:val="24"/>
        </w:rPr>
      </w:pPr>
    </w:p>
    <w:p w14:paraId="2C8F861F" w14:textId="77777777" w:rsidR="00BB1DC8" w:rsidRPr="006C5CDA" w:rsidRDefault="00BB1DC8" w:rsidP="002E5F5D">
      <w:pPr>
        <w:spacing w:line="360" w:lineRule="auto"/>
        <w:jc w:val="both"/>
        <w:rPr>
          <w:rStyle w:val="Forte"/>
          <w:rFonts w:cs="Times New Roman"/>
          <w:color w:val="000000" w:themeColor="text1"/>
          <w:sz w:val="24"/>
          <w:szCs w:val="24"/>
        </w:rPr>
      </w:pPr>
    </w:p>
    <w:p w14:paraId="6A915597" w14:textId="77777777" w:rsidR="001B586B" w:rsidRDefault="001B586B" w:rsidP="002E5F5D">
      <w:pPr>
        <w:spacing w:line="360" w:lineRule="auto"/>
        <w:jc w:val="both"/>
        <w:rPr>
          <w:rStyle w:val="Forte"/>
          <w:rFonts w:cs="Times New Roman"/>
          <w:color w:val="000000" w:themeColor="text1"/>
          <w:sz w:val="24"/>
          <w:szCs w:val="24"/>
        </w:rPr>
      </w:pPr>
    </w:p>
    <w:p w14:paraId="648D6D74" w14:textId="77777777" w:rsidR="001B586B" w:rsidRDefault="001B586B" w:rsidP="002E5F5D">
      <w:pPr>
        <w:spacing w:line="360" w:lineRule="auto"/>
        <w:jc w:val="both"/>
        <w:rPr>
          <w:rStyle w:val="Forte"/>
          <w:rFonts w:cs="Times New Roman"/>
          <w:color w:val="000000" w:themeColor="text1"/>
          <w:sz w:val="24"/>
          <w:szCs w:val="24"/>
        </w:rPr>
      </w:pPr>
    </w:p>
    <w:p w14:paraId="155EA216" w14:textId="77777777" w:rsidR="002E5F5D" w:rsidRPr="006C5CDA" w:rsidRDefault="002E5F5D" w:rsidP="002E5F5D">
      <w:pPr>
        <w:spacing w:line="360" w:lineRule="auto"/>
        <w:jc w:val="both"/>
        <w:rPr>
          <w:rStyle w:val="Forte"/>
          <w:rFonts w:cs="Times New Roman"/>
          <w:color w:val="000000" w:themeColor="text1"/>
          <w:sz w:val="24"/>
          <w:szCs w:val="24"/>
        </w:rPr>
      </w:pPr>
      <w:r w:rsidRPr="006C5CDA">
        <w:rPr>
          <w:rStyle w:val="Forte"/>
          <w:rFonts w:cs="Times New Roman"/>
          <w:color w:val="000000" w:themeColor="text1"/>
          <w:sz w:val="24"/>
          <w:szCs w:val="24"/>
        </w:rPr>
        <w:lastRenderedPageBreak/>
        <w:t xml:space="preserve">1-ASPERCTOS JURÍDICOS DA ABORDAGEM POLICIAL </w:t>
      </w:r>
    </w:p>
    <w:p w14:paraId="6A7CE335" w14:textId="77777777" w:rsidR="00B805BD" w:rsidRPr="006C5CDA" w:rsidRDefault="003135D9" w:rsidP="003135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Style w:val="Forte"/>
          <w:rFonts w:cs="Times New Roman"/>
          <w:b w:val="0"/>
          <w:color w:val="000000" w:themeColor="text1"/>
          <w:sz w:val="24"/>
          <w:szCs w:val="24"/>
        </w:rPr>
      </w:pPr>
      <w:r w:rsidRPr="006C5CDA">
        <w:rPr>
          <w:rStyle w:val="Forte"/>
          <w:rFonts w:cs="Times New Roman"/>
          <w:b w:val="0"/>
          <w:color w:val="000000" w:themeColor="text1"/>
          <w:sz w:val="24"/>
          <w:szCs w:val="24"/>
        </w:rPr>
        <w:t xml:space="preserve">       </w:t>
      </w:r>
    </w:p>
    <w:p w14:paraId="47A3A83C" w14:textId="19F748AB" w:rsidR="00663186" w:rsidRPr="006C5CDA" w:rsidRDefault="00B805BD" w:rsidP="003135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Style w:val="Forte"/>
          <w:rFonts w:cs="Times New Roman"/>
          <w:b w:val="0"/>
          <w:color w:val="000000" w:themeColor="text1"/>
          <w:sz w:val="24"/>
          <w:szCs w:val="24"/>
        </w:rPr>
      </w:pPr>
      <w:r w:rsidRPr="006C5CDA">
        <w:rPr>
          <w:rStyle w:val="Forte"/>
          <w:rFonts w:cs="Times New Roman"/>
          <w:b w:val="0"/>
          <w:color w:val="000000" w:themeColor="text1"/>
          <w:sz w:val="24"/>
          <w:szCs w:val="24"/>
        </w:rPr>
        <w:t xml:space="preserve">        </w:t>
      </w:r>
      <w:r w:rsidR="00663186" w:rsidRPr="006C5CDA">
        <w:rPr>
          <w:rStyle w:val="Forte"/>
          <w:rFonts w:cs="Times New Roman"/>
          <w:b w:val="0"/>
          <w:color w:val="000000" w:themeColor="text1"/>
          <w:sz w:val="24"/>
          <w:szCs w:val="24"/>
        </w:rPr>
        <w:t xml:space="preserve">O estado brasileiro baseado na nossa constituição de 19988 busca a solidificação plena das ações que comutem na integração absoluta da dignidade do </w:t>
      </w:r>
      <w:r w:rsidR="008C3AEE" w:rsidRPr="006C5CDA">
        <w:rPr>
          <w:rStyle w:val="Forte"/>
          <w:rFonts w:cs="Times New Roman"/>
          <w:b w:val="0"/>
          <w:color w:val="000000" w:themeColor="text1"/>
          <w:sz w:val="24"/>
          <w:szCs w:val="24"/>
        </w:rPr>
        <w:t>indivíduo,</w:t>
      </w:r>
      <w:r w:rsidR="00663186" w:rsidRPr="006C5CDA">
        <w:rPr>
          <w:rStyle w:val="Forte"/>
          <w:rFonts w:cs="Times New Roman"/>
          <w:b w:val="0"/>
          <w:color w:val="000000" w:themeColor="text1"/>
          <w:sz w:val="24"/>
          <w:szCs w:val="24"/>
        </w:rPr>
        <w:t xml:space="preserve"> onde sempre a comuta dos direitos do cidadoa deve </w:t>
      </w:r>
      <w:proofErr w:type="spellStart"/>
      <w:r w:rsidR="00663186" w:rsidRPr="006C5CDA">
        <w:rPr>
          <w:rStyle w:val="Forte"/>
          <w:rFonts w:cs="Times New Roman"/>
          <w:b w:val="0"/>
          <w:color w:val="000000" w:themeColor="text1"/>
          <w:sz w:val="24"/>
          <w:szCs w:val="24"/>
        </w:rPr>
        <w:t>esta</w:t>
      </w:r>
      <w:proofErr w:type="spellEnd"/>
      <w:r w:rsidR="00663186" w:rsidRPr="006C5CDA">
        <w:rPr>
          <w:rStyle w:val="Forte"/>
          <w:rFonts w:cs="Times New Roman"/>
          <w:b w:val="0"/>
          <w:color w:val="000000" w:themeColor="text1"/>
          <w:sz w:val="24"/>
          <w:szCs w:val="24"/>
        </w:rPr>
        <w:t xml:space="preserve"> sempre acima de qualquer intervenção do </w:t>
      </w:r>
      <w:proofErr w:type="gramStart"/>
      <w:r w:rsidR="00663186" w:rsidRPr="006C5CDA">
        <w:rPr>
          <w:rStyle w:val="Forte"/>
          <w:rFonts w:cs="Times New Roman"/>
          <w:b w:val="0"/>
          <w:color w:val="000000" w:themeColor="text1"/>
          <w:sz w:val="24"/>
          <w:szCs w:val="24"/>
        </w:rPr>
        <w:t>estado ,Por</w:t>
      </w:r>
      <w:proofErr w:type="gramEnd"/>
      <w:r w:rsidR="00663186" w:rsidRPr="006C5CDA">
        <w:rPr>
          <w:rStyle w:val="Forte"/>
          <w:rFonts w:cs="Times New Roman"/>
          <w:b w:val="0"/>
          <w:color w:val="000000" w:themeColor="text1"/>
          <w:sz w:val="24"/>
          <w:szCs w:val="24"/>
        </w:rPr>
        <w:t xml:space="preserve"> outro lado a </w:t>
      </w:r>
      <w:r w:rsidR="008C3AEE" w:rsidRPr="006C5CDA">
        <w:rPr>
          <w:rStyle w:val="Forte"/>
          <w:rFonts w:cs="Times New Roman"/>
          <w:b w:val="0"/>
          <w:color w:val="000000" w:themeColor="text1"/>
          <w:sz w:val="24"/>
          <w:szCs w:val="24"/>
        </w:rPr>
        <w:t>integração</w:t>
      </w:r>
      <w:r w:rsidR="00663186" w:rsidRPr="006C5CDA">
        <w:rPr>
          <w:rStyle w:val="Forte"/>
          <w:rFonts w:cs="Times New Roman"/>
          <w:b w:val="0"/>
          <w:color w:val="000000" w:themeColor="text1"/>
          <w:sz w:val="24"/>
          <w:szCs w:val="24"/>
        </w:rPr>
        <w:t xml:space="preserve"> da ação civil de direito ao ci</w:t>
      </w:r>
      <w:r w:rsidR="008C3AEE">
        <w:rPr>
          <w:rStyle w:val="Forte"/>
          <w:rFonts w:cs="Times New Roman"/>
          <w:b w:val="0"/>
          <w:color w:val="000000" w:themeColor="text1"/>
          <w:sz w:val="24"/>
          <w:szCs w:val="24"/>
        </w:rPr>
        <w:t>dadoa brasileiro ou naturalizado</w:t>
      </w:r>
      <w:r w:rsidR="00663186" w:rsidRPr="006C5CDA">
        <w:rPr>
          <w:rStyle w:val="Forte"/>
          <w:rFonts w:cs="Times New Roman"/>
          <w:b w:val="0"/>
          <w:color w:val="000000" w:themeColor="text1"/>
          <w:sz w:val="24"/>
          <w:szCs w:val="24"/>
        </w:rPr>
        <w:t xml:space="preserve"> parte da premissa de respeito  e antes de tudo o bem comum de todos que fazem uma nação </w:t>
      </w:r>
      <w:r w:rsidR="008C3AEE">
        <w:rPr>
          <w:rStyle w:val="Forte"/>
          <w:rFonts w:cs="Times New Roman"/>
          <w:b w:val="0"/>
          <w:color w:val="000000" w:themeColor="text1"/>
          <w:sz w:val="24"/>
          <w:szCs w:val="24"/>
        </w:rPr>
        <w:t>.</w:t>
      </w:r>
    </w:p>
    <w:p w14:paraId="36B2A9E1" w14:textId="7EC968C7" w:rsidR="0011589E" w:rsidRPr="008C3AEE" w:rsidRDefault="0011589E" w:rsidP="003135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Style w:val="Forte"/>
          <w:rFonts w:cs="Times New Roman"/>
          <w:b w:val="0"/>
          <w:strike/>
          <w:color w:val="000000" w:themeColor="text1"/>
          <w:sz w:val="24"/>
          <w:szCs w:val="24"/>
        </w:rPr>
      </w:pPr>
    </w:p>
    <w:p w14:paraId="7F2BF54D" w14:textId="1D66285F" w:rsidR="003135D9" w:rsidRPr="006C5CDA" w:rsidRDefault="0011589E" w:rsidP="003135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Style w:val="Forte"/>
          <w:rFonts w:cs="Times New Roman"/>
          <w:b w:val="0"/>
          <w:color w:val="000000" w:themeColor="text1"/>
          <w:sz w:val="24"/>
          <w:szCs w:val="24"/>
        </w:rPr>
      </w:pPr>
      <w:r w:rsidRPr="006C5CDA">
        <w:rPr>
          <w:rStyle w:val="Forte"/>
          <w:rFonts w:cs="Times New Roman"/>
          <w:b w:val="0"/>
          <w:color w:val="000000" w:themeColor="text1"/>
          <w:sz w:val="24"/>
          <w:szCs w:val="24"/>
        </w:rPr>
        <w:t xml:space="preserve">         </w:t>
      </w:r>
      <w:r w:rsidR="00531294" w:rsidRPr="006C5CDA">
        <w:rPr>
          <w:rStyle w:val="Forte"/>
          <w:rFonts w:cs="Times New Roman"/>
          <w:b w:val="0"/>
          <w:color w:val="000000" w:themeColor="text1"/>
          <w:sz w:val="24"/>
          <w:szCs w:val="24"/>
        </w:rPr>
        <w:t xml:space="preserve">  Nos últimos anos o cidadão</w:t>
      </w:r>
      <w:r w:rsidR="003135D9" w:rsidRPr="006C5CDA">
        <w:rPr>
          <w:rStyle w:val="Forte"/>
          <w:rFonts w:cs="Times New Roman"/>
          <w:b w:val="0"/>
          <w:color w:val="000000" w:themeColor="text1"/>
          <w:sz w:val="24"/>
          <w:szCs w:val="24"/>
        </w:rPr>
        <w:t xml:space="preserve"> passou a ter consciência de seu papel e importância perante o convívio social .</w:t>
      </w:r>
      <w:r w:rsidR="00663186" w:rsidRPr="006C5CDA">
        <w:rPr>
          <w:rStyle w:val="Forte"/>
          <w:rFonts w:cs="Times New Roman"/>
          <w:b w:val="0"/>
          <w:color w:val="000000" w:themeColor="text1"/>
          <w:sz w:val="24"/>
          <w:szCs w:val="24"/>
        </w:rPr>
        <w:t xml:space="preserve">Para esse </w:t>
      </w:r>
      <w:r w:rsidR="003135D9" w:rsidRPr="006C5CDA">
        <w:rPr>
          <w:rStyle w:val="Forte"/>
          <w:rFonts w:cs="Times New Roman"/>
          <w:b w:val="0"/>
          <w:color w:val="000000" w:themeColor="text1"/>
          <w:sz w:val="24"/>
          <w:szCs w:val="24"/>
        </w:rPr>
        <w:t xml:space="preserve"> contexto </w:t>
      </w:r>
      <w:r w:rsidR="00663186" w:rsidRPr="006C5CDA">
        <w:rPr>
          <w:rStyle w:val="Forte"/>
          <w:rFonts w:cs="Times New Roman"/>
          <w:b w:val="0"/>
          <w:color w:val="000000" w:themeColor="text1"/>
          <w:sz w:val="24"/>
          <w:szCs w:val="24"/>
        </w:rPr>
        <w:t xml:space="preserve">entendemos que </w:t>
      </w:r>
      <w:r w:rsidR="003135D9" w:rsidRPr="006C5CDA">
        <w:rPr>
          <w:rStyle w:val="Forte"/>
          <w:rFonts w:cs="Times New Roman"/>
          <w:b w:val="0"/>
          <w:color w:val="000000" w:themeColor="text1"/>
          <w:sz w:val="24"/>
          <w:szCs w:val="24"/>
        </w:rPr>
        <w:t>o indivíduo abandonou suas atividades individuas e passou a concretizar e ao mesmo tempo a preservar seus direitos e garantias de forma coletiva ou difusa .Contudo destas observações surge imposiçõe</w:t>
      </w:r>
      <w:r w:rsidR="00531294" w:rsidRPr="006C5CDA">
        <w:rPr>
          <w:rStyle w:val="Forte"/>
          <w:rFonts w:cs="Times New Roman"/>
          <w:b w:val="0"/>
          <w:color w:val="000000" w:themeColor="text1"/>
          <w:sz w:val="24"/>
          <w:szCs w:val="24"/>
        </w:rPr>
        <w:t>s arbitrarias ,onde as mesmas não</w:t>
      </w:r>
      <w:r w:rsidR="003135D9" w:rsidRPr="006C5CDA">
        <w:rPr>
          <w:rStyle w:val="Forte"/>
          <w:rFonts w:cs="Times New Roman"/>
          <w:b w:val="0"/>
          <w:color w:val="000000" w:themeColor="text1"/>
          <w:sz w:val="24"/>
          <w:szCs w:val="24"/>
        </w:rPr>
        <w:t xml:space="preserve"> estão apoiadas na vontade de autoridade ,antes aceitas de forma outrora .</w:t>
      </w:r>
      <w:r w:rsidR="00AB60EB" w:rsidRPr="006C5CDA">
        <w:rPr>
          <w:rStyle w:val="Forte"/>
          <w:rFonts w:cs="Times New Roman"/>
          <w:b w:val="0"/>
          <w:color w:val="000000" w:themeColor="text1"/>
          <w:sz w:val="24"/>
          <w:szCs w:val="24"/>
        </w:rPr>
        <w:t>É</w:t>
      </w:r>
      <w:r w:rsidR="003135D9" w:rsidRPr="006C5CDA">
        <w:rPr>
          <w:rStyle w:val="Forte"/>
          <w:rFonts w:cs="Times New Roman"/>
          <w:b w:val="0"/>
          <w:color w:val="000000" w:themeColor="text1"/>
          <w:sz w:val="24"/>
          <w:szCs w:val="24"/>
        </w:rPr>
        <w:t xml:space="preserve"> possível elucidamos nesta vertente de que toda e qualquer restrição a direitos deve encontrar uma fundamentação legal ,proporcional , necessária e adequada, caso opositivo será combatida pelos seus integrantes sócias .</w:t>
      </w:r>
      <w:r w:rsidR="00663186" w:rsidRPr="006C5CDA">
        <w:rPr>
          <w:rStyle w:val="Forte"/>
          <w:rFonts w:cs="Times New Roman"/>
          <w:b w:val="0"/>
          <w:color w:val="000000" w:themeColor="text1"/>
          <w:sz w:val="24"/>
          <w:szCs w:val="24"/>
        </w:rPr>
        <w:t xml:space="preserve">para esse entendimento percebemos que sempre as leis constitucionais irão garantir a ordem publica </w:t>
      </w:r>
    </w:p>
    <w:p w14:paraId="546E7FA3" w14:textId="77777777" w:rsidR="003135D9" w:rsidRPr="006C5CDA" w:rsidRDefault="003135D9" w:rsidP="003135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Style w:val="Forte"/>
          <w:rFonts w:cs="Times New Roman"/>
          <w:b w:val="0"/>
          <w:color w:val="000000" w:themeColor="text1"/>
          <w:sz w:val="24"/>
          <w:szCs w:val="24"/>
        </w:rPr>
      </w:pPr>
    </w:p>
    <w:p w14:paraId="08A7FACC" w14:textId="3EAB7740" w:rsidR="002C1E45" w:rsidRPr="006C5CDA" w:rsidRDefault="00FC4682" w:rsidP="00FC468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Style w:val="nfase"/>
          <w:rFonts w:ascii="Times New Roman" w:hAnsi="Times New Roman" w:cs="Times New Roman"/>
          <w:b/>
          <w:i w:val="0"/>
          <w:color w:val="000000" w:themeColor="text1"/>
          <w:sz w:val="24"/>
          <w:szCs w:val="24"/>
          <w:shd w:val="clear" w:color="auto" w:fill="FFFFFF"/>
        </w:rPr>
      </w:pPr>
      <w:r w:rsidRPr="006C5CDA">
        <w:rPr>
          <w:rStyle w:val="Forte"/>
          <w:rFonts w:cs="Times New Roman"/>
          <w:b w:val="0"/>
          <w:color w:val="000000" w:themeColor="text1"/>
          <w:sz w:val="24"/>
          <w:szCs w:val="24"/>
        </w:rPr>
        <w:t xml:space="preserve">      </w:t>
      </w:r>
      <w:r w:rsidR="0011589E" w:rsidRPr="006C5CDA">
        <w:rPr>
          <w:rStyle w:val="Forte"/>
          <w:rFonts w:cs="Times New Roman"/>
          <w:b w:val="0"/>
          <w:color w:val="000000" w:themeColor="text1"/>
          <w:sz w:val="24"/>
          <w:szCs w:val="24"/>
        </w:rPr>
        <w:t xml:space="preserve">   </w:t>
      </w:r>
      <w:r w:rsidR="003135D9" w:rsidRPr="006C5CDA">
        <w:rPr>
          <w:rStyle w:val="Forte"/>
          <w:rFonts w:cs="Times New Roman"/>
          <w:b w:val="0"/>
          <w:color w:val="000000" w:themeColor="text1"/>
          <w:sz w:val="24"/>
          <w:szCs w:val="24"/>
        </w:rPr>
        <w:t xml:space="preserve">O novo </w:t>
      </w:r>
      <w:r w:rsidRPr="006C5CDA">
        <w:rPr>
          <w:rStyle w:val="Forte"/>
          <w:rFonts w:cs="Times New Roman"/>
          <w:b w:val="0"/>
          <w:color w:val="000000" w:themeColor="text1"/>
          <w:sz w:val="24"/>
          <w:szCs w:val="24"/>
        </w:rPr>
        <w:t>entendimento</w:t>
      </w:r>
      <w:r w:rsidR="003135D9" w:rsidRPr="006C5CDA">
        <w:rPr>
          <w:rStyle w:val="Forte"/>
          <w:rFonts w:cs="Times New Roman"/>
          <w:b w:val="0"/>
          <w:color w:val="000000" w:themeColor="text1"/>
          <w:sz w:val="24"/>
          <w:szCs w:val="24"/>
        </w:rPr>
        <w:t xml:space="preserve"> de sociedade gerou uma relação </w:t>
      </w:r>
      <w:r w:rsidRPr="006C5CDA">
        <w:rPr>
          <w:rStyle w:val="Forte"/>
          <w:rFonts w:cs="Times New Roman"/>
          <w:b w:val="0"/>
          <w:color w:val="000000" w:themeColor="text1"/>
          <w:sz w:val="24"/>
          <w:szCs w:val="24"/>
        </w:rPr>
        <w:t>constituída</w:t>
      </w:r>
      <w:r w:rsidR="003135D9" w:rsidRPr="006C5CDA">
        <w:rPr>
          <w:rStyle w:val="Forte"/>
          <w:rFonts w:cs="Times New Roman"/>
          <w:b w:val="0"/>
          <w:color w:val="000000" w:themeColor="text1"/>
          <w:sz w:val="24"/>
          <w:szCs w:val="24"/>
        </w:rPr>
        <w:t xml:space="preserve"> entre o </w:t>
      </w:r>
      <w:r w:rsidRPr="006C5CDA">
        <w:rPr>
          <w:rStyle w:val="Forte"/>
          <w:rFonts w:cs="Times New Roman"/>
          <w:b w:val="0"/>
          <w:color w:val="000000" w:themeColor="text1"/>
          <w:sz w:val="24"/>
          <w:szCs w:val="24"/>
        </w:rPr>
        <w:t>cidadão</w:t>
      </w:r>
      <w:r w:rsidR="003135D9" w:rsidRPr="006C5CDA">
        <w:rPr>
          <w:rStyle w:val="Forte"/>
          <w:rFonts w:cs="Times New Roman"/>
          <w:b w:val="0"/>
          <w:color w:val="000000" w:themeColor="text1"/>
          <w:sz w:val="24"/>
          <w:szCs w:val="24"/>
        </w:rPr>
        <w:t xml:space="preserve"> e o esta</w:t>
      </w:r>
      <w:r w:rsidRPr="006C5CDA">
        <w:rPr>
          <w:rStyle w:val="Forte"/>
          <w:rFonts w:cs="Times New Roman"/>
          <w:b w:val="0"/>
          <w:color w:val="000000" w:themeColor="text1"/>
          <w:sz w:val="24"/>
          <w:szCs w:val="24"/>
        </w:rPr>
        <w:t>d</w:t>
      </w:r>
      <w:r w:rsidR="003135D9" w:rsidRPr="006C5CDA">
        <w:rPr>
          <w:rStyle w:val="Forte"/>
          <w:rFonts w:cs="Times New Roman"/>
          <w:b w:val="0"/>
          <w:color w:val="000000" w:themeColor="text1"/>
          <w:sz w:val="24"/>
          <w:szCs w:val="24"/>
        </w:rPr>
        <w:t xml:space="preserve">o que logo exigiu um agente </w:t>
      </w:r>
      <w:r w:rsidRPr="006C5CDA">
        <w:rPr>
          <w:rStyle w:val="Forte"/>
          <w:rFonts w:cs="Times New Roman"/>
          <w:b w:val="0"/>
          <w:color w:val="000000" w:themeColor="text1"/>
          <w:sz w:val="24"/>
          <w:szCs w:val="24"/>
        </w:rPr>
        <w:t>público</w:t>
      </w:r>
      <w:r w:rsidR="003135D9" w:rsidRPr="006C5CDA">
        <w:rPr>
          <w:rStyle w:val="Forte"/>
          <w:rFonts w:cs="Times New Roman"/>
          <w:b w:val="0"/>
          <w:color w:val="000000" w:themeColor="text1"/>
          <w:sz w:val="24"/>
          <w:szCs w:val="24"/>
        </w:rPr>
        <w:t xml:space="preserve"> o desenvolvimento de seu trabalho com </w:t>
      </w:r>
      <w:r w:rsidR="00394E44" w:rsidRPr="006C5CDA">
        <w:rPr>
          <w:rStyle w:val="Forte"/>
          <w:rFonts w:cs="Times New Roman"/>
          <w:b w:val="0"/>
          <w:color w:val="000000" w:themeColor="text1"/>
          <w:sz w:val="24"/>
          <w:szCs w:val="24"/>
        </w:rPr>
        <w:t>probidade,</w:t>
      </w:r>
      <w:r w:rsidR="003135D9" w:rsidRPr="006C5CDA">
        <w:rPr>
          <w:rStyle w:val="Forte"/>
          <w:rFonts w:cs="Times New Roman"/>
          <w:b w:val="0"/>
          <w:color w:val="000000" w:themeColor="text1"/>
          <w:sz w:val="24"/>
          <w:szCs w:val="24"/>
        </w:rPr>
        <w:t xml:space="preserve"> </w:t>
      </w:r>
      <w:r w:rsidR="00B65512" w:rsidRPr="006C5CDA">
        <w:rPr>
          <w:rStyle w:val="Forte"/>
          <w:rFonts w:cs="Times New Roman"/>
          <w:b w:val="0"/>
          <w:color w:val="000000" w:themeColor="text1"/>
          <w:sz w:val="24"/>
          <w:szCs w:val="24"/>
        </w:rPr>
        <w:t>impessoalidade,</w:t>
      </w:r>
      <w:r w:rsidR="003135D9" w:rsidRPr="006C5CDA">
        <w:rPr>
          <w:rStyle w:val="Forte"/>
          <w:rFonts w:cs="Times New Roman"/>
          <w:b w:val="0"/>
          <w:color w:val="000000" w:themeColor="text1"/>
          <w:sz w:val="24"/>
          <w:szCs w:val="24"/>
        </w:rPr>
        <w:t xml:space="preserve"> como </w:t>
      </w:r>
      <w:r w:rsidRPr="006C5CDA">
        <w:rPr>
          <w:rStyle w:val="Forte"/>
          <w:rFonts w:cs="Times New Roman"/>
          <w:b w:val="0"/>
          <w:color w:val="000000" w:themeColor="text1"/>
          <w:sz w:val="24"/>
          <w:szCs w:val="24"/>
        </w:rPr>
        <w:t>também</w:t>
      </w:r>
      <w:r w:rsidR="003135D9" w:rsidRPr="006C5CDA">
        <w:rPr>
          <w:rStyle w:val="Forte"/>
          <w:rFonts w:cs="Times New Roman"/>
          <w:b w:val="0"/>
          <w:color w:val="000000" w:themeColor="text1"/>
          <w:sz w:val="24"/>
          <w:szCs w:val="24"/>
        </w:rPr>
        <w:t xml:space="preserve"> </w:t>
      </w:r>
      <w:r w:rsidR="00DA798F" w:rsidRPr="006C5CDA">
        <w:rPr>
          <w:rStyle w:val="Forte"/>
          <w:rFonts w:cs="Times New Roman"/>
          <w:b w:val="0"/>
          <w:color w:val="000000" w:themeColor="text1"/>
          <w:sz w:val="24"/>
          <w:szCs w:val="24"/>
        </w:rPr>
        <w:t xml:space="preserve">moralidade, </w:t>
      </w:r>
      <w:r w:rsidR="00FF765A" w:rsidRPr="006C5CDA">
        <w:rPr>
          <w:rStyle w:val="Forte"/>
          <w:rFonts w:cs="Times New Roman"/>
          <w:b w:val="0"/>
          <w:color w:val="000000" w:themeColor="text1"/>
          <w:sz w:val="24"/>
          <w:szCs w:val="24"/>
        </w:rPr>
        <w:t>eficiência. Resultante</w:t>
      </w:r>
      <w:r w:rsidR="003135D9" w:rsidRPr="006C5CDA">
        <w:rPr>
          <w:rStyle w:val="Forte"/>
          <w:rFonts w:cs="Times New Roman"/>
          <w:b w:val="0"/>
          <w:color w:val="000000" w:themeColor="text1"/>
          <w:sz w:val="24"/>
          <w:szCs w:val="24"/>
        </w:rPr>
        <w:t xml:space="preserve"> que foi </w:t>
      </w:r>
      <w:r w:rsidRPr="006C5CDA">
        <w:rPr>
          <w:rStyle w:val="Forte"/>
          <w:rFonts w:cs="Times New Roman"/>
          <w:b w:val="0"/>
          <w:color w:val="000000" w:themeColor="text1"/>
          <w:sz w:val="24"/>
          <w:szCs w:val="24"/>
        </w:rPr>
        <w:t>elevado</w:t>
      </w:r>
      <w:r w:rsidR="003135D9" w:rsidRPr="006C5CDA">
        <w:rPr>
          <w:rStyle w:val="Forte"/>
          <w:rFonts w:cs="Times New Roman"/>
          <w:b w:val="0"/>
          <w:color w:val="000000" w:themeColor="text1"/>
          <w:sz w:val="24"/>
          <w:szCs w:val="24"/>
        </w:rPr>
        <w:t xml:space="preserve"> a </w:t>
      </w:r>
      <w:r w:rsidRPr="006C5CDA">
        <w:rPr>
          <w:rStyle w:val="Forte"/>
          <w:rFonts w:cs="Times New Roman"/>
          <w:b w:val="0"/>
          <w:color w:val="000000" w:themeColor="text1"/>
          <w:sz w:val="24"/>
          <w:szCs w:val="24"/>
        </w:rPr>
        <w:t>condição</w:t>
      </w:r>
      <w:r w:rsidR="003135D9" w:rsidRPr="006C5CDA">
        <w:rPr>
          <w:rStyle w:val="Forte"/>
          <w:rFonts w:cs="Times New Roman"/>
          <w:b w:val="0"/>
          <w:color w:val="000000" w:themeColor="text1"/>
          <w:sz w:val="24"/>
          <w:szCs w:val="24"/>
        </w:rPr>
        <w:t xml:space="preserve"> de </w:t>
      </w:r>
      <w:r w:rsidR="00531294" w:rsidRPr="006C5CDA">
        <w:rPr>
          <w:rStyle w:val="Forte"/>
          <w:rFonts w:cs="Times New Roman"/>
          <w:b w:val="0"/>
          <w:color w:val="000000" w:themeColor="text1"/>
          <w:sz w:val="24"/>
          <w:szCs w:val="24"/>
        </w:rPr>
        <w:t>princípios,</w:t>
      </w:r>
      <w:r w:rsidR="003135D9" w:rsidRPr="006C5CDA">
        <w:rPr>
          <w:rStyle w:val="Forte"/>
          <w:rFonts w:cs="Times New Roman"/>
          <w:b w:val="0"/>
          <w:color w:val="000000" w:themeColor="text1"/>
          <w:sz w:val="24"/>
          <w:szCs w:val="24"/>
        </w:rPr>
        <w:t xml:space="preserve"> conforme leitura do caput do artigo 37, da </w:t>
      </w:r>
      <w:r w:rsidRPr="006C5CDA">
        <w:rPr>
          <w:rStyle w:val="Forte"/>
          <w:rFonts w:cs="Times New Roman"/>
          <w:b w:val="0"/>
          <w:color w:val="000000" w:themeColor="text1"/>
          <w:sz w:val="24"/>
          <w:szCs w:val="24"/>
        </w:rPr>
        <w:t>Constituição</w:t>
      </w:r>
      <w:r w:rsidR="003135D9" w:rsidRPr="006C5CDA">
        <w:rPr>
          <w:rStyle w:val="Forte"/>
          <w:rFonts w:cs="Times New Roman"/>
          <w:b w:val="0"/>
          <w:color w:val="000000" w:themeColor="text1"/>
          <w:sz w:val="24"/>
          <w:szCs w:val="24"/>
        </w:rPr>
        <w:t xml:space="preserve"> </w:t>
      </w:r>
      <w:r w:rsidRPr="006C5CDA">
        <w:rPr>
          <w:rStyle w:val="Forte"/>
          <w:rFonts w:cs="Times New Roman"/>
          <w:b w:val="0"/>
          <w:color w:val="000000" w:themeColor="text1"/>
          <w:sz w:val="24"/>
          <w:szCs w:val="24"/>
        </w:rPr>
        <w:t>Federal</w:t>
      </w:r>
      <w:r w:rsidR="00663186" w:rsidRPr="006C5CDA">
        <w:rPr>
          <w:rStyle w:val="Forte"/>
          <w:rFonts w:cs="Times New Roman"/>
          <w:b w:val="0"/>
          <w:color w:val="000000" w:themeColor="text1"/>
          <w:sz w:val="24"/>
          <w:szCs w:val="24"/>
        </w:rPr>
        <w:t>.</w:t>
      </w:r>
      <w:r w:rsidR="002C1E45" w:rsidRPr="006C5CDA">
        <w:rPr>
          <w:rStyle w:val="Forte"/>
          <w:rFonts w:cs="Times New Roman"/>
          <w:b w:val="0"/>
          <w:color w:val="000000" w:themeColor="text1"/>
          <w:sz w:val="24"/>
          <w:szCs w:val="24"/>
        </w:rPr>
        <w:t xml:space="preserve"> Observando o princípio da legalidade Hely</w:t>
      </w:r>
      <w:r w:rsidR="002C1E45" w:rsidRPr="006C5CDA">
        <w:rPr>
          <w:rFonts w:ascii="Times New Roman" w:hAnsi="Times New Roman" w:cs="Times New Roman"/>
          <w:color w:val="000000" w:themeColor="text1"/>
          <w:sz w:val="24"/>
          <w:szCs w:val="24"/>
          <w:shd w:val="clear" w:color="auto" w:fill="FFFFFF"/>
        </w:rPr>
        <w:t xml:space="preserve"> Lopes Meirelles (2013, p. 90), nos mostra que </w:t>
      </w:r>
      <w:r w:rsidR="002C1E45" w:rsidRPr="006C5CDA">
        <w:rPr>
          <w:rStyle w:val="nfase"/>
          <w:rFonts w:ascii="Times New Roman" w:hAnsi="Times New Roman" w:cs="Times New Roman"/>
          <w:i w:val="0"/>
          <w:color w:val="000000" w:themeColor="text1"/>
          <w:sz w:val="24"/>
          <w:szCs w:val="24"/>
          <w:shd w:val="clear" w:color="auto" w:fill="FFFFFF"/>
        </w:rPr>
        <w:t xml:space="preserve">o administrador público sempre estará em qualquer de sua atividade submetido aos mandatos da leis do estado. Para tanto entendemos que o agente público mantido na esfera governamental ou de seus chefes na segurança ou no gerenciamento das ações governamentais, a sua atuação estará permitida se houver o mandato de seus superiores mediante o respaldo </w:t>
      </w:r>
      <w:proofErr w:type="gramStart"/>
      <w:r w:rsidR="002C1E45" w:rsidRPr="006C5CDA">
        <w:rPr>
          <w:rStyle w:val="nfase"/>
          <w:rFonts w:ascii="Times New Roman" w:hAnsi="Times New Roman" w:cs="Times New Roman"/>
          <w:i w:val="0"/>
          <w:color w:val="000000" w:themeColor="text1"/>
          <w:sz w:val="24"/>
          <w:szCs w:val="24"/>
          <w:shd w:val="clear" w:color="auto" w:fill="FFFFFF"/>
        </w:rPr>
        <w:t>legal</w:t>
      </w:r>
      <w:r w:rsidR="002C1E45" w:rsidRPr="006C5CDA">
        <w:rPr>
          <w:rStyle w:val="nfase"/>
          <w:rFonts w:ascii="Times New Roman" w:hAnsi="Times New Roman" w:cs="Times New Roman"/>
          <w:b/>
          <w:i w:val="0"/>
          <w:color w:val="000000" w:themeColor="text1"/>
          <w:sz w:val="24"/>
          <w:szCs w:val="24"/>
          <w:shd w:val="clear" w:color="auto" w:fill="FFFFFF"/>
        </w:rPr>
        <w:t xml:space="preserve"> </w:t>
      </w:r>
      <w:r w:rsidR="008C3AEE">
        <w:rPr>
          <w:rStyle w:val="nfase"/>
          <w:rFonts w:ascii="Times New Roman" w:hAnsi="Times New Roman" w:cs="Times New Roman"/>
          <w:b/>
          <w:i w:val="0"/>
          <w:color w:val="000000" w:themeColor="text1"/>
          <w:sz w:val="24"/>
          <w:szCs w:val="24"/>
          <w:shd w:val="clear" w:color="auto" w:fill="FFFFFF"/>
        </w:rPr>
        <w:t>.</w:t>
      </w:r>
      <w:proofErr w:type="gramEnd"/>
    </w:p>
    <w:p w14:paraId="4BA7316B" w14:textId="77777777" w:rsidR="002C1E45" w:rsidRPr="006C5CDA" w:rsidRDefault="002C1E45" w:rsidP="00FC468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Style w:val="nfase"/>
          <w:rFonts w:ascii="Times New Roman" w:hAnsi="Times New Roman" w:cs="Times New Roman"/>
          <w:i w:val="0"/>
          <w:color w:val="000000" w:themeColor="text1"/>
          <w:sz w:val="24"/>
          <w:szCs w:val="24"/>
          <w:shd w:val="clear" w:color="auto" w:fill="FFFFFF"/>
        </w:rPr>
      </w:pPr>
    </w:p>
    <w:p w14:paraId="1E9A38EB" w14:textId="77777777" w:rsidR="00394E44" w:rsidRPr="006C5CDA" w:rsidRDefault="00394E44" w:rsidP="00FC468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Style w:val="Forte"/>
          <w:rFonts w:cs="Times New Roman"/>
          <w:b w:val="0"/>
          <w:color w:val="000000" w:themeColor="text1"/>
          <w:sz w:val="24"/>
          <w:szCs w:val="24"/>
        </w:rPr>
      </w:pPr>
    </w:p>
    <w:p w14:paraId="37AFDB37" w14:textId="53E701D4" w:rsidR="00745412" w:rsidRPr="006C5CDA" w:rsidRDefault="00394E44" w:rsidP="00FC468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Fonts w:ascii="Times New Roman" w:hAnsi="Times New Roman" w:cs="Times New Roman"/>
          <w:color w:val="000000" w:themeColor="text1"/>
          <w:sz w:val="24"/>
          <w:szCs w:val="24"/>
        </w:rPr>
      </w:pPr>
      <w:r w:rsidRPr="006C5CDA">
        <w:rPr>
          <w:rStyle w:val="Forte"/>
          <w:rFonts w:cs="Times New Roman"/>
          <w:b w:val="0"/>
          <w:color w:val="000000" w:themeColor="text1"/>
          <w:sz w:val="24"/>
          <w:szCs w:val="24"/>
        </w:rPr>
        <w:lastRenderedPageBreak/>
        <w:t xml:space="preserve">  </w:t>
      </w:r>
      <w:r w:rsidR="00DA798F" w:rsidRPr="006C5CDA">
        <w:rPr>
          <w:rStyle w:val="Forte"/>
          <w:rFonts w:cs="Times New Roman"/>
          <w:b w:val="0"/>
          <w:color w:val="000000" w:themeColor="text1"/>
          <w:sz w:val="24"/>
          <w:szCs w:val="24"/>
        </w:rPr>
        <w:t xml:space="preserve">      </w:t>
      </w:r>
      <w:r w:rsidR="00863761" w:rsidRPr="006C5CDA">
        <w:rPr>
          <w:rStyle w:val="Forte"/>
          <w:rFonts w:cs="Times New Roman"/>
          <w:b w:val="0"/>
          <w:color w:val="000000" w:themeColor="text1"/>
          <w:sz w:val="24"/>
          <w:szCs w:val="24"/>
        </w:rPr>
        <w:t xml:space="preserve">  Entende-se</w:t>
      </w:r>
      <w:r w:rsidRPr="006C5CDA">
        <w:rPr>
          <w:rStyle w:val="Forte"/>
          <w:rFonts w:cs="Times New Roman"/>
          <w:b w:val="0"/>
          <w:color w:val="000000" w:themeColor="text1"/>
          <w:sz w:val="24"/>
          <w:szCs w:val="24"/>
        </w:rPr>
        <w:t xml:space="preserve"> que o profissional de segurança pública deverá agir dentro dos parâmetros </w:t>
      </w:r>
      <w:r w:rsidR="00601BC4" w:rsidRPr="006C5CDA">
        <w:rPr>
          <w:rStyle w:val="Forte"/>
          <w:rFonts w:cs="Times New Roman"/>
          <w:b w:val="0"/>
          <w:color w:val="000000" w:themeColor="text1"/>
          <w:sz w:val="24"/>
          <w:szCs w:val="24"/>
        </w:rPr>
        <w:t>institucionais, alinhando</w:t>
      </w:r>
      <w:r w:rsidRPr="006C5CDA">
        <w:rPr>
          <w:rStyle w:val="Forte"/>
          <w:rFonts w:cs="Times New Roman"/>
          <w:b w:val="0"/>
          <w:color w:val="000000" w:themeColor="text1"/>
          <w:sz w:val="24"/>
          <w:szCs w:val="24"/>
        </w:rPr>
        <w:t xml:space="preserve"> o proposito firme de ser um agente defensor da dignidade do ser </w:t>
      </w:r>
      <w:r w:rsidR="007E6EBA" w:rsidRPr="006C5CDA">
        <w:rPr>
          <w:rStyle w:val="Forte"/>
          <w:rFonts w:cs="Times New Roman"/>
          <w:b w:val="0"/>
          <w:color w:val="000000" w:themeColor="text1"/>
          <w:sz w:val="24"/>
          <w:szCs w:val="24"/>
        </w:rPr>
        <w:t>humano.</w:t>
      </w:r>
      <w:r w:rsidRPr="006C5CDA">
        <w:rPr>
          <w:rStyle w:val="Forte"/>
          <w:rFonts w:cs="Times New Roman"/>
          <w:b w:val="0"/>
          <w:color w:val="000000" w:themeColor="text1"/>
          <w:sz w:val="24"/>
          <w:szCs w:val="24"/>
        </w:rPr>
        <w:t xml:space="preserve"> É cabível dizer que o bom policial é aquele que defende a sociedade por meio da proteção de seus </w:t>
      </w:r>
      <w:r w:rsidR="00B65512" w:rsidRPr="006C5CDA">
        <w:rPr>
          <w:rStyle w:val="Forte"/>
          <w:rFonts w:cs="Times New Roman"/>
          <w:b w:val="0"/>
          <w:color w:val="000000" w:themeColor="text1"/>
          <w:sz w:val="24"/>
          <w:szCs w:val="24"/>
        </w:rPr>
        <w:t>indivíduos,</w:t>
      </w:r>
      <w:r w:rsidRPr="006C5CDA">
        <w:rPr>
          <w:rStyle w:val="Forte"/>
          <w:rFonts w:cs="Times New Roman"/>
          <w:b w:val="0"/>
          <w:color w:val="000000" w:themeColor="text1"/>
          <w:sz w:val="24"/>
          <w:szCs w:val="24"/>
        </w:rPr>
        <w:t xml:space="preserve"> o que implica na sua </w:t>
      </w:r>
      <w:r w:rsidR="00B65512" w:rsidRPr="006C5CDA">
        <w:rPr>
          <w:rStyle w:val="Forte"/>
          <w:rFonts w:cs="Times New Roman"/>
          <w:b w:val="0"/>
          <w:color w:val="000000" w:themeColor="text1"/>
          <w:sz w:val="24"/>
          <w:szCs w:val="24"/>
        </w:rPr>
        <w:t>totalidade,</w:t>
      </w:r>
      <w:r w:rsidRPr="006C5CDA">
        <w:rPr>
          <w:rStyle w:val="Forte"/>
          <w:rFonts w:cs="Times New Roman"/>
          <w:b w:val="0"/>
          <w:color w:val="000000" w:themeColor="text1"/>
          <w:sz w:val="24"/>
          <w:szCs w:val="24"/>
        </w:rPr>
        <w:t xml:space="preserve"> a obrigatoriedade em enxergar o </w:t>
      </w:r>
      <w:r w:rsidR="00B65512" w:rsidRPr="006C5CDA">
        <w:rPr>
          <w:rStyle w:val="Forte"/>
          <w:rFonts w:cs="Times New Roman"/>
          <w:b w:val="0"/>
          <w:color w:val="000000" w:themeColor="text1"/>
          <w:sz w:val="24"/>
          <w:szCs w:val="24"/>
        </w:rPr>
        <w:t>cidadão, mesmo</w:t>
      </w:r>
      <w:r w:rsidRPr="006C5CDA">
        <w:rPr>
          <w:rStyle w:val="Forte"/>
          <w:rFonts w:cs="Times New Roman"/>
          <w:b w:val="0"/>
          <w:color w:val="000000" w:themeColor="text1"/>
          <w:sz w:val="24"/>
          <w:szCs w:val="24"/>
        </w:rPr>
        <w:t xml:space="preserve"> que </w:t>
      </w:r>
      <w:r w:rsidR="00531294" w:rsidRPr="006C5CDA">
        <w:rPr>
          <w:rStyle w:val="Forte"/>
          <w:rFonts w:cs="Times New Roman"/>
          <w:b w:val="0"/>
          <w:color w:val="000000" w:themeColor="text1"/>
          <w:sz w:val="24"/>
          <w:szCs w:val="24"/>
        </w:rPr>
        <w:t>infrator, como</w:t>
      </w:r>
      <w:r w:rsidRPr="006C5CDA">
        <w:rPr>
          <w:rStyle w:val="Forte"/>
          <w:rFonts w:cs="Times New Roman"/>
          <w:b w:val="0"/>
          <w:color w:val="000000" w:themeColor="text1"/>
          <w:sz w:val="24"/>
          <w:szCs w:val="24"/>
        </w:rPr>
        <w:t xml:space="preserve"> </w:t>
      </w:r>
      <w:r w:rsidR="00B65512" w:rsidRPr="006C5CDA">
        <w:rPr>
          <w:rStyle w:val="Forte"/>
          <w:rFonts w:cs="Times New Roman"/>
          <w:b w:val="0"/>
          <w:color w:val="000000" w:themeColor="text1"/>
          <w:sz w:val="24"/>
          <w:szCs w:val="24"/>
        </w:rPr>
        <w:t>detentor</w:t>
      </w:r>
      <w:r w:rsidRPr="006C5CDA">
        <w:rPr>
          <w:rStyle w:val="Forte"/>
          <w:rFonts w:cs="Times New Roman"/>
          <w:b w:val="0"/>
          <w:color w:val="000000" w:themeColor="text1"/>
          <w:sz w:val="24"/>
          <w:szCs w:val="24"/>
        </w:rPr>
        <w:t xml:space="preserve"> de direitos e </w:t>
      </w:r>
      <w:r w:rsidR="00B65512" w:rsidRPr="006C5CDA">
        <w:rPr>
          <w:rStyle w:val="Forte"/>
          <w:rFonts w:cs="Times New Roman"/>
          <w:b w:val="0"/>
          <w:color w:val="000000" w:themeColor="text1"/>
          <w:sz w:val="24"/>
          <w:szCs w:val="24"/>
        </w:rPr>
        <w:t>garantias</w:t>
      </w:r>
      <w:r w:rsidRPr="006C5CDA">
        <w:rPr>
          <w:rStyle w:val="Forte"/>
          <w:rFonts w:cs="Times New Roman"/>
          <w:b w:val="0"/>
          <w:color w:val="000000" w:themeColor="text1"/>
          <w:sz w:val="24"/>
          <w:szCs w:val="24"/>
        </w:rPr>
        <w:t xml:space="preserve"> </w:t>
      </w:r>
      <w:r w:rsidR="00531294" w:rsidRPr="006C5CDA">
        <w:rPr>
          <w:rStyle w:val="Forte"/>
          <w:rFonts w:cs="Times New Roman"/>
          <w:b w:val="0"/>
          <w:color w:val="000000" w:themeColor="text1"/>
          <w:sz w:val="24"/>
          <w:szCs w:val="24"/>
        </w:rPr>
        <w:t>fundamentais,</w:t>
      </w:r>
      <w:r w:rsidRPr="006C5CDA">
        <w:rPr>
          <w:rStyle w:val="Forte"/>
          <w:rFonts w:cs="Times New Roman"/>
          <w:b w:val="0"/>
          <w:color w:val="000000" w:themeColor="text1"/>
          <w:sz w:val="24"/>
          <w:szCs w:val="24"/>
        </w:rPr>
        <w:t xml:space="preserve"> inerentes a sua condição de </w:t>
      </w:r>
      <w:r w:rsidR="00B65512" w:rsidRPr="006C5CDA">
        <w:rPr>
          <w:rStyle w:val="Forte"/>
          <w:rFonts w:cs="Times New Roman"/>
          <w:b w:val="0"/>
          <w:color w:val="000000" w:themeColor="text1"/>
          <w:sz w:val="24"/>
          <w:szCs w:val="24"/>
        </w:rPr>
        <w:t>cidadão</w:t>
      </w:r>
      <w:r w:rsidRPr="006C5CDA">
        <w:rPr>
          <w:rStyle w:val="Forte"/>
          <w:rFonts w:cs="Times New Roman"/>
          <w:b w:val="0"/>
          <w:color w:val="000000" w:themeColor="text1"/>
          <w:sz w:val="24"/>
          <w:szCs w:val="24"/>
        </w:rPr>
        <w:t xml:space="preserve"> </w:t>
      </w:r>
      <w:r w:rsidR="00531294" w:rsidRPr="006C5CDA">
        <w:rPr>
          <w:rStyle w:val="Forte"/>
          <w:rFonts w:cs="Times New Roman"/>
          <w:b w:val="0"/>
          <w:color w:val="000000" w:themeColor="text1"/>
          <w:sz w:val="24"/>
          <w:szCs w:val="24"/>
        </w:rPr>
        <w:t xml:space="preserve">brasileiro. </w:t>
      </w:r>
      <w:r w:rsidR="00745412" w:rsidRPr="006C5CDA">
        <w:rPr>
          <w:rStyle w:val="Forte"/>
          <w:rFonts w:cs="Times New Roman"/>
          <w:b w:val="0"/>
          <w:color w:val="000000" w:themeColor="text1"/>
          <w:sz w:val="24"/>
          <w:szCs w:val="24"/>
        </w:rPr>
        <w:t xml:space="preserve">No Brasil é fácil elucidarmos ao longo de sua história diversos atos e normativos que sempre buscava o bem esta da </w:t>
      </w:r>
      <w:r w:rsidR="008C3AEE" w:rsidRPr="006C5CDA">
        <w:rPr>
          <w:rStyle w:val="Forte"/>
          <w:rFonts w:cs="Times New Roman"/>
          <w:b w:val="0"/>
          <w:color w:val="000000" w:themeColor="text1"/>
          <w:sz w:val="24"/>
          <w:szCs w:val="24"/>
        </w:rPr>
        <w:t>sociedade. O</w:t>
      </w:r>
      <w:r w:rsidR="00745412" w:rsidRPr="006C5CDA">
        <w:rPr>
          <w:rFonts w:ascii="Times New Roman" w:hAnsi="Times New Roman" w:cs="Times New Roman"/>
          <w:color w:val="000000" w:themeColor="text1"/>
        </w:rPr>
        <w:t xml:space="preserve"> Decreto federal n. 88.777, de 1983, conceitua ordem pública como sendo:</w:t>
      </w:r>
    </w:p>
    <w:p w14:paraId="425FDC1E" w14:textId="77777777" w:rsidR="00745412" w:rsidRPr="006C5CDA" w:rsidRDefault="00745412" w:rsidP="00FC468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Fonts w:ascii="Times New Roman" w:hAnsi="Times New Roman" w:cs="Times New Roman"/>
          <w:color w:val="000000" w:themeColor="text1"/>
        </w:rPr>
      </w:pPr>
    </w:p>
    <w:p w14:paraId="1D864625" w14:textId="7079B0B5" w:rsidR="0011589E" w:rsidRPr="006C5CDA" w:rsidRDefault="00745412" w:rsidP="0074541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ind w:left="1416"/>
        <w:jc w:val="both"/>
        <w:rPr>
          <w:rStyle w:val="Forte"/>
          <w:rFonts w:cs="Times New Roman"/>
          <w:b w:val="0"/>
          <w:color w:val="000000" w:themeColor="text1"/>
          <w:sz w:val="24"/>
          <w:szCs w:val="24"/>
        </w:rPr>
      </w:pPr>
      <w:r w:rsidRPr="008C3AEE">
        <w:rPr>
          <w:rFonts w:ascii="Times New Roman" w:hAnsi="Times New Roman" w:cs="Times New Roman"/>
          <w:color w:val="000000" w:themeColor="text1"/>
          <w:sz w:val="20"/>
          <w:szCs w:val="20"/>
        </w:rPr>
        <w:t xml:space="preserve"> Conjunto de regras formais que emanam do ordenamento jurídico da Nação, tendo por escopo regular as relações sociais de todos os níveis, do interesse público, estabelecendo um clima de convivência harmoniosa e pacífica, fiscalizado pelo poder de polícia, e constituindo uma situação ou condição que conduza ao bem comum</w:t>
      </w:r>
      <w:r w:rsidRPr="006C5CDA">
        <w:rPr>
          <w:color w:val="000000" w:themeColor="text1"/>
        </w:rPr>
        <w:t>.</w:t>
      </w:r>
    </w:p>
    <w:p w14:paraId="433DCAD0" w14:textId="77777777" w:rsidR="0011589E" w:rsidRPr="006C5CDA" w:rsidRDefault="0011589E" w:rsidP="00FC468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Style w:val="Forte"/>
          <w:rFonts w:cs="Times New Roman"/>
          <w:b w:val="0"/>
          <w:color w:val="000000" w:themeColor="text1"/>
          <w:sz w:val="24"/>
          <w:szCs w:val="24"/>
        </w:rPr>
      </w:pPr>
      <w:r w:rsidRPr="006C5CDA">
        <w:rPr>
          <w:rStyle w:val="Forte"/>
          <w:rFonts w:cs="Times New Roman"/>
          <w:b w:val="0"/>
          <w:color w:val="000000" w:themeColor="text1"/>
          <w:sz w:val="24"/>
          <w:szCs w:val="24"/>
        </w:rPr>
        <w:t xml:space="preserve">  </w:t>
      </w:r>
    </w:p>
    <w:p w14:paraId="349A7171" w14:textId="2870DB4F" w:rsidR="00AB60EB" w:rsidRPr="006C5CDA" w:rsidRDefault="0011589E" w:rsidP="00FC468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Style w:val="Forte"/>
          <w:rFonts w:cs="Times New Roman"/>
          <w:b w:val="0"/>
          <w:color w:val="000000" w:themeColor="text1"/>
          <w:sz w:val="24"/>
          <w:szCs w:val="24"/>
        </w:rPr>
      </w:pPr>
      <w:r w:rsidRPr="006C5CDA">
        <w:rPr>
          <w:rStyle w:val="Forte"/>
          <w:rFonts w:cs="Times New Roman"/>
          <w:b w:val="0"/>
          <w:color w:val="000000" w:themeColor="text1"/>
          <w:sz w:val="24"/>
          <w:szCs w:val="24"/>
        </w:rPr>
        <w:t xml:space="preserve">             </w:t>
      </w:r>
      <w:r w:rsidR="00B65512" w:rsidRPr="006C5CDA">
        <w:rPr>
          <w:rStyle w:val="Forte"/>
          <w:rFonts w:cs="Times New Roman"/>
          <w:b w:val="0"/>
          <w:color w:val="000000" w:themeColor="text1"/>
          <w:sz w:val="24"/>
          <w:szCs w:val="24"/>
        </w:rPr>
        <w:t xml:space="preserve">Por outro lado ao cidadão não é permitida a livre e incondicional passividade da aplicação da lei objetivando os seus </w:t>
      </w:r>
      <w:r w:rsidR="00531294" w:rsidRPr="006C5CDA">
        <w:rPr>
          <w:rStyle w:val="Forte"/>
          <w:rFonts w:cs="Times New Roman"/>
          <w:b w:val="0"/>
          <w:color w:val="000000" w:themeColor="text1"/>
          <w:sz w:val="24"/>
          <w:szCs w:val="24"/>
        </w:rPr>
        <w:t>interesses. Caso</w:t>
      </w:r>
      <w:r w:rsidR="00B65512" w:rsidRPr="006C5CDA">
        <w:rPr>
          <w:rStyle w:val="Forte"/>
          <w:rFonts w:cs="Times New Roman"/>
          <w:b w:val="0"/>
          <w:color w:val="000000" w:themeColor="text1"/>
          <w:sz w:val="24"/>
          <w:szCs w:val="24"/>
        </w:rPr>
        <w:t xml:space="preserve"> contrário teríamos o retorno de uma </w:t>
      </w:r>
      <w:r w:rsidR="00531294" w:rsidRPr="006C5CDA">
        <w:rPr>
          <w:rStyle w:val="Forte"/>
          <w:rFonts w:cs="Times New Roman"/>
          <w:b w:val="0"/>
          <w:color w:val="000000" w:themeColor="text1"/>
          <w:sz w:val="24"/>
          <w:szCs w:val="24"/>
        </w:rPr>
        <w:t>barbárie, a</w:t>
      </w:r>
      <w:r w:rsidR="00B65512" w:rsidRPr="006C5CDA">
        <w:rPr>
          <w:rStyle w:val="Forte"/>
          <w:rFonts w:cs="Times New Roman"/>
          <w:b w:val="0"/>
          <w:color w:val="000000" w:themeColor="text1"/>
          <w:sz w:val="24"/>
          <w:szCs w:val="24"/>
        </w:rPr>
        <w:t xml:space="preserve"> um estado de </w:t>
      </w:r>
      <w:r w:rsidR="00531294" w:rsidRPr="006C5CDA">
        <w:rPr>
          <w:rStyle w:val="Forte"/>
          <w:rFonts w:cs="Times New Roman"/>
          <w:b w:val="0"/>
          <w:color w:val="000000" w:themeColor="text1"/>
          <w:sz w:val="24"/>
          <w:szCs w:val="24"/>
        </w:rPr>
        <w:t>natureza, situação</w:t>
      </w:r>
      <w:r w:rsidR="00B65512" w:rsidRPr="006C5CDA">
        <w:rPr>
          <w:rStyle w:val="Forte"/>
          <w:rFonts w:cs="Times New Roman"/>
          <w:b w:val="0"/>
          <w:color w:val="000000" w:themeColor="text1"/>
          <w:sz w:val="24"/>
          <w:szCs w:val="24"/>
        </w:rPr>
        <w:t xml:space="preserve"> em que o mais fo</w:t>
      </w:r>
      <w:r w:rsidR="00DA798F" w:rsidRPr="006C5CDA">
        <w:rPr>
          <w:rStyle w:val="Forte"/>
          <w:rFonts w:cs="Times New Roman"/>
          <w:b w:val="0"/>
          <w:color w:val="000000" w:themeColor="text1"/>
          <w:sz w:val="24"/>
          <w:szCs w:val="24"/>
        </w:rPr>
        <w:t xml:space="preserve">rte será o detentor da </w:t>
      </w:r>
      <w:r w:rsidR="00AB60EB" w:rsidRPr="006C5CDA">
        <w:rPr>
          <w:rStyle w:val="Forte"/>
          <w:rFonts w:cs="Times New Roman"/>
          <w:b w:val="0"/>
          <w:color w:val="000000" w:themeColor="text1"/>
          <w:sz w:val="24"/>
          <w:szCs w:val="24"/>
        </w:rPr>
        <w:t>verdade. Diante</w:t>
      </w:r>
      <w:r w:rsidR="00B65512" w:rsidRPr="006C5CDA">
        <w:rPr>
          <w:rStyle w:val="Forte"/>
          <w:rFonts w:cs="Times New Roman"/>
          <w:b w:val="0"/>
          <w:color w:val="000000" w:themeColor="text1"/>
          <w:sz w:val="24"/>
          <w:szCs w:val="24"/>
        </w:rPr>
        <w:t xml:space="preserve"> desse </w:t>
      </w:r>
      <w:r w:rsidR="00BB62CF" w:rsidRPr="006C5CDA">
        <w:rPr>
          <w:rStyle w:val="Forte"/>
          <w:rFonts w:cs="Times New Roman"/>
          <w:b w:val="0"/>
          <w:color w:val="000000" w:themeColor="text1"/>
          <w:sz w:val="24"/>
          <w:szCs w:val="24"/>
        </w:rPr>
        <w:t>fato, dependendo</w:t>
      </w:r>
      <w:r w:rsidR="00B65512" w:rsidRPr="006C5CDA">
        <w:rPr>
          <w:rStyle w:val="Forte"/>
          <w:rFonts w:cs="Times New Roman"/>
          <w:b w:val="0"/>
          <w:color w:val="000000" w:themeColor="text1"/>
          <w:sz w:val="24"/>
          <w:szCs w:val="24"/>
        </w:rPr>
        <w:t xml:space="preserve"> da natureza </w:t>
      </w:r>
      <w:r w:rsidR="00531294" w:rsidRPr="006C5CDA">
        <w:rPr>
          <w:rStyle w:val="Forte"/>
          <w:rFonts w:cs="Times New Roman"/>
          <w:b w:val="0"/>
          <w:color w:val="000000" w:themeColor="text1"/>
          <w:sz w:val="24"/>
          <w:szCs w:val="24"/>
        </w:rPr>
        <w:t>jurídica,</w:t>
      </w:r>
      <w:r w:rsidR="00B65512" w:rsidRPr="006C5CDA">
        <w:rPr>
          <w:rStyle w:val="Forte"/>
          <w:rFonts w:cs="Times New Roman"/>
          <w:b w:val="0"/>
          <w:color w:val="000000" w:themeColor="text1"/>
          <w:sz w:val="24"/>
          <w:szCs w:val="24"/>
        </w:rPr>
        <w:t xml:space="preserve"> o estado deixa a vontade da sua parte sua solução ou intervém de modo constitucional. A nossa Constituição Federal no seu artigo 144 nos mostra a função do agente perante a sua conduta no serviço de segurança </w:t>
      </w:r>
      <w:r w:rsidR="00DA798F" w:rsidRPr="006C5CDA">
        <w:rPr>
          <w:rStyle w:val="Forte"/>
          <w:rFonts w:cs="Times New Roman"/>
          <w:b w:val="0"/>
          <w:color w:val="000000" w:themeColor="text1"/>
          <w:sz w:val="24"/>
          <w:szCs w:val="24"/>
        </w:rPr>
        <w:t>pública.</w:t>
      </w:r>
      <w:r w:rsidR="005D2419" w:rsidRPr="006C5CDA">
        <w:rPr>
          <w:rStyle w:val="Forte"/>
          <w:rFonts w:cs="Times New Roman"/>
          <w:b w:val="0"/>
          <w:color w:val="000000" w:themeColor="text1"/>
          <w:sz w:val="24"/>
          <w:szCs w:val="24"/>
        </w:rPr>
        <w:t xml:space="preserve"> </w:t>
      </w:r>
      <w:r w:rsidR="00B9149C" w:rsidRPr="006C5CDA">
        <w:rPr>
          <w:rStyle w:val="Forte"/>
          <w:rFonts w:cs="Times New Roman"/>
          <w:b w:val="0"/>
          <w:color w:val="000000" w:themeColor="text1"/>
          <w:sz w:val="24"/>
          <w:szCs w:val="24"/>
        </w:rPr>
        <w:t xml:space="preserve">O artigo nos mostra duas </w:t>
      </w:r>
      <w:r w:rsidR="008C3AEE" w:rsidRPr="006C5CDA">
        <w:rPr>
          <w:rStyle w:val="Forte"/>
          <w:rFonts w:cs="Times New Roman"/>
          <w:b w:val="0"/>
          <w:color w:val="000000" w:themeColor="text1"/>
          <w:sz w:val="24"/>
          <w:szCs w:val="24"/>
        </w:rPr>
        <w:t>vertentes,</w:t>
      </w:r>
      <w:r w:rsidR="00B9149C" w:rsidRPr="006C5CDA">
        <w:rPr>
          <w:rStyle w:val="Forte"/>
          <w:rFonts w:cs="Times New Roman"/>
          <w:b w:val="0"/>
          <w:color w:val="000000" w:themeColor="text1"/>
          <w:sz w:val="24"/>
          <w:szCs w:val="24"/>
        </w:rPr>
        <w:t xml:space="preserve"> a primeira traz uma versão sobre o poder da polícia que na visão de direito administrativo é uma </w:t>
      </w:r>
      <w:proofErr w:type="gramStart"/>
      <w:r w:rsidR="00B9149C" w:rsidRPr="006C5CDA">
        <w:rPr>
          <w:rStyle w:val="Forte"/>
          <w:rFonts w:cs="Times New Roman"/>
          <w:b w:val="0"/>
          <w:color w:val="000000" w:themeColor="text1"/>
          <w:sz w:val="24"/>
          <w:szCs w:val="24"/>
        </w:rPr>
        <w:t>ação  do</w:t>
      </w:r>
      <w:proofErr w:type="gramEnd"/>
      <w:r w:rsidR="00B9149C" w:rsidRPr="006C5CDA">
        <w:rPr>
          <w:rStyle w:val="Forte"/>
          <w:rFonts w:cs="Times New Roman"/>
          <w:b w:val="0"/>
          <w:color w:val="000000" w:themeColor="text1"/>
          <w:sz w:val="24"/>
          <w:szCs w:val="24"/>
        </w:rPr>
        <w:t xml:space="preserve"> estado rever o direito individual e respeitar o interesse </w:t>
      </w:r>
      <w:r w:rsidR="008C3AEE" w:rsidRPr="006C5CDA">
        <w:rPr>
          <w:rStyle w:val="Forte"/>
          <w:rFonts w:cs="Times New Roman"/>
          <w:b w:val="0"/>
          <w:color w:val="000000" w:themeColor="text1"/>
          <w:sz w:val="24"/>
          <w:szCs w:val="24"/>
        </w:rPr>
        <w:t>público</w:t>
      </w:r>
      <w:r w:rsidR="00B9149C" w:rsidRPr="006C5CDA">
        <w:rPr>
          <w:rStyle w:val="Forte"/>
          <w:rFonts w:cs="Times New Roman"/>
          <w:b w:val="0"/>
          <w:color w:val="000000" w:themeColor="text1"/>
          <w:sz w:val="24"/>
          <w:szCs w:val="24"/>
        </w:rPr>
        <w:t xml:space="preserve"> .</w:t>
      </w:r>
      <w:r w:rsidR="00B9149C" w:rsidRPr="006C5CDA">
        <w:rPr>
          <w:color w:val="000000" w:themeColor="text1"/>
        </w:rPr>
        <w:t xml:space="preserve"> </w:t>
      </w:r>
      <w:r w:rsidR="00B9149C" w:rsidRPr="006C5CDA">
        <w:rPr>
          <w:rStyle w:val="Forte"/>
          <w:rFonts w:cs="Times New Roman"/>
          <w:b w:val="0"/>
          <w:color w:val="000000" w:themeColor="text1"/>
          <w:sz w:val="24"/>
          <w:szCs w:val="24"/>
        </w:rPr>
        <w:t>O segundo ponto é a importância em se mantem a segurança pública objetivando a preservação da ordem pública e incolumidade do sujeito e do patrimônio publico</w:t>
      </w:r>
    </w:p>
    <w:p w14:paraId="23FEDAC3" w14:textId="77777777" w:rsidR="005C0330" w:rsidRPr="006C5CDA" w:rsidRDefault="005C0330" w:rsidP="00FC468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Style w:val="Forte"/>
          <w:rFonts w:cs="Times New Roman"/>
          <w:b w:val="0"/>
          <w:color w:val="000000" w:themeColor="text1"/>
          <w:sz w:val="24"/>
          <w:szCs w:val="24"/>
        </w:rPr>
      </w:pPr>
    </w:p>
    <w:p w14:paraId="031B3519" w14:textId="77777777" w:rsidR="00B65512" w:rsidRPr="006C5CDA" w:rsidRDefault="00DA798F" w:rsidP="00FC468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Style w:val="Forte"/>
          <w:rFonts w:cs="Times New Roman"/>
          <w:color w:val="000000" w:themeColor="text1"/>
          <w:sz w:val="24"/>
          <w:szCs w:val="24"/>
        </w:rPr>
      </w:pPr>
      <w:r w:rsidRPr="006C5CDA">
        <w:rPr>
          <w:rStyle w:val="Forte"/>
          <w:rFonts w:cs="Times New Roman"/>
          <w:color w:val="000000" w:themeColor="text1"/>
          <w:sz w:val="24"/>
          <w:szCs w:val="24"/>
        </w:rPr>
        <w:t>2-AS NORMAS CONSTITUCIONAIS E A ATUAÇÃO POLICIAL</w:t>
      </w:r>
    </w:p>
    <w:p w14:paraId="45D0B3C8" w14:textId="77777777" w:rsidR="00601BC4" w:rsidRPr="006C5CDA" w:rsidRDefault="000979AA" w:rsidP="000979A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Style w:val="Forte"/>
          <w:rFonts w:cs="Times New Roman"/>
          <w:b w:val="0"/>
          <w:color w:val="000000" w:themeColor="text1"/>
          <w:sz w:val="24"/>
          <w:szCs w:val="24"/>
        </w:rPr>
      </w:pPr>
      <w:r w:rsidRPr="006C5CDA">
        <w:rPr>
          <w:rStyle w:val="Forte"/>
          <w:rFonts w:cs="Times New Roman"/>
          <w:b w:val="0"/>
          <w:color w:val="000000" w:themeColor="text1"/>
          <w:sz w:val="24"/>
          <w:szCs w:val="24"/>
        </w:rPr>
        <w:t xml:space="preserve">                </w:t>
      </w:r>
    </w:p>
    <w:p w14:paraId="036E0D9D" w14:textId="664899C7" w:rsidR="00CE4112" w:rsidRPr="006C5CDA" w:rsidRDefault="00601BC4" w:rsidP="000979A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Style w:val="Forte"/>
          <w:rFonts w:cs="Times New Roman"/>
          <w:b w:val="0"/>
          <w:color w:val="000000" w:themeColor="text1"/>
          <w:sz w:val="24"/>
          <w:szCs w:val="24"/>
        </w:rPr>
      </w:pPr>
      <w:r w:rsidRPr="006C5CDA">
        <w:rPr>
          <w:rStyle w:val="Forte"/>
          <w:rFonts w:cs="Times New Roman"/>
          <w:b w:val="0"/>
          <w:color w:val="000000" w:themeColor="text1"/>
          <w:sz w:val="24"/>
          <w:szCs w:val="24"/>
        </w:rPr>
        <w:t xml:space="preserve">        </w:t>
      </w:r>
      <w:r w:rsidR="00DA798F" w:rsidRPr="006C5CDA">
        <w:rPr>
          <w:rStyle w:val="Forte"/>
          <w:rFonts w:cs="Times New Roman"/>
          <w:b w:val="0"/>
          <w:color w:val="000000" w:themeColor="text1"/>
          <w:sz w:val="24"/>
          <w:szCs w:val="24"/>
        </w:rPr>
        <w:t xml:space="preserve">   </w:t>
      </w:r>
      <w:r w:rsidRPr="006C5CDA">
        <w:rPr>
          <w:rStyle w:val="Forte"/>
          <w:rFonts w:cs="Times New Roman"/>
          <w:b w:val="0"/>
          <w:color w:val="000000" w:themeColor="text1"/>
          <w:sz w:val="24"/>
          <w:szCs w:val="24"/>
        </w:rPr>
        <w:t xml:space="preserve">  </w:t>
      </w:r>
      <w:r w:rsidR="000979AA" w:rsidRPr="006C5CDA">
        <w:rPr>
          <w:rStyle w:val="Forte"/>
          <w:rFonts w:cs="Times New Roman"/>
          <w:b w:val="0"/>
          <w:color w:val="000000" w:themeColor="text1"/>
          <w:sz w:val="24"/>
          <w:szCs w:val="24"/>
        </w:rPr>
        <w:t xml:space="preserve">A abordagem </w:t>
      </w:r>
      <w:r w:rsidR="006F6C8B" w:rsidRPr="006C5CDA">
        <w:rPr>
          <w:rStyle w:val="Forte"/>
          <w:rFonts w:cs="Times New Roman"/>
          <w:b w:val="0"/>
          <w:color w:val="000000" w:themeColor="text1"/>
          <w:sz w:val="24"/>
          <w:szCs w:val="24"/>
        </w:rPr>
        <w:t xml:space="preserve">costumeira feita pelo policial quando se analise a nossa </w:t>
      </w:r>
      <w:r w:rsidR="003A1F6A" w:rsidRPr="006C5CDA">
        <w:rPr>
          <w:rStyle w:val="Forte"/>
          <w:rFonts w:cs="Times New Roman"/>
          <w:b w:val="0"/>
          <w:color w:val="000000" w:themeColor="text1"/>
          <w:sz w:val="24"/>
          <w:szCs w:val="24"/>
        </w:rPr>
        <w:t>história</w:t>
      </w:r>
      <w:r w:rsidR="006F6C8B" w:rsidRPr="006C5CDA">
        <w:rPr>
          <w:rStyle w:val="Forte"/>
          <w:rFonts w:cs="Times New Roman"/>
          <w:b w:val="0"/>
          <w:color w:val="000000" w:themeColor="text1"/>
          <w:sz w:val="24"/>
          <w:szCs w:val="24"/>
        </w:rPr>
        <w:t xml:space="preserve"> sempre funcionou como uma forma de inter</w:t>
      </w:r>
      <w:r w:rsidR="003A1F6A" w:rsidRPr="006C5CDA">
        <w:rPr>
          <w:rStyle w:val="Forte"/>
          <w:rFonts w:cs="Times New Roman"/>
          <w:b w:val="0"/>
          <w:color w:val="000000" w:themeColor="text1"/>
          <w:sz w:val="24"/>
          <w:szCs w:val="24"/>
        </w:rPr>
        <w:t xml:space="preserve">vi na conduta da </w:t>
      </w:r>
      <w:r w:rsidR="00065C79" w:rsidRPr="006C5CDA">
        <w:rPr>
          <w:rStyle w:val="Forte"/>
          <w:rFonts w:cs="Times New Roman"/>
          <w:b w:val="0"/>
          <w:color w:val="000000" w:themeColor="text1"/>
          <w:sz w:val="24"/>
          <w:szCs w:val="24"/>
        </w:rPr>
        <w:t>sociedade, a</w:t>
      </w:r>
      <w:r w:rsidR="003A1F6A" w:rsidRPr="006C5CDA">
        <w:rPr>
          <w:rStyle w:val="Forte"/>
          <w:rFonts w:cs="Times New Roman"/>
          <w:b w:val="0"/>
          <w:color w:val="000000" w:themeColor="text1"/>
          <w:sz w:val="24"/>
          <w:szCs w:val="24"/>
        </w:rPr>
        <w:t xml:space="preserve"> mesma </w:t>
      </w:r>
      <w:proofErr w:type="gramStart"/>
      <w:r w:rsidR="003A1F6A" w:rsidRPr="006C5CDA">
        <w:rPr>
          <w:rStyle w:val="Forte"/>
          <w:rFonts w:cs="Times New Roman"/>
          <w:b w:val="0"/>
          <w:color w:val="000000" w:themeColor="text1"/>
          <w:sz w:val="24"/>
          <w:szCs w:val="24"/>
        </w:rPr>
        <w:t xml:space="preserve">tem </w:t>
      </w:r>
      <w:r w:rsidR="006F6C8B" w:rsidRPr="006C5CDA">
        <w:rPr>
          <w:rStyle w:val="Forte"/>
          <w:rFonts w:cs="Times New Roman"/>
          <w:b w:val="0"/>
          <w:color w:val="000000" w:themeColor="text1"/>
          <w:sz w:val="24"/>
          <w:szCs w:val="24"/>
        </w:rPr>
        <w:t xml:space="preserve"> como</w:t>
      </w:r>
      <w:proofErr w:type="gramEnd"/>
      <w:r w:rsidR="006F6C8B" w:rsidRPr="006C5CDA">
        <w:rPr>
          <w:rStyle w:val="Forte"/>
          <w:rFonts w:cs="Times New Roman"/>
          <w:b w:val="0"/>
          <w:color w:val="000000" w:themeColor="text1"/>
          <w:sz w:val="24"/>
          <w:szCs w:val="24"/>
        </w:rPr>
        <w:t xml:space="preserve"> objetivo</w:t>
      </w:r>
      <w:r w:rsidR="003A1F6A" w:rsidRPr="006C5CDA">
        <w:rPr>
          <w:rStyle w:val="Forte"/>
          <w:rFonts w:cs="Times New Roman"/>
          <w:b w:val="0"/>
          <w:color w:val="000000" w:themeColor="text1"/>
          <w:sz w:val="24"/>
          <w:szCs w:val="24"/>
        </w:rPr>
        <w:t xml:space="preserve"> a diminuição da criminalidade e assim mante a ordem </w:t>
      </w:r>
      <w:r w:rsidR="00065C79" w:rsidRPr="006C5CDA">
        <w:rPr>
          <w:rStyle w:val="Forte"/>
          <w:rFonts w:cs="Times New Roman"/>
          <w:b w:val="0"/>
          <w:color w:val="000000" w:themeColor="text1"/>
          <w:sz w:val="24"/>
          <w:szCs w:val="24"/>
        </w:rPr>
        <w:t>públicas</w:t>
      </w:r>
      <w:r w:rsidR="003A1F6A" w:rsidRPr="006C5CDA">
        <w:rPr>
          <w:rStyle w:val="Forte"/>
          <w:rFonts w:cs="Times New Roman"/>
          <w:b w:val="0"/>
          <w:color w:val="000000" w:themeColor="text1"/>
          <w:sz w:val="24"/>
          <w:szCs w:val="24"/>
        </w:rPr>
        <w:t xml:space="preserve"> .Essa abordagem parte de uma conjuntura de leis presente em cada estado brasileiro ,porem jamais deverá sobrepor a Constituição brasileira de 1988</w:t>
      </w:r>
      <w:r w:rsidR="00CE4112" w:rsidRPr="006C5CDA">
        <w:rPr>
          <w:rStyle w:val="Forte"/>
          <w:rFonts w:cs="Times New Roman"/>
          <w:b w:val="0"/>
          <w:color w:val="000000" w:themeColor="text1"/>
          <w:sz w:val="24"/>
          <w:szCs w:val="24"/>
        </w:rPr>
        <w:t xml:space="preserve">. </w:t>
      </w:r>
      <w:proofErr w:type="spellStart"/>
      <w:r w:rsidR="00CE4112" w:rsidRPr="006C5CDA">
        <w:rPr>
          <w:rStyle w:val="Forte"/>
          <w:rFonts w:cs="Times New Roman"/>
          <w:b w:val="0"/>
          <w:color w:val="000000" w:themeColor="text1"/>
          <w:sz w:val="24"/>
          <w:szCs w:val="24"/>
        </w:rPr>
        <w:t>È</w:t>
      </w:r>
      <w:proofErr w:type="spellEnd"/>
      <w:r w:rsidR="00CE4112" w:rsidRPr="006C5CDA">
        <w:rPr>
          <w:rStyle w:val="Forte"/>
          <w:rFonts w:cs="Times New Roman"/>
          <w:b w:val="0"/>
          <w:color w:val="000000" w:themeColor="text1"/>
          <w:sz w:val="24"/>
          <w:szCs w:val="24"/>
        </w:rPr>
        <w:t xml:space="preserve"> importante entendemos que </w:t>
      </w:r>
      <w:r w:rsidR="00CE4112" w:rsidRPr="006C5CDA">
        <w:rPr>
          <w:rStyle w:val="Forte"/>
          <w:rFonts w:cs="Times New Roman"/>
          <w:b w:val="0"/>
          <w:color w:val="000000" w:themeColor="text1"/>
          <w:sz w:val="24"/>
          <w:szCs w:val="24"/>
        </w:rPr>
        <w:lastRenderedPageBreak/>
        <w:t xml:space="preserve">há diferentes tipos de </w:t>
      </w:r>
      <w:r w:rsidR="00065C79" w:rsidRPr="006C5CDA">
        <w:rPr>
          <w:rStyle w:val="Forte"/>
          <w:rFonts w:cs="Times New Roman"/>
          <w:b w:val="0"/>
          <w:color w:val="000000" w:themeColor="text1"/>
          <w:sz w:val="24"/>
          <w:szCs w:val="24"/>
        </w:rPr>
        <w:t>abordagem.</w:t>
      </w:r>
      <w:r w:rsidR="00CE4112" w:rsidRPr="006C5CDA">
        <w:rPr>
          <w:rStyle w:val="Forte"/>
          <w:rFonts w:cs="Times New Roman"/>
          <w:b w:val="0"/>
          <w:color w:val="000000" w:themeColor="text1"/>
          <w:sz w:val="24"/>
          <w:szCs w:val="24"/>
        </w:rPr>
        <w:t xml:space="preserve"> Na atualidade no Brasil entendemos no geral que a abordagem policial ao sujeito é feita como na linguagem informal como sinônimo de busca </w:t>
      </w:r>
      <w:r w:rsidR="00065C79" w:rsidRPr="006C5CDA">
        <w:rPr>
          <w:rStyle w:val="Forte"/>
          <w:rFonts w:cs="Times New Roman"/>
          <w:b w:val="0"/>
          <w:color w:val="000000" w:themeColor="text1"/>
          <w:sz w:val="24"/>
          <w:szCs w:val="24"/>
        </w:rPr>
        <w:t>pessoal,</w:t>
      </w:r>
      <w:r w:rsidR="00CE4112" w:rsidRPr="006C5CDA">
        <w:rPr>
          <w:rStyle w:val="Forte"/>
          <w:rFonts w:cs="Times New Roman"/>
          <w:b w:val="0"/>
          <w:color w:val="000000" w:themeColor="text1"/>
          <w:sz w:val="24"/>
          <w:szCs w:val="24"/>
        </w:rPr>
        <w:t xml:space="preserve"> uma vez que esta abordagem resulta numa busca pessoal no </w:t>
      </w:r>
      <w:r w:rsidR="00065C79" w:rsidRPr="006C5CDA">
        <w:rPr>
          <w:rStyle w:val="Forte"/>
          <w:rFonts w:cs="Times New Roman"/>
          <w:b w:val="0"/>
          <w:color w:val="000000" w:themeColor="text1"/>
          <w:sz w:val="24"/>
          <w:szCs w:val="24"/>
        </w:rPr>
        <w:t>indivíduo</w:t>
      </w:r>
      <w:r w:rsidR="00CE4112" w:rsidRPr="006C5CDA">
        <w:rPr>
          <w:rStyle w:val="Forte"/>
          <w:rFonts w:cs="Times New Roman"/>
          <w:b w:val="0"/>
          <w:color w:val="000000" w:themeColor="text1"/>
          <w:sz w:val="24"/>
          <w:szCs w:val="24"/>
        </w:rPr>
        <w:t xml:space="preserve"> na busca de algo que venha a contribuir as interferências no descontrole da ordem </w:t>
      </w:r>
      <w:r w:rsidR="00357299" w:rsidRPr="006C5CDA">
        <w:rPr>
          <w:rStyle w:val="Forte"/>
          <w:rFonts w:cs="Times New Roman"/>
          <w:b w:val="0"/>
          <w:color w:val="000000" w:themeColor="text1"/>
          <w:sz w:val="24"/>
          <w:szCs w:val="24"/>
        </w:rPr>
        <w:t>pública</w:t>
      </w:r>
      <w:r w:rsidR="00065C79" w:rsidRPr="006C5CDA">
        <w:rPr>
          <w:rStyle w:val="Forte"/>
          <w:rFonts w:cs="Times New Roman"/>
          <w:b w:val="0"/>
          <w:color w:val="000000" w:themeColor="text1"/>
          <w:sz w:val="24"/>
          <w:szCs w:val="24"/>
        </w:rPr>
        <w:t>.</w:t>
      </w:r>
    </w:p>
    <w:p w14:paraId="22F1AC2B" w14:textId="77777777" w:rsidR="00065C79" w:rsidRPr="006C5CDA" w:rsidRDefault="00065C79" w:rsidP="000979A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color w:val="000000" w:themeColor="text1"/>
        </w:rPr>
      </w:pPr>
    </w:p>
    <w:p w14:paraId="646F69EB" w14:textId="4FD7C01B" w:rsidR="00065C79" w:rsidRPr="006C5CDA" w:rsidRDefault="00065C79" w:rsidP="00065C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ind w:left="1800"/>
        <w:jc w:val="both"/>
        <w:rPr>
          <w:rStyle w:val="Forte"/>
          <w:rFonts w:cs="Times New Roman"/>
          <w:b w:val="0"/>
          <w:color w:val="000000" w:themeColor="text1"/>
          <w:sz w:val="20"/>
          <w:szCs w:val="20"/>
        </w:rPr>
      </w:pPr>
      <w:r w:rsidRPr="006C5CDA">
        <w:rPr>
          <w:rFonts w:ascii="Times New Roman" w:hAnsi="Times New Roman" w:cs="Times New Roman"/>
          <w:color w:val="000000" w:themeColor="text1"/>
          <w:sz w:val="20"/>
          <w:szCs w:val="20"/>
        </w:rPr>
        <w:t>Os procedimentos adotados pela guarnição variam de acordo com os fatos motivadores da abordagem e com o ambiente. Além disso, o policial militar deve compreender as peculiaridades daquele com quem interage e não vincular essa interação, necessariamente, a ações delituosas. Em cada abordagem realizada, o policial militar deverá utilizar técnicas, táticas e recursos apropriados ao público-alvo desta intervenção policial, esteja a pessoa em atitude suspeita ou não. (MINAS GERAIS, 2013, p. 65)</w:t>
      </w:r>
    </w:p>
    <w:p w14:paraId="34835AA9" w14:textId="15ACF224" w:rsidR="00296FC3" w:rsidRPr="006C5CDA" w:rsidRDefault="00CE4112" w:rsidP="00065C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color w:val="000000" w:themeColor="text1"/>
        </w:rPr>
      </w:pPr>
      <w:r w:rsidRPr="006C5CDA">
        <w:rPr>
          <w:rStyle w:val="Forte"/>
          <w:rFonts w:cs="Times New Roman"/>
          <w:b w:val="0"/>
          <w:color w:val="000000" w:themeColor="text1"/>
          <w:sz w:val="24"/>
          <w:szCs w:val="24"/>
        </w:rPr>
        <w:t xml:space="preserve"> </w:t>
      </w:r>
    </w:p>
    <w:p w14:paraId="48C66FD3" w14:textId="77777777" w:rsidR="00601BC4" w:rsidRPr="006C5CDA" w:rsidRDefault="00601BC4" w:rsidP="00601B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Style w:val="Forte"/>
          <w:rFonts w:cs="Times New Roman"/>
          <w:b w:val="0"/>
          <w:color w:val="000000" w:themeColor="text1"/>
          <w:sz w:val="24"/>
          <w:szCs w:val="24"/>
        </w:rPr>
      </w:pPr>
    </w:p>
    <w:p w14:paraId="7FBCDE5F" w14:textId="6EAF73FF" w:rsidR="00601BC4" w:rsidRPr="006C5CDA" w:rsidRDefault="00601BC4" w:rsidP="00601B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Style w:val="Forte"/>
          <w:rFonts w:cs="Times New Roman"/>
          <w:b w:val="0"/>
          <w:color w:val="000000" w:themeColor="text1"/>
          <w:sz w:val="24"/>
          <w:szCs w:val="24"/>
        </w:rPr>
      </w:pPr>
      <w:r w:rsidRPr="006C5CDA">
        <w:rPr>
          <w:rStyle w:val="Forte"/>
          <w:rFonts w:cs="Times New Roman"/>
          <w:b w:val="0"/>
          <w:color w:val="000000" w:themeColor="text1"/>
          <w:sz w:val="24"/>
          <w:szCs w:val="24"/>
        </w:rPr>
        <w:t xml:space="preserve">         </w:t>
      </w:r>
      <w:r w:rsidR="00DA798F" w:rsidRPr="006C5CDA">
        <w:rPr>
          <w:rStyle w:val="Forte"/>
          <w:rFonts w:cs="Times New Roman"/>
          <w:b w:val="0"/>
          <w:color w:val="000000" w:themeColor="text1"/>
          <w:sz w:val="24"/>
          <w:szCs w:val="24"/>
        </w:rPr>
        <w:t xml:space="preserve"> </w:t>
      </w:r>
      <w:r w:rsidRPr="006C5CDA">
        <w:rPr>
          <w:rStyle w:val="Forte"/>
          <w:rFonts w:cs="Times New Roman"/>
          <w:b w:val="0"/>
          <w:color w:val="000000" w:themeColor="text1"/>
          <w:sz w:val="24"/>
          <w:szCs w:val="24"/>
        </w:rPr>
        <w:t>O significado da abordagem segue um conceito que etimologicamente, Cunha (1982, p. 4) afirma que a palavra abordagem vem do f</w:t>
      </w:r>
      <w:r w:rsidR="00357299" w:rsidRPr="006C5CDA">
        <w:rPr>
          <w:rStyle w:val="Forte"/>
          <w:rFonts w:cs="Times New Roman"/>
          <w:b w:val="0"/>
          <w:color w:val="000000" w:themeColor="text1"/>
          <w:sz w:val="24"/>
          <w:szCs w:val="24"/>
        </w:rPr>
        <w:t>rancês abordagem que significa ação ou efeito de abordar</w:t>
      </w:r>
      <w:r w:rsidRPr="006C5CDA">
        <w:rPr>
          <w:rStyle w:val="Forte"/>
          <w:rFonts w:cs="Times New Roman"/>
          <w:b w:val="0"/>
          <w:color w:val="000000" w:themeColor="text1"/>
          <w:sz w:val="24"/>
          <w:szCs w:val="24"/>
        </w:rPr>
        <w:t xml:space="preserve">. </w:t>
      </w:r>
      <w:r w:rsidR="00DA798F" w:rsidRPr="006C5CDA">
        <w:rPr>
          <w:rStyle w:val="Forte"/>
          <w:rFonts w:cs="Times New Roman"/>
          <w:b w:val="0"/>
          <w:color w:val="000000" w:themeColor="text1"/>
          <w:sz w:val="24"/>
          <w:szCs w:val="24"/>
        </w:rPr>
        <w:t xml:space="preserve">No entendimento </w:t>
      </w:r>
      <w:r w:rsidR="00531294" w:rsidRPr="006C5CDA">
        <w:rPr>
          <w:rStyle w:val="Forte"/>
          <w:rFonts w:cs="Times New Roman"/>
          <w:b w:val="0"/>
          <w:color w:val="000000" w:themeColor="text1"/>
          <w:sz w:val="24"/>
          <w:szCs w:val="24"/>
        </w:rPr>
        <w:t>de Ferreira</w:t>
      </w:r>
      <w:r w:rsidRPr="006C5CDA">
        <w:rPr>
          <w:rStyle w:val="Forte"/>
          <w:rFonts w:cs="Times New Roman"/>
          <w:b w:val="0"/>
          <w:color w:val="000000" w:themeColor="text1"/>
          <w:sz w:val="24"/>
          <w:szCs w:val="24"/>
        </w:rPr>
        <w:t xml:space="preserve"> (2001, p. 5) </w:t>
      </w:r>
      <w:r w:rsidR="00531294" w:rsidRPr="006C5CDA">
        <w:rPr>
          <w:rStyle w:val="Forte"/>
          <w:rFonts w:cs="Times New Roman"/>
          <w:b w:val="0"/>
          <w:color w:val="000000" w:themeColor="text1"/>
          <w:sz w:val="24"/>
          <w:szCs w:val="24"/>
        </w:rPr>
        <w:t>a palavra</w:t>
      </w:r>
      <w:r w:rsidR="00DA798F" w:rsidRPr="006C5CDA">
        <w:rPr>
          <w:rStyle w:val="Forte"/>
          <w:rFonts w:cs="Times New Roman"/>
          <w:b w:val="0"/>
          <w:color w:val="000000" w:themeColor="text1"/>
          <w:sz w:val="24"/>
          <w:szCs w:val="24"/>
        </w:rPr>
        <w:t xml:space="preserve"> </w:t>
      </w:r>
      <w:r w:rsidRPr="006C5CDA">
        <w:rPr>
          <w:rStyle w:val="Forte"/>
          <w:rFonts w:cs="Times New Roman"/>
          <w:b w:val="0"/>
          <w:color w:val="000000" w:themeColor="text1"/>
          <w:sz w:val="24"/>
          <w:szCs w:val="24"/>
        </w:rPr>
        <w:t xml:space="preserve">abordar consiste no </w:t>
      </w:r>
      <w:r w:rsidR="00357299" w:rsidRPr="006C5CDA">
        <w:rPr>
          <w:rStyle w:val="Forte"/>
          <w:rFonts w:cs="Times New Roman"/>
          <w:b w:val="0"/>
          <w:color w:val="000000" w:themeColor="text1"/>
          <w:sz w:val="24"/>
          <w:szCs w:val="24"/>
        </w:rPr>
        <w:t>simples fato de aproximar-se de ou tratar de assuntos</w:t>
      </w:r>
      <w:r w:rsidRPr="006C5CDA">
        <w:rPr>
          <w:rStyle w:val="Forte"/>
          <w:rFonts w:cs="Times New Roman"/>
          <w:b w:val="0"/>
          <w:color w:val="000000" w:themeColor="text1"/>
          <w:sz w:val="24"/>
          <w:szCs w:val="24"/>
        </w:rPr>
        <w:t>. Quando um policial pergunta a um</w:t>
      </w:r>
      <w:r w:rsidR="00863761" w:rsidRPr="006C5CDA">
        <w:rPr>
          <w:rStyle w:val="Forte"/>
          <w:rFonts w:cs="Times New Roman"/>
          <w:b w:val="0"/>
          <w:color w:val="000000" w:themeColor="text1"/>
          <w:sz w:val="24"/>
          <w:szCs w:val="24"/>
        </w:rPr>
        <w:t xml:space="preserve"> comerciante </w:t>
      </w:r>
      <w:r w:rsidR="00DA798F" w:rsidRPr="006C5CDA">
        <w:rPr>
          <w:rStyle w:val="Forte"/>
          <w:rFonts w:cs="Times New Roman"/>
          <w:b w:val="0"/>
          <w:color w:val="000000" w:themeColor="text1"/>
          <w:sz w:val="24"/>
          <w:szCs w:val="24"/>
        </w:rPr>
        <w:t>se</w:t>
      </w:r>
      <w:r w:rsidRPr="006C5CDA">
        <w:rPr>
          <w:rStyle w:val="Forte"/>
          <w:rFonts w:cs="Times New Roman"/>
          <w:b w:val="0"/>
          <w:color w:val="000000" w:themeColor="text1"/>
          <w:sz w:val="24"/>
          <w:szCs w:val="24"/>
        </w:rPr>
        <w:t xml:space="preserve"> ele está se sentindo seguro em seu bairro, ou se ele sabe de algum problema de segurança pública que o bairro esteja sofrendo, ele está realizando uma abordagem.</w:t>
      </w:r>
    </w:p>
    <w:p w14:paraId="0BABD1DC" w14:textId="77777777" w:rsidR="00631358" w:rsidRPr="006C5CDA" w:rsidRDefault="00631358" w:rsidP="00601B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Style w:val="Forte"/>
          <w:rFonts w:cs="Times New Roman"/>
          <w:b w:val="0"/>
          <w:color w:val="000000" w:themeColor="text1"/>
          <w:sz w:val="24"/>
          <w:szCs w:val="24"/>
        </w:rPr>
      </w:pPr>
    </w:p>
    <w:p w14:paraId="599E9566" w14:textId="77777777" w:rsidR="00631358" w:rsidRPr="006C5CDA" w:rsidRDefault="00631358" w:rsidP="00601B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Style w:val="Forte"/>
          <w:rFonts w:cs="Times New Roman"/>
          <w:b w:val="0"/>
          <w:color w:val="000000" w:themeColor="text1"/>
          <w:sz w:val="24"/>
          <w:szCs w:val="24"/>
        </w:rPr>
      </w:pPr>
      <w:r w:rsidRPr="006C5CDA">
        <w:rPr>
          <w:rStyle w:val="Forte"/>
          <w:rFonts w:cs="Times New Roman"/>
          <w:b w:val="0"/>
          <w:color w:val="000000" w:themeColor="text1"/>
          <w:sz w:val="24"/>
          <w:szCs w:val="24"/>
        </w:rPr>
        <w:t xml:space="preserve">                Já o significado da palavra policial para Guimarães (2004, p. 431) define a palavra polícia como sendo: </w:t>
      </w:r>
    </w:p>
    <w:p w14:paraId="33D657E7" w14:textId="77777777" w:rsidR="00631358" w:rsidRPr="006C5CDA" w:rsidRDefault="00631358" w:rsidP="00601B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Style w:val="Forte"/>
          <w:rFonts w:cs="Times New Roman"/>
          <w:b w:val="0"/>
          <w:color w:val="000000" w:themeColor="text1"/>
          <w:sz w:val="24"/>
          <w:szCs w:val="24"/>
        </w:rPr>
      </w:pPr>
    </w:p>
    <w:p w14:paraId="40F6F755" w14:textId="77777777" w:rsidR="00631358" w:rsidRPr="006C5CDA" w:rsidRDefault="00631358" w:rsidP="0063135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ind w:left="2160"/>
        <w:jc w:val="both"/>
        <w:rPr>
          <w:rStyle w:val="Forte"/>
          <w:rFonts w:cs="Times New Roman"/>
          <w:b w:val="0"/>
          <w:color w:val="000000" w:themeColor="text1"/>
          <w:sz w:val="20"/>
          <w:szCs w:val="20"/>
        </w:rPr>
      </w:pPr>
      <w:r w:rsidRPr="006C5CDA">
        <w:rPr>
          <w:rStyle w:val="Forte"/>
          <w:rFonts w:cs="Times New Roman"/>
          <w:b w:val="0"/>
          <w:color w:val="000000" w:themeColor="text1"/>
          <w:sz w:val="20"/>
          <w:szCs w:val="20"/>
        </w:rPr>
        <w:t>Órgão do Poder Público incumbido de garantir, manter, restaurar a ordem e a segurança públicas; zelar pela tranquilidade dos cidadãos; pela proteção dos bens públicos e particulares; prevenir as contravenções e violações da lei Penal e auxiliar a Justiça. A que vem do latim “</w:t>
      </w:r>
      <w:proofErr w:type="spellStart"/>
      <w:r w:rsidRPr="006C5CDA">
        <w:rPr>
          <w:rStyle w:val="Forte"/>
          <w:rFonts w:cs="Times New Roman"/>
          <w:b w:val="0"/>
          <w:color w:val="000000" w:themeColor="text1"/>
          <w:sz w:val="20"/>
          <w:szCs w:val="20"/>
        </w:rPr>
        <w:t>politia</w:t>
      </w:r>
      <w:proofErr w:type="spellEnd"/>
      <w:r w:rsidRPr="006C5CDA">
        <w:rPr>
          <w:rStyle w:val="Forte"/>
          <w:rFonts w:cs="Times New Roman"/>
          <w:b w:val="0"/>
          <w:color w:val="000000" w:themeColor="text1"/>
          <w:sz w:val="20"/>
          <w:szCs w:val="20"/>
        </w:rPr>
        <w:t>” e do grego “</w:t>
      </w:r>
      <w:proofErr w:type="spellStart"/>
      <w:r w:rsidRPr="006C5CDA">
        <w:rPr>
          <w:rStyle w:val="Forte"/>
          <w:rFonts w:cs="Times New Roman"/>
          <w:b w:val="0"/>
          <w:color w:val="000000" w:themeColor="text1"/>
          <w:sz w:val="20"/>
          <w:szCs w:val="20"/>
        </w:rPr>
        <w:t>politea</w:t>
      </w:r>
      <w:proofErr w:type="spellEnd"/>
      <w:r w:rsidRPr="006C5CDA">
        <w:rPr>
          <w:rStyle w:val="Forte"/>
          <w:rFonts w:cs="Times New Roman"/>
          <w:b w:val="0"/>
          <w:color w:val="000000" w:themeColor="text1"/>
          <w:sz w:val="20"/>
          <w:szCs w:val="20"/>
        </w:rPr>
        <w:t>”, ligada como o termo política, ao vocábulo “polis”.</w:t>
      </w:r>
    </w:p>
    <w:p w14:paraId="5D7B5D7B" w14:textId="77777777" w:rsidR="00DA798F" w:rsidRPr="006C5CDA" w:rsidRDefault="000979AA" w:rsidP="000979A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Style w:val="Forte"/>
          <w:rFonts w:cs="Times New Roman"/>
          <w:b w:val="0"/>
          <w:color w:val="000000" w:themeColor="text1"/>
          <w:sz w:val="24"/>
          <w:szCs w:val="24"/>
        </w:rPr>
      </w:pPr>
      <w:r w:rsidRPr="006C5CDA">
        <w:rPr>
          <w:rStyle w:val="Forte"/>
          <w:rFonts w:cs="Times New Roman"/>
          <w:b w:val="0"/>
          <w:color w:val="000000" w:themeColor="text1"/>
          <w:sz w:val="24"/>
          <w:szCs w:val="24"/>
        </w:rPr>
        <w:t xml:space="preserve">               </w:t>
      </w:r>
    </w:p>
    <w:p w14:paraId="2F2FF312" w14:textId="068179C4" w:rsidR="00065C79" w:rsidRPr="006C5CDA" w:rsidRDefault="00DA798F" w:rsidP="000979A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Style w:val="Forte"/>
          <w:rFonts w:cs="Times New Roman"/>
          <w:b w:val="0"/>
          <w:color w:val="000000" w:themeColor="text1"/>
          <w:sz w:val="24"/>
          <w:szCs w:val="24"/>
        </w:rPr>
      </w:pPr>
      <w:r w:rsidRPr="006C5CDA">
        <w:rPr>
          <w:rStyle w:val="Forte"/>
          <w:rFonts w:cs="Times New Roman"/>
          <w:b w:val="0"/>
          <w:color w:val="000000" w:themeColor="text1"/>
          <w:sz w:val="24"/>
          <w:szCs w:val="24"/>
        </w:rPr>
        <w:t xml:space="preserve">                    </w:t>
      </w:r>
      <w:r w:rsidR="00BB1DC8" w:rsidRPr="006C5CDA">
        <w:rPr>
          <w:rStyle w:val="Forte"/>
          <w:rFonts w:cs="Times New Roman"/>
          <w:b w:val="0"/>
          <w:color w:val="000000" w:themeColor="text1"/>
          <w:sz w:val="24"/>
          <w:szCs w:val="24"/>
        </w:rPr>
        <w:t xml:space="preserve">O aparecimento de um policial de segurança num determinado local favorece um efeito de segurança para as pessoas </w:t>
      </w:r>
      <w:proofErr w:type="gramStart"/>
      <w:r w:rsidR="00BB1DC8" w:rsidRPr="006C5CDA">
        <w:rPr>
          <w:rStyle w:val="Forte"/>
          <w:rFonts w:cs="Times New Roman"/>
          <w:b w:val="0"/>
          <w:color w:val="000000" w:themeColor="text1"/>
          <w:sz w:val="24"/>
          <w:szCs w:val="24"/>
        </w:rPr>
        <w:t>próximas .</w:t>
      </w:r>
      <w:proofErr w:type="gramEnd"/>
      <w:r w:rsidR="00BB1DC8" w:rsidRPr="006C5CDA">
        <w:rPr>
          <w:rStyle w:val="Forte"/>
          <w:rFonts w:cs="Times New Roman"/>
          <w:b w:val="0"/>
          <w:color w:val="000000" w:themeColor="text1"/>
          <w:sz w:val="24"/>
          <w:szCs w:val="24"/>
        </w:rPr>
        <w:t xml:space="preserve"> Uma vez que o agente </w:t>
      </w:r>
      <w:r w:rsidR="008C3AEE" w:rsidRPr="006C5CDA">
        <w:rPr>
          <w:rStyle w:val="Forte"/>
          <w:rFonts w:cs="Times New Roman"/>
          <w:b w:val="0"/>
          <w:color w:val="000000" w:themeColor="text1"/>
          <w:sz w:val="24"/>
          <w:szCs w:val="24"/>
        </w:rPr>
        <w:t>público</w:t>
      </w:r>
      <w:r w:rsidR="00BB1DC8" w:rsidRPr="006C5CDA">
        <w:rPr>
          <w:rStyle w:val="Forte"/>
          <w:rFonts w:cs="Times New Roman"/>
          <w:b w:val="0"/>
          <w:color w:val="000000" w:themeColor="text1"/>
          <w:sz w:val="24"/>
          <w:szCs w:val="24"/>
        </w:rPr>
        <w:t xml:space="preserve"> de segurança </w:t>
      </w:r>
      <w:proofErr w:type="spellStart"/>
      <w:r w:rsidR="00BB1DC8" w:rsidRPr="006C5CDA">
        <w:rPr>
          <w:rStyle w:val="Forte"/>
          <w:rFonts w:cs="Times New Roman"/>
          <w:b w:val="0"/>
          <w:color w:val="000000" w:themeColor="text1"/>
          <w:sz w:val="24"/>
          <w:szCs w:val="24"/>
        </w:rPr>
        <w:t>esta</w:t>
      </w:r>
      <w:proofErr w:type="spellEnd"/>
      <w:r w:rsidR="00BB1DC8" w:rsidRPr="006C5CDA">
        <w:rPr>
          <w:rStyle w:val="Forte"/>
          <w:rFonts w:cs="Times New Roman"/>
          <w:b w:val="0"/>
          <w:color w:val="000000" w:themeColor="text1"/>
          <w:sz w:val="24"/>
          <w:szCs w:val="24"/>
        </w:rPr>
        <w:t xml:space="preserve"> naquele ambiente para garantir a segurança da </w:t>
      </w:r>
      <w:r w:rsidR="008C3AEE" w:rsidRPr="006C5CDA">
        <w:rPr>
          <w:rStyle w:val="Forte"/>
          <w:rFonts w:cs="Times New Roman"/>
          <w:b w:val="0"/>
          <w:color w:val="000000" w:themeColor="text1"/>
          <w:sz w:val="24"/>
          <w:szCs w:val="24"/>
        </w:rPr>
        <w:t>participar tintes</w:t>
      </w:r>
      <w:r w:rsidR="00BB1DC8" w:rsidRPr="006C5CDA">
        <w:rPr>
          <w:rStyle w:val="Forte"/>
          <w:rFonts w:cs="Times New Roman"/>
          <w:b w:val="0"/>
          <w:color w:val="000000" w:themeColor="text1"/>
          <w:sz w:val="24"/>
          <w:szCs w:val="24"/>
        </w:rPr>
        <w:t xml:space="preserve"> de uma sociedade e assim  a sua presença física tornar a garantia da ordem </w:t>
      </w:r>
      <w:proofErr w:type="spellStart"/>
      <w:r w:rsidR="00BB1DC8" w:rsidRPr="006C5CDA">
        <w:rPr>
          <w:rStyle w:val="Forte"/>
          <w:rFonts w:cs="Times New Roman"/>
          <w:b w:val="0"/>
          <w:color w:val="000000" w:themeColor="text1"/>
          <w:sz w:val="24"/>
          <w:szCs w:val="24"/>
        </w:rPr>
        <w:t>publica</w:t>
      </w:r>
      <w:proofErr w:type="spellEnd"/>
      <w:r w:rsidR="00BB1DC8" w:rsidRPr="006C5CDA">
        <w:rPr>
          <w:rStyle w:val="Forte"/>
          <w:rFonts w:cs="Times New Roman"/>
          <w:b w:val="0"/>
          <w:color w:val="000000" w:themeColor="text1"/>
          <w:sz w:val="24"/>
          <w:szCs w:val="24"/>
        </w:rPr>
        <w:t xml:space="preserve"> ,p</w:t>
      </w:r>
      <w:r w:rsidR="00065C79" w:rsidRPr="006C5CDA">
        <w:rPr>
          <w:rStyle w:val="Forte"/>
          <w:rFonts w:cs="Times New Roman"/>
          <w:b w:val="0"/>
          <w:color w:val="000000" w:themeColor="text1"/>
          <w:sz w:val="24"/>
          <w:szCs w:val="24"/>
        </w:rPr>
        <w:t xml:space="preserve">or outro lado é preciso haver o debate junto com a sociedade da </w:t>
      </w:r>
      <w:r w:rsidR="000D6087" w:rsidRPr="006C5CDA">
        <w:rPr>
          <w:rStyle w:val="Forte"/>
          <w:rFonts w:cs="Times New Roman"/>
          <w:b w:val="0"/>
          <w:color w:val="000000" w:themeColor="text1"/>
          <w:sz w:val="24"/>
          <w:szCs w:val="24"/>
        </w:rPr>
        <w:t>importância</w:t>
      </w:r>
      <w:r w:rsidR="00065C79" w:rsidRPr="006C5CDA">
        <w:rPr>
          <w:rStyle w:val="Forte"/>
          <w:rFonts w:cs="Times New Roman"/>
          <w:b w:val="0"/>
          <w:color w:val="000000" w:themeColor="text1"/>
          <w:sz w:val="24"/>
          <w:szCs w:val="24"/>
        </w:rPr>
        <w:t xml:space="preserve"> da abordagem policial </w:t>
      </w:r>
      <w:r w:rsidR="00065C79" w:rsidRPr="006C5CDA">
        <w:rPr>
          <w:rStyle w:val="Forte"/>
          <w:rFonts w:cs="Times New Roman"/>
          <w:b w:val="0"/>
          <w:color w:val="000000" w:themeColor="text1"/>
          <w:sz w:val="24"/>
          <w:szCs w:val="24"/>
        </w:rPr>
        <w:lastRenderedPageBreak/>
        <w:t xml:space="preserve">feita quando se faz necessária e que a mesma reza pela garantia da ordem </w:t>
      </w:r>
      <w:r w:rsidR="000D6087" w:rsidRPr="006C5CDA">
        <w:rPr>
          <w:rStyle w:val="Forte"/>
          <w:rFonts w:cs="Times New Roman"/>
          <w:b w:val="0"/>
          <w:color w:val="000000" w:themeColor="text1"/>
          <w:sz w:val="24"/>
          <w:szCs w:val="24"/>
        </w:rPr>
        <w:t>pública</w:t>
      </w:r>
      <w:r w:rsidR="00065C79" w:rsidRPr="006C5CDA">
        <w:rPr>
          <w:rStyle w:val="Forte"/>
          <w:rFonts w:cs="Times New Roman"/>
          <w:b w:val="0"/>
          <w:color w:val="000000" w:themeColor="text1"/>
          <w:sz w:val="24"/>
          <w:szCs w:val="24"/>
        </w:rPr>
        <w:t xml:space="preserve"> .Todavia é preciso </w:t>
      </w:r>
      <w:r w:rsidR="000D6087" w:rsidRPr="006C5CDA">
        <w:rPr>
          <w:rStyle w:val="Forte"/>
          <w:rFonts w:cs="Times New Roman"/>
          <w:b w:val="0"/>
          <w:color w:val="000000" w:themeColor="text1"/>
          <w:sz w:val="24"/>
          <w:szCs w:val="24"/>
        </w:rPr>
        <w:t>entendemos</w:t>
      </w:r>
      <w:r w:rsidR="008C3AEE">
        <w:rPr>
          <w:rStyle w:val="Forte"/>
          <w:rFonts w:cs="Times New Roman"/>
          <w:b w:val="0"/>
          <w:color w:val="000000" w:themeColor="text1"/>
          <w:sz w:val="24"/>
          <w:szCs w:val="24"/>
        </w:rPr>
        <w:t xml:space="preserve"> que </w:t>
      </w:r>
      <w:r w:rsidR="00065C79" w:rsidRPr="006C5CDA">
        <w:rPr>
          <w:rStyle w:val="Forte"/>
          <w:rFonts w:cs="Times New Roman"/>
          <w:b w:val="0"/>
          <w:color w:val="000000" w:themeColor="text1"/>
          <w:sz w:val="24"/>
          <w:szCs w:val="24"/>
        </w:rPr>
        <w:t xml:space="preserve">a </w:t>
      </w:r>
      <w:r w:rsidR="000D6087" w:rsidRPr="006C5CDA">
        <w:rPr>
          <w:rStyle w:val="Forte"/>
          <w:rFonts w:cs="Times New Roman"/>
          <w:b w:val="0"/>
          <w:color w:val="000000" w:themeColor="text1"/>
          <w:sz w:val="24"/>
          <w:szCs w:val="24"/>
        </w:rPr>
        <w:t>abordagem</w:t>
      </w:r>
      <w:r w:rsidR="00065C79" w:rsidRPr="006C5CDA">
        <w:rPr>
          <w:rStyle w:val="Forte"/>
          <w:rFonts w:cs="Times New Roman"/>
          <w:b w:val="0"/>
          <w:color w:val="000000" w:themeColor="text1"/>
          <w:sz w:val="24"/>
          <w:szCs w:val="24"/>
        </w:rPr>
        <w:t xml:space="preserve"> policial </w:t>
      </w:r>
      <w:r w:rsidR="000D6087" w:rsidRPr="006C5CDA">
        <w:rPr>
          <w:rStyle w:val="Forte"/>
          <w:rFonts w:cs="Times New Roman"/>
          <w:b w:val="0"/>
          <w:color w:val="000000" w:themeColor="text1"/>
          <w:sz w:val="24"/>
          <w:szCs w:val="24"/>
        </w:rPr>
        <w:t>deverá sempre garantir a impessoalidade do ser humano .Ou seja nunca desrespeitando o sujeito abordado e resguardando o seu direito constitucional .</w:t>
      </w:r>
    </w:p>
    <w:p w14:paraId="7A4ED32E" w14:textId="77777777" w:rsidR="00065C79" w:rsidRPr="006C5CDA" w:rsidRDefault="00065C79" w:rsidP="000979A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Style w:val="Forte"/>
          <w:rFonts w:cs="Times New Roman"/>
          <w:b w:val="0"/>
          <w:color w:val="000000" w:themeColor="text1"/>
          <w:sz w:val="24"/>
          <w:szCs w:val="24"/>
        </w:rPr>
      </w:pPr>
    </w:p>
    <w:p w14:paraId="60BE1D36" w14:textId="3A05C963" w:rsidR="000979AA" w:rsidRPr="006C5CDA" w:rsidRDefault="00DA798F" w:rsidP="000979A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Style w:val="Forte"/>
          <w:rFonts w:cs="Times New Roman"/>
          <w:b w:val="0"/>
          <w:strike/>
          <w:color w:val="000000" w:themeColor="text1"/>
          <w:sz w:val="24"/>
          <w:szCs w:val="24"/>
        </w:rPr>
      </w:pPr>
      <w:r w:rsidRPr="006C5CDA">
        <w:rPr>
          <w:rStyle w:val="Forte"/>
          <w:rFonts w:cs="Times New Roman"/>
          <w:b w:val="0"/>
          <w:strike/>
          <w:color w:val="000000" w:themeColor="text1"/>
          <w:sz w:val="24"/>
          <w:szCs w:val="24"/>
        </w:rPr>
        <w:t xml:space="preserve"> </w:t>
      </w:r>
      <w:r w:rsidR="000979AA" w:rsidRPr="006C5CDA">
        <w:rPr>
          <w:rStyle w:val="Forte"/>
          <w:rFonts w:cs="Times New Roman"/>
          <w:b w:val="0"/>
          <w:strike/>
          <w:color w:val="000000" w:themeColor="text1"/>
          <w:sz w:val="24"/>
          <w:szCs w:val="24"/>
        </w:rPr>
        <w:t xml:space="preserve"> </w:t>
      </w:r>
    </w:p>
    <w:p w14:paraId="78737F2C" w14:textId="77777777" w:rsidR="00601BC4" w:rsidRPr="006C5CDA" w:rsidRDefault="000979AA" w:rsidP="000979A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Style w:val="Forte"/>
          <w:rFonts w:cs="Times New Roman"/>
          <w:b w:val="0"/>
          <w:color w:val="000000" w:themeColor="text1"/>
          <w:sz w:val="24"/>
          <w:szCs w:val="24"/>
        </w:rPr>
      </w:pPr>
      <w:r w:rsidRPr="006C5CDA">
        <w:rPr>
          <w:rStyle w:val="Forte"/>
          <w:rFonts w:cs="Times New Roman"/>
          <w:b w:val="0"/>
          <w:color w:val="000000" w:themeColor="text1"/>
          <w:sz w:val="24"/>
          <w:szCs w:val="24"/>
        </w:rPr>
        <w:t xml:space="preserve">            </w:t>
      </w:r>
    </w:p>
    <w:p w14:paraId="01E2C408" w14:textId="24265FC8" w:rsidR="000979AA" w:rsidRPr="006C5CDA" w:rsidRDefault="00601BC4" w:rsidP="000979A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Style w:val="Forte"/>
          <w:rFonts w:cs="Times New Roman"/>
          <w:b w:val="0"/>
          <w:color w:val="000000" w:themeColor="text1"/>
          <w:sz w:val="24"/>
          <w:szCs w:val="24"/>
        </w:rPr>
      </w:pPr>
      <w:r w:rsidRPr="006C5CDA">
        <w:rPr>
          <w:rStyle w:val="Forte"/>
          <w:rFonts w:cs="Times New Roman"/>
          <w:b w:val="0"/>
          <w:color w:val="000000" w:themeColor="text1"/>
          <w:sz w:val="24"/>
          <w:szCs w:val="24"/>
        </w:rPr>
        <w:t xml:space="preserve">            </w:t>
      </w:r>
      <w:r w:rsidR="000979AA" w:rsidRPr="006C5CDA">
        <w:rPr>
          <w:rStyle w:val="Forte"/>
          <w:rFonts w:cs="Times New Roman"/>
          <w:b w:val="0"/>
          <w:color w:val="000000" w:themeColor="text1"/>
          <w:sz w:val="24"/>
          <w:szCs w:val="24"/>
        </w:rPr>
        <w:t xml:space="preserve">  É importante</w:t>
      </w:r>
      <w:r w:rsidR="00B77514" w:rsidRPr="006C5CDA">
        <w:rPr>
          <w:rStyle w:val="Forte"/>
          <w:rFonts w:cs="Times New Roman"/>
          <w:b w:val="0"/>
          <w:color w:val="000000" w:themeColor="text1"/>
          <w:sz w:val="24"/>
          <w:szCs w:val="24"/>
        </w:rPr>
        <w:t xml:space="preserve"> entendermos que a busca pessoal </w:t>
      </w:r>
      <w:r w:rsidR="000979AA" w:rsidRPr="006C5CDA">
        <w:rPr>
          <w:rStyle w:val="Forte"/>
          <w:rFonts w:cs="Times New Roman"/>
          <w:b w:val="0"/>
          <w:color w:val="000000" w:themeColor="text1"/>
          <w:sz w:val="24"/>
          <w:szCs w:val="24"/>
        </w:rPr>
        <w:t xml:space="preserve">é um meio de prova concebido no CPP (Código de Processo </w:t>
      </w:r>
      <w:r w:rsidR="00531294" w:rsidRPr="006C5CDA">
        <w:rPr>
          <w:rStyle w:val="Forte"/>
          <w:rFonts w:cs="Times New Roman"/>
          <w:b w:val="0"/>
          <w:color w:val="000000" w:themeColor="text1"/>
          <w:sz w:val="24"/>
          <w:szCs w:val="24"/>
        </w:rPr>
        <w:t>Penal)</w:t>
      </w:r>
      <w:r w:rsidR="000979AA" w:rsidRPr="006C5CDA">
        <w:rPr>
          <w:rStyle w:val="Forte"/>
          <w:rFonts w:cs="Times New Roman"/>
          <w:b w:val="0"/>
          <w:color w:val="000000" w:themeColor="text1"/>
          <w:sz w:val="24"/>
          <w:szCs w:val="24"/>
        </w:rPr>
        <w:t xml:space="preserve">, o mesmo é usado com a finalidade de fazer a busca de </w:t>
      </w:r>
      <w:r w:rsidR="00531294" w:rsidRPr="006C5CDA">
        <w:rPr>
          <w:rStyle w:val="Forte"/>
          <w:rFonts w:cs="Times New Roman"/>
          <w:b w:val="0"/>
          <w:color w:val="000000" w:themeColor="text1"/>
          <w:sz w:val="24"/>
          <w:szCs w:val="24"/>
        </w:rPr>
        <w:t>instrumentos, armas</w:t>
      </w:r>
      <w:r w:rsidR="000979AA" w:rsidRPr="006C5CDA">
        <w:rPr>
          <w:rStyle w:val="Forte"/>
          <w:rFonts w:cs="Times New Roman"/>
          <w:b w:val="0"/>
          <w:color w:val="000000" w:themeColor="text1"/>
          <w:sz w:val="24"/>
          <w:szCs w:val="24"/>
        </w:rPr>
        <w:t xml:space="preserve"> ou objetos que estejam em desacordo com a segurança de todos que fazem a sociedade.</w:t>
      </w:r>
      <w:r w:rsidR="00220BE7" w:rsidRPr="006C5CDA">
        <w:rPr>
          <w:rStyle w:val="Forte"/>
          <w:rFonts w:cs="Times New Roman"/>
          <w:b w:val="0"/>
          <w:color w:val="000000" w:themeColor="text1"/>
          <w:sz w:val="24"/>
          <w:szCs w:val="24"/>
        </w:rPr>
        <w:t xml:space="preserve"> Nas </w:t>
      </w:r>
      <w:r w:rsidR="00BB1DC8" w:rsidRPr="006C5CDA">
        <w:rPr>
          <w:rStyle w:val="Forte"/>
          <w:rFonts w:cs="Times New Roman"/>
          <w:b w:val="0"/>
          <w:color w:val="000000" w:themeColor="text1"/>
          <w:sz w:val="24"/>
          <w:szCs w:val="24"/>
        </w:rPr>
        <w:t>últimas</w:t>
      </w:r>
      <w:r w:rsidR="00220BE7" w:rsidRPr="006C5CDA">
        <w:rPr>
          <w:rStyle w:val="Forte"/>
          <w:rFonts w:cs="Times New Roman"/>
          <w:b w:val="0"/>
          <w:color w:val="000000" w:themeColor="text1"/>
          <w:sz w:val="24"/>
          <w:szCs w:val="24"/>
        </w:rPr>
        <w:t xml:space="preserve"> décadas a ação do poder da </w:t>
      </w:r>
      <w:r w:rsidR="008C3AEE" w:rsidRPr="006C5CDA">
        <w:rPr>
          <w:rStyle w:val="Forte"/>
          <w:rFonts w:cs="Times New Roman"/>
          <w:b w:val="0"/>
          <w:color w:val="000000" w:themeColor="text1"/>
          <w:sz w:val="24"/>
          <w:szCs w:val="24"/>
        </w:rPr>
        <w:t>polícia</w:t>
      </w:r>
      <w:r w:rsidR="00220BE7" w:rsidRPr="006C5CDA">
        <w:rPr>
          <w:rStyle w:val="Forte"/>
          <w:rFonts w:cs="Times New Roman"/>
          <w:b w:val="0"/>
          <w:color w:val="000000" w:themeColor="text1"/>
          <w:sz w:val="24"/>
          <w:szCs w:val="24"/>
        </w:rPr>
        <w:t xml:space="preserve"> se intensificou </w:t>
      </w:r>
      <w:r w:rsidR="008C3AEE" w:rsidRPr="006C5CDA">
        <w:rPr>
          <w:rStyle w:val="Forte"/>
          <w:rFonts w:cs="Times New Roman"/>
          <w:b w:val="0"/>
          <w:color w:val="000000" w:themeColor="text1"/>
          <w:sz w:val="24"/>
          <w:szCs w:val="24"/>
        </w:rPr>
        <w:t>muito,</w:t>
      </w:r>
      <w:r w:rsidR="00220BE7" w:rsidRPr="006C5CDA">
        <w:rPr>
          <w:rStyle w:val="Forte"/>
          <w:rFonts w:cs="Times New Roman"/>
          <w:b w:val="0"/>
          <w:color w:val="000000" w:themeColor="text1"/>
          <w:sz w:val="24"/>
          <w:szCs w:val="24"/>
        </w:rPr>
        <w:t xml:space="preserve"> na atualidade encontramos esta ação em </w:t>
      </w:r>
      <w:r w:rsidR="008C3AEE" w:rsidRPr="006C5CDA">
        <w:rPr>
          <w:rStyle w:val="Forte"/>
          <w:rFonts w:cs="Times New Roman"/>
          <w:b w:val="0"/>
          <w:color w:val="000000" w:themeColor="text1"/>
          <w:sz w:val="24"/>
          <w:szCs w:val="24"/>
        </w:rPr>
        <w:t>várias</w:t>
      </w:r>
      <w:r w:rsidR="00220BE7" w:rsidRPr="006C5CDA">
        <w:rPr>
          <w:rStyle w:val="Forte"/>
          <w:rFonts w:cs="Times New Roman"/>
          <w:b w:val="0"/>
          <w:color w:val="000000" w:themeColor="text1"/>
          <w:sz w:val="24"/>
          <w:szCs w:val="24"/>
        </w:rPr>
        <w:t xml:space="preserve"> esferas da administração </w:t>
      </w:r>
      <w:r w:rsidR="008C3AEE" w:rsidRPr="006C5CDA">
        <w:rPr>
          <w:rStyle w:val="Forte"/>
          <w:rFonts w:cs="Times New Roman"/>
          <w:b w:val="0"/>
          <w:color w:val="000000" w:themeColor="text1"/>
          <w:sz w:val="24"/>
          <w:szCs w:val="24"/>
        </w:rPr>
        <w:t>pública</w:t>
      </w:r>
      <w:r w:rsidR="00220BE7" w:rsidRPr="006C5CDA">
        <w:rPr>
          <w:rStyle w:val="Forte"/>
          <w:rFonts w:cs="Times New Roman"/>
          <w:b w:val="0"/>
          <w:color w:val="000000" w:themeColor="text1"/>
          <w:sz w:val="24"/>
          <w:szCs w:val="24"/>
        </w:rPr>
        <w:t xml:space="preserve"> seja na administração direta ou na administração pública </w:t>
      </w:r>
      <w:proofErr w:type="gramStart"/>
      <w:r w:rsidR="00220BE7" w:rsidRPr="006C5CDA">
        <w:rPr>
          <w:rStyle w:val="Forte"/>
          <w:rFonts w:cs="Times New Roman"/>
          <w:b w:val="0"/>
          <w:color w:val="000000" w:themeColor="text1"/>
          <w:sz w:val="24"/>
          <w:szCs w:val="24"/>
        </w:rPr>
        <w:t>indireta .Desta</w:t>
      </w:r>
      <w:proofErr w:type="gramEnd"/>
      <w:r w:rsidR="00220BE7" w:rsidRPr="006C5CDA">
        <w:rPr>
          <w:rStyle w:val="Forte"/>
          <w:rFonts w:cs="Times New Roman"/>
          <w:b w:val="0"/>
          <w:color w:val="000000" w:themeColor="text1"/>
          <w:sz w:val="24"/>
          <w:szCs w:val="24"/>
        </w:rPr>
        <w:t xml:space="preserve"> forma observamos que a ação do agente policial não </w:t>
      </w:r>
      <w:proofErr w:type="spellStart"/>
      <w:r w:rsidR="00220BE7" w:rsidRPr="006C5CDA">
        <w:rPr>
          <w:rStyle w:val="Forte"/>
          <w:rFonts w:cs="Times New Roman"/>
          <w:b w:val="0"/>
          <w:color w:val="000000" w:themeColor="text1"/>
          <w:sz w:val="24"/>
          <w:szCs w:val="24"/>
        </w:rPr>
        <w:t>esta</w:t>
      </w:r>
      <w:proofErr w:type="spellEnd"/>
      <w:r w:rsidR="00220BE7" w:rsidRPr="006C5CDA">
        <w:rPr>
          <w:rStyle w:val="Forte"/>
          <w:rFonts w:cs="Times New Roman"/>
          <w:b w:val="0"/>
          <w:color w:val="000000" w:themeColor="text1"/>
          <w:sz w:val="24"/>
          <w:szCs w:val="24"/>
        </w:rPr>
        <w:t xml:space="preserve"> limitada apenas a ação de abordagem</w:t>
      </w:r>
      <w:r w:rsidR="008C3AEE">
        <w:rPr>
          <w:rStyle w:val="Forte"/>
          <w:rFonts w:cs="Times New Roman"/>
          <w:b w:val="0"/>
          <w:color w:val="000000" w:themeColor="text1"/>
          <w:sz w:val="24"/>
          <w:szCs w:val="24"/>
        </w:rPr>
        <w:t xml:space="preserve"> do sujeito . A sua </w:t>
      </w:r>
      <w:proofErr w:type="gramStart"/>
      <w:r w:rsidR="008C3AEE">
        <w:rPr>
          <w:rStyle w:val="Forte"/>
          <w:rFonts w:cs="Times New Roman"/>
          <w:b w:val="0"/>
          <w:color w:val="000000" w:themeColor="text1"/>
          <w:sz w:val="24"/>
          <w:szCs w:val="24"/>
        </w:rPr>
        <w:t xml:space="preserve">atuação </w:t>
      </w:r>
      <w:r w:rsidR="00220BE7" w:rsidRPr="006C5CDA">
        <w:rPr>
          <w:rStyle w:val="Forte"/>
          <w:rFonts w:cs="Times New Roman"/>
          <w:b w:val="0"/>
          <w:color w:val="000000" w:themeColor="text1"/>
          <w:sz w:val="24"/>
          <w:szCs w:val="24"/>
        </w:rPr>
        <w:t xml:space="preserve"> vinculada</w:t>
      </w:r>
      <w:proofErr w:type="gramEnd"/>
      <w:r w:rsidR="00220BE7" w:rsidRPr="006C5CDA">
        <w:rPr>
          <w:rStyle w:val="Forte"/>
          <w:rFonts w:cs="Times New Roman"/>
          <w:b w:val="0"/>
          <w:color w:val="000000" w:themeColor="text1"/>
          <w:sz w:val="24"/>
          <w:szCs w:val="24"/>
        </w:rPr>
        <w:t xml:space="preserve"> ao interesses de defesa das ações da administração </w:t>
      </w:r>
      <w:r w:rsidR="008C3AEE" w:rsidRPr="006C5CDA">
        <w:rPr>
          <w:rStyle w:val="Forte"/>
          <w:rFonts w:cs="Times New Roman"/>
          <w:b w:val="0"/>
          <w:color w:val="000000" w:themeColor="text1"/>
          <w:sz w:val="24"/>
          <w:szCs w:val="24"/>
        </w:rPr>
        <w:t>pública</w:t>
      </w:r>
      <w:r w:rsidR="00220BE7" w:rsidRPr="006C5CDA">
        <w:rPr>
          <w:rStyle w:val="Forte"/>
          <w:rFonts w:cs="Times New Roman"/>
          <w:b w:val="0"/>
          <w:color w:val="000000" w:themeColor="text1"/>
          <w:sz w:val="24"/>
          <w:szCs w:val="24"/>
        </w:rPr>
        <w:t xml:space="preserve"> como também de zelar pelo patrimônio </w:t>
      </w:r>
      <w:r w:rsidR="008C3AEE" w:rsidRPr="006C5CDA">
        <w:rPr>
          <w:rStyle w:val="Forte"/>
          <w:rFonts w:cs="Times New Roman"/>
          <w:b w:val="0"/>
          <w:color w:val="000000" w:themeColor="text1"/>
          <w:sz w:val="24"/>
          <w:szCs w:val="24"/>
        </w:rPr>
        <w:t>público</w:t>
      </w:r>
      <w:r w:rsidR="00220BE7" w:rsidRPr="006C5CDA">
        <w:rPr>
          <w:rStyle w:val="Forte"/>
          <w:rFonts w:cs="Times New Roman"/>
          <w:b w:val="0"/>
          <w:color w:val="000000" w:themeColor="text1"/>
          <w:sz w:val="24"/>
          <w:szCs w:val="24"/>
        </w:rPr>
        <w:t xml:space="preserve"> .</w:t>
      </w:r>
    </w:p>
    <w:p w14:paraId="738722EC" w14:textId="77777777" w:rsidR="00BC5BA9" w:rsidRPr="006C5CDA" w:rsidRDefault="00BC5BA9" w:rsidP="000979A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Style w:val="Forte"/>
          <w:rFonts w:cs="Times New Roman"/>
          <w:b w:val="0"/>
          <w:color w:val="000000" w:themeColor="text1"/>
          <w:sz w:val="24"/>
          <w:szCs w:val="24"/>
        </w:rPr>
      </w:pPr>
    </w:p>
    <w:p w14:paraId="7DDBDC6E" w14:textId="77777777" w:rsidR="009C4AAF" w:rsidRPr="006C5CDA" w:rsidRDefault="007B76B8" w:rsidP="007B76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Style w:val="Forte"/>
          <w:rFonts w:cs="Times New Roman"/>
          <w:b w:val="0"/>
          <w:color w:val="000000" w:themeColor="text1"/>
          <w:sz w:val="24"/>
          <w:szCs w:val="24"/>
        </w:rPr>
      </w:pPr>
      <w:r w:rsidRPr="006C5CDA">
        <w:rPr>
          <w:rStyle w:val="Forte"/>
          <w:rFonts w:cs="Times New Roman"/>
          <w:b w:val="0"/>
          <w:color w:val="000000" w:themeColor="text1"/>
          <w:sz w:val="24"/>
          <w:szCs w:val="24"/>
        </w:rPr>
        <w:t xml:space="preserve">                      </w:t>
      </w:r>
    </w:p>
    <w:p w14:paraId="76A45ECB" w14:textId="651A2B9C" w:rsidR="007B76B8" w:rsidRPr="006C5CDA" w:rsidRDefault="009C4AAF" w:rsidP="007B76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Style w:val="Forte"/>
          <w:rFonts w:cs="Times New Roman"/>
          <w:b w:val="0"/>
          <w:color w:val="000000" w:themeColor="text1"/>
          <w:sz w:val="24"/>
          <w:szCs w:val="24"/>
        </w:rPr>
      </w:pPr>
      <w:r w:rsidRPr="006C5CDA">
        <w:rPr>
          <w:rStyle w:val="Forte"/>
          <w:rFonts w:cs="Times New Roman"/>
          <w:b w:val="0"/>
          <w:color w:val="000000" w:themeColor="text1"/>
          <w:sz w:val="24"/>
          <w:szCs w:val="24"/>
        </w:rPr>
        <w:t xml:space="preserve">                </w:t>
      </w:r>
      <w:r w:rsidR="00631358" w:rsidRPr="006C5CDA">
        <w:rPr>
          <w:rStyle w:val="Forte"/>
          <w:rFonts w:cs="Times New Roman"/>
          <w:b w:val="0"/>
          <w:color w:val="000000" w:themeColor="text1"/>
          <w:sz w:val="24"/>
          <w:szCs w:val="24"/>
        </w:rPr>
        <w:t xml:space="preserve">A atuação do poder de polícia se dá inicialmente através de atos normativos de alcance geral e também de atos específicos e concretos. Para </w:t>
      </w:r>
      <w:r w:rsidR="007B76B8" w:rsidRPr="006C5CDA">
        <w:rPr>
          <w:rStyle w:val="Forte"/>
          <w:rFonts w:cs="Times New Roman"/>
          <w:b w:val="0"/>
          <w:color w:val="000000" w:themeColor="text1"/>
          <w:sz w:val="24"/>
          <w:szCs w:val="24"/>
        </w:rPr>
        <w:t xml:space="preserve">conhecemos melhor </w:t>
      </w:r>
      <w:r w:rsidR="00631358" w:rsidRPr="006C5CDA">
        <w:rPr>
          <w:rStyle w:val="Forte"/>
          <w:rFonts w:cs="Times New Roman"/>
          <w:b w:val="0"/>
          <w:color w:val="000000" w:themeColor="text1"/>
          <w:sz w:val="24"/>
          <w:szCs w:val="24"/>
        </w:rPr>
        <w:t>a atuação do Poder Público devemos se basear nas atividades do Legislativo e do Executivo e no poder de polícia em seu sentido amplo. De acordo com essas atividades os meios utilizados geralmente são as Leis, estas chamadas de atos normativos em geral. Através destes atos serão criadas algumas limitações administrativas das quais encontramos as limitações ao exercício dos direitos individuais, estas são dirigidas sem distinção para todas às pessoas que se encontrem na mesma situação, enquanto isso a Administração Pública disciplina a aplicação da lei e o Executivo baixa decretos, resoluções, portarias e instruções normativas referentes ao poder de polícia</w:t>
      </w:r>
      <w:r w:rsidR="000E5D53" w:rsidRPr="006C5CDA">
        <w:rPr>
          <w:rStyle w:val="Forte"/>
          <w:rFonts w:cs="Times New Roman"/>
          <w:b w:val="0"/>
          <w:color w:val="000000" w:themeColor="text1"/>
          <w:sz w:val="24"/>
          <w:szCs w:val="24"/>
        </w:rPr>
        <w:t xml:space="preserve">. Ainda </w:t>
      </w:r>
      <w:r w:rsidR="00355368" w:rsidRPr="006C5CDA">
        <w:rPr>
          <w:rStyle w:val="Forte"/>
          <w:rFonts w:cs="Times New Roman"/>
          <w:b w:val="0"/>
          <w:color w:val="000000" w:themeColor="text1"/>
          <w:sz w:val="24"/>
          <w:szCs w:val="24"/>
        </w:rPr>
        <w:t>percebemos</w:t>
      </w:r>
      <w:r w:rsidR="000E5D53" w:rsidRPr="006C5CDA">
        <w:rPr>
          <w:rStyle w:val="Forte"/>
          <w:rFonts w:cs="Times New Roman"/>
          <w:b w:val="0"/>
          <w:color w:val="000000" w:themeColor="text1"/>
          <w:sz w:val="24"/>
          <w:szCs w:val="24"/>
        </w:rPr>
        <w:t xml:space="preserve"> a </w:t>
      </w:r>
      <w:r w:rsidR="00355368" w:rsidRPr="006C5CDA">
        <w:rPr>
          <w:rStyle w:val="Forte"/>
          <w:rFonts w:cs="Times New Roman"/>
          <w:b w:val="0"/>
          <w:color w:val="000000" w:themeColor="text1"/>
          <w:sz w:val="24"/>
          <w:szCs w:val="24"/>
        </w:rPr>
        <w:t>existência dos</w:t>
      </w:r>
      <w:r w:rsidR="00631358" w:rsidRPr="006C5CDA">
        <w:rPr>
          <w:rStyle w:val="Forte"/>
          <w:rFonts w:cs="Times New Roman"/>
          <w:b w:val="0"/>
          <w:color w:val="000000" w:themeColor="text1"/>
          <w:sz w:val="24"/>
          <w:szCs w:val="24"/>
        </w:rPr>
        <w:t xml:space="preserve"> atos administrativos e as operações materiais de aplicação da lei ao caso concreto o qual pode se dar a partir de atos preventivos, fiscalizadores e repressivos. </w:t>
      </w:r>
    </w:p>
    <w:p w14:paraId="1AD5953F" w14:textId="77777777" w:rsidR="007B76B8" w:rsidRPr="006C5CDA" w:rsidRDefault="007B76B8" w:rsidP="007B76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Style w:val="Forte"/>
          <w:rFonts w:cs="Times New Roman"/>
          <w:b w:val="0"/>
          <w:color w:val="000000" w:themeColor="text1"/>
          <w:sz w:val="24"/>
          <w:szCs w:val="24"/>
        </w:rPr>
      </w:pPr>
    </w:p>
    <w:p w14:paraId="129BCB2A" w14:textId="3D18651C" w:rsidR="00355368" w:rsidRPr="006C5CDA" w:rsidRDefault="009C4AAF" w:rsidP="007B76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Style w:val="Forte"/>
          <w:rFonts w:cs="Times New Roman"/>
          <w:b w:val="0"/>
          <w:color w:val="000000" w:themeColor="text1"/>
          <w:sz w:val="24"/>
          <w:szCs w:val="24"/>
        </w:rPr>
      </w:pPr>
      <w:r w:rsidRPr="006C5CDA">
        <w:rPr>
          <w:rStyle w:val="Forte"/>
          <w:rFonts w:cs="Times New Roman"/>
          <w:b w:val="0"/>
          <w:color w:val="000000" w:themeColor="text1"/>
          <w:sz w:val="24"/>
          <w:szCs w:val="24"/>
        </w:rPr>
        <w:t xml:space="preserve">                 </w:t>
      </w:r>
      <w:r w:rsidR="007B76B8" w:rsidRPr="006C5CDA">
        <w:rPr>
          <w:rStyle w:val="Forte"/>
          <w:rFonts w:cs="Times New Roman"/>
          <w:b w:val="0"/>
          <w:color w:val="000000" w:themeColor="text1"/>
          <w:sz w:val="24"/>
          <w:szCs w:val="24"/>
        </w:rPr>
        <w:t xml:space="preserve"> </w:t>
      </w:r>
      <w:r w:rsidR="00355368" w:rsidRPr="006C5CDA">
        <w:rPr>
          <w:rStyle w:val="Forte"/>
          <w:rFonts w:cs="Times New Roman"/>
          <w:b w:val="0"/>
          <w:color w:val="000000" w:themeColor="text1"/>
          <w:sz w:val="24"/>
          <w:szCs w:val="24"/>
        </w:rPr>
        <w:t xml:space="preserve">Deste atos os primeiros tens fins de regulamentos administrativos onde os mesmos buscam a padronização das ações do poder </w:t>
      </w:r>
      <w:proofErr w:type="gramStart"/>
      <w:r w:rsidR="00357299" w:rsidRPr="006C5CDA">
        <w:rPr>
          <w:rStyle w:val="Forte"/>
          <w:rFonts w:cs="Times New Roman"/>
          <w:b w:val="0"/>
          <w:color w:val="000000" w:themeColor="text1"/>
          <w:sz w:val="24"/>
          <w:szCs w:val="24"/>
        </w:rPr>
        <w:t>público</w:t>
      </w:r>
      <w:r w:rsidR="00355368" w:rsidRPr="006C5CDA">
        <w:rPr>
          <w:rStyle w:val="Forte"/>
          <w:rFonts w:cs="Times New Roman"/>
          <w:b w:val="0"/>
          <w:color w:val="000000" w:themeColor="text1"/>
          <w:sz w:val="24"/>
          <w:szCs w:val="24"/>
        </w:rPr>
        <w:t xml:space="preserve"> ,</w:t>
      </w:r>
      <w:proofErr w:type="gramEnd"/>
      <w:r w:rsidR="00355368" w:rsidRPr="006C5CDA">
        <w:rPr>
          <w:rStyle w:val="Forte"/>
          <w:rFonts w:cs="Times New Roman"/>
          <w:b w:val="0"/>
          <w:color w:val="000000" w:themeColor="text1"/>
          <w:sz w:val="24"/>
          <w:szCs w:val="24"/>
        </w:rPr>
        <w:t xml:space="preserve"> O segundo tem como </w:t>
      </w:r>
      <w:r w:rsidR="00355368" w:rsidRPr="006C5CDA">
        <w:rPr>
          <w:rStyle w:val="Forte"/>
          <w:rFonts w:cs="Times New Roman"/>
          <w:b w:val="0"/>
          <w:color w:val="000000" w:themeColor="text1"/>
          <w:sz w:val="24"/>
          <w:szCs w:val="24"/>
        </w:rPr>
        <w:lastRenderedPageBreak/>
        <w:t xml:space="preserve">objetivos as inspeções , vistorias e exames que </w:t>
      </w:r>
      <w:r w:rsidR="00357299" w:rsidRPr="006C5CDA">
        <w:rPr>
          <w:rStyle w:val="Forte"/>
          <w:rFonts w:cs="Times New Roman"/>
          <w:b w:val="0"/>
          <w:color w:val="000000" w:themeColor="text1"/>
          <w:sz w:val="24"/>
          <w:szCs w:val="24"/>
        </w:rPr>
        <w:t xml:space="preserve">são realizados pela administração  que tem o efeito de fazer valer os regulamentos e normais próprias </w:t>
      </w:r>
    </w:p>
    <w:p w14:paraId="57C3F4AD" w14:textId="77777777" w:rsidR="00355368" w:rsidRPr="006C5CDA" w:rsidRDefault="00355368" w:rsidP="007B76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Style w:val="Forte"/>
          <w:rFonts w:cs="Times New Roman"/>
          <w:b w:val="0"/>
          <w:color w:val="000000" w:themeColor="text1"/>
          <w:sz w:val="24"/>
          <w:szCs w:val="24"/>
        </w:rPr>
      </w:pPr>
    </w:p>
    <w:p w14:paraId="2BAE9EBA" w14:textId="0C68F296" w:rsidR="00631358" w:rsidRPr="006C5CDA" w:rsidRDefault="007B76B8" w:rsidP="007B76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Style w:val="Forte"/>
          <w:rFonts w:cs="Times New Roman"/>
          <w:b w:val="0"/>
          <w:color w:val="000000" w:themeColor="text1"/>
          <w:sz w:val="24"/>
          <w:szCs w:val="24"/>
        </w:rPr>
      </w:pPr>
      <w:r w:rsidRPr="006C5CDA">
        <w:rPr>
          <w:rStyle w:val="Forte"/>
          <w:rFonts w:cs="Times New Roman"/>
          <w:b w:val="0"/>
          <w:color w:val="000000" w:themeColor="text1"/>
          <w:sz w:val="24"/>
          <w:szCs w:val="24"/>
        </w:rPr>
        <w:t xml:space="preserve">                   </w:t>
      </w:r>
      <w:r w:rsidR="00631358" w:rsidRPr="006C5CDA">
        <w:rPr>
          <w:rStyle w:val="Forte"/>
          <w:rFonts w:cs="Times New Roman"/>
          <w:b w:val="0"/>
          <w:color w:val="000000" w:themeColor="text1"/>
          <w:sz w:val="24"/>
          <w:szCs w:val="24"/>
        </w:rPr>
        <w:t xml:space="preserve">O </w:t>
      </w:r>
      <w:r w:rsidR="00BB62CF" w:rsidRPr="006C5CDA">
        <w:rPr>
          <w:rStyle w:val="Forte"/>
          <w:rFonts w:cs="Times New Roman"/>
          <w:b w:val="0"/>
          <w:color w:val="000000" w:themeColor="text1"/>
          <w:sz w:val="24"/>
          <w:szCs w:val="24"/>
        </w:rPr>
        <w:t>último</w:t>
      </w:r>
      <w:r w:rsidR="00631358" w:rsidRPr="006C5CDA">
        <w:rPr>
          <w:rStyle w:val="Forte"/>
          <w:rFonts w:cs="Times New Roman"/>
          <w:b w:val="0"/>
          <w:color w:val="000000" w:themeColor="text1"/>
          <w:sz w:val="24"/>
          <w:szCs w:val="24"/>
        </w:rPr>
        <w:t xml:space="preserve"> que são os atos repressivos se voltam exclusivamente à aplicação de sanções devido à desobediência das normas de conduta que são impostas aos administrados. </w:t>
      </w:r>
      <w:r w:rsidR="00357299" w:rsidRPr="006C5CDA">
        <w:rPr>
          <w:rStyle w:val="Forte"/>
          <w:rFonts w:cs="Times New Roman"/>
          <w:b w:val="0"/>
          <w:color w:val="000000" w:themeColor="text1"/>
          <w:sz w:val="24"/>
          <w:szCs w:val="24"/>
        </w:rPr>
        <w:t xml:space="preserve">Na conjuntura de ação policial  percebemos que o poder de polícia atua </w:t>
      </w:r>
      <w:r w:rsidR="00631358" w:rsidRPr="006C5CDA">
        <w:rPr>
          <w:rStyle w:val="Forte"/>
          <w:rFonts w:cs="Times New Roman"/>
          <w:b w:val="0"/>
          <w:color w:val="000000" w:themeColor="text1"/>
          <w:sz w:val="24"/>
          <w:szCs w:val="24"/>
        </w:rPr>
        <w:t>nas mais variadas áreas: a polícia de caça e pesca que é voltada à proteção da fauna terrestre e aquática, a polícia florestal que tem a finalidade de proteger a flora, a polícia de trânsito e tráfego a qual tem por objetivo garantir a segurança e a ordem nas estradas, a polícia sanitária sempre se preocupando com a proteção da saúde pública, a polícia edilícia, muito atuante em cidades que possuem leis para não construírem prédios com determinada altura como em João Pessoa. É Importante ressaltar que, estes são apenas setores na qual as normas de polícia se fazem presente e que não são espécies de polícia.</w:t>
      </w:r>
    </w:p>
    <w:p w14:paraId="650C2028" w14:textId="77777777" w:rsidR="00631358" w:rsidRPr="006C5CDA" w:rsidRDefault="00631358" w:rsidP="007B76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Style w:val="Forte"/>
          <w:rFonts w:cs="Times New Roman"/>
          <w:b w:val="0"/>
          <w:color w:val="000000" w:themeColor="text1"/>
          <w:sz w:val="24"/>
          <w:szCs w:val="24"/>
        </w:rPr>
      </w:pPr>
    </w:p>
    <w:p w14:paraId="1D3A8F87" w14:textId="55572CA0" w:rsidR="00BC5BA9" w:rsidRPr="006C5CDA" w:rsidRDefault="00BA7091" w:rsidP="000979A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Style w:val="Forte"/>
          <w:rFonts w:cs="Times New Roman"/>
          <w:b w:val="0"/>
          <w:color w:val="000000" w:themeColor="text1"/>
          <w:sz w:val="24"/>
          <w:szCs w:val="24"/>
        </w:rPr>
      </w:pPr>
      <w:r w:rsidRPr="006C5CDA">
        <w:rPr>
          <w:rStyle w:val="Forte"/>
          <w:rFonts w:cs="Times New Roman"/>
          <w:b w:val="0"/>
          <w:color w:val="000000" w:themeColor="text1"/>
          <w:sz w:val="24"/>
          <w:szCs w:val="24"/>
        </w:rPr>
        <w:t xml:space="preserve"> </w:t>
      </w:r>
      <w:r w:rsidR="00A965CE" w:rsidRPr="006C5CDA">
        <w:rPr>
          <w:rStyle w:val="Forte"/>
          <w:rFonts w:cs="Times New Roman"/>
          <w:b w:val="0"/>
          <w:color w:val="000000" w:themeColor="text1"/>
          <w:sz w:val="24"/>
          <w:szCs w:val="24"/>
        </w:rPr>
        <w:t xml:space="preserve">        </w:t>
      </w:r>
      <w:r w:rsidRPr="006C5CDA">
        <w:rPr>
          <w:rStyle w:val="Forte"/>
          <w:rFonts w:cs="Times New Roman"/>
          <w:b w:val="0"/>
          <w:color w:val="000000" w:themeColor="text1"/>
          <w:sz w:val="24"/>
          <w:szCs w:val="24"/>
        </w:rPr>
        <w:t xml:space="preserve"> </w:t>
      </w:r>
      <w:r w:rsidR="009C4AAF" w:rsidRPr="006C5CDA">
        <w:rPr>
          <w:rStyle w:val="Forte"/>
          <w:rFonts w:cs="Times New Roman"/>
          <w:b w:val="0"/>
          <w:color w:val="000000" w:themeColor="text1"/>
          <w:sz w:val="24"/>
          <w:szCs w:val="24"/>
        </w:rPr>
        <w:t xml:space="preserve"> </w:t>
      </w:r>
      <w:r w:rsidR="00BC5BA9" w:rsidRPr="006C5CDA">
        <w:rPr>
          <w:rStyle w:val="Forte"/>
          <w:rFonts w:cs="Times New Roman"/>
          <w:b w:val="0"/>
          <w:color w:val="000000" w:themeColor="text1"/>
          <w:sz w:val="24"/>
          <w:szCs w:val="24"/>
        </w:rPr>
        <w:t xml:space="preserve">A atuação do </w:t>
      </w:r>
      <w:r w:rsidR="00357299" w:rsidRPr="006C5CDA">
        <w:rPr>
          <w:rStyle w:val="Forte"/>
          <w:rFonts w:cs="Times New Roman"/>
          <w:b w:val="0"/>
          <w:color w:val="000000" w:themeColor="text1"/>
          <w:sz w:val="24"/>
          <w:szCs w:val="24"/>
        </w:rPr>
        <w:t xml:space="preserve">agente </w:t>
      </w:r>
      <w:r w:rsidR="008C3AEE" w:rsidRPr="006C5CDA">
        <w:rPr>
          <w:rStyle w:val="Forte"/>
          <w:rFonts w:cs="Times New Roman"/>
          <w:b w:val="0"/>
          <w:color w:val="000000" w:themeColor="text1"/>
          <w:sz w:val="24"/>
          <w:szCs w:val="24"/>
        </w:rPr>
        <w:t>policial numa</w:t>
      </w:r>
      <w:r w:rsidR="00BC5BA9" w:rsidRPr="006C5CDA">
        <w:rPr>
          <w:rStyle w:val="Forte"/>
          <w:rFonts w:cs="Times New Roman"/>
          <w:b w:val="0"/>
          <w:color w:val="000000" w:themeColor="text1"/>
          <w:sz w:val="24"/>
          <w:szCs w:val="24"/>
        </w:rPr>
        <w:t xml:space="preserve"> busca pessoal tem como </w:t>
      </w:r>
      <w:r w:rsidR="008C3AEE" w:rsidRPr="006C5CDA">
        <w:rPr>
          <w:rStyle w:val="Forte"/>
          <w:rFonts w:cs="Times New Roman"/>
          <w:b w:val="0"/>
          <w:color w:val="000000" w:themeColor="text1"/>
          <w:sz w:val="24"/>
          <w:szCs w:val="24"/>
        </w:rPr>
        <w:t>finalidade a</w:t>
      </w:r>
      <w:r w:rsidR="00BC5BA9" w:rsidRPr="006C5CDA">
        <w:rPr>
          <w:rStyle w:val="Forte"/>
          <w:rFonts w:cs="Times New Roman"/>
          <w:b w:val="0"/>
          <w:color w:val="000000" w:themeColor="text1"/>
          <w:sz w:val="24"/>
          <w:szCs w:val="24"/>
        </w:rPr>
        <w:t xml:space="preserve"> </w:t>
      </w:r>
      <w:r w:rsidR="00DA798F" w:rsidRPr="006C5CDA">
        <w:rPr>
          <w:rStyle w:val="Forte"/>
          <w:rFonts w:cs="Times New Roman"/>
          <w:b w:val="0"/>
          <w:color w:val="000000" w:themeColor="text1"/>
          <w:sz w:val="24"/>
          <w:szCs w:val="24"/>
        </w:rPr>
        <w:t>prevenção,</w:t>
      </w:r>
      <w:r w:rsidR="008C3AEE">
        <w:rPr>
          <w:rStyle w:val="Forte"/>
          <w:rFonts w:cs="Times New Roman"/>
          <w:b w:val="0"/>
          <w:color w:val="000000" w:themeColor="text1"/>
          <w:sz w:val="24"/>
          <w:szCs w:val="24"/>
        </w:rPr>
        <w:t xml:space="preserve"> onde</w:t>
      </w:r>
      <w:r w:rsidR="00BC5BA9" w:rsidRPr="006C5CDA">
        <w:rPr>
          <w:rStyle w:val="Forte"/>
          <w:rFonts w:cs="Times New Roman"/>
          <w:b w:val="0"/>
          <w:color w:val="000000" w:themeColor="text1"/>
          <w:sz w:val="24"/>
          <w:szCs w:val="24"/>
        </w:rPr>
        <w:t xml:space="preserve"> representa um dos principais </w:t>
      </w:r>
      <w:r w:rsidR="00DA798F" w:rsidRPr="006C5CDA">
        <w:rPr>
          <w:rStyle w:val="Forte"/>
          <w:rFonts w:cs="Times New Roman"/>
          <w:b w:val="0"/>
          <w:color w:val="000000" w:themeColor="text1"/>
          <w:sz w:val="24"/>
          <w:szCs w:val="24"/>
        </w:rPr>
        <w:t>instrumentos de</w:t>
      </w:r>
      <w:r w:rsidR="00BC5BA9" w:rsidRPr="006C5CDA">
        <w:rPr>
          <w:rStyle w:val="Forte"/>
          <w:rFonts w:cs="Times New Roman"/>
          <w:b w:val="0"/>
          <w:color w:val="000000" w:themeColor="text1"/>
          <w:sz w:val="24"/>
          <w:szCs w:val="24"/>
        </w:rPr>
        <w:t xml:space="preserve"> trabalho da atividade do </w:t>
      </w:r>
      <w:r w:rsidR="007B76B8" w:rsidRPr="006C5CDA">
        <w:rPr>
          <w:rStyle w:val="Forte"/>
          <w:rFonts w:cs="Times New Roman"/>
          <w:b w:val="0"/>
          <w:color w:val="000000" w:themeColor="text1"/>
          <w:sz w:val="24"/>
          <w:szCs w:val="24"/>
        </w:rPr>
        <w:t>policial,</w:t>
      </w:r>
      <w:r w:rsidR="00BC5BA9" w:rsidRPr="006C5CDA">
        <w:rPr>
          <w:rStyle w:val="Forte"/>
          <w:rFonts w:cs="Times New Roman"/>
          <w:b w:val="0"/>
          <w:color w:val="000000" w:themeColor="text1"/>
          <w:sz w:val="24"/>
          <w:szCs w:val="24"/>
        </w:rPr>
        <w:t xml:space="preserve"> abordagem esta que pode resultar no encontro ou não de um </w:t>
      </w:r>
      <w:r w:rsidR="007B76B8" w:rsidRPr="006C5CDA">
        <w:rPr>
          <w:rStyle w:val="Forte"/>
          <w:rFonts w:cs="Times New Roman"/>
          <w:b w:val="0"/>
          <w:color w:val="000000" w:themeColor="text1"/>
          <w:sz w:val="24"/>
          <w:szCs w:val="24"/>
        </w:rPr>
        <w:t>objeto,</w:t>
      </w:r>
      <w:r w:rsidR="00BC5BA9" w:rsidRPr="006C5CDA">
        <w:rPr>
          <w:rStyle w:val="Forte"/>
          <w:rFonts w:cs="Times New Roman"/>
          <w:b w:val="0"/>
          <w:color w:val="000000" w:themeColor="text1"/>
          <w:sz w:val="24"/>
          <w:szCs w:val="24"/>
        </w:rPr>
        <w:t xml:space="preserve"> caso seja entendemos que a mesma caracterize como pratica de ação </w:t>
      </w:r>
      <w:r w:rsidR="007B76B8" w:rsidRPr="006C5CDA">
        <w:rPr>
          <w:rStyle w:val="Forte"/>
          <w:rFonts w:cs="Times New Roman"/>
          <w:b w:val="0"/>
          <w:color w:val="000000" w:themeColor="text1"/>
          <w:sz w:val="24"/>
          <w:szCs w:val="24"/>
        </w:rPr>
        <w:t>delituosa.</w:t>
      </w:r>
    </w:p>
    <w:p w14:paraId="6AA0DE38" w14:textId="77777777" w:rsidR="00BA7091" w:rsidRPr="006C5CDA" w:rsidRDefault="00BA7091" w:rsidP="000979A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Style w:val="Forte"/>
          <w:rFonts w:cs="Times New Roman"/>
          <w:b w:val="0"/>
          <w:color w:val="000000" w:themeColor="text1"/>
          <w:sz w:val="24"/>
          <w:szCs w:val="24"/>
        </w:rPr>
      </w:pPr>
    </w:p>
    <w:p w14:paraId="387A02AE" w14:textId="77777777" w:rsidR="00601BC4" w:rsidRPr="006C5CDA" w:rsidRDefault="00601BC4" w:rsidP="00601B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Style w:val="Forte"/>
          <w:rFonts w:cs="Times New Roman"/>
          <w:b w:val="0"/>
          <w:color w:val="000000" w:themeColor="text1"/>
          <w:sz w:val="24"/>
          <w:szCs w:val="24"/>
        </w:rPr>
      </w:pPr>
      <w:r w:rsidRPr="006C5CDA">
        <w:rPr>
          <w:rStyle w:val="Forte"/>
          <w:rFonts w:cs="Times New Roman"/>
          <w:b w:val="0"/>
          <w:color w:val="000000" w:themeColor="text1"/>
          <w:sz w:val="24"/>
          <w:szCs w:val="24"/>
        </w:rPr>
        <w:t xml:space="preserve">             </w:t>
      </w:r>
      <w:r w:rsidR="00BA7091" w:rsidRPr="006C5CDA">
        <w:rPr>
          <w:rStyle w:val="Forte"/>
          <w:rFonts w:cs="Times New Roman"/>
          <w:b w:val="0"/>
          <w:color w:val="000000" w:themeColor="text1"/>
          <w:sz w:val="24"/>
          <w:szCs w:val="24"/>
        </w:rPr>
        <w:t xml:space="preserve">A abordagem policial, por sua vez, representa a exteriorização do poder de polícia e uma decorrência lógica da missão policial, sendo uma técnica policial usada nos casos em que uma pessoa </w:t>
      </w:r>
      <w:r w:rsidR="00DA798F" w:rsidRPr="006C5CDA">
        <w:rPr>
          <w:rStyle w:val="Forte"/>
          <w:rFonts w:cs="Times New Roman"/>
          <w:b w:val="0"/>
          <w:color w:val="000000" w:themeColor="text1"/>
          <w:sz w:val="24"/>
          <w:szCs w:val="24"/>
        </w:rPr>
        <w:t>diman</w:t>
      </w:r>
      <w:r w:rsidR="00BA7091" w:rsidRPr="006C5CDA">
        <w:rPr>
          <w:rStyle w:val="Forte"/>
          <w:rFonts w:cs="Times New Roman"/>
          <w:b w:val="0"/>
          <w:color w:val="000000" w:themeColor="text1"/>
          <w:sz w:val="24"/>
          <w:szCs w:val="24"/>
        </w:rPr>
        <w:t>a indícios de suspeição de iminência ou consumação de prática de delito, conforme o que preconiza o Manual Técnico do Soldado PM (1991, p. 64). Tal manual traz uma definição aplicável à atividade policial com características que apontam para um sus</w:t>
      </w:r>
      <w:r w:rsidR="00DA798F" w:rsidRPr="006C5CDA">
        <w:rPr>
          <w:rStyle w:val="Forte"/>
          <w:rFonts w:cs="Times New Roman"/>
          <w:b w:val="0"/>
          <w:color w:val="000000" w:themeColor="text1"/>
          <w:sz w:val="24"/>
          <w:szCs w:val="24"/>
        </w:rPr>
        <w:t>peito sem estereótipo definido.</w:t>
      </w:r>
    </w:p>
    <w:p w14:paraId="3BC59C1C" w14:textId="77777777" w:rsidR="00601BC4" w:rsidRPr="006C5CDA" w:rsidRDefault="00601BC4" w:rsidP="00601B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Style w:val="Forte"/>
          <w:rFonts w:cs="Times New Roman"/>
          <w:b w:val="0"/>
          <w:color w:val="000000" w:themeColor="text1"/>
          <w:sz w:val="24"/>
          <w:szCs w:val="24"/>
        </w:rPr>
      </w:pPr>
    </w:p>
    <w:p w14:paraId="2702C247" w14:textId="76C39CB2" w:rsidR="00BA7091" w:rsidRPr="006C5CDA" w:rsidRDefault="00601BC4" w:rsidP="00601B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Style w:val="Forte"/>
          <w:rFonts w:cs="Times New Roman"/>
          <w:b w:val="0"/>
          <w:color w:val="000000" w:themeColor="text1"/>
          <w:sz w:val="24"/>
          <w:szCs w:val="24"/>
        </w:rPr>
      </w:pPr>
      <w:r w:rsidRPr="006C5CDA">
        <w:rPr>
          <w:rStyle w:val="Forte"/>
          <w:rFonts w:cs="Times New Roman"/>
          <w:b w:val="0"/>
          <w:color w:val="000000" w:themeColor="text1"/>
          <w:sz w:val="24"/>
          <w:szCs w:val="24"/>
        </w:rPr>
        <w:t xml:space="preserve">         </w:t>
      </w:r>
      <w:r w:rsidR="00DA798F" w:rsidRPr="006C5CDA">
        <w:rPr>
          <w:rStyle w:val="Forte"/>
          <w:rFonts w:cs="Times New Roman"/>
          <w:b w:val="0"/>
          <w:color w:val="000000" w:themeColor="text1"/>
          <w:sz w:val="24"/>
          <w:szCs w:val="24"/>
        </w:rPr>
        <w:t xml:space="preserve"> No trabalho </w:t>
      </w:r>
      <w:r w:rsidR="00612864" w:rsidRPr="006C5CDA">
        <w:rPr>
          <w:rStyle w:val="Forte"/>
          <w:rFonts w:cs="Times New Roman"/>
          <w:b w:val="0"/>
          <w:color w:val="000000" w:themeColor="text1"/>
          <w:sz w:val="24"/>
          <w:szCs w:val="24"/>
        </w:rPr>
        <w:t>policial as</w:t>
      </w:r>
      <w:r w:rsidR="00BA7091" w:rsidRPr="006C5CDA">
        <w:rPr>
          <w:rStyle w:val="Forte"/>
          <w:rFonts w:cs="Times New Roman"/>
          <w:b w:val="0"/>
          <w:color w:val="000000" w:themeColor="text1"/>
          <w:sz w:val="24"/>
          <w:szCs w:val="24"/>
        </w:rPr>
        <w:t xml:space="preserve"> buscas realizadas são: pessoal, residencial e veicular, não se abstendo a outras modalid</w:t>
      </w:r>
      <w:r w:rsidR="00DA798F" w:rsidRPr="006C5CDA">
        <w:rPr>
          <w:rStyle w:val="Forte"/>
          <w:rFonts w:cs="Times New Roman"/>
          <w:b w:val="0"/>
          <w:color w:val="000000" w:themeColor="text1"/>
          <w:sz w:val="24"/>
          <w:szCs w:val="24"/>
        </w:rPr>
        <w:t xml:space="preserve">ades que possam ocorrer. Para </w:t>
      </w:r>
      <w:r w:rsidR="009C4AAF" w:rsidRPr="006C5CDA">
        <w:rPr>
          <w:rStyle w:val="Forte"/>
          <w:rFonts w:cs="Times New Roman"/>
          <w:b w:val="0"/>
          <w:color w:val="000000" w:themeColor="text1"/>
          <w:sz w:val="24"/>
          <w:szCs w:val="24"/>
        </w:rPr>
        <w:t>tanto,</w:t>
      </w:r>
      <w:r w:rsidR="00BA7091" w:rsidRPr="006C5CDA">
        <w:rPr>
          <w:rStyle w:val="Forte"/>
          <w:rFonts w:cs="Times New Roman"/>
          <w:b w:val="0"/>
          <w:color w:val="000000" w:themeColor="text1"/>
          <w:sz w:val="24"/>
          <w:szCs w:val="24"/>
        </w:rPr>
        <w:t xml:space="preserve"> estas modalidades são as mais frequentes e as que possuem em nosso ordenamento jurídico, vários preceitos a serem observados, sendo a busca pessoal a que necessita maior cautela em sua execução, </w:t>
      </w:r>
      <w:r w:rsidR="00DA798F" w:rsidRPr="006C5CDA">
        <w:rPr>
          <w:rStyle w:val="Forte"/>
          <w:rFonts w:cs="Times New Roman"/>
          <w:b w:val="0"/>
          <w:color w:val="000000" w:themeColor="text1"/>
          <w:sz w:val="24"/>
          <w:szCs w:val="24"/>
        </w:rPr>
        <w:t xml:space="preserve">uma vez </w:t>
      </w:r>
      <w:r w:rsidR="009C4AAF" w:rsidRPr="006C5CDA">
        <w:rPr>
          <w:rStyle w:val="Forte"/>
          <w:rFonts w:cs="Times New Roman"/>
          <w:b w:val="0"/>
          <w:color w:val="000000" w:themeColor="text1"/>
          <w:sz w:val="24"/>
          <w:szCs w:val="24"/>
        </w:rPr>
        <w:t>que,</w:t>
      </w:r>
      <w:r w:rsidR="00BA7091" w:rsidRPr="006C5CDA">
        <w:rPr>
          <w:rStyle w:val="Forte"/>
          <w:rFonts w:cs="Times New Roman"/>
          <w:b w:val="0"/>
          <w:color w:val="000000" w:themeColor="text1"/>
          <w:sz w:val="24"/>
          <w:szCs w:val="24"/>
        </w:rPr>
        <w:t xml:space="preserve"> coloca o abordado e o policial muito próximo, pois o policial se posiciona a uma distância considerada zona de risco, e que a reação do abordado pode atingir o policial.</w:t>
      </w:r>
      <w:r w:rsidR="00296FC3" w:rsidRPr="006C5CDA">
        <w:rPr>
          <w:rStyle w:val="Forte"/>
          <w:rFonts w:cs="Times New Roman"/>
          <w:b w:val="0"/>
          <w:noProof/>
          <w:color w:val="000000" w:themeColor="text1"/>
          <w:sz w:val="24"/>
          <w:szCs w:val="24"/>
        </w:rPr>
        <w:t xml:space="preserve"> </w:t>
      </w:r>
    </w:p>
    <w:p w14:paraId="2FE3EB0C" w14:textId="77777777" w:rsidR="00601BC4" w:rsidRPr="006C5CDA" w:rsidRDefault="00601BC4" w:rsidP="00601B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Style w:val="Forte"/>
          <w:rFonts w:cs="Times New Roman"/>
          <w:b w:val="0"/>
          <w:color w:val="000000" w:themeColor="text1"/>
          <w:sz w:val="24"/>
          <w:szCs w:val="24"/>
        </w:rPr>
      </w:pPr>
    </w:p>
    <w:p w14:paraId="55BCE940" w14:textId="77777777" w:rsidR="00601BC4" w:rsidRPr="006C5CDA" w:rsidRDefault="00601BC4" w:rsidP="00601B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Style w:val="Forte"/>
          <w:rFonts w:cs="Times New Roman"/>
          <w:b w:val="0"/>
          <w:color w:val="000000" w:themeColor="text1"/>
          <w:sz w:val="24"/>
          <w:szCs w:val="24"/>
        </w:rPr>
      </w:pPr>
      <w:r w:rsidRPr="006C5CDA">
        <w:rPr>
          <w:rStyle w:val="Forte"/>
          <w:rFonts w:cs="Times New Roman"/>
          <w:b w:val="0"/>
          <w:color w:val="000000" w:themeColor="text1"/>
          <w:sz w:val="24"/>
          <w:szCs w:val="24"/>
        </w:rPr>
        <w:lastRenderedPageBreak/>
        <w:t xml:space="preserve">            As abordagens policiais tidas como atos administrativos, devem em sua execução, respeitar e possuir todos os requisitos de validade do ato ad</w:t>
      </w:r>
      <w:r w:rsidR="009C4AAF" w:rsidRPr="006C5CDA">
        <w:rPr>
          <w:rStyle w:val="Forte"/>
          <w:rFonts w:cs="Times New Roman"/>
          <w:b w:val="0"/>
          <w:color w:val="000000" w:themeColor="text1"/>
          <w:sz w:val="24"/>
          <w:szCs w:val="24"/>
        </w:rPr>
        <w:t xml:space="preserve">ministrativo e desta forma </w:t>
      </w:r>
      <w:r w:rsidRPr="006C5CDA">
        <w:rPr>
          <w:rStyle w:val="Forte"/>
          <w:rFonts w:cs="Times New Roman"/>
          <w:b w:val="0"/>
          <w:color w:val="000000" w:themeColor="text1"/>
          <w:sz w:val="24"/>
          <w:szCs w:val="24"/>
        </w:rPr>
        <w:t xml:space="preserve">sujeita ao controle administrativo e judicial, onde deve ser observada a legalidade e a moralidade. </w:t>
      </w:r>
      <w:r w:rsidR="00612864" w:rsidRPr="006C5CDA">
        <w:rPr>
          <w:rStyle w:val="Forte"/>
          <w:rFonts w:cs="Times New Roman"/>
          <w:b w:val="0"/>
          <w:color w:val="000000" w:themeColor="text1"/>
          <w:sz w:val="24"/>
          <w:szCs w:val="24"/>
        </w:rPr>
        <w:t>Haja vista que é precis</w:t>
      </w:r>
      <w:r w:rsidR="009C4AAF" w:rsidRPr="006C5CDA">
        <w:rPr>
          <w:rStyle w:val="Forte"/>
          <w:rFonts w:cs="Times New Roman"/>
          <w:b w:val="0"/>
          <w:color w:val="000000" w:themeColor="text1"/>
          <w:sz w:val="24"/>
          <w:szCs w:val="24"/>
        </w:rPr>
        <w:t>o haver a privacidade do cidadão</w:t>
      </w:r>
      <w:r w:rsidR="00612864" w:rsidRPr="006C5CDA">
        <w:rPr>
          <w:rStyle w:val="Forte"/>
          <w:rFonts w:cs="Times New Roman"/>
          <w:b w:val="0"/>
          <w:color w:val="000000" w:themeColor="text1"/>
          <w:sz w:val="24"/>
          <w:szCs w:val="24"/>
        </w:rPr>
        <w:t>. O</w:t>
      </w:r>
      <w:r w:rsidRPr="006C5CDA">
        <w:rPr>
          <w:rStyle w:val="Forte"/>
          <w:rFonts w:cs="Times New Roman"/>
          <w:b w:val="0"/>
          <w:color w:val="000000" w:themeColor="text1"/>
          <w:sz w:val="24"/>
          <w:szCs w:val="24"/>
        </w:rPr>
        <w:t xml:space="preserve"> controle interno pode ocorrer de ofício ou por provocação, do controle realizado pelo Ministério Público e do controle popular exercido pela via da participação da população através das Corregedorias e Ouvidorias das policias. Quando não respeitados os princípios do ato administrativo, a atuação policial que considerada invalida gerara aos agentes públicos responsabilização nas esferas penal, penal militar, civil e administrativa.</w:t>
      </w:r>
    </w:p>
    <w:p w14:paraId="4B4D1770" w14:textId="77777777" w:rsidR="003135D9" w:rsidRPr="006C5CDA" w:rsidRDefault="003135D9" w:rsidP="00601B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Style w:val="Forte"/>
          <w:rFonts w:cs="Times New Roman"/>
          <w:b w:val="0"/>
          <w:color w:val="000000" w:themeColor="text1"/>
          <w:sz w:val="24"/>
          <w:szCs w:val="24"/>
        </w:rPr>
      </w:pPr>
    </w:p>
    <w:p w14:paraId="6788FFB3" w14:textId="77777777" w:rsidR="0011589E" w:rsidRPr="006C5CDA" w:rsidRDefault="0011589E" w:rsidP="00601BC4">
      <w:pPr>
        <w:pStyle w:val="NormalWeb"/>
        <w:shd w:val="clear" w:color="auto" w:fill="FFFFFF"/>
        <w:spacing w:before="0" w:beforeAutospacing="0" w:after="288" w:afterAutospacing="0" w:line="360" w:lineRule="auto"/>
        <w:ind w:firstLine="840"/>
        <w:jc w:val="both"/>
        <w:rPr>
          <w:rStyle w:val="Forte"/>
          <w:b w:val="0"/>
          <w:color w:val="000000" w:themeColor="text1"/>
          <w:sz w:val="24"/>
        </w:rPr>
      </w:pPr>
    </w:p>
    <w:p w14:paraId="0DC651F8" w14:textId="248DF94E" w:rsidR="00601BC4" w:rsidRPr="006C5CDA" w:rsidRDefault="00612864" w:rsidP="00601BC4">
      <w:pPr>
        <w:pStyle w:val="NormalWeb"/>
        <w:shd w:val="clear" w:color="auto" w:fill="FFFFFF"/>
        <w:spacing w:before="0" w:beforeAutospacing="0" w:after="288" w:afterAutospacing="0" w:line="360" w:lineRule="auto"/>
        <w:ind w:firstLine="840"/>
        <w:jc w:val="both"/>
        <w:rPr>
          <w:rStyle w:val="Forte"/>
          <w:b w:val="0"/>
          <w:color w:val="000000" w:themeColor="text1"/>
          <w:sz w:val="24"/>
        </w:rPr>
      </w:pPr>
      <w:r w:rsidRPr="006C5CDA">
        <w:rPr>
          <w:rStyle w:val="Forte"/>
          <w:b w:val="0"/>
          <w:color w:val="000000" w:themeColor="text1"/>
          <w:sz w:val="24"/>
        </w:rPr>
        <w:t xml:space="preserve"> </w:t>
      </w:r>
      <w:r w:rsidR="00326ED3" w:rsidRPr="006C5CDA">
        <w:rPr>
          <w:rStyle w:val="Forte"/>
          <w:b w:val="0"/>
          <w:color w:val="000000" w:themeColor="text1"/>
          <w:sz w:val="24"/>
        </w:rPr>
        <w:t xml:space="preserve">Nesta concepção é possível distinguimos </w:t>
      </w:r>
      <w:r w:rsidR="00601BC4" w:rsidRPr="006C5CDA">
        <w:rPr>
          <w:rStyle w:val="Forte"/>
          <w:b w:val="0"/>
          <w:color w:val="000000" w:themeColor="text1"/>
          <w:sz w:val="24"/>
        </w:rPr>
        <w:t>duas espécies de busca pessoal</w:t>
      </w:r>
      <w:r w:rsidRPr="006C5CDA">
        <w:rPr>
          <w:rStyle w:val="Forte"/>
          <w:b w:val="0"/>
          <w:color w:val="000000" w:themeColor="text1"/>
          <w:sz w:val="24"/>
        </w:rPr>
        <w:t xml:space="preserve"> que são</w:t>
      </w:r>
      <w:r w:rsidR="00601BC4" w:rsidRPr="006C5CDA">
        <w:rPr>
          <w:rStyle w:val="Forte"/>
          <w:b w:val="0"/>
          <w:color w:val="000000" w:themeColor="text1"/>
          <w:sz w:val="24"/>
        </w:rPr>
        <w:t>: a processual e a preventiva, de acordo com o momento em que é realizada, bem como de acordo com a sua finalidade. Antes da efetiva constatação da prática delituosa, ela é procedida por iniciativa de autoridade policial e constitui ato legitimado pelo exercício do poder de polícia, na esfera de atuação da Administração Públi</w:t>
      </w:r>
      <w:r w:rsidR="009C4AAF" w:rsidRPr="006C5CDA">
        <w:rPr>
          <w:rStyle w:val="Forte"/>
          <w:b w:val="0"/>
          <w:color w:val="000000" w:themeColor="text1"/>
          <w:sz w:val="24"/>
        </w:rPr>
        <w:t>ca, com finalidade preventiva r</w:t>
      </w:r>
      <w:r w:rsidR="00601BC4" w:rsidRPr="006C5CDA">
        <w:rPr>
          <w:rStyle w:val="Forte"/>
          <w:b w:val="0"/>
          <w:color w:val="000000" w:themeColor="text1"/>
          <w:sz w:val="24"/>
        </w:rPr>
        <w:t xml:space="preserve">ealizada após a prática, ou em seguida à constatação da prática criminosa, ainda que em </w:t>
      </w:r>
      <w:r w:rsidR="00326ED3" w:rsidRPr="006C5CDA">
        <w:rPr>
          <w:rStyle w:val="Forte"/>
          <w:b w:val="0"/>
          <w:color w:val="000000" w:themeColor="text1"/>
          <w:sz w:val="24"/>
        </w:rPr>
        <w:t>sequência</w:t>
      </w:r>
      <w:r w:rsidR="00601BC4" w:rsidRPr="006C5CDA">
        <w:rPr>
          <w:rStyle w:val="Forte"/>
          <w:b w:val="0"/>
          <w:color w:val="000000" w:themeColor="text1"/>
          <w:sz w:val="24"/>
        </w:rPr>
        <w:t xml:space="preserve"> de busca preventiva, tenciona atender ao interesse processual, para a obtenção de objetos necessários ou relevantes à prova de infração, ou à d</w:t>
      </w:r>
      <w:r w:rsidR="00FF765A" w:rsidRPr="006C5CDA">
        <w:rPr>
          <w:rStyle w:val="Forte"/>
          <w:b w:val="0"/>
          <w:color w:val="000000" w:themeColor="text1"/>
          <w:sz w:val="24"/>
        </w:rPr>
        <w:t>efesa do réu. (NASSARO B, p.</w:t>
      </w:r>
      <w:r w:rsidRPr="006C5CDA">
        <w:rPr>
          <w:rStyle w:val="Forte"/>
          <w:b w:val="0"/>
          <w:color w:val="000000" w:themeColor="text1"/>
          <w:sz w:val="24"/>
        </w:rPr>
        <w:t xml:space="preserve"> 304</w:t>
      </w:r>
      <w:r w:rsidR="00601BC4" w:rsidRPr="006C5CDA">
        <w:rPr>
          <w:rStyle w:val="Forte"/>
          <w:b w:val="0"/>
          <w:color w:val="000000" w:themeColor="text1"/>
          <w:sz w:val="24"/>
        </w:rPr>
        <w:t>)</w:t>
      </w:r>
      <w:r w:rsidR="00603C49" w:rsidRPr="006C5CDA">
        <w:rPr>
          <w:rStyle w:val="Forte"/>
          <w:b w:val="0"/>
          <w:color w:val="000000" w:themeColor="text1"/>
          <w:sz w:val="24"/>
        </w:rPr>
        <w:t xml:space="preserve"> </w:t>
      </w:r>
    </w:p>
    <w:p w14:paraId="0C4345B4" w14:textId="11D131AA" w:rsidR="00601BC4" w:rsidRPr="006C5CDA" w:rsidRDefault="00612864" w:rsidP="00601BC4">
      <w:pPr>
        <w:pStyle w:val="NormalWeb"/>
        <w:shd w:val="clear" w:color="auto" w:fill="FFFFFF"/>
        <w:spacing w:before="0" w:beforeAutospacing="0" w:after="288" w:afterAutospacing="0" w:line="360" w:lineRule="auto"/>
        <w:ind w:firstLine="840"/>
        <w:jc w:val="both"/>
        <w:rPr>
          <w:rStyle w:val="Forte"/>
          <w:b w:val="0"/>
          <w:color w:val="000000" w:themeColor="text1"/>
          <w:sz w:val="24"/>
        </w:rPr>
      </w:pPr>
      <w:r w:rsidRPr="006C5CDA">
        <w:rPr>
          <w:rStyle w:val="Forte"/>
          <w:b w:val="0"/>
          <w:color w:val="000000" w:themeColor="text1"/>
          <w:sz w:val="24"/>
        </w:rPr>
        <w:t>Entendemos d</w:t>
      </w:r>
      <w:r w:rsidR="00601BC4" w:rsidRPr="006C5CDA">
        <w:rPr>
          <w:rStyle w:val="Forte"/>
          <w:b w:val="0"/>
          <w:color w:val="000000" w:themeColor="text1"/>
          <w:sz w:val="24"/>
        </w:rPr>
        <w:t>e qualquer modo, a ef</w:t>
      </w:r>
      <w:r w:rsidR="00357299" w:rsidRPr="006C5CDA">
        <w:rPr>
          <w:rStyle w:val="Forte"/>
          <w:b w:val="0"/>
          <w:color w:val="000000" w:themeColor="text1"/>
          <w:sz w:val="24"/>
        </w:rPr>
        <w:t xml:space="preserve">etivação da busca pessoal é um </w:t>
      </w:r>
      <w:r w:rsidR="00607D7D" w:rsidRPr="006C5CDA">
        <w:rPr>
          <w:rStyle w:val="Forte"/>
          <w:b w:val="0"/>
          <w:color w:val="000000" w:themeColor="text1"/>
          <w:sz w:val="24"/>
        </w:rPr>
        <w:t>procedimento</w:t>
      </w:r>
      <w:r w:rsidR="00601BC4" w:rsidRPr="006C5CDA">
        <w:rPr>
          <w:rStyle w:val="Forte"/>
          <w:b w:val="0"/>
          <w:color w:val="000000" w:themeColor="text1"/>
          <w:sz w:val="24"/>
        </w:rPr>
        <w:t xml:space="preserve"> que demanda do policial um domínio amplo das técnicas policias, tendo em vista o seu caráter situacional, ou seja, cada abordagem policial tem seus próprios detalhes e peculiaridades e que exigem uma postura eficiente e especifica do policial em sua ocorrência.</w:t>
      </w:r>
    </w:p>
    <w:p w14:paraId="0BD5BD1F" w14:textId="77777777" w:rsidR="00601BC4" w:rsidRPr="006C5CDA" w:rsidRDefault="00607D7D" w:rsidP="00601BC4">
      <w:pPr>
        <w:pStyle w:val="NormalWeb"/>
        <w:shd w:val="clear" w:color="auto" w:fill="FFFFFF"/>
        <w:spacing w:before="0" w:beforeAutospacing="0" w:after="288" w:afterAutospacing="0" w:line="360" w:lineRule="auto"/>
        <w:ind w:firstLine="840"/>
        <w:jc w:val="both"/>
        <w:rPr>
          <w:rStyle w:val="Forte"/>
          <w:b w:val="0"/>
          <w:color w:val="000000" w:themeColor="text1"/>
          <w:sz w:val="24"/>
        </w:rPr>
      </w:pPr>
      <w:r w:rsidRPr="006C5CDA">
        <w:rPr>
          <w:rStyle w:val="Forte"/>
          <w:b w:val="0"/>
          <w:color w:val="000000" w:themeColor="text1"/>
          <w:sz w:val="24"/>
        </w:rPr>
        <w:t xml:space="preserve">Na atualidade a constante </w:t>
      </w:r>
      <w:r w:rsidR="00601BC4" w:rsidRPr="006C5CDA">
        <w:rPr>
          <w:rStyle w:val="Forte"/>
          <w:b w:val="0"/>
          <w:color w:val="000000" w:themeColor="text1"/>
          <w:sz w:val="24"/>
        </w:rPr>
        <w:t xml:space="preserve">do aumento da violência, as autoridades estatais, em incessante vigília e diligência para coibir o uso ilegal de armas, narcóticos e outros objetos de delito, valem-se do instituto da busca pessoal para prevenir a prática do crime e zelar pela manutenção da ordem </w:t>
      </w:r>
      <w:r w:rsidR="009C4AAF" w:rsidRPr="006C5CDA">
        <w:rPr>
          <w:rStyle w:val="Forte"/>
          <w:b w:val="0"/>
          <w:color w:val="000000" w:themeColor="text1"/>
          <w:sz w:val="24"/>
        </w:rPr>
        <w:t>pública. É</w:t>
      </w:r>
      <w:r w:rsidRPr="006C5CDA">
        <w:rPr>
          <w:rStyle w:val="Forte"/>
          <w:b w:val="0"/>
          <w:color w:val="000000" w:themeColor="text1"/>
          <w:sz w:val="24"/>
        </w:rPr>
        <w:t xml:space="preserve"> importante destacamos que a justiça brasileira precisa ser repaginada uma vez que o policial prende e a justiç</w:t>
      </w:r>
      <w:r w:rsidR="009C4AAF" w:rsidRPr="006C5CDA">
        <w:rPr>
          <w:rStyle w:val="Forte"/>
          <w:b w:val="0"/>
          <w:color w:val="000000" w:themeColor="text1"/>
          <w:sz w:val="24"/>
        </w:rPr>
        <w:t>a em pouca horas solta o acusado</w:t>
      </w:r>
      <w:r w:rsidRPr="006C5CDA">
        <w:rPr>
          <w:rStyle w:val="Forte"/>
          <w:b w:val="0"/>
          <w:color w:val="000000" w:themeColor="text1"/>
          <w:sz w:val="24"/>
        </w:rPr>
        <w:t xml:space="preserve">. </w:t>
      </w:r>
    </w:p>
    <w:p w14:paraId="21C5009E" w14:textId="377FE0C2" w:rsidR="00607D7D" w:rsidRPr="006C5CDA" w:rsidRDefault="00357299" w:rsidP="00357299">
      <w:pPr>
        <w:tabs>
          <w:tab w:val="left" w:pos="1455"/>
        </w:tabs>
        <w:spacing w:line="360" w:lineRule="auto"/>
        <w:jc w:val="both"/>
        <w:rPr>
          <w:rStyle w:val="Forte"/>
          <w:rFonts w:cs="Times New Roman"/>
          <w:b w:val="0"/>
          <w:color w:val="000000" w:themeColor="text1"/>
          <w:sz w:val="24"/>
          <w:szCs w:val="24"/>
        </w:rPr>
      </w:pPr>
      <w:r w:rsidRPr="006C5CDA">
        <w:rPr>
          <w:rStyle w:val="Forte"/>
          <w:rFonts w:cs="Times New Roman"/>
          <w:b w:val="0"/>
          <w:color w:val="000000" w:themeColor="text1"/>
          <w:sz w:val="24"/>
          <w:szCs w:val="24"/>
        </w:rPr>
        <w:lastRenderedPageBreak/>
        <w:tab/>
      </w:r>
    </w:p>
    <w:p w14:paraId="1DB56346" w14:textId="77777777" w:rsidR="00607D7D" w:rsidRPr="006C5CDA" w:rsidRDefault="00607D7D" w:rsidP="00601BC4">
      <w:pPr>
        <w:spacing w:line="360" w:lineRule="auto"/>
        <w:jc w:val="both"/>
        <w:rPr>
          <w:rStyle w:val="Forte"/>
          <w:rFonts w:cs="Times New Roman"/>
          <w:b w:val="0"/>
          <w:color w:val="000000" w:themeColor="text1"/>
          <w:sz w:val="24"/>
          <w:szCs w:val="24"/>
        </w:rPr>
      </w:pPr>
    </w:p>
    <w:p w14:paraId="0C57E878" w14:textId="77777777" w:rsidR="008C3AEE" w:rsidRDefault="008C3AEE" w:rsidP="00601BC4">
      <w:pPr>
        <w:spacing w:line="360" w:lineRule="auto"/>
        <w:jc w:val="both"/>
        <w:rPr>
          <w:rStyle w:val="Forte"/>
          <w:rFonts w:cs="Times New Roman"/>
          <w:color w:val="000000" w:themeColor="text1"/>
          <w:sz w:val="24"/>
          <w:szCs w:val="24"/>
        </w:rPr>
      </w:pPr>
    </w:p>
    <w:p w14:paraId="237DFE1D" w14:textId="77777777" w:rsidR="008C3AEE" w:rsidRDefault="008C3AEE" w:rsidP="00601BC4">
      <w:pPr>
        <w:spacing w:line="360" w:lineRule="auto"/>
        <w:jc w:val="both"/>
        <w:rPr>
          <w:rStyle w:val="Forte"/>
          <w:rFonts w:cs="Times New Roman"/>
          <w:color w:val="000000" w:themeColor="text1"/>
          <w:sz w:val="24"/>
          <w:szCs w:val="24"/>
        </w:rPr>
      </w:pPr>
    </w:p>
    <w:p w14:paraId="52AE3EE8" w14:textId="77777777" w:rsidR="00607D7D" w:rsidRPr="006C5CDA" w:rsidRDefault="00601BC4" w:rsidP="00601BC4">
      <w:pPr>
        <w:spacing w:line="360" w:lineRule="auto"/>
        <w:jc w:val="both"/>
        <w:rPr>
          <w:rStyle w:val="Forte"/>
          <w:rFonts w:cs="Times New Roman"/>
          <w:color w:val="000000" w:themeColor="text1"/>
          <w:sz w:val="24"/>
          <w:szCs w:val="24"/>
        </w:rPr>
      </w:pPr>
      <w:r w:rsidRPr="006C5CDA">
        <w:rPr>
          <w:rStyle w:val="Forte"/>
          <w:rFonts w:cs="Times New Roman"/>
          <w:color w:val="000000" w:themeColor="text1"/>
          <w:sz w:val="24"/>
          <w:szCs w:val="24"/>
        </w:rPr>
        <w:t xml:space="preserve">3 </w:t>
      </w:r>
      <w:r w:rsidR="00BB62CF" w:rsidRPr="006C5CDA">
        <w:rPr>
          <w:rStyle w:val="Forte"/>
          <w:rFonts w:cs="Times New Roman"/>
          <w:color w:val="000000" w:themeColor="text1"/>
          <w:sz w:val="24"/>
          <w:szCs w:val="24"/>
        </w:rPr>
        <w:t xml:space="preserve">FUNDAMENTAÇÃO LEGAL DA ABORDAGEM POLICIAL     </w:t>
      </w:r>
    </w:p>
    <w:p w14:paraId="01B03941" w14:textId="616CB5BA" w:rsidR="0011589E" w:rsidRPr="006C5CDA" w:rsidRDefault="00607D7D" w:rsidP="00601BC4">
      <w:pPr>
        <w:spacing w:line="360" w:lineRule="auto"/>
        <w:jc w:val="both"/>
        <w:rPr>
          <w:rStyle w:val="Forte"/>
          <w:rFonts w:cs="Times New Roman"/>
          <w:b w:val="0"/>
          <w:color w:val="000000" w:themeColor="text1"/>
          <w:sz w:val="24"/>
          <w:szCs w:val="24"/>
        </w:rPr>
      </w:pPr>
      <w:r w:rsidRPr="006C5CDA">
        <w:rPr>
          <w:rStyle w:val="Forte"/>
          <w:rFonts w:cs="Times New Roman"/>
          <w:b w:val="0"/>
          <w:color w:val="000000" w:themeColor="text1"/>
          <w:sz w:val="24"/>
          <w:szCs w:val="24"/>
        </w:rPr>
        <w:t xml:space="preserve">         </w:t>
      </w:r>
      <w:r w:rsidR="00601BC4" w:rsidRPr="006C5CDA">
        <w:rPr>
          <w:rStyle w:val="Forte"/>
          <w:rFonts w:cs="Times New Roman"/>
          <w:b w:val="0"/>
          <w:color w:val="000000" w:themeColor="text1"/>
          <w:sz w:val="24"/>
          <w:szCs w:val="24"/>
        </w:rPr>
        <w:t xml:space="preserve">  Ao </w:t>
      </w:r>
      <w:r w:rsidR="00326ED3" w:rsidRPr="006C5CDA">
        <w:rPr>
          <w:rStyle w:val="Forte"/>
          <w:rFonts w:cs="Times New Roman"/>
          <w:b w:val="0"/>
          <w:color w:val="000000" w:themeColor="text1"/>
          <w:sz w:val="24"/>
          <w:szCs w:val="24"/>
        </w:rPr>
        <w:t>fazer análise</w:t>
      </w:r>
      <w:r w:rsidR="00601BC4" w:rsidRPr="006C5CDA">
        <w:rPr>
          <w:rStyle w:val="Forte"/>
          <w:rFonts w:cs="Times New Roman"/>
          <w:b w:val="0"/>
          <w:color w:val="000000" w:themeColor="text1"/>
          <w:sz w:val="24"/>
          <w:szCs w:val="24"/>
        </w:rPr>
        <w:t xml:space="preserve"> de uma situação de abordagem policial, </w:t>
      </w:r>
      <w:proofErr w:type="gramStart"/>
      <w:r w:rsidR="003B7604" w:rsidRPr="006C5CDA">
        <w:rPr>
          <w:rStyle w:val="Forte"/>
          <w:rFonts w:cs="Times New Roman"/>
          <w:b w:val="0"/>
          <w:color w:val="000000" w:themeColor="text1"/>
          <w:sz w:val="24"/>
          <w:szCs w:val="24"/>
        </w:rPr>
        <w:t xml:space="preserve">todavia </w:t>
      </w:r>
      <w:r w:rsidR="00601BC4" w:rsidRPr="006C5CDA">
        <w:rPr>
          <w:rStyle w:val="Forte"/>
          <w:rFonts w:cs="Times New Roman"/>
          <w:b w:val="0"/>
          <w:color w:val="000000" w:themeColor="text1"/>
          <w:sz w:val="24"/>
          <w:szCs w:val="24"/>
        </w:rPr>
        <w:t>,</w:t>
      </w:r>
      <w:proofErr w:type="gramEnd"/>
      <w:r w:rsidR="00601BC4" w:rsidRPr="006C5CDA">
        <w:rPr>
          <w:rStyle w:val="Forte"/>
          <w:rFonts w:cs="Times New Roman"/>
          <w:b w:val="0"/>
          <w:color w:val="000000" w:themeColor="text1"/>
          <w:sz w:val="24"/>
          <w:szCs w:val="24"/>
        </w:rPr>
        <w:t xml:space="preserve"> deve-se ter como </w:t>
      </w:r>
      <w:r w:rsidR="003B7604" w:rsidRPr="006C5CDA">
        <w:rPr>
          <w:rStyle w:val="Forte"/>
          <w:rFonts w:cs="Times New Roman"/>
          <w:b w:val="0"/>
          <w:color w:val="000000" w:themeColor="text1"/>
          <w:sz w:val="24"/>
          <w:szCs w:val="24"/>
        </w:rPr>
        <w:t>base  normativa</w:t>
      </w:r>
      <w:r w:rsidR="00601BC4" w:rsidRPr="006C5CDA">
        <w:rPr>
          <w:rStyle w:val="Forte"/>
          <w:rFonts w:cs="Times New Roman"/>
          <w:b w:val="0"/>
          <w:color w:val="000000" w:themeColor="text1"/>
          <w:sz w:val="24"/>
          <w:szCs w:val="24"/>
        </w:rPr>
        <w:t xml:space="preserve"> as regras gerais de igualdade e liberdade individual do cidadão</w:t>
      </w:r>
      <w:r w:rsidR="003B7604" w:rsidRPr="006C5CDA">
        <w:rPr>
          <w:rStyle w:val="Forte"/>
          <w:rFonts w:cs="Times New Roman"/>
          <w:b w:val="0"/>
          <w:color w:val="000000" w:themeColor="text1"/>
          <w:sz w:val="24"/>
          <w:szCs w:val="24"/>
        </w:rPr>
        <w:t xml:space="preserve"> </w:t>
      </w:r>
      <w:r w:rsidR="00F63650" w:rsidRPr="006C5CDA">
        <w:rPr>
          <w:rStyle w:val="Forte"/>
          <w:rFonts w:cs="Times New Roman"/>
          <w:b w:val="0"/>
          <w:color w:val="000000" w:themeColor="text1"/>
          <w:sz w:val="24"/>
          <w:szCs w:val="24"/>
        </w:rPr>
        <w:t>brasileiro, as</w:t>
      </w:r>
      <w:r w:rsidR="00601BC4" w:rsidRPr="006C5CDA">
        <w:rPr>
          <w:rStyle w:val="Forte"/>
          <w:rFonts w:cs="Times New Roman"/>
          <w:b w:val="0"/>
          <w:color w:val="000000" w:themeColor="text1"/>
          <w:sz w:val="24"/>
          <w:szCs w:val="24"/>
        </w:rPr>
        <w:t xml:space="preserve"> quais se sustentam nos princípios constitucionais da dignidade da pessoa humana, da intimidade, da presunção de inocência e da liberdade de locomoção, consagrados no artigo 1º e no artigo 5º, incisos X, XV e LVII da Constituição da República Feder</w:t>
      </w:r>
      <w:r w:rsidR="00326ED3" w:rsidRPr="006C5CDA">
        <w:rPr>
          <w:rStyle w:val="Forte"/>
          <w:rFonts w:cs="Times New Roman"/>
          <w:b w:val="0"/>
          <w:color w:val="000000" w:themeColor="text1"/>
          <w:sz w:val="24"/>
          <w:szCs w:val="24"/>
        </w:rPr>
        <w:t xml:space="preserve">ativa do Brasil de 1988. </w:t>
      </w:r>
      <w:r w:rsidR="003B7604" w:rsidRPr="006C5CDA">
        <w:rPr>
          <w:rStyle w:val="Forte"/>
          <w:rFonts w:cs="Times New Roman"/>
          <w:b w:val="0"/>
          <w:color w:val="000000" w:themeColor="text1"/>
          <w:sz w:val="24"/>
          <w:szCs w:val="24"/>
        </w:rPr>
        <w:t xml:space="preserve">Para </w:t>
      </w:r>
      <w:r w:rsidR="008C3AEE" w:rsidRPr="006C5CDA">
        <w:rPr>
          <w:rStyle w:val="Forte"/>
          <w:rFonts w:cs="Times New Roman"/>
          <w:b w:val="0"/>
          <w:color w:val="000000" w:themeColor="text1"/>
          <w:sz w:val="24"/>
          <w:szCs w:val="24"/>
        </w:rPr>
        <w:t>tanto,</w:t>
      </w:r>
      <w:r w:rsidR="00601BC4" w:rsidRPr="006C5CDA">
        <w:rPr>
          <w:rStyle w:val="Forte"/>
          <w:rFonts w:cs="Times New Roman"/>
          <w:b w:val="0"/>
          <w:color w:val="000000" w:themeColor="text1"/>
          <w:sz w:val="24"/>
          <w:szCs w:val="24"/>
        </w:rPr>
        <w:t xml:space="preserve"> quando, no caso concreto, outro direito se apresenta mais robusto por se revestir do interesse público, coletivo, ou por ser mais c</w:t>
      </w:r>
      <w:r w:rsidR="00326ED3" w:rsidRPr="006C5CDA">
        <w:rPr>
          <w:rStyle w:val="Forte"/>
          <w:rFonts w:cs="Times New Roman"/>
          <w:b w:val="0"/>
          <w:color w:val="000000" w:themeColor="text1"/>
          <w:sz w:val="24"/>
          <w:szCs w:val="24"/>
        </w:rPr>
        <w:t xml:space="preserve">onsistente na ponderação da </w:t>
      </w:r>
      <w:r w:rsidR="004A65C8" w:rsidRPr="006C5CDA">
        <w:rPr>
          <w:rStyle w:val="Forte"/>
          <w:rFonts w:cs="Times New Roman"/>
          <w:b w:val="0"/>
          <w:color w:val="000000" w:themeColor="text1"/>
          <w:sz w:val="24"/>
          <w:szCs w:val="24"/>
        </w:rPr>
        <w:t>ação,</w:t>
      </w:r>
      <w:r w:rsidR="00601BC4" w:rsidRPr="006C5CDA">
        <w:rPr>
          <w:rStyle w:val="Forte"/>
          <w:rFonts w:cs="Times New Roman"/>
          <w:b w:val="0"/>
          <w:color w:val="000000" w:themeColor="text1"/>
          <w:sz w:val="24"/>
          <w:szCs w:val="24"/>
        </w:rPr>
        <w:t xml:space="preserve"> este se sobrepõe ao interesse individual. </w:t>
      </w:r>
    </w:p>
    <w:p w14:paraId="60912676" w14:textId="61D75785" w:rsidR="00326ED3" w:rsidRPr="006C5CDA" w:rsidRDefault="0011589E" w:rsidP="00601BC4">
      <w:pPr>
        <w:spacing w:line="360" w:lineRule="auto"/>
        <w:jc w:val="both"/>
        <w:rPr>
          <w:rStyle w:val="Forte"/>
          <w:rFonts w:cs="Times New Roman"/>
          <w:b w:val="0"/>
          <w:color w:val="000000" w:themeColor="text1"/>
          <w:sz w:val="24"/>
          <w:szCs w:val="24"/>
        </w:rPr>
      </w:pPr>
      <w:r w:rsidRPr="006C5CDA">
        <w:rPr>
          <w:rStyle w:val="Forte"/>
          <w:rFonts w:cs="Times New Roman"/>
          <w:b w:val="0"/>
          <w:color w:val="000000" w:themeColor="text1"/>
          <w:sz w:val="24"/>
          <w:szCs w:val="24"/>
        </w:rPr>
        <w:t xml:space="preserve">             </w:t>
      </w:r>
      <w:r w:rsidR="00326ED3" w:rsidRPr="006C5CDA">
        <w:rPr>
          <w:rStyle w:val="Forte"/>
          <w:rFonts w:cs="Times New Roman"/>
          <w:b w:val="0"/>
          <w:color w:val="000000" w:themeColor="text1"/>
          <w:sz w:val="24"/>
          <w:szCs w:val="24"/>
        </w:rPr>
        <w:t xml:space="preserve">O que nos mostra que a violação do direito </w:t>
      </w:r>
      <w:r w:rsidR="003B7604" w:rsidRPr="006C5CDA">
        <w:rPr>
          <w:rStyle w:val="Forte"/>
          <w:rFonts w:cs="Times New Roman"/>
          <w:b w:val="0"/>
          <w:color w:val="000000" w:themeColor="text1"/>
          <w:sz w:val="24"/>
          <w:szCs w:val="24"/>
        </w:rPr>
        <w:t>à</w:t>
      </w:r>
      <w:r w:rsidR="00326ED3" w:rsidRPr="006C5CDA">
        <w:rPr>
          <w:rStyle w:val="Forte"/>
          <w:rFonts w:cs="Times New Roman"/>
          <w:b w:val="0"/>
          <w:color w:val="000000" w:themeColor="text1"/>
          <w:sz w:val="24"/>
          <w:szCs w:val="24"/>
        </w:rPr>
        <w:t xml:space="preserve"> liberdade se pauta na concisão de uma esfera do poder do </w:t>
      </w:r>
      <w:r w:rsidR="004A65C8" w:rsidRPr="006C5CDA">
        <w:rPr>
          <w:rStyle w:val="Forte"/>
          <w:rFonts w:cs="Times New Roman"/>
          <w:b w:val="0"/>
          <w:color w:val="000000" w:themeColor="text1"/>
          <w:sz w:val="24"/>
          <w:szCs w:val="24"/>
        </w:rPr>
        <w:t>estado.</w:t>
      </w:r>
      <w:r w:rsidR="00070601" w:rsidRPr="006C5CDA">
        <w:rPr>
          <w:rStyle w:val="Forte"/>
          <w:rFonts w:cs="Times New Roman"/>
          <w:b w:val="0"/>
          <w:color w:val="000000" w:themeColor="text1"/>
          <w:sz w:val="24"/>
          <w:szCs w:val="24"/>
        </w:rPr>
        <w:t xml:space="preserve"> </w:t>
      </w:r>
      <w:r w:rsidR="00601BC4" w:rsidRPr="006C5CDA">
        <w:rPr>
          <w:rStyle w:val="Forte"/>
          <w:rFonts w:cs="Times New Roman"/>
          <w:b w:val="0"/>
          <w:color w:val="000000" w:themeColor="text1"/>
          <w:sz w:val="24"/>
          <w:szCs w:val="24"/>
        </w:rPr>
        <w:t xml:space="preserve">Neste caso, aquele princípio pode ceder passagem ao outro, permitindo a relativização dos direitos fundamentais enunciados, por intermédio da atuação preventiva ou repressiva, devidamente sujeita aos limites legais, reais e razoáveis para, assim, se proceder a abordagem pessoal. </w:t>
      </w:r>
      <w:r w:rsidR="003B7604" w:rsidRPr="006C5CDA">
        <w:rPr>
          <w:rStyle w:val="Forte"/>
          <w:rFonts w:cs="Times New Roman"/>
          <w:b w:val="0"/>
          <w:color w:val="000000" w:themeColor="text1"/>
          <w:sz w:val="24"/>
          <w:szCs w:val="24"/>
        </w:rPr>
        <w:t xml:space="preserve">Neste sentido percebemos que há diferentes abordagens </w:t>
      </w:r>
      <w:r w:rsidR="008C3AEE" w:rsidRPr="006C5CDA">
        <w:rPr>
          <w:rStyle w:val="Forte"/>
          <w:rFonts w:cs="Times New Roman"/>
          <w:b w:val="0"/>
          <w:color w:val="000000" w:themeColor="text1"/>
          <w:sz w:val="24"/>
          <w:szCs w:val="24"/>
        </w:rPr>
        <w:t>policias, para</w:t>
      </w:r>
      <w:r w:rsidR="003B7604" w:rsidRPr="006C5CDA">
        <w:rPr>
          <w:rStyle w:val="Forte"/>
          <w:rFonts w:cs="Times New Roman"/>
          <w:b w:val="0"/>
          <w:color w:val="000000" w:themeColor="text1"/>
          <w:sz w:val="24"/>
          <w:szCs w:val="24"/>
        </w:rPr>
        <w:t xml:space="preserve"> tanto todas elas visam a garantia da ordem </w:t>
      </w:r>
      <w:r w:rsidR="008C3AEE" w:rsidRPr="006C5CDA">
        <w:rPr>
          <w:rStyle w:val="Forte"/>
          <w:rFonts w:cs="Times New Roman"/>
          <w:b w:val="0"/>
          <w:color w:val="000000" w:themeColor="text1"/>
          <w:sz w:val="24"/>
          <w:szCs w:val="24"/>
        </w:rPr>
        <w:t>pública</w:t>
      </w:r>
      <w:r w:rsidR="003B7604" w:rsidRPr="006C5CDA">
        <w:rPr>
          <w:rStyle w:val="Forte"/>
          <w:rFonts w:cs="Times New Roman"/>
          <w:b w:val="0"/>
          <w:color w:val="000000" w:themeColor="text1"/>
          <w:sz w:val="24"/>
          <w:szCs w:val="24"/>
        </w:rPr>
        <w:t xml:space="preserve"> e o direito a segurança para qualquer cidadão </w:t>
      </w:r>
    </w:p>
    <w:p w14:paraId="3B7D7162" w14:textId="6A925308" w:rsidR="00163B03" w:rsidRPr="006C5CDA" w:rsidRDefault="00326ED3" w:rsidP="00601BC4">
      <w:pPr>
        <w:spacing w:line="360" w:lineRule="auto"/>
        <w:jc w:val="both"/>
        <w:rPr>
          <w:rStyle w:val="Forte"/>
          <w:rFonts w:cs="Times New Roman"/>
          <w:b w:val="0"/>
          <w:color w:val="000000" w:themeColor="text1"/>
          <w:sz w:val="24"/>
          <w:szCs w:val="24"/>
        </w:rPr>
      </w:pPr>
      <w:r w:rsidRPr="006C5CDA">
        <w:rPr>
          <w:rStyle w:val="Forte"/>
          <w:rFonts w:cs="Times New Roman"/>
          <w:b w:val="0"/>
          <w:color w:val="000000" w:themeColor="text1"/>
          <w:sz w:val="24"/>
          <w:szCs w:val="24"/>
        </w:rPr>
        <w:t xml:space="preserve">           </w:t>
      </w:r>
      <w:r w:rsidR="00F63650" w:rsidRPr="006C5CDA">
        <w:rPr>
          <w:rStyle w:val="Forte"/>
          <w:rFonts w:cs="Times New Roman"/>
          <w:b w:val="0"/>
          <w:color w:val="000000" w:themeColor="text1"/>
          <w:sz w:val="24"/>
          <w:szCs w:val="24"/>
        </w:rPr>
        <w:t xml:space="preserve">Uma </w:t>
      </w:r>
      <w:r w:rsidR="008C3AEE">
        <w:rPr>
          <w:rStyle w:val="Forte"/>
          <w:rFonts w:cs="Times New Roman"/>
          <w:b w:val="0"/>
          <w:color w:val="000000" w:themeColor="text1"/>
          <w:sz w:val="24"/>
          <w:szCs w:val="24"/>
        </w:rPr>
        <w:t>A</w:t>
      </w:r>
      <w:r w:rsidR="008C3AEE" w:rsidRPr="006C5CDA">
        <w:rPr>
          <w:rStyle w:val="Forte"/>
          <w:rFonts w:cs="Times New Roman"/>
          <w:b w:val="0"/>
          <w:color w:val="000000" w:themeColor="text1"/>
          <w:sz w:val="24"/>
          <w:szCs w:val="24"/>
        </w:rPr>
        <w:t>ção Policial</w:t>
      </w:r>
      <w:r w:rsidR="00601BC4" w:rsidRPr="006C5CDA">
        <w:rPr>
          <w:rStyle w:val="Forte"/>
          <w:rFonts w:cs="Times New Roman"/>
          <w:b w:val="0"/>
          <w:color w:val="000000" w:themeColor="text1"/>
          <w:sz w:val="24"/>
          <w:szCs w:val="24"/>
        </w:rPr>
        <w:t xml:space="preserve"> não</w:t>
      </w:r>
      <w:r w:rsidR="00F63650" w:rsidRPr="006C5CDA">
        <w:rPr>
          <w:rStyle w:val="Forte"/>
          <w:rFonts w:cs="Times New Roman"/>
          <w:b w:val="0"/>
          <w:color w:val="000000" w:themeColor="text1"/>
          <w:sz w:val="24"/>
          <w:szCs w:val="24"/>
        </w:rPr>
        <w:t xml:space="preserve"> </w:t>
      </w:r>
      <w:r w:rsidR="008C3AEE" w:rsidRPr="006C5CDA">
        <w:rPr>
          <w:rStyle w:val="Forte"/>
          <w:rFonts w:cs="Times New Roman"/>
          <w:b w:val="0"/>
          <w:color w:val="000000" w:themeColor="text1"/>
          <w:sz w:val="24"/>
          <w:szCs w:val="24"/>
        </w:rPr>
        <w:t>se justifica</w:t>
      </w:r>
      <w:r w:rsidR="00F63650" w:rsidRPr="006C5CDA">
        <w:rPr>
          <w:rStyle w:val="Forte"/>
          <w:rFonts w:cs="Times New Roman"/>
          <w:b w:val="0"/>
          <w:color w:val="000000" w:themeColor="text1"/>
          <w:sz w:val="24"/>
          <w:szCs w:val="24"/>
        </w:rPr>
        <w:t xml:space="preserve"> </w:t>
      </w:r>
      <w:r w:rsidR="00601BC4" w:rsidRPr="006C5CDA">
        <w:rPr>
          <w:rStyle w:val="Forte"/>
          <w:rFonts w:cs="Times New Roman"/>
          <w:b w:val="0"/>
          <w:color w:val="000000" w:themeColor="text1"/>
          <w:sz w:val="24"/>
          <w:szCs w:val="24"/>
        </w:rPr>
        <w:t>apenas sob a ótica de que tem o dever constitucion</w:t>
      </w:r>
      <w:r w:rsidR="00163B03" w:rsidRPr="006C5CDA">
        <w:rPr>
          <w:rStyle w:val="Forte"/>
          <w:rFonts w:cs="Times New Roman"/>
          <w:b w:val="0"/>
          <w:color w:val="000000" w:themeColor="text1"/>
          <w:sz w:val="24"/>
          <w:szCs w:val="24"/>
        </w:rPr>
        <w:t xml:space="preserve">al de preservar a ordem </w:t>
      </w:r>
      <w:r w:rsidR="00C82396" w:rsidRPr="006C5CDA">
        <w:rPr>
          <w:rStyle w:val="Forte"/>
          <w:rFonts w:cs="Times New Roman"/>
          <w:b w:val="0"/>
          <w:color w:val="000000" w:themeColor="text1"/>
          <w:sz w:val="24"/>
          <w:szCs w:val="24"/>
        </w:rPr>
        <w:t>pública, tão</w:t>
      </w:r>
      <w:r w:rsidR="00163B03" w:rsidRPr="006C5CDA">
        <w:rPr>
          <w:rStyle w:val="Forte"/>
          <w:rFonts w:cs="Times New Roman"/>
          <w:b w:val="0"/>
          <w:color w:val="000000" w:themeColor="text1"/>
          <w:sz w:val="24"/>
          <w:szCs w:val="24"/>
        </w:rPr>
        <w:t xml:space="preserve"> menos baseados em apenas suspeitas.</w:t>
      </w:r>
      <w:r w:rsidR="00601BC4" w:rsidRPr="006C5CDA">
        <w:rPr>
          <w:rStyle w:val="Forte"/>
          <w:rFonts w:cs="Times New Roman"/>
          <w:b w:val="0"/>
          <w:color w:val="000000" w:themeColor="text1"/>
          <w:sz w:val="24"/>
          <w:szCs w:val="24"/>
        </w:rPr>
        <w:t xml:space="preserve"> </w:t>
      </w:r>
      <w:r w:rsidR="00C82396" w:rsidRPr="006C5CDA">
        <w:rPr>
          <w:rStyle w:val="Forte"/>
          <w:rFonts w:cs="Times New Roman"/>
          <w:b w:val="0"/>
          <w:color w:val="000000" w:themeColor="text1"/>
          <w:sz w:val="24"/>
          <w:szCs w:val="24"/>
        </w:rPr>
        <w:t xml:space="preserve">  </w:t>
      </w:r>
      <w:r w:rsidR="00601BC4" w:rsidRPr="006C5CDA">
        <w:rPr>
          <w:rStyle w:val="Forte"/>
          <w:rFonts w:cs="Times New Roman"/>
          <w:b w:val="0"/>
          <w:color w:val="000000" w:themeColor="text1"/>
          <w:sz w:val="24"/>
          <w:szCs w:val="24"/>
        </w:rPr>
        <w:t xml:space="preserve">Desta forma, os direitos e garantias individuais seriam desrespeitados em favor da Segurança Pública. As ações da polícia, em particular a abordagem, se destinam a garantia da segurança pessoal, direito inerente a todos os cidadãos brasileiros como previsto na CF/88. </w:t>
      </w:r>
    </w:p>
    <w:p w14:paraId="56739863" w14:textId="3597A71D" w:rsidR="00C82396" w:rsidRPr="006C5CDA" w:rsidRDefault="00163B03" w:rsidP="00601BC4">
      <w:pPr>
        <w:spacing w:line="360" w:lineRule="auto"/>
        <w:jc w:val="both"/>
        <w:rPr>
          <w:rStyle w:val="Forte"/>
          <w:rFonts w:cs="Times New Roman"/>
          <w:b w:val="0"/>
          <w:color w:val="000000" w:themeColor="text1"/>
          <w:sz w:val="24"/>
          <w:szCs w:val="24"/>
        </w:rPr>
      </w:pPr>
      <w:r w:rsidRPr="006C5CDA">
        <w:rPr>
          <w:rStyle w:val="Forte"/>
          <w:rFonts w:cs="Times New Roman"/>
          <w:b w:val="0"/>
          <w:color w:val="000000" w:themeColor="text1"/>
          <w:sz w:val="24"/>
          <w:szCs w:val="24"/>
        </w:rPr>
        <w:t xml:space="preserve">            A constituição Federal Brasileira nos   seus  </w:t>
      </w:r>
      <w:r w:rsidR="00601BC4" w:rsidRPr="006C5CDA">
        <w:rPr>
          <w:rStyle w:val="Forte"/>
          <w:rFonts w:cs="Times New Roman"/>
          <w:b w:val="0"/>
          <w:color w:val="000000" w:themeColor="text1"/>
          <w:sz w:val="24"/>
          <w:szCs w:val="24"/>
        </w:rPr>
        <w:t>artigo</w:t>
      </w:r>
      <w:r w:rsidRPr="006C5CDA">
        <w:rPr>
          <w:rStyle w:val="Forte"/>
          <w:rFonts w:cs="Times New Roman"/>
          <w:b w:val="0"/>
          <w:color w:val="000000" w:themeColor="text1"/>
          <w:sz w:val="24"/>
          <w:szCs w:val="24"/>
        </w:rPr>
        <w:t xml:space="preserve">s 5ºe </w:t>
      </w:r>
      <w:r w:rsidR="00601BC4" w:rsidRPr="006C5CDA">
        <w:rPr>
          <w:rStyle w:val="Forte"/>
          <w:rFonts w:cs="Times New Roman"/>
          <w:b w:val="0"/>
          <w:color w:val="000000" w:themeColor="text1"/>
          <w:sz w:val="24"/>
          <w:szCs w:val="24"/>
        </w:rPr>
        <w:t xml:space="preserve"> 6º</w:t>
      </w:r>
      <w:r w:rsidR="00F63650" w:rsidRPr="006C5CDA">
        <w:rPr>
          <w:rStyle w:val="Forte"/>
          <w:rFonts w:cs="Times New Roman"/>
          <w:b w:val="0"/>
          <w:color w:val="000000" w:themeColor="text1"/>
          <w:sz w:val="24"/>
          <w:szCs w:val="24"/>
        </w:rPr>
        <w:t xml:space="preserve"> </w:t>
      </w:r>
      <w:r w:rsidR="00601BC4" w:rsidRPr="006C5CDA">
        <w:rPr>
          <w:rStyle w:val="Forte"/>
          <w:rFonts w:cs="Times New Roman"/>
          <w:b w:val="0"/>
          <w:color w:val="000000" w:themeColor="text1"/>
          <w:sz w:val="24"/>
          <w:szCs w:val="24"/>
        </w:rPr>
        <w:t xml:space="preserve">elegem a segurança como um direito do cidadão, como pode se verificar: Art. 5º Todos são iguais perante a lei, sem distinção de qualquer natureza, garantindo-se aos brasileiros e aos estrangeiros residentes no País a inviolabilidade do direito à vida, à liberdade, à igualdade, à segurança e à propriedade [...] Art. 6º </w:t>
      </w:r>
      <w:r w:rsidR="00F63650" w:rsidRPr="006C5CDA">
        <w:rPr>
          <w:rStyle w:val="Forte"/>
          <w:rFonts w:cs="Times New Roman"/>
          <w:b w:val="0"/>
          <w:color w:val="000000" w:themeColor="text1"/>
          <w:sz w:val="24"/>
          <w:szCs w:val="24"/>
        </w:rPr>
        <w:t xml:space="preserve"> </w:t>
      </w:r>
      <w:r w:rsidR="00601BC4" w:rsidRPr="006C5CDA">
        <w:rPr>
          <w:rStyle w:val="Forte"/>
          <w:rFonts w:cs="Times New Roman"/>
          <w:b w:val="0"/>
          <w:color w:val="000000" w:themeColor="text1"/>
          <w:sz w:val="24"/>
          <w:szCs w:val="24"/>
        </w:rPr>
        <w:t xml:space="preserve">São direitos sociais: a educação, a saúde, o trabalho, a </w:t>
      </w:r>
      <w:r w:rsidR="00601BC4" w:rsidRPr="006C5CDA">
        <w:rPr>
          <w:rStyle w:val="Forte"/>
          <w:rFonts w:cs="Times New Roman"/>
          <w:b w:val="0"/>
          <w:color w:val="000000" w:themeColor="text1"/>
          <w:sz w:val="24"/>
          <w:szCs w:val="24"/>
        </w:rPr>
        <w:lastRenderedPageBreak/>
        <w:t>moradia, o lazer, a segurança, a previdência social, a proteção à maternidade e à infância, a assistência aos desempregados, na forma desta Constituição (BRASIL, 2005</w:t>
      </w:r>
      <w:r w:rsidR="00F63650" w:rsidRPr="006C5CDA">
        <w:rPr>
          <w:rStyle w:val="Forte"/>
          <w:rFonts w:cs="Times New Roman"/>
          <w:b w:val="0"/>
          <w:color w:val="000000" w:themeColor="text1"/>
          <w:sz w:val="24"/>
          <w:szCs w:val="24"/>
        </w:rPr>
        <w:t xml:space="preserve"> </w:t>
      </w:r>
      <w:r w:rsidR="00601BC4" w:rsidRPr="006C5CDA">
        <w:rPr>
          <w:rStyle w:val="Forte"/>
          <w:rFonts w:cs="Times New Roman"/>
          <w:b w:val="0"/>
          <w:color w:val="000000" w:themeColor="text1"/>
          <w:sz w:val="24"/>
          <w:szCs w:val="24"/>
        </w:rPr>
        <w:t>b, p. 43/46).</w:t>
      </w:r>
      <w:r w:rsidR="00C82396" w:rsidRPr="006C5CDA">
        <w:rPr>
          <w:rStyle w:val="Forte"/>
          <w:rFonts w:cs="Times New Roman"/>
          <w:b w:val="0"/>
          <w:color w:val="000000" w:themeColor="text1"/>
          <w:sz w:val="24"/>
          <w:szCs w:val="24"/>
        </w:rPr>
        <w:t xml:space="preserve"> </w:t>
      </w:r>
    </w:p>
    <w:p w14:paraId="2BA9FB5D" w14:textId="15CF2AF6" w:rsidR="0011589E" w:rsidRPr="006C5CDA" w:rsidRDefault="00C82396" w:rsidP="00601BC4">
      <w:pPr>
        <w:spacing w:line="360" w:lineRule="auto"/>
        <w:jc w:val="both"/>
        <w:rPr>
          <w:rStyle w:val="Forte"/>
          <w:rFonts w:cs="Times New Roman"/>
          <w:b w:val="0"/>
          <w:color w:val="000000" w:themeColor="text1"/>
          <w:sz w:val="24"/>
          <w:szCs w:val="24"/>
        </w:rPr>
      </w:pPr>
      <w:r w:rsidRPr="006C5CDA">
        <w:rPr>
          <w:rStyle w:val="Forte"/>
          <w:rFonts w:cs="Times New Roman"/>
          <w:b w:val="0"/>
          <w:color w:val="000000" w:themeColor="text1"/>
          <w:sz w:val="24"/>
          <w:szCs w:val="24"/>
        </w:rPr>
        <w:t xml:space="preserve">               Percebemos que a liberdade a pessoa pode desenvolver -se em várias dimensões (física ,espiritual , deducional ,religiosa ,politica ,</w:t>
      </w:r>
      <w:proofErr w:type="spellStart"/>
      <w:r w:rsidRPr="006C5CDA">
        <w:rPr>
          <w:rStyle w:val="Forte"/>
          <w:rFonts w:cs="Times New Roman"/>
          <w:b w:val="0"/>
          <w:color w:val="000000" w:themeColor="text1"/>
          <w:sz w:val="24"/>
          <w:szCs w:val="24"/>
        </w:rPr>
        <w:t>etc</w:t>
      </w:r>
      <w:proofErr w:type="spellEnd"/>
      <w:r w:rsidRPr="006C5CDA">
        <w:rPr>
          <w:rStyle w:val="Forte"/>
          <w:rFonts w:cs="Times New Roman"/>
          <w:b w:val="0"/>
          <w:color w:val="000000" w:themeColor="text1"/>
          <w:sz w:val="24"/>
          <w:szCs w:val="24"/>
        </w:rPr>
        <w:t xml:space="preserve">) E um dos aspectos dessa liberdade é o direito a locomoção ,ou seja o direito de ir , vir e permanecer ,onde este permite ao cidadão a possibilidade de movimentar-se por todos os espaços públicos e privados na busca de integra-se como sujeito da sociedade , com sua família , com o poder público , seja para a sua atuação profissional , educacional , saúde ou lazer . </w:t>
      </w:r>
      <w:r w:rsidR="00F63650" w:rsidRPr="006C5CDA">
        <w:rPr>
          <w:rStyle w:val="Forte"/>
          <w:rFonts w:cs="Times New Roman"/>
          <w:b w:val="0"/>
          <w:color w:val="000000" w:themeColor="text1"/>
          <w:sz w:val="24"/>
          <w:szCs w:val="24"/>
        </w:rPr>
        <w:t xml:space="preserve">O que se ver muito nos últimos meses no noticiários brasileiro é que o direito de ir e vir </w:t>
      </w:r>
      <w:proofErr w:type="spellStart"/>
      <w:r w:rsidR="00F63650" w:rsidRPr="006C5CDA">
        <w:rPr>
          <w:rStyle w:val="Forte"/>
          <w:rFonts w:cs="Times New Roman"/>
          <w:b w:val="0"/>
          <w:color w:val="000000" w:themeColor="text1"/>
          <w:sz w:val="24"/>
          <w:szCs w:val="24"/>
        </w:rPr>
        <w:t>esta</w:t>
      </w:r>
      <w:proofErr w:type="spellEnd"/>
      <w:r w:rsidR="00F63650" w:rsidRPr="006C5CDA">
        <w:rPr>
          <w:rStyle w:val="Forte"/>
          <w:rFonts w:cs="Times New Roman"/>
          <w:b w:val="0"/>
          <w:color w:val="000000" w:themeColor="text1"/>
          <w:sz w:val="24"/>
          <w:szCs w:val="24"/>
        </w:rPr>
        <w:t xml:space="preserve"> sendo resguardado por facções formadas por pressões e por agentes do tráfico nos grades centros urbanos. Vale</w:t>
      </w:r>
      <w:r w:rsidRPr="006C5CDA">
        <w:rPr>
          <w:rStyle w:val="Forte"/>
          <w:rFonts w:cs="Times New Roman"/>
          <w:b w:val="0"/>
          <w:color w:val="000000" w:themeColor="text1"/>
          <w:sz w:val="24"/>
          <w:szCs w:val="24"/>
        </w:rPr>
        <w:t xml:space="preserve"> ressaltar que isso faz parte da dignidade da pessoa que estar contido na Constituição de </w:t>
      </w:r>
      <w:r w:rsidR="00F63650" w:rsidRPr="006C5CDA">
        <w:rPr>
          <w:rStyle w:val="Forte"/>
          <w:rFonts w:cs="Times New Roman"/>
          <w:b w:val="0"/>
          <w:color w:val="000000" w:themeColor="text1"/>
          <w:sz w:val="24"/>
          <w:szCs w:val="24"/>
        </w:rPr>
        <w:t>88, ao</w:t>
      </w:r>
      <w:r w:rsidRPr="006C5CDA">
        <w:rPr>
          <w:rStyle w:val="Forte"/>
          <w:rFonts w:cs="Times New Roman"/>
          <w:b w:val="0"/>
          <w:color w:val="000000" w:themeColor="text1"/>
          <w:sz w:val="24"/>
          <w:szCs w:val="24"/>
        </w:rPr>
        <w:t xml:space="preserve"> estado compete proteger e estimular o seu exercício </w:t>
      </w:r>
      <w:r w:rsidR="00F63650" w:rsidRPr="006C5CDA">
        <w:rPr>
          <w:rStyle w:val="Forte"/>
          <w:rFonts w:cs="Times New Roman"/>
          <w:b w:val="0"/>
          <w:color w:val="000000" w:themeColor="text1"/>
          <w:sz w:val="24"/>
          <w:szCs w:val="24"/>
        </w:rPr>
        <w:t>pleno.</w:t>
      </w:r>
    </w:p>
    <w:p w14:paraId="331CD9C1" w14:textId="77777777" w:rsidR="0011589E" w:rsidRPr="006C5CDA" w:rsidRDefault="0011589E" w:rsidP="00601BC4">
      <w:pPr>
        <w:spacing w:line="360" w:lineRule="auto"/>
        <w:jc w:val="both"/>
        <w:rPr>
          <w:rStyle w:val="Forte"/>
          <w:rFonts w:cs="Times New Roman"/>
          <w:b w:val="0"/>
          <w:color w:val="000000" w:themeColor="text1"/>
          <w:sz w:val="24"/>
          <w:szCs w:val="24"/>
        </w:rPr>
      </w:pPr>
      <w:r w:rsidRPr="006C5CDA">
        <w:rPr>
          <w:rStyle w:val="Forte"/>
          <w:rFonts w:cs="Times New Roman"/>
          <w:b w:val="0"/>
          <w:color w:val="000000" w:themeColor="text1"/>
          <w:sz w:val="24"/>
          <w:szCs w:val="24"/>
        </w:rPr>
        <w:t xml:space="preserve">             </w:t>
      </w:r>
      <w:r w:rsidR="00163B03" w:rsidRPr="006C5CDA">
        <w:rPr>
          <w:rStyle w:val="Forte"/>
          <w:rFonts w:cs="Times New Roman"/>
          <w:b w:val="0"/>
          <w:color w:val="000000" w:themeColor="text1"/>
          <w:sz w:val="24"/>
          <w:szCs w:val="24"/>
        </w:rPr>
        <w:t xml:space="preserve">Os estados e o Distrito Federal  </w:t>
      </w:r>
      <w:r w:rsidR="00601BC4" w:rsidRPr="006C5CDA">
        <w:rPr>
          <w:rStyle w:val="Forte"/>
          <w:rFonts w:cs="Times New Roman"/>
          <w:b w:val="0"/>
          <w:color w:val="000000" w:themeColor="text1"/>
          <w:sz w:val="24"/>
          <w:szCs w:val="24"/>
        </w:rPr>
        <w:t xml:space="preserve"> responsáveis pela segurança pública devem resguardar todos os direitos e deveres defendidos pela CF/88 como parte do cumprimento de sua missão constitucional, como ensina Magalhães (2000): “Os chamados tradicionalmente direitos individuais são em essência direitos de liberdade, de estar livre de agressões, restrições e ingerências indevidas, por parte de outras pessoas, mas de modo especial por parte das autoridades públicas. </w:t>
      </w:r>
    </w:p>
    <w:p w14:paraId="165DF5BB" w14:textId="77777777" w:rsidR="00F63650" w:rsidRPr="006C5CDA" w:rsidRDefault="0011589E" w:rsidP="00C82396">
      <w:pPr>
        <w:spacing w:line="360" w:lineRule="auto"/>
        <w:jc w:val="both"/>
        <w:rPr>
          <w:rStyle w:val="Forte"/>
          <w:rFonts w:cs="Times New Roman"/>
          <w:b w:val="0"/>
          <w:color w:val="000000" w:themeColor="text1"/>
          <w:sz w:val="24"/>
          <w:szCs w:val="24"/>
        </w:rPr>
      </w:pPr>
      <w:r w:rsidRPr="006C5CDA">
        <w:rPr>
          <w:rStyle w:val="Forte"/>
          <w:rFonts w:cs="Times New Roman"/>
          <w:b w:val="0"/>
          <w:color w:val="000000" w:themeColor="text1"/>
          <w:sz w:val="24"/>
          <w:szCs w:val="24"/>
        </w:rPr>
        <w:t xml:space="preserve">            </w:t>
      </w:r>
    </w:p>
    <w:p w14:paraId="4E1E8E0B" w14:textId="5573EA38" w:rsidR="00F63650" w:rsidRPr="006C5CDA" w:rsidRDefault="004F0B26" w:rsidP="00C82396">
      <w:pPr>
        <w:spacing w:line="360" w:lineRule="auto"/>
        <w:jc w:val="both"/>
        <w:rPr>
          <w:rStyle w:val="Forte"/>
          <w:rFonts w:cs="Times New Roman"/>
          <w:b w:val="0"/>
          <w:color w:val="000000" w:themeColor="text1"/>
          <w:sz w:val="24"/>
          <w:szCs w:val="24"/>
        </w:rPr>
      </w:pPr>
      <w:r w:rsidRPr="006C5CDA">
        <w:rPr>
          <w:rStyle w:val="Forte"/>
          <w:rFonts w:cs="Times New Roman"/>
          <w:b w:val="0"/>
          <w:color w:val="000000" w:themeColor="text1"/>
          <w:sz w:val="24"/>
          <w:szCs w:val="24"/>
        </w:rPr>
        <w:t xml:space="preserve">                 </w:t>
      </w:r>
      <w:r w:rsidR="00F63650" w:rsidRPr="006C5CDA">
        <w:rPr>
          <w:rStyle w:val="Forte"/>
          <w:rFonts w:cs="Times New Roman"/>
          <w:b w:val="0"/>
          <w:color w:val="000000" w:themeColor="text1"/>
          <w:sz w:val="24"/>
          <w:szCs w:val="24"/>
        </w:rPr>
        <w:t>No contexto defendido por MAGALHÃES</w:t>
      </w:r>
      <w:r w:rsidRPr="006C5CDA">
        <w:rPr>
          <w:rStyle w:val="Forte"/>
          <w:rFonts w:cs="Times New Roman"/>
          <w:b w:val="0"/>
          <w:color w:val="000000" w:themeColor="text1"/>
          <w:sz w:val="24"/>
          <w:szCs w:val="24"/>
        </w:rPr>
        <w:t xml:space="preserve"> ,2000 nos mostram que </w:t>
      </w:r>
      <w:r w:rsidR="00F63650" w:rsidRPr="006C5CDA">
        <w:rPr>
          <w:rStyle w:val="Forte"/>
          <w:rFonts w:cs="Times New Roman"/>
          <w:b w:val="0"/>
          <w:color w:val="000000" w:themeColor="text1"/>
          <w:sz w:val="24"/>
          <w:szCs w:val="24"/>
        </w:rPr>
        <w:t xml:space="preserve">os direitos do cidadão estão corroborados numa esfera de atuação de participação do estado frente a controle </w:t>
      </w:r>
      <w:r w:rsidRPr="006C5CDA">
        <w:rPr>
          <w:rStyle w:val="Forte"/>
          <w:rFonts w:cs="Times New Roman"/>
          <w:b w:val="0"/>
          <w:color w:val="000000" w:themeColor="text1"/>
          <w:sz w:val="24"/>
          <w:szCs w:val="24"/>
        </w:rPr>
        <w:t xml:space="preserve">das leis constitucionais como também assegura a ordem </w:t>
      </w:r>
      <w:proofErr w:type="gramStart"/>
      <w:r w:rsidR="008C3AEE" w:rsidRPr="006C5CDA">
        <w:rPr>
          <w:rStyle w:val="Forte"/>
          <w:rFonts w:cs="Times New Roman"/>
          <w:b w:val="0"/>
          <w:color w:val="000000" w:themeColor="text1"/>
          <w:sz w:val="24"/>
          <w:szCs w:val="24"/>
        </w:rPr>
        <w:t>pública</w:t>
      </w:r>
      <w:r w:rsidRPr="006C5CDA">
        <w:rPr>
          <w:rStyle w:val="Forte"/>
          <w:rFonts w:cs="Times New Roman"/>
          <w:b w:val="0"/>
          <w:color w:val="000000" w:themeColor="text1"/>
          <w:sz w:val="24"/>
          <w:szCs w:val="24"/>
        </w:rPr>
        <w:t xml:space="preserve"> </w:t>
      </w:r>
      <w:r w:rsidR="00F63650" w:rsidRPr="006C5CDA">
        <w:rPr>
          <w:rStyle w:val="Forte"/>
          <w:rFonts w:cs="Times New Roman"/>
          <w:b w:val="0"/>
          <w:color w:val="000000" w:themeColor="text1"/>
          <w:sz w:val="24"/>
          <w:szCs w:val="24"/>
        </w:rPr>
        <w:t xml:space="preserve"> </w:t>
      </w:r>
      <w:r w:rsidRPr="006C5CDA">
        <w:rPr>
          <w:rStyle w:val="Forte"/>
          <w:rFonts w:cs="Times New Roman"/>
          <w:b w:val="0"/>
          <w:color w:val="000000" w:themeColor="text1"/>
          <w:sz w:val="24"/>
          <w:szCs w:val="24"/>
        </w:rPr>
        <w:t>.</w:t>
      </w:r>
      <w:proofErr w:type="gramEnd"/>
      <w:r w:rsidRPr="006C5CDA">
        <w:rPr>
          <w:rStyle w:val="Forte"/>
          <w:rFonts w:cs="Times New Roman"/>
          <w:b w:val="0"/>
          <w:color w:val="000000" w:themeColor="text1"/>
          <w:sz w:val="24"/>
          <w:szCs w:val="24"/>
        </w:rPr>
        <w:t xml:space="preserve"> </w:t>
      </w:r>
      <w:proofErr w:type="gramStart"/>
      <w:r w:rsidRPr="006C5CDA">
        <w:rPr>
          <w:rStyle w:val="Forte"/>
          <w:rFonts w:cs="Times New Roman"/>
          <w:b w:val="0"/>
          <w:color w:val="000000" w:themeColor="text1"/>
          <w:sz w:val="24"/>
          <w:szCs w:val="24"/>
        </w:rPr>
        <w:t>por</w:t>
      </w:r>
      <w:proofErr w:type="gramEnd"/>
      <w:r w:rsidRPr="006C5CDA">
        <w:rPr>
          <w:rStyle w:val="Forte"/>
          <w:rFonts w:cs="Times New Roman"/>
          <w:b w:val="0"/>
          <w:color w:val="000000" w:themeColor="text1"/>
          <w:sz w:val="24"/>
          <w:szCs w:val="24"/>
        </w:rPr>
        <w:t xml:space="preserve"> outro lado o estado tem a função de garantir sob pena de ser o responsável na violação do direito individual e coletivo de seus integrantes . Se por um lado garantir a integralidade do indivíduo o </w:t>
      </w:r>
      <w:r w:rsidR="008C3AEE" w:rsidRPr="006C5CDA">
        <w:rPr>
          <w:rStyle w:val="Forte"/>
          <w:rFonts w:cs="Times New Roman"/>
          <w:b w:val="0"/>
          <w:color w:val="000000" w:themeColor="text1"/>
          <w:sz w:val="24"/>
          <w:szCs w:val="24"/>
        </w:rPr>
        <w:t>mesmo deve</w:t>
      </w:r>
      <w:r w:rsidRPr="006C5CDA">
        <w:rPr>
          <w:rStyle w:val="Forte"/>
          <w:rFonts w:cs="Times New Roman"/>
          <w:b w:val="0"/>
          <w:color w:val="000000" w:themeColor="text1"/>
          <w:sz w:val="24"/>
          <w:szCs w:val="24"/>
        </w:rPr>
        <w:t xml:space="preserve"> atrás da busca pessoal provocada por uma ação de </w:t>
      </w:r>
      <w:proofErr w:type="gramStart"/>
      <w:r w:rsidRPr="006C5CDA">
        <w:rPr>
          <w:rStyle w:val="Forte"/>
          <w:rFonts w:cs="Times New Roman"/>
          <w:b w:val="0"/>
          <w:color w:val="000000" w:themeColor="text1"/>
          <w:sz w:val="24"/>
          <w:szCs w:val="24"/>
        </w:rPr>
        <w:t>suspeita .</w:t>
      </w:r>
      <w:proofErr w:type="gramEnd"/>
      <w:r w:rsidRPr="006C5CDA">
        <w:rPr>
          <w:rStyle w:val="Forte"/>
          <w:rFonts w:cs="Times New Roman"/>
          <w:b w:val="0"/>
          <w:color w:val="000000" w:themeColor="text1"/>
          <w:sz w:val="24"/>
          <w:szCs w:val="24"/>
        </w:rPr>
        <w:t xml:space="preserve"> </w:t>
      </w:r>
    </w:p>
    <w:p w14:paraId="51245C1C" w14:textId="77777777" w:rsidR="004F0B26" w:rsidRPr="006C5CDA" w:rsidRDefault="004F0B26" w:rsidP="00C82396">
      <w:pPr>
        <w:spacing w:line="360" w:lineRule="auto"/>
        <w:ind w:left="2124"/>
        <w:jc w:val="both"/>
        <w:rPr>
          <w:rStyle w:val="Forte"/>
          <w:rFonts w:cs="Times New Roman"/>
          <w:b w:val="0"/>
          <w:color w:val="000000" w:themeColor="text1"/>
          <w:sz w:val="20"/>
          <w:szCs w:val="20"/>
        </w:rPr>
      </w:pPr>
    </w:p>
    <w:p w14:paraId="012F778D" w14:textId="77777777" w:rsidR="00326ED3" w:rsidRPr="006C5CDA" w:rsidRDefault="00326ED3" w:rsidP="00C82396">
      <w:pPr>
        <w:spacing w:line="360" w:lineRule="auto"/>
        <w:ind w:left="2124"/>
        <w:jc w:val="both"/>
        <w:rPr>
          <w:rStyle w:val="Forte"/>
          <w:rFonts w:cs="Times New Roman"/>
          <w:b w:val="0"/>
          <w:color w:val="000000" w:themeColor="text1"/>
          <w:sz w:val="20"/>
          <w:szCs w:val="20"/>
        </w:rPr>
      </w:pPr>
      <w:r w:rsidRPr="006C5CDA">
        <w:rPr>
          <w:rStyle w:val="Forte"/>
          <w:rFonts w:cs="Times New Roman"/>
          <w:b w:val="0"/>
          <w:color w:val="000000" w:themeColor="text1"/>
          <w:sz w:val="20"/>
          <w:szCs w:val="20"/>
        </w:rPr>
        <w:t xml:space="preserve">Art. 5o [...] X – são invioláveis a intimidade, a vida privada, a honra e a imagem das pessoas, assegurado o direito à indenização pelo dano material ou moral decorrente de sua violação [...] XV – é livre a locomoção no território nacional em tempo de paz, podendo qualquer pessoa, nos termos da lei, nele entrar, permanecer ou dele sair com seus bens [...]. (BRASIL, 2005b, p. 43). </w:t>
      </w:r>
    </w:p>
    <w:p w14:paraId="150A0343" w14:textId="77777777" w:rsidR="00326ED3" w:rsidRPr="006C5CDA" w:rsidRDefault="00326ED3" w:rsidP="00601BC4">
      <w:pPr>
        <w:spacing w:line="360" w:lineRule="auto"/>
        <w:jc w:val="both"/>
        <w:rPr>
          <w:rStyle w:val="Forte"/>
          <w:rFonts w:cs="Times New Roman"/>
          <w:b w:val="0"/>
          <w:color w:val="000000" w:themeColor="text1"/>
          <w:sz w:val="24"/>
          <w:szCs w:val="24"/>
        </w:rPr>
      </w:pPr>
    </w:p>
    <w:p w14:paraId="3C2BED2B" w14:textId="747FC7E7" w:rsidR="00E56AAA" w:rsidRPr="006C5CDA" w:rsidRDefault="00326ED3" w:rsidP="00601BC4">
      <w:pPr>
        <w:spacing w:line="360" w:lineRule="auto"/>
        <w:jc w:val="both"/>
        <w:rPr>
          <w:rStyle w:val="Forte"/>
          <w:rFonts w:cs="Times New Roman"/>
          <w:b w:val="0"/>
          <w:color w:val="000000" w:themeColor="text1"/>
          <w:sz w:val="24"/>
          <w:szCs w:val="24"/>
        </w:rPr>
      </w:pPr>
      <w:r w:rsidRPr="006C5CDA">
        <w:rPr>
          <w:rStyle w:val="Forte"/>
          <w:rFonts w:cs="Times New Roman"/>
          <w:b w:val="0"/>
          <w:color w:val="000000" w:themeColor="text1"/>
          <w:sz w:val="24"/>
          <w:szCs w:val="24"/>
        </w:rPr>
        <w:t xml:space="preserve">            Quanto ao direito à intimidade e à vida privada, Moraes (2005, p. 81) diz que “os direitos à intimidade e a própria imagem formam a proteção constitucional à vida privada, salvaguardando um espaço mínimo intransponível por intromissões ilícitas externas”. O direito de locomoção, por sua vez, consiste no direito de ir, vir ou permanecer, sem que seja molestado pelo Poder Público. À bem da verdade, o direito de locomoção tutela a liberdade e tem sentido estrito, sendo que o indivíduo não poderá ser preso, ou detido, arbitrariamente. Para Silva (1998, p. 240), a liberdade da pessoa física é entendida como “a possibilidade jurídica que se reconhece a todas as pessoas de serem senhoras de sua própria vontade e de locomoverem-se desembaraçadamente dentro do território nacional”. </w:t>
      </w:r>
    </w:p>
    <w:p w14:paraId="7C366911" w14:textId="49651CCD" w:rsidR="0011589E" w:rsidRPr="006C5CDA" w:rsidRDefault="00E56AAA" w:rsidP="00601BC4">
      <w:pPr>
        <w:spacing w:line="360" w:lineRule="auto"/>
        <w:jc w:val="both"/>
        <w:rPr>
          <w:rStyle w:val="Forte"/>
          <w:rFonts w:cs="Times New Roman"/>
          <w:b w:val="0"/>
          <w:color w:val="000000" w:themeColor="text1"/>
          <w:sz w:val="24"/>
          <w:szCs w:val="24"/>
        </w:rPr>
      </w:pPr>
      <w:r w:rsidRPr="006C5CDA">
        <w:rPr>
          <w:rStyle w:val="Forte"/>
          <w:rFonts w:cs="Times New Roman"/>
          <w:b w:val="0"/>
          <w:color w:val="000000" w:themeColor="text1"/>
          <w:sz w:val="24"/>
          <w:szCs w:val="24"/>
        </w:rPr>
        <w:t xml:space="preserve">                 </w:t>
      </w:r>
      <w:r w:rsidR="0011589E" w:rsidRPr="006C5CDA">
        <w:rPr>
          <w:rStyle w:val="Forte"/>
          <w:rFonts w:cs="Times New Roman"/>
          <w:b w:val="0"/>
          <w:color w:val="000000" w:themeColor="text1"/>
          <w:sz w:val="24"/>
          <w:szCs w:val="24"/>
        </w:rPr>
        <w:t xml:space="preserve"> </w:t>
      </w:r>
      <w:r w:rsidR="00326ED3" w:rsidRPr="006C5CDA">
        <w:rPr>
          <w:rStyle w:val="Forte"/>
          <w:rFonts w:cs="Times New Roman"/>
          <w:b w:val="0"/>
          <w:color w:val="000000" w:themeColor="text1"/>
          <w:sz w:val="24"/>
          <w:szCs w:val="24"/>
        </w:rPr>
        <w:t xml:space="preserve">O texto constitucional também prevê que o indivíduo poderá ser preso nos casos de flagrante delito ou por ordem escrita e fundamentada da autoridade judiciária competente. </w:t>
      </w:r>
      <w:r w:rsidRPr="006C5CDA">
        <w:rPr>
          <w:rStyle w:val="Forte"/>
          <w:rFonts w:cs="Times New Roman"/>
          <w:b w:val="0"/>
          <w:color w:val="000000" w:themeColor="text1"/>
          <w:sz w:val="24"/>
          <w:szCs w:val="24"/>
        </w:rPr>
        <w:t xml:space="preserve">O ordenamento jurídico assegura a liberdade ampla; porém há limitações. Uma vez que o Brasil possui cooperações internacionais que garantem o princípio da </w:t>
      </w:r>
      <w:r w:rsidR="00B90485" w:rsidRPr="006C5CDA">
        <w:rPr>
          <w:rStyle w:val="Forte"/>
          <w:rFonts w:cs="Times New Roman"/>
          <w:b w:val="0"/>
          <w:color w:val="000000" w:themeColor="text1"/>
          <w:sz w:val="24"/>
          <w:szCs w:val="24"/>
        </w:rPr>
        <w:t>universalidade.</w:t>
      </w:r>
    </w:p>
    <w:p w14:paraId="7A555DA5" w14:textId="77777777" w:rsidR="004F0B26" w:rsidRPr="006C5CDA" w:rsidRDefault="004F0B26" w:rsidP="00601BC4">
      <w:pPr>
        <w:spacing w:line="360" w:lineRule="auto"/>
        <w:jc w:val="both"/>
        <w:rPr>
          <w:rStyle w:val="Forte"/>
          <w:rFonts w:cs="Times New Roman"/>
          <w:b w:val="0"/>
          <w:color w:val="000000" w:themeColor="text1"/>
          <w:sz w:val="24"/>
          <w:szCs w:val="24"/>
        </w:rPr>
      </w:pPr>
    </w:p>
    <w:p w14:paraId="07B5CCBF" w14:textId="54EF9033" w:rsidR="004F0B26" w:rsidRPr="006C5CDA" w:rsidRDefault="004F0B26" w:rsidP="00B90485">
      <w:pPr>
        <w:spacing w:line="360" w:lineRule="auto"/>
        <w:ind w:left="2124"/>
        <w:jc w:val="both"/>
        <w:rPr>
          <w:rStyle w:val="Forte"/>
          <w:rFonts w:cs="Times New Roman"/>
          <w:b w:val="0"/>
          <w:color w:val="000000" w:themeColor="text1"/>
          <w:sz w:val="20"/>
          <w:szCs w:val="20"/>
        </w:rPr>
      </w:pPr>
      <w:r w:rsidRPr="006C5CDA">
        <w:rPr>
          <w:rFonts w:ascii="Times New Roman" w:hAnsi="Times New Roman" w:cs="Times New Roman"/>
          <w:color w:val="000000" w:themeColor="text1"/>
          <w:spacing w:val="2"/>
          <w:sz w:val="20"/>
          <w:szCs w:val="20"/>
          <w:shd w:val="clear" w:color="auto" w:fill="FFFFFF"/>
        </w:rPr>
        <w:t xml:space="preserve">Os Direitos Humanos de primeira geração resultam, principalmente, da Declaração Francesa dos direitos do Homem e do Cidadão e a Declaração de direitos de Virgínia nos EUA, que surgiram a partir da insatisfação daqueles com a realidade política, econômica e social de sua época. Os de segunda geração, por sua vez, reclamavam direitos políticos e sociais e exigiam uma intervenção direta do Estado. Na terceira geração dos Direitos Humanos consagrou-se os direitos da solidariedade ou fraternidade, caracterizados por sua titularidade coletiva ou difusa, tendo coincidido o período de seu reconhecimento ou positivação com o processo de internacionalização dos direitos </w:t>
      </w:r>
      <w:proofErr w:type="gramStart"/>
      <w:r w:rsidRPr="006C5CDA">
        <w:rPr>
          <w:rFonts w:ascii="Times New Roman" w:hAnsi="Times New Roman" w:cs="Times New Roman"/>
          <w:color w:val="000000" w:themeColor="text1"/>
          <w:spacing w:val="2"/>
          <w:sz w:val="20"/>
          <w:szCs w:val="20"/>
          <w:shd w:val="clear" w:color="auto" w:fill="FFFFFF"/>
        </w:rPr>
        <w:t>humanos.(</w:t>
      </w:r>
      <w:proofErr w:type="gramEnd"/>
      <w:r w:rsidRPr="006C5CDA">
        <w:rPr>
          <w:rFonts w:ascii="Times New Roman" w:hAnsi="Times New Roman" w:cs="Times New Roman"/>
          <w:color w:val="000000" w:themeColor="text1"/>
          <w:spacing w:val="2"/>
          <w:sz w:val="20"/>
          <w:szCs w:val="20"/>
          <w:shd w:val="clear" w:color="auto" w:fill="FFFFFF"/>
        </w:rPr>
        <w:t xml:space="preserve"> </w:t>
      </w:r>
      <w:r w:rsidRPr="006C5CDA">
        <w:rPr>
          <w:rFonts w:ascii="Times New Roman" w:hAnsi="Times New Roman" w:cs="Times New Roman"/>
          <w:bCs/>
          <w:color w:val="000000" w:themeColor="text1"/>
          <w:sz w:val="20"/>
          <w:szCs w:val="20"/>
          <w:bdr w:val="none" w:sz="0" w:space="0" w:color="auto" w:frame="1"/>
          <w:shd w:val="clear" w:color="auto" w:fill="FFFFFF"/>
        </w:rPr>
        <w:t>Eloísa Canedo , p. 5)</w:t>
      </w:r>
    </w:p>
    <w:p w14:paraId="4E699C9F" w14:textId="77777777" w:rsidR="00E56AAA" w:rsidRPr="006C5CDA" w:rsidRDefault="0011589E" w:rsidP="00601BC4">
      <w:pPr>
        <w:spacing w:line="360" w:lineRule="auto"/>
        <w:jc w:val="both"/>
        <w:rPr>
          <w:rStyle w:val="Forte"/>
          <w:rFonts w:cs="Times New Roman"/>
          <w:b w:val="0"/>
          <w:color w:val="000000" w:themeColor="text1"/>
          <w:sz w:val="24"/>
          <w:szCs w:val="24"/>
        </w:rPr>
      </w:pPr>
      <w:r w:rsidRPr="006C5CDA">
        <w:rPr>
          <w:rStyle w:val="Forte"/>
          <w:rFonts w:cs="Times New Roman"/>
          <w:b w:val="0"/>
          <w:color w:val="000000" w:themeColor="text1"/>
          <w:sz w:val="24"/>
          <w:szCs w:val="24"/>
        </w:rPr>
        <w:t xml:space="preserve">          </w:t>
      </w:r>
    </w:p>
    <w:p w14:paraId="44AA6BE2" w14:textId="77777777" w:rsidR="00E56AAA" w:rsidRPr="006C5CDA" w:rsidRDefault="00E56AAA" w:rsidP="00601BC4">
      <w:pPr>
        <w:spacing w:line="360" w:lineRule="auto"/>
        <w:jc w:val="both"/>
        <w:rPr>
          <w:rStyle w:val="Forte"/>
          <w:rFonts w:cs="Times New Roman"/>
          <w:b w:val="0"/>
          <w:color w:val="000000" w:themeColor="text1"/>
          <w:sz w:val="24"/>
          <w:szCs w:val="24"/>
        </w:rPr>
      </w:pPr>
      <w:r w:rsidRPr="006C5CDA">
        <w:rPr>
          <w:rStyle w:val="Forte"/>
          <w:rFonts w:cs="Times New Roman"/>
          <w:b w:val="0"/>
          <w:color w:val="000000" w:themeColor="text1"/>
          <w:sz w:val="24"/>
          <w:szCs w:val="24"/>
        </w:rPr>
        <w:t xml:space="preserve">           </w:t>
      </w:r>
      <w:r w:rsidR="0011589E" w:rsidRPr="006C5CDA">
        <w:rPr>
          <w:rStyle w:val="Forte"/>
          <w:rFonts w:cs="Times New Roman"/>
          <w:b w:val="0"/>
          <w:color w:val="000000" w:themeColor="text1"/>
          <w:sz w:val="24"/>
          <w:szCs w:val="24"/>
        </w:rPr>
        <w:t xml:space="preserve"> </w:t>
      </w:r>
      <w:r w:rsidR="00326ED3" w:rsidRPr="006C5CDA">
        <w:rPr>
          <w:rStyle w:val="Forte"/>
          <w:rFonts w:cs="Times New Roman"/>
          <w:b w:val="0"/>
          <w:color w:val="000000" w:themeColor="text1"/>
          <w:sz w:val="24"/>
          <w:szCs w:val="24"/>
        </w:rPr>
        <w:t xml:space="preserve">O Código de Processo Penal (CPP) em seu artigo </w:t>
      </w:r>
      <w:r w:rsidR="00BB62CF" w:rsidRPr="006C5CDA">
        <w:rPr>
          <w:rStyle w:val="Forte"/>
          <w:rFonts w:cs="Times New Roman"/>
          <w:b w:val="0"/>
          <w:color w:val="000000" w:themeColor="text1"/>
          <w:sz w:val="24"/>
          <w:szCs w:val="24"/>
        </w:rPr>
        <w:t>301, considera</w:t>
      </w:r>
      <w:r w:rsidR="00326ED3" w:rsidRPr="006C5CDA">
        <w:rPr>
          <w:rStyle w:val="Forte"/>
          <w:rFonts w:cs="Times New Roman"/>
          <w:b w:val="0"/>
          <w:color w:val="000000" w:themeColor="text1"/>
          <w:sz w:val="24"/>
          <w:szCs w:val="24"/>
        </w:rPr>
        <w:t xml:space="preserve"> em flagrante delito quem: </w:t>
      </w:r>
    </w:p>
    <w:p w14:paraId="4B79AD5D" w14:textId="77777777" w:rsidR="004F0B26" w:rsidRPr="006C5CDA" w:rsidRDefault="004F0B26" w:rsidP="00AB60EB">
      <w:pPr>
        <w:spacing w:line="360" w:lineRule="auto"/>
        <w:ind w:left="2124"/>
        <w:jc w:val="both"/>
        <w:rPr>
          <w:rStyle w:val="Forte"/>
          <w:rFonts w:cs="Times New Roman"/>
          <w:b w:val="0"/>
          <w:color w:val="000000" w:themeColor="text1"/>
          <w:sz w:val="20"/>
          <w:szCs w:val="20"/>
        </w:rPr>
      </w:pPr>
    </w:p>
    <w:p w14:paraId="15FCA5A0" w14:textId="77777777" w:rsidR="004F0B26" w:rsidRPr="006C5CDA" w:rsidRDefault="004F0B26" w:rsidP="00AB60EB">
      <w:pPr>
        <w:spacing w:line="360" w:lineRule="auto"/>
        <w:ind w:left="2124"/>
        <w:jc w:val="both"/>
        <w:rPr>
          <w:rStyle w:val="Forte"/>
          <w:rFonts w:cs="Times New Roman"/>
          <w:b w:val="0"/>
          <w:color w:val="000000" w:themeColor="text1"/>
          <w:sz w:val="20"/>
          <w:szCs w:val="20"/>
        </w:rPr>
      </w:pPr>
    </w:p>
    <w:p w14:paraId="186AA0A0" w14:textId="77777777" w:rsidR="004F0B26" w:rsidRPr="006C5CDA" w:rsidRDefault="004F0B26" w:rsidP="00AB60EB">
      <w:pPr>
        <w:spacing w:line="360" w:lineRule="auto"/>
        <w:ind w:left="2124"/>
        <w:jc w:val="both"/>
        <w:rPr>
          <w:rStyle w:val="Forte"/>
          <w:rFonts w:cs="Times New Roman"/>
          <w:b w:val="0"/>
          <w:color w:val="000000" w:themeColor="text1"/>
          <w:sz w:val="20"/>
          <w:szCs w:val="20"/>
        </w:rPr>
      </w:pPr>
    </w:p>
    <w:p w14:paraId="58F99B0F" w14:textId="77777777" w:rsidR="00E56AAA" w:rsidRPr="006C5CDA" w:rsidRDefault="00326ED3" w:rsidP="00AB60EB">
      <w:pPr>
        <w:spacing w:line="360" w:lineRule="auto"/>
        <w:ind w:left="2124"/>
        <w:jc w:val="both"/>
        <w:rPr>
          <w:rStyle w:val="Forte"/>
          <w:rFonts w:cs="Times New Roman"/>
          <w:b w:val="0"/>
          <w:color w:val="000000" w:themeColor="text1"/>
          <w:sz w:val="20"/>
          <w:szCs w:val="20"/>
        </w:rPr>
      </w:pPr>
      <w:r w:rsidRPr="006C5CDA">
        <w:rPr>
          <w:rStyle w:val="Forte"/>
          <w:rFonts w:cs="Times New Roman"/>
          <w:b w:val="0"/>
          <w:color w:val="000000" w:themeColor="text1"/>
          <w:sz w:val="20"/>
          <w:szCs w:val="20"/>
        </w:rPr>
        <w:t xml:space="preserve">I – está cometendo a infração penal; </w:t>
      </w:r>
    </w:p>
    <w:p w14:paraId="7ABE861B" w14:textId="77777777" w:rsidR="00E56AAA" w:rsidRPr="006C5CDA" w:rsidRDefault="00326ED3" w:rsidP="00AB60EB">
      <w:pPr>
        <w:spacing w:line="360" w:lineRule="auto"/>
        <w:ind w:left="2124"/>
        <w:jc w:val="both"/>
        <w:rPr>
          <w:rStyle w:val="Forte"/>
          <w:rFonts w:cs="Times New Roman"/>
          <w:b w:val="0"/>
          <w:color w:val="000000" w:themeColor="text1"/>
          <w:sz w:val="20"/>
          <w:szCs w:val="20"/>
        </w:rPr>
      </w:pPr>
      <w:r w:rsidRPr="006C5CDA">
        <w:rPr>
          <w:rStyle w:val="Forte"/>
          <w:rFonts w:cs="Times New Roman"/>
          <w:b w:val="0"/>
          <w:color w:val="000000" w:themeColor="text1"/>
          <w:sz w:val="20"/>
          <w:szCs w:val="20"/>
        </w:rPr>
        <w:t xml:space="preserve">II – acaba de cometê-la; </w:t>
      </w:r>
    </w:p>
    <w:p w14:paraId="7A2BBD14" w14:textId="77777777" w:rsidR="00E56AAA" w:rsidRPr="006C5CDA" w:rsidRDefault="00326ED3" w:rsidP="00AB60EB">
      <w:pPr>
        <w:spacing w:line="360" w:lineRule="auto"/>
        <w:ind w:left="2124"/>
        <w:jc w:val="both"/>
        <w:rPr>
          <w:rStyle w:val="Forte"/>
          <w:rFonts w:cs="Times New Roman"/>
          <w:b w:val="0"/>
          <w:color w:val="000000" w:themeColor="text1"/>
          <w:sz w:val="20"/>
          <w:szCs w:val="20"/>
        </w:rPr>
      </w:pPr>
      <w:r w:rsidRPr="006C5CDA">
        <w:rPr>
          <w:rStyle w:val="Forte"/>
          <w:rFonts w:cs="Times New Roman"/>
          <w:b w:val="0"/>
          <w:color w:val="000000" w:themeColor="text1"/>
          <w:sz w:val="20"/>
          <w:szCs w:val="20"/>
        </w:rPr>
        <w:t>III – é perseguido, logo após, pela autoridade, pelo ofendido ou por qualquer pessoa, em situação que faça presumir ser autor da infração;</w:t>
      </w:r>
    </w:p>
    <w:p w14:paraId="7B01B175" w14:textId="77777777" w:rsidR="00E56AAA" w:rsidRPr="006C5CDA" w:rsidRDefault="00326ED3" w:rsidP="00AB60EB">
      <w:pPr>
        <w:spacing w:line="360" w:lineRule="auto"/>
        <w:ind w:left="2124"/>
        <w:jc w:val="both"/>
        <w:rPr>
          <w:rStyle w:val="Forte"/>
          <w:rFonts w:cs="Times New Roman"/>
          <w:b w:val="0"/>
          <w:color w:val="000000" w:themeColor="text1"/>
          <w:sz w:val="24"/>
          <w:szCs w:val="24"/>
        </w:rPr>
      </w:pPr>
      <w:r w:rsidRPr="006C5CDA">
        <w:rPr>
          <w:rStyle w:val="Forte"/>
          <w:rFonts w:cs="Times New Roman"/>
          <w:b w:val="0"/>
          <w:color w:val="000000" w:themeColor="text1"/>
          <w:sz w:val="20"/>
          <w:szCs w:val="20"/>
        </w:rPr>
        <w:t xml:space="preserve"> IV – é encontrado, logo depois, com instrumentos, armas, objetos ou papéis que façam presumir ser ele autor da infração. (BRASIL, 2005d, p. 500) </w:t>
      </w:r>
    </w:p>
    <w:p w14:paraId="0B01C5D3" w14:textId="77777777" w:rsidR="00E56AAA" w:rsidRPr="006C5CDA" w:rsidRDefault="00E56AAA" w:rsidP="00AB60EB">
      <w:pPr>
        <w:spacing w:line="360" w:lineRule="auto"/>
        <w:ind w:left="2124"/>
        <w:jc w:val="both"/>
        <w:rPr>
          <w:rStyle w:val="Forte"/>
          <w:rFonts w:cs="Times New Roman"/>
          <w:b w:val="0"/>
          <w:color w:val="000000" w:themeColor="text1"/>
          <w:sz w:val="24"/>
          <w:szCs w:val="24"/>
        </w:rPr>
      </w:pPr>
      <w:r w:rsidRPr="006C5CDA">
        <w:rPr>
          <w:rStyle w:val="Forte"/>
          <w:rFonts w:cs="Times New Roman"/>
          <w:b w:val="0"/>
          <w:color w:val="000000" w:themeColor="text1"/>
          <w:sz w:val="24"/>
          <w:szCs w:val="24"/>
        </w:rPr>
        <w:t xml:space="preserve">           </w:t>
      </w:r>
    </w:p>
    <w:p w14:paraId="5E0EEDEB" w14:textId="77777777" w:rsidR="00E56AAA" w:rsidRPr="006C5CDA" w:rsidRDefault="00E56AAA" w:rsidP="00601BC4">
      <w:pPr>
        <w:spacing w:line="360" w:lineRule="auto"/>
        <w:jc w:val="both"/>
        <w:rPr>
          <w:rStyle w:val="Forte"/>
          <w:rFonts w:cs="Times New Roman"/>
          <w:b w:val="0"/>
          <w:color w:val="000000" w:themeColor="text1"/>
          <w:sz w:val="24"/>
          <w:szCs w:val="24"/>
        </w:rPr>
      </w:pPr>
      <w:r w:rsidRPr="006C5CDA">
        <w:rPr>
          <w:rStyle w:val="Forte"/>
          <w:rFonts w:cs="Times New Roman"/>
          <w:b w:val="0"/>
          <w:color w:val="000000" w:themeColor="text1"/>
          <w:sz w:val="24"/>
          <w:szCs w:val="24"/>
        </w:rPr>
        <w:t xml:space="preserve">           </w:t>
      </w:r>
      <w:r w:rsidR="00326ED3" w:rsidRPr="006C5CDA">
        <w:rPr>
          <w:rStyle w:val="Forte"/>
          <w:rFonts w:cs="Times New Roman"/>
          <w:b w:val="0"/>
          <w:color w:val="000000" w:themeColor="text1"/>
          <w:sz w:val="24"/>
          <w:szCs w:val="24"/>
        </w:rPr>
        <w:t>Tal legislação ressalta ainda, em seu artigo 282 que, à exceção do estado de flagrante delito, a prisão só se efetuará mediante ordem escrita da autoridade competente.</w:t>
      </w:r>
      <w:r w:rsidRPr="006C5CDA">
        <w:rPr>
          <w:rStyle w:val="Forte"/>
          <w:rFonts w:cs="Times New Roman"/>
          <w:b w:val="0"/>
          <w:color w:val="000000" w:themeColor="text1"/>
          <w:sz w:val="24"/>
          <w:szCs w:val="24"/>
        </w:rPr>
        <w:t xml:space="preserve"> </w:t>
      </w:r>
      <w:r w:rsidR="00326ED3" w:rsidRPr="006C5CDA">
        <w:rPr>
          <w:rStyle w:val="Forte"/>
          <w:rFonts w:cs="Times New Roman"/>
          <w:b w:val="0"/>
          <w:color w:val="000000" w:themeColor="text1"/>
          <w:sz w:val="24"/>
          <w:szCs w:val="24"/>
        </w:rPr>
        <w:t xml:space="preserve">Sendo assim, os direitos e garantias, individuais e coletivos, previstos no artigo 5º da </w:t>
      </w:r>
      <w:r w:rsidRPr="006C5CDA">
        <w:rPr>
          <w:rStyle w:val="Forte"/>
          <w:rFonts w:cs="Times New Roman"/>
          <w:b w:val="0"/>
          <w:color w:val="000000" w:themeColor="text1"/>
          <w:sz w:val="24"/>
          <w:szCs w:val="24"/>
        </w:rPr>
        <w:t>Carta Magna,</w:t>
      </w:r>
      <w:r w:rsidR="00326ED3" w:rsidRPr="006C5CDA">
        <w:rPr>
          <w:rStyle w:val="Forte"/>
          <w:rFonts w:cs="Times New Roman"/>
          <w:b w:val="0"/>
          <w:color w:val="000000" w:themeColor="text1"/>
          <w:sz w:val="24"/>
          <w:szCs w:val="24"/>
        </w:rPr>
        <w:t xml:space="preserve"> não podem ser invocados para respaldar práticas ilícitas, nem tão pouco anistiar o cometimento de improbidade na esfera civil e penal de atos criminosos. </w:t>
      </w:r>
    </w:p>
    <w:p w14:paraId="7DCA2809" w14:textId="77777777" w:rsidR="00E56AAA" w:rsidRPr="006C5CDA" w:rsidRDefault="00E56AAA" w:rsidP="00601BC4">
      <w:pPr>
        <w:spacing w:line="360" w:lineRule="auto"/>
        <w:jc w:val="both"/>
        <w:rPr>
          <w:rStyle w:val="Forte"/>
          <w:rFonts w:cs="Times New Roman"/>
          <w:b w:val="0"/>
          <w:color w:val="000000" w:themeColor="text1"/>
          <w:sz w:val="24"/>
          <w:szCs w:val="24"/>
        </w:rPr>
      </w:pPr>
    </w:p>
    <w:p w14:paraId="4F6ECF0A" w14:textId="51B3E03D" w:rsidR="00E56AAA" w:rsidRPr="006C5CDA" w:rsidRDefault="00E56AAA" w:rsidP="00E56AAA">
      <w:pPr>
        <w:spacing w:line="360" w:lineRule="auto"/>
        <w:jc w:val="both"/>
        <w:rPr>
          <w:rStyle w:val="Forte"/>
          <w:rFonts w:cs="Times New Roman"/>
          <w:b w:val="0"/>
          <w:color w:val="000000" w:themeColor="text1"/>
          <w:sz w:val="24"/>
          <w:szCs w:val="24"/>
        </w:rPr>
      </w:pPr>
      <w:r w:rsidRPr="006C5CDA">
        <w:rPr>
          <w:rStyle w:val="Forte"/>
          <w:rFonts w:cs="Times New Roman"/>
          <w:b w:val="0"/>
          <w:color w:val="000000" w:themeColor="text1"/>
          <w:sz w:val="24"/>
          <w:szCs w:val="24"/>
        </w:rPr>
        <w:t xml:space="preserve">                </w:t>
      </w:r>
      <w:r w:rsidR="00326ED3" w:rsidRPr="006C5CDA">
        <w:rPr>
          <w:rStyle w:val="Forte"/>
          <w:rFonts w:cs="Times New Roman"/>
          <w:b w:val="0"/>
          <w:color w:val="000000" w:themeColor="text1"/>
          <w:sz w:val="24"/>
          <w:szCs w:val="24"/>
        </w:rPr>
        <w:t xml:space="preserve">As ações de polícia, portanto, consideram os bens jurídicos em conflito, </w:t>
      </w:r>
      <w:r w:rsidR="00B90485" w:rsidRPr="006C5CDA">
        <w:rPr>
          <w:rStyle w:val="Forte"/>
          <w:rFonts w:cs="Times New Roman"/>
          <w:b w:val="0"/>
          <w:color w:val="000000" w:themeColor="text1"/>
          <w:sz w:val="24"/>
          <w:szCs w:val="24"/>
        </w:rPr>
        <w:t>onde o sujeito de bem e de direito é o agente detentor do respaldo jurídico ,</w:t>
      </w:r>
      <w:r w:rsidR="00326ED3" w:rsidRPr="006C5CDA">
        <w:rPr>
          <w:rStyle w:val="Forte"/>
          <w:rFonts w:cs="Times New Roman"/>
          <w:b w:val="0"/>
          <w:color w:val="000000" w:themeColor="text1"/>
          <w:sz w:val="24"/>
          <w:szCs w:val="24"/>
        </w:rPr>
        <w:t xml:space="preserve">preservando direitos de um em relação ao outro, </w:t>
      </w:r>
      <w:r w:rsidR="00B90485" w:rsidRPr="006C5CDA">
        <w:rPr>
          <w:rStyle w:val="Forte"/>
          <w:rFonts w:cs="Times New Roman"/>
          <w:b w:val="0"/>
          <w:color w:val="000000" w:themeColor="text1"/>
          <w:sz w:val="24"/>
          <w:szCs w:val="24"/>
        </w:rPr>
        <w:t>c</w:t>
      </w:r>
      <w:r w:rsidR="00326ED3" w:rsidRPr="006C5CDA">
        <w:rPr>
          <w:rStyle w:val="Forte"/>
          <w:rFonts w:cs="Times New Roman"/>
          <w:b w:val="0"/>
          <w:color w:val="000000" w:themeColor="text1"/>
          <w:sz w:val="24"/>
          <w:szCs w:val="24"/>
        </w:rPr>
        <w:t>onforme os ditames legais, buscando a harmonia do texto constitucional na manutenção do Estado democrático de direito, de acordo com os fundamentos e objetivos da República Federativa do Brasil. É notório que, na abordagem policial a suspeito, a realização da busca pessoal se dá no indivíduo abordado</w:t>
      </w:r>
      <w:r w:rsidR="00790BE3" w:rsidRPr="006C5CDA">
        <w:rPr>
          <w:rStyle w:val="Forte"/>
          <w:rFonts w:cs="Times New Roman"/>
          <w:b w:val="0"/>
          <w:color w:val="000000" w:themeColor="text1"/>
          <w:sz w:val="24"/>
          <w:szCs w:val="24"/>
        </w:rPr>
        <w:t xml:space="preserve"> </w:t>
      </w:r>
      <w:r w:rsidR="00326ED3" w:rsidRPr="006C5CDA">
        <w:rPr>
          <w:rStyle w:val="Forte"/>
          <w:rFonts w:cs="Times New Roman"/>
          <w:b w:val="0"/>
          <w:color w:val="000000" w:themeColor="text1"/>
          <w:sz w:val="24"/>
          <w:szCs w:val="24"/>
        </w:rPr>
        <w:t>.</w:t>
      </w:r>
    </w:p>
    <w:p w14:paraId="69099084" w14:textId="77777777" w:rsidR="00E56AAA" w:rsidRPr="006C5CDA" w:rsidRDefault="00E56AAA" w:rsidP="00E56AAA">
      <w:pPr>
        <w:spacing w:line="360" w:lineRule="auto"/>
        <w:jc w:val="both"/>
        <w:rPr>
          <w:rStyle w:val="Forte"/>
          <w:rFonts w:cs="Times New Roman"/>
          <w:b w:val="0"/>
          <w:color w:val="000000" w:themeColor="text1"/>
          <w:sz w:val="24"/>
          <w:szCs w:val="24"/>
        </w:rPr>
      </w:pPr>
      <w:r w:rsidRPr="006C5CDA">
        <w:rPr>
          <w:rStyle w:val="Forte"/>
          <w:rFonts w:cs="Times New Roman"/>
          <w:b w:val="0"/>
          <w:color w:val="000000" w:themeColor="text1"/>
          <w:sz w:val="24"/>
          <w:szCs w:val="24"/>
        </w:rPr>
        <w:t xml:space="preserve">            </w:t>
      </w:r>
    </w:p>
    <w:p w14:paraId="2EFA08A6" w14:textId="77777777" w:rsidR="00E56AAA" w:rsidRPr="006C5CDA" w:rsidRDefault="00326ED3" w:rsidP="00E56AAA">
      <w:pPr>
        <w:spacing w:line="360" w:lineRule="auto"/>
        <w:jc w:val="both"/>
        <w:rPr>
          <w:rStyle w:val="Forte"/>
          <w:rFonts w:cs="Times New Roman"/>
          <w:b w:val="0"/>
          <w:color w:val="000000" w:themeColor="text1"/>
          <w:sz w:val="24"/>
          <w:szCs w:val="24"/>
        </w:rPr>
      </w:pPr>
      <w:r w:rsidRPr="006C5CDA">
        <w:rPr>
          <w:rStyle w:val="Forte"/>
          <w:rFonts w:cs="Times New Roman"/>
          <w:b w:val="0"/>
          <w:color w:val="000000" w:themeColor="text1"/>
          <w:sz w:val="24"/>
          <w:szCs w:val="24"/>
        </w:rPr>
        <w:t xml:space="preserve"> Para tanto, o Código de Processo Penal, em seu artigo 244, estabelece o seguinte: </w:t>
      </w:r>
    </w:p>
    <w:p w14:paraId="492A82F9" w14:textId="77777777" w:rsidR="00E56AAA" w:rsidRPr="006C5CDA" w:rsidRDefault="00326ED3" w:rsidP="00E56AAA">
      <w:pPr>
        <w:spacing w:line="360" w:lineRule="auto"/>
        <w:ind w:left="2832"/>
        <w:jc w:val="both"/>
        <w:rPr>
          <w:rStyle w:val="Forte"/>
          <w:rFonts w:cs="Times New Roman"/>
          <w:b w:val="0"/>
          <w:color w:val="000000" w:themeColor="text1"/>
          <w:sz w:val="20"/>
          <w:szCs w:val="20"/>
        </w:rPr>
      </w:pPr>
      <w:r w:rsidRPr="006C5CDA">
        <w:rPr>
          <w:rStyle w:val="Forte"/>
          <w:rFonts w:cs="Times New Roman"/>
          <w:b w:val="0"/>
          <w:color w:val="000000" w:themeColor="text1"/>
          <w:sz w:val="20"/>
          <w:szCs w:val="20"/>
        </w:rPr>
        <w:t>Art. 244 - A busca pessoal independerá de mandado, no caso de prisão ou quando houver fundada suspeita de que a pessoa esteja na posse de arma proibida ou de objetos ou de papéis que constituam corpo de delito, ou quando a medida for determinada no curso de busca domiciliar. (BRASIL, 2005d, p. 498)</w:t>
      </w:r>
    </w:p>
    <w:p w14:paraId="7EEF6CE9" w14:textId="77777777" w:rsidR="00E56AAA" w:rsidRPr="006C5CDA" w:rsidRDefault="00E56AAA" w:rsidP="00E56AAA">
      <w:pPr>
        <w:spacing w:line="360" w:lineRule="auto"/>
        <w:jc w:val="both"/>
        <w:rPr>
          <w:rStyle w:val="Forte"/>
          <w:rFonts w:cs="Times New Roman"/>
          <w:b w:val="0"/>
          <w:color w:val="000000" w:themeColor="text1"/>
          <w:sz w:val="24"/>
          <w:szCs w:val="24"/>
        </w:rPr>
      </w:pPr>
    </w:p>
    <w:p w14:paraId="42321A69" w14:textId="77777777" w:rsidR="00AB60EB" w:rsidRPr="006C5CDA" w:rsidRDefault="00326ED3" w:rsidP="00E56AAA">
      <w:pPr>
        <w:spacing w:line="360" w:lineRule="auto"/>
        <w:jc w:val="both"/>
        <w:rPr>
          <w:rStyle w:val="Forte"/>
          <w:rFonts w:cs="Times New Roman"/>
          <w:b w:val="0"/>
          <w:color w:val="000000" w:themeColor="text1"/>
          <w:sz w:val="24"/>
          <w:szCs w:val="24"/>
        </w:rPr>
      </w:pPr>
      <w:r w:rsidRPr="006C5CDA">
        <w:rPr>
          <w:rStyle w:val="Forte"/>
          <w:rFonts w:cs="Times New Roman"/>
          <w:b w:val="0"/>
          <w:color w:val="000000" w:themeColor="text1"/>
          <w:sz w:val="24"/>
          <w:szCs w:val="24"/>
        </w:rPr>
        <w:t xml:space="preserve"> </w:t>
      </w:r>
      <w:r w:rsidR="00E56AAA" w:rsidRPr="006C5CDA">
        <w:rPr>
          <w:rStyle w:val="Forte"/>
          <w:rFonts w:cs="Times New Roman"/>
          <w:b w:val="0"/>
          <w:color w:val="000000" w:themeColor="text1"/>
          <w:sz w:val="24"/>
          <w:szCs w:val="24"/>
        </w:rPr>
        <w:t xml:space="preserve">                   </w:t>
      </w:r>
      <w:r w:rsidRPr="006C5CDA">
        <w:rPr>
          <w:rStyle w:val="Forte"/>
          <w:rFonts w:cs="Times New Roman"/>
          <w:b w:val="0"/>
          <w:color w:val="000000" w:themeColor="text1"/>
          <w:sz w:val="24"/>
          <w:szCs w:val="24"/>
        </w:rPr>
        <w:t>A busca pessoal somente poderá ser feita nas circunstâncias estabelecidas no artigo 240, parágrafos 1º e 2º, do CPP, conforme citado: A busca será domiciliar ou pessoal:</w:t>
      </w:r>
    </w:p>
    <w:p w14:paraId="172BFA0D" w14:textId="77777777" w:rsidR="00AB60EB" w:rsidRPr="006C5CDA" w:rsidRDefault="00326ED3" w:rsidP="00AB60EB">
      <w:pPr>
        <w:pStyle w:val="SemEspaamento"/>
        <w:ind w:left="2832"/>
        <w:rPr>
          <w:rStyle w:val="Forte"/>
          <w:rFonts w:cs="Times New Roman"/>
          <w:b w:val="0"/>
          <w:color w:val="000000" w:themeColor="text1"/>
          <w:sz w:val="20"/>
          <w:szCs w:val="20"/>
        </w:rPr>
      </w:pPr>
      <w:r w:rsidRPr="006C5CDA">
        <w:rPr>
          <w:rStyle w:val="Forte"/>
          <w:rFonts w:cs="Times New Roman"/>
          <w:b w:val="0"/>
          <w:color w:val="000000" w:themeColor="text1"/>
          <w:sz w:val="20"/>
          <w:szCs w:val="20"/>
        </w:rPr>
        <w:lastRenderedPageBreak/>
        <w:t xml:space="preserve"> § 1.º Proceder-se-á à busca domiciliar, quando fundadas razões a autorizarem, para: </w:t>
      </w:r>
    </w:p>
    <w:p w14:paraId="0D247847" w14:textId="77777777" w:rsidR="00AB60EB" w:rsidRPr="006C5CDA" w:rsidRDefault="00326ED3" w:rsidP="00AB60EB">
      <w:pPr>
        <w:pStyle w:val="SemEspaamento"/>
        <w:ind w:left="2832"/>
        <w:rPr>
          <w:rStyle w:val="Forte"/>
          <w:rFonts w:cs="Times New Roman"/>
          <w:b w:val="0"/>
          <w:color w:val="000000" w:themeColor="text1"/>
          <w:sz w:val="20"/>
          <w:szCs w:val="20"/>
        </w:rPr>
      </w:pPr>
      <w:r w:rsidRPr="006C5CDA">
        <w:rPr>
          <w:rStyle w:val="Forte"/>
          <w:rFonts w:cs="Times New Roman"/>
          <w:b w:val="0"/>
          <w:color w:val="000000" w:themeColor="text1"/>
          <w:sz w:val="20"/>
          <w:szCs w:val="20"/>
        </w:rPr>
        <w:t xml:space="preserve">a) prender criminosos; </w:t>
      </w:r>
    </w:p>
    <w:p w14:paraId="4B26EE12" w14:textId="77777777" w:rsidR="00AB60EB" w:rsidRPr="006C5CDA" w:rsidRDefault="00326ED3" w:rsidP="00AB60EB">
      <w:pPr>
        <w:pStyle w:val="SemEspaamento"/>
        <w:ind w:left="2832"/>
        <w:rPr>
          <w:rStyle w:val="Forte"/>
          <w:rFonts w:cs="Times New Roman"/>
          <w:b w:val="0"/>
          <w:color w:val="000000" w:themeColor="text1"/>
          <w:sz w:val="20"/>
          <w:szCs w:val="20"/>
        </w:rPr>
      </w:pPr>
      <w:r w:rsidRPr="006C5CDA">
        <w:rPr>
          <w:rStyle w:val="Forte"/>
          <w:rFonts w:cs="Times New Roman"/>
          <w:b w:val="0"/>
          <w:color w:val="000000" w:themeColor="text1"/>
          <w:sz w:val="20"/>
          <w:szCs w:val="20"/>
        </w:rPr>
        <w:t xml:space="preserve">b) apreender coisas achadas ou obtidas por meios criminosos; </w:t>
      </w:r>
    </w:p>
    <w:p w14:paraId="2F87FDCF" w14:textId="77777777" w:rsidR="00AB60EB" w:rsidRPr="006C5CDA" w:rsidRDefault="00326ED3" w:rsidP="00AB60EB">
      <w:pPr>
        <w:pStyle w:val="SemEspaamento"/>
        <w:ind w:left="2832"/>
        <w:rPr>
          <w:rStyle w:val="Forte"/>
          <w:rFonts w:cs="Times New Roman"/>
          <w:b w:val="0"/>
          <w:color w:val="000000" w:themeColor="text1"/>
          <w:sz w:val="20"/>
          <w:szCs w:val="20"/>
        </w:rPr>
      </w:pPr>
      <w:r w:rsidRPr="006C5CDA">
        <w:rPr>
          <w:rStyle w:val="Forte"/>
          <w:rFonts w:cs="Times New Roman"/>
          <w:b w:val="0"/>
          <w:color w:val="000000" w:themeColor="text1"/>
          <w:sz w:val="20"/>
          <w:szCs w:val="20"/>
        </w:rPr>
        <w:t xml:space="preserve">c) apreender instrumento de falsificação ou de contrafação e objetos falsificados ou contrafeitos; </w:t>
      </w:r>
    </w:p>
    <w:p w14:paraId="0F20BCCD" w14:textId="77777777" w:rsidR="00AB60EB" w:rsidRPr="006C5CDA" w:rsidRDefault="00326ED3" w:rsidP="00AB60EB">
      <w:pPr>
        <w:pStyle w:val="SemEspaamento"/>
        <w:ind w:left="2832"/>
        <w:rPr>
          <w:rStyle w:val="Forte"/>
          <w:rFonts w:cs="Times New Roman"/>
          <w:b w:val="0"/>
          <w:color w:val="000000" w:themeColor="text1"/>
          <w:sz w:val="20"/>
          <w:szCs w:val="20"/>
        </w:rPr>
      </w:pPr>
      <w:r w:rsidRPr="006C5CDA">
        <w:rPr>
          <w:rStyle w:val="Forte"/>
          <w:rFonts w:cs="Times New Roman"/>
          <w:b w:val="0"/>
          <w:color w:val="000000" w:themeColor="text1"/>
          <w:sz w:val="20"/>
          <w:szCs w:val="20"/>
        </w:rPr>
        <w:t xml:space="preserve">d) apreender armas e munições, instrumentos utilizados na prática de crime ou destinados a fins delituosos; </w:t>
      </w:r>
    </w:p>
    <w:p w14:paraId="75F7CCB3" w14:textId="77777777" w:rsidR="00AB60EB" w:rsidRPr="006C5CDA" w:rsidRDefault="00326ED3" w:rsidP="00AB60EB">
      <w:pPr>
        <w:pStyle w:val="SemEspaamento"/>
        <w:ind w:left="2832"/>
        <w:rPr>
          <w:rStyle w:val="Forte"/>
          <w:rFonts w:cs="Times New Roman"/>
          <w:b w:val="0"/>
          <w:color w:val="000000" w:themeColor="text1"/>
          <w:sz w:val="20"/>
          <w:szCs w:val="20"/>
        </w:rPr>
      </w:pPr>
      <w:r w:rsidRPr="006C5CDA">
        <w:rPr>
          <w:rStyle w:val="Forte"/>
          <w:rFonts w:cs="Times New Roman"/>
          <w:b w:val="0"/>
          <w:color w:val="000000" w:themeColor="text1"/>
          <w:sz w:val="20"/>
          <w:szCs w:val="20"/>
        </w:rPr>
        <w:t xml:space="preserve">e) descobrir objetos necessários à prova de infração ou à defesa do réu; </w:t>
      </w:r>
    </w:p>
    <w:p w14:paraId="3E74F320" w14:textId="77777777" w:rsidR="00AB60EB" w:rsidRPr="006C5CDA" w:rsidRDefault="00326ED3" w:rsidP="00AB60EB">
      <w:pPr>
        <w:pStyle w:val="SemEspaamento"/>
        <w:ind w:left="2832"/>
        <w:rPr>
          <w:rStyle w:val="Forte"/>
          <w:rFonts w:cs="Times New Roman"/>
          <w:b w:val="0"/>
          <w:color w:val="000000" w:themeColor="text1"/>
          <w:sz w:val="20"/>
          <w:szCs w:val="20"/>
        </w:rPr>
      </w:pPr>
      <w:r w:rsidRPr="006C5CDA">
        <w:rPr>
          <w:rStyle w:val="Forte"/>
          <w:rFonts w:cs="Times New Roman"/>
          <w:b w:val="0"/>
          <w:color w:val="000000" w:themeColor="text1"/>
          <w:sz w:val="20"/>
          <w:szCs w:val="20"/>
        </w:rPr>
        <w:t>f) apreender cartas, abertas ou não, destinadas ao acusado ou em seu poder, quando haja suspeita de que o conhecimento do seu conteúdo possa ser útil à elucidação do fato;</w:t>
      </w:r>
    </w:p>
    <w:p w14:paraId="279FF575" w14:textId="77777777" w:rsidR="00AB60EB" w:rsidRPr="006C5CDA" w:rsidRDefault="00326ED3" w:rsidP="00AB60EB">
      <w:pPr>
        <w:pStyle w:val="SemEspaamento"/>
        <w:ind w:left="2832"/>
        <w:rPr>
          <w:rStyle w:val="Forte"/>
          <w:rFonts w:cs="Times New Roman"/>
          <w:b w:val="0"/>
          <w:color w:val="000000" w:themeColor="text1"/>
          <w:sz w:val="20"/>
          <w:szCs w:val="20"/>
        </w:rPr>
      </w:pPr>
      <w:r w:rsidRPr="006C5CDA">
        <w:rPr>
          <w:rStyle w:val="Forte"/>
          <w:rFonts w:cs="Times New Roman"/>
          <w:b w:val="0"/>
          <w:color w:val="000000" w:themeColor="text1"/>
          <w:sz w:val="20"/>
          <w:szCs w:val="20"/>
        </w:rPr>
        <w:t xml:space="preserve"> g) apreender pessoas vítimas de crime; </w:t>
      </w:r>
    </w:p>
    <w:p w14:paraId="3E985362" w14:textId="77777777" w:rsidR="00AB60EB" w:rsidRPr="006C5CDA" w:rsidRDefault="00326ED3" w:rsidP="00AB60EB">
      <w:pPr>
        <w:pStyle w:val="SemEspaamento"/>
        <w:ind w:left="2832"/>
        <w:rPr>
          <w:rStyle w:val="Forte"/>
          <w:rFonts w:cs="Times New Roman"/>
          <w:b w:val="0"/>
          <w:color w:val="000000" w:themeColor="text1"/>
          <w:sz w:val="20"/>
          <w:szCs w:val="20"/>
        </w:rPr>
      </w:pPr>
      <w:r w:rsidRPr="006C5CDA">
        <w:rPr>
          <w:rStyle w:val="Forte"/>
          <w:rFonts w:cs="Times New Roman"/>
          <w:b w:val="0"/>
          <w:color w:val="000000" w:themeColor="text1"/>
          <w:sz w:val="20"/>
          <w:szCs w:val="20"/>
        </w:rPr>
        <w:t xml:space="preserve">h) colher qualquer elemento de convicção. </w:t>
      </w:r>
    </w:p>
    <w:p w14:paraId="74C3B42F" w14:textId="77777777" w:rsidR="00AB60EB" w:rsidRPr="006C5CDA" w:rsidRDefault="00326ED3" w:rsidP="00AB60EB">
      <w:pPr>
        <w:pStyle w:val="SemEspaamento"/>
        <w:ind w:left="2832"/>
        <w:rPr>
          <w:rStyle w:val="Forte"/>
          <w:rFonts w:cs="Times New Roman"/>
          <w:b w:val="0"/>
          <w:color w:val="000000" w:themeColor="text1"/>
          <w:sz w:val="20"/>
          <w:szCs w:val="20"/>
        </w:rPr>
      </w:pPr>
      <w:r w:rsidRPr="006C5CDA">
        <w:rPr>
          <w:rStyle w:val="Forte"/>
          <w:rFonts w:cs="Times New Roman"/>
          <w:b w:val="0"/>
          <w:color w:val="000000" w:themeColor="text1"/>
          <w:sz w:val="20"/>
          <w:szCs w:val="20"/>
        </w:rPr>
        <w:t xml:space="preserve">§ 2.º Proceder-se-á à busca pessoal quando houver fundada suspeita de que alguém oculte consigo arma proibida ou objetos mencionados nas letras b a f e letra h do parágrafo anterior. (BRASIL, 2005d, p. 497/498). </w:t>
      </w:r>
    </w:p>
    <w:p w14:paraId="12E46A42" w14:textId="77777777" w:rsidR="00AB60EB" w:rsidRPr="006C5CDA" w:rsidRDefault="00AB60EB" w:rsidP="00E56AAA">
      <w:pPr>
        <w:spacing w:line="360" w:lineRule="auto"/>
        <w:jc w:val="both"/>
        <w:rPr>
          <w:rStyle w:val="Forte"/>
          <w:rFonts w:cs="Times New Roman"/>
          <w:b w:val="0"/>
          <w:color w:val="000000" w:themeColor="text1"/>
          <w:sz w:val="24"/>
          <w:szCs w:val="24"/>
        </w:rPr>
      </w:pPr>
      <w:r w:rsidRPr="006C5CDA">
        <w:rPr>
          <w:rStyle w:val="Forte"/>
          <w:rFonts w:cs="Times New Roman"/>
          <w:b w:val="0"/>
          <w:color w:val="000000" w:themeColor="text1"/>
          <w:sz w:val="24"/>
          <w:szCs w:val="24"/>
        </w:rPr>
        <w:t xml:space="preserve">   </w:t>
      </w:r>
    </w:p>
    <w:p w14:paraId="5DE29FF2" w14:textId="348E5C5B" w:rsidR="00C82396" w:rsidRDefault="00B90485" w:rsidP="00E56AAA">
      <w:pPr>
        <w:spacing w:line="360" w:lineRule="auto"/>
        <w:jc w:val="both"/>
        <w:rPr>
          <w:rStyle w:val="Forte"/>
          <w:rFonts w:cs="Times New Roman"/>
          <w:b w:val="0"/>
          <w:color w:val="000000" w:themeColor="text1"/>
          <w:sz w:val="24"/>
          <w:szCs w:val="24"/>
        </w:rPr>
      </w:pPr>
      <w:r w:rsidRPr="006C5CDA">
        <w:rPr>
          <w:rStyle w:val="Forte"/>
          <w:rFonts w:cs="Times New Roman"/>
          <w:b w:val="0"/>
          <w:color w:val="000000" w:themeColor="text1"/>
          <w:sz w:val="24"/>
          <w:szCs w:val="24"/>
        </w:rPr>
        <w:t xml:space="preserve">     A entender da justiça brasileira a busca policial parte de uma ação do cidadão que vive na sociedade, mas esta busca parte de um princípio de respeito a moral do envolvido na abordagem uma vez que até que se prova algo de um delito o abordado é sempre o cliente da ação abortiva. Entendemos neste sentido de que a busca e a reação da ação concretizada envolve uma conduta de direitos tanto do policial como também do indivíduo, uma vez que sempre se é resguardado os princípios constitucionais  </w:t>
      </w:r>
    </w:p>
    <w:p w14:paraId="5AED4EF1" w14:textId="77777777" w:rsidR="008C3AEE" w:rsidRDefault="008C3AEE" w:rsidP="00E56AAA">
      <w:pPr>
        <w:spacing w:line="360" w:lineRule="auto"/>
        <w:jc w:val="both"/>
        <w:rPr>
          <w:rStyle w:val="Forte"/>
          <w:rFonts w:cs="Times New Roman"/>
          <w:b w:val="0"/>
          <w:color w:val="000000" w:themeColor="text1"/>
          <w:sz w:val="24"/>
          <w:szCs w:val="24"/>
        </w:rPr>
      </w:pPr>
    </w:p>
    <w:p w14:paraId="5CFA6344" w14:textId="760AD059" w:rsidR="008C3AEE" w:rsidRDefault="008C3AEE" w:rsidP="00E56AAA">
      <w:pPr>
        <w:spacing w:line="360" w:lineRule="auto"/>
        <w:jc w:val="both"/>
        <w:rPr>
          <w:rStyle w:val="Forte"/>
          <w:rFonts w:cs="Times New Roman"/>
          <w:b w:val="0"/>
          <w:color w:val="000000" w:themeColor="text1"/>
          <w:sz w:val="24"/>
          <w:szCs w:val="24"/>
        </w:rPr>
      </w:pPr>
      <w:r>
        <w:rPr>
          <w:rStyle w:val="Forte"/>
          <w:rFonts w:cs="Times New Roman"/>
          <w:b w:val="0"/>
          <w:color w:val="000000" w:themeColor="text1"/>
          <w:sz w:val="24"/>
          <w:szCs w:val="24"/>
        </w:rPr>
        <w:t>4-</w:t>
      </w:r>
      <w:r w:rsidR="00974F24">
        <w:rPr>
          <w:rStyle w:val="Forte"/>
          <w:rFonts w:cs="Times New Roman"/>
          <w:b w:val="0"/>
          <w:color w:val="000000" w:themeColor="text1"/>
          <w:sz w:val="24"/>
          <w:szCs w:val="24"/>
        </w:rPr>
        <w:t xml:space="preserve"> </w:t>
      </w:r>
      <w:proofErr w:type="gramStart"/>
      <w:r w:rsidR="00974F24">
        <w:rPr>
          <w:rStyle w:val="Forte"/>
          <w:rFonts w:cs="Times New Roman"/>
          <w:b w:val="0"/>
          <w:color w:val="000000" w:themeColor="text1"/>
          <w:sz w:val="24"/>
          <w:szCs w:val="24"/>
        </w:rPr>
        <w:t xml:space="preserve">A </w:t>
      </w:r>
      <w:r w:rsidRPr="008C3AEE">
        <w:rPr>
          <w:rStyle w:val="Forte"/>
          <w:rFonts w:cs="Times New Roman"/>
          <w:b w:val="0"/>
          <w:color w:val="000000" w:themeColor="text1"/>
          <w:sz w:val="24"/>
          <w:szCs w:val="24"/>
        </w:rPr>
        <w:t xml:space="preserve"> limitação</w:t>
      </w:r>
      <w:proofErr w:type="gramEnd"/>
      <w:r w:rsidRPr="008C3AEE">
        <w:rPr>
          <w:rStyle w:val="Forte"/>
          <w:rFonts w:cs="Times New Roman"/>
          <w:b w:val="0"/>
          <w:color w:val="000000" w:themeColor="text1"/>
          <w:sz w:val="24"/>
          <w:szCs w:val="24"/>
        </w:rPr>
        <w:t xml:space="preserve"> da abordagem policial e os desafios</w:t>
      </w:r>
    </w:p>
    <w:p w14:paraId="110DC4FA" w14:textId="77777777" w:rsidR="003814DB" w:rsidRDefault="003814DB" w:rsidP="00E56AAA">
      <w:pPr>
        <w:spacing w:line="360" w:lineRule="auto"/>
        <w:jc w:val="both"/>
        <w:rPr>
          <w:rStyle w:val="Forte"/>
          <w:rFonts w:cs="Times New Roman"/>
          <w:b w:val="0"/>
          <w:color w:val="000000" w:themeColor="text1"/>
          <w:sz w:val="24"/>
          <w:szCs w:val="24"/>
        </w:rPr>
      </w:pPr>
    </w:p>
    <w:p w14:paraId="1E0D06F0" w14:textId="35236D8B" w:rsidR="003814DB" w:rsidRPr="003814DB" w:rsidRDefault="003814DB" w:rsidP="003814DB">
      <w:pPr>
        <w:spacing w:line="360" w:lineRule="auto"/>
        <w:jc w:val="both"/>
        <w:rPr>
          <w:rStyle w:val="Forte"/>
          <w:rFonts w:cs="Times New Roman"/>
          <w:b w:val="0"/>
          <w:color w:val="000000" w:themeColor="text1"/>
          <w:sz w:val="24"/>
          <w:szCs w:val="24"/>
        </w:rPr>
      </w:pPr>
      <w:r w:rsidRPr="003814DB">
        <w:rPr>
          <w:rStyle w:val="Forte"/>
          <w:rFonts w:cs="Times New Roman"/>
          <w:b w:val="0"/>
          <w:color w:val="000000" w:themeColor="text1"/>
          <w:sz w:val="24"/>
          <w:szCs w:val="24"/>
        </w:rPr>
        <w:t xml:space="preserve">   </w:t>
      </w:r>
      <w:r>
        <w:rPr>
          <w:rStyle w:val="Forte"/>
          <w:rFonts w:cs="Times New Roman"/>
          <w:b w:val="0"/>
          <w:color w:val="000000" w:themeColor="text1"/>
          <w:sz w:val="24"/>
          <w:szCs w:val="24"/>
        </w:rPr>
        <w:t xml:space="preserve">      </w:t>
      </w:r>
      <w:r w:rsidRPr="003814DB">
        <w:rPr>
          <w:rStyle w:val="Forte"/>
          <w:rFonts w:cs="Times New Roman"/>
          <w:b w:val="0"/>
          <w:color w:val="000000" w:themeColor="text1"/>
          <w:sz w:val="24"/>
          <w:szCs w:val="24"/>
        </w:rPr>
        <w:t>Quando o agente pratica</w:t>
      </w:r>
      <w:r>
        <w:rPr>
          <w:rStyle w:val="Forte"/>
          <w:rFonts w:cs="Times New Roman"/>
          <w:b w:val="0"/>
          <w:color w:val="000000" w:themeColor="text1"/>
          <w:sz w:val="24"/>
          <w:szCs w:val="24"/>
        </w:rPr>
        <w:t xml:space="preserve"> a abordagem policial ele deve </w:t>
      </w:r>
      <w:r w:rsidRPr="003814DB">
        <w:rPr>
          <w:rStyle w:val="Forte"/>
          <w:rFonts w:cs="Times New Roman"/>
          <w:b w:val="0"/>
          <w:color w:val="000000" w:themeColor="text1"/>
          <w:sz w:val="24"/>
          <w:szCs w:val="24"/>
        </w:rPr>
        <w:t xml:space="preserve">partir de um amparo legal, este amparo rege o princípio da atuação do agente policial, caso contrário o agente publico </w:t>
      </w:r>
    </w:p>
    <w:p w14:paraId="584A62CA" w14:textId="4919D785" w:rsidR="003814DB" w:rsidRDefault="003814DB" w:rsidP="003814DB">
      <w:pPr>
        <w:spacing w:line="360" w:lineRule="auto"/>
        <w:jc w:val="both"/>
        <w:rPr>
          <w:rStyle w:val="Forte"/>
          <w:rFonts w:cs="Times New Roman"/>
          <w:b w:val="0"/>
          <w:color w:val="000000" w:themeColor="text1"/>
          <w:sz w:val="24"/>
          <w:szCs w:val="24"/>
        </w:rPr>
      </w:pPr>
      <w:r w:rsidRPr="003814DB">
        <w:rPr>
          <w:rStyle w:val="Forte"/>
          <w:rFonts w:cs="Times New Roman"/>
          <w:b w:val="0"/>
          <w:color w:val="000000" w:themeColor="text1"/>
          <w:sz w:val="24"/>
          <w:szCs w:val="24"/>
        </w:rPr>
        <w:t>Estará</w:t>
      </w:r>
      <w:r>
        <w:rPr>
          <w:rStyle w:val="Forte"/>
          <w:rFonts w:cs="Times New Roman"/>
          <w:b w:val="0"/>
          <w:color w:val="000000" w:themeColor="text1"/>
          <w:sz w:val="24"/>
          <w:szCs w:val="24"/>
        </w:rPr>
        <w:t xml:space="preserve">  </w:t>
      </w:r>
      <w:r w:rsidRPr="003814DB">
        <w:rPr>
          <w:rStyle w:val="Forte"/>
          <w:rFonts w:cs="Times New Roman"/>
          <w:b w:val="0"/>
          <w:color w:val="000000" w:themeColor="text1"/>
          <w:sz w:val="24"/>
          <w:szCs w:val="24"/>
        </w:rPr>
        <w:t xml:space="preserve"> infligindo um direito constitucional do cidadão. Uma abordagem policial deve estas de acordo com os artigos 240 e 244 do CPP. Documento este que classifica e normatiza os atos da conduta dos policiais</w:t>
      </w:r>
      <w:r>
        <w:rPr>
          <w:rStyle w:val="Forte"/>
          <w:rFonts w:cs="Times New Roman"/>
          <w:b w:val="0"/>
          <w:color w:val="000000" w:themeColor="text1"/>
          <w:sz w:val="24"/>
          <w:szCs w:val="24"/>
        </w:rPr>
        <w:t>.</w:t>
      </w:r>
    </w:p>
    <w:p w14:paraId="2B2E2AB7" w14:textId="3FCBF056" w:rsidR="003814DB" w:rsidRDefault="003814DB" w:rsidP="003814DB">
      <w:pPr>
        <w:spacing w:line="360" w:lineRule="auto"/>
        <w:jc w:val="both"/>
        <w:rPr>
          <w:rStyle w:val="Forte"/>
          <w:rFonts w:cs="Times New Roman"/>
          <w:b w:val="0"/>
          <w:color w:val="000000" w:themeColor="text1"/>
          <w:sz w:val="24"/>
          <w:szCs w:val="24"/>
        </w:rPr>
      </w:pPr>
      <w:r w:rsidRPr="003814DB">
        <w:rPr>
          <w:rStyle w:val="Forte"/>
          <w:rFonts w:cs="Times New Roman"/>
          <w:b w:val="0"/>
          <w:color w:val="000000" w:themeColor="text1"/>
          <w:sz w:val="24"/>
          <w:szCs w:val="24"/>
        </w:rPr>
        <w:t xml:space="preserve">    </w:t>
      </w:r>
      <w:r>
        <w:rPr>
          <w:rStyle w:val="Forte"/>
          <w:rFonts w:cs="Times New Roman"/>
          <w:b w:val="0"/>
          <w:color w:val="000000" w:themeColor="text1"/>
          <w:sz w:val="24"/>
          <w:szCs w:val="24"/>
        </w:rPr>
        <w:t xml:space="preserve">     </w:t>
      </w:r>
      <w:r w:rsidR="00EE1C93">
        <w:rPr>
          <w:rStyle w:val="Forte"/>
          <w:rFonts w:cs="Times New Roman"/>
          <w:b w:val="0"/>
          <w:color w:val="000000" w:themeColor="text1"/>
          <w:sz w:val="24"/>
          <w:szCs w:val="24"/>
        </w:rPr>
        <w:t xml:space="preserve">  </w:t>
      </w:r>
      <w:r w:rsidRPr="003814DB">
        <w:rPr>
          <w:rStyle w:val="Forte"/>
          <w:rFonts w:cs="Times New Roman"/>
          <w:b w:val="0"/>
          <w:color w:val="000000" w:themeColor="text1"/>
          <w:sz w:val="24"/>
          <w:szCs w:val="24"/>
        </w:rPr>
        <w:t xml:space="preserve">Dentro deste princípio de atuação do agente público deve-se observar a legalidade e a legitimidade que o policial deve ter na sua atuação </w:t>
      </w:r>
      <w:proofErr w:type="gramStart"/>
      <w:r w:rsidRPr="003814DB">
        <w:rPr>
          <w:rStyle w:val="Forte"/>
          <w:rFonts w:cs="Times New Roman"/>
          <w:b w:val="0"/>
          <w:color w:val="000000" w:themeColor="text1"/>
          <w:sz w:val="24"/>
          <w:szCs w:val="24"/>
        </w:rPr>
        <w:t>trabalhista .É</w:t>
      </w:r>
      <w:proofErr w:type="gramEnd"/>
      <w:r w:rsidRPr="003814DB">
        <w:rPr>
          <w:rStyle w:val="Forte"/>
          <w:rFonts w:cs="Times New Roman"/>
          <w:b w:val="0"/>
          <w:color w:val="000000" w:themeColor="text1"/>
          <w:sz w:val="24"/>
          <w:szCs w:val="24"/>
        </w:rPr>
        <w:t xml:space="preserve"> importante observamos que a função trabalhista do agente emana de situações corriqueiras que no ato </w:t>
      </w:r>
      <w:proofErr w:type="spellStart"/>
      <w:r>
        <w:rPr>
          <w:rStyle w:val="Forte"/>
          <w:rFonts w:cs="Times New Roman"/>
          <w:b w:val="0"/>
          <w:color w:val="000000" w:themeColor="text1"/>
          <w:sz w:val="24"/>
          <w:szCs w:val="24"/>
        </w:rPr>
        <w:t>províncio</w:t>
      </w:r>
      <w:proofErr w:type="spellEnd"/>
      <w:r>
        <w:rPr>
          <w:rStyle w:val="Forte"/>
          <w:rFonts w:cs="Times New Roman"/>
          <w:b w:val="0"/>
          <w:color w:val="000000" w:themeColor="text1"/>
          <w:sz w:val="24"/>
          <w:szCs w:val="24"/>
        </w:rPr>
        <w:t xml:space="preserve"> </w:t>
      </w:r>
      <w:r w:rsidRPr="003814DB">
        <w:rPr>
          <w:rStyle w:val="Forte"/>
          <w:rFonts w:cs="Times New Roman"/>
          <w:b w:val="0"/>
          <w:color w:val="000000" w:themeColor="text1"/>
          <w:sz w:val="24"/>
          <w:szCs w:val="24"/>
        </w:rPr>
        <w:t xml:space="preserve"> </w:t>
      </w:r>
      <w:r>
        <w:rPr>
          <w:rStyle w:val="Forte"/>
          <w:rFonts w:cs="Times New Roman"/>
          <w:b w:val="0"/>
          <w:color w:val="000000" w:themeColor="text1"/>
          <w:sz w:val="24"/>
          <w:szCs w:val="24"/>
        </w:rPr>
        <w:t>d</w:t>
      </w:r>
      <w:r w:rsidRPr="003814DB">
        <w:rPr>
          <w:rStyle w:val="Forte"/>
          <w:rFonts w:cs="Times New Roman"/>
          <w:b w:val="0"/>
          <w:color w:val="000000" w:themeColor="text1"/>
          <w:sz w:val="24"/>
          <w:szCs w:val="24"/>
        </w:rPr>
        <w:t>o policial deve sempre respeita o direito do suspeito</w:t>
      </w:r>
      <w:r>
        <w:rPr>
          <w:rStyle w:val="Forte"/>
          <w:rFonts w:cs="Times New Roman"/>
          <w:b w:val="0"/>
          <w:color w:val="000000" w:themeColor="text1"/>
          <w:sz w:val="24"/>
          <w:szCs w:val="24"/>
        </w:rPr>
        <w:t xml:space="preserve"> . Outro fato observado </w:t>
      </w:r>
      <w:r w:rsidR="00EE1C93">
        <w:rPr>
          <w:rStyle w:val="Forte"/>
          <w:rFonts w:cs="Times New Roman"/>
          <w:b w:val="0"/>
          <w:color w:val="000000" w:themeColor="text1"/>
          <w:sz w:val="24"/>
          <w:szCs w:val="24"/>
        </w:rPr>
        <w:t xml:space="preserve">é a inclusão de provas onde as mesmas quando encontradas na abordagem inferi no direito </w:t>
      </w:r>
      <w:r w:rsidR="00EE1C93">
        <w:rPr>
          <w:rStyle w:val="Forte"/>
          <w:rFonts w:cs="Times New Roman"/>
          <w:b w:val="0"/>
          <w:color w:val="000000" w:themeColor="text1"/>
          <w:sz w:val="24"/>
          <w:szCs w:val="24"/>
        </w:rPr>
        <w:lastRenderedPageBreak/>
        <w:t xml:space="preserve">do </w:t>
      </w:r>
      <w:proofErr w:type="gramStart"/>
      <w:r w:rsidR="00EE1C93">
        <w:rPr>
          <w:rStyle w:val="Forte"/>
          <w:rFonts w:cs="Times New Roman"/>
          <w:b w:val="0"/>
          <w:color w:val="000000" w:themeColor="text1"/>
          <w:sz w:val="24"/>
          <w:szCs w:val="24"/>
        </w:rPr>
        <w:t>cidadão .</w:t>
      </w:r>
      <w:proofErr w:type="gramEnd"/>
      <w:r w:rsidR="00EE1C93">
        <w:rPr>
          <w:rStyle w:val="Forte"/>
          <w:rFonts w:cs="Times New Roman"/>
          <w:b w:val="0"/>
          <w:color w:val="000000" w:themeColor="text1"/>
          <w:sz w:val="24"/>
          <w:szCs w:val="24"/>
        </w:rPr>
        <w:t xml:space="preserve"> </w:t>
      </w:r>
      <w:proofErr w:type="gramStart"/>
      <w:r w:rsidR="00EE1C93">
        <w:rPr>
          <w:rStyle w:val="Forte"/>
          <w:rFonts w:cs="Times New Roman"/>
          <w:b w:val="0"/>
          <w:color w:val="000000" w:themeColor="text1"/>
          <w:sz w:val="24"/>
          <w:szCs w:val="24"/>
        </w:rPr>
        <w:t>para</w:t>
      </w:r>
      <w:proofErr w:type="gramEnd"/>
      <w:r w:rsidR="00EE1C93">
        <w:rPr>
          <w:rStyle w:val="Forte"/>
          <w:rFonts w:cs="Times New Roman"/>
          <w:b w:val="0"/>
          <w:color w:val="000000" w:themeColor="text1"/>
          <w:sz w:val="24"/>
          <w:szCs w:val="24"/>
        </w:rPr>
        <w:t xml:space="preserve"> tanto jamais será da conduta do agente policial a criação ou </w:t>
      </w:r>
      <w:proofErr w:type="spellStart"/>
      <w:r w:rsidR="00EE1C93">
        <w:rPr>
          <w:rStyle w:val="Forte"/>
          <w:rFonts w:cs="Times New Roman"/>
          <w:b w:val="0"/>
          <w:color w:val="000000" w:themeColor="text1"/>
          <w:sz w:val="24"/>
          <w:szCs w:val="24"/>
        </w:rPr>
        <w:t>mesclagem</w:t>
      </w:r>
      <w:proofErr w:type="spellEnd"/>
      <w:r w:rsidR="00EE1C93">
        <w:rPr>
          <w:rStyle w:val="Forte"/>
          <w:rFonts w:cs="Times New Roman"/>
          <w:b w:val="0"/>
          <w:color w:val="000000" w:themeColor="text1"/>
          <w:sz w:val="24"/>
          <w:szCs w:val="24"/>
        </w:rPr>
        <w:t xml:space="preserve">  de provas que venham a confundir a ação investigativa .</w:t>
      </w:r>
    </w:p>
    <w:p w14:paraId="3930EBC0" w14:textId="77777777" w:rsidR="00FB0C8A" w:rsidRDefault="00FB0C8A" w:rsidP="003814DB">
      <w:pPr>
        <w:spacing w:line="360" w:lineRule="auto"/>
        <w:jc w:val="both"/>
        <w:rPr>
          <w:rStyle w:val="Forte"/>
          <w:rFonts w:cs="Times New Roman"/>
          <w:b w:val="0"/>
          <w:color w:val="000000" w:themeColor="text1"/>
          <w:sz w:val="24"/>
          <w:szCs w:val="24"/>
        </w:rPr>
      </w:pPr>
    </w:p>
    <w:p w14:paraId="24D0F394" w14:textId="77777777" w:rsidR="00FB0C8A" w:rsidRDefault="00FB0C8A" w:rsidP="003814DB">
      <w:pPr>
        <w:spacing w:line="360" w:lineRule="auto"/>
        <w:jc w:val="both"/>
        <w:rPr>
          <w:rStyle w:val="Forte"/>
          <w:rFonts w:cs="Times New Roman"/>
          <w:b w:val="0"/>
          <w:color w:val="000000" w:themeColor="text1"/>
          <w:sz w:val="24"/>
          <w:szCs w:val="24"/>
        </w:rPr>
      </w:pPr>
    </w:p>
    <w:p w14:paraId="7F1D2B89" w14:textId="77777777" w:rsidR="00FB0C8A" w:rsidRDefault="00FB0C8A" w:rsidP="003814DB">
      <w:pPr>
        <w:spacing w:line="360" w:lineRule="auto"/>
        <w:jc w:val="both"/>
        <w:rPr>
          <w:rStyle w:val="Forte"/>
          <w:rFonts w:cs="Times New Roman"/>
          <w:b w:val="0"/>
          <w:color w:val="000000" w:themeColor="text1"/>
          <w:sz w:val="24"/>
          <w:szCs w:val="24"/>
        </w:rPr>
      </w:pPr>
    </w:p>
    <w:p w14:paraId="1D1C1E82" w14:textId="77777777" w:rsidR="00FB0C8A" w:rsidRDefault="00FB0C8A" w:rsidP="003814DB">
      <w:pPr>
        <w:spacing w:line="360" w:lineRule="auto"/>
        <w:jc w:val="both"/>
        <w:rPr>
          <w:rStyle w:val="Forte"/>
          <w:rFonts w:cs="Times New Roman"/>
          <w:b w:val="0"/>
          <w:color w:val="000000" w:themeColor="text1"/>
          <w:sz w:val="24"/>
          <w:szCs w:val="24"/>
        </w:rPr>
      </w:pPr>
    </w:p>
    <w:p w14:paraId="5ACB1EE4" w14:textId="77777777" w:rsidR="00FB0C8A" w:rsidRDefault="00FB0C8A" w:rsidP="003814DB">
      <w:pPr>
        <w:spacing w:line="360" w:lineRule="auto"/>
        <w:jc w:val="both"/>
        <w:rPr>
          <w:rStyle w:val="Forte"/>
          <w:rFonts w:cs="Times New Roman"/>
          <w:b w:val="0"/>
          <w:color w:val="000000" w:themeColor="text1"/>
          <w:sz w:val="24"/>
          <w:szCs w:val="24"/>
        </w:rPr>
      </w:pPr>
    </w:p>
    <w:p w14:paraId="0DCFDDCD" w14:textId="267468D7" w:rsidR="00EE1C93" w:rsidRDefault="00EE1C93" w:rsidP="003814DB">
      <w:pPr>
        <w:spacing w:line="360" w:lineRule="auto"/>
        <w:jc w:val="both"/>
        <w:rPr>
          <w:rStyle w:val="Forte"/>
          <w:rFonts w:cs="Times New Roman"/>
          <w:b w:val="0"/>
          <w:color w:val="000000" w:themeColor="text1"/>
          <w:sz w:val="24"/>
          <w:szCs w:val="24"/>
        </w:rPr>
      </w:pPr>
      <w:r>
        <w:rPr>
          <w:rStyle w:val="Forte"/>
          <w:rFonts w:cs="Times New Roman"/>
          <w:b w:val="0"/>
          <w:color w:val="000000" w:themeColor="text1"/>
          <w:sz w:val="24"/>
          <w:szCs w:val="24"/>
        </w:rPr>
        <w:t xml:space="preserve">          </w:t>
      </w:r>
      <w:proofErr w:type="spellStart"/>
      <w:r>
        <w:rPr>
          <w:rStyle w:val="Forte"/>
          <w:rFonts w:cs="Times New Roman"/>
          <w:b w:val="0"/>
          <w:color w:val="000000" w:themeColor="text1"/>
          <w:sz w:val="24"/>
          <w:szCs w:val="24"/>
        </w:rPr>
        <w:t>È</w:t>
      </w:r>
      <w:proofErr w:type="spellEnd"/>
      <w:r>
        <w:rPr>
          <w:rStyle w:val="Forte"/>
          <w:rFonts w:cs="Times New Roman"/>
          <w:b w:val="0"/>
          <w:color w:val="000000" w:themeColor="text1"/>
          <w:sz w:val="24"/>
          <w:szCs w:val="24"/>
        </w:rPr>
        <w:t xml:space="preserve"> importante percebemos que o princípio da legalidade torna a ação da abordagem dentro de uma conjunta da consagração da ideia na </w:t>
      </w:r>
      <w:proofErr w:type="gramStart"/>
      <w:r>
        <w:rPr>
          <w:rStyle w:val="Forte"/>
          <w:rFonts w:cs="Times New Roman"/>
          <w:b w:val="0"/>
          <w:color w:val="000000" w:themeColor="text1"/>
          <w:sz w:val="24"/>
          <w:szCs w:val="24"/>
        </w:rPr>
        <w:t>qual  o</w:t>
      </w:r>
      <w:proofErr w:type="gramEnd"/>
      <w:r>
        <w:rPr>
          <w:rStyle w:val="Forte"/>
          <w:rFonts w:cs="Times New Roman"/>
          <w:b w:val="0"/>
          <w:color w:val="000000" w:themeColor="text1"/>
          <w:sz w:val="24"/>
          <w:szCs w:val="24"/>
        </w:rPr>
        <w:t xml:space="preserve"> exercício da atividade pública </w:t>
      </w:r>
      <w:proofErr w:type="spellStart"/>
      <w:r>
        <w:rPr>
          <w:rStyle w:val="Forte"/>
          <w:rFonts w:cs="Times New Roman"/>
          <w:b w:val="0"/>
          <w:color w:val="000000" w:themeColor="text1"/>
          <w:sz w:val="24"/>
          <w:szCs w:val="24"/>
        </w:rPr>
        <w:t>esta</w:t>
      </w:r>
      <w:proofErr w:type="spellEnd"/>
      <w:r>
        <w:rPr>
          <w:rStyle w:val="Forte"/>
          <w:rFonts w:cs="Times New Roman"/>
          <w:b w:val="0"/>
          <w:color w:val="000000" w:themeColor="text1"/>
          <w:sz w:val="24"/>
          <w:szCs w:val="24"/>
        </w:rPr>
        <w:t xml:space="preserve"> segundo as normas da ação da Administração </w:t>
      </w:r>
      <w:proofErr w:type="spellStart"/>
      <w:r>
        <w:rPr>
          <w:rStyle w:val="Forte"/>
          <w:rFonts w:cs="Times New Roman"/>
          <w:b w:val="0"/>
          <w:color w:val="000000" w:themeColor="text1"/>
          <w:sz w:val="24"/>
          <w:szCs w:val="24"/>
        </w:rPr>
        <w:t>publica</w:t>
      </w:r>
      <w:proofErr w:type="spellEnd"/>
      <w:r>
        <w:rPr>
          <w:rStyle w:val="Forte"/>
          <w:rFonts w:cs="Times New Roman"/>
          <w:b w:val="0"/>
          <w:color w:val="000000" w:themeColor="text1"/>
          <w:sz w:val="24"/>
          <w:szCs w:val="24"/>
        </w:rPr>
        <w:t xml:space="preserve"> . </w:t>
      </w:r>
    </w:p>
    <w:p w14:paraId="5AE6C377" w14:textId="77777777" w:rsidR="00EE1C93" w:rsidRDefault="00EE1C93" w:rsidP="003814DB">
      <w:pPr>
        <w:spacing w:line="360" w:lineRule="auto"/>
        <w:jc w:val="both"/>
        <w:rPr>
          <w:rStyle w:val="Forte"/>
          <w:rFonts w:cs="Times New Roman"/>
          <w:b w:val="0"/>
          <w:color w:val="000000" w:themeColor="text1"/>
          <w:sz w:val="24"/>
          <w:szCs w:val="24"/>
        </w:rPr>
      </w:pPr>
    </w:p>
    <w:p w14:paraId="61E59162" w14:textId="6762BA45" w:rsidR="00EE1C93" w:rsidRDefault="00EE1C93" w:rsidP="00EE1C93">
      <w:pPr>
        <w:spacing w:line="360" w:lineRule="auto"/>
        <w:ind w:left="1416"/>
        <w:jc w:val="both"/>
        <w:rPr>
          <w:rFonts w:ascii="Times New Roman" w:hAnsi="Times New Roman" w:cs="Times New Roman"/>
          <w:sz w:val="20"/>
          <w:szCs w:val="20"/>
        </w:rPr>
      </w:pPr>
      <w:r w:rsidRPr="00EE1C93">
        <w:rPr>
          <w:rFonts w:ascii="Times New Roman" w:hAnsi="Times New Roman" w:cs="Times New Roman"/>
          <w:sz w:val="20"/>
          <w:szCs w:val="20"/>
        </w:rPr>
        <w:t xml:space="preserve">De modo mais específico, segundo ALEXANDRINO e PAULO </w:t>
      </w:r>
      <w:proofErr w:type="gramStart"/>
      <w:r w:rsidRPr="00EE1C93">
        <w:rPr>
          <w:rFonts w:ascii="Times New Roman" w:hAnsi="Times New Roman" w:cs="Times New Roman"/>
          <w:sz w:val="20"/>
          <w:szCs w:val="20"/>
        </w:rPr>
        <w:t>( 2015</w:t>
      </w:r>
      <w:proofErr w:type="gramEnd"/>
      <w:r w:rsidRPr="00EE1C93">
        <w:rPr>
          <w:rFonts w:ascii="Times New Roman" w:hAnsi="Times New Roman" w:cs="Times New Roman"/>
          <w:sz w:val="20"/>
          <w:szCs w:val="20"/>
        </w:rPr>
        <w:t xml:space="preserve">, P.231), o requisito da adequação obriga o administrador a perquirir se o ato por ele praticado mostra-se efetivamente apto a atingir os objetivos pretendidos (Alcançará o ato os resultados almejados?). Se não for adequado, é evidentemente ilegítima a prática do ato(...) Já o requisito necessidade concerne à exigibilidade ou não da adoção das medidas restritivas. Deve-se indagar se haveria um meio menos gravoso à sociedade e igualmente eficaz na consecução dos objetivos </w:t>
      </w:r>
      <w:proofErr w:type="gramStart"/>
      <w:r w:rsidRPr="00EE1C93">
        <w:rPr>
          <w:rFonts w:ascii="Times New Roman" w:hAnsi="Times New Roman" w:cs="Times New Roman"/>
          <w:sz w:val="20"/>
          <w:szCs w:val="20"/>
        </w:rPr>
        <w:t>visados(</w:t>
      </w:r>
      <w:proofErr w:type="gramEnd"/>
      <w:r w:rsidRPr="00EE1C93">
        <w:rPr>
          <w:rFonts w:ascii="Times New Roman" w:hAnsi="Times New Roman" w:cs="Times New Roman"/>
          <w:sz w:val="20"/>
          <w:szCs w:val="20"/>
        </w:rPr>
        <w:t xml:space="preserve">Está desmedida, excessiva, desnecessária, a medida adotada? Os mesmos resultados não poderiam ser alcançados com medida mais prudente, mais branda, menos restritiva?). Em síntese, sempre que a autoridade administrativa tiver à sua disposição mais de meio para a consecução do mesmo fim deverá utilizar aquele que se mostre menos gravoso aos administrados, menos restritivos aos direitos </w:t>
      </w:r>
      <w:proofErr w:type="spellStart"/>
      <w:r w:rsidRPr="00EE1C93">
        <w:rPr>
          <w:rFonts w:ascii="Times New Roman" w:hAnsi="Times New Roman" w:cs="Times New Roman"/>
          <w:sz w:val="20"/>
          <w:szCs w:val="20"/>
        </w:rPr>
        <w:t>destes.Se</w:t>
      </w:r>
      <w:proofErr w:type="spellEnd"/>
      <w:r w:rsidRPr="00EE1C93">
        <w:rPr>
          <w:rFonts w:ascii="Times New Roman" w:hAnsi="Times New Roman" w:cs="Times New Roman"/>
          <w:sz w:val="20"/>
          <w:szCs w:val="20"/>
        </w:rPr>
        <w:t xml:space="preserve"> for adotado um ato mais restritivo do que o estritamente necessário ao atingimento dos resultados pretendidos, diz-se que ele é desarrazoado (ou desproporcional) por falta de necessidade, por ser mais restritivo do que o necessário. (ALEXANDRINO e PAULO 2015, p. 231)</w:t>
      </w:r>
    </w:p>
    <w:p w14:paraId="02EB2B26" w14:textId="77777777" w:rsidR="00EE1C93" w:rsidRDefault="00EE1C93" w:rsidP="00EE1C93">
      <w:pPr>
        <w:spacing w:line="360" w:lineRule="auto"/>
        <w:ind w:left="1416"/>
        <w:jc w:val="both"/>
        <w:rPr>
          <w:rFonts w:ascii="Times New Roman" w:hAnsi="Times New Roman" w:cs="Times New Roman"/>
          <w:sz w:val="20"/>
          <w:szCs w:val="20"/>
        </w:rPr>
      </w:pPr>
    </w:p>
    <w:p w14:paraId="48EA1033" w14:textId="7574C18F" w:rsidR="00EE1C93" w:rsidRDefault="00974F24" w:rsidP="00EE1C9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E1C93" w:rsidRPr="00EE1C93">
        <w:rPr>
          <w:rFonts w:ascii="Times New Roman" w:hAnsi="Times New Roman" w:cs="Times New Roman"/>
          <w:sz w:val="24"/>
          <w:szCs w:val="24"/>
        </w:rPr>
        <w:t xml:space="preserve">Nesta visão </w:t>
      </w:r>
      <w:r w:rsidR="00EE1C93">
        <w:rPr>
          <w:rFonts w:ascii="Times New Roman" w:hAnsi="Times New Roman" w:cs="Times New Roman"/>
          <w:sz w:val="24"/>
          <w:szCs w:val="24"/>
        </w:rPr>
        <w:t xml:space="preserve">mais ampla observamos em </w:t>
      </w:r>
      <w:r>
        <w:rPr>
          <w:rFonts w:ascii="Times New Roman" w:hAnsi="Times New Roman" w:cs="Times New Roman"/>
          <w:sz w:val="24"/>
          <w:szCs w:val="24"/>
        </w:rPr>
        <w:t xml:space="preserve">consonância com as ideias de Alexandrino,2015 outro princípio defendido é a moralidade, uma vez que a ética deve sempre perpetuar na Administração pública como </w:t>
      </w:r>
      <w:proofErr w:type="gramStart"/>
      <w:r>
        <w:rPr>
          <w:rFonts w:ascii="Times New Roman" w:hAnsi="Times New Roman" w:cs="Times New Roman"/>
          <w:sz w:val="24"/>
          <w:szCs w:val="24"/>
        </w:rPr>
        <w:t xml:space="preserve">também </w:t>
      </w:r>
      <w:r w:rsidR="00EE1C93">
        <w:rPr>
          <w:rFonts w:ascii="Times New Roman" w:hAnsi="Times New Roman" w:cs="Times New Roman"/>
          <w:sz w:val="24"/>
          <w:szCs w:val="24"/>
        </w:rPr>
        <w:t xml:space="preserve"> </w:t>
      </w:r>
      <w:r>
        <w:rPr>
          <w:rFonts w:ascii="Times New Roman" w:hAnsi="Times New Roman" w:cs="Times New Roman"/>
          <w:sz w:val="24"/>
          <w:szCs w:val="24"/>
        </w:rPr>
        <w:t>é</w:t>
      </w:r>
      <w:proofErr w:type="gramEnd"/>
      <w:r>
        <w:rPr>
          <w:rFonts w:ascii="Times New Roman" w:hAnsi="Times New Roman" w:cs="Times New Roman"/>
          <w:sz w:val="24"/>
          <w:szCs w:val="24"/>
        </w:rPr>
        <w:t xml:space="preserve"> um dever do agente público agir com dignidade e respeito perante a sua atuação no pleno exercício do poder que o estado lhe concedeu . Para tanto se faz necessário uma reflexão frete a atual </w:t>
      </w:r>
      <w:r>
        <w:rPr>
          <w:rFonts w:ascii="Times New Roman" w:hAnsi="Times New Roman" w:cs="Times New Roman"/>
          <w:sz w:val="24"/>
          <w:szCs w:val="24"/>
        </w:rPr>
        <w:lastRenderedPageBreak/>
        <w:t xml:space="preserve">contemporaneidade da atuação das policias diante dos atos de violências existentes na nossa sociedade. </w:t>
      </w:r>
    </w:p>
    <w:p w14:paraId="7CC85B14" w14:textId="77777777" w:rsidR="00FB0C8A" w:rsidRDefault="00FB0C8A" w:rsidP="00EE1C93">
      <w:pPr>
        <w:spacing w:line="360" w:lineRule="auto"/>
        <w:jc w:val="both"/>
        <w:rPr>
          <w:rFonts w:ascii="Times New Roman" w:hAnsi="Times New Roman" w:cs="Times New Roman"/>
          <w:sz w:val="24"/>
          <w:szCs w:val="24"/>
        </w:rPr>
      </w:pPr>
    </w:p>
    <w:p w14:paraId="2D5B0661" w14:textId="77777777" w:rsidR="00FB0C8A" w:rsidRDefault="00FB0C8A" w:rsidP="00EE1C93">
      <w:pPr>
        <w:spacing w:line="360" w:lineRule="auto"/>
        <w:jc w:val="both"/>
        <w:rPr>
          <w:rFonts w:ascii="Times New Roman" w:hAnsi="Times New Roman" w:cs="Times New Roman"/>
          <w:sz w:val="24"/>
          <w:szCs w:val="24"/>
        </w:rPr>
      </w:pPr>
    </w:p>
    <w:p w14:paraId="1810714F" w14:textId="77777777" w:rsidR="00FB0C8A" w:rsidRDefault="00FB0C8A" w:rsidP="00EE1C93">
      <w:pPr>
        <w:spacing w:line="360" w:lineRule="auto"/>
        <w:jc w:val="both"/>
        <w:rPr>
          <w:rFonts w:ascii="Times New Roman" w:hAnsi="Times New Roman" w:cs="Times New Roman"/>
          <w:sz w:val="24"/>
          <w:szCs w:val="24"/>
        </w:rPr>
      </w:pPr>
    </w:p>
    <w:p w14:paraId="49D7B4C5" w14:textId="4CEEDB04" w:rsidR="00FB0C8A" w:rsidRPr="001B586B" w:rsidRDefault="00FB0C8A" w:rsidP="00EE1C93">
      <w:pPr>
        <w:spacing w:line="360" w:lineRule="auto"/>
        <w:jc w:val="both"/>
        <w:rPr>
          <w:rFonts w:ascii="Times New Roman" w:hAnsi="Times New Roman" w:cs="Times New Roman"/>
          <w:b/>
          <w:sz w:val="24"/>
          <w:szCs w:val="24"/>
        </w:rPr>
      </w:pPr>
      <w:r w:rsidRPr="001B586B">
        <w:rPr>
          <w:rFonts w:ascii="Times New Roman" w:hAnsi="Times New Roman" w:cs="Times New Roman"/>
          <w:b/>
          <w:sz w:val="24"/>
          <w:szCs w:val="24"/>
        </w:rPr>
        <w:t xml:space="preserve">Considerações finais </w:t>
      </w:r>
    </w:p>
    <w:p w14:paraId="20ACE5B1" w14:textId="1D80348F" w:rsidR="001B586B" w:rsidRDefault="001B586B" w:rsidP="00EE1C9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No entanto observamos que a construção de uma segurança pública amplamente reverenciada nos moldes constitucionais em nosso país parte de uma conjuntura de condutas do poder público assim como também uma </w:t>
      </w:r>
      <w:proofErr w:type="spellStart"/>
      <w:r>
        <w:rPr>
          <w:rFonts w:ascii="Times New Roman" w:hAnsi="Times New Roman" w:cs="Times New Roman"/>
          <w:sz w:val="24"/>
          <w:szCs w:val="24"/>
        </w:rPr>
        <w:t>vanglorização</w:t>
      </w:r>
      <w:proofErr w:type="spellEnd"/>
      <w:r>
        <w:rPr>
          <w:rFonts w:ascii="Times New Roman" w:hAnsi="Times New Roman" w:cs="Times New Roman"/>
          <w:sz w:val="24"/>
          <w:szCs w:val="24"/>
        </w:rPr>
        <w:t xml:space="preserve"> do estado frente aos problemas provindos de uma sociedade conturbada de tanta </w:t>
      </w:r>
      <w:proofErr w:type="gramStart"/>
      <w:r>
        <w:rPr>
          <w:rFonts w:ascii="Times New Roman" w:hAnsi="Times New Roman" w:cs="Times New Roman"/>
          <w:sz w:val="24"/>
          <w:szCs w:val="24"/>
        </w:rPr>
        <w:t>violência .</w:t>
      </w:r>
      <w:proofErr w:type="gramEnd"/>
      <w:r>
        <w:rPr>
          <w:rFonts w:ascii="Times New Roman" w:hAnsi="Times New Roman" w:cs="Times New Roman"/>
          <w:sz w:val="24"/>
          <w:szCs w:val="24"/>
        </w:rPr>
        <w:t xml:space="preserve"> O viés de uma conduta cidadã parte de uma autonomia de defesa da vida. Para tanto o elo de defesa </w:t>
      </w:r>
      <w:proofErr w:type="spellStart"/>
      <w:r>
        <w:rPr>
          <w:rFonts w:ascii="Times New Roman" w:hAnsi="Times New Roman" w:cs="Times New Roman"/>
          <w:sz w:val="24"/>
          <w:szCs w:val="24"/>
        </w:rPr>
        <w:t>esta</w:t>
      </w:r>
      <w:proofErr w:type="spellEnd"/>
      <w:r>
        <w:rPr>
          <w:rFonts w:ascii="Times New Roman" w:hAnsi="Times New Roman" w:cs="Times New Roman"/>
          <w:sz w:val="24"/>
          <w:szCs w:val="24"/>
        </w:rPr>
        <w:t xml:space="preserve"> visível nas ações da justiça e amplamente discutido na </w:t>
      </w:r>
      <w:proofErr w:type="spellStart"/>
      <w:proofErr w:type="gramStart"/>
      <w:r>
        <w:rPr>
          <w:rFonts w:ascii="Times New Roman" w:hAnsi="Times New Roman" w:cs="Times New Roman"/>
          <w:sz w:val="24"/>
          <w:szCs w:val="24"/>
        </w:rPr>
        <w:t>enloucação</w:t>
      </w:r>
      <w:proofErr w:type="spellEnd"/>
      <w:r>
        <w:rPr>
          <w:rFonts w:ascii="Times New Roman" w:hAnsi="Times New Roman" w:cs="Times New Roman"/>
          <w:sz w:val="24"/>
          <w:szCs w:val="24"/>
        </w:rPr>
        <w:t xml:space="preserve">  do</w:t>
      </w:r>
      <w:proofErr w:type="gramEnd"/>
      <w:r>
        <w:rPr>
          <w:rFonts w:ascii="Times New Roman" w:hAnsi="Times New Roman" w:cs="Times New Roman"/>
          <w:sz w:val="24"/>
          <w:szCs w:val="24"/>
        </w:rPr>
        <w:t xml:space="preserve"> direito universal a vida . O bom policial tentará sempre busca a razão em vez da emoção e antes de tudo prezar pela igualdade de </w:t>
      </w:r>
      <w:proofErr w:type="gramStart"/>
      <w:r>
        <w:rPr>
          <w:rFonts w:ascii="Times New Roman" w:hAnsi="Times New Roman" w:cs="Times New Roman"/>
          <w:sz w:val="24"/>
          <w:szCs w:val="24"/>
        </w:rPr>
        <w:t>gêneros ,</w:t>
      </w:r>
      <w:proofErr w:type="gramEnd"/>
      <w:r>
        <w:rPr>
          <w:rFonts w:ascii="Times New Roman" w:hAnsi="Times New Roman" w:cs="Times New Roman"/>
          <w:sz w:val="24"/>
          <w:szCs w:val="24"/>
        </w:rPr>
        <w:t xml:space="preserve"> etnias e/ou condições sociais </w:t>
      </w:r>
    </w:p>
    <w:p w14:paraId="1B327D84" w14:textId="7B060073" w:rsidR="00974F24" w:rsidRPr="00EE1C93" w:rsidRDefault="00974F24" w:rsidP="00EE1C9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2E30F00" w14:textId="77777777" w:rsidR="00EE1C93" w:rsidRDefault="00EE1C93" w:rsidP="00EE1C93">
      <w:pPr>
        <w:spacing w:line="360" w:lineRule="auto"/>
        <w:ind w:left="1416"/>
        <w:jc w:val="both"/>
        <w:rPr>
          <w:rFonts w:ascii="Times New Roman" w:hAnsi="Times New Roman" w:cs="Times New Roman"/>
          <w:sz w:val="20"/>
          <w:szCs w:val="20"/>
        </w:rPr>
      </w:pPr>
    </w:p>
    <w:p w14:paraId="2BC31D57" w14:textId="77777777" w:rsidR="00EE1C93" w:rsidRDefault="00EE1C93" w:rsidP="00EE1C93">
      <w:pPr>
        <w:spacing w:line="360" w:lineRule="auto"/>
        <w:ind w:left="1416"/>
        <w:jc w:val="both"/>
        <w:rPr>
          <w:rFonts w:ascii="Times New Roman" w:hAnsi="Times New Roman" w:cs="Times New Roman"/>
          <w:sz w:val="20"/>
          <w:szCs w:val="20"/>
        </w:rPr>
      </w:pPr>
    </w:p>
    <w:p w14:paraId="77494EC5" w14:textId="77777777" w:rsidR="00EE1C93" w:rsidRDefault="00EE1C93" w:rsidP="00EE1C93">
      <w:pPr>
        <w:spacing w:line="360" w:lineRule="auto"/>
        <w:ind w:left="1416"/>
        <w:jc w:val="both"/>
        <w:rPr>
          <w:rFonts w:ascii="Times New Roman" w:hAnsi="Times New Roman" w:cs="Times New Roman"/>
          <w:sz w:val="20"/>
          <w:szCs w:val="20"/>
        </w:rPr>
      </w:pPr>
    </w:p>
    <w:p w14:paraId="525FD64C" w14:textId="77777777" w:rsidR="00EE1C93" w:rsidRDefault="00EE1C93" w:rsidP="00EE1C93">
      <w:pPr>
        <w:spacing w:line="360" w:lineRule="auto"/>
        <w:ind w:left="1416"/>
        <w:jc w:val="both"/>
        <w:rPr>
          <w:rFonts w:ascii="Times New Roman" w:hAnsi="Times New Roman" w:cs="Times New Roman"/>
          <w:sz w:val="20"/>
          <w:szCs w:val="20"/>
        </w:rPr>
      </w:pPr>
    </w:p>
    <w:p w14:paraId="41AD0FD4" w14:textId="77777777" w:rsidR="00EE1C93" w:rsidRDefault="00EE1C93" w:rsidP="00EE1C93">
      <w:pPr>
        <w:spacing w:line="360" w:lineRule="auto"/>
        <w:ind w:left="1416"/>
        <w:jc w:val="both"/>
        <w:rPr>
          <w:rFonts w:ascii="Times New Roman" w:hAnsi="Times New Roman" w:cs="Times New Roman"/>
          <w:sz w:val="20"/>
          <w:szCs w:val="20"/>
        </w:rPr>
      </w:pPr>
    </w:p>
    <w:p w14:paraId="27451946" w14:textId="77777777" w:rsidR="00EE1C93" w:rsidRDefault="00EE1C93" w:rsidP="00EE1C93">
      <w:pPr>
        <w:spacing w:line="360" w:lineRule="auto"/>
        <w:ind w:left="1416"/>
        <w:jc w:val="both"/>
        <w:rPr>
          <w:rFonts w:ascii="Times New Roman" w:hAnsi="Times New Roman" w:cs="Times New Roman"/>
          <w:sz w:val="20"/>
          <w:szCs w:val="20"/>
        </w:rPr>
      </w:pPr>
    </w:p>
    <w:p w14:paraId="20E7636E" w14:textId="77777777" w:rsidR="00EE1C93" w:rsidRDefault="00EE1C93" w:rsidP="00EE1C93">
      <w:pPr>
        <w:spacing w:line="360" w:lineRule="auto"/>
        <w:ind w:left="1416"/>
        <w:jc w:val="both"/>
        <w:rPr>
          <w:rFonts w:ascii="Times New Roman" w:hAnsi="Times New Roman" w:cs="Times New Roman"/>
          <w:sz w:val="20"/>
          <w:szCs w:val="20"/>
        </w:rPr>
      </w:pPr>
    </w:p>
    <w:p w14:paraId="67DE33FF" w14:textId="77777777" w:rsidR="00EE1C93" w:rsidRDefault="00EE1C93" w:rsidP="00EE1C93">
      <w:pPr>
        <w:spacing w:line="360" w:lineRule="auto"/>
        <w:ind w:left="1416"/>
        <w:jc w:val="both"/>
        <w:rPr>
          <w:rFonts w:ascii="Times New Roman" w:hAnsi="Times New Roman" w:cs="Times New Roman"/>
          <w:sz w:val="20"/>
          <w:szCs w:val="20"/>
        </w:rPr>
      </w:pPr>
    </w:p>
    <w:p w14:paraId="527DB0F3" w14:textId="77777777" w:rsidR="00EE1C93" w:rsidRDefault="00EE1C93" w:rsidP="00EE1C93">
      <w:pPr>
        <w:spacing w:line="360" w:lineRule="auto"/>
        <w:ind w:left="1416"/>
        <w:jc w:val="both"/>
        <w:rPr>
          <w:rFonts w:ascii="Times New Roman" w:hAnsi="Times New Roman" w:cs="Times New Roman"/>
          <w:sz w:val="20"/>
          <w:szCs w:val="20"/>
        </w:rPr>
      </w:pPr>
    </w:p>
    <w:p w14:paraId="3AFA4906" w14:textId="77777777" w:rsidR="00EE1C93" w:rsidRDefault="00EE1C93" w:rsidP="00EE1C93">
      <w:pPr>
        <w:spacing w:line="360" w:lineRule="auto"/>
        <w:ind w:left="1416"/>
        <w:jc w:val="both"/>
        <w:rPr>
          <w:rFonts w:ascii="Times New Roman" w:hAnsi="Times New Roman" w:cs="Times New Roman"/>
          <w:sz w:val="20"/>
          <w:szCs w:val="20"/>
        </w:rPr>
      </w:pPr>
    </w:p>
    <w:p w14:paraId="2ED0307D" w14:textId="77777777" w:rsidR="00EE1C93" w:rsidRDefault="00EE1C93" w:rsidP="00EE1C93">
      <w:pPr>
        <w:spacing w:line="360" w:lineRule="auto"/>
        <w:ind w:left="1416"/>
        <w:jc w:val="both"/>
        <w:rPr>
          <w:rFonts w:ascii="Times New Roman" w:hAnsi="Times New Roman" w:cs="Times New Roman"/>
          <w:sz w:val="20"/>
          <w:szCs w:val="20"/>
        </w:rPr>
      </w:pPr>
    </w:p>
    <w:p w14:paraId="298125EE" w14:textId="77777777" w:rsidR="00EE1C93" w:rsidRDefault="00EE1C93" w:rsidP="001B586B">
      <w:pPr>
        <w:spacing w:line="360" w:lineRule="auto"/>
        <w:jc w:val="both"/>
        <w:rPr>
          <w:rFonts w:ascii="Times New Roman" w:hAnsi="Times New Roman" w:cs="Times New Roman"/>
          <w:sz w:val="20"/>
          <w:szCs w:val="20"/>
        </w:rPr>
      </w:pPr>
    </w:p>
    <w:p w14:paraId="5A6D11C9" w14:textId="77777777" w:rsidR="001B586B" w:rsidRDefault="001B586B" w:rsidP="001B586B">
      <w:pPr>
        <w:spacing w:line="360" w:lineRule="auto"/>
        <w:jc w:val="both"/>
        <w:rPr>
          <w:rFonts w:ascii="Times New Roman" w:hAnsi="Times New Roman" w:cs="Times New Roman"/>
          <w:sz w:val="20"/>
          <w:szCs w:val="20"/>
        </w:rPr>
      </w:pPr>
    </w:p>
    <w:p w14:paraId="059F34BF" w14:textId="77777777" w:rsidR="00FB0C8A" w:rsidRDefault="00FB0C8A" w:rsidP="00FB0C8A">
      <w:pPr>
        <w:spacing w:line="360" w:lineRule="auto"/>
        <w:jc w:val="both"/>
        <w:rPr>
          <w:rStyle w:val="Forte"/>
          <w:color w:val="000000" w:themeColor="text1"/>
          <w:sz w:val="24"/>
          <w:szCs w:val="24"/>
        </w:rPr>
      </w:pPr>
      <w:r>
        <w:rPr>
          <w:rStyle w:val="Forte"/>
          <w:color w:val="000000" w:themeColor="text1"/>
          <w:sz w:val="24"/>
          <w:szCs w:val="24"/>
        </w:rPr>
        <w:lastRenderedPageBreak/>
        <w:t xml:space="preserve">REFERÊNCIAS BIBLIOGRÁFICAS </w:t>
      </w:r>
    </w:p>
    <w:p w14:paraId="646308A2" w14:textId="464F12E1" w:rsidR="00FB0C8A" w:rsidRPr="00FB0C8A" w:rsidRDefault="00FB0C8A" w:rsidP="00FB0C8A">
      <w:pPr>
        <w:spacing w:line="360" w:lineRule="auto"/>
        <w:jc w:val="both"/>
        <w:rPr>
          <w:rFonts w:ascii="Times New Roman" w:hAnsi="Times New Roman" w:cs="Times New Roman"/>
          <w:sz w:val="24"/>
          <w:szCs w:val="24"/>
        </w:rPr>
      </w:pPr>
      <w:r w:rsidRPr="00FB0C8A">
        <w:rPr>
          <w:rFonts w:ascii="Times New Roman" w:hAnsi="Times New Roman" w:cs="Times New Roman"/>
          <w:sz w:val="24"/>
          <w:szCs w:val="24"/>
        </w:rPr>
        <w:t xml:space="preserve">              ALEXANDRINO, Marcelo &amp; PAULO, Vicente. Direito Administrativo Descomplicado. 23ª edição. São Paulo, 2015.</w:t>
      </w:r>
    </w:p>
    <w:p w14:paraId="47B72BC6" w14:textId="77777777" w:rsidR="00FB0C8A" w:rsidRPr="00FB0C8A" w:rsidRDefault="00FB0C8A" w:rsidP="00FB0C8A">
      <w:pPr>
        <w:shd w:val="clear" w:color="auto" w:fill="FFFFFF"/>
        <w:spacing w:after="288" w:line="360" w:lineRule="auto"/>
        <w:ind w:firstLine="840"/>
        <w:jc w:val="both"/>
        <w:rPr>
          <w:rFonts w:ascii="Times New Roman" w:hAnsi="Times New Roman" w:cs="Times New Roman"/>
          <w:sz w:val="24"/>
          <w:szCs w:val="24"/>
        </w:rPr>
      </w:pPr>
      <w:r w:rsidRPr="00FB0C8A">
        <w:rPr>
          <w:rFonts w:ascii="Times New Roman" w:hAnsi="Times New Roman" w:cs="Times New Roman"/>
          <w:sz w:val="24"/>
          <w:szCs w:val="24"/>
        </w:rPr>
        <w:t xml:space="preserve">AURÉLIO, Buarque de Holanda Ferreira. Minidicionário da Língua Portuguesa. 3. ed. rev. e atual. Rio de Janeiro: Nova Fronteira, 1993. </w:t>
      </w:r>
    </w:p>
    <w:p w14:paraId="59172119" w14:textId="77777777" w:rsidR="00FB0C8A" w:rsidRDefault="00FB0C8A" w:rsidP="00FB0C8A">
      <w:pPr>
        <w:shd w:val="clear" w:color="auto" w:fill="FFFFFF"/>
        <w:spacing w:after="288" w:line="360" w:lineRule="auto"/>
        <w:ind w:firstLine="840"/>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BRASIL. </w:t>
      </w:r>
      <w:r>
        <w:rPr>
          <w:rFonts w:ascii="Times New Roman" w:eastAsia="Times New Roman" w:hAnsi="Times New Roman" w:cs="Times New Roman"/>
          <w:b/>
          <w:bCs/>
          <w:color w:val="000000" w:themeColor="text1"/>
          <w:sz w:val="24"/>
          <w:szCs w:val="24"/>
          <w:lang w:eastAsia="pt-BR"/>
        </w:rPr>
        <w:t>Código de processo penal</w:t>
      </w:r>
      <w:r>
        <w:rPr>
          <w:rFonts w:ascii="Times New Roman" w:eastAsia="Times New Roman" w:hAnsi="Times New Roman" w:cs="Times New Roman"/>
          <w:color w:val="000000" w:themeColor="text1"/>
          <w:sz w:val="24"/>
          <w:szCs w:val="24"/>
          <w:lang w:eastAsia="pt-BR"/>
        </w:rPr>
        <w:t>. 14. ed. São Paulo: Revista dos Tribunais, 2012.</w:t>
      </w:r>
    </w:p>
    <w:p w14:paraId="675D9193" w14:textId="77777777" w:rsidR="00FB0C8A" w:rsidRDefault="00FB0C8A" w:rsidP="00FB0C8A">
      <w:pPr>
        <w:shd w:val="clear" w:color="auto" w:fill="FFFFFF"/>
        <w:spacing w:after="288" w:line="360" w:lineRule="auto"/>
        <w:ind w:firstLine="840"/>
        <w:jc w:val="both"/>
        <w:rPr>
          <w:rFonts w:ascii="Times New Roman" w:eastAsia="Times New Roman" w:hAnsi="Times New Roman" w:cs="Times New Roman"/>
          <w:color w:val="000000" w:themeColor="text1"/>
          <w:sz w:val="24"/>
          <w:szCs w:val="24"/>
          <w:lang w:eastAsia="pt-BR"/>
        </w:rPr>
      </w:pPr>
    </w:p>
    <w:p w14:paraId="0BA697E9" w14:textId="77777777" w:rsidR="00FB0C8A" w:rsidRDefault="00FB0C8A" w:rsidP="00FB0C8A">
      <w:pPr>
        <w:shd w:val="clear" w:color="auto" w:fill="FFFFFF"/>
        <w:spacing w:after="288" w:line="360" w:lineRule="auto"/>
        <w:ind w:firstLine="840"/>
        <w:jc w:val="both"/>
        <w:rPr>
          <w:rFonts w:ascii="Times New Roman" w:eastAsia="Times New Roman" w:hAnsi="Times New Roman" w:cs="Times New Roman"/>
          <w:color w:val="000000" w:themeColor="text1"/>
          <w:sz w:val="24"/>
          <w:szCs w:val="24"/>
          <w:lang w:eastAsia="pt-BR"/>
        </w:rPr>
      </w:pPr>
      <w:r>
        <w:rPr>
          <w:rFonts w:ascii="Times New Roman" w:hAnsi="Times New Roman" w:cs="Times New Roman"/>
          <w:sz w:val="24"/>
          <w:szCs w:val="24"/>
        </w:rPr>
        <w:t xml:space="preserve">BENTO SOARES, Rogério José do Nascimento. </w:t>
      </w:r>
      <w:r>
        <w:rPr>
          <w:rFonts w:ascii="Times New Roman" w:hAnsi="Times New Roman" w:cs="Times New Roman"/>
          <w:b/>
          <w:sz w:val="24"/>
          <w:szCs w:val="24"/>
        </w:rPr>
        <w:t>Abuso do Poder de Legislar</w:t>
      </w:r>
      <w:r>
        <w:rPr>
          <w:rFonts w:ascii="Times New Roman" w:hAnsi="Times New Roman" w:cs="Times New Roman"/>
          <w:sz w:val="24"/>
          <w:szCs w:val="24"/>
        </w:rPr>
        <w:t xml:space="preserve">. Rio de Janeiro: </w:t>
      </w:r>
      <w:proofErr w:type="spellStart"/>
      <w:r>
        <w:rPr>
          <w:rFonts w:ascii="Times New Roman" w:hAnsi="Times New Roman" w:cs="Times New Roman"/>
          <w:sz w:val="24"/>
          <w:szCs w:val="24"/>
        </w:rPr>
        <w:t>Lumen</w:t>
      </w:r>
      <w:proofErr w:type="spellEnd"/>
      <w:r>
        <w:rPr>
          <w:rFonts w:ascii="Times New Roman" w:hAnsi="Times New Roman" w:cs="Times New Roman"/>
          <w:sz w:val="24"/>
          <w:szCs w:val="24"/>
        </w:rPr>
        <w:t xml:space="preserve"> Júris, 2004</w:t>
      </w:r>
    </w:p>
    <w:p w14:paraId="111E8184" w14:textId="77777777" w:rsidR="00FB0C8A" w:rsidRDefault="00FB0C8A" w:rsidP="00FB0C8A">
      <w:pPr>
        <w:shd w:val="clear" w:color="auto" w:fill="FFFFFF"/>
        <w:spacing w:after="288" w:line="360" w:lineRule="auto"/>
        <w:ind w:firstLine="840"/>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_____</w:t>
      </w:r>
      <w:proofErr w:type="gramStart"/>
      <w:r>
        <w:rPr>
          <w:rFonts w:ascii="Times New Roman" w:eastAsia="Times New Roman" w:hAnsi="Times New Roman" w:cs="Times New Roman"/>
          <w:color w:val="000000" w:themeColor="text1"/>
          <w:sz w:val="24"/>
          <w:szCs w:val="24"/>
          <w:lang w:eastAsia="pt-BR"/>
        </w:rPr>
        <w:t>_.</w:t>
      </w:r>
      <w:r>
        <w:rPr>
          <w:rFonts w:ascii="Times New Roman" w:eastAsia="Times New Roman" w:hAnsi="Times New Roman" w:cs="Times New Roman"/>
          <w:b/>
          <w:bCs/>
          <w:color w:val="000000" w:themeColor="text1"/>
          <w:sz w:val="24"/>
          <w:szCs w:val="24"/>
          <w:lang w:eastAsia="pt-BR"/>
        </w:rPr>
        <w:t>Constituição</w:t>
      </w:r>
      <w:proofErr w:type="gramEnd"/>
      <w:r>
        <w:rPr>
          <w:rFonts w:ascii="Times New Roman" w:eastAsia="Times New Roman" w:hAnsi="Times New Roman" w:cs="Times New Roman"/>
          <w:b/>
          <w:bCs/>
          <w:color w:val="000000" w:themeColor="text1"/>
          <w:sz w:val="24"/>
          <w:szCs w:val="24"/>
          <w:lang w:eastAsia="pt-BR"/>
        </w:rPr>
        <w:t xml:space="preserve"> da República Federativa do Brasil</w:t>
      </w:r>
      <w:r>
        <w:rPr>
          <w:rFonts w:ascii="Times New Roman" w:eastAsia="Times New Roman" w:hAnsi="Times New Roman" w:cs="Times New Roman"/>
          <w:color w:val="000000" w:themeColor="text1"/>
          <w:sz w:val="24"/>
          <w:szCs w:val="24"/>
          <w:lang w:eastAsia="pt-BR"/>
        </w:rPr>
        <w:t>. 4. ed. São Paulo: Revista dos Tribunais, 2012.</w:t>
      </w:r>
    </w:p>
    <w:p w14:paraId="5A5B5D73" w14:textId="77777777" w:rsidR="00FB0C8A" w:rsidRDefault="00FB0C8A" w:rsidP="00FB0C8A">
      <w:pPr>
        <w:pStyle w:val="NormalWeb"/>
        <w:shd w:val="clear" w:color="auto" w:fill="FFFFFF"/>
        <w:spacing w:before="0" w:beforeAutospacing="0" w:after="288" w:afterAutospacing="0" w:line="360" w:lineRule="auto"/>
        <w:ind w:firstLine="840"/>
        <w:jc w:val="both"/>
        <w:rPr>
          <w:color w:val="000000" w:themeColor="text1"/>
        </w:rPr>
      </w:pPr>
      <w:r>
        <w:rPr>
          <w:color w:val="000000" w:themeColor="text1"/>
        </w:rPr>
        <w:t xml:space="preserve">DI PIETRO, Maria Sylvia </w:t>
      </w:r>
      <w:proofErr w:type="spellStart"/>
      <w:r>
        <w:rPr>
          <w:color w:val="000000" w:themeColor="text1"/>
        </w:rPr>
        <w:t>Zamella</w:t>
      </w:r>
      <w:proofErr w:type="spellEnd"/>
      <w:r>
        <w:rPr>
          <w:color w:val="000000" w:themeColor="text1"/>
        </w:rPr>
        <w:t>. </w:t>
      </w:r>
      <w:r>
        <w:rPr>
          <w:rStyle w:val="Forte"/>
          <w:color w:val="000000" w:themeColor="text1"/>
        </w:rPr>
        <w:t>Direito administrativo</w:t>
      </w:r>
      <w:r>
        <w:rPr>
          <w:color w:val="000000" w:themeColor="text1"/>
        </w:rPr>
        <w:t>. 23. ed. São Paulo: Atlas, 2010.</w:t>
      </w:r>
    </w:p>
    <w:p w14:paraId="7E1CDCF7" w14:textId="77777777" w:rsidR="00FB0C8A" w:rsidRPr="00440545" w:rsidRDefault="00FB0C8A" w:rsidP="00FB0C8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Style w:val="nfase"/>
          <w:rFonts w:ascii="Times New Roman" w:hAnsi="Times New Roman" w:cs="Times New Roman"/>
          <w:i w:val="0"/>
          <w:sz w:val="24"/>
          <w:szCs w:val="24"/>
          <w:shd w:val="clear" w:color="auto" w:fill="FFFFFF"/>
        </w:rPr>
      </w:pPr>
      <w:r w:rsidRPr="00440545">
        <w:rPr>
          <w:rFonts w:ascii="Times New Roman" w:hAnsi="Times New Roman" w:cs="Times New Roman"/>
          <w:i/>
          <w:color w:val="000000" w:themeColor="text1"/>
          <w:sz w:val="24"/>
          <w:szCs w:val="24"/>
          <w:shd w:val="clear" w:color="auto" w:fill="FFFFFF"/>
        </w:rPr>
        <w:t> </w:t>
      </w:r>
      <w:r w:rsidRPr="00440545">
        <w:rPr>
          <w:rStyle w:val="nfase"/>
          <w:rFonts w:ascii="Times New Roman" w:hAnsi="Times New Roman" w:cs="Times New Roman"/>
          <w:bCs/>
          <w:i w:val="0"/>
          <w:color w:val="000000" w:themeColor="text1"/>
          <w:sz w:val="24"/>
          <w:szCs w:val="24"/>
          <w:shd w:val="clear" w:color="auto" w:fill="FFFFFF"/>
        </w:rPr>
        <w:t>DIREITO ADMINISTRATIVO BRASILEIRO</w:t>
      </w:r>
      <w:r w:rsidRPr="00440545">
        <w:rPr>
          <w:rFonts w:ascii="Times New Roman" w:hAnsi="Times New Roman" w:cs="Times New Roman"/>
          <w:i/>
          <w:color w:val="000000" w:themeColor="text1"/>
          <w:sz w:val="24"/>
          <w:szCs w:val="24"/>
          <w:shd w:val="clear" w:color="auto" w:fill="FFFFFF"/>
        </w:rPr>
        <w:t>, de </w:t>
      </w:r>
      <w:r w:rsidRPr="00440545">
        <w:rPr>
          <w:rStyle w:val="nfase"/>
          <w:rFonts w:ascii="Times New Roman" w:hAnsi="Times New Roman" w:cs="Times New Roman"/>
          <w:bCs/>
          <w:i w:val="0"/>
          <w:color w:val="000000" w:themeColor="text1"/>
          <w:sz w:val="24"/>
          <w:szCs w:val="24"/>
          <w:shd w:val="clear" w:color="auto" w:fill="FFFFFF"/>
        </w:rPr>
        <w:t>Hely Lopes</w:t>
      </w:r>
      <w:r w:rsidRPr="00440545">
        <w:rPr>
          <w:rFonts w:ascii="Times New Roman" w:hAnsi="Times New Roman" w:cs="Times New Roman"/>
          <w:i/>
          <w:color w:val="000000" w:themeColor="text1"/>
          <w:sz w:val="24"/>
          <w:szCs w:val="24"/>
          <w:shd w:val="clear" w:color="auto" w:fill="FFFFFF"/>
        </w:rPr>
        <w:t>. </w:t>
      </w:r>
      <w:r w:rsidRPr="00440545">
        <w:rPr>
          <w:rStyle w:val="nfase"/>
          <w:rFonts w:ascii="Times New Roman" w:hAnsi="Times New Roman" w:cs="Times New Roman"/>
          <w:bCs/>
          <w:i w:val="0"/>
          <w:color w:val="000000" w:themeColor="text1"/>
          <w:sz w:val="24"/>
          <w:szCs w:val="24"/>
          <w:shd w:val="clear" w:color="auto" w:fill="FFFFFF"/>
        </w:rPr>
        <w:t>Meirelles</w:t>
      </w:r>
      <w:r w:rsidRPr="00440545">
        <w:rPr>
          <w:rFonts w:ascii="Times New Roman" w:hAnsi="Times New Roman" w:cs="Times New Roman"/>
          <w:i/>
          <w:color w:val="000000" w:themeColor="text1"/>
          <w:sz w:val="24"/>
          <w:szCs w:val="24"/>
          <w:shd w:val="clear" w:color="auto" w:fill="FFFFFF"/>
        </w:rPr>
        <w:t>, atualizada em </w:t>
      </w:r>
      <w:r w:rsidRPr="00440545">
        <w:rPr>
          <w:rStyle w:val="nfase"/>
          <w:rFonts w:ascii="Times New Roman" w:hAnsi="Times New Roman" w:cs="Times New Roman"/>
          <w:bCs/>
          <w:i w:val="0"/>
          <w:color w:val="000000" w:themeColor="text1"/>
          <w:sz w:val="24"/>
          <w:szCs w:val="24"/>
          <w:shd w:val="clear" w:color="auto" w:fill="FFFFFF"/>
        </w:rPr>
        <w:t>sua</w:t>
      </w:r>
      <w:r w:rsidRPr="00440545">
        <w:rPr>
          <w:rFonts w:ascii="Times New Roman" w:hAnsi="Times New Roman" w:cs="Times New Roman"/>
          <w:i/>
          <w:color w:val="000000" w:themeColor="text1"/>
          <w:sz w:val="24"/>
          <w:szCs w:val="24"/>
          <w:shd w:val="clear" w:color="auto" w:fill="FFFFFF"/>
        </w:rPr>
        <w:t> 18ª edição ,2012 RJ</w:t>
      </w:r>
    </w:p>
    <w:p w14:paraId="3455E7EB" w14:textId="77777777" w:rsidR="00FB0C8A" w:rsidRDefault="00FB0C8A" w:rsidP="00FB0C8A">
      <w:pPr>
        <w:pStyle w:val="NormalWeb"/>
        <w:shd w:val="clear" w:color="auto" w:fill="FFFFFF"/>
        <w:spacing w:before="0" w:beforeAutospacing="0" w:after="288" w:afterAutospacing="0" w:line="360" w:lineRule="auto"/>
        <w:ind w:firstLine="840"/>
        <w:jc w:val="both"/>
      </w:pPr>
    </w:p>
    <w:p w14:paraId="5EAEE355" w14:textId="77777777" w:rsidR="00FB0C8A" w:rsidRDefault="00FB0C8A" w:rsidP="00FB0C8A">
      <w:pPr>
        <w:pStyle w:val="NormalWeb"/>
        <w:shd w:val="clear" w:color="auto" w:fill="FFFFFF"/>
        <w:spacing w:before="0" w:beforeAutospacing="0" w:after="288" w:afterAutospacing="0" w:line="360" w:lineRule="auto"/>
        <w:ind w:firstLine="840"/>
        <w:jc w:val="both"/>
        <w:rPr>
          <w:color w:val="000000" w:themeColor="text1"/>
        </w:rPr>
      </w:pPr>
      <w:r>
        <w:rPr>
          <w:color w:val="000000" w:themeColor="text1"/>
        </w:rPr>
        <w:t>GRANJEIRO, M.</w:t>
      </w:r>
      <w:r>
        <w:rPr>
          <w:rStyle w:val="Forte"/>
          <w:color w:val="000000" w:themeColor="text1"/>
        </w:rPr>
        <w:t> A missão educadora do policial militar e a contribuição da </w:t>
      </w:r>
      <w:hyperlink r:id="rId8" w:history="1">
        <w:r>
          <w:rPr>
            <w:rStyle w:val="Hyperlink"/>
            <w:b/>
            <w:bCs/>
            <w:color w:val="000000" w:themeColor="text1"/>
          </w:rPr>
          <w:t>educação</w:t>
        </w:r>
      </w:hyperlink>
      <w:r>
        <w:rPr>
          <w:rStyle w:val="Forte"/>
          <w:color w:val="000000" w:themeColor="text1"/>
        </w:rPr>
        <w:t> </w:t>
      </w:r>
      <w:proofErr w:type="spellStart"/>
      <w:r>
        <w:rPr>
          <w:rStyle w:val="Forte"/>
          <w:color w:val="000000" w:themeColor="text1"/>
        </w:rPr>
        <w:t>biocêntrica</w:t>
      </w:r>
      <w:proofErr w:type="spellEnd"/>
      <w:r>
        <w:rPr>
          <w:rStyle w:val="Forte"/>
          <w:color w:val="000000" w:themeColor="text1"/>
        </w:rPr>
        <w:t>. In: O ensino policial: trajetórias e perspectivas. Fortaleza: </w:t>
      </w:r>
      <w:r>
        <w:rPr>
          <w:color w:val="000000" w:themeColor="text1"/>
        </w:rPr>
        <w:t>UECE, 2006.</w:t>
      </w:r>
    </w:p>
    <w:p w14:paraId="76542039" w14:textId="77777777" w:rsidR="00FB0C8A" w:rsidRDefault="00FB0C8A" w:rsidP="00FB0C8A">
      <w:pPr>
        <w:pStyle w:val="NormalWeb"/>
        <w:shd w:val="clear" w:color="auto" w:fill="FFFFFF"/>
        <w:spacing w:before="0" w:beforeAutospacing="0" w:after="288" w:afterAutospacing="0" w:line="360" w:lineRule="auto"/>
        <w:ind w:firstLine="840"/>
        <w:jc w:val="both"/>
        <w:rPr>
          <w:color w:val="000000" w:themeColor="text1"/>
        </w:rPr>
      </w:pPr>
      <w:r>
        <w:rPr>
          <w:color w:val="000000" w:themeColor="text1"/>
        </w:rPr>
        <w:t xml:space="preserve">ISHIDA, </w:t>
      </w:r>
      <w:proofErr w:type="spellStart"/>
      <w:r>
        <w:rPr>
          <w:color w:val="000000" w:themeColor="text1"/>
        </w:rPr>
        <w:t>Válter</w:t>
      </w:r>
      <w:proofErr w:type="spellEnd"/>
      <w:r>
        <w:rPr>
          <w:color w:val="000000" w:themeColor="text1"/>
        </w:rPr>
        <w:t xml:space="preserve"> </w:t>
      </w:r>
      <w:proofErr w:type="spellStart"/>
      <w:r>
        <w:rPr>
          <w:color w:val="000000" w:themeColor="text1"/>
        </w:rPr>
        <w:t>Kenji</w:t>
      </w:r>
      <w:proofErr w:type="spellEnd"/>
      <w:r>
        <w:rPr>
          <w:color w:val="000000" w:themeColor="text1"/>
        </w:rPr>
        <w:t>. </w:t>
      </w:r>
      <w:r>
        <w:rPr>
          <w:rStyle w:val="Forte"/>
          <w:color w:val="000000" w:themeColor="text1"/>
        </w:rPr>
        <w:t>Processo penal: de acordo com a reforma processual penal</w:t>
      </w:r>
      <w:r>
        <w:rPr>
          <w:color w:val="000000" w:themeColor="text1"/>
        </w:rPr>
        <w:t>. 2. ed. São Paulo: Atlas, 2010.</w:t>
      </w:r>
    </w:p>
    <w:p w14:paraId="14651D93" w14:textId="77777777" w:rsidR="00FB0C8A" w:rsidRDefault="00FB0C8A" w:rsidP="00FB0C8A">
      <w:pPr>
        <w:pStyle w:val="Ttulo1"/>
        <w:spacing w:before="150" w:after="150" w:line="360" w:lineRule="auto"/>
        <w:textAlignment w:val="baseline"/>
        <w:rPr>
          <w:rFonts w:ascii="Arial" w:hAnsi="Arial" w:cs="Arial"/>
          <w:color w:val="7D7D7D"/>
          <w:sz w:val="24"/>
        </w:rPr>
      </w:pPr>
      <w:r>
        <w:rPr>
          <w:color w:val="000000" w:themeColor="text1"/>
          <w:sz w:val="24"/>
        </w:rPr>
        <w:lastRenderedPageBreak/>
        <w:t>CANEDO,</w:t>
      </w:r>
      <w:r>
        <w:rPr>
          <w:rFonts w:ascii="Arial" w:hAnsi="Arial" w:cs="Arial"/>
          <w:color w:val="7D7D7D"/>
          <w:sz w:val="24"/>
        </w:rPr>
        <w:t xml:space="preserve"> </w:t>
      </w:r>
      <w:r>
        <w:rPr>
          <w:color w:val="000000" w:themeColor="text1"/>
          <w:sz w:val="24"/>
        </w:rPr>
        <w:t xml:space="preserve">Os Direitos Humanos e o Tribunal Penal Internacional sitio </w:t>
      </w:r>
      <w:hyperlink r:id="rId9" w:history="1">
        <w:r>
          <w:rPr>
            <w:rStyle w:val="Hyperlink"/>
            <w:sz w:val="24"/>
          </w:rPr>
          <w:t>https://juridicocerto.com/p/canedo-e-silva-adv/artigos/os-direitos-humanos-e-o-tribunal-penal-internacional-3261</w:t>
        </w:r>
      </w:hyperlink>
      <w:r>
        <w:rPr>
          <w:color w:val="000000" w:themeColor="text1"/>
          <w:sz w:val="24"/>
        </w:rPr>
        <w:t xml:space="preserve"> acesso em 03 de </w:t>
      </w:r>
      <w:proofErr w:type="spellStart"/>
      <w:r>
        <w:rPr>
          <w:color w:val="000000" w:themeColor="text1"/>
          <w:sz w:val="24"/>
        </w:rPr>
        <w:t>fev</w:t>
      </w:r>
      <w:proofErr w:type="spellEnd"/>
      <w:r>
        <w:rPr>
          <w:color w:val="000000" w:themeColor="text1"/>
          <w:sz w:val="24"/>
        </w:rPr>
        <w:t xml:space="preserve"> .2018 </w:t>
      </w:r>
    </w:p>
    <w:p w14:paraId="062C556A" w14:textId="77777777" w:rsidR="00FB0C8A" w:rsidRDefault="00FB0C8A" w:rsidP="00FB0C8A">
      <w:pPr>
        <w:pStyle w:val="NormalWeb"/>
        <w:shd w:val="clear" w:color="auto" w:fill="FFFFFF"/>
        <w:spacing w:before="0" w:beforeAutospacing="0" w:after="288" w:afterAutospacing="0" w:line="360" w:lineRule="auto"/>
        <w:ind w:firstLine="840"/>
        <w:jc w:val="both"/>
        <w:rPr>
          <w:color w:val="000000" w:themeColor="text1"/>
        </w:rPr>
      </w:pPr>
      <w:r>
        <w:rPr>
          <w:color w:val="000000" w:themeColor="text1"/>
        </w:rPr>
        <w:t xml:space="preserve">JESUS, José </w:t>
      </w:r>
      <w:proofErr w:type="spellStart"/>
      <w:r>
        <w:rPr>
          <w:color w:val="000000" w:themeColor="text1"/>
        </w:rPr>
        <w:t>Lauri</w:t>
      </w:r>
      <w:proofErr w:type="spellEnd"/>
      <w:r>
        <w:rPr>
          <w:color w:val="000000" w:themeColor="text1"/>
        </w:rPr>
        <w:t xml:space="preserve"> Bueno de. Polícia militar e direitos humanos. Curitiba: Juruá, 2009.</w:t>
      </w:r>
    </w:p>
    <w:p w14:paraId="6DD58225" w14:textId="77777777" w:rsidR="00FB0C8A" w:rsidRDefault="00FB0C8A" w:rsidP="00FB0C8A">
      <w:pPr>
        <w:pStyle w:val="NormalWeb"/>
        <w:shd w:val="clear" w:color="auto" w:fill="FFFFFF"/>
        <w:spacing w:before="0" w:beforeAutospacing="0" w:after="288" w:afterAutospacing="0" w:line="360" w:lineRule="auto"/>
        <w:ind w:firstLine="840"/>
        <w:jc w:val="both"/>
        <w:rPr>
          <w:color w:val="000000" w:themeColor="text1"/>
        </w:rPr>
      </w:pPr>
      <w:r>
        <w:rPr>
          <w:color w:val="000000" w:themeColor="text1"/>
        </w:rPr>
        <w:t>KANT DE LIMA, R. </w:t>
      </w:r>
      <w:r>
        <w:rPr>
          <w:rStyle w:val="Forte"/>
          <w:color w:val="000000" w:themeColor="text1"/>
        </w:rPr>
        <w:t>Direitos</w:t>
      </w:r>
      <w:r>
        <w:rPr>
          <w:color w:val="000000" w:themeColor="text1"/>
        </w:rPr>
        <w:t> </w:t>
      </w:r>
      <w:r>
        <w:rPr>
          <w:rStyle w:val="Forte"/>
          <w:color w:val="000000" w:themeColor="text1"/>
        </w:rPr>
        <w:t>civis, Estado de Direito e "cultura policial": a formação policial em questão. </w:t>
      </w:r>
      <w:r>
        <w:rPr>
          <w:color w:val="000000" w:themeColor="text1"/>
        </w:rPr>
        <w:t>Revista Preleção - Publicação Institucional da Polícia Militar do Estado do Espírito Santo, v. 1, 2007.</w:t>
      </w:r>
    </w:p>
    <w:p w14:paraId="32EEBFF3" w14:textId="77777777" w:rsidR="00FB0C8A" w:rsidRDefault="00FB0C8A" w:rsidP="00FB0C8A">
      <w:pPr>
        <w:pStyle w:val="NormalWeb"/>
        <w:shd w:val="clear" w:color="auto" w:fill="FFFFFF"/>
        <w:spacing w:before="0" w:beforeAutospacing="0" w:after="288" w:afterAutospacing="0" w:line="360" w:lineRule="auto"/>
        <w:ind w:firstLine="840"/>
        <w:jc w:val="both"/>
        <w:rPr>
          <w:color w:val="000000" w:themeColor="text1"/>
        </w:rPr>
      </w:pPr>
      <w:r>
        <w:rPr>
          <w:color w:val="000000" w:themeColor="text1"/>
        </w:rPr>
        <w:t>LAZZARINI, Álvaro. </w:t>
      </w:r>
      <w:r>
        <w:rPr>
          <w:rStyle w:val="Forte"/>
          <w:color w:val="000000" w:themeColor="text1"/>
        </w:rPr>
        <w:t>Temas de direito administrativo</w:t>
      </w:r>
      <w:r>
        <w:rPr>
          <w:color w:val="000000" w:themeColor="text1"/>
        </w:rPr>
        <w:t>. 2. ed. São Paulo: Revista dos Tribunais, 2003.</w:t>
      </w:r>
    </w:p>
    <w:p w14:paraId="0C46A685" w14:textId="77777777" w:rsidR="00FB0C8A" w:rsidRDefault="00FB0C8A" w:rsidP="00FB0C8A">
      <w:pPr>
        <w:pStyle w:val="NormalWeb"/>
        <w:shd w:val="clear" w:color="auto" w:fill="FFFFFF"/>
        <w:spacing w:before="0" w:beforeAutospacing="0" w:after="288" w:afterAutospacing="0" w:line="360" w:lineRule="auto"/>
        <w:ind w:firstLine="840"/>
        <w:jc w:val="both"/>
        <w:rPr>
          <w:color w:val="000000" w:themeColor="text1"/>
        </w:rPr>
      </w:pPr>
      <w:r>
        <w:rPr>
          <w:color w:val="000000" w:themeColor="text1"/>
        </w:rPr>
        <w:t xml:space="preserve">LOPES JÚNIOR, </w:t>
      </w:r>
      <w:proofErr w:type="spellStart"/>
      <w:r>
        <w:rPr>
          <w:color w:val="000000" w:themeColor="text1"/>
        </w:rPr>
        <w:t>Aury</w:t>
      </w:r>
      <w:proofErr w:type="spellEnd"/>
      <w:r>
        <w:rPr>
          <w:color w:val="000000" w:themeColor="text1"/>
        </w:rPr>
        <w:t>. </w:t>
      </w:r>
      <w:r>
        <w:rPr>
          <w:rStyle w:val="Forte"/>
          <w:color w:val="000000" w:themeColor="text1"/>
        </w:rPr>
        <w:t>Direito processual penal e sua conformidade constitucional</w:t>
      </w:r>
      <w:r>
        <w:rPr>
          <w:color w:val="000000" w:themeColor="text1"/>
        </w:rPr>
        <w:t xml:space="preserve">. 3º. ed. Rio de Janeiro: </w:t>
      </w:r>
      <w:proofErr w:type="spellStart"/>
      <w:r>
        <w:rPr>
          <w:color w:val="000000" w:themeColor="text1"/>
        </w:rPr>
        <w:t>Lumen</w:t>
      </w:r>
      <w:proofErr w:type="spellEnd"/>
      <w:r>
        <w:rPr>
          <w:color w:val="000000" w:themeColor="text1"/>
        </w:rPr>
        <w:t xml:space="preserve"> Juris, 2008.</w:t>
      </w:r>
    </w:p>
    <w:p w14:paraId="0D6EFC9C" w14:textId="77777777" w:rsidR="00FB0C8A" w:rsidRDefault="00FB0C8A" w:rsidP="00FB0C8A">
      <w:pPr>
        <w:pStyle w:val="NormalWeb"/>
        <w:shd w:val="clear" w:color="auto" w:fill="FFFFFF"/>
        <w:spacing w:before="0" w:beforeAutospacing="0" w:after="288" w:afterAutospacing="0" w:line="360" w:lineRule="auto"/>
        <w:ind w:firstLine="840"/>
        <w:jc w:val="both"/>
        <w:rPr>
          <w:color w:val="000000" w:themeColor="text1"/>
        </w:rPr>
      </w:pPr>
      <w:r>
        <w:rPr>
          <w:color w:val="000000" w:themeColor="text1"/>
        </w:rPr>
        <w:t>MACHADO, Antônio Alberto. </w:t>
      </w:r>
      <w:r>
        <w:rPr>
          <w:rStyle w:val="Forte"/>
          <w:color w:val="000000" w:themeColor="text1"/>
        </w:rPr>
        <w:t>Curso de processo penal</w:t>
      </w:r>
      <w:r>
        <w:rPr>
          <w:color w:val="000000" w:themeColor="text1"/>
        </w:rPr>
        <w:t>. 2. ed. São Paulo: Atlas, 2009.</w:t>
      </w:r>
    </w:p>
    <w:p w14:paraId="75DD9A4D" w14:textId="77777777" w:rsidR="00FB0C8A" w:rsidRDefault="00FB0C8A" w:rsidP="00FB0C8A">
      <w:pPr>
        <w:pStyle w:val="NormalWeb"/>
        <w:shd w:val="clear" w:color="auto" w:fill="FFFFFF"/>
        <w:spacing w:before="0" w:beforeAutospacing="0" w:after="288" w:afterAutospacing="0" w:line="360" w:lineRule="auto"/>
        <w:ind w:firstLine="840"/>
        <w:jc w:val="both"/>
        <w:rPr>
          <w:color w:val="000000" w:themeColor="text1"/>
        </w:rPr>
      </w:pPr>
      <w:r>
        <w:rPr>
          <w:color w:val="000000" w:themeColor="text1"/>
        </w:rPr>
        <w:t>MEIRELES, Amauri. </w:t>
      </w:r>
      <w:r>
        <w:rPr>
          <w:rStyle w:val="Forte"/>
          <w:color w:val="000000" w:themeColor="text1"/>
        </w:rPr>
        <w:t>O Tempo e a violência. </w:t>
      </w:r>
      <w:r>
        <w:rPr>
          <w:color w:val="000000" w:themeColor="text1"/>
        </w:rPr>
        <w:t>Coletâneas de artigos publicadas no Jornal O tempo</w:t>
      </w:r>
      <w:r>
        <w:rPr>
          <w:rStyle w:val="Forte"/>
          <w:color w:val="000000" w:themeColor="text1"/>
        </w:rPr>
        <w:t>. </w:t>
      </w:r>
      <w:r>
        <w:rPr>
          <w:color w:val="000000" w:themeColor="text1"/>
        </w:rPr>
        <w:t>Belo Horizonte: 2007.</w:t>
      </w:r>
    </w:p>
    <w:p w14:paraId="51756D90" w14:textId="77777777" w:rsidR="00FB0C8A" w:rsidRDefault="00FB0C8A" w:rsidP="00FB0C8A">
      <w:pPr>
        <w:pStyle w:val="NormalWeb"/>
        <w:shd w:val="clear" w:color="auto" w:fill="FFFFFF"/>
        <w:spacing w:before="0" w:beforeAutospacing="0" w:after="288" w:afterAutospacing="0" w:line="360" w:lineRule="auto"/>
        <w:ind w:firstLine="840"/>
        <w:jc w:val="both"/>
        <w:rPr>
          <w:color w:val="000000" w:themeColor="text1"/>
        </w:rPr>
      </w:pPr>
      <w:r>
        <w:t xml:space="preserve">MELLO, Celso Antônio Bandeira. </w:t>
      </w:r>
      <w:r>
        <w:rPr>
          <w:b/>
        </w:rPr>
        <w:t>Curso de Direito Administrativo</w:t>
      </w:r>
      <w:r>
        <w:t>. 20. ed. São Paulo: Malheiros, 2006</w:t>
      </w:r>
    </w:p>
    <w:p w14:paraId="20F9153E" w14:textId="77777777" w:rsidR="00FB0C8A" w:rsidRDefault="00FB0C8A" w:rsidP="00FB0C8A">
      <w:pPr>
        <w:shd w:val="clear" w:color="auto" w:fill="FFFFFF"/>
        <w:spacing w:after="288" w:line="360" w:lineRule="auto"/>
        <w:ind w:firstLine="840"/>
        <w:jc w:val="both"/>
        <w:rPr>
          <w:rFonts w:ascii="Times New Roman" w:hAnsi="Times New Roman" w:cs="Times New Roman"/>
          <w:sz w:val="24"/>
          <w:szCs w:val="24"/>
        </w:rPr>
      </w:pPr>
      <w:proofErr w:type="gramStart"/>
      <w:r>
        <w:rPr>
          <w:rFonts w:ascii="Times New Roman" w:hAnsi="Times New Roman" w:cs="Times New Roman"/>
          <w:sz w:val="24"/>
          <w:szCs w:val="24"/>
        </w:rPr>
        <w:t>NASSARO ,Adilson</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Luis</w:t>
      </w:r>
      <w:proofErr w:type="spellEnd"/>
      <w:r>
        <w:rPr>
          <w:rFonts w:ascii="Times New Roman" w:hAnsi="Times New Roman" w:cs="Times New Roman"/>
          <w:sz w:val="24"/>
          <w:szCs w:val="24"/>
        </w:rPr>
        <w:t xml:space="preserve"> Franco ,BUSCA PESSOAL , edição revisada 2013 , SP</w:t>
      </w:r>
    </w:p>
    <w:p w14:paraId="0EB09C88" w14:textId="77777777" w:rsidR="00FB0C8A" w:rsidRDefault="00FB0C8A" w:rsidP="00FB0C8A">
      <w:pPr>
        <w:pStyle w:val="NormalWeb"/>
        <w:shd w:val="clear" w:color="auto" w:fill="FFFFFF"/>
        <w:spacing w:before="0" w:beforeAutospacing="0" w:after="288" w:afterAutospacing="0" w:line="360" w:lineRule="auto"/>
        <w:ind w:firstLine="840"/>
        <w:jc w:val="both"/>
        <w:rPr>
          <w:color w:val="000000" w:themeColor="text1"/>
        </w:rPr>
      </w:pPr>
      <w:r>
        <w:rPr>
          <w:color w:val="000000" w:themeColor="text1"/>
        </w:rPr>
        <w:t>NORONHA, E. Magalhães. Direito penal. v.1. 36. ed. São Paulo: Saraiva, 2001.</w:t>
      </w:r>
    </w:p>
    <w:p w14:paraId="2871B8F1" w14:textId="77777777" w:rsidR="00FB0C8A" w:rsidRDefault="00FB0C8A" w:rsidP="00FB0C8A">
      <w:pPr>
        <w:pStyle w:val="NormalWeb"/>
        <w:shd w:val="clear" w:color="auto" w:fill="FFFFFF"/>
        <w:spacing w:before="0" w:beforeAutospacing="0" w:after="288" w:afterAutospacing="0" w:line="360" w:lineRule="auto"/>
        <w:ind w:firstLine="840"/>
        <w:jc w:val="both"/>
        <w:rPr>
          <w:color w:val="000000" w:themeColor="text1"/>
        </w:rPr>
      </w:pPr>
      <w:r>
        <w:rPr>
          <w:color w:val="000000" w:themeColor="text1"/>
        </w:rPr>
        <w:t>NUCCI, Guilherme de Souza. </w:t>
      </w:r>
      <w:r>
        <w:rPr>
          <w:rStyle w:val="Forte"/>
          <w:color w:val="000000" w:themeColor="text1"/>
        </w:rPr>
        <w:t>Manual de processo penal e execução penal</w:t>
      </w:r>
      <w:r>
        <w:rPr>
          <w:color w:val="000000" w:themeColor="text1"/>
        </w:rPr>
        <w:t>. 7. ed. São Paulo: Revista dos Tribunais, 2011.</w:t>
      </w:r>
    </w:p>
    <w:p w14:paraId="2DD0BD7C" w14:textId="77777777" w:rsidR="00FB0C8A" w:rsidRDefault="00FB0C8A" w:rsidP="00FB0C8A">
      <w:pPr>
        <w:pStyle w:val="NormalWeb"/>
        <w:shd w:val="clear" w:color="auto" w:fill="FFFFFF"/>
        <w:spacing w:before="0" w:beforeAutospacing="0" w:after="288" w:afterAutospacing="0" w:line="360" w:lineRule="auto"/>
        <w:ind w:firstLine="840"/>
        <w:jc w:val="both"/>
        <w:rPr>
          <w:color w:val="000000" w:themeColor="text1"/>
        </w:rPr>
      </w:pPr>
      <w:r>
        <w:rPr>
          <w:color w:val="000000" w:themeColor="text1"/>
        </w:rPr>
        <w:t>RANGEL, Paulo. </w:t>
      </w:r>
      <w:r>
        <w:rPr>
          <w:rStyle w:val="Forte"/>
          <w:color w:val="000000" w:themeColor="text1"/>
        </w:rPr>
        <w:t>Direito processual penal</w:t>
      </w:r>
      <w:r>
        <w:rPr>
          <w:color w:val="000000" w:themeColor="text1"/>
        </w:rPr>
        <w:t xml:space="preserve">. 17. ed. Rio de Janeiro: </w:t>
      </w:r>
      <w:proofErr w:type="spellStart"/>
      <w:r>
        <w:rPr>
          <w:color w:val="000000" w:themeColor="text1"/>
        </w:rPr>
        <w:t>Lumen</w:t>
      </w:r>
      <w:proofErr w:type="spellEnd"/>
      <w:r>
        <w:rPr>
          <w:color w:val="000000" w:themeColor="text1"/>
        </w:rPr>
        <w:t xml:space="preserve"> Juris, 2010.</w:t>
      </w:r>
    </w:p>
    <w:p w14:paraId="3C01FFE9" w14:textId="77777777" w:rsidR="00FB0C8A" w:rsidRDefault="00FB0C8A" w:rsidP="00FB0C8A">
      <w:pPr>
        <w:pStyle w:val="NormalWeb"/>
        <w:shd w:val="clear" w:color="auto" w:fill="FFFFFF"/>
        <w:spacing w:before="0" w:beforeAutospacing="0" w:after="288" w:afterAutospacing="0" w:line="360" w:lineRule="auto"/>
        <w:ind w:firstLine="840"/>
        <w:jc w:val="both"/>
        <w:rPr>
          <w:color w:val="000000" w:themeColor="text1"/>
        </w:rPr>
      </w:pPr>
      <w:r>
        <w:rPr>
          <w:color w:val="000000" w:themeColor="text1"/>
        </w:rPr>
        <w:lastRenderedPageBreak/>
        <w:t>SILVA A, José Afonso da. Curso de </w:t>
      </w:r>
      <w:hyperlink r:id="rId10" w:history="1">
        <w:r>
          <w:rPr>
            <w:rStyle w:val="Hyperlink"/>
            <w:color w:val="000000" w:themeColor="text1"/>
          </w:rPr>
          <w:t>direito constitucional</w:t>
        </w:r>
      </w:hyperlink>
      <w:r>
        <w:rPr>
          <w:color w:val="000000" w:themeColor="text1"/>
        </w:rPr>
        <w:t> positivo. 28. ed. São Paulo: Editora Malheiros Editores, 2006.</w:t>
      </w:r>
    </w:p>
    <w:p w14:paraId="33C35A86" w14:textId="77777777" w:rsidR="00FB0C8A" w:rsidRDefault="00FB0C8A" w:rsidP="00FB0C8A">
      <w:pPr>
        <w:pStyle w:val="NormalWeb"/>
        <w:shd w:val="clear" w:color="auto" w:fill="FFFFFF"/>
        <w:spacing w:before="0" w:beforeAutospacing="0" w:after="288" w:afterAutospacing="0" w:line="360" w:lineRule="auto"/>
        <w:ind w:firstLine="840"/>
        <w:jc w:val="both"/>
        <w:rPr>
          <w:color w:val="000000" w:themeColor="text1"/>
        </w:rPr>
      </w:pPr>
      <w:r>
        <w:rPr>
          <w:color w:val="000000" w:themeColor="text1"/>
        </w:rPr>
        <w:t>SILVA B, José Geraldo da. </w:t>
      </w:r>
      <w:r>
        <w:rPr>
          <w:rStyle w:val="Forte"/>
          <w:color w:val="000000" w:themeColor="text1"/>
        </w:rPr>
        <w:t>Leis penais especiais anotadas</w:t>
      </w:r>
      <w:r>
        <w:rPr>
          <w:color w:val="000000" w:themeColor="text1"/>
        </w:rPr>
        <w:t>. 10. ed. Campinas, SP: Millennium, 2008.</w:t>
      </w:r>
    </w:p>
    <w:p w14:paraId="68748817" w14:textId="77777777" w:rsidR="00FB0C8A" w:rsidRDefault="00FB0C8A" w:rsidP="00FB0C8A">
      <w:pPr>
        <w:spacing w:line="360" w:lineRule="auto"/>
        <w:jc w:val="both"/>
        <w:rPr>
          <w:rStyle w:val="Forte"/>
          <w:b w:val="0"/>
          <w:sz w:val="24"/>
          <w:szCs w:val="24"/>
        </w:rPr>
      </w:pPr>
    </w:p>
    <w:p w14:paraId="5995CA26" w14:textId="77777777" w:rsidR="00FB0C8A" w:rsidRDefault="00FB0C8A" w:rsidP="00FB0C8A">
      <w:pPr>
        <w:spacing w:line="360" w:lineRule="auto"/>
        <w:jc w:val="both"/>
        <w:rPr>
          <w:rStyle w:val="Forte"/>
          <w:b w:val="0"/>
          <w:color w:val="000000" w:themeColor="text1"/>
          <w:sz w:val="24"/>
          <w:szCs w:val="24"/>
        </w:rPr>
      </w:pPr>
    </w:p>
    <w:p w14:paraId="6278EDF1" w14:textId="77777777" w:rsidR="00FB0C8A" w:rsidRDefault="00FB0C8A" w:rsidP="00FB0C8A">
      <w:pPr>
        <w:spacing w:line="360" w:lineRule="auto"/>
        <w:jc w:val="both"/>
        <w:rPr>
          <w:rStyle w:val="Forte"/>
          <w:b w:val="0"/>
          <w:color w:val="000000" w:themeColor="text1"/>
          <w:sz w:val="24"/>
          <w:szCs w:val="24"/>
        </w:rPr>
      </w:pPr>
    </w:p>
    <w:p w14:paraId="544D2418" w14:textId="77777777" w:rsidR="00FB0C8A" w:rsidRDefault="00FB0C8A" w:rsidP="00FB0C8A">
      <w:pPr>
        <w:spacing w:line="360" w:lineRule="auto"/>
        <w:jc w:val="both"/>
        <w:rPr>
          <w:rStyle w:val="Forte"/>
          <w:b w:val="0"/>
          <w:color w:val="000000" w:themeColor="text1"/>
          <w:sz w:val="24"/>
          <w:szCs w:val="24"/>
        </w:rPr>
      </w:pPr>
    </w:p>
    <w:p w14:paraId="3D6CFD7A" w14:textId="77777777" w:rsidR="00FB0C8A" w:rsidRPr="00EE1C93" w:rsidRDefault="00FB0C8A" w:rsidP="00FB0C8A">
      <w:pPr>
        <w:spacing w:line="360" w:lineRule="auto"/>
        <w:rPr>
          <w:rStyle w:val="Forte"/>
          <w:rFonts w:cs="Times New Roman"/>
          <w:b w:val="0"/>
          <w:color w:val="000000" w:themeColor="text1"/>
          <w:sz w:val="20"/>
          <w:szCs w:val="20"/>
        </w:rPr>
      </w:pPr>
    </w:p>
    <w:p w14:paraId="7F6DDF7B" w14:textId="77777777" w:rsidR="003814DB" w:rsidRDefault="003814DB" w:rsidP="003814DB">
      <w:pPr>
        <w:spacing w:line="360" w:lineRule="auto"/>
        <w:jc w:val="both"/>
        <w:rPr>
          <w:rStyle w:val="Forte"/>
          <w:rFonts w:cs="Times New Roman"/>
          <w:b w:val="0"/>
          <w:color w:val="000000" w:themeColor="text1"/>
          <w:sz w:val="24"/>
          <w:szCs w:val="24"/>
        </w:rPr>
      </w:pPr>
    </w:p>
    <w:p w14:paraId="4284D0A7" w14:textId="7C457E5E" w:rsidR="003814DB" w:rsidRPr="006C5CDA" w:rsidRDefault="003814DB" w:rsidP="00E56AAA">
      <w:pPr>
        <w:spacing w:line="360" w:lineRule="auto"/>
        <w:jc w:val="both"/>
        <w:rPr>
          <w:rStyle w:val="Forte"/>
          <w:rFonts w:cs="Times New Roman"/>
          <w:b w:val="0"/>
          <w:color w:val="000000" w:themeColor="text1"/>
          <w:sz w:val="24"/>
          <w:szCs w:val="24"/>
        </w:rPr>
      </w:pPr>
      <w:r>
        <w:rPr>
          <w:rStyle w:val="Forte"/>
          <w:rFonts w:cs="Times New Roman"/>
          <w:b w:val="0"/>
          <w:color w:val="000000" w:themeColor="text1"/>
          <w:sz w:val="24"/>
          <w:szCs w:val="24"/>
        </w:rPr>
        <w:t xml:space="preserve">      </w:t>
      </w:r>
    </w:p>
    <w:p w14:paraId="5479DAF6" w14:textId="77777777" w:rsidR="00B90485" w:rsidRPr="006C5CDA" w:rsidRDefault="00B90485" w:rsidP="00E56AAA">
      <w:pPr>
        <w:spacing w:line="360" w:lineRule="auto"/>
        <w:jc w:val="both"/>
        <w:rPr>
          <w:rStyle w:val="Forte"/>
          <w:rFonts w:cs="Times New Roman"/>
          <w:color w:val="000000" w:themeColor="text1"/>
          <w:sz w:val="24"/>
          <w:szCs w:val="24"/>
        </w:rPr>
      </w:pPr>
    </w:p>
    <w:sectPr w:rsidR="00B90485" w:rsidRPr="006C5CDA">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78D4B0" w14:textId="77777777" w:rsidR="00E045E8" w:rsidRDefault="00E045E8" w:rsidP="00C33C8E">
      <w:pPr>
        <w:spacing w:after="0" w:line="240" w:lineRule="auto"/>
      </w:pPr>
      <w:r>
        <w:separator/>
      </w:r>
    </w:p>
  </w:endnote>
  <w:endnote w:type="continuationSeparator" w:id="0">
    <w:p w14:paraId="28A22B3B" w14:textId="77777777" w:rsidR="00E045E8" w:rsidRDefault="00E045E8" w:rsidP="00C33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C0E129" w14:textId="77777777" w:rsidR="00E045E8" w:rsidRDefault="00E045E8" w:rsidP="00C33C8E">
      <w:pPr>
        <w:spacing w:after="0" w:line="240" w:lineRule="auto"/>
      </w:pPr>
      <w:r>
        <w:separator/>
      </w:r>
    </w:p>
  </w:footnote>
  <w:footnote w:type="continuationSeparator" w:id="0">
    <w:p w14:paraId="5F4109D3" w14:textId="77777777" w:rsidR="00E045E8" w:rsidRDefault="00E045E8" w:rsidP="00C33C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9019862"/>
      <w:docPartObj>
        <w:docPartGallery w:val="Page Numbers (Top of Page)"/>
        <w:docPartUnique/>
      </w:docPartObj>
    </w:sdtPr>
    <w:sdtEndPr/>
    <w:sdtContent>
      <w:p w14:paraId="556F6312" w14:textId="77777777" w:rsidR="00C33C8E" w:rsidRDefault="00C33C8E">
        <w:pPr>
          <w:pStyle w:val="Cabealho"/>
          <w:jc w:val="right"/>
        </w:pPr>
        <w:r>
          <w:fldChar w:fldCharType="begin"/>
        </w:r>
        <w:r>
          <w:instrText>PAGE   \* MERGEFORMAT</w:instrText>
        </w:r>
        <w:r>
          <w:fldChar w:fldCharType="separate"/>
        </w:r>
        <w:r w:rsidR="008632F0">
          <w:rPr>
            <w:noProof/>
          </w:rPr>
          <w:t>20</w:t>
        </w:r>
        <w:r>
          <w:fldChar w:fldCharType="end"/>
        </w:r>
      </w:p>
    </w:sdtContent>
  </w:sdt>
  <w:p w14:paraId="2D388D92" w14:textId="77777777" w:rsidR="00C33C8E" w:rsidRDefault="00C33C8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461823"/>
    <w:multiLevelType w:val="hybridMultilevel"/>
    <w:tmpl w:val="7F1CE1BA"/>
    <w:lvl w:ilvl="0" w:tplc="4C2A572A">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FD9"/>
    <w:rsid w:val="00050CF7"/>
    <w:rsid w:val="00065C79"/>
    <w:rsid w:val="00070601"/>
    <w:rsid w:val="000820F6"/>
    <w:rsid w:val="000979AA"/>
    <w:rsid w:val="000A2F44"/>
    <w:rsid w:val="000D0328"/>
    <w:rsid w:val="000D6087"/>
    <w:rsid w:val="000E5D53"/>
    <w:rsid w:val="0011589E"/>
    <w:rsid w:val="00126DFE"/>
    <w:rsid w:val="00163B03"/>
    <w:rsid w:val="00187C16"/>
    <w:rsid w:val="001A7002"/>
    <w:rsid w:val="001B586B"/>
    <w:rsid w:val="00206D29"/>
    <w:rsid w:val="00220BE7"/>
    <w:rsid w:val="00227688"/>
    <w:rsid w:val="00285BC1"/>
    <w:rsid w:val="00296FC3"/>
    <w:rsid w:val="002C1E45"/>
    <w:rsid w:val="002E5F5D"/>
    <w:rsid w:val="003135D9"/>
    <w:rsid w:val="00326ED3"/>
    <w:rsid w:val="00344AD6"/>
    <w:rsid w:val="00355368"/>
    <w:rsid w:val="00357299"/>
    <w:rsid w:val="00357812"/>
    <w:rsid w:val="003814DB"/>
    <w:rsid w:val="00394E44"/>
    <w:rsid w:val="003A1F6A"/>
    <w:rsid w:val="003B7604"/>
    <w:rsid w:val="00440545"/>
    <w:rsid w:val="00471626"/>
    <w:rsid w:val="004A65C8"/>
    <w:rsid w:val="004F0B26"/>
    <w:rsid w:val="004F667A"/>
    <w:rsid w:val="00531294"/>
    <w:rsid w:val="00544C79"/>
    <w:rsid w:val="005A49D7"/>
    <w:rsid w:val="005B7745"/>
    <w:rsid w:val="005C0330"/>
    <w:rsid w:val="005D2419"/>
    <w:rsid w:val="005F266B"/>
    <w:rsid w:val="005F4B6D"/>
    <w:rsid w:val="00601BC4"/>
    <w:rsid w:val="00603C49"/>
    <w:rsid w:val="00607D7D"/>
    <w:rsid w:val="00612864"/>
    <w:rsid w:val="00631358"/>
    <w:rsid w:val="00653AEA"/>
    <w:rsid w:val="00663186"/>
    <w:rsid w:val="0068254D"/>
    <w:rsid w:val="006C18AF"/>
    <w:rsid w:val="006C455A"/>
    <w:rsid w:val="006C5CDA"/>
    <w:rsid w:val="006E012D"/>
    <w:rsid w:val="006F6C8B"/>
    <w:rsid w:val="007244FE"/>
    <w:rsid w:val="007442E1"/>
    <w:rsid w:val="00745412"/>
    <w:rsid w:val="007547FE"/>
    <w:rsid w:val="00760BA9"/>
    <w:rsid w:val="00786A10"/>
    <w:rsid w:val="00790BE3"/>
    <w:rsid w:val="007B76B8"/>
    <w:rsid w:val="007C1157"/>
    <w:rsid w:val="007E2DA4"/>
    <w:rsid w:val="007E6EBA"/>
    <w:rsid w:val="007F2546"/>
    <w:rsid w:val="00811F75"/>
    <w:rsid w:val="008632F0"/>
    <w:rsid w:val="00863761"/>
    <w:rsid w:val="00865FA3"/>
    <w:rsid w:val="00872649"/>
    <w:rsid w:val="008C3AEE"/>
    <w:rsid w:val="008D6D85"/>
    <w:rsid w:val="008E35BB"/>
    <w:rsid w:val="00974F24"/>
    <w:rsid w:val="009C4AAF"/>
    <w:rsid w:val="00A20A6F"/>
    <w:rsid w:val="00A6675D"/>
    <w:rsid w:val="00A84D26"/>
    <w:rsid w:val="00A86336"/>
    <w:rsid w:val="00A90147"/>
    <w:rsid w:val="00A965CE"/>
    <w:rsid w:val="00AB60EB"/>
    <w:rsid w:val="00B400F3"/>
    <w:rsid w:val="00B65512"/>
    <w:rsid w:val="00B77514"/>
    <w:rsid w:val="00B805BD"/>
    <w:rsid w:val="00B90485"/>
    <w:rsid w:val="00B9149C"/>
    <w:rsid w:val="00BA5FD9"/>
    <w:rsid w:val="00BA7091"/>
    <w:rsid w:val="00BB1DC8"/>
    <w:rsid w:val="00BB62CF"/>
    <w:rsid w:val="00BC5BA9"/>
    <w:rsid w:val="00C33C8E"/>
    <w:rsid w:val="00C82396"/>
    <w:rsid w:val="00CE4112"/>
    <w:rsid w:val="00D83FB5"/>
    <w:rsid w:val="00DA798F"/>
    <w:rsid w:val="00E016B3"/>
    <w:rsid w:val="00E045E8"/>
    <w:rsid w:val="00E56AAA"/>
    <w:rsid w:val="00EE1C93"/>
    <w:rsid w:val="00EF4645"/>
    <w:rsid w:val="00F421EB"/>
    <w:rsid w:val="00F63650"/>
    <w:rsid w:val="00F825A6"/>
    <w:rsid w:val="00F94EB2"/>
    <w:rsid w:val="00FB0C8A"/>
    <w:rsid w:val="00FC4682"/>
    <w:rsid w:val="00FF76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68E1F3"/>
  <w15:chartTrackingRefBased/>
  <w15:docId w15:val="{28FB6D38-3ECB-4AE2-ACB8-02C17940E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rsid w:val="00B805BD"/>
    <w:pPr>
      <w:keepNext/>
      <w:spacing w:after="0" w:line="240" w:lineRule="auto"/>
      <w:outlineLvl w:val="0"/>
    </w:pPr>
    <w:rPr>
      <w:rFonts w:ascii="Times New Roman" w:eastAsia="Times New Roman" w:hAnsi="Times New Roman" w:cs="Times New Roman"/>
      <w:sz w:val="28"/>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BA5FD9"/>
    <w:rPr>
      <w:color w:val="0000FF"/>
      <w:u w:val="single"/>
    </w:rPr>
  </w:style>
  <w:style w:type="character" w:styleId="Forte">
    <w:name w:val="Strong"/>
    <w:uiPriority w:val="22"/>
    <w:qFormat/>
    <w:rsid w:val="000A2F44"/>
    <w:rPr>
      <w:rFonts w:ascii="Times New Roman" w:hAnsi="Times New Roman"/>
      <w:b/>
      <w:sz w:val="28"/>
    </w:rPr>
  </w:style>
  <w:style w:type="paragraph" w:styleId="PargrafodaLista">
    <w:name w:val="List Paragraph"/>
    <w:basedOn w:val="Normal"/>
    <w:uiPriority w:val="34"/>
    <w:qFormat/>
    <w:rsid w:val="002E5F5D"/>
    <w:pPr>
      <w:ind w:left="720"/>
      <w:contextualSpacing/>
    </w:pPr>
  </w:style>
  <w:style w:type="paragraph" w:styleId="NormalWeb">
    <w:name w:val="Normal (Web)"/>
    <w:basedOn w:val="Normal"/>
    <w:uiPriority w:val="99"/>
    <w:semiHidden/>
    <w:unhideWhenUsed/>
    <w:rsid w:val="00601BC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uiPriority w:val="1"/>
    <w:qFormat/>
    <w:rsid w:val="00AB60EB"/>
    <w:pPr>
      <w:spacing w:after="0" w:line="240" w:lineRule="auto"/>
    </w:pPr>
  </w:style>
  <w:style w:type="character" w:customStyle="1" w:styleId="Ttulo1Char">
    <w:name w:val="Título 1 Char"/>
    <w:basedOn w:val="Fontepargpadro"/>
    <w:link w:val="Ttulo1"/>
    <w:rsid w:val="00B805BD"/>
    <w:rPr>
      <w:rFonts w:ascii="Times New Roman" w:eastAsia="Times New Roman" w:hAnsi="Times New Roman" w:cs="Times New Roman"/>
      <w:sz w:val="28"/>
      <w:szCs w:val="24"/>
      <w:lang w:eastAsia="pt-BR"/>
    </w:rPr>
  </w:style>
  <w:style w:type="paragraph" w:styleId="Pr-formataoHTML">
    <w:name w:val="HTML Preformatted"/>
    <w:basedOn w:val="Normal"/>
    <w:link w:val="Pr-formataoHTMLChar"/>
    <w:uiPriority w:val="99"/>
    <w:unhideWhenUsed/>
    <w:rsid w:val="00A96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A965CE"/>
    <w:rPr>
      <w:rFonts w:ascii="Courier New" w:eastAsia="Times New Roman" w:hAnsi="Courier New" w:cs="Courier New"/>
      <w:sz w:val="20"/>
      <w:szCs w:val="20"/>
      <w:lang w:eastAsia="pt-BR"/>
    </w:rPr>
  </w:style>
  <w:style w:type="paragraph" w:styleId="Cabealho">
    <w:name w:val="header"/>
    <w:basedOn w:val="Normal"/>
    <w:link w:val="CabealhoChar"/>
    <w:uiPriority w:val="99"/>
    <w:unhideWhenUsed/>
    <w:rsid w:val="00C33C8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33C8E"/>
  </w:style>
  <w:style w:type="paragraph" w:styleId="Rodap">
    <w:name w:val="footer"/>
    <w:basedOn w:val="Normal"/>
    <w:link w:val="RodapChar"/>
    <w:uiPriority w:val="99"/>
    <w:unhideWhenUsed/>
    <w:rsid w:val="00C33C8E"/>
    <w:pPr>
      <w:tabs>
        <w:tab w:val="center" w:pos="4252"/>
        <w:tab w:val="right" w:pos="8504"/>
      </w:tabs>
      <w:spacing w:after="0" w:line="240" w:lineRule="auto"/>
    </w:pPr>
  </w:style>
  <w:style w:type="character" w:customStyle="1" w:styleId="RodapChar">
    <w:name w:val="Rodapé Char"/>
    <w:basedOn w:val="Fontepargpadro"/>
    <w:link w:val="Rodap"/>
    <w:uiPriority w:val="99"/>
    <w:rsid w:val="00C33C8E"/>
  </w:style>
  <w:style w:type="character" w:styleId="Refdecomentrio">
    <w:name w:val="annotation reference"/>
    <w:basedOn w:val="Fontepargpadro"/>
    <w:uiPriority w:val="99"/>
    <w:semiHidden/>
    <w:unhideWhenUsed/>
    <w:rsid w:val="00126DFE"/>
    <w:rPr>
      <w:sz w:val="16"/>
      <w:szCs w:val="16"/>
    </w:rPr>
  </w:style>
  <w:style w:type="paragraph" w:styleId="Textodecomentrio">
    <w:name w:val="annotation text"/>
    <w:basedOn w:val="Normal"/>
    <w:link w:val="TextodecomentrioChar"/>
    <w:uiPriority w:val="99"/>
    <w:semiHidden/>
    <w:unhideWhenUsed/>
    <w:rsid w:val="00126DF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26DFE"/>
    <w:rPr>
      <w:sz w:val="20"/>
      <w:szCs w:val="20"/>
    </w:rPr>
  </w:style>
  <w:style w:type="paragraph" w:styleId="Assuntodocomentrio">
    <w:name w:val="annotation subject"/>
    <w:basedOn w:val="Textodecomentrio"/>
    <w:next w:val="Textodecomentrio"/>
    <w:link w:val="AssuntodocomentrioChar"/>
    <w:uiPriority w:val="99"/>
    <w:semiHidden/>
    <w:unhideWhenUsed/>
    <w:rsid w:val="00126DFE"/>
    <w:rPr>
      <w:b/>
      <w:bCs/>
    </w:rPr>
  </w:style>
  <w:style w:type="character" w:customStyle="1" w:styleId="AssuntodocomentrioChar">
    <w:name w:val="Assunto do comentário Char"/>
    <w:basedOn w:val="TextodecomentrioChar"/>
    <w:link w:val="Assuntodocomentrio"/>
    <w:uiPriority w:val="99"/>
    <w:semiHidden/>
    <w:rsid w:val="00126DFE"/>
    <w:rPr>
      <w:b/>
      <w:bCs/>
      <w:sz w:val="20"/>
      <w:szCs w:val="20"/>
    </w:rPr>
  </w:style>
  <w:style w:type="paragraph" w:styleId="Textodebalo">
    <w:name w:val="Balloon Text"/>
    <w:basedOn w:val="Normal"/>
    <w:link w:val="TextodebaloChar"/>
    <w:uiPriority w:val="99"/>
    <w:semiHidden/>
    <w:unhideWhenUsed/>
    <w:rsid w:val="00126DF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26DFE"/>
    <w:rPr>
      <w:rFonts w:ascii="Segoe UI" w:hAnsi="Segoe UI" w:cs="Segoe UI"/>
      <w:sz w:val="18"/>
      <w:szCs w:val="18"/>
    </w:rPr>
  </w:style>
  <w:style w:type="character" w:styleId="nfase">
    <w:name w:val="Emphasis"/>
    <w:basedOn w:val="Fontepargpadro"/>
    <w:uiPriority w:val="20"/>
    <w:qFormat/>
    <w:rsid w:val="002C1E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077781">
      <w:bodyDiv w:val="1"/>
      <w:marLeft w:val="0"/>
      <w:marRight w:val="0"/>
      <w:marTop w:val="0"/>
      <w:marBottom w:val="0"/>
      <w:divBdr>
        <w:top w:val="none" w:sz="0" w:space="0" w:color="auto"/>
        <w:left w:val="none" w:sz="0" w:space="0" w:color="auto"/>
        <w:bottom w:val="none" w:sz="0" w:space="0" w:color="auto"/>
        <w:right w:val="none" w:sz="0" w:space="0" w:color="auto"/>
      </w:divBdr>
    </w:div>
    <w:div w:id="375861388">
      <w:bodyDiv w:val="1"/>
      <w:marLeft w:val="0"/>
      <w:marRight w:val="0"/>
      <w:marTop w:val="0"/>
      <w:marBottom w:val="0"/>
      <w:divBdr>
        <w:top w:val="none" w:sz="0" w:space="0" w:color="auto"/>
        <w:left w:val="none" w:sz="0" w:space="0" w:color="auto"/>
        <w:bottom w:val="none" w:sz="0" w:space="0" w:color="auto"/>
        <w:right w:val="none" w:sz="0" w:space="0" w:color="auto"/>
      </w:divBdr>
    </w:div>
    <w:div w:id="780954557">
      <w:bodyDiv w:val="1"/>
      <w:marLeft w:val="0"/>
      <w:marRight w:val="0"/>
      <w:marTop w:val="0"/>
      <w:marBottom w:val="0"/>
      <w:divBdr>
        <w:top w:val="none" w:sz="0" w:space="0" w:color="auto"/>
        <w:left w:val="none" w:sz="0" w:space="0" w:color="auto"/>
        <w:bottom w:val="none" w:sz="0" w:space="0" w:color="auto"/>
        <w:right w:val="none" w:sz="0" w:space="0" w:color="auto"/>
      </w:divBdr>
    </w:div>
    <w:div w:id="1264995134">
      <w:bodyDiv w:val="1"/>
      <w:marLeft w:val="0"/>
      <w:marRight w:val="0"/>
      <w:marTop w:val="0"/>
      <w:marBottom w:val="0"/>
      <w:divBdr>
        <w:top w:val="none" w:sz="0" w:space="0" w:color="auto"/>
        <w:left w:val="none" w:sz="0" w:space="0" w:color="auto"/>
        <w:bottom w:val="none" w:sz="0" w:space="0" w:color="auto"/>
        <w:right w:val="none" w:sz="0" w:space="0" w:color="auto"/>
      </w:divBdr>
    </w:div>
    <w:div w:id="1313828806">
      <w:bodyDiv w:val="1"/>
      <w:marLeft w:val="0"/>
      <w:marRight w:val="0"/>
      <w:marTop w:val="0"/>
      <w:marBottom w:val="0"/>
      <w:divBdr>
        <w:top w:val="none" w:sz="0" w:space="0" w:color="auto"/>
        <w:left w:val="none" w:sz="0" w:space="0" w:color="auto"/>
        <w:bottom w:val="none" w:sz="0" w:space="0" w:color="auto"/>
        <w:right w:val="none" w:sz="0" w:space="0" w:color="auto"/>
      </w:divBdr>
    </w:div>
    <w:div w:id="1825387542">
      <w:bodyDiv w:val="1"/>
      <w:marLeft w:val="0"/>
      <w:marRight w:val="0"/>
      <w:marTop w:val="0"/>
      <w:marBottom w:val="0"/>
      <w:divBdr>
        <w:top w:val="none" w:sz="0" w:space="0" w:color="auto"/>
        <w:left w:val="none" w:sz="0" w:space="0" w:color="auto"/>
        <w:bottom w:val="none" w:sz="0" w:space="0" w:color="auto"/>
        <w:right w:val="none" w:sz="0" w:space="0" w:color="auto"/>
      </w:divBdr>
    </w:div>
    <w:div w:id="185082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us.com.br/tudo/educaca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jus.com.br/tudo/direito-constitucional" TargetMode="External"/><Relationship Id="rId4" Type="http://schemas.openxmlformats.org/officeDocument/2006/relationships/settings" Target="settings.xml"/><Relationship Id="rId9" Type="http://schemas.openxmlformats.org/officeDocument/2006/relationships/hyperlink" Target="https://juridicocerto.com/p/canedo-e-silva-adv/artigos/os-direitos-humanos-e-o-tribunal-penal-internacional-3261"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B0FD3-E7FB-4E36-8DDD-9EF35A9AB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5572</Words>
  <Characters>30092</Characters>
  <Application>Microsoft Office Word</Application>
  <DocSecurity>0</DocSecurity>
  <Lines>250</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FCO</dc:creator>
  <cp:keywords/>
  <dc:description/>
  <cp:lastModifiedBy>PC FCO</cp:lastModifiedBy>
  <cp:revision>4</cp:revision>
  <dcterms:created xsi:type="dcterms:W3CDTF">2018-03-13T00:23:00Z</dcterms:created>
  <dcterms:modified xsi:type="dcterms:W3CDTF">2018-03-13T00:24:00Z</dcterms:modified>
</cp:coreProperties>
</file>