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182" w:rsidRPr="003D7232" w:rsidRDefault="00E23182" w:rsidP="00DC74EA">
      <w:pPr>
        <w:autoSpaceDE w:val="0"/>
        <w:autoSpaceDN w:val="0"/>
        <w:adjustRightInd w:val="0"/>
        <w:spacing w:after="0" w:line="360" w:lineRule="auto"/>
        <w:jc w:val="center"/>
        <w:rPr>
          <w:rFonts w:ascii="Arial" w:hAnsi="Arial" w:cs="Arial"/>
          <w:sz w:val="32"/>
          <w:szCs w:val="32"/>
        </w:rPr>
      </w:pPr>
    </w:p>
    <w:p w:rsidR="000708D7" w:rsidRPr="003D7232" w:rsidRDefault="000708D7" w:rsidP="00DC74EA">
      <w:pPr>
        <w:spacing w:line="360" w:lineRule="auto"/>
        <w:jc w:val="center"/>
        <w:rPr>
          <w:rFonts w:ascii="Arial" w:hAnsi="Arial" w:cs="Arial"/>
          <w:b/>
        </w:rPr>
      </w:pPr>
    </w:p>
    <w:p w:rsidR="000708D7" w:rsidRPr="003D7232" w:rsidRDefault="000708D7" w:rsidP="00DC74EA">
      <w:pPr>
        <w:spacing w:line="360" w:lineRule="auto"/>
        <w:jc w:val="center"/>
        <w:rPr>
          <w:rFonts w:ascii="Arial" w:hAnsi="Arial" w:cs="Arial"/>
          <w:b/>
        </w:rPr>
      </w:pPr>
    </w:p>
    <w:p w:rsidR="000708D7" w:rsidRPr="003D7232" w:rsidRDefault="00B75540" w:rsidP="00DC74EA">
      <w:pPr>
        <w:spacing w:line="360" w:lineRule="auto"/>
        <w:jc w:val="center"/>
        <w:rPr>
          <w:rFonts w:ascii="Arial" w:hAnsi="Arial" w:cs="Arial"/>
          <w:b/>
        </w:rPr>
      </w:pPr>
      <w:r w:rsidRPr="003D7232">
        <w:rPr>
          <w:rFonts w:ascii="Arial" w:hAnsi="Arial" w:cs="Arial"/>
          <w:b/>
          <w:sz w:val="24"/>
          <w:szCs w:val="24"/>
        </w:rPr>
        <w:t>MARIA JOSÉ PESSOA DE ANDRADE ARAUJO</w:t>
      </w:r>
    </w:p>
    <w:p w:rsidR="000708D7" w:rsidRPr="003D7232" w:rsidRDefault="000708D7" w:rsidP="00DC74EA">
      <w:pPr>
        <w:spacing w:line="360" w:lineRule="auto"/>
        <w:jc w:val="center"/>
        <w:rPr>
          <w:rFonts w:ascii="Arial" w:hAnsi="Arial" w:cs="Arial"/>
          <w:b/>
        </w:rPr>
      </w:pPr>
    </w:p>
    <w:p w:rsidR="000708D7" w:rsidRPr="003D7232" w:rsidRDefault="000708D7" w:rsidP="00DC74EA">
      <w:pPr>
        <w:spacing w:line="360" w:lineRule="auto"/>
        <w:jc w:val="center"/>
        <w:rPr>
          <w:rFonts w:ascii="Arial" w:hAnsi="Arial" w:cs="Arial"/>
          <w:b/>
        </w:rPr>
      </w:pPr>
    </w:p>
    <w:p w:rsidR="00F22975" w:rsidRPr="003D7232" w:rsidRDefault="00B75540" w:rsidP="002E0B98">
      <w:pPr>
        <w:spacing w:line="360" w:lineRule="auto"/>
        <w:jc w:val="center"/>
        <w:rPr>
          <w:rFonts w:ascii="Arial" w:hAnsi="Arial" w:cs="Arial"/>
          <w:b/>
          <w:sz w:val="24"/>
          <w:szCs w:val="24"/>
        </w:rPr>
      </w:pPr>
      <w:r w:rsidRPr="003D7232">
        <w:rPr>
          <w:rFonts w:ascii="Arial" w:hAnsi="Arial" w:cs="Arial"/>
          <w:b/>
          <w:sz w:val="24"/>
          <w:szCs w:val="24"/>
        </w:rPr>
        <w:t xml:space="preserve"> A SÍNDROME DE BURNOUT NA VIDA DOS PROFESSORES:</w:t>
      </w:r>
      <w:r w:rsidR="006D3A52" w:rsidRPr="003D7232">
        <w:rPr>
          <w:rFonts w:ascii="Arial" w:hAnsi="Arial" w:cs="Arial"/>
          <w:b/>
          <w:sz w:val="24"/>
          <w:szCs w:val="24"/>
        </w:rPr>
        <w:t xml:space="preserve"> "</w:t>
      </w:r>
      <w:r w:rsidRPr="003D7232">
        <w:rPr>
          <w:rFonts w:ascii="Arial" w:hAnsi="Arial" w:cs="Arial"/>
          <w:b/>
          <w:sz w:val="24"/>
          <w:szCs w:val="24"/>
        </w:rPr>
        <w:t>Uma agrura irremediável para aqueles que lecionam"</w:t>
      </w:r>
      <w:r w:rsidR="002E0B98" w:rsidRPr="003D7232">
        <w:rPr>
          <w:rFonts w:ascii="Arial" w:hAnsi="Arial" w:cs="Arial"/>
          <w:b/>
          <w:sz w:val="24"/>
          <w:szCs w:val="24"/>
        </w:rPr>
        <w:t>.</w:t>
      </w:r>
    </w:p>
    <w:p w:rsidR="00FE4E97" w:rsidRPr="003D7232" w:rsidRDefault="00FE4E97" w:rsidP="00DC74EA">
      <w:pPr>
        <w:autoSpaceDE w:val="0"/>
        <w:autoSpaceDN w:val="0"/>
        <w:adjustRightInd w:val="0"/>
        <w:spacing w:after="0" w:line="360" w:lineRule="auto"/>
        <w:jc w:val="center"/>
        <w:rPr>
          <w:rFonts w:ascii="Arial" w:hAnsi="Arial" w:cs="Arial"/>
          <w:b/>
          <w:color w:val="00B0F0"/>
          <w:sz w:val="24"/>
          <w:szCs w:val="24"/>
        </w:rPr>
      </w:pPr>
    </w:p>
    <w:p w:rsidR="00840C23" w:rsidRPr="003D7232" w:rsidRDefault="00840C23" w:rsidP="00DC74EA">
      <w:pPr>
        <w:autoSpaceDE w:val="0"/>
        <w:autoSpaceDN w:val="0"/>
        <w:adjustRightInd w:val="0"/>
        <w:spacing w:after="0" w:line="360" w:lineRule="auto"/>
        <w:jc w:val="center"/>
        <w:rPr>
          <w:rFonts w:ascii="Arial" w:hAnsi="Arial" w:cs="Arial"/>
          <w:b/>
          <w:sz w:val="24"/>
          <w:szCs w:val="24"/>
        </w:rPr>
      </w:pPr>
    </w:p>
    <w:p w:rsidR="00F22975" w:rsidRPr="003D7232" w:rsidRDefault="00F22975" w:rsidP="00DC74EA">
      <w:pPr>
        <w:autoSpaceDE w:val="0"/>
        <w:autoSpaceDN w:val="0"/>
        <w:adjustRightInd w:val="0"/>
        <w:spacing w:after="0" w:line="360" w:lineRule="auto"/>
        <w:jc w:val="center"/>
        <w:rPr>
          <w:rFonts w:ascii="Arial" w:hAnsi="Arial" w:cs="Arial"/>
          <w:b/>
          <w:sz w:val="24"/>
          <w:szCs w:val="24"/>
        </w:rPr>
      </w:pPr>
    </w:p>
    <w:p w:rsidR="006C2B3D" w:rsidRPr="003D7232" w:rsidRDefault="006C2B3D"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6C2B3D" w:rsidRPr="003D7232" w:rsidRDefault="006C2B3D"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6C2B3D" w:rsidRPr="003D7232" w:rsidRDefault="006C2B3D"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6C2B3D" w:rsidRPr="003D7232" w:rsidRDefault="006C2B3D"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6C2B3D" w:rsidRPr="003D7232" w:rsidRDefault="006C2B3D"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6C2B3D" w:rsidRPr="003D7232" w:rsidRDefault="006C2B3D"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6C2B3D" w:rsidRPr="003D7232" w:rsidRDefault="006C2B3D"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43017A" w:rsidRPr="003D7232" w:rsidRDefault="0043017A"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43017A" w:rsidRPr="003D7232" w:rsidRDefault="0043017A"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43017A" w:rsidRPr="003D7232" w:rsidRDefault="0043017A"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43017A" w:rsidRPr="003D7232" w:rsidRDefault="0043017A"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43017A" w:rsidRPr="003D7232" w:rsidRDefault="0043017A"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43017A" w:rsidRPr="003D7232" w:rsidRDefault="0043017A"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43017A" w:rsidRPr="003D7232" w:rsidRDefault="0043017A" w:rsidP="00DC74EA">
      <w:pPr>
        <w:autoSpaceDE w:val="0"/>
        <w:autoSpaceDN w:val="0"/>
        <w:adjustRightInd w:val="0"/>
        <w:spacing w:after="0" w:line="360" w:lineRule="auto"/>
        <w:jc w:val="center"/>
        <w:rPr>
          <w:rFonts w:ascii="Arial" w:hAnsi="Arial" w:cs="Arial"/>
          <w:b/>
          <w:color w:val="000000"/>
          <w:sz w:val="24"/>
          <w:szCs w:val="24"/>
          <w:shd w:val="clear" w:color="auto" w:fill="FFFFFF"/>
        </w:rPr>
      </w:pPr>
    </w:p>
    <w:p w:rsidR="0043017A" w:rsidRPr="003D7232" w:rsidRDefault="00B75540" w:rsidP="00DC74EA">
      <w:pPr>
        <w:autoSpaceDE w:val="0"/>
        <w:autoSpaceDN w:val="0"/>
        <w:adjustRightInd w:val="0"/>
        <w:spacing w:after="0" w:line="360" w:lineRule="auto"/>
        <w:jc w:val="center"/>
        <w:rPr>
          <w:rFonts w:ascii="Arial" w:hAnsi="Arial" w:cs="Arial"/>
          <w:b/>
          <w:color w:val="000000"/>
          <w:sz w:val="24"/>
          <w:szCs w:val="24"/>
          <w:shd w:val="clear" w:color="auto" w:fill="FFFFFF"/>
        </w:rPr>
      </w:pPr>
      <w:r w:rsidRPr="003D7232">
        <w:rPr>
          <w:rFonts w:ascii="Arial" w:hAnsi="Arial" w:cs="Arial"/>
          <w:b/>
          <w:color w:val="000000"/>
          <w:sz w:val="24"/>
          <w:szCs w:val="24"/>
          <w:shd w:val="clear" w:color="auto" w:fill="FFFFFF"/>
        </w:rPr>
        <w:t>Juripiranga - PB</w:t>
      </w:r>
    </w:p>
    <w:p w:rsidR="006C2B3D" w:rsidRPr="003D7232" w:rsidRDefault="00913080" w:rsidP="00DC74EA">
      <w:pPr>
        <w:autoSpaceDE w:val="0"/>
        <w:autoSpaceDN w:val="0"/>
        <w:adjustRightInd w:val="0"/>
        <w:spacing w:after="0" w:line="360" w:lineRule="auto"/>
        <w:jc w:val="center"/>
        <w:rPr>
          <w:rFonts w:ascii="Arial" w:hAnsi="Arial" w:cs="Arial"/>
          <w:b/>
          <w:color w:val="000000"/>
          <w:sz w:val="28"/>
          <w:szCs w:val="28"/>
          <w:shd w:val="clear" w:color="auto" w:fill="FFFFFF"/>
        </w:rPr>
      </w:pPr>
      <w:r w:rsidRPr="003D7232">
        <w:rPr>
          <w:rFonts w:ascii="Arial" w:hAnsi="Arial" w:cs="Arial"/>
          <w:b/>
          <w:color w:val="000000"/>
          <w:sz w:val="28"/>
          <w:szCs w:val="28"/>
          <w:shd w:val="clear" w:color="auto" w:fill="FFFFFF"/>
        </w:rPr>
        <w:t>201</w:t>
      </w:r>
      <w:r w:rsidR="00225BED" w:rsidRPr="003D7232">
        <w:rPr>
          <w:rFonts w:ascii="Arial" w:hAnsi="Arial" w:cs="Arial"/>
          <w:b/>
          <w:color w:val="000000"/>
          <w:sz w:val="28"/>
          <w:szCs w:val="28"/>
          <w:shd w:val="clear" w:color="auto" w:fill="FFFFFF"/>
        </w:rPr>
        <w:t>8</w:t>
      </w:r>
    </w:p>
    <w:p w:rsidR="0043017A" w:rsidRPr="003D7232" w:rsidRDefault="0043017A" w:rsidP="00DC74EA">
      <w:pPr>
        <w:spacing w:line="360" w:lineRule="auto"/>
        <w:jc w:val="center"/>
        <w:rPr>
          <w:rFonts w:ascii="Arial" w:hAnsi="Arial" w:cs="Arial"/>
          <w:b/>
          <w:sz w:val="28"/>
          <w:szCs w:val="28"/>
        </w:rPr>
      </w:pPr>
    </w:p>
    <w:p w:rsidR="00B75540" w:rsidRPr="003D7232" w:rsidRDefault="00B75540" w:rsidP="00DC74EA">
      <w:pPr>
        <w:spacing w:line="360" w:lineRule="auto"/>
        <w:jc w:val="center"/>
        <w:rPr>
          <w:rFonts w:ascii="Arial" w:hAnsi="Arial" w:cs="Arial"/>
          <w:b/>
          <w:sz w:val="24"/>
          <w:szCs w:val="24"/>
        </w:rPr>
      </w:pPr>
    </w:p>
    <w:p w:rsidR="00913080" w:rsidRPr="003D7232" w:rsidRDefault="00913080" w:rsidP="00CC7CAE">
      <w:pPr>
        <w:spacing w:after="0"/>
        <w:jc w:val="center"/>
        <w:rPr>
          <w:rFonts w:ascii="Arial" w:hAnsi="Arial" w:cs="Arial"/>
          <w:b/>
          <w:sz w:val="24"/>
          <w:szCs w:val="24"/>
        </w:rPr>
      </w:pPr>
    </w:p>
    <w:p w:rsidR="00CC7CAE" w:rsidRPr="003D7232" w:rsidRDefault="00CC7CAE" w:rsidP="004305D2">
      <w:pPr>
        <w:spacing w:line="360" w:lineRule="auto"/>
        <w:rPr>
          <w:rFonts w:ascii="Arial" w:hAnsi="Arial" w:cs="Arial"/>
          <w:b/>
          <w:sz w:val="28"/>
          <w:szCs w:val="28"/>
        </w:rPr>
      </w:pPr>
    </w:p>
    <w:p w:rsidR="00F5298D" w:rsidRPr="003D7232" w:rsidRDefault="00F5298D" w:rsidP="00DC74EA">
      <w:pPr>
        <w:spacing w:line="360" w:lineRule="auto"/>
        <w:jc w:val="center"/>
        <w:rPr>
          <w:rFonts w:ascii="Arial" w:hAnsi="Arial" w:cs="Arial"/>
          <w:b/>
          <w:sz w:val="28"/>
          <w:szCs w:val="28"/>
        </w:rPr>
      </w:pPr>
      <w:r w:rsidRPr="003D7232">
        <w:rPr>
          <w:rFonts w:ascii="Arial" w:hAnsi="Arial" w:cs="Arial"/>
          <w:b/>
          <w:sz w:val="28"/>
          <w:szCs w:val="28"/>
        </w:rPr>
        <w:t>RESUMO</w:t>
      </w:r>
    </w:p>
    <w:p w:rsidR="001B7603" w:rsidRPr="003D7232" w:rsidRDefault="001B7603" w:rsidP="001B7603">
      <w:pPr>
        <w:tabs>
          <w:tab w:val="left" w:pos="6765"/>
        </w:tabs>
        <w:autoSpaceDE w:val="0"/>
        <w:autoSpaceDN w:val="0"/>
        <w:adjustRightInd w:val="0"/>
        <w:spacing w:after="0" w:line="360" w:lineRule="auto"/>
        <w:rPr>
          <w:rFonts w:ascii="Arial" w:hAnsi="Arial" w:cs="Arial"/>
          <w:sz w:val="24"/>
          <w:szCs w:val="24"/>
        </w:rPr>
      </w:pPr>
      <w:r w:rsidRPr="003D7232">
        <w:rPr>
          <w:rFonts w:ascii="Arial" w:hAnsi="Arial" w:cs="Arial"/>
          <w:b/>
          <w:sz w:val="28"/>
          <w:szCs w:val="28"/>
        </w:rPr>
        <w:t xml:space="preserve">                                                         </w:t>
      </w:r>
    </w:p>
    <w:p w:rsidR="003C6FF0" w:rsidRPr="003D7232" w:rsidRDefault="00F5298D" w:rsidP="00DC74EA">
      <w:pPr>
        <w:spacing w:line="360" w:lineRule="auto"/>
        <w:jc w:val="both"/>
        <w:rPr>
          <w:rFonts w:ascii="Arial" w:hAnsi="Arial" w:cs="Arial"/>
          <w:sz w:val="24"/>
          <w:szCs w:val="24"/>
        </w:rPr>
      </w:pPr>
      <w:r w:rsidRPr="003D7232">
        <w:rPr>
          <w:rFonts w:ascii="Arial" w:hAnsi="Arial" w:cs="Arial"/>
          <w:sz w:val="24"/>
          <w:szCs w:val="24"/>
        </w:rPr>
        <w:t xml:space="preserve">Analisando a respeito da </w:t>
      </w:r>
      <w:r w:rsidR="00623398" w:rsidRPr="003D7232">
        <w:rPr>
          <w:rFonts w:ascii="Arial" w:hAnsi="Arial" w:cs="Arial"/>
          <w:sz w:val="24"/>
          <w:szCs w:val="24"/>
        </w:rPr>
        <w:t xml:space="preserve">Síndrome de </w:t>
      </w:r>
      <w:proofErr w:type="spellStart"/>
      <w:r w:rsidR="00623398" w:rsidRPr="003D7232">
        <w:rPr>
          <w:rFonts w:ascii="Arial" w:hAnsi="Arial" w:cs="Arial"/>
          <w:sz w:val="24"/>
          <w:szCs w:val="24"/>
        </w:rPr>
        <w:t>Burnout</w:t>
      </w:r>
      <w:proofErr w:type="spellEnd"/>
      <w:r w:rsidR="00623398" w:rsidRPr="003D7232">
        <w:rPr>
          <w:rFonts w:ascii="Arial" w:hAnsi="Arial" w:cs="Arial"/>
          <w:sz w:val="24"/>
          <w:szCs w:val="24"/>
        </w:rPr>
        <w:t xml:space="preserve"> </w:t>
      </w:r>
      <w:r w:rsidR="00117846" w:rsidRPr="003D7232">
        <w:rPr>
          <w:rFonts w:ascii="Arial" w:hAnsi="Arial" w:cs="Arial"/>
          <w:sz w:val="24"/>
          <w:szCs w:val="24"/>
        </w:rPr>
        <w:t>na vida dos professores enquanto uma agrura irremediável para aqueles que lecionam</w:t>
      </w:r>
      <w:r w:rsidR="000C10E5" w:rsidRPr="003D7232">
        <w:rPr>
          <w:rFonts w:ascii="Arial" w:hAnsi="Arial" w:cs="Arial"/>
          <w:sz w:val="24"/>
          <w:szCs w:val="24"/>
        </w:rPr>
        <w:t xml:space="preserve"> buscando uma melhor compreensão quanto </w:t>
      </w:r>
      <w:proofErr w:type="gramStart"/>
      <w:r w:rsidR="000C10E5" w:rsidRPr="003D7232">
        <w:rPr>
          <w:rFonts w:ascii="Arial" w:hAnsi="Arial" w:cs="Arial"/>
          <w:sz w:val="24"/>
          <w:szCs w:val="24"/>
        </w:rPr>
        <w:t>a</w:t>
      </w:r>
      <w:proofErr w:type="gramEnd"/>
      <w:r w:rsidR="000C10E5" w:rsidRPr="003D7232">
        <w:rPr>
          <w:rFonts w:ascii="Arial" w:hAnsi="Arial" w:cs="Arial"/>
          <w:sz w:val="24"/>
          <w:szCs w:val="24"/>
        </w:rPr>
        <w:t xml:space="preserve"> origem e as causas desta tão complexa síndrome, como também analisar com precisão quanto as medidas mais viáveis </w:t>
      </w:r>
      <w:r w:rsidR="003C6FF0" w:rsidRPr="003D7232">
        <w:rPr>
          <w:rFonts w:ascii="Arial" w:hAnsi="Arial" w:cs="Arial"/>
          <w:sz w:val="24"/>
          <w:szCs w:val="24"/>
        </w:rPr>
        <w:t xml:space="preserve">para lidarmos com esta síndrome, </w:t>
      </w:r>
      <w:r w:rsidRPr="003D7232">
        <w:rPr>
          <w:rFonts w:ascii="Arial" w:hAnsi="Arial" w:cs="Arial"/>
          <w:sz w:val="24"/>
          <w:szCs w:val="24"/>
        </w:rPr>
        <w:t xml:space="preserve">enxergando este </w:t>
      </w:r>
      <w:r w:rsidR="003C6FF0" w:rsidRPr="003D7232">
        <w:rPr>
          <w:rFonts w:ascii="Arial" w:hAnsi="Arial" w:cs="Arial"/>
          <w:sz w:val="24"/>
          <w:szCs w:val="24"/>
        </w:rPr>
        <w:t>fenômeno da melhor maneira possível</w:t>
      </w:r>
      <w:r w:rsidR="009A6628" w:rsidRPr="003D7232">
        <w:rPr>
          <w:rFonts w:ascii="Arial" w:hAnsi="Arial" w:cs="Arial"/>
          <w:sz w:val="24"/>
          <w:szCs w:val="24"/>
        </w:rPr>
        <w:t xml:space="preserve"> como também entender melhor a forma de lidarmos com esta síndrome, principalmente nossos professores, os quais são seres de grande facilidade em desenvolver tal síndrome, por viver o tempo todo lidando com outros, liberando e recebendo energias, sejam estas positivas ou negativas, se desgastando por se desdobrar em muitas funções além da que lhes foi confiada que é a de professor e assim acabam desenvolvendo esta síndrome, evidenciando diversos problemas psicossociais, problemas estes oriundos desta síndrome e que se não forem tratados podem levar a desistência da vida tanto profissional como pessoal.</w:t>
      </w:r>
    </w:p>
    <w:p w:rsidR="003C6FF0" w:rsidRPr="003D7232" w:rsidRDefault="003C6FF0" w:rsidP="003C6FF0">
      <w:pPr>
        <w:pStyle w:val="Default"/>
        <w:rPr>
          <w:rFonts w:ascii="Arial" w:hAnsi="Arial" w:cs="Arial"/>
        </w:rPr>
      </w:pPr>
    </w:p>
    <w:p w:rsidR="00F5298D" w:rsidRPr="003D7232" w:rsidRDefault="00F5298D" w:rsidP="00DC74EA">
      <w:pPr>
        <w:spacing w:line="360" w:lineRule="auto"/>
        <w:rPr>
          <w:rFonts w:ascii="Arial" w:hAnsi="Arial" w:cs="Arial"/>
        </w:rPr>
      </w:pPr>
      <w:r w:rsidRPr="003D7232">
        <w:rPr>
          <w:rFonts w:ascii="Arial" w:hAnsi="Arial" w:cs="Arial"/>
          <w:b/>
          <w:sz w:val="24"/>
          <w:szCs w:val="24"/>
        </w:rPr>
        <w:t xml:space="preserve">Palavras-chaves: </w:t>
      </w:r>
      <w:r w:rsidR="009A6628" w:rsidRPr="003D7232">
        <w:rPr>
          <w:rFonts w:ascii="Arial" w:hAnsi="Arial" w:cs="Arial"/>
          <w:sz w:val="24"/>
          <w:szCs w:val="24"/>
        </w:rPr>
        <w:t xml:space="preserve">Síndrome. </w:t>
      </w:r>
      <w:proofErr w:type="spellStart"/>
      <w:r w:rsidR="009A6628" w:rsidRPr="003D7232">
        <w:rPr>
          <w:rFonts w:ascii="Arial" w:hAnsi="Arial" w:cs="Arial"/>
          <w:sz w:val="24"/>
          <w:szCs w:val="24"/>
        </w:rPr>
        <w:t>Burnout</w:t>
      </w:r>
      <w:proofErr w:type="spellEnd"/>
      <w:r w:rsidR="009A6628" w:rsidRPr="003D7232">
        <w:rPr>
          <w:rFonts w:ascii="Arial" w:hAnsi="Arial" w:cs="Arial"/>
          <w:sz w:val="24"/>
          <w:szCs w:val="24"/>
        </w:rPr>
        <w:t xml:space="preserve">. Professor. </w:t>
      </w:r>
    </w:p>
    <w:p w:rsidR="00F5298D" w:rsidRPr="003D7232" w:rsidRDefault="00F5298D" w:rsidP="00DC74EA">
      <w:pPr>
        <w:spacing w:line="360" w:lineRule="auto"/>
        <w:rPr>
          <w:rFonts w:ascii="Arial" w:hAnsi="Arial" w:cs="Arial"/>
          <w:b/>
        </w:rPr>
      </w:pPr>
    </w:p>
    <w:p w:rsidR="009A6628" w:rsidRPr="003D7232" w:rsidRDefault="009A6628" w:rsidP="00DC74EA">
      <w:pPr>
        <w:spacing w:line="360" w:lineRule="auto"/>
        <w:rPr>
          <w:rFonts w:ascii="Arial" w:hAnsi="Arial" w:cs="Arial"/>
          <w:b/>
        </w:rPr>
      </w:pPr>
    </w:p>
    <w:p w:rsidR="00487E9A" w:rsidRPr="003D7232" w:rsidRDefault="00487E9A"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autoSpaceDE w:val="0"/>
        <w:autoSpaceDN w:val="0"/>
        <w:adjustRightInd w:val="0"/>
        <w:spacing w:after="0" w:line="360" w:lineRule="auto"/>
        <w:jc w:val="both"/>
        <w:rPr>
          <w:rFonts w:ascii="Arial" w:hAnsi="Arial" w:cs="Arial"/>
          <w:sz w:val="24"/>
          <w:szCs w:val="24"/>
          <w:shd w:val="clear" w:color="auto" w:fill="FFFFFF"/>
        </w:rPr>
      </w:pPr>
    </w:p>
    <w:p w:rsidR="00505938" w:rsidRPr="003D7232" w:rsidRDefault="00505938" w:rsidP="00DC74EA">
      <w:pPr>
        <w:spacing w:line="360" w:lineRule="auto"/>
        <w:ind w:left="2160" w:hanging="2160"/>
        <w:jc w:val="center"/>
        <w:rPr>
          <w:rFonts w:ascii="Arial" w:hAnsi="Arial" w:cs="Arial"/>
          <w:b/>
          <w:sz w:val="24"/>
          <w:szCs w:val="24"/>
          <w:lang w:val="en-US"/>
        </w:rPr>
      </w:pPr>
      <w:r w:rsidRPr="003D7232">
        <w:rPr>
          <w:rFonts w:ascii="Arial" w:hAnsi="Arial" w:cs="Arial"/>
          <w:b/>
          <w:sz w:val="24"/>
          <w:szCs w:val="24"/>
          <w:lang w:val="en-US"/>
        </w:rPr>
        <w:t>ABSTRACT</w:t>
      </w:r>
    </w:p>
    <w:p w:rsidR="009A6628" w:rsidRPr="003D7232" w:rsidRDefault="009A6628" w:rsidP="009A6628">
      <w:pPr>
        <w:spacing w:after="0" w:line="360" w:lineRule="auto"/>
        <w:jc w:val="both"/>
        <w:rPr>
          <w:rFonts w:ascii="Arial" w:eastAsia="Times New Roman" w:hAnsi="Arial" w:cs="Arial"/>
          <w:sz w:val="24"/>
          <w:szCs w:val="24"/>
          <w:lang w:val="en-US" w:eastAsia="pt-BR"/>
        </w:rPr>
      </w:pPr>
      <w:r w:rsidRPr="003D7232">
        <w:rPr>
          <w:rFonts w:ascii="Arial" w:eastAsia="Times New Roman" w:hAnsi="Arial" w:cs="Arial"/>
          <w:sz w:val="24"/>
          <w:szCs w:val="24"/>
          <w:lang w:val="en-US" w:eastAsia="pt-BR"/>
        </w:rPr>
        <w:t>Analyzing Burnout Syndrome in teachers' lives as an irremediable predictor for those who teach, seeking a better understanding of the origin and causes of this complex syndrome, as well as analyzing precisely the most viable measures to deal with this syndrome, Seeing this phenomenon in the Best way possible as well as better understand how we deal with this syndrome, especially our teachers, who are very easy to develop such syndrome, living all the time dealing with others, releasing and receiving energies, are These positive or negative ones, They are not aware of the fact that they are not aware of the fact that they are not aware of what they are, Abandonment of both professional and personal life.</w:t>
      </w:r>
    </w:p>
    <w:p w:rsidR="009A6628" w:rsidRPr="003D7232" w:rsidRDefault="009A6628" w:rsidP="00DC74EA">
      <w:pPr>
        <w:spacing w:line="360" w:lineRule="auto"/>
        <w:ind w:left="2160" w:hanging="2160"/>
        <w:rPr>
          <w:rFonts w:ascii="Arial" w:hAnsi="Arial" w:cs="Arial"/>
          <w:sz w:val="24"/>
          <w:szCs w:val="24"/>
          <w:lang w:val="en-US"/>
        </w:rPr>
      </w:pPr>
    </w:p>
    <w:p w:rsidR="009A6628" w:rsidRPr="003D7232" w:rsidRDefault="00505938" w:rsidP="009A6628">
      <w:pPr>
        <w:spacing w:line="360" w:lineRule="auto"/>
        <w:rPr>
          <w:rFonts w:ascii="Arial" w:hAnsi="Arial" w:cs="Arial"/>
          <w:sz w:val="24"/>
          <w:szCs w:val="24"/>
        </w:rPr>
      </w:pPr>
      <w:r w:rsidRPr="003D7232">
        <w:rPr>
          <w:rFonts w:ascii="Arial" w:hAnsi="Arial" w:cs="Arial"/>
          <w:b/>
          <w:sz w:val="24"/>
          <w:szCs w:val="24"/>
        </w:rPr>
        <w:t>Keywords</w:t>
      </w:r>
      <w:r w:rsidRPr="003D7232">
        <w:rPr>
          <w:rFonts w:ascii="Arial" w:hAnsi="Arial" w:cs="Arial"/>
          <w:sz w:val="24"/>
          <w:szCs w:val="24"/>
        </w:rPr>
        <w:t xml:space="preserve">: </w:t>
      </w:r>
      <w:r w:rsidR="009A6628" w:rsidRPr="003D7232">
        <w:rPr>
          <w:rStyle w:val="shorttext"/>
          <w:rFonts w:ascii="Arial" w:hAnsi="Arial" w:cs="Arial"/>
          <w:sz w:val="24"/>
          <w:szCs w:val="24"/>
        </w:rPr>
        <w:t>Syndrome. Burnout. Teacher.</w:t>
      </w:r>
    </w:p>
    <w:p w:rsidR="00505938" w:rsidRPr="003D7232" w:rsidRDefault="00505938" w:rsidP="00DC74EA">
      <w:pPr>
        <w:spacing w:line="360" w:lineRule="auto"/>
        <w:ind w:left="2160" w:hanging="2160"/>
        <w:rPr>
          <w:rFonts w:ascii="Arial" w:hAnsi="Arial" w:cs="Arial"/>
          <w:sz w:val="24"/>
          <w:szCs w:val="24"/>
        </w:rPr>
      </w:pPr>
    </w:p>
    <w:p w:rsidR="00505938" w:rsidRPr="003D7232" w:rsidRDefault="00505938" w:rsidP="00DC74EA">
      <w:pPr>
        <w:spacing w:line="360" w:lineRule="auto"/>
        <w:rPr>
          <w:rFonts w:ascii="Arial" w:hAnsi="Arial" w:cs="Arial"/>
          <w:sz w:val="24"/>
          <w:szCs w:val="24"/>
        </w:rPr>
      </w:pPr>
    </w:p>
    <w:p w:rsidR="00A24D61" w:rsidRPr="003D7232" w:rsidRDefault="00A24D61" w:rsidP="00DC74EA">
      <w:pPr>
        <w:spacing w:line="360" w:lineRule="auto"/>
        <w:rPr>
          <w:rFonts w:ascii="Arial" w:hAnsi="Arial" w:cs="Arial"/>
          <w:sz w:val="24"/>
          <w:szCs w:val="24"/>
        </w:rPr>
      </w:pPr>
    </w:p>
    <w:p w:rsidR="00A24D61" w:rsidRPr="003D7232" w:rsidRDefault="00A24D61" w:rsidP="00DC74EA">
      <w:pPr>
        <w:spacing w:line="360" w:lineRule="auto"/>
        <w:rPr>
          <w:rFonts w:ascii="Arial" w:hAnsi="Arial" w:cs="Arial"/>
          <w:sz w:val="24"/>
          <w:szCs w:val="24"/>
        </w:rPr>
      </w:pPr>
    </w:p>
    <w:p w:rsidR="00A24D61" w:rsidRPr="003D7232" w:rsidRDefault="00A24D61" w:rsidP="00DC74EA">
      <w:pPr>
        <w:spacing w:line="360" w:lineRule="auto"/>
        <w:rPr>
          <w:rFonts w:ascii="Arial" w:hAnsi="Arial" w:cs="Arial"/>
          <w:sz w:val="24"/>
          <w:szCs w:val="24"/>
        </w:rPr>
      </w:pPr>
    </w:p>
    <w:p w:rsidR="00A24D61" w:rsidRPr="003D7232" w:rsidRDefault="00A24D61" w:rsidP="00DC74EA">
      <w:pPr>
        <w:spacing w:line="360" w:lineRule="auto"/>
        <w:rPr>
          <w:rFonts w:ascii="Arial" w:hAnsi="Arial" w:cs="Arial"/>
          <w:sz w:val="24"/>
          <w:szCs w:val="24"/>
        </w:rPr>
      </w:pPr>
    </w:p>
    <w:p w:rsidR="00A24D61" w:rsidRPr="003D7232" w:rsidRDefault="00A24D61" w:rsidP="00DC74EA">
      <w:pPr>
        <w:spacing w:line="360" w:lineRule="auto"/>
        <w:rPr>
          <w:rFonts w:ascii="Arial" w:hAnsi="Arial" w:cs="Arial"/>
          <w:sz w:val="24"/>
          <w:szCs w:val="24"/>
        </w:rPr>
      </w:pPr>
    </w:p>
    <w:p w:rsidR="00A24D61" w:rsidRPr="003D7232" w:rsidRDefault="00A24D61" w:rsidP="00DC74EA">
      <w:pPr>
        <w:spacing w:line="360" w:lineRule="auto"/>
        <w:rPr>
          <w:rFonts w:ascii="Arial" w:hAnsi="Arial" w:cs="Arial"/>
          <w:sz w:val="24"/>
          <w:szCs w:val="24"/>
        </w:rPr>
      </w:pPr>
    </w:p>
    <w:p w:rsidR="00D63184" w:rsidRPr="003D7232" w:rsidRDefault="00D63184" w:rsidP="00DC74EA">
      <w:pPr>
        <w:spacing w:line="360" w:lineRule="auto"/>
        <w:rPr>
          <w:rFonts w:ascii="Arial" w:hAnsi="Arial" w:cs="Arial"/>
          <w:sz w:val="24"/>
          <w:szCs w:val="24"/>
        </w:rPr>
      </w:pPr>
    </w:p>
    <w:p w:rsidR="00D63184" w:rsidRPr="003D7232" w:rsidRDefault="00D63184" w:rsidP="00DC74EA">
      <w:pPr>
        <w:spacing w:line="360" w:lineRule="auto"/>
        <w:rPr>
          <w:rFonts w:ascii="Arial" w:hAnsi="Arial" w:cs="Arial"/>
          <w:sz w:val="24"/>
          <w:szCs w:val="24"/>
        </w:rPr>
      </w:pPr>
    </w:p>
    <w:p w:rsidR="00D63184" w:rsidRPr="003D7232" w:rsidRDefault="00D63184" w:rsidP="00DC74EA">
      <w:pPr>
        <w:spacing w:line="360" w:lineRule="auto"/>
        <w:rPr>
          <w:rFonts w:ascii="Arial" w:hAnsi="Arial" w:cs="Arial"/>
          <w:sz w:val="24"/>
          <w:szCs w:val="24"/>
        </w:rPr>
      </w:pPr>
    </w:p>
    <w:p w:rsidR="00A24D61" w:rsidRPr="003D7232" w:rsidRDefault="00A24D61" w:rsidP="00DC74EA">
      <w:pPr>
        <w:spacing w:line="360" w:lineRule="auto"/>
        <w:rPr>
          <w:rFonts w:ascii="Arial" w:hAnsi="Arial" w:cs="Arial"/>
          <w:sz w:val="24"/>
          <w:szCs w:val="24"/>
        </w:rPr>
      </w:pPr>
    </w:p>
    <w:p w:rsidR="00A24D61" w:rsidRPr="003D7232" w:rsidRDefault="00A24D61" w:rsidP="00DC74EA">
      <w:pPr>
        <w:spacing w:line="360" w:lineRule="auto"/>
        <w:rPr>
          <w:rFonts w:ascii="Arial" w:hAnsi="Arial" w:cs="Arial"/>
          <w:b/>
          <w:sz w:val="24"/>
          <w:szCs w:val="24"/>
        </w:rPr>
      </w:pPr>
      <w:r w:rsidRPr="003D7232">
        <w:rPr>
          <w:rFonts w:ascii="Arial" w:hAnsi="Arial" w:cs="Arial"/>
          <w:b/>
          <w:sz w:val="24"/>
          <w:szCs w:val="24"/>
        </w:rPr>
        <w:lastRenderedPageBreak/>
        <w:t xml:space="preserve">INTRODUÇÃO </w:t>
      </w:r>
    </w:p>
    <w:p w:rsidR="00390736" w:rsidRPr="003D7232" w:rsidRDefault="00390736" w:rsidP="00DC74EA">
      <w:pPr>
        <w:spacing w:line="360" w:lineRule="auto"/>
        <w:rPr>
          <w:rFonts w:ascii="Arial" w:hAnsi="Arial" w:cs="Arial"/>
          <w:b/>
          <w:sz w:val="24"/>
          <w:szCs w:val="24"/>
        </w:rPr>
      </w:pPr>
    </w:p>
    <w:p w:rsidR="006869EC" w:rsidRPr="003D7232" w:rsidRDefault="00524620" w:rsidP="00DC74EA">
      <w:pPr>
        <w:spacing w:line="360" w:lineRule="auto"/>
        <w:jc w:val="both"/>
        <w:rPr>
          <w:rFonts w:ascii="Arial" w:hAnsi="Arial" w:cs="Arial"/>
          <w:sz w:val="24"/>
          <w:szCs w:val="24"/>
        </w:rPr>
      </w:pPr>
      <w:r w:rsidRPr="003D7232">
        <w:rPr>
          <w:rFonts w:ascii="Arial" w:hAnsi="Arial" w:cs="Arial"/>
          <w:sz w:val="24"/>
          <w:szCs w:val="24"/>
        </w:rPr>
        <w:t xml:space="preserve">        O</w:t>
      </w:r>
      <w:r w:rsidR="00B713F5" w:rsidRPr="003D7232">
        <w:rPr>
          <w:rFonts w:ascii="Arial" w:hAnsi="Arial" w:cs="Arial"/>
          <w:sz w:val="24"/>
          <w:szCs w:val="24"/>
        </w:rPr>
        <w:t xml:space="preserve"> mundo educacional tem trazido muitos desafios para seus profissionais e assim tem pro</w:t>
      </w:r>
      <w:r w:rsidR="006869EC" w:rsidRPr="003D7232">
        <w:rPr>
          <w:rFonts w:ascii="Arial" w:hAnsi="Arial" w:cs="Arial"/>
          <w:sz w:val="24"/>
          <w:szCs w:val="24"/>
        </w:rPr>
        <w:t xml:space="preserve">movido várias instigações, surgindo </w:t>
      </w:r>
      <w:proofErr w:type="gramStart"/>
      <w:r w:rsidR="006869EC" w:rsidRPr="003D7232">
        <w:rPr>
          <w:rFonts w:ascii="Arial" w:hAnsi="Arial" w:cs="Arial"/>
          <w:sz w:val="24"/>
          <w:szCs w:val="24"/>
        </w:rPr>
        <w:t>muitas fenômenos</w:t>
      </w:r>
      <w:proofErr w:type="gramEnd"/>
      <w:r w:rsidR="006869EC" w:rsidRPr="003D7232">
        <w:rPr>
          <w:rFonts w:ascii="Arial" w:hAnsi="Arial" w:cs="Arial"/>
          <w:sz w:val="24"/>
          <w:szCs w:val="24"/>
        </w:rPr>
        <w:t xml:space="preserve"> entre estes podemos destacar a Síndrome de </w:t>
      </w:r>
      <w:proofErr w:type="spellStart"/>
      <w:r w:rsidR="006869EC" w:rsidRPr="003D7232">
        <w:rPr>
          <w:rFonts w:ascii="Arial" w:hAnsi="Arial" w:cs="Arial"/>
          <w:sz w:val="24"/>
          <w:szCs w:val="24"/>
        </w:rPr>
        <w:t>Burnout</w:t>
      </w:r>
      <w:proofErr w:type="spellEnd"/>
      <w:r w:rsidR="006869EC" w:rsidRPr="003D7232">
        <w:rPr>
          <w:rFonts w:ascii="Arial" w:hAnsi="Arial" w:cs="Arial"/>
          <w:sz w:val="24"/>
          <w:szCs w:val="24"/>
        </w:rPr>
        <w:t xml:space="preserve"> no cotidiano dos professores, uma vez que diante da ampla e complexa realidade educacional da grande maioria das salas de aulas, o professor tem sido absorvido por muitos desalentos, muitas agruras, desenvolvendo problemas psicossociais, acabando desenvolvendo a síndrome de </w:t>
      </w:r>
      <w:proofErr w:type="spellStart"/>
      <w:r w:rsidR="006869EC" w:rsidRPr="003D7232">
        <w:rPr>
          <w:rFonts w:ascii="Arial" w:hAnsi="Arial" w:cs="Arial"/>
          <w:sz w:val="24"/>
          <w:szCs w:val="24"/>
        </w:rPr>
        <w:t>burnout</w:t>
      </w:r>
      <w:proofErr w:type="spellEnd"/>
      <w:r w:rsidR="006869EC" w:rsidRPr="003D7232">
        <w:rPr>
          <w:rFonts w:ascii="Arial" w:hAnsi="Arial" w:cs="Arial"/>
          <w:sz w:val="24"/>
          <w:szCs w:val="24"/>
        </w:rPr>
        <w:t>, conduzindo tais indivíduos a graves problemas emocionais e físicos, e caso este não seja devidamente tratado pode conduzir tais profissionais a desistência da sua carreira profissional ou viver sob medicação o resto de sua carreira.</w:t>
      </w:r>
    </w:p>
    <w:p w:rsidR="006869EC" w:rsidRPr="003D7232" w:rsidRDefault="006869EC" w:rsidP="006869EC">
      <w:pPr>
        <w:pStyle w:val="02text"/>
        <w:rPr>
          <w:rFonts w:ascii="Arial" w:hAnsi="Arial" w:cs="Arial"/>
          <w:szCs w:val="24"/>
        </w:rPr>
      </w:pPr>
      <w:r w:rsidRPr="003D7232">
        <w:rPr>
          <w:rFonts w:ascii="Arial" w:hAnsi="Arial" w:cs="Arial"/>
          <w:szCs w:val="24"/>
        </w:rPr>
        <w:t xml:space="preserve">De </w:t>
      </w:r>
      <w:r w:rsidR="007121C2">
        <w:rPr>
          <w:rFonts w:ascii="Arial" w:hAnsi="Arial" w:cs="Arial"/>
          <w:szCs w:val="24"/>
        </w:rPr>
        <w:t xml:space="preserve">acordo com </w:t>
      </w:r>
      <w:proofErr w:type="spellStart"/>
      <w:r w:rsidR="007121C2">
        <w:rPr>
          <w:rFonts w:ascii="Arial" w:hAnsi="Arial" w:cs="Arial"/>
          <w:szCs w:val="24"/>
        </w:rPr>
        <w:t>Alevato</w:t>
      </w:r>
      <w:proofErr w:type="spellEnd"/>
      <w:r w:rsidR="007121C2">
        <w:rPr>
          <w:rFonts w:ascii="Arial" w:hAnsi="Arial" w:cs="Arial"/>
          <w:szCs w:val="24"/>
        </w:rPr>
        <w:t xml:space="preserve"> (2009</w:t>
      </w:r>
      <w:r w:rsidRPr="003D7232">
        <w:rPr>
          <w:rFonts w:ascii="Arial" w:hAnsi="Arial" w:cs="Arial"/>
          <w:szCs w:val="24"/>
        </w:rPr>
        <w:t>), a</w:t>
      </w:r>
      <w:r w:rsidRPr="003D7232">
        <w:rPr>
          <w:rFonts w:ascii="Arial" w:hAnsi="Arial" w:cs="Arial"/>
          <w:szCs w:val="24"/>
        </w:rPr>
        <w:t xml:space="preserve"> Síndrome de </w:t>
      </w:r>
      <w:proofErr w:type="spellStart"/>
      <w:r w:rsidRPr="003D7232">
        <w:rPr>
          <w:rFonts w:ascii="Arial" w:hAnsi="Arial" w:cs="Arial"/>
          <w:i/>
          <w:szCs w:val="24"/>
        </w:rPr>
        <w:t>Burnout</w:t>
      </w:r>
      <w:proofErr w:type="spellEnd"/>
      <w:r w:rsidRPr="003D7232">
        <w:rPr>
          <w:rFonts w:ascii="Arial" w:hAnsi="Arial" w:cs="Arial"/>
          <w:szCs w:val="24"/>
        </w:rPr>
        <w:t xml:space="preserve"> foi associada à condição de esgotamento físico e mental por exaustão crônica. Sendo um processo construído por três dimensões: exaustão emocional, despersonalização e baixa realização pessoal no trabalho. O processo de desenvolvimento da Síndrome de </w:t>
      </w:r>
      <w:proofErr w:type="spellStart"/>
      <w:r w:rsidRPr="003D7232">
        <w:rPr>
          <w:rFonts w:ascii="Arial" w:hAnsi="Arial" w:cs="Arial"/>
          <w:i/>
          <w:szCs w:val="24"/>
        </w:rPr>
        <w:t>Burnout</w:t>
      </w:r>
      <w:proofErr w:type="spellEnd"/>
      <w:proofErr w:type="gramStart"/>
      <w:r w:rsidRPr="003D7232">
        <w:rPr>
          <w:rFonts w:ascii="Arial" w:hAnsi="Arial" w:cs="Arial"/>
          <w:szCs w:val="24"/>
        </w:rPr>
        <w:t>, estimula</w:t>
      </w:r>
      <w:proofErr w:type="gramEnd"/>
      <w:r w:rsidRPr="003D7232">
        <w:rPr>
          <w:rFonts w:ascii="Arial" w:hAnsi="Arial" w:cs="Arial"/>
          <w:szCs w:val="24"/>
        </w:rPr>
        <w:t xml:space="preserve"> a exaustão física e mental do indivíduo, e pode apresentar cinco elementos determinantes: manutenção da relação terapêutica, agendamento, dúvidas profissionais, envolvimentos excessivos no trabalho e esgotamento pessoal.   </w:t>
      </w:r>
    </w:p>
    <w:p w:rsidR="006869EC" w:rsidRPr="003D7232" w:rsidRDefault="006869EC" w:rsidP="006869EC">
      <w:pPr>
        <w:pStyle w:val="02text"/>
        <w:rPr>
          <w:rFonts w:ascii="Arial" w:hAnsi="Arial" w:cs="Arial"/>
        </w:rPr>
      </w:pPr>
      <w:r w:rsidRPr="003D7232">
        <w:rPr>
          <w:rFonts w:ascii="Arial" w:hAnsi="Arial" w:cs="Arial"/>
          <w:szCs w:val="24"/>
        </w:rPr>
        <w:t xml:space="preserve">Diante de tais pressupostos surgiu a ideia de se construí um artigo referente a este fenômeno, </w:t>
      </w:r>
      <w:r w:rsidR="00C26267" w:rsidRPr="003D7232">
        <w:rPr>
          <w:rFonts w:ascii="Arial" w:hAnsi="Arial" w:cs="Arial"/>
          <w:szCs w:val="24"/>
        </w:rPr>
        <w:t xml:space="preserve">indo de encontro ao que salienta </w:t>
      </w:r>
      <w:proofErr w:type="spellStart"/>
      <w:r w:rsidR="00FC3315" w:rsidRPr="003D7232">
        <w:rPr>
          <w:rFonts w:ascii="Arial" w:hAnsi="Arial" w:cs="Arial"/>
          <w:szCs w:val="24"/>
        </w:rPr>
        <w:t>Farber</w:t>
      </w:r>
      <w:proofErr w:type="spellEnd"/>
      <w:r w:rsidR="00FC3315" w:rsidRPr="003D7232">
        <w:rPr>
          <w:rFonts w:ascii="Arial" w:hAnsi="Arial" w:cs="Arial"/>
          <w:szCs w:val="24"/>
        </w:rPr>
        <w:t xml:space="preserve"> (1991), </w:t>
      </w:r>
      <w:r w:rsidR="00C26267" w:rsidRPr="003D7232">
        <w:rPr>
          <w:rFonts w:ascii="Arial" w:hAnsi="Arial" w:cs="Arial"/>
          <w:szCs w:val="24"/>
        </w:rPr>
        <w:t>quando alega que</w:t>
      </w:r>
      <w:proofErr w:type="gramStart"/>
      <w:r w:rsidR="00C26267" w:rsidRPr="003D7232">
        <w:rPr>
          <w:rFonts w:ascii="Arial" w:hAnsi="Arial" w:cs="Arial"/>
          <w:szCs w:val="24"/>
        </w:rPr>
        <w:t xml:space="preserve"> </w:t>
      </w:r>
      <w:r w:rsidR="00FC3315" w:rsidRPr="003D7232">
        <w:rPr>
          <w:rFonts w:ascii="Arial" w:hAnsi="Arial" w:cs="Arial"/>
          <w:szCs w:val="24"/>
        </w:rPr>
        <w:t xml:space="preserve"> </w:t>
      </w:r>
      <w:proofErr w:type="gramEnd"/>
      <w:r w:rsidR="00FC3315" w:rsidRPr="003D7232">
        <w:rPr>
          <w:rFonts w:ascii="Arial" w:hAnsi="Arial" w:cs="Arial"/>
          <w:szCs w:val="24"/>
        </w:rPr>
        <w:t xml:space="preserve">a forma rude em que a síndrome de </w:t>
      </w:r>
      <w:r w:rsidR="00FC3315" w:rsidRPr="003D7232">
        <w:rPr>
          <w:rFonts w:ascii="Arial" w:hAnsi="Arial" w:cs="Arial"/>
        </w:rPr>
        <w:t xml:space="preserve"> </w:t>
      </w:r>
      <w:proofErr w:type="spellStart"/>
      <w:r w:rsidR="00FC3315" w:rsidRPr="003D7232">
        <w:rPr>
          <w:rFonts w:ascii="Arial" w:hAnsi="Arial" w:cs="Arial"/>
        </w:rPr>
        <w:t>burnout</w:t>
      </w:r>
      <w:proofErr w:type="spellEnd"/>
      <w:r w:rsidR="00FC3315" w:rsidRPr="003D7232">
        <w:rPr>
          <w:rFonts w:ascii="Arial" w:hAnsi="Arial" w:cs="Arial"/>
        </w:rPr>
        <w:t xml:space="preserve"> </w:t>
      </w:r>
      <w:r w:rsidR="00FC3315" w:rsidRPr="003D7232">
        <w:rPr>
          <w:rFonts w:ascii="Arial" w:hAnsi="Arial" w:cs="Arial"/>
        </w:rPr>
        <w:t>vem assolando muitos profissionais em especial os docentes de acordo com algumas pesquisas vem superando os profissionais da saúde.</w:t>
      </w:r>
    </w:p>
    <w:p w:rsidR="00C26267" w:rsidRPr="003D7232" w:rsidRDefault="00C26267" w:rsidP="006869EC">
      <w:pPr>
        <w:pStyle w:val="02text"/>
        <w:rPr>
          <w:rFonts w:ascii="Arial" w:hAnsi="Arial" w:cs="Arial"/>
        </w:rPr>
      </w:pPr>
      <w:r w:rsidRPr="003D7232">
        <w:rPr>
          <w:rFonts w:ascii="Arial" w:hAnsi="Arial" w:cs="Arial"/>
        </w:rPr>
        <w:t>E assim surge uma preocupação maior em busca entender as verdadeiras causas desta referida síndrome e como podemos ajudar aos nossos professores lidar com as trágicas sequelas que podem ser acometidos ao desenvolverem tal síndrome.</w:t>
      </w:r>
    </w:p>
    <w:p w:rsidR="00C26267" w:rsidRPr="003D7232" w:rsidRDefault="001C3B6E" w:rsidP="001C3B6E">
      <w:pPr>
        <w:pStyle w:val="02text"/>
        <w:ind w:firstLine="0"/>
        <w:rPr>
          <w:rFonts w:ascii="Arial" w:hAnsi="Arial" w:cs="Arial"/>
        </w:rPr>
      </w:pPr>
      <w:r w:rsidRPr="003D7232">
        <w:rPr>
          <w:rFonts w:ascii="Arial" w:hAnsi="Arial" w:cs="Arial"/>
        </w:rPr>
        <w:t xml:space="preserve">              </w:t>
      </w:r>
      <w:r w:rsidR="00C26267" w:rsidRPr="003D7232">
        <w:rPr>
          <w:rFonts w:ascii="Arial" w:hAnsi="Arial" w:cs="Arial"/>
        </w:rPr>
        <w:t>Este artigo se divide em três capítulos,</w:t>
      </w:r>
      <w:r w:rsidR="00F563A5" w:rsidRPr="003D7232">
        <w:rPr>
          <w:rFonts w:ascii="Arial" w:hAnsi="Arial" w:cs="Arial"/>
        </w:rPr>
        <w:t xml:space="preserve"> onde o primeiro fala sobre</w:t>
      </w:r>
      <w:r w:rsidRPr="003D7232">
        <w:rPr>
          <w:rFonts w:ascii="Arial" w:hAnsi="Arial" w:cs="Arial"/>
        </w:rPr>
        <w:t xml:space="preserve"> </w:t>
      </w:r>
      <w:r w:rsidR="00B71E27" w:rsidRPr="003D7232">
        <w:rPr>
          <w:rFonts w:ascii="Arial" w:hAnsi="Arial" w:cs="Arial"/>
        </w:rPr>
        <w:t>a definição da s</w:t>
      </w:r>
      <w:r w:rsidR="00C26267" w:rsidRPr="003D7232">
        <w:rPr>
          <w:rFonts w:ascii="Arial" w:hAnsi="Arial" w:cs="Arial"/>
        </w:rPr>
        <w:t xml:space="preserve">índrome de </w:t>
      </w:r>
      <w:proofErr w:type="spellStart"/>
      <w:r w:rsidR="00C26267" w:rsidRPr="003D7232">
        <w:rPr>
          <w:rFonts w:ascii="Arial" w:hAnsi="Arial" w:cs="Arial"/>
        </w:rPr>
        <w:t>burnout</w:t>
      </w:r>
      <w:proofErr w:type="spellEnd"/>
      <w:r w:rsidR="00C26267" w:rsidRPr="003D7232">
        <w:rPr>
          <w:rFonts w:ascii="Arial" w:hAnsi="Arial" w:cs="Arial"/>
        </w:rPr>
        <w:t xml:space="preserve">, o segundo fala sobre o gênero </w:t>
      </w:r>
      <w:r w:rsidR="00D124E2" w:rsidRPr="003D7232">
        <w:rPr>
          <w:rFonts w:ascii="Arial" w:hAnsi="Arial" w:cs="Arial"/>
        </w:rPr>
        <w:t>feminino,</w:t>
      </w:r>
      <w:proofErr w:type="gramStart"/>
      <w:r w:rsidR="00D124E2" w:rsidRPr="003D7232">
        <w:rPr>
          <w:rFonts w:ascii="Arial" w:hAnsi="Arial" w:cs="Arial"/>
        </w:rPr>
        <w:t xml:space="preserve"> </w:t>
      </w:r>
      <w:r w:rsidR="00C26267" w:rsidRPr="003D7232">
        <w:rPr>
          <w:rFonts w:ascii="Arial" w:hAnsi="Arial" w:cs="Arial"/>
        </w:rPr>
        <w:t xml:space="preserve"> </w:t>
      </w:r>
      <w:proofErr w:type="gramEnd"/>
      <w:r w:rsidR="00C26267" w:rsidRPr="003D7232">
        <w:rPr>
          <w:rFonts w:ascii="Arial" w:hAnsi="Arial" w:cs="Arial"/>
        </w:rPr>
        <w:t xml:space="preserve">é mais suscetível a síndrome de </w:t>
      </w:r>
      <w:proofErr w:type="spellStart"/>
      <w:r w:rsidR="00C26267" w:rsidRPr="003D7232">
        <w:rPr>
          <w:rFonts w:ascii="Arial" w:hAnsi="Arial" w:cs="Arial"/>
        </w:rPr>
        <w:t>burnout</w:t>
      </w:r>
      <w:proofErr w:type="spellEnd"/>
      <w:r w:rsidR="00C26267" w:rsidRPr="003D7232">
        <w:rPr>
          <w:rFonts w:ascii="Arial" w:hAnsi="Arial" w:cs="Arial"/>
        </w:rPr>
        <w:t xml:space="preserve"> e o terceiro sobre os procedimentos metodológicos para realização deste artigo.</w:t>
      </w:r>
    </w:p>
    <w:p w:rsidR="00C26267" w:rsidRPr="003D7232" w:rsidRDefault="00C26267" w:rsidP="006869EC">
      <w:pPr>
        <w:pStyle w:val="02text"/>
        <w:rPr>
          <w:rFonts w:ascii="Arial" w:hAnsi="Arial" w:cs="Arial"/>
        </w:rPr>
      </w:pPr>
      <w:r w:rsidRPr="003D7232">
        <w:rPr>
          <w:rFonts w:ascii="Arial" w:hAnsi="Arial" w:cs="Arial"/>
        </w:rPr>
        <w:lastRenderedPageBreak/>
        <w:t xml:space="preserve">Fazendo uso de algumas referências bibliográficas, como </w:t>
      </w:r>
      <w:proofErr w:type="spellStart"/>
      <w:r w:rsidRPr="003D7232">
        <w:rPr>
          <w:rFonts w:ascii="Arial" w:hAnsi="Arial" w:cs="Arial"/>
        </w:rPr>
        <w:t>Farber</w:t>
      </w:r>
      <w:proofErr w:type="spellEnd"/>
      <w:r w:rsidRPr="003D7232">
        <w:rPr>
          <w:rFonts w:ascii="Arial" w:hAnsi="Arial" w:cs="Arial"/>
        </w:rPr>
        <w:t xml:space="preserve"> (1991), </w:t>
      </w:r>
      <w:proofErr w:type="spellStart"/>
      <w:r w:rsidRPr="003D7232">
        <w:rPr>
          <w:rFonts w:ascii="Arial" w:hAnsi="Arial" w:cs="Arial"/>
        </w:rPr>
        <w:t>Maslach</w:t>
      </w:r>
      <w:proofErr w:type="spellEnd"/>
      <w:r w:rsidRPr="003D7232">
        <w:rPr>
          <w:rFonts w:ascii="Arial" w:hAnsi="Arial" w:cs="Arial"/>
        </w:rPr>
        <w:t xml:space="preserve"> &amp; </w:t>
      </w:r>
      <w:proofErr w:type="spellStart"/>
      <w:r w:rsidRPr="003D7232">
        <w:rPr>
          <w:rFonts w:ascii="Arial" w:hAnsi="Arial" w:cs="Arial"/>
        </w:rPr>
        <w:t>Leiter</w:t>
      </w:r>
      <w:proofErr w:type="spellEnd"/>
      <w:r w:rsidRPr="003D7232">
        <w:rPr>
          <w:rFonts w:ascii="Arial" w:hAnsi="Arial" w:cs="Arial"/>
        </w:rPr>
        <w:t xml:space="preserve">, </w:t>
      </w:r>
      <w:r w:rsidRPr="003D7232">
        <w:rPr>
          <w:rFonts w:ascii="Arial" w:hAnsi="Arial" w:cs="Arial"/>
        </w:rPr>
        <w:t xml:space="preserve">(1999), </w:t>
      </w:r>
      <w:r w:rsidRPr="003D7232">
        <w:rPr>
          <w:rFonts w:ascii="Arial" w:hAnsi="Arial" w:cs="Arial"/>
        </w:rPr>
        <w:t xml:space="preserve">Apple (1995) e </w:t>
      </w:r>
      <w:proofErr w:type="spellStart"/>
      <w:r w:rsidRPr="003D7232">
        <w:rPr>
          <w:rFonts w:ascii="Arial" w:hAnsi="Arial" w:cs="Arial"/>
        </w:rPr>
        <w:t>Borsoi</w:t>
      </w:r>
      <w:proofErr w:type="spellEnd"/>
      <w:r w:rsidRPr="003D7232">
        <w:rPr>
          <w:rFonts w:ascii="Arial" w:hAnsi="Arial" w:cs="Arial"/>
        </w:rPr>
        <w:t xml:space="preserve"> (1995)</w:t>
      </w:r>
      <w:r w:rsidRPr="003D7232">
        <w:rPr>
          <w:rFonts w:ascii="Arial" w:hAnsi="Arial" w:cs="Arial"/>
        </w:rPr>
        <w:t>, entre outros.</w:t>
      </w:r>
    </w:p>
    <w:p w:rsidR="00C26267" w:rsidRPr="003D7232" w:rsidRDefault="00C26267" w:rsidP="006869EC">
      <w:pPr>
        <w:pStyle w:val="02text"/>
        <w:rPr>
          <w:rFonts w:ascii="Arial" w:hAnsi="Arial" w:cs="Arial"/>
        </w:rPr>
      </w:pPr>
      <w:r w:rsidRPr="003D7232">
        <w:rPr>
          <w:rFonts w:ascii="Arial" w:hAnsi="Arial" w:cs="Arial"/>
        </w:rPr>
        <w:t>Tendo por meta contribuir de alguma maneira para a redução deste tão sério problema que afeta todos os profissionais, especialmente os que lidam com os outros, como é o caso dos professores.</w:t>
      </w:r>
    </w:p>
    <w:p w:rsidR="00C26267" w:rsidRPr="003D7232" w:rsidRDefault="00C26267" w:rsidP="006869EC">
      <w:pPr>
        <w:pStyle w:val="02text"/>
        <w:rPr>
          <w:rFonts w:ascii="Arial" w:hAnsi="Arial" w:cs="Arial"/>
        </w:rPr>
      </w:pPr>
    </w:p>
    <w:p w:rsidR="00C26267" w:rsidRPr="003D7232" w:rsidRDefault="001C3B6E" w:rsidP="001C3B6E">
      <w:pPr>
        <w:pStyle w:val="02text"/>
        <w:ind w:firstLine="0"/>
        <w:rPr>
          <w:rFonts w:ascii="Arial" w:hAnsi="Arial" w:cs="Arial"/>
          <w:b/>
        </w:rPr>
      </w:pPr>
      <w:r w:rsidRPr="003D7232">
        <w:rPr>
          <w:rFonts w:ascii="Arial" w:hAnsi="Arial" w:cs="Arial"/>
          <w:b/>
        </w:rPr>
        <w:t xml:space="preserve">I CAPITULO </w:t>
      </w:r>
    </w:p>
    <w:p w:rsidR="001C3B6E" w:rsidRPr="003D7232" w:rsidRDefault="001C3B6E" w:rsidP="001C3B6E">
      <w:pPr>
        <w:pStyle w:val="02text"/>
        <w:ind w:firstLine="0"/>
        <w:rPr>
          <w:rFonts w:ascii="Arial" w:hAnsi="Arial" w:cs="Arial"/>
          <w:b/>
        </w:rPr>
      </w:pPr>
      <w:r w:rsidRPr="003D7232">
        <w:rPr>
          <w:rFonts w:ascii="Arial" w:hAnsi="Arial" w:cs="Arial"/>
          <w:b/>
        </w:rPr>
        <w:t>DEFINIÇÃO DA SÍNDROME DE BURNOUT</w:t>
      </w:r>
    </w:p>
    <w:p w:rsidR="001C3B6E" w:rsidRPr="003D7232" w:rsidRDefault="004D5C0A" w:rsidP="001C3B6E">
      <w:pPr>
        <w:pStyle w:val="02text"/>
        <w:ind w:firstLine="0"/>
        <w:rPr>
          <w:rFonts w:ascii="Arial" w:hAnsi="Arial" w:cs="Arial"/>
          <w:b/>
        </w:rPr>
      </w:pPr>
      <w:r w:rsidRPr="003D7232">
        <w:rPr>
          <w:rFonts w:ascii="Arial" w:hAnsi="Arial" w:cs="Arial"/>
          <w:b/>
        </w:rPr>
        <w:t xml:space="preserve">             </w:t>
      </w:r>
    </w:p>
    <w:p w:rsidR="00735B41" w:rsidRPr="003D7232" w:rsidRDefault="004D5C0A" w:rsidP="001C3B6E">
      <w:pPr>
        <w:pStyle w:val="02text"/>
        <w:ind w:firstLine="0"/>
        <w:rPr>
          <w:rFonts w:ascii="Arial" w:hAnsi="Arial" w:cs="Arial"/>
        </w:rPr>
      </w:pPr>
      <w:r w:rsidRPr="003D7232">
        <w:rPr>
          <w:rFonts w:ascii="Arial" w:hAnsi="Arial" w:cs="Arial"/>
        </w:rPr>
        <w:t xml:space="preserve">         Segundo França e Rodrigues (1999), a síndrome de </w:t>
      </w:r>
      <w:proofErr w:type="spellStart"/>
      <w:r w:rsidRPr="003D7232">
        <w:rPr>
          <w:rFonts w:ascii="Arial" w:hAnsi="Arial" w:cs="Arial"/>
        </w:rPr>
        <w:t>burnout</w:t>
      </w:r>
      <w:proofErr w:type="spellEnd"/>
      <w:r w:rsidRPr="003D7232">
        <w:rPr>
          <w:rFonts w:ascii="Arial" w:hAnsi="Arial" w:cs="Arial"/>
        </w:rPr>
        <w:t>, é examinada como sendo um fenômeno de cunh</w:t>
      </w:r>
      <w:r w:rsidR="00735B41" w:rsidRPr="003D7232">
        <w:rPr>
          <w:rFonts w:ascii="Arial" w:hAnsi="Arial" w:cs="Arial"/>
        </w:rPr>
        <w:t>o afetivo, como sendo a resposta aos estreses vivenciados no dia a dia, em resumo implica no</w:t>
      </w:r>
      <w:r w:rsidR="00AF64CB" w:rsidRPr="003D7232">
        <w:rPr>
          <w:rFonts w:ascii="Arial" w:hAnsi="Arial" w:cs="Arial"/>
        </w:rPr>
        <w:t>s</w:t>
      </w:r>
      <w:proofErr w:type="gramStart"/>
      <w:r w:rsidR="00AF64CB" w:rsidRPr="003D7232">
        <w:rPr>
          <w:rFonts w:ascii="Arial" w:hAnsi="Arial" w:cs="Arial"/>
        </w:rPr>
        <w:t xml:space="preserve"> </w:t>
      </w:r>
      <w:r w:rsidR="00735B41" w:rsidRPr="003D7232">
        <w:rPr>
          <w:rFonts w:ascii="Arial" w:hAnsi="Arial" w:cs="Arial"/>
        </w:rPr>
        <w:t xml:space="preserve"> </w:t>
      </w:r>
      <w:proofErr w:type="gramEnd"/>
      <w:r w:rsidR="00735B41" w:rsidRPr="003D7232">
        <w:rPr>
          <w:rFonts w:ascii="Arial" w:hAnsi="Arial" w:cs="Arial"/>
        </w:rPr>
        <w:t>frutos das relações demasiadas que o cotidiano traz ao individuo.</w:t>
      </w:r>
    </w:p>
    <w:p w:rsidR="00027DC0" w:rsidRPr="003D7232" w:rsidRDefault="00735B41" w:rsidP="001C3B6E">
      <w:pPr>
        <w:pStyle w:val="02text"/>
        <w:ind w:firstLine="0"/>
        <w:rPr>
          <w:rFonts w:ascii="Arial" w:hAnsi="Arial" w:cs="Arial"/>
        </w:rPr>
      </w:pPr>
      <w:r w:rsidRPr="003D7232">
        <w:rPr>
          <w:rFonts w:ascii="Arial" w:hAnsi="Arial" w:cs="Arial"/>
        </w:rPr>
        <w:t xml:space="preserve">              Indo de encontro </w:t>
      </w:r>
      <w:proofErr w:type="gramStart"/>
      <w:r w:rsidRPr="003D7232">
        <w:rPr>
          <w:rFonts w:ascii="Arial" w:hAnsi="Arial" w:cs="Arial"/>
        </w:rPr>
        <w:t>as</w:t>
      </w:r>
      <w:proofErr w:type="gramEnd"/>
      <w:r w:rsidRPr="003D7232">
        <w:rPr>
          <w:rFonts w:ascii="Arial" w:hAnsi="Arial" w:cs="Arial"/>
        </w:rPr>
        <w:t xml:space="preserve"> sábias ressalvas de</w:t>
      </w:r>
      <w:r w:rsidR="00AF64CB" w:rsidRPr="003D7232">
        <w:rPr>
          <w:rFonts w:ascii="Arial" w:hAnsi="Arial" w:cs="Arial"/>
        </w:rPr>
        <w:t xml:space="preserve"> </w:t>
      </w:r>
      <w:proofErr w:type="spellStart"/>
      <w:r w:rsidR="00AF64CB" w:rsidRPr="003D7232">
        <w:rPr>
          <w:rFonts w:ascii="Arial" w:hAnsi="Arial" w:cs="Arial"/>
        </w:rPr>
        <w:t>Codo</w:t>
      </w:r>
      <w:proofErr w:type="spellEnd"/>
      <w:r w:rsidR="00AF64CB" w:rsidRPr="003D7232">
        <w:rPr>
          <w:rFonts w:ascii="Arial" w:hAnsi="Arial" w:cs="Arial"/>
        </w:rPr>
        <w:t xml:space="preserve"> (1999), ao relatar que diante de muitas demandas em que vive o professor acaba se tornando um alvo mais fácil para desenvolver esta síndrome.</w:t>
      </w:r>
      <w:r w:rsidR="00905660" w:rsidRPr="003D7232">
        <w:rPr>
          <w:rFonts w:ascii="Arial" w:hAnsi="Arial" w:cs="Arial"/>
        </w:rPr>
        <w:t xml:space="preserve"> </w:t>
      </w:r>
      <w:r w:rsidR="00AF64CB" w:rsidRPr="003D7232">
        <w:rPr>
          <w:rFonts w:ascii="Arial" w:hAnsi="Arial" w:cs="Arial"/>
        </w:rPr>
        <w:t xml:space="preserve">Como também vale lembrar que </w:t>
      </w:r>
      <w:r w:rsidR="00905660" w:rsidRPr="003D7232">
        <w:rPr>
          <w:rFonts w:ascii="Arial" w:hAnsi="Arial" w:cs="Arial"/>
        </w:rPr>
        <w:t>segundo</w:t>
      </w:r>
      <w:r w:rsidR="00027DC0" w:rsidRPr="003D7232">
        <w:rPr>
          <w:rFonts w:ascii="Arial" w:hAnsi="Arial" w:cs="Arial"/>
        </w:rPr>
        <w:t xml:space="preserve"> Esteve, (</w:t>
      </w:r>
      <w:r w:rsidR="00027DC0" w:rsidRPr="003D7232">
        <w:rPr>
          <w:rFonts w:ascii="Arial" w:hAnsi="Arial" w:cs="Arial"/>
        </w:rPr>
        <w:t>1999</w:t>
      </w:r>
      <w:r w:rsidR="00027DC0" w:rsidRPr="003D7232">
        <w:rPr>
          <w:rFonts w:ascii="Arial" w:hAnsi="Arial" w:cs="Arial"/>
        </w:rPr>
        <w:t>):</w:t>
      </w:r>
    </w:p>
    <w:p w:rsidR="00AF64CB" w:rsidRPr="003D7232" w:rsidRDefault="00027DC0" w:rsidP="00027DC0">
      <w:pPr>
        <w:pStyle w:val="02text"/>
        <w:ind w:left="2832" w:firstLine="0"/>
        <w:rPr>
          <w:rFonts w:ascii="Arial" w:hAnsi="Arial" w:cs="Arial"/>
          <w:sz w:val="22"/>
          <w:szCs w:val="22"/>
        </w:rPr>
      </w:pPr>
      <w:r w:rsidRPr="003D7232">
        <w:rPr>
          <w:rFonts w:ascii="Arial" w:hAnsi="Arial" w:cs="Arial"/>
          <w:sz w:val="22"/>
          <w:szCs w:val="22"/>
        </w:rPr>
        <w:t>“Incumbir-se de novas atribuições que a conjuntura social cobra dos docentes, cobra destes</w:t>
      </w:r>
      <w:r w:rsidR="00B450C7" w:rsidRPr="003D7232">
        <w:rPr>
          <w:rFonts w:ascii="Arial" w:hAnsi="Arial" w:cs="Arial"/>
          <w:sz w:val="22"/>
          <w:szCs w:val="22"/>
        </w:rPr>
        <w:t xml:space="preserve">, o </w:t>
      </w:r>
      <w:r w:rsidRPr="003D7232">
        <w:rPr>
          <w:rFonts w:ascii="Arial" w:hAnsi="Arial" w:cs="Arial"/>
          <w:sz w:val="22"/>
          <w:szCs w:val="22"/>
        </w:rPr>
        <w:t>controle de uma diversidade de aptidões</w:t>
      </w:r>
      <w:proofErr w:type="gramStart"/>
      <w:r w:rsidRPr="003D7232">
        <w:rPr>
          <w:rFonts w:ascii="Arial" w:hAnsi="Arial" w:cs="Arial"/>
          <w:sz w:val="22"/>
          <w:szCs w:val="22"/>
        </w:rPr>
        <w:t xml:space="preserve"> </w:t>
      </w:r>
      <w:r w:rsidRPr="003D7232">
        <w:rPr>
          <w:rFonts w:ascii="Arial" w:hAnsi="Arial" w:cs="Arial"/>
          <w:sz w:val="22"/>
          <w:szCs w:val="22"/>
        </w:rPr>
        <w:t xml:space="preserve"> </w:t>
      </w:r>
      <w:proofErr w:type="gramEnd"/>
      <w:r w:rsidRPr="003D7232">
        <w:rPr>
          <w:rFonts w:ascii="Arial" w:hAnsi="Arial" w:cs="Arial"/>
          <w:sz w:val="22"/>
          <w:szCs w:val="22"/>
        </w:rPr>
        <w:t xml:space="preserve">pessoais que não podem ser </w:t>
      </w:r>
      <w:r w:rsidRPr="003D7232">
        <w:rPr>
          <w:rFonts w:ascii="Arial" w:hAnsi="Arial" w:cs="Arial"/>
          <w:sz w:val="22"/>
          <w:szCs w:val="22"/>
        </w:rPr>
        <w:t xml:space="preserve">diminuídas no contexto de  concentração </w:t>
      </w:r>
      <w:r w:rsidRPr="003D7232">
        <w:rPr>
          <w:rFonts w:ascii="Arial" w:hAnsi="Arial" w:cs="Arial"/>
          <w:sz w:val="22"/>
          <w:szCs w:val="22"/>
        </w:rPr>
        <w:t xml:space="preserve"> do conhecimento</w:t>
      </w:r>
      <w:r w:rsidRPr="003D7232">
        <w:rPr>
          <w:rFonts w:ascii="Arial" w:hAnsi="Arial" w:cs="Arial"/>
          <w:sz w:val="22"/>
          <w:szCs w:val="22"/>
        </w:rPr>
        <w:t>”,</w:t>
      </w:r>
      <w:r w:rsidRPr="003D7232">
        <w:rPr>
          <w:rFonts w:ascii="Arial" w:hAnsi="Arial" w:cs="Arial"/>
          <w:sz w:val="22"/>
          <w:szCs w:val="22"/>
        </w:rPr>
        <w:t xml:space="preserve"> (Esteve, 1999, p.38).</w:t>
      </w:r>
    </w:p>
    <w:p w:rsidR="00F47DA4" w:rsidRPr="003D7232" w:rsidRDefault="00F47DA4" w:rsidP="00A66FCC">
      <w:pPr>
        <w:pStyle w:val="02text"/>
        <w:ind w:firstLine="0"/>
        <w:rPr>
          <w:rFonts w:ascii="Arial" w:hAnsi="Arial" w:cs="Arial"/>
          <w:sz w:val="22"/>
          <w:szCs w:val="22"/>
        </w:rPr>
      </w:pPr>
    </w:p>
    <w:p w:rsidR="00A66FCC" w:rsidRPr="003D7232" w:rsidRDefault="00F47DA4" w:rsidP="00A66FCC">
      <w:pPr>
        <w:pStyle w:val="02text"/>
        <w:ind w:firstLine="0"/>
        <w:rPr>
          <w:rFonts w:ascii="Arial" w:hAnsi="Arial" w:cs="Arial"/>
        </w:rPr>
      </w:pPr>
      <w:r w:rsidRPr="003D7232">
        <w:rPr>
          <w:rFonts w:ascii="Arial" w:hAnsi="Arial" w:cs="Arial"/>
          <w:sz w:val="22"/>
          <w:szCs w:val="22"/>
        </w:rPr>
        <w:t xml:space="preserve">            </w:t>
      </w:r>
      <w:r w:rsidR="00A66FCC" w:rsidRPr="003D7232">
        <w:rPr>
          <w:rFonts w:ascii="Arial" w:hAnsi="Arial" w:cs="Arial"/>
          <w:szCs w:val="24"/>
        </w:rPr>
        <w:t>Diante de tais argumentos fica claro que esta síndrome implica num desgaste emocional e físico, acabando por causar inúmeras sequelas, as quais se não forem devidamente tratadas poderão provocar, conforme</w:t>
      </w:r>
      <w:r w:rsidR="00B71E27" w:rsidRPr="003D7232">
        <w:rPr>
          <w:rFonts w:ascii="Arial" w:hAnsi="Arial" w:cs="Arial"/>
          <w:szCs w:val="24"/>
        </w:rPr>
        <w:t xml:space="preserve">, </w:t>
      </w:r>
      <w:proofErr w:type="spellStart"/>
      <w:r w:rsidR="00B71E27" w:rsidRPr="003D7232">
        <w:rPr>
          <w:rFonts w:ascii="Arial" w:hAnsi="Arial" w:cs="Arial"/>
        </w:rPr>
        <w:t>Guglielmi</w:t>
      </w:r>
      <w:proofErr w:type="spellEnd"/>
      <w:r w:rsidR="00B71E27" w:rsidRPr="003D7232">
        <w:rPr>
          <w:rFonts w:ascii="Arial" w:hAnsi="Arial" w:cs="Arial"/>
        </w:rPr>
        <w:t xml:space="preserve"> &amp; </w:t>
      </w:r>
      <w:proofErr w:type="spellStart"/>
      <w:r w:rsidR="00B71E27" w:rsidRPr="003D7232">
        <w:rPr>
          <w:rFonts w:ascii="Arial" w:hAnsi="Arial" w:cs="Arial"/>
        </w:rPr>
        <w:t>Tatrow</w:t>
      </w:r>
      <w:proofErr w:type="spellEnd"/>
      <w:r w:rsidR="00B71E27" w:rsidRPr="003D7232">
        <w:rPr>
          <w:rFonts w:ascii="Arial" w:hAnsi="Arial" w:cs="Arial"/>
        </w:rPr>
        <w:t xml:space="preserve">, </w:t>
      </w:r>
      <w:r w:rsidR="00B71E27" w:rsidRPr="003D7232">
        <w:rPr>
          <w:rFonts w:ascii="Arial" w:hAnsi="Arial" w:cs="Arial"/>
        </w:rPr>
        <w:t>(</w:t>
      </w:r>
      <w:r w:rsidR="00B71E27" w:rsidRPr="003D7232">
        <w:rPr>
          <w:rFonts w:ascii="Arial" w:hAnsi="Arial" w:cs="Arial"/>
        </w:rPr>
        <w:t>1998)</w:t>
      </w:r>
      <w:r w:rsidR="00B71E27" w:rsidRPr="003D7232">
        <w:rPr>
          <w:rFonts w:ascii="Arial" w:hAnsi="Arial" w:cs="Arial"/>
        </w:rPr>
        <w:t>, a desistência de carreira profissional.</w:t>
      </w:r>
    </w:p>
    <w:p w:rsidR="00B71E27" w:rsidRPr="003D7232" w:rsidRDefault="00B71E27" w:rsidP="00A66FCC">
      <w:pPr>
        <w:pStyle w:val="02text"/>
        <w:ind w:firstLine="0"/>
        <w:rPr>
          <w:rFonts w:ascii="Arial" w:hAnsi="Arial" w:cs="Arial"/>
        </w:rPr>
      </w:pPr>
    </w:p>
    <w:p w:rsidR="00B71E27" w:rsidRPr="003D7232" w:rsidRDefault="00B71E27" w:rsidP="00A66FCC">
      <w:pPr>
        <w:pStyle w:val="02text"/>
        <w:ind w:firstLine="0"/>
        <w:rPr>
          <w:rFonts w:ascii="Arial" w:hAnsi="Arial" w:cs="Arial"/>
          <w:b/>
        </w:rPr>
      </w:pPr>
      <w:r w:rsidRPr="003D7232">
        <w:rPr>
          <w:rFonts w:ascii="Arial" w:hAnsi="Arial" w:cs="Arial"/>
          <w:b/>
        </w:rPr>
        <w:t xml:space="preserve">II CAPITULO </w:t>
      </w:r>
    </w:p>
    <w:p w:rsidR="00B71E27" w:rsidRPr="003D7232" w:rsidRDefault="00B71E27" w:rsidP="00A66FCC">
      <w:pPr>
        <w:pStyle w:val="02text"/>
        <w:ind w:firstLine="0"/>
        <w:rPr>
          <w:rFonts w:ascii="Arial" w:hAnsi="Arial" w:cs="Arial"/>
          <w:b/>
        </w:rPr>
      </w:pPr>
      <w:r w:rsidRPr="003D7232">
        <w:rPr>
          <w:rFonts w:ascii="Arial" w:hAnsi="Arial" w:cs="Arial"/>
          <w:b/>
        </w:rPr>
        <w:t>O GÊNERO FEMININO,</w:t>
      </w:r>
      <w:proofErr w:type="gramStart"/>
      <w:r w:rsidRPr="003D7232">
        <w:rPr>
          <w:rFonts w:ascii="Arial" w:hAnsi="Arial" w:cs="Arial"/>
          <w:b/>
        </w:rPr>
        <w:t xml:space="preserve">  </w:t>
      </w:r>
      <w:proofErr w:type="gramEnd"/>
      <w:r w:rsidRPr="003D7232">
        <w:rPr>
          <w:rFonts w:ascii="Arial" w:hAnsi="Arial" w:cs="Arial"/>
          <w:b/>
        </w:rPr>
        <w:t>É MAIS SUSCETÍVEL A SÍNDROME DE BURNOUT</w:t>
      </w:r>
    </w:p>
    <w:p w:rsidR="00B71E27" w:rsidRPr="003D7232" w:rsidRDefault="00B71E27" w:rsidP="00A66FCC">
      <w:pPr>
        <w:pStyle w:val="02text"/>
        <w:ind w:firstLine="0"/>
        <w:rPr>
          <w:rFonts w:ascii="Arial" w:hAnsi="Arial" w:cs="Arial"/>
        </w:rPr>
      </w:pPr>
    </w:p>
    <w:p w:rsidR="00B71E27" w:rsidRPr="003D7232" w:rsidRDefault="00B71E27" w:rsidP="00A66FCC">
      <w:pPr>
        <w:pStyle w:val="02text"/>
        <w:ind w:firstLine="0"/>
        <w:rPr>
          <w:rFonts w:ascii="Arial" w:hAnsi="Arial" w:cs="Arial"/>
        </w:rPr>
      </w:pPr>
      <w:r w:rsidRPr="003D7232">
        <w:rPr>
          <w:rFonts w:ascii="Arial" w:hAnsi="Arial" w:cs="Arial"/>
        </w:rPr>
        <w:t xml:space="preserve">               Segundo </w:t>
      </w:r>
      <w:r w:rsidRPr="003D7232">
        <w:rPr>
          <w:rFonts w:ascii="Arial" w:hAnsi="Arial" w:cs="Arial"/>
        </w:rPr>
        <w:t xml:space="preserve">Moreno, </w:t>
      </w:r>
      <w:r w:rsidRPr="003D7232">
        <w:rPr>
          <w:rFonts w:ascii="Arial" w:hAnsi="Arial" w:cs="Arial"/>
        </w:rPr>
        <w:t xml:space="preserve">(1999), a mulher ao adentrar no mercado de trabalho, começou a realizar uma jornada dupla, tendo que trabalhar fora e dentro de casa, </w:t>
      </w:r>
      <w:r w:rsidRPr="003D7232">
        <w:rPr>
          <w:rFonts w:ascii="Arial" w:hAnsi="Arial" w:cs="Arial"/>
        </w:rPr>
        <w:lastRenderedPageBreak/>
        <w:t xml:space="preserve">isso acaba sobrecarregando e assim facilita o desenvolvimento da síndrome de </w:t>
      </w:r>
      <w:proofErr w:type="spellStart"/>
      <w:r w:rsidRPr="003D7232">
        <w:rPr>
          <w:rFonts w:ascii="Arial" w:hAnsi="Arial" w:cs="Arial"/>
        </w:rPr>
        <w:t>burnout</w:t>
      </w:r>
      <w:proofErr w:type="spellEnd"/>
      <w:r w:rsidRPr="003D7232">
        <w:rPr>
          <w:rFonts w:ascii="Arial" w:hAnsi="Arial" w:cs="Arial"/>
        </w:rPr>
        <w:t>.</w:t>
      </w:r>
    </w:p>
    <w:p w:rsidR="006F1BE9" w:rsidRPr="003D7232" w:rsidRDefault="009A60F5" w:rsidP="00A66FCC">
      <w:pPr>
        <w:pStyle w:val="02text"/>
        <w:ind w:firstLine="0"/>
        <w:rPr>
          <w:rFonts w:ascii="Arial" w:hAnsi="Arial" w:cs="Arial"/>
        </w:rPr>
      </w:pPr>
      <w:r w:rsidRPr="003D7232">
        <w:rPr>
          <w:rFonts w:ascii="Arial" w:hAnsi="Arial" w:cs="Arial"/>
        </w:rPr>
        <w:t xml:space="preserve">                Mesmo que este cenário venha se modificando ao longo da história, conforme </w:t>
      </w:r>
      <w:r w:rsidRPr="003D7232">
        <w:rPr>
          <w:rFonts w:ascii="Arial" w:hAnsi="Arial" w:cs="Arial"/>
        </w:rPr>
        <w:t xml:space="preserve">Apple, </w:t>
      </w:r>
      <w:r w:rsidRPr="003D7232">
        <w:rPr>
          <w:rFonts w:ascii="Arial" w:hAnsi="Arial" w:cs="Arial"/>
        </w:rPr>
        <w:t>(</w:t>
      </w:r>
      <w:r w:rsidRPr="003D7232">
        <w:rPr>
          <w:rFonts w:ascii="Arial" w:hAnsi="Arial" w:cs="Arial"/>
        </w:rPr>
        <w:t>1995</w:t>
      </w:r>
      <w:r w:rsidRPr="003D7232">
        <w:rPr>
          <w:rFonts w:ascii="Arial" w:hAnsi="Arial" w:cs="Arial"/>
        </w:rPr>
        <w:t>),</w:t>
      </w:r>
      <w:r w:rsidRPr="003D7232">
        <w:rPr>
          <w:rFonts w:ascii="Arial" w:hAnsi="Arial" w:cs="Arial"/>
        </w:rPr>
        <w:t xml:space="preserve"> </w:t>
      </w:r>
      <w:r w:rsidRPr="003D7232">
        <w:rPr>
          <w:rFonts w:ascii="Arial" w:hAnsi="Arial" w:cs="Arial"/>
        </w:rPr>
        <w:t xml:space="preserve">e que os homens venham </w:t>
      </w:r>
      <w:r w:rsidR="006F1BE9" w:rsidRPr="003D7232">
        <w:rPr>
          <w:rFonts w:ascii="Arial" w:hAnsi="Arial" w:cs="Arial"/>
        </w:rPr>
        <w:t>dividindo as responsabilidades com as mulheres, estas acabam cobrando mais de si mesmas.</w:t>
      </w:r>
    </w:p>
    <w:p w:rsidR="006F1BE9" w:rsidRPr="003D7232" w:rsidRDefault="006F1BE9" w:rsidP="00A66FCC">
      <w:pPr>
        <w:pStyle w:val="02text"/>
        <w:ind w:firstLine="0"/>
        <w:rPr>
          <w:rFonts w:ascii="Arial" w:hAnsi="Arial" w:cs="Arial"/>
        </w:rPr>
      </w:pPr>
    </w:p>
    <w:p w:rsidR="00B71E27" w:rsidRPr="003D7232" w:rsidRDefault="006F1BE9" w:rsidP="00A66FCC">
      <w:pPr>
        <w:pStyle w:val="02text"/>
        <w:ind w:firstLine="0"/>
        <w:rPr>
          <w:rFonts w:ascii="Arial" w:hAnsi="Arial" w:cs="Arial"/>
        </w:rPr>
      </w:pPr>
      <w:r w:rsidRPr="003D7232">
        <w:rPr>
          <w:rFonts w:ascii="Arial" w:hAnsi="Arial" w:cs="Arial"/>
        </w:rPr>
        <w:t xml:space="preserve">                 </w:t>
      </w:r>
      <w:proofErr w:type="gramStart"/>
      <w:r w:rsidRPr="003D7232">
        <w:rPr>
          <w:rFonts w:ascii="Arial" w:hAnsi="Arial" w:cs="Arial"/>
        </w:rPr>
        <w:t>U</w:t>
      </w:r>
      <w:r w:rsidR="00A43770">
        <w:rPr>
          <w:rFonts w:ascii="Arial" w:hAnsi="Arial" w:cs="Arial"/>
        </w:rPr>
        <w:t xml:space="preserve">m </w:t>
      </w:r>
      <w:r w:rsidRPr="003D7232">
        <w:rPr>
          <w:rFonts w:ascii="Arial" w:hAnsi="Arial" w:cs="Arial"/>
        </w:rPr>
        <w:t>outro</w:t>
      </w:r>
      <w:proofErr w:type="gramEnd"/>
      <w:r w:rsidRPr="003D7232">
        <w:rPr>
          <w:rFonts w:ascii="Arial" w:hAnsi="Arial" w:cs="Arial"/>
        </w:rPr>
        <w:t xml:space="preserve"> agravante quanto ao gênero feminino, salientado por </w:t>
      </w:r>
      <w:r w:rsidR="006E0D6F">
        <w:rPr>
          <w:rFonts w:ascii="Arial" w:hAnsi="Arial" w:cs="Arial"/>
        </w:rPr>
        <w:t>Moura (1982</w:t>
      </w:r>
      <w:r w:rsidRPr="003D7232">
        <w:rPr>
          <w:rFonts w:ascii="Arial" w:hAnsi="Arial" w:cs="Arial"/>
        </w:rPr>
        <w:t>)</w:t>
      </w:r>
      <w:r w:rsidRPr="003D7232">
        <w:rPr>
          <w:rFonts w:ascii="Arial" w:hAnsi="Arial" w:cs="Arial"/>
        </w:rPr>
        <w:t xml:space="preserve">, é o fato de que como o gênero feminino representa a maioria com maior índice de salários baixos do que os homens na maior parte, acabam se tornando mais frágeis a síndrome de </w:t>
      </w:r>
      <w:proofErr w:type="spellStart"/>
      <w:r w:rsidRPr="003D7232">
        <w:rPr>
          <w:rFonts w:ascii="Arial" w:hAnsi="Arial" w:cs="Arial"/>
        </w:rPr>
        <w:t>burnout</w:t>
      </w:r>
      <w:proofErr w:type="spellEnd"/>
      <w:r w:rsidRPr="003D7232">
        <w:rPr>
          <w:rFonts w:ascii="Arial" w:hAnsi="Arial" w:cs="Arial"/>
        </w:rPr>
        <w:t>, tendo que mesmo ganhando menos trabalhar mais, cuidando da família e de sua carreira profissional.</w:t>
      </w:r>
    </w:p>
    <w:p w:rsidR="006F1BE9" w:rsidRPr="003D7232" w:rsidRDefault="00305E99" w:rsidP="00A66FCC">
      <w:pPr>
        <w:pStyle w:val="02text"/>
        <w:ind w:firstLine="0"/>
        <w:rPr>
          <w:rFonts w:ascii="Arial" w:hAnsi="Arial" w:cs="Arial"/>
        </w:rPr>
      </w:pPr>
      <w:r w:rsidRPr="003D7232">
        <w:rPr>
          <w:rFonts w:ascii="Arial" w:hAnsi="Arial" w:cs="Arial"/>
        </w:rPr>
        <w:t xml:space="preserve">         </w:t>
      </w:r>
    </w:p>
    <w:p w:rsidR="00305E99" w:rsidRPr="003D7232" w:rsidRDefault="00305E99" w:rsidP="00A66FCC">
      <w:pPr>
        <w:pStyle w:val="02text"/>
        <w:ind w:firstLine="0"/>
        <w:rPr>
          <w:rFonts w:ascii="Arial" w:hAnsi="Arial" w:cs="Arial"/>
        </w:rPr>
      </w:pPr>
      <w:r w:rsidRPr="003D7232">
        <w:rPr>
          <w:rFonts w:ascii="Arial" w:hAnsi="Arial" w:cs="Arial"/>
        </w:rPr>
        <w:t xml:space="preserve">            E mesmo que ao longo da H</w:t>
      </w:r>
      <w:r w:rsidR="003A0772">
        <w:rPr>
          <w:rFonts w:ascii="Arial" w:hAnsi="Arial" w:cs="Arial"/>
        </w:rPr>
        <w:t>istória, conforme França (1999</w:t>
      </w:r>
      <w:r w:rsidRPr="003D7232">
        <w:rPr>
          <w:rFonts w:ascii="Arial" w:hAnsi="Arial" w:cs="Arial"/>
        </w:rPr>
        <w:t xml:space="preserve">), a mulher tenha se sobressaído e hoje recebam melhores salários, muitas vezes temos sabido que no </w:t>
      </w:r>
      <w:r w:rsidRPr="003D7232">
        <w:rPr>
          <w:rFonts w:ascii="Arial" w:hAnsi="Arial" w:cs="Arial"/>
        </w:rPr>
        <w:t>mundo do trabalho, as mulheres vivenciam situações particulares que se</w:t>
      </w:r>
      <w:r w:rsidRPr="003D7232">
        <w:rPr>
          <w:rFonts w:ascii="Arial" w:hAnsi="Arial" w:cs="Arial"/>
        </w:rPr>
        <w:t xml:space="preserve"> desencadeiam em violência e isto exige este gênero uma atenção maior, uma preocupação e até medo, contribuindo para maior desenvolvimento desta síndrome.</w:t>
      </w:r>
    </w:p>
    <w:p w:rsidR="00305E99" w:rsidRPr="003D7232" w:rsidRDefault="00305E99" w:rsidP="00A66FCC">
      <w:pPr>
        <w:pStyle w:val="02text"/>
        <w:ind w:firstLine="0"/>
        <w:rPr>
          <w:rFonts w:ascii="Arial" w:hAnsi="Arial" w:cs="Arial"/>
        </w:rPr>
      </w:pPr>
      <w:r w:rsidRPr="003D7232">
        <w:rPr>
          <w:rFonts w:ascii="Arial" w:hAnsi="Arial" w:cs="Arial"/>
        </w:rPr>
        <w:t xml:space="preserve">Tudo isso fortalece o pressuposto de que o gênero feminino acaba se tornando mais vulnerável a síndrome </w:t>
      </w:r>
      <w:r w:rsidR="00D9103F" w:rsidRPr="003D7232">
        <w:rPr>
          <w:rFonts w:ascii="Arial" w:hAnsi="Arial" w:cs="Arial"/>
        </w:rPr>
        <w:t xml:space="preserve">de </w:t>
      </w:r>
      <w:proofErr w:type="spellStart"/>
      <w:r w:rsidR="00D9103F" w:rsidRPr="003D7232">
        <w:rPr>
          <w:rFonts w:ascii="Arial" w:hAnsi="Arial" w:cs="Arial"/>
        </w:rPr>
        <w:t>burnout</w:t>
      </w:r>
      <w:proofErr w:type="spellEnd"/>
      <w:r w:rsidR="00D9103F" w:rsidRPr="003D7232">
        <w:rPr>
          <w:rFonts w:ascii="Arial" w:hAnsi="Arial" w:cs="Arial"/>
        </w:rPr>
        <w:t xml:space="preserve">, uma vez que de acordo com </w:t>
      </w:r>
      <w:r w:rsidR="00D9103F" w:rsidRPr="003D7232">
        <w:rPr>
          <w:rFonts w:ascii="Arial" w:hAnsi="Arial" w:cs="Arial"/>
        </w:rPr>
        <w:t xml:space="preserve">Para </w:t>
      </w:r>
      <w:proofErr w:type="spellStart"/>
      <w:r w:rsidR="00D9103F" w:rsidRPr="003D7232">
        <w:rPr>
          <w:rFonts w:ascii="Arial" w:hAnsi="Arial" w:cs="Arial"/>
        </w:rPr>
        <w:t>Greenglass</w:t>
      </w:r>
      <w:proofErr w:type="spellEnd"/>
      <w:r w:rsidR="00D9103F" w:rsidRPr="003D7232">
        <w:rPr>
          <w:rFonts w:ascii="Arial" w:hAnsi="Arial" w:cs="Arial"/>
        </w:rPr>
        <w:t xml:space="preserve"> e Burke (1988), </w:t>
      </w:r>
      <w:r w:rsidR="00D9103F" w:rsidRPr="003D7232">
        <w:rPr>
          <w:rFonts w:ascii="Arial" w:hAnsi="Arial" w:cs="Arial"/>
        </w:rPr>
        <w:t>o gênero feminino inclina-se a desenvolver índices mais elevados e declínio</w:t>
      </w:r>
      <w:proofErr w:type="gramStart"/>
      <w:r w:rsidR="00D9103F" w:rsidRPr="003D7232">
        <w:rPr>
          <w:rFonts w:ascii="Arial" w:hAnsi="Arial" w:cs="Arial"/>
        </w:rPr>
        <w:t xml:space="preserve">  </w:t>
      </w:r>
      <w:proofErr w:type="gramEnd"/>
      <w:r w:rsidR="00D9103F" w:rsidRPr="003D7232">
        <w:rPr>
          <w:rFonts w:ascii="Arial" w:hAnsi="Arial" w:cs="Arial"/>
        </w:rPr>
        <w:t>emocional e baixa proeza  pessoal e profissional</w:t>
      </w:r>
      <w:r w:rsidR="00D9103F" w:rsidRPr="003D7232">
        <w:rPr>
          <w:rFonts w:ascii="Arial" w:hAnsi="Arial" w:cs="Arial"/>
        </w:rPr>
        <w:t>.</w:t>
      </w:r>
    </w:p>
    <w:p w:rsidR="00305E99" w:rsidRPr="003D7232" w:rsidRDefault="00305E99" w:rsidP="00A66FCC">
      <w:pPr>
        <w:pStyle w:val="02text"/>
        <w:ind w:firstLine="0"/>
        <w:rPr>
          <w:rFonts w:ascii="Arial" w:hAnsi="Arial" w:cs="Arial"/>
        </w:rPr>
      </w:pPr>
    </w:p>
    <w:p w:rsidR="00A50E4B" w:rsidRPr="003D7232" w:rsidRDefault="00A50E4B" w:rsidP="00A66FCC">
      <w:pPr>
        <w:pStyle w:val="02text"/>
        <w:ind w:firstLine="0"/>
        <w:rPr>
          <w:rFonts w:ascii="Arial" w:hAnsi="Arial" w:cs="Arial"/>
          <w:b/>
        </w:rPr>
      </w:pPr>
      <w:r w:rsidRPr="003D7232">
        <w:rPr>
          <w:rFonts w:ascii="Arial" w:hAnsi="Arial" w:cs="Arial"/>
          <w:b/>
        </w:rPr>
        <w:t>IV PROCEDIMENTOS METODOLÓGICOS</w:t>
      </w:r>
    </w:p>
    <w:p w:rsidR="00580EC5" w:rsidRPr="003D7232" w:rsidRDefault="00580EC5" w:rsidP="00A66FCC">
      <w:pPr>
        <w:pStyle w:val="02text"/>
        <w:ind w:firstLine="0"/>
        <w:rPr>
          <w:rFonts w:ascii="Arial" w:hAnsi="Arial" w:cs="Arial"/>
        </w:rPr>
      </w:pPr>
    </w:p>
    <w:p w:rsidR="00580EC5" w:rsidRPr="003D7232" w:rsidRDefault="00580EC5" w:rsidP="00A66FCC">
      <w:pPr>
        <w:pStyle w:val="02text"/>
        <w:ind w:firstLine="0"/>
        <w:rPr>
          <w:rFonts w:ascii="Arial" w:hAnsi="Arial" w:cs="Arial"/>
        </w:rPr>
      </w:pPr>
      <w:r w:rsidRPr="003D7232">
        <w:rPr>
          <w:rFonts w:ascii="Arial" w:hAnsi="Arial" w:cs="Arial"/>
        </w:rPr>
        <w:t xml:space="preserve">              Para realização deste foi necessário uma pesquisa bibliográfica em torno do tema abordado, como também convém afirmar que a elaboração deste almejou como meta a alcançar mostrar um pouco sobre a</w:t>
      </w:r>
      <w:r w:rsidR="0075174E" w:rsidRPr="003D7232">
        <w:rPr>
          <w:rFonts w:ascii="Arial" w:hAnsi="Arial" w:cs="Arial"/>
        </w:rPr>
        <w:t xml:space="preserve"> definição da síndrome de </w:t>
      </w:r>
      <w:proofErr w:type="spellStart"/>
      <w:r w:rsidR="0075174E" w:rsidRPr="003D7232">
        <w:rPr>
          <w:rFonts w:ascii="Arial" w:hAnsi="Arial" w:cs="Arial"/>
        </w:rPr>
        <w:t>burnout</w:t>
      </w:r>
      <w:r w:rsidRPr="003D7232">
        <w:rPr>
          <w:rFonts w:ascii="Arial" w:hAnsi="Arial" w:cs="Arial"/>
        </w:rPr>
        <w:t>t</w:t>
      </w:r>
      <w:proofErr w:type="spellEnd"/>
      <w:r w:rsidRPr="003D7232">
        <w:rPr>
          <w:rFonts w:ascii="Arial" w:hAnsi="Arial" w:cs="Arial"/>
        </w:rPr>
        <w:t>, suas possíveis causas e por que o gênero feminino acaba sendo mais suscetível a tal síndrome.</w:t>
      </w:r>
    </w:p>
    <w:p w:rsidR="00580EC5" w:rsidRPr="003D7232" w:rsidRDefault="008F5813" w:rsidP="00580EC5">
      <w:pPr>
        <w:shd w:val="clear" w:color="auto" w:fill="FFFFFF"/>
        <w:spacing w:after="0" w:line="360" w:lineRule="auto"/>
        <w:ind w:firstLine="851"/>
        <w:jc w:val="both"/>
        <w:rPr>
          <w:rFonts w:ascii="Arial" w:hAnsi="Arial" w:cs="Arial"/>
          <w:color w:val="000000"/>
          <w:sz w:val="24"/>
          <w:szCs w:val="24"/>
        </w:rPr>
      </w:pPr>
      <w:r w:rsidRPr="003D7232">
        <w:rPr>
          <w:rFonts w:ascii="Arial" w:hAnsi="Arial" w:cs="Arial"/>
        </w:rPr>
        <w:t xml:space="preserve">        </w:t>
      </w:r>
      <w:r w:rsidR="00580EC5" w:rsidRPr="003D7232">
        <w:rPr>
          <w:rFonts w:ascii="Arial" w:hAnsi="Arial" w:cs="Arial"/>
          <w:color w:val="000000"/>
          <w:sz w:val="24"/>
          <w:szCs w:val="24"/>
        </w:rPr>
        <w:t>Enfim, o presente artigo utilizou de uma metodologia analítica e reflexiva, com recurso a métodos descritivos, explorando as relações entre os dados que são associados e comparados, e métodos</w:t>
      </w:r>
      <w:proofErr w:type="gramStart"/>
      <w:r w:rsidR="00580EC5" w:rsidRPr="003D7232">
        <w:rPr>
          <w:rFonts w:ascii="Arial" w:hAnsi="Arial" w:cs="Arial"/>
          <w:color w:val="000000"/>
          <w:sz w:val="24"/>
          <w:szCs w:val="24"/>
        </w:rPr>
        <w:t xml:space="preserve"> </w:t>
      </w:r>
      <w:r w:rsidR="0075174E" w:rsidRPr="003D7232">
        <w:rPr>
          <w:rFonts w:ascii="Arial" w:hAnsi="Arial" w:cs="Arial"/>
          <w:color w:val="000000"/>
          <w:sz w:val="24"/>
          <w:szCs w:val="24"/>
        </w:rPr>
        <w:t xml:space="preserve"> </w:t>
      </w:r>
      <w:proofErr w:type="gramEnd"/>
      <w:r w:rsidR="00580EC5" w:rsidRPr="003D7232">
        <w:rPr>
          <w:rFonts w:ascii="Arial" w:hAnsi="Arial" w:cs="Arial"/>
          <w:color w:val="000000"/>
          <w:sz w:val="24"/>
          <w:szCs w:val="24"/>
        </w:rPr>
        <w:t xml:space="preserve">correlacionais para ver o grau de </w:t>
      </w:r>
      <w:r w:rsidR="00580EC5" w:rsidRPr="003D7232">
        <w:rPr>
          <w:rFonts w:ascii="Arial" w:hAnsi="Arial" w:cs="Arial"/>
          <w:color w:val="000000"/>
          <w:sz w:val="24"/>
          <w:szCs w:val="24"/>
        </w:rPr>
        <w:lastRenderedPageBreak/>
        <w:t>relação entre variáveis ou o grau de variabilidade de uma variável que é explicada por outra.</w:t>
      </w:r>
    </w:p>
    <w:p w:rsidR="00580EC5" w:rsidRPr="003D7232" w:rsidRDefault="00580EC5" w:rsidP="008F5813">
      <w:pPr>
        <w:shd w:val="clear" w:color="auto" w:fill="FFFFFF"/>
        <w:spacing w:after="0" w:line="360" w:lineRule="auto"/>
        <w:ind w:firstLine="851"/>
        <w:jc w:val="both"/>
        <w:rPr>
          <w:rFonts w:ascii="Arial" w:hAnsi="Arial" w:cs="Arial"/>
        </w:rPr>
      </w:pPr>
      <w:r w:rsidRPr="003D7232">
        <w:rPr>
          <w:rFonts w:ascii="Arial" w:hAnsi="Arial" w:cs="Arial"/>
          <w:color w:val="000000"/>
          <w:sz w:val="24"/>
          <w:szCs w:val="24"/>
        </w:rPr>
        <w:t>Recorreu-se também ao método qualitativo com o objetivo de procurar a globalidade e a com</w:t>
      </w:r>
      <w:r w:rsidR="008F5813" w:rsidRPr="003D7232">
        <w:rPr>
          <w:rFonts w:ascii="Arial" w:hAnsi="Arial" w:cs="Arial"/>
          <w:color w:val="000000"/>
          <w:sz w:val="24"/>
          <w:szCs w:val="24"/>
        </w:rPr>
        <w:t>preensão do fenômeno em estudo.</w:t>
      </w:r>
    </w:p>
    <w:p w:rsidR="00634176" w:rsidRPr="003D7232" w:rsidRDefault="00634176" w:rsidP="000A6D4E">
      <w:pPr>
        <w:spacing w:line="360" w:lineRule="auto"/>
        <w:jc w:val="both"/>
        <w:rPr>
          <w:rFonts w:ascii="Arial" w:hAnsi="Arial" w:cs="Arial"/>
        </w:rPr>
      </w:pPr>
    </w:p>
    <w:p w:rsidR="00ED5D5C" w:rsidRPr="003D7232" w:rsidRDefault="00ED5D5C" w:rsidP="00ED5D5C">
      <w:pPr>
        <w:pStyle w:val="NormalWeb"/>
        <w:shd w:val="clear" w:color="auto" w:fill="FFFFFF"/>
        <w:spacing w:after="0" w:line="360" w:lineRule="auto"/>
        <w:jc w:val="both"/>
        <w:rPr>
          <w:rFonts w:ascii="Arial" w:hAnsi="Arial" w:cs="Arial"/>
          <w:b/>
        </w:rPr>
      </w:pPr>
      <w:r w:rsidRPr="003D7232">
        <w:rPr>
          <w:rFonts w:ascii="Arial" w:hAnsi="Arial" w:cs="Arial"/>
          <w:b/>
        </w:rPr>
        <w:t xml:space="preserve">CONSIDERAÇÕES FINAIS </w:t>
      </w:r>
    </w:p>
    <w:p w:rsidR="00ED5D5C" w:rsidRPr="003D7232" w:rsidRDefault="00ED5D5C" w:rsidP="00ED5D5C">
      <w:pPr>
        <w:autoSpaceDE w:val="0"/>
        <w:autoSpaceDN w:val="0"/>
        <w:adjustRightInd w:val="0"/>
        <w:spacing w:after="0" w:line="360" w:lineRule="auto"/>
        <w:ind w:firstLine="851"/>
        <w:jc w:val="both"/>
        <w:rPr>
          <w:rFonts w:ascii="Arial" w:eastAsia="Times New Roman" w:hAnsi="Arial" w:cs="Arial"/>
          <w:sz w:val="24"/>
          <w:szCs w:val="24"/>
          <w:lang w:eastAsia="pt-BR"/>
        </w:rPr>
      </w:pPr>
    </w:p>
    <w:p w:rsidR="000A6D4E" w:rsidRPr="003D7232" w:rsidRDefault="000A6D4E" w:rsidP="000A6D4E">
      <w:pPr>
        <w:spacing w:line="360" w:lineRule="auto"/>
        <w:jc w:val="both"/>
        <w:rPr>
          <w:rFonts w:ascii="Arial" w:hAnsi="Arial" w:cs="Arial"/>
          <w:sz w:val="24"/>
          <w:szCs w:val="24"/>
        </w:rPr>
      </w:pPr>
      <w:r w:rsidRPr="003D7232">
        <w:rPr>
          <w:rFonts w:ascii="Arial" w:hAnsi="Arial" w:cs="Arial"/>
          <w:sz w:val="24"/>
          <w:szCs w:val="24"/>
        </w:rPr>
        <w:t xml:space="preserve">       </w:t>
      </w:r>
      <w:r w:rsidR="00261F30" w:rsidRPr="003D7232">
        <w:rPr>
          <w:rFonts w:ascii="Arial" w:hAnsi="Arial" w:cs="Arial"/>
          <w:sz w:val="24"/>
          <w:szCs w:val="24"/>
        </w:rPr>
        <w:t>Este artigo de cunho monográfico, voltou-se para a compree</w:t>
      </w:r>
      <w:r w:rsidRPr="003D7232">
        <w:rPr>
          <w:rFonts w:ascii="Arial" w:hAnsi="Arial" w:cs="Arial"/>
          <w:sz w:val="24"/>
          <w:szCs w:val="24"/>
        </w:rPr>
        <w:t xml:space="preserve">nsão quanto ao tema em estudo, </w:t>
      </w:r>
      <w:r w:rsidR="00261F30" w:rsidRPr="003D7232">
        <w:rPr>
          <w:rFonts w:ascii="Arial" w:hAnsi="Arial" w:cs="Arial"/>
          <w:sz w:val="24"/>
          <w:szCs w:val="24"/>
        </w:rPr>
        <w:t xml:space="preserve">assim enfatizar com precisão a importância </w:t>
      </w:r>
      <w:r w:rsidRPr="003D7232">
        <w:rPr>
          <w:rFonts w:ascii="Arial" w:hAnsi="Arial" w:cs="Arial"/>
          <w:sz w:val="24"/>
          <w:szCs w:val="24"/>
        </w:rPr>
        <w:t xml:space="preserve">o </w:t>
      </w:r>
      <w:proofErr w:type="gramStart"/>
      <w:r w:rsidRPr="003D7232">
        <w:rPr>
          <w:rFonts w:ascii="Arial" w:hAnsi="Arial" w:cs="Arial"/>
          <w:sz w:val="24"/>
          <w:szCs w:val="24"/>
        </w:rPr>
        <w:t>tema :</w:t>
      </w:r>
      <w:proofErr w:type="gramEnd"/>
      <w:r w:rsidRPr="003D7232">
        <w:rPr>
          <w:rFonts w:ascii="Arial" w:hAnsi="Arial" w:cs="Arial"/>
          <w:sz w:val="24"/>
          <w:szCs w:val="24"/>
        </w:rPr>
        <w:t xml:space="preserve"> </w:t>
      </w:r>
      <w:r w:rsidRPr="003D7232">
        <w:rPr>
          <w:rFonts w:ascii="Arial" w:hAnsi="Arial" w:cs="Arial"/>
          <w:sz w:val="24"/>
          <w:szCs w:val="24"/>
        </w:rPr>
        <w:t>A SÍNDROME DE BURNOUT NA VIDA DOS PROFESSORES: "Uma agrura irremediável para aqueles que lecionam"</w:t>
      </w:r>
      <w:r w:rsidRPr="003D7232">
        <w:rPr>
          <w:rFonts w:ascii="Arial" w:hAnsi="Arial" w:cs="Arial"/>
          <w:sz w:val="24"/>
          <w:szCs w:val="24"/>
        </w:rPr>
        <w:t>.</w:t>
      </w:r>
    </w:p>
    <w:p w:rsidR="00E417C9" w:rsidRPr="003D7232" w:rsidRDefault="00E417C9" w:rsidP="000A6D4E">
      <w:pPr>
        <w:spacing w:line="360" w:lineRule="auto"/>
        <w:jc w:val="both"/>
        <w:rPr>
          <w:rFonts w:ascii="Arial" w:hAnsi="Arial" w:cs="Arial"/>
          <w:sz w:val="24"/>
          <w:szCs w:val="24"/>
        </w:rPr>
      </w:pPr>
      <w:r w:rsidRPr="003D7232">
        <w:rPr>
          <w:rFonts w:ascii="Arial" w:hAnsi="Arial" w:cs="Arial"/>
          <w:sz w:val="24"/>
          <w:szCs w:val="24"/>
        </w:rPr>
        <w:t xml:space="preserve">           Tendo a certeza de que ao passo em que compreendemos de forma mais minuciosa o fenômeno em estudo, passamos a ajudar mais aqueles que por ventura venham desenvolver este problema de cunho psicossocial e assim poderemos buscar alternativas para melhor lidar com tal problema.</w:t>
      </w:r>
    </w:p>
    <w:p w:rsidR="00E417C9" w:rsidRPr="003D7232" w:rsidRDefault="00E417C9" w:rsidP="000A6D4E">
      <w:pPr>
        <w:spacing w:line="360" w:lineRule="auto"/>
        <w:jc w:val="both"/>
        <w:rPr>
          <w:rFonts w:ascii="Arial" w:hAnsi="Arial" w:cs="Arial"/>
          <w:sz w:val="24"/>
          <w:szCs w:val="24"/>
        </w:rPr>
      </w:pPr>
      <w:r w:rsidRPr="003D7232">
        <w:rPr>
          <w:rFonts w:ascii="Arial" w:hAnsi="Arial" w:cs="Arial"/>
          <w:sz w:val="24"/>
          <w:szCs w:val="24"/>
        </w:rPr>
        <w:t xml:space="preserve">              Indo de encontro ao que nos diz </w:t>
      </w:r>
      <w:proofErr w:type="spellStart"/>
      <w:r w:rsidRPr="003D7232">
        <w:rPr>
          <w:rFonts w:ascii="Arial" w:hAnsi="Arial" w:cs="Arial"/>
          <w:sz w:val="24"/>
          <w:szCs w:val="24"/>
        </w:rPr>
        <w:t>Doménech</w:t>
      </w:r>
      <w:proofErr w:type="spellEnd"/>
      <w:r w:rsidRPr="003D7232">
        <w:rPr>
          <w:rFonts w:ascii="Arial" w:hAnsi="Arial" w:cs="Arial"/>
          <w:sz w:val="24"/>
          <w:szCs w:val="24"/>
        </w:rPr>
        <w:t xml:space="preserve">, </w:t>
      </w:r>
      <w:r w:rsidRPr="003D7232">
        <w:rPr>
          <w:rFonts w:ascii="Arial" w:hAnsi="Arial" w:cs="Arial"/>
          <w:sz w:val="24"/>
          <w:szCs w:val="24"/>
        </w:rPr>
        <w:t xml:space="preserve">(1995), </w:t>
      </w:r>
      <w:r w:rsidRPr="003D7232">
        <w:rPr>
          <w:rFonts w:ascii="Arial" w:hAnsi="Arial" w:cs="Arial"/>
          <w:sz w:val="24"/>
          <w:szCs w:val="24"/>
        </w:rPr>
        <w:t xml:space="preserve">O professor </w:t>
      </w:r>
      <w:r w:rsidRPr="003D7232">
        <w:rPr>
          <w:rFonts w:ascii="Arial" w:hAnsi="Arial" w:cs="Arial"/>
          <w:sz w:val="24"/>
          <w:szCs w:val="24"/>
        </w:rPr>
        <w:t xml:space="preserve">entende bastante sobre o que trabalha com seus alunos e de que forma deve proceder para que estes aprendam, menos quanto a seus alunos, pois a diversidade em que tais indivíduos se apresentam </w:t>
      </w:r>
      <w:proofErr w:type="gramStart"/>
      <w:r w:rsidRPr="003D7232">
        <w:rPr>
          <w:rFonts w:ascii="Arial" w:hAnsi="Arial" w:cs="Arial"/>
          <w:sz w:val="24"/>
          <w:szCs w:val="24"/>
        </w:rPr>
        <w:t>são</w:t>
      </w:r>
      <w:proofErr w:type="gramEnd"/>
      <w:r w:rsidRPr="003D7232">
        <w:rPr>
          <w:rFonts w:ascii="Arial" w:hAnsi="Arial" w:cs="Arial"/>
          <w:sz w:val="24"/>
          <w:szCs w:val="24"/>
        </w:rPr>
        <w:t xml:space="preserve"> bastante ampla e bem menos sobre seu eu.</w:t>
      </w:r>
    </w:p>
    <w:p w:rsidR="006F7435" w:rsidRPr="003D7232" w:rsidRDefault="00E417C9" w:rsidP="000A6D4E">
      <w:pPr>
        <w:spacing w:line="360" w:lineRule="auto"/>
        <w:jc w:val="both"/>
        <w:rPr>
          <w:rFonts w:ascii="Arial" w:hAnsi="Arial" w:cs="Arial"/>
          <w:sz w:val="24"/>
          <w:szCs w:val="24"/>
        </w:rPr>
      </w:pPr>
      <w:r w:rsidRPr="003D7232">
        <w:rPr>
          <w:rFonts w:ascii="Arial" w:hAnsi="Arial" w:cs="Arial"/>
          <w:sz w:val="24"/>
          <w:szCs w:val="24"/>
        </w:rPr>
        <w:t xml:space="preserve">            E assim acabam se tornando acessíveis à síndrome de </w:t>
      </w:r>
      <w:proofErr w:type="spellStart"/>
      <w:r w:rsidRPr="003D7232">
        <w:rPr>
          <w:rFonts w:ascii="Arial" w:hAnsi="Arial" w:cs="Arial"/>
          <w:sz w:val="24"/>
          <w:szCs w:val="24"/>
        </w:rPr>
        <w:t>burnout</w:t>
      </w:r>
      <w:proofErr w:type="spellEnd"/>
      <w:r w:rsidRPr="003D7232">
        <w:rPr>
          <w:rFonts w:ascii="Arial" w:hAnsi="Arial" w:cs="Arial"/>
          <w:sz w:val="24"/>
          <w:szCs w:val="24"/>
        </w:rPr>
        <w:t xml:space="preserve">, não esquecendo de que o gênero feminino, </w:t>
      </w:r>
      <w:r w:rsidR="006F7435" w:rsidRPr="003D7232">
        <w:rPr>
          <w:rFonts w:ascii="Arial" w:hAnsi="Arial" w:cs="Arial"/>
          <w:sz w:val="24"/>
          <w:szCs w:val="24"/>
        </w:rPr>
        <w:t xml:space="preserve">conforme </w:t>
      </w:r>
      <w:proofErr w:type="spellStart"/>
      <w:r w:rsidR="00385D14" w:rsidRPr="003D7232">
        <w:rPr>
          <w:rFonts w:ascii="Arial" w:hAnsi="Arial" w:cs="Arial"/>
          <w:sz w:val="24"/>
          <w:szCs w:val="24"/>
        </w:rPr>
        <w:t>Greenglass</w:t>
      </w:r>
      <w:proofErr w:type="spellEnd"/>
      <w:r w:rsidR="00385D14" w:rsidRPr="003D7232">
        <w:rPr>
          <w:rFonts w:ascii="Arial" w:hAnsi="Arial" w:cs="Arial"/>
          <w:sz w:val="24"/>
          <w:szCs w:val="24"/>
        </w:rPr>
        <w:t xml:space="preserve"> e Burke (1988)</w:t>
      </w:r>
      <w:proofErr w:type="gramStart"/>
      <w:r w:rsidR="00385D14" w:rsidRPr="003D7232">
        <w:rPr>
          <w:rFonts w:ascii="Arial" w:hAnsi="Arial" w:cs="Arial"/>
          <w:sz w:val="24"/>
          <w:szCs w:val="24"/>
        </w:rPr>
        <w:t xml:space="preserve">, </w:t>
      </w:r>
      <w:r w:rsidR="006F7435" w:rsidRPr="003D7232">
        <w:rPr>
          <w:rFonts w:ascii="Arial" w:hAnsi="Arial" w:cs="Arial"/>
          <w:sz w:val="24"/>
          <w:szCs w:val="24"/>
        </w:rPr>
        <w:t>acabam</w:t>
      </w:r>
      <w:proofErr w:type="gramEnd"/>
      <w:r w:rsidR="006F7435" w:rsidRPr="003D7232">
        <w:rPr>
          <w:rFonts w:ascii="Arial" w:hAnsi="Arial" w:cs="Arial"/>
          <w:sz w:val="24"/>
          <w:szCs w:val="24"/>
        </w:rPr>
        <w:t xml:space="preserve"> apresentando um nível mais elevado de estresse e assim se tornam mais vulneráveis a esta síndrome.</w:t>
      </w:r>
    </w:p>
    <w:p w:rsidR="006F7435" w:rsidRPr="003D7232" w:rsidRDefault="006F7435" w:rsidP="000A6D4E">
      <w:pPr>
        <w:spacing w:line="360" w:lineRule="auto"/>
        <w:jc w:val="both"/>
        <w:rPr>
          <w:rFonts w:ascii="Arial" w:hAnsi="Arial" w:cs="Arial"/>
        </w:rPr>
      </w:pPr>
    </w:p>
    <w:p w:rsidR="007121C2" w:rsidRDefault="00885BD4" w:rsidP="00885BD4">
      <w:pPr>
        <w:rPr>
          <w:rFonts w:ascii="Arial" w:hAnsi="Arial" w:cs="Arial"/>
          <w:b/>
          <w:sz w:val="24"/>
          <w:szCs w:val="24"/>
          <w:lang w:val="en-US"/>
        </w:rPr>
      </w:pPr>
      <w:r w:rsidRPr="003D7232">
        <w:rPr>
          <w:rFonts w:ascii="Arial" w:hAnsi="Arial" w:cs="Arial"/>
          <w:b/>
          <w:sz w:val="24"/>
          <w:szCs w:val="24"/>
          <w:lang w:val="en-US"/>
        </w:rPr>
        <w:t>REFERÊNCIAS</w:t>
      </w:r>
      <w:r w:rsidR="007121C2">
        <w:rPr>
          <w:rFonts w:ascii="Arial" w:hAnsi="Arial" w:cs="Arial"/>
          <w:b/>
          <w:sz w:val="24"/>
          <w:szCs w:val="24"/>
          <w:lang w:val="en-US"/>
        </w:rPr>
        <w:t>:</w:t>
      </w:r>
    </w:p>
    <w:p w:rsidR="00A542A8" w:rsidRDefault="00A542A8" w:rsidP="00885BD4">
      <w:pPr>
        <w:rPr>
          <w:rFonts w:ascii="Arial" w:hAnsi="Arial" w:cs="Arial"/>
          <w:b/>
          <w:sz w:val="24"/>
          <w:szCs w:val="24"/>
          <w:lang w:val="en-US"/>
        </w:rPr>
      </w:pPr>
    </w:p>
    <w:p w:rsidR="00A542A8" w:rsidRPr="00A43770" w:rsidRDefault="00A542A8" w:rsidP="00885BD4">
      <w:pPr>
        <w:rPr>
          <w:rFonts w:ascii="Arial" w:hAnsi="Arial" w:cs="Arial"/>
          <w:b/>
          <w:sz w:val="24"/>
          <w:szCs w:val="24"/>
        </w:rPr>
      </w:pPr>
      <w:r w:rsidRPr="00A542A8">
        <w:rPr>
          <w:rFonts w:ascii="Arial" w:hAnsi="Arial" w:cs="Arial"/>
          <w:sz w:val="24"/>
          <w:szCs w:val="24"/>
        </w:rPr>
        <w:t xml:space="preserve">APPLE, M. W. </w:t>
      </w:r>
      <w:r w:rsidRPr="00A542A8">
        <w:rPr>
          <w:rFonts w:ascii="Arial" w:hAnsi="Arial" w:cs="Arial"/>
          <w:b/>
          <w:sz w:val="24"/>
          <w:szCs w:val="24"/>
        </w:rPr>
        <w:t>Trabalho docente e textos: economia política das relações de classe e de gênero em educação.</w:t>
      </w:r>
      <w:r w:rsidRPr="00A542A8">
        <w:rPr>
          <w:rFonts w:ascii="Arial" w:hAnsi="Arial" w:cs="Arial"/>
          <w:sz w:val="24"/>
          <w:szCs w:val="24"/>
        </w:rPr>
        <w:t xml:space="preserve"> Artes Médicas: Porto Alegre, 1995.</w:t>
      </w:r>
    </w:p>
    <w:p w:rsidR="007121C2" w:rsidRPr="00A43770" w:rsidRDefault="007121C2" w:rsidP="00885BD4">
      <w:pPr>
        <w:rPr>
          <w:rFonts w:ascii="Arial" w:hAnsi="Arial" w:cs="Arial"/>
          <w:b/>
          <w:sz w:val="24"/>
          <w:szCs w:val="24"/>
        </w:rPr>
      </w:pPr>
    </w:p>
    <w:p w:rsidR="00AA3C82" w:rsidRDefault="007121C2" w:rsidP="00885BD4">
      <w:pPr>
        <w:rPr>
          <w:rFonts w:ascii="Arial" w:hAnsi="Arial" w:cs="Arial"/>
          <w:sz w:val="24"/>
          <w:szCs w:val="24"/>
        </w:rPr>
      </w:pPr>
      <w:r w:rsidRPr="007121C2">
        <w:rPr>
          <w:rFonts w:ascii="Arial" w:hAnsi="Arial" w:cs="Arial"/>
          <w:sz w:val="24"/>
          <w:szCs w:val="24"/>
        </w:rPr>
        <w:lastRenderedPageBreak/>
        <w:t xml:space="preserve">ALEVATO, H.; ARAÚJO, E.M.G. </w:t>
      </w:r>
      <w:r w:rsidRPr="007121C2">
        <w:rPr>
          <w:rFonts w:ascii="Arial" w:hAnsi="Arial" w:cs="Arial"/>
          <w:b/>
          <w:sz w:val="24"/>
          <w:szCs w:val="24"/>
        </w:rPr>
        <w:t>Gestão, organização e condições de trabalho.</w:t>
      </w:r>
      <w:r w:rsidRPr="007121C2">
        <w:rPr>
          <w:rFonts w:ascii="Arial" w:hAnsi="Arial" w:cs="Arial"/>
          <w:sz w:val="24"/>
          <w:szCs w:val="24"/>
        </w:rPr>
        <w:t xml:space="preserve"> In: CONGRESSO NACIONAL DE EXCELÊNCIA EM GESTÃO, </w:t>
      </w:r>
      <w:proofErr w:type="gramStart"/>
      <w:r w:rsidRPr="007121C2">
        <w:rPr>
          <w:rFonts w:ascii="Arial" w:hAnsi="Arial" w:cs="Arial"/>
          <w:sz w:val="24"/>
          <w:szCs w:val="24"/>
        </w:rPr>
        <w:t>5</w:t>
      </w:r>
      <w:proofErr w:type="gramEnd"/>
      <w:r w:rsidRPr="007121C2">
        <w:rPr>
          <w:rFonts w:ascii="Arial" w:hAnsi="Arial" w:cs="Arial"/>
          <w:sz w:val="24"/>
          <w:szCs w:val="24"/>
        </w:rPr>
        <w:t>., 2009, Rio de Janeiro/Niterói.</w:t>
      </w:r>
    </w:p>
    <w:p w:rsidR="00B27307" w:rsidRPr="00B27307" w:rsidRDefault="00B27307" w:rsidP="00885BD4">
      <w:pPr>
        <w:rPr>
          <w:rFonts w:ascii="Arial" w:hAnsi="Arial" w:cs="Arial"/>
          <w:sz w:val="24"/>
          <w:szCs w:val="24"/>
        </w:rPr>
      </w:pPr>
      <w:proofErr w:type="spellStart"/>
      <w:r w:rsidRPr="00B27307">
        <w:rPr>
          <w:rFonts w:ascii="Arial" w:hAnsi="Arial" w:cs="Arial"/>
          <w:color w:val="000000"/>
          <w:sz w:val="24"/>
          <w:szCs w:val="24"/>
          <w:shd w:val="clear" w:color="auto" w:fill="FFFFFF"/>
        </w:rPr>
        <w:t>Doménech</w:t>
      </w:r>
      <w:proofErr w:type="spellEnd"/>
      <w:r w:rsidRPr="00B27307">
        <w:rPr>
          <w:rFonts w:ascii="Arial" w:hAnsi="Arial" w:cs="Arial"/>
          <w:color w:val="000000"/>
          <w:sz w:val="24"/>
          <w:szCs w:val="24"/>
          <w:shd w:val="clear" w:color="auto" w:fill="FFFFFF"/>
        </w:rPr>
        <w:t xml:space="preserve">, B. </w:t>
      </w:r>
      <w:proofErr w:type="gramStart"/>
      <w:r w:rsidRPr="00B27307">
        <w:rPr>
          <w:rFonts w:ascii="Arial" w:hAnsi="Arial" w:cs="Arial"/>
          <w:color w:val="000000"/>
          <w:sz w:val="24"/>
          <w:szCs w:val="24"/>
          <w:shd w:val="clear" w:color="auto" w:fill="FFFFFF"/>
        </w:rPr>
        <w:t>D.</w:t>
      </w:r>
      <w:proofErr w:type="gramEnd"/>
      <w:r w:rsidRPr="00B27307">
        <w:rPr>
          <w:rFonts w:ascii="Arial" w:hAnsi="Arial" w:cs="Arial"/>
          <w:color w:val="000000"/>
          <w:sz w:val="24"/>
          <w:szCs w:val="24"/>
          <w:shd w:val="clear" w:color="auto" w:fill="FFFFFF"/>
        </w:rPr>
        <w:t xml:space="preserve"> (1995). </w:t>
      </w:r>
      <w:proofErr w:type="spellStart"/>
      <w:r w:rsidRPr="00B27307">
        <w:rPr>
          <w:rFonts w:ascii="Arial" w:hAnsi="Arial" w:cs="Arial"/>
          <w:color w:val="000000"/>
          <w:sz w:val="24"/>
          <w:szCs w:val="24"/>
          <w:shd w:val="clear" w:color="auto" w:fill="FFFFFF"/>
        </w:rPr>
        <w:t>I</w:t>
      </w:r>
      <w:r w:rsidRPr="00B27307">
        <w:rPr>
          <w:rFonts w:ascii="Arial" w:hAnsi="Arial" w:cs="Arial"/>
          <w:b/>
          <w:color w:val="000000"/>
          <w:sz w:val="24"/>
          <w:szCs w:val="24"/>
          <w:shd w:val="clear" w:color="auto" w:fill="FFFFFF"/>
        </w:rPr>
        <w:t>ntroducción</w:t>
      </w:r>
      <w:proofErr w:type="spellEnd"/>
      <w:r w:rsidRPr="00B27307">
        <w:rPr>
          <w:rFonts w:ascii="Arial" w:hAnsi="Arial" w:cs="Arial"/>
          <w:b/>
          <w:color w:val="000000"/>
          <w:sz w:val="24"/>
          <w:szCs w:val="24"/>
          <w:shd w:val="clear" w:color="auto" w:fill="FFFFFF"/>
        </w:rPr>
        <w:t xml:space="preserve"> </w:t>
      </w:r>
      <w:proofErr w:type="gramStart"/>
      <w:r w:rsidRPr="00B27307">
        <w:rPr>
          <w:rFonts w:ascii="Arial" w:hAnsi="Arial" w:cs="Arial"/>
          <w:b/>
          <w:color w:val="000000"/>
          <w:sz w:val="24"/>
          <w:szCs w:val="24"/>
          <w:shd w:val="clear" w:color="auto" w:fill="FFFFFF"/>
        </w:rPr>
        <w:t>al</w:t>
      </w:r>
      <w:proofErr w:type="gramEnd"/>
      <w:r w:rsidRPr="00B27307">
        <w:rPr>
          <w:rFonts w:ascii="Arial" w:hAnsi="Arial" w:cs="Arial"/>
          <w:b/>
          <w:color w:val="000000"/>
          <w:sz w:val="24"/>
          <w:szCs w:val="24"/>
          <w:shd w:val="clear" w:color="auto" w:fill="FFFFFF"/>
        </w:rPr>
        <w:t xml:space="preserve"> </w:t>
      </w:r>
      <w:proofErr w:type="spellStart"/>
      <w:r w:rsidRPr="00B27307">
        <w:rPr>
          <w:rFonts w:ascii="Arial" w:hAnsi="Arial" w:cs="Arial"/>
          <w:b/>
          <w:color w:val="000000"/>
          <w:sz w:val="24"/>
          <w:szCs w:val="24"/>
          <w:shd w:val="clear" w:color="auto" w:fill="FFFFFF"/>
        </w:rPr>
        <w:t>Sindrome</w:t>
      </w:r>
      <w:proofErr w:type="spellEnd"/>
      <w:r w:rsidRPr="00B27307">
        <w:rPr>
          <w:rFonts w:ascii="Arial" w:hAnsi="Arial" w:cs="Arial"/>
          <w:b/>
          <w:color w:val="000000"/>
          <w:sz w:val="24"/>
          <w:szCs w:val="24"/>
          <w:shd w:val="clear" w:color="auto" w:fill="FFFFFF"/>
        </w:rPr>
        <w:t xml:space="preserve"> "</w:t>
      </w:r>
      <w:proofErr w:type="spellStart"/>
      <w:r w:rsidRPr="00B27307">
        <w:rPr>
          <w:rFonts w:ascii="Arial" w:hAnsi="Arial" w:cs="Arial"/>
          <w:b/>
          <w:color w:val="000000"/>
          <w:sz w:val="24"/>
          <w:szCs w:val="24"/>
          <w:shd w:val="clear" w:color="auto" w:fill="FFFFFF"/>
        </w:rPr>
        <w:t>Burnout</w:t>
      </w:r>
      <w:proofErr w:type="spellEnd"/>
      <w:r w:rsidRPr="00B27307">
        <w:rPr>
          <w:rFonts w:ascii="Arial" w:hAnsi="Arial" w:cs="Arial"/>
          <w:b/>
          <w:color w:val="000000"/>
          <w:sz w:val="24"/>
          <w:szCs w:val="24"/>
          <w:shd w:val="clear" w:color="auto" w:fill="FFFFFF"/>
        </w:rPr>
        <w:t xml:space="preserve">" </w:t>
      </w:r>
      <w:proofErr w:type="spellStart"/>
      <w:r w:rsidRPr="00B27307">
        <w:rPr>
          <w:rFonts w:ascii="Arial" w:hAnsi="Arial" w:cs="Arial"/>
          <w:b/>
          <w:color w:val="000000"/>
          <w:sz w:val="24"/>
          <w:szCs w:val="24"/>
          <w:shd w:val="clear" w:color="auto" w:fill="FFFFFF"/>
        </w:rPr>
        <w:t>en</w:t>
      </w:r>
      <w:proofErr w:type="spellEnd"/>
      <w:r w:rsidRPr="00B27307">
        <w:rPr>
          <w:rFonts w:ascii="Arial" w:hAnsi="Arial" w:cs="Arial"/>
          <w:b/>
          <w:color w:val="000000"/>
          <w:sz w:val="24"/>
          <w:szCs w:val="24"/>
          <w:shd w:val="clear" w:color="auto" w:fill="FFFFFF"/>
        </w:rPr>
        <w:t xml:space="preserve"> </w:t>
      </w:r>
      <w:proofErr w:type="spellStart"/>
      <w:r w:rsidRPr="00B27307">
        <w:rPr>
          <w:rFonts w:ascii="Arial" w:hAnsi="Arial" w:cs="Arial"/>
          <w:b/>
          <w:color w:val="000000"/>
          <w:sz w:val="24"/>
          <w:szCs w:val="24"/>
          <w:shd w:val="clear" w:color="auto" w:fill="FFFFFF"/>
        </w:rPr>
        <w:t>Profesores</w:t>
      </w:r>
      <w:proofErr w:type="spellEnd"/>
      <w:r w:rsidRPr="00B27307">
        <w:rPr>
          <w:rFonts w:ascii="Arial" w:hAnsi="Arial" w:cs="Arial"/>
          <w:b/>
          <w:color w:val="000000"/>
          <w:sz w:val="24"/>
          <w:szCs w:val="24"/>
          <w:shd w:val="clear" w:color="auto" w:fill="FFFFFF"/>
        </w:rPr>
        <w:t xml:space="preserve"> y Maestros y </w:t>
      </w:r>
      <w:proofErr w:type="spellStart"/>
      <w:r w:rsidRPr="00B27307">
        <w:rPr>
          <w:rFonts w:ascii="Arial" w:hAnsi="Arial" w:cs="Arial"/>
          <w:b/>
          <w:color w:val="000000"/>
          <w:sz w:val="24"/>
          <w:szCs w:val="24"/>
          <w:shd w:val="clear" w:color="auto" w:fill="FFFFFF"/>
        </w:rPr>
        <w:t>su</w:t>
      </w:r>
      <w:proofErr w:type="spellEnd"/>
      <w:r w:rsidRPr="00B27307">
        <w:rPr>
          <w:rFonts w:ascii="Arial" w:hAnsi="Arial" w:cs="Arial"/>
          <w:b/>
          <w:color w:val="000000"/>
          <w:sz w:val="24"/>
          <w:szCs w:val="24"/>
          <w:shd w:val="clear" w:color="auto" w:fill="FFFFFF"/>
        </w:rPr>
        <w:t xml:space="preserve"> </w:t>
      </w:r>
      <w:proofErr w:type="spellStart"/>
      <w:r w:rsidRPr="00B27307">
        <w:rPr>
          <w:rFonts w:ascii="Arial" w:hAnsi="Arial" w:cs="Arial"/>
          <w:b/>
          <w:color w:val="000000"/>
          <w:sz w:val="24"/>
          <w:szCs w:val="24"/>
          <w:shd w:val="clear" w:color="auto" w:fill="FFFFFF"/>
        </w:rPr>
        <w:t>Abordaje</w:t>
      </w:r>
      <w:proofErr w:type="spellEnd"/>
      <w:r w:rsidRPr="00B27307">
        <w:rPr>
          <w:rFonts w:ascii="Arial" w:hAnsi="Arial" w:cs="Arial"/>
          <w:b/>
          <w:color w:val="000000"/>
          <w:sz w:val="24"/>
          <w:szCs w:val="24"/>
          <w:shd w:val="clear" w:color="auto" w:fill="FFFFFF"/>
        </w:rPr>
        <w:t xml:space="preserve"> </w:t>
      </w:r>
      <w:proofErr w:type="spellStart"/>
      <w:r w:rsidRPr="00B27307">
        <w:rPr>
          <w:rFonts w:ascii="Arial" w:hAnsi="Arial" w:cs="Arial"/>
          <w:b/>
          <w:color w:val="000000"/>
          <w:sz w:val="24"/>
          <w:szCs w:val="24"/>
          <w:shd w:val="clear" w:color="auto" w:fill="FFFFFF"/>
        </w:rPr>
        <w:t>Terapeutico</w:t>
      </w:r>
      <w:proofErr w:type="spellEnd"/>
      <w:r w:rsidRPr="00B27307">
        <w:rPr>
          <w:rFonts w:ascii="Arial" w:hAnsi="Arial" w:cs="Arial"/>
          <w:b/>
          <w:color w:val="000000"/>
          <w:sz w:val="24"/>
          <w:szCs w:val="24"/>
          <w:shd w:val="clear" w:color="auto" w:fill="FFFFFF"/>
        </w:rPr>
        <w:t>.</w:t>
      </w:r>
      <w:bookmarkStart w:id="0" w:name="_GoBack"/>
      <w:bookmarkEnd w:id="0"/>
      <w:r w:rsidRPr="00B27307">
        <w:rPr>
          <w:rFonts w:ascii="Arial" w:hAnsi="Arial" w:cs="Arial"/>
          <w:color w:val="000000"/>
          <w:sz w:val="24"/>
          <w:szCs w:val="24"/>
          <w:shd w:val="clear" w:color="auto" w:fill="FFFFFF"/>
        </w:rPr>
        <w:t> </w:t>
      </w:r>
      <w:r w:rsidRPr="00B27307">
        <w:rPr>
          <w:rFonts w:ascii="Arial" w:hAnsi="Arial" w:cs="Arial"/>
          <w:i/>
          <w:iCs/>
          <w:color w:val="000000"/>
          <w:sz w:val="24"/>
          <w:szCs w:val="24"/>
          <w:shd w:val="clear" w:color="auto" w:fill="FFFFFF"/>
        </w:rPr>
        <w:t>Psicologia Educativa</w:t>
      </w:r>
      <w:r w:rsidRPr="00B27307">
        <w:rPr>
          <w:rFonts w:ascii="Arial" w:hAnsi="Arial" w:cs="Arial"/>
          <w:color w:val="000000"/>
          <w:sz w:val="24"/>
          <w:szCs w:val="24"/>
          <w:shd w:val="clear" w:color="auto" w:fill="FFFFFF"/>
        </w:rPr>
        <w:t>, v. 1, n. 1, pp. 1-16.</w:t>
      </w:r>
    </w:p>
    <w:p w:rsidR="00383DBE" w:rsidRDefault="00383DBE" w:rsidP="00885BD4">
      <w:pPr>
        <w:rPr>
          <w:rFonts w:ascii="Arial" w:hAnsi="Arial" w:cs="Arial"/>
          <w:sz w:val="24"/>
          <w:szCs w:val="24"/>
        </w:rPr>
      </w:pPr>
    </w:p>
    <w:p w:rsidR="007121C2" w:rsidRPr="003A0772" w:rsidRDefault="00383DBE" w:rsidP="003A0772">
      <w:pPr>
        <w:spacing w:line="360" w:lineRule="auto"/>
        <w:rPr>
          <w:rFonts w:ascii="Arial" w:hAnsi="Arial" w:cs="Arial"/>
          <w:sz w:val="24"/>
          <w:szCs w:val="24"/>
        </w:rPr>
      </w:pPr>
      <w:r w:rsidRPr="00383DBE">
        <w:rPr>
          <w:rFonts w:ascii="Arial" w:hAnsi="Arial" w:cs="Arial"/>
          <w:sz w:val="24"/>
          <w:szCs w:val="24"/>
        </w:rPr>
        <w:t xml:space="preserve">França, A. C. L., &amp; Rodrigues, A. L. (1999). </w:t>
      </w:r>
      <w:r w:rsidRPr="00383DBE">
        <w:rPr>
          <w:rFonts w:ascii="Arial" w:hAnsi="Arial" w:cs="Arial"/>
          <w:b/>
          <w:sz w:val="24"/>
          <w:szCs w:val="24"/>
        </w:rPr>
        <w:t xml:space="preserve">Stress e </w:t>
      </w:r>
      <w:proofErr w:type="spellStart"/>
      <w:proofErr w:type="gramStart"/>
      <w:r w:rsidRPr="00383DBE">
        <w:rPr>
          <w:rFonts w:ascii="Arial" w:hAnsi="Arial" w:cs="Arial"/>
          <w:b/>
          <w:sz w:val="24"/>
          <w:szCs w:val="24"/>
        </w:rPr>
        <w:t>TrabalhoUma</w:t>
      </w:r>
      <w:proofErr w:type="spellEnd"/>
      <w:proofErr w:type="gramEnd"/>
      <w:r w:rsidRPr="00383DBE">
        <w:rPr>
          <w:rFonts w:ascii="Arial" w:hAnsi="Arial" w:cs="Arial"/>
          <w:b/>
          <w:sz w:val="24"/>
          <w:szCs w:val="24"/>
        </w:rPr>
        <w:t xml:space="preserve"> abordagem psicossomática</w:t>
      </w:r>
      <w:r w:rsidRPr="00383DBE">
        <w:rPr>
          <w:rFonts w:ascii="Arial" w:hAnsi="Arial" w:cs="Arial"/>
          <w:sz w:val="24"/>
          <w:szCs w:val="24"/>
        </w:rPr>
        <w:t>. São Paulo: Atlas.</w:t>
      </w:r>
    </w:p>
    <w:p w:rsidR="00FC39A8" w:rsidRDefault="003D7232" w:rsidP="00DC74EA">
      <w:pPr>
        <w:spacing w:line="360" w:lineRule="auto"/>
        <w:rPr>
          <w:rFonts w:ascii="Arial" w:hAnsi="Arial" w:cs="Arial"/>
          <w:sz w:val="24"/>
          <w:szCs w:val="24"/>
          <w:lang w:val="en-US"/>
        </w:rPr>
      </w:pPr>
      <w:r w:rsidRPr="003D7232">
        <w:rPr>
          <w:rFonts w:ascii="Arial" w:hAnsi="Arial" w:cs="Arial"/>
          <w:sz w:val="24"/>
          <w:szCs w:val="24"/>
          <w:lang w:val="en-US"/>
        </w:rPr>
        <w:t xml:space="preserve">Farber, B. A. (1991). </w:t>
      </w:r>
      <w:proofErr w:type="gramStart"/>
      <w:r w:rsidRPr="003D7232">
        <w:rPr>
          <w:rFonts w:ascii="Arial" w:hAnsi="Arial" w:cs="Arial"/>
          <w:sz w:val="24"/>
          <w:szCs w:val="24"/>
          <w:lang w:val="en-US"/>
        </w:rPr>
        <w:t>Crisis in education.</w:t>
      </w:r>
      <w:proofErr w:type="gramEnd"/>
      <w:r w:rsidRPr="003D7232">
        <w:rPr>
          <w:rFonts w:ascii="Arial" w:hAnsi="Arial" w:cs="Arial"/>
          <w:sz w:val="24"/>
          <w:szCs w:val="24"/>
          <w:lang w:val="en-US"/>
        </w:rPr>
        <w:t xml:space="preserve"> </w:t>
      </w:r>
      <w:r w:rsidRPr="003D7232">
        <w:rPr>
          <w:rFonts w:ascii="Arial" w:hAnsi="Arial" w:cs="Arial"/>
          <w:b/>
          <w:sz w:val="24"/>
          <w:szCs w:val="24"/>
          <w:lang w:val="en-US"/>
        </w:rPr>
        <w:t xml:space="preserve">Stress and burnout in the </w:t>
      </w:r>
      <w:proofErr w:type="spellStart"/>
      <w:proofErr w:type="gramStart"/>
      <w:r w:rsidRPr="003D7232">
        <w:rPr>
          <w:rFonts w:ascii="Arial" w:hAnsi="Arial" w:cs="Arial"/>
          <w:b/>
          <w:sz w:val="24"/>
          <w:szCs w:val="24"/>
          <w:lang w:val="en-US"/>
        </w:rPr>
        <w:t>american</w:t>
      </w:r>
      <w:proofErr w:type="spellEnd"/>
      <w:proofErr w:type="gramEnd"/>
      <w:r w:rsidRPr="003D7232">
        <w:rPr>
          <w:rFonts w:ascii="Arial" w:hAnsi="Arial" w:cs="Arial"/>
          <w:b/>
          <w:sz w:val="24"/>
          <w:szCs w:val="24"/>
          <w:lang w:val="en-US"/>
        </w:rPr>
        <w:t xml:space="preserve"> teacher</w:t>
      </w:r>
      <w:r w:rsidRPr="003D7232">
        <w:rPr>
          <w:rFonts w:ascii="Arial" w:hAnsi="Arial" w:cs="Arial"/>
          <w:sz w:val="24"/>
          <w:szCs w:val="24"/>
          <w:lang w:val="en-US"/>
        </w:rPr>
        <w:t xml:space="preserve">. </w:t>
      </w:r>
      <w:r w:rsidRPr="00FC39A8">
        <w:rPr>
          <w:rFonts w:ascii="Arial" w:hAnsi="Arial" w:cs="Arial"/>
          <w:sz w:val="24"/>
          <w:szCs w:val="24"/>
          <w:lang w:val="en-US"/>
        </w:rPr>
        <w:t xml:space="preserve">São Francisco: </w:t>
      </w:r>
      <w:proofErr w:type="spellStart"/>
      <w:r w:rsidRPr="00FC39A8">
        <w:rPr>
          <w:rFonts w:ascii="Arial" w:hAnsi="Arial" w:cs="Arial"/>
          <w:sz w:val="24"/>
          <w:szCs w:val="24"/>
          <w:lang w:val="en-US"/>
        </w:rPr>
        <w:t>Jossey</w:t>
      </w:r>
      <w:proofErr w:type="spellEnd"/>
      <w:r w:rsidRPr="00FC39A8">
        <w:rPr>
          <w:rFonts w:ascii="Arial" w:hAnsi="Arial" w:cs="Arial"/>
          <w:sz w:val="24"/>
          <w:szCs w:val="24"/>
          <w:lang w:val="en-US"/>
        </w:rPr>
        <w:t>-Bass Inc.</w:t>
      </w:r>
    </w:p>
    <w:p w:rsidR="00C16A50" w:rsidRPr="00C16A50" w:rsidRDefault="00C16A50" w:rsidP="00DC74EA">
      <w:pPr>
        <w:spacing w:line="360" w:lineRule="auto"/>
        <w:rPr>
          <w:rFonts w:ascii="Arial" w:hAnsi="Arial" w:cs="Arial"/>
          <w:sz w:val="24"/>
          <w:szCs w:val="24"/>
          <w:lang w:val="en-US"/>
        </w:rPr>
      </w:pPr>
      <w:proofErr w:type="gramStart"/>
      <w:r w:rsidRPr="00C16A50">
        <w:rPr>
          <w:rFonts w:ascii="Arial" w:hAnsi="Arial" w:cs="Arial"/>
          <w:sz w:val="24"/>
          <w:szCs w:val="24"/>
          <w:lang w:val="en-US"/>
        </w:rPr>
        <w:t xml:space="preserve">GREENGLASS, E. R.; BURKE, R. J. </w:t>
      </w:r>
      <w:r w:rsidRPr="00C16A50">
        <w:rPr>
          <w:rFonts w:ascii="Arial" w:hAnsi="Arial" w:cs="Arial"/>
          <w:b/>
          <w:sz w:val="24"/>
          <w:szCs w:val="24"/>
          <w:lang w:val="en-US"/>
        </w:rPr>
        <w:t>Work and family precursors of burnout in teachers.</w:t>
      </w:r>
      <w:proofErr w:type="gramEnd"/>
      <w:r w:rsidRPr="00C16A50">
        <w:rPr>
          <w:rFonts w:ascii="Arial" w:hAnsi="Arial" w:cs="Arial"/>
          <w:sz w:val="24"/>
          <w:szCs w:val="24"/>
          <w:lang w:val="en-US"/>
        </w:rPr>
        <w:t xml:space="preserve"> </w:t>
      </w:r>
      <w:r w:rsidRPr="00C16A50">
        <w:rPr>
          <w:rFonts w:ascii="Arial" w:hAnsi="Arial" w:cs="Arial"/>
          <w:sz w:val="24"/>
          <w:szCs w:val="24"/>
        </w:rPr>
        <w:t xml:space="preserve">Sex </w:t>
      </w:r>
      <w:proofErr w:type="spellStart"/>
      <w:r w:rsidRPr="00C16A50">
        <w:rPr>
          <w:rFonts w:ascii="Arial" w:hAnsi="Arial" w:cs="Arial"/>
          <w:sz w:val="24"/>
          <w:szCs w:val="24"/>
        </w:rPr>
        <w:t>differences</w:t>
      </w:r>
      <w:proofErr w:type="spellEnd"/>
      <w:r w:rsidRPr="00C16A50">
        <w:rPr>
          <w:rFonts w:ascii="Arial" w:hAnsi="Arial" w:cs="Arial"/>
          <w:sz w:val="24"/>
          <w:szCs w:val="24"/>
        </w:rPr>
        <w:t>. Sex Roles, v. 18, p.215-29. 1988.</w:t>
      </w:r>
    </w:p>
    <w:p w:rsidR="00FC39A8" w:rsidRPr="00FC39A8" w:rsidRDefault="00FC39A8" w:rsidP="00DC74EA">
      <w:pPr>
        <w:spacing w:line="360" w:lineRule="auto"/>
        <w:rPr>
          <w:rFonts w:ascii="Arial" w:hAnsi="Arial" w:cs="Arial"/>
          <w:sz w:val="24"/>
          <w:szCs w:val="24"/>
        </w:rPr>
      </w:pPr>
      <w:proofErr w:type="spellStart"/>
      <w:proofErr w:type="gramStart"/>
      <w:r w:rsidRPr="00FC39A8">
        <w:rPr>
          <w:rFonts w:ascii="Arial" w:hAnsi="Arial" w:cs="Arial"/>
          <w:sz w:val="24"/>
          <w:szCs w:val="24"/>
          <w:lang w:val="en-US"/>
        </w:rPr>
        <w:t>Guglielmi</w:t>
      </w:r>
      <w:proofErr w:type="spellEnd"/>
      <w:r w:rsidRPr="00FC39A8">
        <w:rPr>
          <w:rFonts w:ascii="Arial" w:hAnsi="Arial" w:cs="Arial"/>
          <w:sz w:val="24"/>
          <w:szCs w:val="24"/>
          <w:lang w:val="en-US"/>
        </w:rPr>
        <w:t xml:space="preserve">, R. S. &amp; </w:t>
      </w:r>
      <w:proofErr w:type="spellStart"/>
      <w:r w:rsidRPr="00FC39A8">
        <w:rPr>
          <w:rFonts w:ascii="Arial" w:hAnsi="Arial" w:cs="Arial"/>
          <w:sz w:val="24"/>
          <w:szCs w:val="24"/>
          <w:lang w:val="en-US"/>
        </w:rPr>
        <w:t>Tatrow</w:t>
      </w:r>
      <w:proofErr w:type="spellEnd"/>
      <w:r w:rsidRPr="00FC39A8">
        <w:rPr>
          <w:rFonts w:ascii="Arial" w:hAnsi="Arial" w:cs="Arial"/>
          <w:sz w:val="24"/>
          <w:szCs w:val="24"/>
          <w:lang w:val="en-US"/>
        </w:rPr>
        <w:t>, K. (1998).</w:t>
      </w:r>
      <w:proofErr w:type="gramEnd"/>
      <w:r w:rsidRPr="00FC39A8">
        <w:rPr>
          <w:rFonts w:ascii="Arial" w:hAnsi="Arial" w:cs="Arial"/>
          <w:sz w:val="24"/>
          <w:szCs w:val="24"/>
          <w:lang w:val="en-US"/>
        </w:rPr>
        <w:t xml:space="preserve"> </w:t>
      </w:r>
      <w:r w:rsidRPr="00FC39A8">
        <w:rPr>
          <w:rFonts w:ascii="Arial" w:hAnsi="Arial" w:cs="Arial"/>
          <w:b/>
          <w:sz w:val="24"/>
          <w:szCs w:val="24"/>
          <w:lang w:val="en-US"/>
        </w:rPr>
        <w:t>Occupational stress, burnout, and health in teachers: a methodological and theoretical analysis</w:t>
      </w:r>
      <w:r w:rsidRPr="00FC39A8">
        <w:rPr>
          <w:rFonts w:ascii="Arial" w:hAnsi="Arial" w:cs="Arial"/>
          <w:sz w:val="24"/>
          <w:szCs w:val="24"/>
          <w:lang w:val="en-US"/>
        </w:rPr>
        <w:t xml:space="preserve">. </w:t>
      </w:r>
      <w:proofErr w:type="spellStart"/>
      <w:r w:rsidRPr="00FC39A8">
        <w:rPr>
          <w:rFonts w:ascii="Arial" w:hAnsi="Arial" w:cs="Arial"/>
          <w:sz w:val="24"/>
          <w:szCs w:val="24"/>
        </w:rPr>
        <w:t>Review</w:t>
      </w:r>
      <w:proofErr w:type="spellEnd"/>
      <w:r w:rsidRPr="00FC39A8">
        <w:rPr>
          <w:rFonts w:ascii="Arial" w:hAnsi="Arial" w:cs="Arial"/>
          <w:sz w:val="24"/>
          <w:szCs w:val="24"/>
        </w:rPr>
        <w:t xml:space="preserve"> </w:t>
      </w:r>
      <w:proofErr w:type="spellStart"/>
      <w:r w:rsidRPr="00FC39A8">
        <w:rPr>
          <w:rFonts w:ascii="Arial" w:hAnsi="Arial" w:cs="Arial"/>
          <w:sz w:val="24"/>
          <w:szCs w:val="24"/>
        </w:rPr>
        <w:t>of</w:t>
      </w:r>
      <w:proofErr w:type="spellEnd"/>
      <w:r w:rsidRPr="00FC39A8">
        <w:rPr>
          <w:rFonts w:ascii="Arial" w:hAnsi="Arial" w:cs="Arial"/>
          <w:sz w:val="24"/>
          <w:szCs w:val="24"/>
        </w:rPr>
        <w:t xml:space="preserve"> </w:t>
      </w:r>
      <w:proofErr w:type="spellStart"/>
      <w:r w:rsidRPr="00FC39A8">
        <w:rPr>
          <w:rFonts w:ascii="Arial" w:hAnsi="Arial" w:cs="Arial"/>
          <w:sz w:val="24"/>
          <w:szCs w:val="24"/>
        </w:rPr>
        <w:t>Educational</w:t>
      </w:r>
      <w:proofErr w:type="spellEnd"/>
      <w:r w:rsidRPr="00FC39A8">
        <w:rPr>
          <w:rFonts w:ascii="Arial" w:hAnsi="Arial" w:cs="Arial"/>
          <w:sz w:val="24"/>
          <w:szCs w:val="24"/>
        </w:rPr>
        <w:t xml:space="preserve"> </w:t>
      </w:r>
      <w:proofErr w:type="spellStart"/>
      <w:r w:rsidRPr="00FC39A8">
        <w:rPr>
          <w:rFonts w:ascii="Arial" w:hAnsi="Arial" w:cs="Arial"/>
          <w:sz w:val="24"/>
          <w:szCs w:val="24"/>
        </w:rPr>
        <w:t>Research</w:t>
      </w:r>
      <w:proofErr w:type="spellEnd"/>
      <w:r w:rsidRPr="00FC39A8">
        <w:rPr>
          <w:rFonts w:ascii="Arial" w:hAnsi="Arial" w:cs="Arial"/>
          <w:sz w:val="24"/>
          <w:szCs w:val="24"/>
        </w:rPr>
        <w:t>, 68, 1, 61-69.</w:t>
      </w:r>
    </w:p>
    <w:p w:rsidR="00C111B4" w:rsidRPr="00C111B4" w:rsidRDefault="00C111B4" w:rsidP="00DC74EA">
      <w:pPr>
        <w:spacing w:line="360" w:lineRule="auto"/>
        <w:rPr>
          <w:rFonts w:ascii="Arial" w:hAnsi="Arial" w:cs="Arial"/>
          <w:sz w:val="24"/>
          <w:szCs w:val="24"/>
          <w:lang w:val="en-US"/>
        </w:rPr>
      </w:pPr>
      <w:proofErr w:type="spellStart"/>
      <w:proofErr w:type="gramStart"/>
      <w:r w:rsidRPr="00C111B4">
        <w:rPr>
          <w:rFonts w:ascii="Arial" w:hAnsi="Arial" w:cs="Arial"/>
          <w:sz w:val="24"/>
          <w:szCs w:val="24"/>
          <w:lang w:val="en-US"/>
        </w:rPr>
        <w:t>Mas</w:t>
      </w:r>
      <w:r w:rsidRPr="00C111B4">
        <w:rPr>
          <w:rFonts w:ascii="Arial" w:hAnsi="Arial" w:cs="Arial"/>
          <w:sz w:val="24"/>
          <w:szCs w:val="24"/>
          <w:lang w:val="en-US"/>
        </w:rPr>
        <w:t>lach</w:t>
      </w:r>
      <w:proofErr w:type="spellEnd"/>
      <w:r w:rsidRPr="00C111B4">
        <w:rPr>
          <w:rFonts w:ascii="Arial" w:hAnsi="Arial" w:cs="Arial"/>
          <w:sz w:val="24"/>
          <w:szCs w:val="24"/>
          <w:lang w:val="en-US"/>
        </w:rPr>
        <w:t>, C., &amp; Jackson, S. E. (1999</w:t>
      </w:r>
      <w:r w:rsidRPr="00C111B4">
        <w:rPr>
          <w:rFonts w:ascii="Arial" w:hAnsi="Arial" w:cs="Arial"/>
          <w:sz w:val="24"/>
          <w:szCs w:val="24"/>
          <w:lang w:val="en-US"/>
        </w:rPr>
        <w:t>).</w:t>
      </w:r>
      <w:proofErr w:type="gramEnd"/>
      <w:r w:rsidRPr="00C111B4">
        <w:rPr>
          <w:rFonts w:ascii="Arial" w:hAnsi="Arial" w:cs="Arial"/>
          <w:sz w:val="24"/>
          <w:szCs w:val="24"/>
          <w:lang w:val="en-US"/>
        </w:rPr>
        <w:t xml:space="preserve"> </w:t>
      </w:r>
      <w:proofErr w:type="gramStart"/>
      <w:r w:rsidRPr="00C111B4">
        <w:rPr>
          <w:rFonts w:ascii="Arial" w:hAnsi="Arial" w:cs="Arial"/>
          <w:b/>
          <w:sz w:val="24"/>
          <w:szCs w:val="24"/>
          <w:lang w:val="en-US"/>
        </w:rPr>
        <w:t>The measurement of experience burnout.</w:t>
      </w:r>
      <w:proofErr w:type="gramEnd"/>
      <w:r w:rsidRPr="00C111B4">
        <w:rPr>
          <w:rFonts w:ascii="Arial" w:hAnsi="Arial" w:cs="Arial"/>
          <w:b/>
          <w:sz w:val="24"/>
          <w:szCs w:val="24"/>
          <w:lang w:val="en-US"/>
        </w:rPr>
        <w:t xml:space="preserve"> Journal of Occupational Behavio</w:t>
      </w:r>
      <w:r w:rsidRPr="00C111B4">
        <w:rPr>
          <w:rFonts w:ascii="Arial" w:hAnsi="Arial" w:cs="Arial"/>
          <w:sz w:val="24"/>
          <w:szCs w:val="24"/>
          <w:lang w:val="en-US"/>
        </w:rPr>
        <w:t xml:space="preserve">r, 2, 99-113. </w:t>
      </w:r>
    </w:p>
    <w:p w:rsidR="00383DBE" w:rsidRDefault="00C111B4" w:rsidP="00DC74EA">
      <w:pPr>
        <w:spacing w:line="360" w:lineRule="auto"/>
        <w:rPr>
          <w:rFonts w:ascii="Arial" w:hAnsi="Arial" w:cs="Arial"/>
          <w:sz w:val="24"/>
          <w:szCs w:val="24"/>
        </w:rPr>
      </w:pPr>
      <w:proofErr w:type="spellStart"/>
      <w:proofErr w:type="gramStart"/>
      <w:r w:rsidRPr="00C111B4">
        <w:rPr>
          <w:rFonts w:ascii="Arial" w:hAnsi="Arial" w:cs="Arial"/>
          <w:sz w:val="24"/>
          <w:szCs w:val="24"/>
          <w:lang w:val="en-US"/>
        </w:rPr>
        <w:t>Maslach</w:t>
      </w:r>
      <w:proofErr w:type="spellEnd"/>
      <w:r w:rsidRPr="00C111B4">
        <w:rPr>
          <w:rFonts w:ascii="Arial" w:hAnsi="Arial" w:cs="Arial"/>
          <w:sz w:val="24"/>
          <w:szCs w:val="24"/>
          <w:lang w:val="en-US"/>
        </w:rPr>
        <w:t>, C., &amp; Jackson, S. E. (1985).</w:t>
      </w:r>
      <w:proofErr w:type="gramEnd"/>
      <w:r w:rsidRPr="00C111B4">
        <w:rPr>
          <w:rFonts w:ascii="Arial" w:hAnsi="Arial" w:cs="Arial"/>
          <w:sz w:val="24"/>
          <w:szCs w:val="24"/>
          <w:lang w:val="en-US"/>
        </w:rPr>
        <w:t xml:space="preserve"> </w:t>
      </w:r>
      <w:proofErr w:type="gramStart"/>
      <w:r w:rsidRPr="00C111B4">
        <w:rPr>
          <w:rFonts w:ascii="Arial" w:hAnsi="Arial" w:cs="Arial"/>
          <w:b/>
          <w:sz w:val="24"/>
          <w:szCs w:val="24"/>
          <w:lang w:val="en-US"/>
        </w:rPr>
        <w:t>The role of sex and family variables in burnout.</w:t>
      </w:r>
      <w:proofErr w:type="gramEnd"/>
      <w:r w:rsidRPr="00C111B4">
        <w:rPr>
          <w:rFonts w:ascii="Arial" w:hAnsi="Arial" w:cs="Arial"/>
          <w:sz w:val="24"/>
          <w:szCs w:val="24"/>
          <w:lang w:val="en-US"/>
        </w:rPr>
        <w:t xml:space="preserve"> </w:t>
      </w:r>
      <w:r w:rsidRPr="00C111B4">
        <w:rPr>
          <w:rFonts w:ascii="Arial" w:hAnsi="Arial" w:cs="Arial"/>
          <w:sz w:val="24"/>
          <w:szCs w:val="24"/>
        </w:rPr>
        <w:t>Sex Roles, 12 (7/8), 837-851.</w:t>
      </w:r>
    </w:p>
    <w:p w:rsidR="00A542A8" w:rsidRDefault="00A542A8" w:rsidP="00DC74EA">
      <w:pPr>
        <w:spacing w:line="360" w:lineRule="auto"/>
        <w:rPr>
          <w:rFonts w:ascii="Arial" w:hAnsi="Arial" w:cs="Arial"/>
          <w:sz w:val="24"/>
          <w:szCs w:val="24"/>
        </w:rPr>
      </w:pPr>
      <w:r w:rsidRPr="00A542A8">
        <w:rPr>
          <w:rFonts w:ascii="Arial" w:hAnsi="Arial" w:cs="Arial"/>
          <w:sz w:val="24"/>
          <w:szCs w:val="24"/>
        </w:rPr>
        <w:t>Moreno-</w:t>
      </w:r>
      <w:proofErr w:type="spellStart"/>
      <w:r w:rsidRPr="00A542A8">
        <w:rPr>
          <w:rFonts w:ascii="Arial" w:hAnsi="Arial" w:cs="Arial"/>
          <w:sz w:val="24"/>
          <w:szCs w:val="24"/>
        </w:rPr>
        <w:t>Jiménes</w:t>
      </w:r>
      <w:proofErr w:type="spellEnd"/>
      <w:r w:rsidRPr="00A542A8">
        <w:rPr>
          <w:rFonts w:ascii="Arial" w:hAnsi="Arial" w:cs="Arial"/>
          <w:sz w:val="24"/>
          <w:szCs w:val="24"/>
        </w:rPr>
        <w:t xml:space="preserve">, B. &amp; Puente, C. (1999). </w:t>
      </w:r>
      <w:r w:rsidRPr="00A542A8">
        <w:rPr>
          <w:rFonts w:ascii="Arial" w:hAnsi="Arial" w:cs="Arial"/>
          <w:b/>
          <w:sz w:val="24"/>
          <w:szCs w:val="24"/>
        </w:rPr>
        <w:t xml:space="preserve">El </w:t>
      </w:r>
      <w:proofErr w:type="spellStart"/>
      <w:r w:rsidRPr="00A542A8">
        <w:rPr>
          <w:rFonts w:ascii="Arial" w:hAnsi="Arial" w:cs="Arial"/>
          <w:b/>
          <w:sz w:val="24"/>
          <w:szCs w:val="24"/>
        </w:rPr>
        <w:t>estrés</w:t>
      </w:r>
      <w:proofErr w:type="spellEnd"/>
      <w:r w:rsidRPr="00A542A8">
        <w:rPr>
          <w:rFonts w:ascii="Arial" w:hAnsi="Arial" w:cs="Arial"/>
          <w:b/>
          <w:sz w:val="24"/>
          <w:szCs w:val="24"/>
        </w:rPr>
        <w:t xml:space="preserve"> </w:t>
      </w:r>
      <w:proofErr w:type="spellStart"/>
      <w:r w:rsidRPr="00A542A8">
        <w:rPr>
          <w:rFonts w:ascii="Arial" w:hAnsi="Arial" w:cs="Arial"/>
          <w:b/>
          <w:sz w:val="24"/>
          <w:szCs w:val="24"/>
        </w:rPr>
        <w:t>asistencial</w:t>
      </w:r>
      <w:proofErr w:type="spellEnd"/>
      <w:r w:rsidRPr="00A542A8">
        <w:rPr>
          <w:rFonts w:ascii="Arial" w:hAnsi="Arial" w:cs="Arial"/>
          <w:b/>
          <w:sz w:val="24"/>
          <w:szCs w:val="24"/>
        </w:rPr>
        <w:t xml:space="preserve"> </w:t>
      </w:r>
      <w:proofErr w:type="spellStart"/>
      <w:r w:rsidRPr="00A542A8">
        <w:rPr>
          <w:rFonts w:ascii="Arial" w:hAnsi="Arial" w:cs="Arial"/>
          <w:b/>
          <w:sz w:val="24"/>
          <w:szCs w:val="24"/>
        </w:rPr>
        <w:t>en</w:t>
      </w:r>
      <w:proofErr w:type="spellEnd"/>
      <w:r w:rsidRPr="00A542A8">
        <w:rPr>
          <w:rFonts w:ascii="Arial" w:hAnsi="Arial" w:cs="Arial"/>
          <w:b/>
          <w:sz w:val="24"/>
          <w:szCs w:val="24"/>
        </w:rPr>
        <w:t xml:space="preserve"> </w:t>
      </w:r>
      <w:proofErr w:type="spellStart"/>
      <w:r w:rsidRPr="00A542A8">
        <w:rPr>
          <w:rFonts w:ascii="Arial" w:hAnsi="Arial" w:cs="Arial"/>
          <w:b/>
          <w:sz w:val="24"/>
          <w:szCs w:val="24"/>
        </w:rPr>
        <w:t>los</w:t>
      </w:r>
      <w:proofErr w:type="spellEnd"/>
      <w:r w:rsidRPr="00A542A8">
        <w:rPr>
          <w:rFonts w:ascii="Arial" w:hAnsi="Arial" w:cs="Arial"/>
          <w:b/>
          <w:sz w:val="24"/>
          <w:szCs w:val="24"/>
        </w:rPr>
        <w:t xml:space="preserve"> </w:t>
      </w:r>
      <w:proofErr w:type="spellStart"/>
      <w:r w:rsidRPr="00A542A8">
        <w:rPr>
          <w:rFonts w:ascii="Arial" w:hAnsi="Arial" w:cs="Arial"/>
          <w:b/>
          <w:sz w:val="24"/>
          <w:szCs w:val="24"/>
        </w:rPr>
        <w:t>servicios</w:t>
      </w:r>
      <w:proofErr w:type="spellEnd"/>
      <w:r w:rsidRPr="00A542A8">
        <w:rPr>
          <w:rFonts w:ascii="Arial" w:hAnsi="Arial" w:cs="Arial"/>
          <w:b/>
          <w:sz w:val="24"/>
          <w:szCs w:val="24"/>
        </w:rPr>
        <w:t xml:space="preserve"> de </w:t>
      </w:r>
      <w:proofErr w:type="spellStart"/>
      <w:r w:rsidRPr="00A542A8">
        <w:rPr>
          <w:rFonts w:ascii="Arial" w:hAnsi="Arial" w:cs="Arial"/>
          <w:b/>
          <w:sz w:val="24"/>
          <w:szCs w:val="24"/>
        </w:rPr>
        <w:t>salud</w:t>
      </w:r>
      <w:proofErr w:type="spellEnd"/>
      <w:r w:rsidRPr="00A542A8">
        <w:rPr>
          <w:rFonts w:ascii="Arial" w:hAnsi="Arial" w:cs="Arial"/>
          <w:b/>
          <w:sz w:val="24"/>
          <w:szCs w:val="24"/>
        </w:rPr>
        <w:t xml:space="preserve">. In M. A. </w:t>
      </w:r>
      <w:proofErr w:type="spellStart"/>
      <w:r w:rsidRPr="00A542A8">
        <w:rPr>
          <w:rFonts w:ascii="Arial" w:hAnsi="Arial" w:cs="Arial"/>
          <w:b/>
          <w:sz w:val="24"/>
          <w:szCs w:val="24"/>
        </w:rPr>
        <w:t>Simón</w:t>
      </w:r>
      <w:proofErr w:type="spellEnd"/>
      <w:r w:rsidRPr="00A542A8">
        <w:rPr>
          <w:rFonts w:ascii="Arial" w:hAnsi="Arial" w:cs="Arial"/>
          <w:b/>
          <w:sz w:val="24"/>
          <w:szCs w:val="24"/>
        </w:rPr>
        <w:t xml:space="preserve"> (Ed.), Manual de Psicologia de </w:t>
      </w:r>
      <w:proofErr w:type="spellStart"/>
      <w:proofErr w:type="gramStart"/>
      <w:r w:rsidRPr="00A542A8">
        <w:rPr>
          <w:rFonts w:ascii="Arial" w:hAnsi="Arial" w:cs="Arial"/>
          <w:b/>
          <w:sz w:val="24"/>
          <w:szCs w:val="24"/>
        </w:rPr>
        <w:t>la</w:t>
      </w:r>
      <w:proofErr w:type="spellEnd"/>
      <w:proofErr w:type="gramEnd"/>
      <w:r w:rsidRPr="00A542A8">
        <w:rPr>
          <w:rFonts w:ascii="Arial" w:hAnsi="Arial" w:cs="Arial"/>
          <w:b/>
          <w:sz w:val="24"/>
          <w:szCs w:val="24"/>
        </w:rPr>
        <w:t xml:space="preserve"> </w:t>
      </w:r>
      <w:proofErr w:type="spellStart"/>
      <w:r w:rsidRPr="00A542A8">
        <w:rPr>
          <w:rFonts w:ascii="Arial" w:hAnsi="Arial" w:cs="Arial"/>
          <w:b/>
          <w:sz w:val="24"/>
          <w:szCs w:val="24"/>
        </w:rPr>
        <w:t>Salud</w:t>
      </w:r>
      <w:proofErr w:type="spellEnd"/>
      <w:r w:rsidRPr="00A542A8">
        <w:rPr>
          <w:rFonts w:ascii="Arial" w:hAnsi="Arial" w:cs="Arial"/>
          <w:b/>
          <w:sz w:val="24"/>
          <w:szCs w:val="24"/>
        </w:rPr>
        <w:t xml:space="preserve">. Fundamentos, </w:t>
      </w:r>
      <w:proofErr w:type="spellStart"/>
      <w:r w:rsidRPr="00A542A8">
        <w:rPr>
          <w:rFonts w:ascii="Arial" w:hAnsi="Arial" w:cs="Arial"/>
          <w:b/>
          <w:sz w:val="24"/>
          <w:szCs w:val="24"/>
        </w:rPr>
        <w:t>metodología</w:t>
      </w:r>
      <w:proofErr w:type="spellEnd"/>
      <w:r w:rsidRPr="00A542A8">
        <w:rPr>
          <w:rFonts w:ascii="Arial" w:hAnsi="Arial" w:cs="Arial"/>
          <w:b/>
          <w:sz w:val="24"/>
          <w:szCs w:val="24"/>
        </w:rPr>
        <w:t xml:space="preserve"> y </w:t>
      </w:r>
      <w:proofErr w:type="spellStart"/>
      <w:r w:rsidRPr="00A542A8">
        <w:rPr>
          <w:rFonts w:ascii="Arial" w:hAnsi="Arial" w:cs="Arial"/>
          <w:b/>
          <w:sz w:val="24"/>
          <w:szCs w:val="24"/>
        </w:rPr>
        <w:t>aplicaciones</w:t>
      </w:r>
      <w:proofErr w:type="spellEnd"/>
      <w:r w:rsidRPr="00A542A8">
        <w:rPr>
          <w:rFonts w:ascii="Arial" w:hAnsi="Arial" w:cs="Arial"/>
          <w:b/>
          <w:sz w:val="24"/>
          <w:szCs w:val="24"/>
        </w:rPr>
        <w:t xml:space="preserve"> (pp. 739-761)</w:t>
      </w:r>
      <w:r w:rsidRPr="00A542A8">
        <w:rPr>
          <w:rFonts w:ascii="Arial" w:hAnsi="Arial" w:cs="Arial"/>
          <w:sz w:val="24"/>
          <w:szCs w:val="24"/>
        </w:rPr>
        <w:t>. Madrid: Editorial Biblioteca Nueva.</w:t>
      </w:r>
    </w:p>
    <w:p w:rsidR="006E0D6F" w:rsidRPr="006E0D6F" w:rsidRDefault="006E0D6F" w:rsidP="00DC74EA">
      <w:pPr>
        <w:spacing w:line="360" w:lineRule="auto"/>
        <w:rPr>
          <w:rFonts w:ascii="Arial" w:hAnsi="Arial" w:cs="Arial"/>
          <w:sz w:val="24"/>
          <w:szCs w:val="24"/>
        </w:rPr>
      </w:pPr>
      <w:r w:rsidRPr="006E0D6F">
        <w:rPr>
          <w:rFonts w:ascii="Arial" w:hAnsi="Arial" w:cs="Arial"/>
          <w:sz w:val="24"/>
          <w:szCs w:val="24"/>
        </w:rPr>
        <w:t xml:space="preserve">MOURA, Esmeralda Blanco B. </w:t>
      </w:r>
      <w:r w:rsidRPr="006E0D6F">
        <w:rPr>
          <w:rFonts w:ascii="Arial" w:hAnsi="Arial" w:cs="Arial"/>
          <w:b/>
          <w:sz w:val="24"/>
          <w:szCs w:val="24"/>
        </w:rPr>
        <w:t>Mulheres e Menores no Trabalho Industrial: os fatores sexo e idade na dinâmica do Capital</w:t>
      </w:r>
      <w:r w:rsidRPr="006E0D6F">
        <w:rPr>
          <w:rFonts w:ascii="Arial" w:hAnsi="Arial" w:cs="Arial"/>
          <w:sz w:val="24"/>
          <w:szCs w:val="24"/>
        </w:rPr>
        <w:t>. Petrópolis: Vozes, 1982.</w:t>
      </w:r>
    </w:p>
    <w:p w:rsidR="00C111B4" w:rsidRPr="00C111B4" w:rsidRDefault="00C111B4" w:rsidP="00DC74EA">
      <w:pPr>
        <w:spacing w:line="360" w:lineRule="auto"/>
        <w:rPr>
          <w:rFonts w:ascii="Arial" w:hAnsi="Arial" w:cs="Arial"/>
          <w:sz w:val="24"/>
          <w:szCs w:val="24"/>
        </w:rPr>
      </w:pPr>
    </w:p>
    <w:p w:rsidR="00383DBE" w:rsidRPr="00C111B4" w:rsidRDefault="00383DBE" w:rsidP="00DC74EA">
      <w:pPr>
        <w:spacing w:line="360" w:lineRule="auto"/>
        <w:rPr>
          <w:rFonts w:ascii="Arial" w:hAnsi="Arial" w:cs="Arial"/>
          <w:sz w:val="24"/>
          <w:szCs w:val="24"/>
        </w:rPr>
      </w:pPr>
    </w:p>
    <w:p w:rsidR="003D7232" w:rsidRPr="003D7232" w:rsidRDefault="003D7232" w:rsidP="00DC74EA">
      <w:pPr>
        <w:spacing w:line="360" w:lineRule="auto"/>
        <w:rPr>
          <w:rFonts w:ascii="Arial" w:hAnsi="Arial" w:cs="Arial"/>
          <w:b/>
          <w:sz w:val="24"/>
          <w:szCs w:val="24"/>
        </w:rPr>
      </w:pPr>
    </w:p>
    <w:sectPr w:rsidR="003D7232" w:rsidRPr="003D7232" w:rsidSect="00C83C32">
      <w:headerReference w:type="default" r:id="rId9"/>
      <w:pgSz w:w="11906" w:h="16838"/>
      <w:pgMar w:top="1701" w:right="1134" w:bottom="1134" w:left="1701" w:header="709" w:footer="975"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43" w:rsidRDefault="00D75C43" w:rsidP="00600896">
      <w:pPr>
        <w:spacing w:after="0" w:line="240" w:lineRule="auto"/>
      </w:pPr>
      <w:r>
        <w:separator/>
      </w:r>
    </w:p>
  </w:endnote>
  <w:endnote w:type="continuationSeparator" w:id="0">
    <w:p w:rsidR="00D75C43" w:rsidRDefault="00D75C43" w:rsidP="0060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43" w:rsidRDefault="00D75C43" w:rsidP="00600896">
      <w:pPr>
        <w:spacing w:after="0" w:line="240" w:lineRule="auto"/>
      </w:pPr>
      <w:r>
        <w:separator/>
      </w:r>
    </w:p>
  </w:footnote>
  <w:footnote w:type="continuationSeparator" w:id="0">
    <w:p w:rsidR="00D75C43" w:rsidRDefault="00D75C43" w:rsidP="00600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D" w:rsidRDefault="00531E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D1B"/>
    <w:multiLevelType w:val="multilevel"/>
    <w:tmpl w:val="BB680FE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23A7240"/>
    <w:multiLevelType w:val="hybridMultilevel"/>
    <w:tmpl w:val="56568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3CB7563"/>
    <w:multiLevelType w:val="hybridMultilevel"/>
    <w:tmpl w:val="B680D40E"/>
    <w:lvl w:ilvl="0" w:tplc="9B1888B0">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CC425D"/>
    <w:multiLevelType w:val="hybridMultilevel"/>
    <w:tmpl w:val="43B255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AC69D5"/>
    <w:multiLevelType w:val="multilevel"/>
    <w:tmpl w:val="B34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7468E4"/>
    <w:multiLevelType w:val="multilevel"/>
    <w:tmpl w:val="724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570E77"/>
    <w:multiLevelType w:val="multilevel"/>
    <w:tmpl w:val="5FAA8B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4243C46"/>
    <w:multiLevelType w:val="multilevel"/>
    <w:tmpl w:val="0E7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9A2436"/>
    <w:multiLevelType w:val="hybridMultilevel"/>
    <w:tmpl w:val="8A962C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E8B7D19"/>
    <w:multiLevelType w:val="hybridMultilevel"/>
    <w:tmpl w:val="82EC3B36"/>
    <w:lvl w:ilvl="0" w:tplc="D14CED8A">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8"/>
  </w:num>
  <w:num w:numId="7">
    <w:abstractNumId w:val="5"/>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25"/>
    <w:rsid w:val="000017CD"/>
    <w:rsid w:val="00002773"/>
    <w:rsid w:val="00002A6E"/>
    <w:rsid w:val="00003669"/>
    <w:rsid w:val="0000645A"/>
    <w:rsid w:val="00013923"/>
    <w:rsid w:val="00013966"/>
    <w:rsid w:val="00013A0C"/>
    <w:rsid w:val="00013F78"/>
    <w:rsid w:val="00014096"/>
    <w:rsid w:val="000151E4"/>
    <w:rsid w:val="00020106"/>
    <w:rsid w:val="00021A41"/>
    <w:rsid w:val="00021B9B"/>
    <w:rsid w:val="00021CA7"/>
    <w:rsid w:val="00022BC0"/>
    <w:rsid w:val="0002457D"/>
    <w:rsid w:val="00025564"/>
    <w:rsid w:val="00025C6E"/>
    <w:rsid w:val="00026284"/>
    <w:rsid w:val="00026C8D"/>
    <w:rsid w:val="00027DC0"/>
    <w:rsid w:val="000314A5"/>
    <w:rsid w:val="00032120"/>
    <w:rsid w:val="00032930"/>
    <w:rsid w:val="00032E1E"/>
    <w:rsid w:val="00032E68"/>
    <w:rsid w:val="00032F45"/>
    <w:rsid w:val="000337CC"/>
    <w:rsid w:val="00034B52"/>
    <w:rsid w:val="00034BBD"/>
    <w:rsid w:val="000358D0"/>
    <w:rsid w:val="00035CEE"/>
    <w:rsid w:val="00035EFD"/>
    <w:rsid w:val="00037574"/>
    <w:rsid w:val="0004009B"/>
    <w:rsid w:val="0004375D"/>
    <w:rsid w:val="000445C5"/>
    <w:rsid w:val="00044682"/>
    <w:rsid w:val="00044DFE"/>
    <w:rsid w:val="00044EE1"/>
    <w:rsid w:val="00045B23"/>
    <w:rsid w:val="00046523"/>
    <w:rsid w:val="00046578"/>
    <w:rsid w:val="00050FCB"/>
    <w:rsid w:val="00052F6C"/>
    <w:rsid w:val="000532D0"/>
    <w:rsid w:val="00053FAD"/>
    <w:rsid w:val="00054616"/>
    <w:rsid w:val="00055815"/>
    <w:rsid w:val="000558E0"/>
    <w:rsid w:val="00056E4F"/>
    <w:rsid w:val="00057928"/>
    <w:rsid w:val="00057CCF"/>
    <w:rsid w:val="0006253C"/>
    <w:rsid w:val="00065C20"/>
    <w:rsid w:val="000703C5"/>
    <w:rsid w:val="0007065F"/>
    <w:rsid w:val="000708D7"/>
    <w:rsid w:val="000718F7"/>
    <w:rsid w:val="000718FE"/>
    <w:rsid w:val="00072DCB"/>
    <w:rsid w:val="000732F7"/>
    <w:rsid w:val="0007383D"/>
    <w:rsid w:val="00074CE0"/>
    <w:rsid w:val="000767F2"/>
    <w:rsid w:val="000772A7"/>
    <w:rsid w:val="000812CA"/>
    <w:rsid w:val="0008221D"/>
    <w:rsid w:val="00084D68"/>
    <w:rsid w:val="000864A3"/>
    <w:rsid w:val="00086BC8"/>
    <w:rsid w:val="000873B8"/>
    <w:rsid w:val="00087692"/>
    <w:rsid w:val="0009049F"/>
    <w:rsid w:val="0009288C"/>
    <w:rsid w:val="0009499E"/>
    <w:rsid w:val="00094A4B"/>
    <w:rsid w:val="00094E8F"/>
    <w:rsid w:val="00096188"/>
    <w:rsid w:val="00096632"/>
    <w:rsid w:val="000A17B0"/>
    <w:rsid w:val="000A1C3A"/>
    <w:rsid w:val="000A2E60"/>
    <w:rsid w:val="000A3278"/>
    <w:rsid w:val="000A5601"/>
    <w:rsid w:val="000A6B8B"/>
    <w:rsid w:val="000A6D4E"/>
    <w:rsid w:val="000B249E"/>
    <w:rsid w:val="000B3745"/>
    <w:rsid w:val="000B469D"/>
    <w:rsid w:val="000B714D"/>
    <w:rsid w:val="000B79F1"/>
    <w:rsid w:val="000C019C"/>
    <w:rsid w:val="000C0A41"/>
    <w:rsid w:val="000C10E5"/>
    <w:rsid w:val="000C2301"/>
    <w:rsid w:val="000C3ECB"/>
    <w:rsid w:val="000C43DC"/>
    <w:rsid w:val="000C45F1"/>
    <w:rsid w:val="000C57BC"/>
    <w:rsid w:val="000C6223"/>
    <w:rsid w:val="000C78D2"/>
    <w:rsid w:val="000D0133"/>
    <w:rsid w:val="000D1A6F"/>
    <w:rsid w:val="000D28D2"/>
    <w:rsid w:val="000D2996"/>
    <w:rsid w:val="000D3315"/>
    <w:rsid w:val="000D3E17"/>
    <w:rsid w:val="000D45ED"/>
    <w:rsid w:val="000D6183"/>
    <w:rsid w:val="000D642A"/>
    <w:rsid w:val="000D747C"/>
    <w:rsid w:val="000D749D"/>
    <w:rsid w:val="000E0D1E"/>
    <w:rsid w:val="000E11B2"/>
    <w:rsid w:val="000E2034"/>
    <w:rsid w:val="000E2EA4"/>
    <w:rsid w:val="000E3412"/>
    <w:rsid w:val="000E4CCE"/>
    <w:rsid w:val="000E5B47"/>
    <w:rsid w:val="000F0B64"/>
    <w:rsid w:val="000F2772"/>
    <w:rsid w:val="000F2916"/>
    <w:rsid w:val="000F2D86"/>
    <w:rsid w:val="000F3B7D"/>
    <w:rsid w:val="00100147"/>
    <w:rsid w:val="00101C0B"/>
    <w:rsid w:val="00102364"/>
    <w:rsid w:val="001027C9"/>
    <w:rsid w:val="00104996"/>
    <w:rsid w:val="00106D65"/>
    <w:rsid w:val="0011010C"/>
    <w:rsid w:val="001105C8"/>
    <w:rsid w:val="001124F5"/>
    <w:rsid w:val="00114908"/>
    <w:rsid w:val="00114EC5"/>
    <w:rsid w:val="00115052"/>
    <w:rsid w:val="001151A4"/>
    <w:rsid w:val="0011655C"/>
    <w:rsid w:val="00117846"/>
    <w:rsid w:val="001206F4"/>
    <w:rsid w:val="00120851"/>
    <w:rsid w:val="00123957"/>
    <w:rsid w:val="00126D82"/>
    <w:rsid w:val="00126FAB"/>
    <w:rsid w:val="00131DB9"/>
    <w:rsid w:val="00132072"/>
    <w:rsid w:val="0013239B"/>
    <w:rsid w:val="00135328"/>
    <w:rsid w:val="00135553"/>
    <w:rsid w:val="00137976"/>
    <w:rsid w:val="00137E4E"/>
    <w:rsid w:val="00141768"/>
    <w:rsid w:val="00146AFF"/>
    <w:rsid w:val="00146CFB"/>
    <w:rsid w:val="00146F03"/>
    <w:rsid w:val="0015090D"/>
    <w:rsid w:val="00151CB7"/>
    <w:rsid w:val="001520D0"/>
    <w:rsid w:val="001538A5"/>
    <w:rsid w:val="00154C7F"/>
    <w:rsid w:val="00155A57"/>
    <w:rsid w:val="00155EAB"/>
    <w:rsid w:val="00155F9D"/>
    <w:rsid w:val="00156B28"/>
    <w:rsid w:val="00156DBA"/>
    <w:rsid w:val="001575E7"/>
    <w:rsid w:val="00157C51"/>
    <w:rsid w:val="0016153F"/>
    <w:rsid w:val="0016161F"/>
    <w:rsid w:val="001620DC"/>
    <w:rsid w:val="001620F4"/>
    <w:rsid w:val="00164687"/>
    <w:rsid w:val="00165499"/>
    <w:rsid w:val="00165945"/>
    <w:rsid w:val="00166EAB"/>
    <w:rsid w:val="001671B0"/>
    <w:rsid w:val="0016749F"/>
    <w:rsid w:val="001678F2"/>
    <w:rsid w:val="0017025A"/>
    <w:rsid w:val="00171E0F"/>
    <w:rsid w:val="00176ABB"/>
    <w:rsid w:val="00177C48"/>
    <w:rsid w:val="00180B3C"/>
    <w:rsid w:val="00182158"/>
    <w:rsid w:val="00183EB1"/>
    <w:rsid w:val="001843A3"/>
    <w:rsid w:val="00184EFA"/>
    <w:rsid w:val="00184F2D"/>
    <w:rsid w:val="00185D6F"/>
    <w:rsid w:val="00185F21"/>
    <w:rsid w:val="00186ACB"/>
    <w:rsid w:val="0018705D"/>
    <w:rsid w:val="0018759B"/>
    <w:rsid w:val="00191DD6"/>
    <w:rsid w:val="001927C6"/>
    <w:rsid w:val="0019297C"/>
    <w:rsid w:val="00193B59"/>
    <w:rsid w:val="00194FC7"/>
    <w:rsid w:val="00196A1E"/>
    <w:rsid w:val="00196BA2"/>
    <w:rsid w:val="001A0E59"/>
    <w:rsid w:val="001A10F6"/>
    <w:rsid w:val="001A12FB"/>
    <w:rsid w:val="001A3ADC"/>
    <w:rsid w:val="001A44C2"/>
    <w:rsid w:val="001A4DA6"/>
    <w:rsid w:val="001A4EE7"/>
    <w:rsid w:val="001A55C2"/>
    <w:rsid w:val="001A66B3"/>
    <w:rsid w:val="001A7296"/>
    <w:rsid w:val="001B0AED"/>
    <w:rsid w:val="001B178D"/>
    <w:rsid w:val="001B370E"/>
    <w:rsid w:val="001B3F6E"/>
    <w:rsid w:val="001B4396"/>
    <w:rsid w:val="001B4DA6"/>
    <w:rsid w:val="001B51AA"/>
    <w:rsid w:val="001B7312"/>
    <w:rsid w:val="001B7603"/>
    <w:rsid w:val="001C05D6"/>
    <w:rsid w:val="001C0A9B"/>
    <w:rsid w:val="001C1B15"/>
    <w:rsid w:val="001C304B"/>
    <w:rsid w:val="001C3B6E"/>
    <w:rsid w:val="001C4098"/>
    <w:rsid w:val="001C5E88"/>
    <w:rsid w:val="001C7003"/>
    <w:rsid w:val="001C7D28"/>
    <w:rsid w:val="001D149F"/>
    <w:rsid w:val="001D1B15"/>
    <w:rsid w:val="001D1D80"/>
    <w:rsid w:val="001D1ED2"/>
    <w:rsid w:val="001D1FA6"/>
    <w:rsid w:val="001D3957"/>
    <w:rsid w:val="001D44C2"/>
    <w:rsid w:val="001D47F3"/>
    <w:rsid w:val="001D6E3C"/>
    <w:rsid w:val="001E0762"/>
    <w:rsid w:val="001E1054"/>
    <w:rsid w:val="001E1197"/>
    <w:rsid w:val="001E3807"/>
    <w:rsid w:val="001E3A49"/>
    <w:rsid w:val="001E4079"/>
    <w:rsid w:val="001E446B"/>
    <w:rsid w:val="001E5132"/>
    <w:rsid w:val="001E5474"/>
    <w:rsid w:val="001E5996"/>
    <w:rsid w:val="001E602B"/>
    <w:rsid w:val="001E6A7B"/>
    <w:rsid w:val="001E7202"/>
    <w:rsid w:val="001E7880"/>
    <w:rsid w:val="001E7AD2"/>
    <w:rsid w:val="001E7C23"/>
    <w:rsid w:val="001F1218"/>
    <w:rsid w:val="001F23A5"/>
    <w:rsid w:val="001F2CEB"/>
    <w:rsid w:val="001F3054"/>
    <w:rsid w:val="001F3FBE"/>
    <w:rsid w:val="001F42F2"/>
    <w:rsid w:val="001F4367"/>
    <w:rsid w:val="001F4974"/>
    <w:rsid w:val="001F5116"/>
    <w:rsid w:val="001F541B"/>
    <w:rsid w:val="001F6870"/>
    <w:rsid w:val="001F69B7"/>
    <w:rsid w:val="001F6C48"/>
    <w:rsid w:val="001F7356"/>
    <w:rsid w:val="00200CE8"/>
    <w:rsid w:val="00201B17"/>
    <w:rsid w:val="0020243C"/>
    <w:rsid w:val="002063CE"/>
    <w:rsid w:val="00207141"/>
    <w:rsid w:val="00211D7A"/>
    <w:rsid w:val="00211F48"/>
    <w:rsid w:val="0021220F"/>
    <w:rsid w:val="0021262E"/>
    <w:rsid w:val="00215831"/>
    <w:rsid w:val="00215E96"/>
    <w:rsid w:val="0021615B"/>
    <w:rsid w:val="00216276"/>
    <w:rsid w:val="00220617"/>
    <w:rsid w:val="002211D3"/>
    <w:rsid w:val="002229F2"/>
    <w:rsid w:val="00224C79"/>
    <w:rsid w:val="00225BED"/>
    <w:rsid w:val="00226813"/>
    <w:rsid w:val="00226A38"/>
    <w:rsid w:val="00226A62"/>
    <w:rsid w:val="0022745C"/>
    <w:rsid w:val="00227A7B"/>
    <w:rsid w:val="002301BE"/>
    <w:rsid w:val="00231776"/>
    <w:rsid w:val="00232B2A"/>
    <w:rsid w:val="00232C2D"/>
    <w:rsid w:val="00233092"/>
    <w:rsid w:val="002340AC"/>
    <w:rsid w:val="002352DA"/>
    <w:rsid w:val="00235395"/>
    <w:rsid w:val="00235FB3"/>
    <w:rsid w:val="00236B3A"/>
    <w:rsid w:val="00236BAF"/>
    <w:rsid w:val="002400C7"/>
    <w:rsid w:val="00243ED9"/>
    <w:rsid w:val="00245DFE"/>
    <w:rsid w:val="002462B5"/>
    <w:rsid w:val="00246553"/>
    <w:rsid w:val="00250D3F"/>
    <w:rsid w:val="00252097"/>
    <w:rsid w:val="00253423"/>
    <w:rsid w:val="002544A1"/>
    <w:rsid w:val="00254681"/>
    <w:rsid w:val="00254AEF"/>
    <w:rsid w:val="00254C72"/>
    <w:rsid w:val="00256595"/>
    <w:rsid w:val="00260F3B"/>
    <w:rsid w:val="0026128A"/>
    <w:rsid w:val="0026178A"/>
    <w:rsid w:val="00261F30"/>
    <w:rsid w:val="00262352"/>
    <w:rsid w:val="00263548"/>
    <w:rsid w:val="00263960"/>
    <w:rsid w:val="00263BF2"/>
    <w:rsid w:val="00264EB9"/>
    <w:rsid w:val="00267104"/>
    <w:rsid w:val="00270407"/>
    <w:rsid w:val="00273A94"/>
    <w:rsid w:val="00273CD1"/>
    <w:rsid w:val="002749C4"/>
    <w:rsid w:val="00276378"/>
    <w:rsid w:val="002774D0"/>
    <w:rsid w:val="00280FCE"/>
    <w:rsid w:val="002904DE"/>
    <w:rsid w:val="00291A7E"/>
    <w:rsid w:val="002936DB"/>
    <w:rsid w:val="00294757"/>
    <w:rsid w:val="00295BB5"/>
    <w:rsid w:val="0029613A"/>
    <w:rsid w:val="0029644F"/>
    <w:rsid w:val="002A047C"/>
    <w:rsid w:val="002A17B5"/>
    <w:rsid w:val="002A188C"/>
    <w:rsid w:val="002A2CFD"/>
    <w:rsid w:val="002A4679"/>
    <w:rsid w:val="002A5475"/>
    <w:rsid w:val="002A7557"/>
    <w:rsid w:val="002A7812"/>
    <w:rsid w:val="002B01C5"/>
    <w:rsid w:val="002B2295"/>
    <w:rsid w:val="002B3170"/>
    <w:rsid w:val="002B4D78"/>
    <w:rsid w:val="002B5152"/>
    <w:rsid w:val="002B5BD9"/>
    <w:rsid w:val="002B5BE0"/>
    <w:rsid w:val="002B5E21"/>
    <w:rsid w:val="002B7785"/>
    <w:rsid w:val="002B7789"/>
    <w:rsid w:val="002C075A"/>
    <w:rsid w:val="002C1145"/>
    <w:rsid w:val="002C3010"/>
    <w:rsid w:val="002C529B"/>
    <w:rsid w:val="002C7736"/>
    <w:rsid w:val="002D1BA8"/>
    <w:rsid w:val="002D34C5"/>
    <w:rsid w:val="002D3C2B"/>
    <w:rsid w:val="002D4A59"/>
    <w:rsid w:val="002E02A3"/>
    <w:rsid w:val="002E0B98"/>
    <w:rsid w:val="002E1FA1"/>
    <w:rsid w:val="002E2FC1"/>
    <w:rsid w:val="002E3A9B"/>
    <w:rsid w:val="002E56ED"/>
    <w:rsid w:val="002E5963"/>
    <w:rsid w:val="002F1BB2"/>
    <w:rsid w:val="002F27D9"/>
    <w:rsid w:val="002F48EE"/>
    <w:rsid w:val="002F4D67"/>
    <w:rsid w:val="002F5F6D"/>
    <w:rsid w:val="002F72B8"/>
    <w:rsid w:val="0030133C"/>
    <w:rsid w:val="00302E57"/>
    <w:rsid w:val="0030372D"/>
    <w:rsid w:val="003053E2"/>
    <w:rsid w:val="00305E99"/>
    <w:rsid w:val="00310B72"/>
    <w:rsid w:val="00313813"/>
    <w:rsid w:val="003138FB"/>
    <w:rsid w:val="003139BB"/>
    <w:rsid w:val="00313AC7"/>
    <w:rsid w:val="00315066"/>
    <w:rsid w:val="00315D46"/>
    <w:rsid w:val="00315DDB"/>
    <w:rsid w:val="0031750B"/>
    <w:rsid w:val="00321DA6"/>
    <w:rsid w:val="00321E59"/>
    <w:rsid w:val="00322C69"/>
    <w:rsid w:val="00322EA1"/>
    <w:rsid w:val="003232B5"/>
    <w:rsid w:val="0032485C"/>
    <w:rsid w:val="0032548A"/>
    <w:rsid w:val="00326330"/>
    <w:rsid w:val="003265A8"/>
    <w:rsid w:val="00331E28"/>
    <w:rsid w:val="00332E9B"/>
    <w:rsid w:val="003406E5"/>
    <w:rsid w:val="003415BB"/>
    <w:rsid w:val="00343B0E"/>
    <w:rsid w:val="00343FFD"/>
    <w:rsid w:val="00345E9A"/>
    <w:rsid w:val="003463F2"/>
    <w:rsid w:val="003511B0"/>
    <w:rsid w:val="00351D83"/>
    <w:rsid w:val="003533D6"/>
    <w:rsid w:val="00355F21"/>
    <w:rsid w:val="00356A4D"/>
    <w:rsid w:val="0035712E"/>
    <w:rsid w:val="00362BF1"/>
    <w:rsid w:val="00364281"/>
    <w:rsid w:val="003659B2"/>
    <w:rsid w:val="003661C3"/>
    <w:rsid w:val="003666B0"/>
    <w:rsid w:val="00367775"/>
    <w:rsid w:val="003679A2"/>
    <w:rsid w:val="00367A38"/>
    <w:rsid w:val="00370514"/>
    <w:rsid w:val="00370660"/>
    <w:rsid w:val="00372DAE"/>
    <w:rsid w:val="00374587"/>
    <w:rsid w:val="003760E6"/>
    <w:rsid w:val="00377F93"/>
    <w:rsid w:val="00380CF8"/>
    <w:rsid w:val="0038131E"/>
    <w:rsid w:val="0038169F"/>
    <w:rsid w:val="00382826"/>
    <w:rsid w:val="00383DBE"/>
    <w:rsid w:val="00385D14"/>
    <w:rsid w:val="00386765"/>
    <w:rsid w:val="00390736"/>
    <w:rsid w:val="00392AA6"/>
    <w:rsid w:val="00392DD6"/>
    <w:rsid w:val="00393091"/>
    <w:rsid w:val="00393BF7"/>
    <w:rsid w:val="003941E3"/>
    <w:rsid w:val="00395E09"/>
    <w:rsid w:val="00396D45"/>
    <w:rsid w:val="003971BE"/>
    <w:rsid w:val="0039755E"/>
    <w:rsid w:val="003A0445"/>
    <w:rsid w:val="003A0772"/>
    <w:rsid w:val="003A09D2"/>
    <w:rsid w:val="003A1621"/>
    <w:rsid w:val="003A4C5D"/>
    <w:rsid w:val="003A4CD1"/>
    <w:rsid w:val="003A52D4"/>
    <w:rsid w:val="003A5534"/>
    <w:rsid w:val="003A6194"/>
    <w:rsid w:val="003A6D91"/>
    <w:rsid w:val="003A7661"/>
    <w:rsid w:val="003B0C4F"/>
    <w:rsid w:val="003B2E21"/>
    <w:rsid w:val="003B3FE9"/>
    <w:rsid w:val="003B51E3"/>
    <w:rsid w:val="003C0104"/>
    <w:rsid w:val="003C03E6"/>
    <w:rsid w:val="003C199A"/>
    <w:rsid w:val="003C21F6"/>
    <w:rsid w:val="003C26B9"/>
    <w:rsid w:val="003C3AA2"/>
    <w:rsid w:val="003C525D"/>
    <w:rsid w:val="003C6585"/>
    <w:rsid w:val="003C66D8"/>
    <w:rsid w:val="003C6FF0"/>
    <w:rsid w:val="003D0289"/>
    <w:rsid w:val="003D131D"/>
    <w:rsid w:val="003D32E3"/>
    <w:rsid w:val="003D3308"/>
    <w:rsid w:val="003D3760"/>
    <w:rsid w:val="003D4B70"/>
    <w:rsid w:val="003D65E1"/>
    <w:rsid w:val="003D7232"/>
    <w:rsid w:val="003E0F4A"/>
    <w:rsid w:val="003E3BC9"/>
    <w:rsid w:val="003E4D01"/>
    <w:rsid w:val="003E4DA6"/>
    <w:rsid w:val="003E5393"/>
    <w:rsid w:val="003E5EFD"/>
    <w:rsid w:val="003E6030"/>
    <w:rsid w:val="003E6CCC"/>
    <w:rsid w:val="003F0BC2"/>
    <w:rsid w:val="003F1911"/>
    <w:rsid w:val="003F1B59"/>
    <w:rsid w:val="003F354B"/>
    <w:rsid w:val="003F39DD"/>
    <w:rsid w:val="003F50D9"/>
    <w:rsid w:val="003F66A3"/>
    <w:rsid w:val="003F76D6"/>
    <w:rsid w:val="003F7FE1"/>
    <w:rsid w:val="004002A0"/>
    <w:rsid w:val="0040033D"/>
    <w:rsid w:val="0040174E"/>
    <w:rsid w:val="0040198A"/>
    <w:rsid w:val="00402B8D"/>
    <w:rsid w:val="00402C30"/>
    <w:rsid w:val="00404E32"/>
    <w:rsid w:val="00404F8C"/>
    <w:rsid w:val="00406008"/>
    <w:rsid w:val="004068C7"/>
    <w:rsid w:val="00406985"/>
    <w:rsid w:val="00406B4E"/>
    <w:rsid w:val="00406C15"/>
    <w:rsid w:val="004077EE"/>
    <w:rsid w:val="00407F91"/>
    <w:rsid w:val="00410AB9"/>
    <w:rsid w:val="0041114A"/>
    <w:rsid w:val="00412B98"/>
    <w:rsid w:val="0041352B"/>
    <w:rsid w:val="00413764"/>
    <w:rsid w:val="00414629"/>
    <w:rsid w:val="00414810"/>
    <w:rsid w:val="00417FC8"/>
    <w:rsid w:val="004212AE"/>
    <w:rsid w:val="0042193F"/>
    <w:rsid w:val="00423717"/>
    <w:rsid w:val="0042498B"/>
    <w:rsid w:val="00424B47"/>
    <w:rsid w:val="0043017A"/>
    <w:rsid w:val="004303A4"/>
    <w:rsid w:val="004305D2"/>
    <w:rsid w:val="00430ACF"/>
    <w:rsid w:val="004314D7"/>
    <w:rsid w:val="00437048"/>
    <w:rsid w:val="00437BE3"/>
    <w:rsid w:val="00441C4F"/>
    <w:rsid w:val="004431F1"/>
    <w:rsid w:val="00443889"/>
    <w:rsid w:val="00444874"/>
    <w:rsid w:val="0044668D"/>
    <w:rsid w:val="00447487"/>
    <w:rsid w:val="0044762B"/>
    <w:rsid w:val="004504CC"/>
    <w:rsid w:val="00450AF7"/>
    <w:rsid w:val="0045444A"/>
    <w:rsid w:val="00455494"/>
    <w:rsid w:val="004555B2"/>
    <w:rsid w:val="00455CED"/>
    <w:rsid w:val="00456F62"/>
    <w:rsid w:val="00457C01"/>
    <w:rsid w:val="0046012F"/>
    <w:rsid w:val="00461709"/>
    <w:rsid w:val="00461851"/>
    <w:rsid w:val="0046320E"/>
    <w:rsid w:val="00463F4E"/>
    <w:rsid w:val="0046459A"/>
    <w:rsid w:val="00464AF1"/>
    <w:rsid w:val="00466DF8"/>
    <w:rsid w:val="0047010E"/>
    <w:rsid w:val="00470E0E"/>
    <w:rsid w:val="00470F56"/>
    <w:rsid w:val="0047243C"/>
    <w:rsid w:val="00472A2F"/>
    <w:rsid w:val="004734F2"/>
    <w:rsid w:val="00473F82"/>
    <w:rsid w:val="00474A93"/>
    <w:rsid w:val="00476372"/>
    <w:rsid w:val="0047683A"/>
    <w:rsid w:val="00476C2A"/>
    <w:rsid w:val="00477117"/>
    <w:rsid w:val="00477527"/>
    <w:rsid w:val="0047757E"/>
    <w:rsid w:val="004814F4"/>
    <w:rsid w:val="004817BA"/>
    <w:rsid w:val="00482BC1"/>
    <w:rsid w:val="00485244"/>
    <w:rsid w:val="0048584C"/>
    <w:rsid w:val="00486DB4"/>
    <w:rsid w:val="00487E9A"/>
    <w:rsid w:val="00490B3B"/>
    <w:rsid w:val="00491CA0"/>
    <w:rsid w:val="00491CEF"/>
    <w:rsid w:val="0049206D"/>
    <w:rsid w:val="004926F3"/>
    <w:rsid w:val="004932FF"/>
    <w:rsid w:val="00493F70"/>
    <w:rsid w:val="0049587C"/>
    <w:rsid w:val="00495CF3"/>
    <w:rsid w:val="004963C6"/>
    <w:rsid w:val="00496C5B"/>
    <w:rsid w:val="00496D7E"/>
    <w:rsid w:val="00496D87"/>
    <w:rsid w:val="004974E8"/>
    <w:rsid w:val="004A0519"/>
    <w:rsid w:val="004A0CC5"/>
    <w:rsid w:val="004A1673"/>
    <w:rsid w:val="004A1BF7"/>
    <w:rsid w:val="004A3EBC"/>
    <w:rsid w:val="004A55C6"/>
    <w:rsid w:val="004A5E01"/>
    <w:rsid w:val="004B20F2"/>
    <w:rsid w:val="004B2448"/>
    <w:rsid w:val="004B34C7"/>
    <w:rsid w:val="004B3DF6"/>
    <w:rsid w:val="004B475F"/>
    <w:rsid w:val="004B5151"/>
    <w:rsid w:val="004C005C"/>
    <w:rsid w:val="004C16F3"/>
    <w:rsid w:val="004C2003"/>
    <w:rsid w:val="004C232F"/>
    <w:rsid w:val="004C25D7"/>
    <w:rsid w:val="004C39C4"/>
    <w:rsid w:val="004C4C6B"/>
    <w:rsid w:val="004C4D19"/>
    <w:rsid w:val="004C541E"/>
    <w:rsid w:val="004C6DF2"/>
    <w:rsid w:val="004C7150"/>
    <w:rsid w:val="004D083A"/>
    <w:rsid w:val="004D0D14"/>
    <w:rsid w:val="004D121C"/>
    <w:rsid w:val="004D1DB7"/>
    <w:rsid w:val="004D2B37"/>
    <w:rsid w:val="004D4223"/>
    <w:rsid w:val="004D5C0A"/>
    <w:rsid w:val="004D6AB0"/>
    <w:rsid w:val="004D7610"/>
    <w:rsid w:val="004E2D36"/>
    <w:rsid w:val="004E309A"/>
    <w:rsid w:val="004E45B8"/>
    <w:rsid w:val="004E5CD0"/>
    <w:rsid w:val="004E628E"/>
    <w:rsid w:val="004E63A2"/>
    <w:rsid w:val="004E7F63"/>
    <w:rsid w:val="004F01BD"/>
    <w:rsid w:val="004F0A5D"/>
    <w:rsid w:val="004F0B42"/>
    <w:rsid w:val="004F130A"/>
    <w:rsid w:val="004F2CC5"/>
    <w:rsid w:val="004F4C01"/>
    <w:rsid w:val="004F62CB"/>
    <w:rsid w:val="00500E0E"/>
    <w:rsid w:val="0050125B"/>
    <w:rsid w:val="00503AF3"/>
    <w:rsid w:val="005043A4"/>
    <w:rsid w:val="00504B80"/>
    <w:rsid w:val="00505938"/>
    <w:rsid w:val="00506A1E"/>
    <w:rsid w:val="00510B43"/>
    <w:rsid w:val="0051184B"/>
    <w:rsid w:val="00513880"/>
    <w:rsid w:val="00514D4F"/>
    <w:rsid w:val="00515342"/>
    <w:rsid w:val="00516F46"/>
    <w:rsid w:val="00520BEB"/>
    <w:rsid w:val="00520D3D"/>
    <w:rsid w:val="00521078"/>
    <w:rsid w:val="0052241E"/>
    <w:rsid w:val="00522C8C"/>
    <w:rsid w:val="0052404A"/>
    <w:rsid w:val="00524620"/>
    <w:rsid w:val="005247C1"/>
    <w:rsid w:val="0052558A"/>
    <w:rsid w:val="0052559F"/>
    <w:rsid w:val="00525C0D"/>
    <w:rsid w:val="005267CB"/>
    <w:rsid w:val="00530D15"/>
    <w:rsid w:val="00531ECD"/>
    <w:rsid w:val="005326D1"/>
    <w:rsid w:val="00533334"/>
    <w:rsid w:val="00533914"/>
    <w:rsid w:val="00536162"/>
    <w:rsid w:val="00540365"/>
    <w:rsid w:val="0055053B"/>
    <w:rsid w:val="0055095B"/>
    <w:rsid w:val="00551320"/>
    <w:rsid w:val="005517EB"/>
    <w:rsid w:val="00551FEE"/>
    <w:rsid w:val="00552404"/>
    <w:rsid w:val="00552570"/>
    <w:rsid w:val="00556CAF"/>
    <w:rsid w:val="005618C6"/>
    <w:rsid w:val="00562207"/>
    <w:rsid w:val="00563206"/>
    <w:rsid w:val="00564C9A"/>
    <w:rsid w:val="005651B0"/>
    <w:rsid w:val="00566F09"/>
    <w:rsid w:val="00567E8F"/>
    <w:rsid w:val="00570517"/>
    <w:rsid w:val="00570921"/>
    <w:rsid w:val="00571B35"/>
    <w:rsid w:val="00573AE0"/>
    <w:rsid w:val="00575B79"/>
    <w:rsid w:val="00580019"/>
    <w:rsid w:val="00580904"/>
    <w:rsid w:val="00580A73"/>
    <w:rsid w:val="00580EC5"/>
    <w:rsid w:val="00582375"/>
    <w:rsid w:val="00582886"/>
    <w:rsid w:val="005828C4"/>
    <w:rsid w:val="00582C4F"/>
    <w:rsid w:val="00582DAE"/>
    <w:rsid w:val="00583C5D"/>
    <w:rsid w:val="0058620F"/>
    <w:rsid w:val="00590E49"/>
    <w:rsid w:val="00590E83"/>
    <w:rsid w:val="005913B4"/>
    <w:rsid w:val="005914FB"/>
    <w:rsid w:val="0059176B"/>
    <w:rsid w:val="0059295D"/>
    <w:rsid w:val="005929E9"/>
    <w:rsid w:val="00594AAF"/>
    <w:rsid w:val="00595359"/>
    <w:rsid w:val="00595818"/>
    <w:rsid w:val="005959E1"/>
    <w:rsid w:val="00596EA5"/>
    <w:rsid w:val="005A015D"/>
    <w:rsid w:val="005A0728"/>
    <w:rsid w:val="005A1D42"/>
    <w:rsid w:val="005A2C8E"/>
    <w:rsid w:val="005A3F29"/>
    <w:rsid w:val="005A3F74"/>
    <w:rsid w:val="005A5937"/>
    <w:rsid w:val="005A5E1F"/>
    <w:rsid w:val="005A5F2B"/>
    <w:rsid w:val="005A5F7D"/>
    <w:rsid w:val="005B08CC"/>
    <w:rsid w:val="005B1645"/>
    <w:rsid w:val="005B2CF4"/>
    <w:rsid w:val="005B5500"/>
    <w:rsid w:val="005B5D12"/>
    <w:rsid w:val="005C125B"/>
    <w:rsid w:val="005C1DA2"/>
    <w:rsid w:val="005C2C86"/>
    <w:rsid w:val="005C4A9A"/>
    <w:rsid w:val="005C5ABF"/>
    <w:rsid w:val="005C6AE4"/>
    <w:rsid w:val="005C7007"/>
    <w:rsid w:val="005D2519"/>
    <w:rsid w:val="005D4F8B"/>
    <w:rsid w:val="005E0F0B"/>
    <w:rsid w:val="005E2880"/>
    <w:rsid w:val="005E4440"/>
    <w:rsid w:val="005E62F4"/>
    <w:rsid w:val="005F0D7E"/>
    <w:rsid w:val="005F1666"/>
    <w:rsid w:val="005F16CC"/>
    <w:rsid w:val="005F1D37"/>
    <w:rsid w:val="005F3760"/>
    <w:rsid w:val="005F3B23"/>
    <w:rsid w:val="005F3B39"/>
    <w:rsid w:val="005F5B2E"/>
    <w:rsid w:val="005F5DD4"/>
    <w:rsid w:val="005F5F33"/>
    <w:rsid w:val="005F78A3"/>
    <w:rsid w:val="005F7A28"/>
    <w:rsid w:val="00600896"/>
    <w:rsid w:val="00602030"/>
    <w:rsid w:val="0060225B"/>
    <w:rsid w:val="0060627D"/>
    <w:rsid w:val="006065B9"/>
    <w:rsid w:val="006107ED"/>
    <w:rsid w:val="00610DB8"/>
    <w:rsid w:val="00612F74"/>
    <w:rsid w:val="0061430A"/>
    <w:rsid w:val="0061454B"/>
    <w:rsid w:val="0061463E"/>
    <w:rsid w:val="006154DB"/>
    <w:rsid w:val="006161E8"/>
    <w:rsid w:val="0061641E"/>
    <w:rsid w:val="00617191"/>
    <w:rsid w:val="006174AD"/>
    <w:rsid w:val="00617BD0"/>
    <w:rsid w:val="00623398"/>
    <w:rsid w:val="0062462F"/>
    <w:rsid w:val="00626BAA"/>
    <w:rsid w:val="00627487"/>
    <w:rsid w:val="006274F3"/>
    <w:rsid w:val="00631769"/>
    <w:rsid w:val="0063199A"/>
    <w:rsid w:val="00632CBB"/>
    <w:rsid w:val="00634110"/>
    <w:rsid w:val="00634176"/>
    <w:rsid w:val="00634BF8"/>
    <w:rsid w:val="00636DD6"/>
    <w:rsid w:val="00636F0D"/>
    <w:rsid w:val="00637C25"/>
    <w:rsid w:val="00640455"/>
    <w:rsid w:val="00640FE0"/>
    <w:rsid w:val="0064227F"/>
    <w:rsid w:val="0064375B"/>
    <w:rsid w:val="00643F83"/>
    <w:rsid w:val="0064622B"/>
    <w:rsid w:val="006464D0"/>
    <w:rsid w:val="00647448"/>
    <w:rsid w:val="00647781"/>
    <w:rsid w:val="00650931"/>
    <w:rsid w:val="00650FC2"/>
    <w:rsid w:val="006514BB"/>
    <w:rsid w:val="00651E51"/>
    <w:rsid w:val="00652DC9"/>
    <w:rsid w:val="006531E6"/>
    <w:rsid w:val="00655951"/>
    <w:rsid w:val="0065600F"/>
    <w:rsid w:val="00657074"/>
    <w:rsid w:val="00657F75"/>
    <w:rsid w:val="006614C1"/>
    <w:rsid w:val="006618F0"/>
    <w:rsid w:val="00661FCD"/>
    <w:rsid w:val="00665BF4"/>
    <w:rsid w:val="00667221"/>
    <w:rsid w:val="00670322"/>
    <w:rsid w:val="00670F08"/>
    <w:rsid w:val="00672B1A"/>
    <w:rsid w:val="00673943"/>
    <w:rsid w:val="00674960"/>
    <w:rsid w:val="006753F1"/>
    <w:rsid w:val="00676547"/>
    <w:rsid w:val="006765EE"/>
    <w:rsid w:val="00680566"/>
    <w:rsid w:val="00682680"/>
    <w:rsid w:val="00682EDB"/>
    <w:rsid w:val="00684503"/>
    <w:rsid w:val="00685154"/>
    <w:rsid w:val="00685699"/>
    <w:rsid w:val="00685F02"/>
    <w:rsid w:val="0068602C"/>
    <w:rsid w:val="00686983"/>
    <w:rsid w:val="006869EC"/>
    <w:rsid w:val="00686B6B"/>
    <w:rsid w:val="0069049B"/>
    <w:rsid w:val="006910F8"/>
    <w:rsid w:val="006944BE"/>
    <w:rsid w:val="00696C6D"/>
    <w:rsid w:val="006A2A43"/>
    <w:rsid w:val="006A3579"/>
    <w:rsid w:val="006A3E7F"/>
    <w:rsid w:val="006A51B8"/>
    <w:rsid w:val="006A7016"/>
    <w:rsid w:val="006B0D30"/>
    <w:rsid w:val="006B1864"/>
    <w:rsid w:val="006B1F01"/>
    <w:rsid w:val="006B6B92"/>
    <w:rsid w:val="006B717C"/>
    <w:rsid w:val="006C1B1C"/>
    <w:rsid w:val="006C28B9"/>
    <w:rsid w:val="006C2B3D"/>
    <w:rsid w:val="006C33E8"/>
    <w:rsid w:val="006C4840"/>
    <w:rsid w:val="006C56C9"/>
    <w:rsid w:val="006C6AB0"/>
    <w:rsid w:val="006C6B89"/>
    <w:rsid w:val="006C72B1"/>
    <w:rsid w:val="006C784C"/>
    <w:rsid w:val="006D1601"/>
    <w:rsid w:val="006D1DB0"/>
    <w:rsid w:val="006D3A52"/>
    <w:rsid w:val="006D4A91"/>
    <w:rsid w:val="006D5151"/>
    <w:rsid w:val="006D6F3E"/>
    <w:rsid w:val="006D7359"/>
    <w:rsid w:val="006E0785"/>
    <w:rsid w:val="006E0D6F"/>
    <w:rsid w:val="006E2C6B"/>
    <w:rsid w:val="006E66FC"/>
    <w:rsid w:val="006F0BA0"/>
    <w:rsid w:val="006F0E4F"/>
    <w:rsid w:val="006F0ED5"/>
    <w:rsid w:val="006F0FDD"/>
    <w:rsid w:val="006F1B66"/>
    <w:rsid w:val="006F1BE9"/>
    <w:rsid w:val="006F27E3"/>
    <w:rsid w:val="006F7435"/>
    <w:rsid w:val="007013C0"/>
    <w:rsid w:val="00704A74"/>
    <w:rsid w:val="00705F90"/>
    <w:rsid w:val="00706437"/>
    <w:rsid w:val="00707B3C"/>
    <w:rsid w:val="0071131E"/>
    <w:rsid w:val="00711C33"/>
    <w:rsid w:val="00711DB4"/>
    <w:rsid w:val="007121C2"/>
    <w:rsid w:val="00712726"/>
    <w:rsid w:val="00714177"/>
    <w:rsid w:val="007141B1"/>
    <w:rsid w:val="00717725"/>
    <w:rsid w:val="007178EE"/>
    <w:rsid w:val="00720DBF"/>
    <w:rsid w:val="00721DFC"/>
    <w:rsid w:val="007226D7"/>
    <w:rsid w:val="00723432"/>
    <w:rsid w:val="00723DD5"/>
    <w:rsid w:val="00723FC6"/>
    <w:rsid w:val="007243B6"/>
    <w:rsid w:val="00724F5D"/>
    <w:rsid w:val="00725228"/>
    <w:rsid w:val="00725783"/>
    <w:rsid w:val="00730680"/>
    <w:rsid w:val="00730E0C"/>
    <w:rsid w:val="0073143F"/>
    <w:rsid w:val="00731697"/>
    <w:rsid w:val="00731E44"/>
    <w:rsid w:val="00731F63"/>
    <w:rsid w:val="0073358A"/>
    <w:rsid w:val="00733844"/>
    <w:rsid w:val="007351D8"/>
    <w:rsid w:val="00735B41"/>
    <w:rsid w:val="007372DE"/>
    <w:rsid w:val="00740079"/>
    <w:rsid w:val="00740A21"/>
    <w:rsid w:val="00740B7F"/>
    <w:rsid w:val="00740D00"/>
    <w:rsid w:val="00741025"/>
    <w:rsid w:val="00742A89"/>
    <w:rsid w:val="007469B3"/>
    <w:rsid w:val="00746BE6"/>
    <w:rsid w:val="0075174E"/>
    <w:rsid w:val="00756C0E"/>
    <w:rsid w:val="00757450"/>
    <w:rsid w:val="007611FD"/>
    <w:rsid w:val="00761BF5"/>
    <w:rsid w:val="00761D25"/>
    <w:rsid w:val="007629B3"/>
    <w:rsid w:val="00763192"/>
    <w:rsid w:val="0076627B"/>
    <w:rsid w:val="00767FD7"/>
    <w:rsid w:val="007701C9"/>
    <w:rsid w:val="00770682"/>
    <w:rsid w:val="00774301"/>
    <w:rsid w:val="00775CC2"/>
    <w:rsid w:val="007763E3"/>
    <w:rsid w:val="007765A7"/>
    <w:rsid w:val="00777A93"/>
    <w:rsid w:val="007803D1"/>
    <w:rsid w:val="0078133C"/>
    <w:rsid w:val="00781AF5"/>
    <w:rsid w:val="00781AFE"/>
    <w:rsid w:val="00782ABF"/>
    <w:rsid w:val="00782D29"/>
    <w:rsid w:val="00782EAC"/>
    <w:rsid w:val="00783A27"/>
    <w:rsid w:val="00783B95"/>
    <w:rsid w:val="0078401F"/>
    <w:rsid w:val="00784A3F"/>
    <w:rsid w:val="00784DF4"/>
    <w:rsid w:val="00790DFE"/>
    <w:rsid w:val="00793096"/>
    <w:rsid w:val="00793B19"/>
    <w:rsid w:val="007942EF"/>
    <w:rsid w:val="0079510D"/>
    <w:rsid w:val="0079541C"/>
    <w:rsid w:val="0079708E"/>
    <w:rsid w:val="007A05D7"/>
    <w:rsid w:val="007A1208"/>
    <w:rsid w:val="007A1461"/>
    <w:rsid w:val="007A325C"/>
    <w:rsid w:val="007A3606"/>
    <w:rsid w:val="007A4215"/>
    <w:rsid w:val="007A4C7C"/>
    <w:rsid w:val="007A4F0F"/>
    <w:rsid w:val="007A4FB5"/>
    <w:rsid w:val="007A51AC"/>
    <w:rsid w:val="007A744D"/>
    <w:rsid w:val="007A7D06"/>
    <w:rsid w:val="007B041A"/>
    <w:rsid w:val="007B205D"/>
    <w:rsid w:val="007B4BED"/>
    <w:rsid w:val="007B4CCB"/>
    <w:rsid w:val="007B4E76"/>
    <w:rsid w:val="007B5DA1"/>
    <w:rsid w:val="007B7F5B"/>
    <w:rsid w:val="007C1700"/>
    <w:rsid w:val="007C2DA3"/>
    <w:rsid w:val="007C2F38"/>
    <w:rsid w:val="007C3236"/>
    <w:rsid w:val="007C3681"/>
    <w:rsid w:val="007C4D57"/>
    <w:rsid w:val="007C5BCD"/>
    <w:rsid w:val="007C62A9"/>
    <w:rsid w:val="007C72FF"/>
    <w:rsid w:val="007C7847"/>
    <w:rsid w:val="007D2A94"/>
    <w:rsid w:val="007D39CA"/>
    <w:rsid w:val="007D53F2"/>
    <w:rsid w:val="007D5742"/>
    <w:rsid w:val="007D7116"/>
    <w:rsid w:val="007E14BD"/>
    <w:rsid w:val="007E1C0C"/>
    <w:rsid w:val="007E23F8"/>
    <w:rsid w:val="007E3364"/>
    <w:rsid w:val="007E4258"/>
    <w:rsid w:val="007E48A7"/>
    <w:rsid w:val="007E48E8"/>
    <w:rsid w:val="007E5E39"/>
    <w:rsid w:val="007E611E"/>
    <w:rsid w:val="007E6F81"/>
    <w:rsid w:val="007E750F"/>
    <w:rsid w:val="007F0C10"/>
    <w:rsid w:val="007F27C4"/>
    <w:rsid w:val="007F3A5E"/>
    <w:rsid w:val="007F4428"/>
    <w:rsid w:val="007F4571"/>
    <w:rsid w:val="007F61C1"/>
    <w:rsid w:val="007F75FE"/>
    <w:rsid w:val="007F7AC9"/>
    <w:rsid w:val="00801021"/>
    <w:rsid w:val="00802152"/>
    <w:rsid w:val="008028D6"/>
    <w:rsid w:val="008049CB"/>
    <w:rsid w:val="00804C1B"/>
    <w:rsid w:val="00805444"/>
    <w:rsid w:val="00806470"/>
    <w:rsid w:val="0080666F"/>
    <w:rsid w:val="00806AED"/>
    <w:rsid w:val="008072F6"/>
    <w:rsid w:val="0080796C"/>
    <w:rsid w:val="00807DC3"/>
    <w:rsid w:val="00810F52"/>
    <w:rsid w:val="00811BAF"/>
    <w:rsid w:val="0081316D"/>
    <w:rsid w:val="00813C42"/>
    <w:rsid w:val="008141DF"/>
    <w:rsid w:val="00814BCD"/>
    <w:rsid w:val="00814EC1"/>
    <w:rsid w:val="00816288"/>
    <w:rsid w:val="008168CB"/>
    <w:rsid w:val="00816A00"/>
    <w:rsid w:val="00820FC8"/>
    <w:rsid w:val="00822B8C"/>
    <w:rsid w:val="008247E2"/>
    <w:rsid w:val="0082566B"/>
    <w:rsid w:val="008261B0"/>
    <w:rsid w:val="00827738"/>
    <w:rsid w:val="00831561"/>
    <w:rsid w:val="00831D62"/>
    <w:rsid w:val="008330D2"/>
    <w:rsid w:val="008331AF"/>
    <w:rsid w:val="00835604"/>
    <w:rsid w:val="00835B6D"/>
    <w:rsid w:val="00836462"/>
    <w:rsid w:val="008402C2"/>
    <w:rsid w:val="00840C23"/>
    <w:rsid w:val="00841579"/>
    <w:rsid w:val="00843724"/>
    <w:rsid w:val="00844C62"/>
    <w:rsid w:val="00845297"/>
    <w:rsid w:val="008452F4"/>
    <w:rsid w:val="0084594B"/>
    <w:rsid w:val="008509EF"/>
    <w:rsid w:val="00854468"/>
    <w:rsid w:val="00855574"/>
    <w:rsid w:val="00855C9F"/>
    <w:rsid w:val="00856832"/>
    <w:rsid w:val="0086024B"/>
    <w:rsid w:val="00860CA3"/>
    <w:rsid w:val="00860EB3"/>
    <w:rsid w:val="00865E5E"/>
    <w:rsid w:val="008679B4"/>
    <w:rsid w:val="008706DA"/>
    <w:rsid w:val="008730E9"/>
    <w:rsid w:val="00876C71"/>
    <w:rsid w:val="008811F2"/>
    <w:rsid w:val="008819BD"/>
    <w:rsid w:val="00881FEC"/>
    <w:rsid w:val="00882957"/>
    <w:rsid w:val="00884C4F"/>
    <w:rsid w:val="00885BD4"/>
    <w:rsid w:val="00885D53"/>
    <w:rsid w:val="008860F8"/>
    <w:rsid w:val="008873B3"/>
    <w:rsid w:val="00891837"/>
    <w:rsid w:val="00891CE9"/>
    <w:rsid w:val="00892B40"/>
    <w:rsid w:val="008932A1"/>
    <w:rsid w:val="00894179"/>
    <w:rsid w:val="008951BA"/>
    <w:rsid w:val="008967FA"/>
    <w:rsid w:val="008A0430"/>
    <w:rsid w:val="008A15EA"/>
    <w:rsid w:val="008A2595"/>
    <w:rsid w:val="008A4CEE"/>
    <w:rsid w:val="008A5050"/>
    <w:rsid w:val="008A7084"/>
    <w:rsid w:val="008B0AF6"/>
    <w:rsid w:val="008B1C1A"/>
    <w:rsid w:val="008B35CF"/>
    <w:rsid w:val="008B5FED"/>
    <w:rsid w:val="008B6F39"/>
    <w:rsid w:val="008B789B"/>
    <w:rsid w:val="008B7EDC"/>
    <w:rsid w:val="008C274B"/>
    <w:rsid w:val="008C3195"/>
    <w:rsid w:val="008C3488"/>
    <w:rsid w:val="008C47EB"/>
    <w:rsid w:val="008C52C1"/>
    <w:rsid w:val="008C6473"/>
    <w:rsid w:val="008D1451"/>
    <w:rsid w:val="008D37E7"/>
    <w:rsid w:val="008D517A"/>
    <w:rsid w:val="008D5302"/>
    <w:rsid w:val="008D5BD3"/>
    <w:rsid w:val="008D5E4B"/>
    <w:rsid w:val="008D615A"/>
    <w:rsid w:val="008D6DA6"/>
    <w:rsid w:val="008E5343"/>
    <w:rsid w:val="008E6358"/>
    <w:rsid w:val="008E7371"/>
    <w:rsid w:val="008F01C9"/>
    <w:rsid w:val="008F025C"/>
    <w:rsid w:val="008F5813"/>
    <w:rsid w:val="008F67A7"/>
    <w:rsid w:val="008F6DA0"/>
    <w:rsid w:val="009001A9"/>
    <w:rsid w:val="00900C3D"/>
    <w:rsid w:val="00904B79"/>
    <w:rsid w:val="00905660"/>
    <w:rsid w:val="0090644B"/>
    <w:rsid w:val="0090741B"/>
    <w:rsid w:val="0091147E"/>
    <w:rsid w:val="00911B99"/>
    <w:rsid w:val="0091280B"/>
    <w:rsid w:val="00912B02"/>
    <w:rsid w:val="00912D37"/>
    <w:rsid w:val="00913080"/>
    <w:rsid w:val="00913C4A"/>
    <w:rsid w:val="00913E16"/>
    <w:rsid w:val="0091534D"/>
    <w:rsid w:val="00916A56"/>
    <w:rsid w:val="00923B83"/>
    <w:rsid w:val="00925CB9"/>
    <w:rsid w:val="00926311"/>
    <w:rsid w:val="00926F87"/>
    <w:rsid w:val="009275E3"/>
    <w:rsid w:val="009308BC"/>
    <w:rsid w:val="00931F96"/>
    <w:rsid w:val="00932DA5"/>
    <w:rsid w:val="00932EF8"/>
    <w:rsid w:val="00933E99"/>
    <w:rsid w:val="0093506A"/>
    <w:rsid w:val="009407BA"/>
    <w:rsid w:val="009413CA"/>
    <w:rsid w:val="00941BC1"/>
    <w:rsid w:val="00945923"/>
    <w:rsid w:val="00945F70"/>
    <w:rsid w:val="009466EB"/>
    <w:rsid w:val="00950A96"/>
    <w:rsid w:val="00950B94"/>
    <w:rsid w:val="00950D88"/>
    <w:rsid w:val="00951F5D"/>
    <w:rsid w:val="00954E0F"/>
    <w:rsid w:val="00955797"/>
    <w:rsid w:val="00957209"/>
    <w:rsid w:val="0095776E"/>
    <w:rsid w:val="009608B9"/>
    <w:rsid w:val="009608CA"/>
    <w:rsid w:val="00960D93"/>
    <w:rsid w:val="00961261"/>
    <w:rsid w:val="00962BB9"/>
    <w:rsid w:val="009633EA"/>
    <w:rsid w:val="0096491D"/>
    <w:rsid w:val="0096605B"/>
    <w:rsid w:val="00966EFE"/>
    <w:rsid w:val="00970532"/>
    <w:rsid w:val="00970E11"/>
    <w:rsid w:val="00971041"/>
    <w:rsid w:val="009727DE"/>
    <w:rsid w:val="00972CE8"/>
    <w:rsid w:val="00976956"/>
    <w:rsid w:val="00981FDC"/>
    <w:rsid w:val="00982190"/>
    <w:rsid w:val="00983363"/>
    <w:rsid w:val="00984DAC"/>
    <w:rsid w:val="0098686B"/>
    <w:rsid w:val="00987858"/>
    <w:rsid w:val="0099164A"/>
    <w:rsid w:val="00991807"/>
    <w:rsid w:val="00992305"/>
    <w:rsid w:val="00996210"/>
    <w:rsid w:val="00997112"/>
    <w:rsid w:val="009A2444"/>
    <w:rsid w:val="009A3F4D"/>
    <w:rsid w:val="009A4E8A"/>
    <w:rsid w:val="009A60F5"/>
    <w:rsid w:val="009A6628"/>
    <w:rsid w:val="009A690F"/>
    <w:rsid w:val="009A6F39"/>
    <w:rsid w:val="009A73E3"/>
    <w:rsid w:val="009B1C55"/>
    <w:rsid w:val="009B1EE8"/>
    <w:rsid w:val="009B36DD"/>
    <w:rsid w:val="009B3834"/>
    <w:rsid w:val="009B3EED"/>
    <w:rsid w:val="009B3F7E"/>
    <w:rsid w:val="009B5DD5"/>
    <w:rsid w:val="009B6DD8"/>
    <w:rsid w:val="009C202C"/>
    <w:rsid w:val="009C53E6"/>
    <w:rsid w:val="009C742D"/>
    <w:rsid w:val="009C7728"/>
    <w:rsid w:val="009C7D3C"/>
    <w:rsid w:val="009D11D2"/>
    <w:rsid w:val="009D20BA"/>
    <w:rsid w:val="009D405F"/>
    <w:rsid w:val="009D414F"/>
    <w:rsid w:val="009D4E79"/>
    <w:rsid w:val="009D6764"/>
    <w:rsid w:val="009D7D46"/>
    <w:rsid w:val="009E141B"/>
    <w:rsid w:val="009E4422"/>
    <w:rsid w:val="009E4554"/>
    <w:rsid w:val="009F10CC"/>
    <w:rsid w:val="009F1A8C"/>
    <w:rsid w:val="009F27B6"/>
    <w:rsid w:val="009F3BB9"/>
    <w:rsid w:val="009F40FF"/>
    <w:rsid w:val="009F62E3"/>
    <w:rsid w:val="009F6B57"/>
    <w:rsid w:val="00A002A8"/>
    <w:rsid w:val="00A00618"/>
    <w:rsid w:val="00A02A52"/>
    <w:rsid w:val="00A02B17"/>
    <w:rsid w:val="00A02B96"/>
    <w:rsid w:val="00A03593"/>
    <w:rsid w:val="00A035D8"/>
    <w:rsid w:val="00A04B17"/>
    <w:rsid w:val="00A05F0F"/>
    <w:rsid w:val="00A066C1"/>
    <w:rsid w:val="00A06C45"/>
    <w:rsid w:val="00A10379"/>
    <w:rsid w:val="00A10492"/>
    <w:rsid w:val="00A105D6"/>
    <w:rsid w:val="00A10B3C"/>
    <w:rsid w:val="00A11631"/>
    <w:rsid w:val="00A12CE1"/>
    <w:rsid w:val="00A1322A"/>
    <w:rsid w:val="00A169BF"/>
    <w:rsid w:val="00A16D7F"/>
    <w:rsid w:val="00A17539"/>
    <w:rsid w:val="00A20627"/>
    <w:rsid w:val="00A209DD"/>
    <w:rsid w:val="00A21136"/>
    <w:rsid w:val="00A2140D"/>
    <w:rsid w:val="00A2373B"/>
    <w:rsid w:val="00A23B00"/>
    <w:rsid w:val="00A24195"/>
    <w:rsid w:val="00A2453D"/>
    <w:rsid w:val="00A24D61"/>
    <w:rsid w:val="00A25ECC"/>
    <w:rsid w:val="00A277C1"/>
    <w:rsid w:val="00A307E9"/>
    <w:rsid w:val="00A30DC3"/>
    <w:rsid w:val="00A318E9"/>
    <w:rsid w:val="00A36581"/>
    <w:rsid w:val="00A374B5"/>
    <w:rsid w:val="00A37799"/>
    <w:rsid w:val="00A405E9"/>
    <w:rsid w:val="00A40AEF"/>
    <w:rsid w:val="00A4267D"/>
    <w:rsid w:val="00A43724"/>
    <w:rsid w:val="00A43770"/>
    <w:rsid w:val="00A43BC2"/>
    <w:rsid w:val="00A4416B"/>
    <w:rsid w:val="00A45D07"/>
    <w:rsid w:val="00A469A2"/>
    <w:rsid w:val="00A47980"/>
    <w:rsid w:val="00A50E4B"/>
    <w:rsid w:val="00A53BF5"/>
    <w:rsid w:val="00A542A8"/>
    <w:rsid w:val="00A5485D"/>
    <w:rsid w:val="00A557AE"/>
    <w:rsid w:val="00A56850"/>
    <w:rsid w:val="00A57A6E"/>
    <w:rsid w:val="00A61571"/>
    <w:rsid w:val="00A63203"/>
    <w:rsid w:val="00A65906"/>
    <w:rsid w:val="00A66EB3"/>
    <w:rsid w:val="00A66FCC"/>
    <w:rsid w:val="00A679B8"/>
    <w:rsid w:val="00A70BA5"/>
    <w:rsid w:val="00A722F1"/>
    <w:rsid w:val="00A73B20"/>
    <w:rsid w:val="00A73EEF"/>
    <w:rsid w:val="00A77E37"/>
    <w:rsid w:val="00A83C8C"/>
    <w:rsid w:val="00A841FD"/>
    <w:rsid w:val="00A87420"/>
    <w:rsid w:val="00A907B8"/>
    <w:rsid w:val="00A907E5"/>
    <w:rsid w:val="00A92318"/>
    <w:rsid w:val="00A93BBE"/>
    <w:rsid w:val="00A9491F"/>
    <w:rsid w:val="00A95D76"/>
    <w:rsid w:val="00A95F60"/>
    <w:rsid w:val="00A962CA"/>
    <w:rsid w:val="00A97624"/>
    <w:rsid w:val="00AA0B70"/>
    <w:rsid w:val="00AA2E85"/>
    <w:rsid w:val="00AA356A"/>
    <w:rsid w:val="00AA388C"/>
    <w:rsid w:val="00AA3C82"/>
    <w:rsid w:val="00AA4724"/>
    <w:rsid w:val="00AA55A3"/>
    <w:rsid w:val="00AA5795"/>
    <w:rsid w:val="00AA596F"/>
    <w:rsid w:val="00AA5FC0"/>
    <w:rsid w:val="00AB1B0B"/>
    <w:rsid w:val="00AB1CC1"/>
    <w:rsid w:val="00AB1E09"/>
    <w:rsid w:val="00AB69CB"/>
    <w:rsid w:val="00AC22CE"/>
    <w:rsid w:val="00AC2633"/>
    <w:rsid w:val="00AC3096"/>
    <w:rsid w:val="00AC3CFF"/>
    <w:rsid w:val="00AC3F25"/>
    <w:rsid w:val="00AC4DFC"/>
    <w:rsid w:val="00AC53FB"/>
    <w:rsid w:val="00AC71D9"/>
    <w:rsid w:val="00AD02C6"/>
    <w:rsid w:val="00AD07AE"/>
    <w:rsid w:val="00AD08D9"/>
    <w:rsid w:val="00AD0FAD"/>
    <w:rsid w:val="00AD5E0D"/>
    <w:rsid w:val="00AD61E6"/>
    <w:rsid w:val="00AE09EC"/>
    <w:rsid w:val="00AE2EAA"/>
    <w:rsid w:val="00AE5B32"/>
    <w:rsid w:val="00AE5DA7"/>
    <w:rsid w:val="00AF29AD"/>
    <w:rsid w:val="00AF314E"/>
    <w:rsid w:val="00AF3458"/>
    <w:rsid w:val="00AF3DCF"/>
    <w:rsid w:val="00AF4DC3"/>
    <w:rsid w:val="00AF64CB"/>
    <w:rsid w:val="00AF7E38"/>
    <w:rsid w:val="00B0041D"/>
    <w:rsid w:val="00B00642"/>
    <w:rsid w:val="00B009C9"/>
    <w:rsid w:val="00B02BAA"/>
    <w:rsid w:val="00B03233"/>
    <w:rsid w:val="00B04811"/>
    <w:rsid w:val="00B052F7"/>
    <w:rsid w:val="00B06527"/>
    <w:rsid w:val="00B076F3"/>
    <w:rsid w:val="00B10946"/>
    <w:rsid w:val="00B11C16"/>
    <w:rsid w:val="00B128CD"/>
    <w:rsid w:val="00B13DDB"/>
    <w:rsid w:val="00B14E50"/>
    <w:rsid w:val="00B155D3"/>
    <w:rsid w:val="00B15C0C"/>
    <w:rsid w:val="00B163DE"/>
    <w:rsid w:val="00B16AE0"/>
    <w:rsid w:val="00B177AA"/>
    <w:rsid w:val="00B22D29"/>
    <w:rsid w:val="00B27307"/>
    <w:rsid w:val="00B30518"/>
    <w:rsid w:val="00B314AF"/>
    <w:rsid w:val="00B3467B"/>
    <w:rsid w:val="00B3660B"/>
    <w:rsid w:val="00B36683"/>
    <w:rsid w:val="00B3710F"/>
    <w:rsid w:val="00B37822"/>
    <w:rsid w:val="00B419CD"/>
    <w:rsid w:val="00B41F77"/>
    <w:rsid w:val="00B420E1"/>
    <w:rsid w:val="00B428C1"/>
    <w:rsid w:val="00B43722"/>
    <w:rsid w:val="00B44E9C"/>
    <w:rsid w:val="00B450C7"/>
    <w:rsid w:val="00B45C4D"/>
    <w:rsid w:val="00B4660E"/>
    <w:rsid w:val="00B505F3"/>
    <w:rsid w:val="00B55DCE"/>
    <w:rsid w:val="00B578DA"/>
    <w:rsid w:val="00B602FA"/>
    <w:rsid w:val="00B6050C"/>
    <w:rsid w:val="00B614C5"/>
    <w:rsid w:val="00B6300A"/>
    <w:rsid w:val="00B634AC"/>
    <w:rsid w:val="00B645E0"/>
    <w:rsid w:val="00B6477F"/>
    <w:rsid w:val="00B70CA5"/>
    <w:rsid w:val="00B711CE"/>
    <w:rsid w:val="00B713F5"/>
    <w:rsid w:val="00B7158D"/>
    <w:rsid w:val="00B71DA6"/>
    <w:rsid w:val="00B71E27"/>
    <w:rsid w:val="00B72AA8"/>
    <w:rsid w:val="00B72E0D"/>
    <w:rsid w:val="00B73395"/>
    <w:rsid w:val="00B75540"/>
    <w:rsid w:val="00B76243"/>
    <w:rsid w:val="00B76B68"/>
    <w:rsid w:val="00B80D80"/>
    <w:rsid w:val="00B80F9F"/>
    <w:rsid w:val="00B81FF2"/>
    <w:rsid w:val="00B843A3"/>
    <w:rsid w:val="00B8565A"/>
    <w:rsid w:val="00B85A8D"/>
    <w:rsid w:val="00B85EE9"/>
    <w:rsid w:val="00B87F52"/>
    <w:rsid w:val="00B93679"/>
    <w:rsid w:val="00B94182"/>
    <w:rsid w:val="00B94C2E"/>
    <w:rsid w:val="00B954B3"/>
    <w:rsid w:val="00B95D9B"/>
    <w:rsid w:val="00B96C2D"/>
    <w:rsid w:val="00BA50C8"/>
    <w:rsid w:val="00BA6CB1"/>
    <w:rsid w:val="00BB4E8E"/>
    <w:rsid w:val="00BB51A1"/>
    <w:rsid w:val="00BB6F0D"/>
    <w:rsid w:val="00BB727C"/>
    <w:rsid w:val="00BB7A8A"/>
    <w:rsid w:val="00BC3687"/>
    <w:rsid w:val="00BC4AC7"/>
    <w:rsid w:val="00BC55E8"/>
    <w:rsid w:val="00BC5C7B"/>
    <w:rsid w:val="00BC6362"/>
    <w:rsid w:val="00BC798E"/>
    <w:rsid w:val="00BD13AE"/>
    <w:rsid w:val="00BD16FC"/>
    <w:rsid w:val="00BD1B4D"/>
    <w:rsid w:val="00BD235F"/>
    <w:rsid w:val="00BD253C"/>
    <w:rsid w:val="00BD2C73"/>
    <w:rsid w:val="00BD6CB7"/>
    <w:rsid w:val="00BE2ED3"/>
    <w:rsid w:val="00BE38FA"/>
    <w:rsid w:val="00BE42AA"/>
    <w:rsid w:val="00BE4E3D"/>
    <w:rsid w:val="00BE63A0"/>
    <w:rsid w:val="00BE6A0F"/>
    <w:rsid w:val="00BE76AC"/>
    <w:rsid w:val="00BE7D63"/>
    <w:rsid w:val="00BF0083"/>
    <w:rsid w:val="00BF0FCE"/>
    <w:rsid w:val="00BF3647"/>
    <w:rsid w:val="00BF49D6"/>
    <w:rsid w:val="00BF4D5F"/>
    <w:rsid w:val="00BF4E16"/>
    <w:rsid w:val="00BF5411"/>
    <w:rsid w:val="00BF66A2"/>
    <w:rsid w:val="00C0074E"/>
    <w:rsid w:val="00C00DEB"/>
    <w:rsid w:val="00C01E11"/>
    <w:rsid w:val="00C035DD"/>
    <w:rsid w:val="00C042C5"/>
    <w:rsid w:val="00C05AE1"/>
    <w:rsid w:val="00C07C0B"/>
    <w:rsid w:val="00C07F7E"/>
    <w:rsid w:val="00C111B4"/>
    <w:rsid w:val="00C148EF"/>
    <w:rsid w:val="00C15645"/>
    <w:rsid w:val="00C15F00"/>
    <w:rsid w:val="00C161D0"/>
    <w:rsid w:val="00C1661F"/>
    <w:rsid w:val="00C16A50"/>
    <w:rsid w:val="00C17714"/>
    <w:rsid w:val="00C17E9C"/>
    <w:rsid w:val="00C2075E"/>
    <w:rsid w:val="00C2081D"/>
    <w:rsid w:val="00C20E3C"/>
    <w:rsid w:val="00C23940"/>
    <w:rsid w:val="00C245F1"/>
    <w:rsid w:val="00C25441"/>
    <w:rsid w:val="00C26267"/>
    <w:rsid w:val="00C301E9"/>
    <w:rsid w:val="00C30C2A"/>
    <w:rsid w:val="00C31036"/>
    <w:rsid w:val="00C31854"/>
    <w:rsid w:val="00C31A6F"/>
    <w:rsid w:val="00C33803"/>
    <w:rsid w:val="00C342CE"/>
    <w:rsid w:val="00C37869"/>
    <w:rsid w:val="00C406EF"/>
    <w:rsid w:val="00C42985"/>
    <w:rsid w:val="00C42A91"/>
    <w:rsid w:val="00C42ECF"/>
    <w:rsid w:val="00C42EDE"/>
    <w:rsid w:val="00C436C8"/>
    <w:rsid w:val="00C43ABA"/>
    <w:rsid w:val="00C45276"/>
    <w:rsid w:val="00C509B4"/>
    <w:rsid w:val="00C52450"/>
    <w:rsid w:val="00C52AD5"/>
    <w:rsid w:val="00C5305A"/>
    <w:rsid w:val="00C5311D"/>
    <w:rsid w:val="00C54B7D"/>
    <w:rsid w:val="00C554B6"/>
    <w:rsid w:val="00C56366"/>
    <w:rsid w:val="00C57673"/>
    <w:rsid w:val="00C60036"/>
    <w:rsid w:val="00C620D8"/>
    <w:rsid w:val="00C62CC2"/>
    <w:rsid w:val="00C63384"/>
    <w:rsid w:val="00C638AE"/>
    <w:rsid w:val="00C63EAD"/>
    <w:rsid w:val="00C643CA"/>
    <w:rsid w:val="00C645BE"/>
    <w:rsid w:val="00C64D53"/>
    <w:rsid w:val="00C70B14"/>
    <w:rsid w:val="00C70F0D"/>
    <w:rsid w:val="00C71561"/>
    <w:rsid w:val="00C7180C"/>
    <w:rsid w:val="00C71857"/>
    <w:rsid w:val="00C72584"/>
    <w:rsid w:val="00C72902"/>
    <w:rsid w:val="00C73D41"/>
    <w:rsid w:val="00C75F46"/>
    <w:rsid w:val="00C768CA"/>
    <w:rsid w:val="00C77A41"/>
    <w:rsid w:val="00C8160A"/>
    <w:rsid w:val="00C83919"/>
    <w:rsid w:val="00C83C32"/>
    <w:rsid w:val="00C84489"/>
    <w:rsid w:val="00C84DE4"/>
    <w:rsid w:val="00C85566"/>
    <w:rsid w:val="00C8602C"/>
    <w:rsid w:val="00C93A9A"/>
    <w:rsid w:val="00C95EB4"/>
    <w:rsid w:val="00C96361"/>
    <w:rsid w:val="00C97C1D"/>
    <w:rsid w:val="00CA02A5"/>
    <w:rsid w:val="00CA0B29"/>
    <w:rsid w:val="00CA1597"/>
    <w:rsid w:val="00CA1DC8"/>
    <w:rsid w:val="00CA2698"/>
    <w:rsid w:val="00CA4BC2"/>
    <w:rsid w:val="00CA7321"/>
    <w:rsid w:val="00CA740E"/>
    <w:rsid w:val="00CB006F"/>
    <w:rsid w:val="00CB1CB5"/>
    <w:rsid w:val="00CB738D"/>
    <w:rsid w:val="00CB783B"/>
    <w:rsid w:val="00CC0499"/>
    <w:rsid w:val="00CC0FA6"/>
    <w:rsid w:val="00CC31D2"/>
    <w:rsid w:val="00CC3682"/>
    <w:rsid w:val="00CC418A"/>
    <w:rsid w:val="00CC491D"/>
    <w:rsid w:val="00CC5902"/>
    <w:rsid w:val="00CC5CB1"/>
    <w:rsid w:val="00CC6B97"/>
    <w:rsid w:val="00CC6E62"/>
    <w:rsid w:val="00CC7CAE"/>
    <w:rsid w:val="00CD1306"/>
    <w:rsid w:val="00CD1CCE"/>
    <w:rsid w:val="00CD3451"/>
    <w:rsid w:val="00CD3B00"/>
    <w:rsid w:val="00CD48A9"/>
    <w:rsid w:val="00CD4A44"/>
    <w:rsid w:val="00CD4BBA"/>
    <w:rsid w:val="00CD4EF4"/>
    <w:rsid w:val="00CD5B0F"/>
    <w:rsid w:val="00CD6B4D"/>
    <w:rsid w:val="00CD6E99"/>
    <w:rsid w:val="00CE1B50"/>
    <w:rsid w:val="00CE2431"/>
    <w:rsid w:val="00CE334F"/>
    <w:rsid w:val="00CE650D"/>
    <w:rsid w:val="00CE6C8C"/>
    <w:rsid w:val="00CE77EB"/>
    <w:rsid w:val="00CE78AA"/>
    <w:rsid w:val="00CE7EB5"/>
    <w:rsid w:val="00CF297F"/>
    <w:rsid w:val="00CF2F35"/>
    <w:rsid w:val="00CF4F60"/>
    <w:rsid w:val="00CF58F8"/>
    <w:rsid w:val="00CF5A31"/>
    <w:rsid w:val="00CF644B"/>
    <w:rsid w:val="00D012AC"/>
    <w:rsid w:val="00D02487"/>
    <w:rsid w:val="00D0384A"/>
    <w:rsid w:val="00D0583B"/>
    <w:rsid w:val="00D0587E"/>
    <w:rsid w:val="00D078B6"/>
    <w:rsid w:val="00D10081"/>
    <w:rsid w:val="00D1143C"/>
    <w:rsid w:val="00D124E2"/>
    <w:rsid w:val="00D13614"/>
    <w:rsid w:val="00D139E4"/>
    <w:rsid w:val="00D16602"/>
    <w:rsid w:val="00D16C75"/>
    <w:rsid w:val="00D17A03"/>
    <w:rsid w:val="00D20AC7"/>
    <w:rsid w:val="00D23110"/>
    <w:rsid w:val="00D23FCB"/>
    <w:rsid w:val="00D24498"/>
    <w:rsid w:val="00D262B1"/>
    <w:rsid w:val="00D26C19"/>
    <w:rsid w:val="00D2738F"/>
    <w:rsid w:val="00D30689"/>
    <w:rsid w:val="00D315E7"/>
    <w:rsid w:val="00D3216E"/>
    <w:rsid w:val="00D33A3D"/>
    <w:rsid w:val="00D33D02"/>
    <w:rsid w:val="00D33FDB"/>
    <w:rsid w:val="00D343BE"/>
    <w:rsid w:val="00D378AE"/>
    <w:rsid w:val="00D37C7B"/>
    <w:rsid w:val="00D415FD"/>
    <w:rsid w:val="00D41AB1"/>
    <w:rsid w:val="00D44293"/>
    <w:rsid w:val="00D44384"/>
    <w:rsid w:val="00D443E5"/>
    <w:rsid w:val="00D44BEB"/>
    <w:rsid w:val="00D44C74"/>
    <w:rsid w:val="00D44CEF"/>
    <w:rsid w:val="00D44D0C"/>
    <w:rsid w:val="00D44D2E"/>
    <w:rsid w:val="00D45D3D"/>
    <w:rsid w:val="00D45E40"/>
    <w:rsid w:val="00D46526"/>
    <w:rsid w:val="00D46DE8"/>
    <w:rsid w:val="00D5472B"/>
    <w:rsid w:val="00D5565C"/>
    <w:rsid w:val="00D561FC"/>
    <w:rsid w:val="00D568E9"/>
    <w:rsid w:val="00D5760B"/>
    <w:rsid w:val="00D57D06"/>
    <w:rsid w:val="00D61AB6"/>
    <w:rsid w:val="00D63184"/>
    <w:rsid w:val="00D63BFB"/>
    <w:rsid w:val="00D6411C"/>
    <w:rsid w:val="00D64D42"/>
    <w:rsid w:val="00D655CC"/>
    <w:rsid w:val="00D65926"/>
    <w:rsid w:val="00D6663F"/>
    <w:rsid w:val="00D66EDA"/>
    <w:rsid w:val="00D66F68"/>
    <w:rsid w:val="00D70B32"/>
    <w:rsid w:val="00D715F0"/>
    <w:rsid w:val="00D7253A"/>
    <w:rsid w:val="00D72CCB"/>
    <w:rsid w:val="00D741EE"/>
    <w:rsid w:val="00D75857"/>
    <w:rsid w:val="00D75B15"/>
    <w:rsid w:val="00D75C43"/>
    <w:rsid w:val="00D773CE"/>
    <w:rsid w:val="00D82E96"/>
    <w:rsid w:val="00D830E6"/>
    <w:rsid w:val="00D869CC"/>
    <w:rsid w:val="00D87274"/>
    <w:rsid w:val="00D90C98"/>
    <w:rsid w:val="00D9103F"/>
    <w:rsid w:val="00D91328"/>
    <w:rsid w:val="00D919E4"/>
    <w:rsid w:val="00D91CE8"/>
    <w:rsid w:val="00D93499"/>
    <w:rsid w:val="00D94565"/>
    <w:rsid w:val="00D946A3"/>
    <w:rsid w:val="00D9522B"/>
    <w:rsid w:val="00D95675"/>
    <w:rsid w:val="00D959E9"/>
    <w:rsid w:val="00D95D33"/>
    <w:rsid w:val="00DA1184"/>
    <w:rsid w:val="00DA22E0"/>
    <w:rsid w:val="00DA2F4C"/>
    <w:rsid w:val="00DA4460"/>
    <w:rsid w:val="00DA51EE"/>
    <w:rsid w:val="00DA5BE9"/>
    <w:rsid w:val="00DA68DC"/>
    <w:rsid w:val="00DA7B99"/>
    <w:rsid w:val="00DB1AAE"/>
    <w:rsid w:val="00DB2AA2"/>
    <w:rsid w:val="00DB2AA3"/>
    <w:rsid w:val="00DB34CF"/>
    <w:rsid w:val="00DB3D3D"/>
    <w:rsid w:val="00DB511A"/>
    <w:rsid w:val="00DB5C82"/>
    <w:rsid w:val="00DB6F7A"/>
    <w:rsid w:val="00DB7E89"/>
    <w:rsid w:val="00DC35BA"/>
    <w:rsid w:val="00DC5114"/>
    <w:rsid w:val="00DC51AF"/>
    <w:rsid w:val="00DC5D74"/>
    <w:rsid w:val="00DC6733"/>
    <w:rsid w:val="00DC74EA"/>
    <w:rsid w:val="00DC77CD"/>
    <w:rsid w:val="00DD2A65"/>
    <w:rsid w:val="00DD3C8E"/>
    <w:rsid w:val="00DD4585"/>
    <w:rsid w:val="00DD46D6"/>
    <w:rsid w:val="00DD4A68"/>
    <w:rsid w:val="00DD4E78"/>
    <w:rsid w:val="00DD4F6E"/>
    <w:rsid w:val="00DD524F"/>
    <w:rsid w:val="00DD72F7"/>
    <w:rsid w:val="00DE15FC"/>
    <w:rsid w:val="00DE1C32"/>
    <w:rsid w:val="00DE2384"/>
    <w:rsid w:val="00DE289F"/>
    <w:rsid w:val="00DE4954"/>
    <w:rsid w:val="00DE5E3C"/>
    <w:rsid w:val="00DE6C74"/>
    <w:rsid w:val="00DE7CD5"/>
    <w:rsid w:val="00DE7F2F"/>
    <w:rsid w:val="00DF044D"/>
    <w:rsid w:val="00DF0636"/>
    <w:rsid w:val="00DF1746"/>
    <w:rsid w:val="00DF1D90"/>
    <w:rsid w:val="00DF1ED9"/>
    <w:rsid w:val="00DF2DF8"/>
    <w:rsid w:val="00DF3E92"/>
    <w:rsid w:val="00DF5D38"/>
    <w:rsid w:val="00DF6151"/>
    <w:rsid w:val="00DF65EB"/>
    <w:rsid w:val="00E01591"/>
    <w:rsid w:val="00E019DE"/>
    <w:rsid w:val="00E01F82"/>
    <w:rsid w:val="00E02E47"/>
    <w:rsid w:val="00E03756"/>
    <w:rsid w:val="00E03C8D"/>
    <w:rsid w:val="00E03FDD"/>
    <w:rsid w:val="00E040F1"/>
    <w:rsid w:val="00E12708"/>
    <w:rsid w:val="00E14200"/>
    <w:rsid w:val="00E14A10"/>
    <w:rsid w:val="00E15120"/>
    <w:rsid w:val="00E16893"/>
    <w:rsid w:val="00E16C54"/>
    <w:rsid w:val="00E17BEC"/>
    <w:rsid w:val="00E23182"/>
    <w:rsid w:val="00E237D4"/>
    <w:rsid w:val="00E2595F"/>
    <w:rsid w:val="00E26835"/>
    <w:rsid w:val="00E26BCC"/>
    <w:rsid w:val="00E26D2A"/>
    <w:rsid w:val="00E2784B"/>
    <w:rsid w:val="00E3026B"/>
    <w:rsid w:val="00E302A9"/>
    <w:rsid w:val="00E318CA"/>
    <w:rsid w:val="00E31FF4"/>
    <w:rsid w:val="00E32BED"/>
    <w:rsid w:val="00E32E01"/>
    <w:rsid w:val="00E3622F"/>
    <w:rsid w:val="00E401CA"/>
    <w:rsid w:val="00E41580"/>
    <w:rsid w:val="00E417C9"/>
    <w:rsid w:val="00E4190C"/>
    <w:rsid w:val="00E43BB0"/>
    <w:rsid w:val="00E448F4"/>
    <w:rsid w:val="00E457D0"/>
    <w:rsid w:val="00E4706C"/>
    <w:rsid w:val="00E52D48"/>
    <w:rsid w:val="00E53436"/>
    <w:rsid w:val="00E54E3D"/>
    <w:rsid w:val="00E57295"/>
    <w:rsid w:val="00E57466"/>
    <w:rsid w:val="00E576B2"/>
    <w:rsid w:val="00E577D9"/>
    <w:rsid w:val="00E57D65"/>
    <w:rsid w:val="00E57E7F"/>
    <w:rsid w:val="00E62AAF"/>
    <w:rsid w:val="00E630D6"/>
    <w:rsid w:val="00E65355"/>
    <w:rsid w:val="00E6704C"/>
    <w:rsid w:val="00E671D1"/>
    <w:rsid w:val="00E70410"/>
    <w:rsid w:val="00E750E0"/>
    <w:rsid w:val="00E828DF"/>
    <w:rsid w:val="00E830AC"/>
    <w:rsid w:val="00E835CD"/>
    <w:rsid w:val="00E83B72"/>
    <w:rsid w:val="00E8584F"/>
    <w:rsid w:val="00E85E29"/>
    <w:rsid w:val="00E86B24"/>
    <w:rsid w:val="00E871D3"/>
    <w:rsid w:val="00E87A9A"/>
    <w:rsid w:val="00E87EDD"/>
    <w:rsid w:val="00E94F27"/>
    <w:rsid w:val="00E979F9"/>
    <w:rsid w:val="00E97EC4"/>
    <w:rsid w:val="00EA056F"/>
    <w:rsid w:val="00EA0AEC"/>
    <w:rsid w:val="00EA0FD0"/>
    <w:rsid w:val="00EA1492"/>
    <w:rsid w:val="00EA15ED"/>
    <w:rsid w:val="00EA186F"/>
    <w:rsid w:val="00EA2722"/>
    <w:rsid w:val="00EA6EBF"/>
    <w:rsid w:val="00EA6FFF"/>
    <w:rsid w:val="00EA7A46"/>
    <w:rsid w:val="00EA7FBF"/>
    <w:rsid w:val="00EB0B92"/>
    <w:rsid w:val="00EB2238"/>
    <w:rsid w:val="00EB2E08"/>
    <w:rsid w:val="00EB385A"/>
    <w:rsid w:val="00EB6626"/>
    <w:rsid w:val="00EC01FA"/>
    <w:rsid w:val="00EC1915"/>
    <w:rsid w:val="00EC3972"/>
    <w:rsid w:val="00EC5E66"/>
    <w:rsid w:val="00EC605A"/>
    <w:rsid w:val="00EC69A6"/>
    <w:rsid w:val="00ED044B"/>
    <w:rsid w:val="00ED0828"/>
    <w:rsid w:val="00ED1FAE"/>
    <w:rsid w:val="00ED266D"/>
    <w:rsid w:val="00ED29B3"/>
    <w:rsid w:val="00ED3411"/>
    <w:rsid w:val="00ED3E4A"/>
    <w:rsid w:val="00ED4E4C"/>
    <w:rsid w:val="00ED551D"/>
    <w:rsid w:val="00ED5D5C"/>
    <w:rsid w:val="00ED7686"/>
    <w:rsid w:val="00EE02B3"/>
    <w:rsid w:val="00EE10DC"/>
    <w:rsid w:val="00EE13D9"/>
    <w:rsid w:val="00EE1B04"/>
    <w:rsid w:val="00EE27F6"/>
    <w:rsid w:val="00EE2A36"/>
    <w:rsid w:val="00EE35B8"/>
    <w:rsid w:val="00EE3E1A"/>
    <w:rsid w:val="00EE4223"/>
    <w:rsid w:val="00EE4C67"/>
    <w:rsid w:val="00EE5FCF"/>
    <w:rsid w:val="00EE760D"/>
    <w:rsid w:val="00EE76D5"/>
    <w:rsid w:val="00EE7DB3"/>
    <w:rsid w:val="00EF21B6"/>
    <w:rsid w:val="00EF7D8C"/>
    <w:rsid w:val="00EF7EBA"/>
    <w:rsid w:val="00F02968"/>
    <w:rsid w:val="00F0347D"/>
    <w:rsid w:val="00F05349"/>
    <w:rsid w:val="00F057DC"/>
    <w:rsid w:val="00F0655C"/>
    <w:rsid w:val="00F10D2E"/>
    <w:rsid w:val="00F11D9A"/>
    <w:rsid w:val="00F11F80"/>
    <w:rsid w:val="00F12E52"/>
    <w:rsid w:val="00F14E94"/>
    <w:rsid w:val="00F1691B"/>
    <w:rsid w:val="00F16D62"/>
    <w:rsid w:val="00F16E8D"/>
    <w:rsid w:val="00F205CD"/>
    <w:rsid w:val="00F2135B"/>
    <w:rsid w:val="00F2155E"/>
    <w:rsid w:val="00F216C5"/>
    <w:rsid w:val="00F2194F"/>
    <w:rsid w:val="00F21C99"/>
    <w:rsid w:val="00F22975"/>
    <w:rsid w:val="00F22990"/>
    <w:rsid w:val="00F24760"/>
    <w:rsid w:val="00F26FE2"/>
    <w:rsid w:val="00F27183"/>
    <w:rsid w:val="00F3095A"/>
    <w:rsid w:val="00F31DA4"/>
    <w:rsid w:val="00F327B3"/>
    <w:rsid w:val="00F363DB"/>
    <w:rsid w:val="00F3771D"/>
    <w:rsid w:val="00F37F13"/>
    <w:rsid w:val="00F41AB3"/>
    <w:rsid w:val="00F43A4F"/>
    <w:rsid w:val="00F45195"/>
    <w:rsid w:val="00F47109"/>
    <w:rsid w:val="00F47AF5"/>
    <w:rsid w:val="00F47DA4"/>
    <w:rsid w:val="00F5066F"/>
    <w:rsid w:val="00F5161F"/>
    <w:rsid w:val="00F5182F"/>
    <w:rsid w:val="00F5298D"/>
    <w:rsid w:val="00F5361B"/>
    <w:rsid w:val="00F563A5"/>
    <w:rsid w:val="00F56898"/>
    <w:rsid w:val="00F57025"/>
    <w:rsid w:val="00F57D3B"/>
    <w:rsid w:val="00F60BEA"/>
    <w:rsid w:val="00F61C65"/>
    <w:rsid w:val="00F631E4"/>
    <w:rsid w:val="00F6325E"/>
    <w:rsid w:val="00F64878"/>
    <w:rsid w:val="00F66123"/>
    <w:rsid w:val="00F67CFC"/>
    <w:rsid w:val="00F70E77"/>
    <w:rsid w:val="00F73895"/>
    <w:rsid w:val="00F7554A"/>
    <w:rsid w:val="00F755EF"/>
    <w:rsid w:val="00F75A3C"/>
    <w:rsid w:val="00F77FA5"/>
    <w:rsid w:val="00F80B9D"/>
    <w:rsid w:val="00F811F8"/>
    <w:rsid w:val="00F8218D"/>
    <w:rsid w:val="00F846EF"/>
    <w:rsid w:val="00F85213"/>
    <w:rsid w:val="00F85284"/>
    <w:rsid w:val="00F860FB"/>
    <w:rsid w:val="00F86B78"/>
    <w:rsid w:val="00F902F3"/>
    <w:rsid w:val="00F91811"/>
    <w:rsid w:val="00F920BA"/>
    <w:rsid w:val="00F938F1"/>
    <w:rsid w:val="00F94024"/>
    <w:rsid w:val="00F94381"/>
    <w:rsid w:val="00F96612"/>
    <w:rsid w:val="00F978D4"/>
    <w:rsid w:val="00FA1F26"/>
    <w:rsid w:val="00FA22B1"/>
    <w:rsid w:val="00FA278D"/>
    <w:rsid w:val="00FA27F5"/>
    <w:rsid w:val="00FA3223"/>
    <w:rsid w:val="00FA3867"/>
    <w:rsid w:val="00FA42E6"/>
    <w:rsid w:val="00FA54A3"/>
    <w:rsid w:val="00FA6818"/>
    <w:rsid w:val="00FA7125"/>
    <w:rsid w:val="00FB09E5"/>
    <w:rsid w:val="00FB1DAF"/>
    <w:rsid w:val="00FB22B1"/>
    <w:rsid w:val="00FB4976"/>
    <w:rsid w:val="00FB4E23"/>
    <w:rsid w:val="00FB5623"/>
    <w:rsid w:val="00FB7BC1"/>
    <w:rsid w:val="00FC178C"/>
    <w:rsid w:val="00FC315E"/>
    <w:rsid w:val="00FC3315"/>
    <w:rsid w:val="00FC39A8"/>
    <w:rsid w:val="00FC4F77"/>
    <w:rsid w:val="00FC5BCA"/>
    <w:rsid w:val="00FC6C7C"/>
    <w:rsid w:val="00FD0CAC"/>
    <w:rsid w:val="00FD0E90"/>
    <w:rsid w:val="00FD11F6"/>
    <w:rsid w:val="00FD222E"/>
    <w:rsid w:val="00FD3A80"/>
    <w:rsid w:val="00FD3AC7"/>
    <w:rsid w:val="00FD4C6E"/>
    <w:rsid w:val="00FD4C80"/>
    <w:rsid w:val="00FD5115"/>
    <w:rsid w:val="00FD543A"/>
    <w:rsid w:val="00FD55FE"/>
    <w:rsid w:val="00FD5E06"/>
    <w:rsid w:val="00FD7C9F"/>
    <w:rsid w:val="00FE02F4"/>
    <w:rsid w:val="00FE2FB3"/>
    <w:rsid w:val="00FE4C85"/>
    <w:rsid w:val="00FE4E97"/>
    <w:rsid w:val="00FE526D"/>
    <w:rsid w:val="00FE5CB0"/>
    <w:rsid w:val="00FE5DB8"/>
    <w:rsid w:val="00FE6D6A"/>
    <w:rsid w:val="00FF00ED"/>
    <w:rsid w:val="00FF00FC"/>
    <w:rsid w:val="00FF067E"/>
    <w:rsid w:val="00FF1E3C"/>
    <w:rsid w:val="00FF5BD9"/>
    <w:rsid w:val="00FF6ED9"/>
    <w:rsid w:val="00FF73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63"/>
    <w:pPr>
      <w:spacing w:after="200" w:line="276" w:lineRule="auto"/>
    </w:pPr>
    <w:rPr>
      <w:sz w:val="22"/>
      <w:szCs w:val="22"/>
      <w:lang w:eastAsia="en-US"/>
    </w:rPr>
  </w:style>
  <w:style w:type="paragraph" w:styleId="Ttulo2">
    <w:name w:val="heading 2"/>
    <w:basedOn w:val="Normal"/>
    <w:next w:val="Normal"/>
    <w:link w:val="Ttulo2Char"/>
    <w:uiPriority w:val="9"/>
    <w:unhideWhenUsed/>
    <w:qFormat/>
    <w:rsid w:val="002D1BA8"/>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nhideWhenUsed/>
    <w:qFormat/>
    <w:rsid w:val="008D517A"/>
    <w:pPr>
      <w:keepNext/>
      <w:keepLines/>
      <w:spacing w:before="200" w:after="0"/>
      <w:outlineLvl w:val="2"/>
    </w:pPr>
    <w:rPr>
      <w:rFonts w:ascii="Cambria" w:eastAsia="Times New Roman" w:hAnsi="Cambria"/>
      <w:b/>
      <w:bCs/>
      <w:color w:val="4F81BD"/>
      <w:sz w:val="20"/>
      <w:szCs w:val="20"/>
    </w:rPr>
  </w:style>
  <w:style w:type="paragraph" w:styleId="Ttulo4">
    <w:name w:val="heading 4"/>
    <w:basedOn w:val="Normal"/>
    <w:next w:val="Normal"/>
    <w:link w:val="Ttulo4Char"/>
    <w:uiPriority w:val="9"/>
    <w:semiHidden/>
    <w:unhideWhenUsed/>
    <w:qFormat/>
    <w:rsid w:val="00166EAB"/>
    <w:pPr>
      <w:keepNext/>
      <w:keepLines/>
      <w:spacing w:before="200" w:after="0"/>
      <w:outlineLvl w:val="3"/>
    </w:pPr>
    <w:rPr>
      <w:rFonts w:ascii="Cambria" w:eastAsia="Times New Roman" w:hAnsi="Cambria"/>
      <w:b/>
      <w:bCs/>
      <w:i/>
      <w:iCs/>
      <w:color w:val="4F81BD"/>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uiPriority w:val="9"/>
    <w:semiHidden/>
    <w:rsid w:val="00166EAB"/>
    <w:rPr>
      <w:rFonts w:ascii="Cambria" w:eastAsia="Times New Roman" w:hAnsi="Cambria" w:cs="Times New Roman"/>
      <w:b/>
      <w:bCs/>
      <w:i/>
      <w:iCs/>
      <w:color w:val="4F81BD"/>
    </w:rPr>
  </w:style>
  <w:style w:type="paragraph" w:styleId="PargrafodaLista">
    <w:name w:val="List Paragraph"/>
    <w:basedOn w:val="Normal"/>
    <w:uiPriority w:val="34"/>
    <w:qFormat/>
    <w:rsid w:val="00166EAB"/>
    <w:pPr>
      <w:ind w:left="720"/>
      <w:contextualSpacing/>
    </w:pPr>
  </w:style>
  <w:style w:type="character" w:customStyle="1" w:styleId="hps">
    <w:name w:val="hps"/>
    <w:basedOn w:val="Fontepargpadro"/>
    <w:rsid w:val="009D20BA"/>
  </w:style>
  <w:style w:type="paragraph" w:styleId="NormalWeb">
    <w:name w:val="Normal (Web)"/>
    <w:basedOn w:val="Normal"/>
    <w:uiPriority w:val="99"/>
    <w:unhideWhenUsed/>
    <w:rsid w:val="007B4CCB"/>
    <w:pPr>
      <w:spacing w:after="360" w:line="240" w:lineRule="auto"/>
    </w:pPr>
    <w:rPr>
      <w:rFonts w:ascii="Times New Roman" w:eastAsia="Times New Roman" w:hAnsi="Times New Roman"/>
      <w:sz w:val="24"/>
      <w:szCs w:val="24"/>
      <w:lang w:eastAsia="pt-BR"/>
    </w:rPr>
  </w:style>
  <w:style w:type="paragraph" w:styleId="Corpodetexto2">
    <w:name w:val="Body Text 2"/>
    <w:basedOn w:val="Normal"/>
    <w:next w:val="Normal"/>
    <w:link w:val="Corpodetexto2Char"/>
    <w:uiPriority w:val="99"/>
    <w:rsid w:val="00146AFF"/>
    <w:pPr>
      <w:autoSpaceDE w:val="0"/>
      <w:autoSpaceDN w:val="0"/>
      <w:adjustRightInd w:val="0"/>
      <w:spacing w:after="0" w:line="240" w:lineRule="auto"/>
    </w:pPr>
    <w:rPr>
      <w:rFonts w:ascii="Book Antiqua" w:hAnsi="Book Antiqua"/>
      <w:sz w:val="24"/>
      <w:szCs w:val="24"/>
    </w:rPr>
  </w:style>
  <w:style w:type="character" w:customStyle="1" w:styleId="Corpodetexto2Char">
    <w:name w:val="Corpo de texto 2 Char"/>
    <w:link w:val="Corpodetexto2"/>
    <w:uiPriority w:val="99"/>
    <w:rsid w:val="00146AFF"/>
    <w:rPr>
      <w:rFonts w:ascii="Book Antiqua" w:hAnsi="Book Antiqua"/>
      <w:sz w:val="24"/>
      <w:szCs w:val="24"/>
    </w:rPr>
  </w:style>
  <w:style w:type="character" w:customStyle="1" w:styleId="apple-style-span">
    <w:name w:val="apple-style-span"/>
    <w:basedOn w:val="Fontepargpadro"/>
    <w:rsid w:val="009F27B6"/>
  </w:style>
  <w:style w:type="character" w:styleId="Hyperlink">
    <w:name w:val="Hyperlink"/>
    <w:unhideWhenUsed/>
    <w:rsid w:val="00CC6B97"/>
    <w:rPr>
      <w:color w:val="0000FF"/>
      <w:u w:val="single"/>
    </w:rPr>
  </w:style>
  <w:style w:type="character" w:customStyle="1" w:styleId="Ttulo3Char">
    <w:name w:val="Título 3 Char"/>
    <w:link w:val="Ttulo3"/>
    <w:rsid w:val="008D517A"/>
    <w:rPr>
      <w:rFonts w:ascii="Cambria" w:eastAsia="Times New Roman" w:hAnsi="Cambria" w:cs="Times New Roman"/>
      <w:b/>
      <w:bCs/>
      <w:color w:val="4F81BD"/>
    </w:rPr>
  </w:style>
  <w:style w:type="character" w:customStyle="1" w:styleId="Ttulo2Char">
    <w:name w:val="Título 2 Char"/>
    <w:link w:val="Ttulo2"/>
    <w:uiPriority w:val="9"/>
    <w:rsid w:val="002D1BA8"/>
    <w:rPr>
      <w:rFonts w:ascii="Cambria" w:eastAsia="Times New Roman" w:hAnsi="Cambria" w:cs="Times New Roman"/>
      <w:b/>
      <w:bCs/>
      <w:color w:val="4F81BD"/>
      <w:sz w:val="26"/>
      <w:szCs w:val="26"/>
    </w:rPr>
  </w:style>
  <w:style w:type="paragraph" w:styleId="Cabealho">
    <w:name w:val="header"/>
    <w:basedOn w:val="Normal"/>
    <w:link w:val="CabealhoChar"/>
    <w:uiPriority w:val="99"/>
    <w:unhideWhenUsed/>
    <w:rsid w:val="006008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896"/>
  </w:style>
  <w:style w:type="paragraph" w:styleId="Rodap">
    <w:name w:val="footer"/>
    <w:basedOn w:val="Normal"/>
    <w:link w:val="RodapChar"/>
    <w:uiPriority w:val="99"/>
    <w:unhideWhenUsed/>
    <w:rsid w:val="00600896"/>
    <w:pPr>
      <w:tabs>
        <w:tab w:val="center" w:pos="4252"/>
        <w:tab w:val="right" w:pos="8504"/>
      </w:tabs>
      <w:spacing w:after="0" w:line="240" w:lineRule="auto"/>
    </w:pPr>
  </w:style>
  <w:style w:type="character" w:customStyle="1" w:styleId="RodapChar">
    <w:name w:val="Rodapé Char"/>
    <w:basedOn w:val="Fontepargpadro"/>
    <w:link w:val="Rodap"/>
    <w:uiPriority w:val="99"/>
    <w:rsid w:val="00600896"/>
  </w:style>
  <w:style w:type="character" w:styleId="Forte">
    <w:name w:val="Strong"/>
    <w:uiPriority w:val="22"/>
    <w:qFormat/>
    <w:rsid w:val="00A43724"/>
    <w:rPr>
      <w:b/>
      <w:bCs/>
    </w:rPr>
  </w:style>
  <w:style w:type="character" w:styleId="nfase">
    <w:name w:val="Emphasis"/>
    <w:uiPriority w:val="20"/>
    <w:qFormat/>
    <w:rsid w:val="00A43724"/>
    <w:rPr>
      <w:i/>
      <w:iCs/>
    </w:rPr>
  </w:style>
  <w:style w:type="paragraph" w:styleId="SemEspaamento">
    <w:name w:val="No Spacing"/>
    <w:qFormat/>
    <w:rsid w:val="001B370E"/>
    <w:rPr>
      <w:sz w:val="22"/>
      <w:szCs w:val="22"/>
      <w:lang w:eastAsia="en-US"/>
    </w:rPr>
  </w:style>
  <w:style w:type="character" w:customStyle="1" w:styleId="apple-converted-space">
    <w:name w:val="apple-converted-space"/>
    <w:basedOn w:val="Fontepargpadro"/>
    <w:rsid w:val="001B4DA6"/>
  </w:style>
  <w:style w:type="paragraph" w:customStyle="1" w:styleId="TextoTermoResponsabiliade">
    <w:name w:val="Texto_Termo_Responsabiliade"/>
    <w:basedOn w:val="Normal"/>
    <w:rsid w:val="00CA0B29"/>
    <w:pPr>
      <w:spacing w:before="120" w:after="240" w:line="360" w:lineRule="auto"/>
      <w:jc w:val="both"/>
    </w:pPr>
    <w:rPr>
      <w:rFonts w:ascii="Arial" w:eastAsia="Times New Roman" w:hAnsi="Arial"/>
      <w:sz w:val="24"/>
      <w:szCs w:val="24"/>
      <w:lang w:eastAsia="pt-BR"/>
    </w:rPr>
  </w:style>
  <w:style w:type="table" w:styleId="Tabelacomgrade">
    <w:name w:val="Table Grid"/>
    <w:basedOn w:val="Tabelanormal"/>
    <w:uiPriority w:val="59"/>
    <w:rsid w:val="002F2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0E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semiHidden/>
    <w:rsid w:val="000E2034"/>
    <w:rPr>
      <w:rFonts w:ascii="Courier New" w:eastAsia="Times New Roman" w:hAnsi="Courier New" w:cs="Courier New"/>
    </w:rPr>
  </w:style>
  <w:style w:type="character" w:customStyle="1" w:styleId="longtext">
    <w:name w:val="long_text"/>
    <w:basedOn w:val="Fontepargpadro"/>
    <w:rsid w:val="00196A1E"/>
  </w:style>
  <w:style w:type="paragraph" w:customStyle="1" w:styleId="pj">
    <w:name w:val="pj"/>
    <w:basedOn w:val="Normal"/>
    <w:rsid w:val="00E97EC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w">
    <w:name w:val="nw"/>
    <w:rsid w:val="00E97EC4"/>
  </w:style>
  <w:style w:type="paragraph" w:customStyle="1" w:styleId="spip">
    <w:name w:val="spip"/>
    <w:basedOn w:val="Normal"/>
    <w:rsid w:val="00D078B6"/>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1206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06F4"/>
    <w:rPr>
      <w:rFonts w:ascii="Tahoma" w:hAnsi="Tahoma" w:cs="Tahoma"/>
      <w:sz w:val="16"/>
      <w:szCs w:val="16"/>
      <w:lang w:eastAsia="en-US"/>
    </w:rPr>
  </w:style>
  <w:style w:type="character" w:customStyle="1" w:styleId="a">
    <w:name w:val="_"/>
    <w:basedOn w:val="Fontepargpadro"/>
    <w:rsid w:val="004D2B37"/>
  </w:style>
  <w:style w:type="character" w:customStyle="1" w:styleId="ls5">
    <w:name w:val="ls5"/>
    <w:basedOn w:val="Fontepargpadro"/>
    <w:rsid w:val="004D2B37"/>
  </w:style>
  <w:style w:type="character" w:customStyle="1" w:styleId="ff2">
    <w:name w:val="ff2"/>
    <w:basedOn w:val="Fontepargpadro"/>
    <w:rsid w:val="004D2B37"/>
  </w:style>
  <w:style w:type="character" w:customStyle="1" w:styleId="ls8">
    <w:name w:val="ls8"/>
    <w:basedOn w:val="Fontepargpadro"/>
    <w:rsid w:val="004D2B37"/>
  </w:style>
  <w:style w:type="character" w:customStyle="1" w:styleId="ls9">
    <w:name w:val="ls9"/>
    <w:basedOn w:val="Fontepargpadro"/>
    <w:rsid w:val="00E576B2"/>
  </w:style>
  <w:style w:type="character" w:customStyle="1" w:styleId="titulo">
    <w:name w:val="titulo"/>
    <w:basedOn w:val="Fontepargpadro"/>
    <w:rsid w:val="00200CE8"/>
  </w:style>
  <w:style w:type="paragraph" w:customStyle="1" w:styleId="01pretitles">
    <w:name w:val="01_pretitles"/>
    <w:basedOn w:val="Normal"/>
    <w:link w:val="01pretitlesCarter"/>
    <w:qFormat/>
    <w:rsid w:val="00A61571"/>
    <w:pPr>
      <w:spacing w:after="360" w:line="360" w:lineRule="auto"/>
      <w:outlineLvl w:val="8"/>
    </w:pPr>
    <w:rPr>
      <w:rFonts w:ascii="Times New Roman" w:eastAsia="Times New Roman" w:hAnsi="Times New Roman"/>
      <w:b/>
      <w:caps/>
      <w:color w:val="000000"/>
      <w:sz w:val="28"/>
      <w:lang w:eastAsia="pt-BR"/>
    </w:rPr>
  </w:style>
  <w:style w:type="character" w:customStyle="1" w:styleId="01pretitlesCarter">
    <w:name w:val="01_pretitles Caráter"/>
    <w:link w:val="01pretitles"/>
    <w:rsid w:val="00A61571"/>
    <w:rPr>
      <w:rFonts w:ascii="Times New Roman" w:eastAsia="Times New Roman" w:hAnsi="Times New Roman"/>
      <w:b/>
      <w:caps/>
      <w:color w:val="000000"/>
      <w:sz w:val="28"/>
      <w:szCs w:val="22"/>
    </w:rPr>
  </w:style>
  <w:style w:type="paragraph" w:customStyle="1" w:styleId="western">
    <w:name w:val="western"/>
    <w:basedOn w:val="Normal"/>
    <w:rsid w:val="00BD2C73"/>
    <w:pPr>
      <w:spacing w:before="280" w:after="119" w:line="240" w:lineRule="auto"/>
    </w:pPr>
    <w:rPr>
      <w:rFonts w:ascii="Times New Roman" w:eastAsia="Times New Roman" w:hAnsi="Times New Roman"/>
      <w:kern w:val="1"/>
      <w:sz w:val="24"/>
      <w:szCs w:val="24"/>
      <w:lang w:eastAsia="ar-SA"/>
    </w:rPr>
  </w:style>
  <w:style w:type="paragraph" w:customStyle="1" w:styleId="Default">
    <w:name w:val="Default"/>
    <w:rsid w:val="003C6FF0"/>
    <w:pPr>
      <w:autoSpaceDE w:val="0"/>
      <w:autoSpaceDN w:val="0"/>
      <w:adjustRightInd w:val="0"/>
    </w:pPr>
    <w:rPr>
      <w:rFonts w:ascii="Trebuchet MS" w:hAnsi="Trebuchet MS" w:cs="Trebuchet MS"/>
      <w:color w:val="000000"/>
      <w:sz w:val="24"/>
      <w:szCs w:val="24"/>
    </w:rPr>
  </w:style>
  <w:style w:type="character" w:customStyle="1" w:styleId="shorttext">
    <w:name w:val="short_text"/>
    <w:basedOn w:val="Fontepargpadro"/>
    <w:rsid w:val="009A6628"/>
  </w:style>
  <w:style w:type="character" w:customStyle="1" w:styleId="02quotesCarter">
    <w:name w:val="02_quotes Caráter"/>
    <w:basedOn w:val="Fontepargpadro"/>
    <w:link w:val="02quotes"/>
    <w:locked/>
    <w:rsid w:val="006869EC"/>
    <w:rPr>
      <w:rFonts w:ascii="Times New Roman" w:eastAsia="Times New Roman" w:hAnsi="Times New Roman"/>
      <w:color w:val="000000"/>
    </w:rPr>
  </w:style>
  <w:style w:type="paragraph" w:customStyle="1" w:styleId="02quotes">
    <w:name w:val="02_quotes"/>
    <w:basedOn w:val="Normal"/>
    <w:link w:val="02quotesCarter"/>
    <w:qFormat/>
    <w:rsid w:val="006869EC"/>
    <w:pPr>
      <w:spacing w:before="120" w:after="240" w:line="240" w:lineRule="auto"/>
      <w:ind w:left="1134" w:right="567"/>
      <w:jc w:val="both"/>
    </w:pPr>
    <w:rPr>
      <w:rFonts w:ascii="Times New Roman" w:eastAsia="Times New Roman" w:hAnsi="Times New Roman"/>
      <w:color w:val="000000"/>
      <w:sz w:val="20"/>
      <w:szCs w:val="20"/>
      <w:lang w:eastAsia="pt-BR"/>
    </w:rPr>
  </w:style>
  <w:style w:type="character" w:customStyle="1" w:styleId="02textCarter">
    <w:name w:val="02_text Caráter"/>
    <w:basedOn w:val="Fontepargpadro"/>
    <w:link w:val="02text"/>
    <w:locked/>
    <w:rsid w:val="006869EC"/>
    <w:rPr>
      <w:rFonts w:ascii="Times New Roman" w:eastAsia="Times New Roman" w:hAnsi="Times New Roman"/>
      <w:color w:val="000000"/>
      <w:sz w:val="24"/>
    </w:rPr>
  </w:style>
  <w:style w:type="paragraph" w:customStyle="1" w:styleId="02text">
    <w:name w:val="02_text"/>
    <w:basedOn w:val="Normal"/>
    <w:link w:val="02textCarter"/>
    <w:qFormat/>
    <w:rsid w:val="006869EC"/>
    <w:pPr>
      <w:spacing w:after="40" w:line="360" w:lineRule="auto"/>
      <w:ind w:firstLine="851"/>
      <w:jc w:val="both"/>
    </w:pPr>
    <w:rPr>
      <w:rFonts w:ascii="Times New Roman" w:eastAsia="Times New Roman" w:hAnsi="Times New Roman"/>
      <w:color w:val="00000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63"/>
    <w:pPr>
      <w:spacing w:after="200" w:line="276" w:lineRule="auto"/>
    </w:pPr>
    <w:rPr>
      <w:sz w:val="22"/>
      <w:szCs w:val="22"/>
      <w:lang w:eastAsia="en-US"/>
    </w:rPr>
  </w:style>
  <w:style w:type="paragraph" w:styleId="Ttulo2">
    <w:name w:val="heading 2"/>
    <w:basedOn w:val="Normal"/>
    <w:next w:val="Normal"/>
    <w:link w:val="Ttulo2Char"/>
    <w:uiPriority w:val="9"/>
    <w:unhideWhenUsed/>
    <w:qFormat/>
    <w:rsid w:val="002D1BA8"/>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nhideWhenUsed/>
    <w:qFormat/>
    <w:rsid w:val="008D517A"/>
    <w:pPr>
      <w:keepNext/>
      <w:keepLines/>
      <w:spacing w:before="200" w:after="0"/>
      <w:outlineLvl w:val="2"/>
    </w:pPr>
    <w:rPr>
      <w:rFonts w:ascii="Cambria" w:eastAsia="Times New Roman" w:hAnsi="Cambria"/>
      <w:b/>
      <w:bCs/>
      <w:color w:val="4F81BD"/>
      <w:sz w:val="20"/>
      <w:szCs w:val="20"/>
    </w:rPr>
  </w:style>
  <w:style w:type="paragraph" w:styleId="Ttulo4">
    <w:name w:val="heading 4"/>
    <w:basedOn w:val="Normal"/>
    <w:next w:val="Normal"/>
    <w:link w:val="Ttulo4Char"/>
    <w:uiPriority w:val="9"/>
    <w:semiHidden/>
    <w:unhideWhenUsed/>
    <w:qFormat/>
    <w:rsid w:val="00166EAB"/>
    <w:pPr>
      <w:keepNext/>
      <w:keepLines/>
      <w:spacing w:before="200" w:after="0"/>
      <w:outlineLvl w:val="3"/>
    </w:pPr>
    <w:rPr>
      <w:rFonts w:ascii="Cambria" w:eastAsia="Times New Roman" w:hAnsi="Cambria"/>
      <w:b/>
      <w:bCs/>
      <w:i/>
      <w:iCs/>
      <w:color w:val="4F81BD"/>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uiPriority w:val="9"/>
    <w:semiHidden/>
    <w:rsid w:val="00166EAB"/>
    <w:rPr>
      <w:rFonts w:ascii="Cambria" w:eastAsia="Times New Roman" w:hAnsi="Cambria" w:cs="Times New Roman"/>
      <w:b/>
      <w:bCs/>
      <w:i/>
      <w:iCs/>
      <w:color w:val="4F81BD"/>
    </w:rPr>
  </w:style>
  <w:style w:type="paragraph" w:styleId="PargrafodaLista">
    <w:name w:val="List Paragraph"/>
    <w:basedOn w:val="Normal"/>
    <w:uiPriority w:val="34"/>
    <w:qFormat/>
    <w:rsid w:val="00166EAB"/>
    <w:pPr>
      <w:ind w:left="720"/>
      <w:contextualSpacing/>
    </w:pPr>
  </w:style>
  <w:style w:type="character" w:customStyle="1" w:styleId="hps">
    <w:name w:val="hps"/>
    <w:basedOn w:val="Fontepargpadro"/>
    <w:rsid w:val="009D20BA"/>
  </w:style>
  <w:style w:type="paragraph" w:styleId="NormalWeb">
    <w:name w:val="Normal (Web)"/>
    <w:basedOn w:val="Normal"/>
    <w:uiPriority w:val="99"/>
    <w:unhideWhenUsed/>
    <w:rsid w:val="007B4CCB"/>
    <w:pPr>
      <w:spacing w:after="360" w:line="240" w:lineRule="auto"/>
    </w:pPr>
    <w:rPr>
      <w:rFonts w:ascii="Times New Roman" w:eastAsia="Times New Roman" w:hAnsi="Times New Roman"/>
      <w:sz w:val="24"/>
      <w:szCs w:val="24"/>
      <w:lang w:eastAsia="pt-BR"/>
    </w:rPr>
  </w:style>
  <w:style w:type="paragraph" w:styleId="Corpodetexto2">
    <w:name w:val="Body Text 2"/>
    <w:basedOn w:val="Normal"/>
    <w:next w:val="Normal"/>
    <w:link w:val="Corpodetexto2Char"/>
    <w:uiPriority w:val="99"/>
    <w:rsid w:val="00146AFF"/>
    <w:pPr>
      <w:autoSpaceDE w:val="0"/>
      <w:autoSpaceDN w:val="0"/>
      <w:adjustRightInd w:val="0"/>
      <w:spacing w:after="0" w:line="240" w:lineRule="auto"/>
    </w:pPr>
    <w:rPr>
      <w:rFonts w:ascii="Book Antiqua" w:hAnsi="Book Antiqua"/>
      <w:sz w:val="24"/>
      <w:szCs w:val="24"/>
    </w:rPr>
  </w:style>
  <w:style w:type="character" w:customStyle="1" w:styleId="Corpodetexto2Char">
    <w:name w:val="Corpo de texto 2 Char"/>
    <w:link w:val="Corpodetexto2"/>
    <w:uiPriority w:val="99"/>
    <w:rsid w:val="00146AFF"/>
    <w:rPr>
      <w:rFonts w:ascii="Book Antiqua" w:hAnsi="Book Antiqua"/>
      <w:sz w:val="24"/>
      <w:szCs w:val="24"/>
    </w:rPr>
  </w:style>
  <w:style w:type="character" w:customStyle="1" w:styleId="apple-style-span">
    <w:name w:val="apple-style-span"/>
    <w:basedOn w:val="Fontepargpadro"/>
    <w:rsid w:val="009F27B6"/>
  </w:style>
  <w:style w:type="character" w:styleId="Hyperlink">
    <w:name w:val="Hyperlink"/>
    <w:unhideWhenUsed/>
    <w:rsid w:val="00CC6B97"/>
    <w:rPr>
      <w:color w:val="0000FF"/>
      <w:u w:val="single"/>
    </w:rPr>
  </w:style>
  <w:style w:type="character" w:customStyle="1" w:styleId="Ttulo3Char">
    <w:name w:val="Título 3 Char"/>
    <w:link w:val="Ttulo3"/>
    <w:rsid w:val="008D517A"/>
    <w:rPr>
      <w:rFonts w:ascii="Cambria" w:eastAsia="Times New Roman" w:hAnsi="Cambria" w:cs="Times New Roman"/>
      <w:b/>
      <w:bCs/>
      <w:color w:val="4F81BD"/>
    </w:rPr>
  </w:style>
  <w:style w:type="character" w:customStyle="1" w:styleId="Ttulo2Char">
    <w:name w:val="Título 2 Char"/>
    <w:link w:val="Ttulo2"/>
    <w:uiPriority w:val="9"/>
    <w:rsid w:val="002D1BA8"/>
    <w:rPr>
      <w:rFonts w:ascii="Cambria" w:eastAsia="Times New Roman" w:hAnsi="Cambria" w:cs="Times New Roman"/>
      <w:b/>
      <w:bCs/>
      <w:color w:val="4F81BD"/>
      <w:sz w:val="26"/>
      <w:szCs w:val="26"/>
    </w:rPr>
  </w:style>
  <w:style w:type="paragraph" w:styleId="Cabealho">
    <w:name w:val="header"/>
    <w:basedOn w:val="Normal"/>
    <w:link w:val="CabealhoChar"/>
    <w:uiPriority w:val="99"/>
    <w:unhideWhenUsed/>
    <w:rsid w:val="006008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896"/>
  </w:style>
  <w:style w:type="paragraph" w:styleId="Rodap">
    <w:name w:val="footer"/>
    <w:basedOn w:val="Normal"/>
    <w:link w:val="RodapChar"/>
    <w:uiPriority w:val="99"/>
    <w:unhideWhenUsed/>
    <w:rsid w:val="00600896"/>
    <w:pPr>
      <w:tabs>
        <w:tab w:val="center" w:pos="4252"/>
        <w:tab w:val="right" w:pos="8504"/>
      </w:tabs>
      <w:spacing w:after="0" w:line="240" w:lineRule="auto"/>
    </w:pPr>
  </w:style>
  <w:style w:type="character" w:customStyle="1" w:styleId="RodapChar">
    <w:name w:val="Rodapé Char"/>
    <w:basedOn w:val="Fontepargpadro"/>
    <w:link w:val="Rodap"/>
    <w:uiPriority w:val="99"/>
    <w:rsid w:val="00600896"/>
  </w:style>
  <w:style w:type="character" w:styleId="Forte">
    <w:name w:val="Strong"/>
    <w:uiPriority w:val="22"/>
    <w:qFormat/>
    <w:rsid w:val="00A43724"/>
    <w:rPr>
      <w:b/>
      <w:bCs/>
    </w:rPr>
  </w:style>
  <w:style w:type="character" w:styleId="nfase">
    <w:name w:val="Emphasis"/>
    <w:uiPriority w:val="20"/>
    <w:qFormat/>
    <w:rsid w:val="00A43724"/>
    <w:rPr>
      <w:i/>
      <w:iCs/>
    </w:rPr>
  </w:style>
  <w:style w:type="paragraph" w:styleId="SemEspaamento">
    <w:name w:val="No Spacing"/>
    <w:qFormat/>
    <w:rsid w:val="001B370E"/>
    <w:rPr>
      <w:sz w:val="22"/>
      <w:szCs w:val="22"/>
      <w:lang w:eastAsia="en-US"/>
    </w:rPr>
  </w:style>
  <w:style w:type="character" w:customStyle="1" w:styleId="apple-converted-space">
    <w:name w:val="apple-converted-space"/>
    <w:basedOn w:val="Fontepargpadro"/>
    <w:rsid w:val="001B4DA6"/>
  </w:style>
  <w:style w:type="paragraph" w:customStyle="1" w:styleId="TextoTermoResponsabiliade">
    <w:name w:val="Texto_Termo_Responsabiliade"/>
    <w:basedOn w:val="Normal"/>
    <w:rsid w:val="00CA0B29"/>
    <w:pPr>
      <w:spacing w:before="120" w:after="240" w:line="360" w:lineRule="auto"/>
      <w:jc w:val="both"/>
    </w:pPr>
    <w:rPr>
      <w:rFonts w:ascii="Arial" w:eastAsia="Times New Roman" w:hAnsi="Arial"/>
      <w:sz w:val="24"/>
      <w:szCs w:val="24"/>
      <w:lang w:eastAsia="pt-BR"/>
    </w:rPr>
  </w:style>
  <w:style w:type="table" w:styleId="Tabelacomgrade">
    <w:name w:val="Table Grid"/>
    <w:basedOn w:val="Tabelanormal"/>
    <w:uiPriority w:val="59"/>
    <w:rsid w:val="002F2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0E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semiHidden/>
    <w:rsid w:val="000E2034"/>
    <w:rPr>
      <w:rFonts w:ascii="Courier New" w:eastAsia="Times New Roman" w:hAnsi="Courier New" w:cs="Courier New"/>
    </w:rPr>
  </w:style>
  <w:style w:type="character" w:customStyle="1" w:styleId="longtext">
    <w:name w:val="long_text"/>
    <w:basedOn w:val="Fontepargpadro"/>
    <w:rsid w:val="00196A1E"/>
  </w:style>
  <w:style w:type="paragraph" w:customStyle="1" w:styleId="pj">
    <w:name w:val="pj"/>
    <w:basedOn w:val="Normal"/>
    <w:rsid w:val="00E97EC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w">
    <w:name w:val="nw"/>
    <w:rsid w:val="00E97EC4"/>
  </w:style>
  <w:style w:type="paragraph" w:customStyle="1" w:styleId="spip">
    <w:name w:val="spip"/>
    <w:basedOn w:val="Normal"/>
    <w:rsid w:val="00D078B6"/>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1206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06F4"/>
    <w:rPr>
      <w:rFonts w:ascii="Tahoma" w:hAnsi="Tahoma" w:cs="Tahoma"/>
      <w:sz w:val="16"/>
      <w:szCs w:val="16"/>
      <w:lang w:eastAsia="en-US"/>
    </w:rPr>
  </w:style>
  <w:style w:type="character" w:customStyle="1" w:styleId="a">
    <w:name w:val="_"/>
    <w:basedOn w:val="Fontepargpadro"/>
    <w:rsid w:val="004D2B37"/>
  </w:style>
  <w:style w:type="character" w:customStyle="1" w:styleId="ls5">
    <w:name w:val="ls5"/>
    <w:basedOn w:val="Fontepargpadro"/>
    <w:rsid w:val="004D2B37"/>
  </w:style>
  <w:style w:type="character" w:customStyle="1" w:styleId="ff2">
    <w:name w:val="ff2"/>
    <w:basedOn w:val="Fontepargpadro"/>
    <w:rsid w:val="004D2B37"/>
  </w:style>
  <w:style w:type="character" w:customStyle="1" w:styleId="ls8">
    <w:name w:val="ls8"/>
    <w:basedOn w:val="Fontepargpadro"/>
    <w:rsid w:val="004D2B37"/>
  </w:style>
  <w:style w:type="character" w:customStyle="1" w:styleId="ls9">
    <w:name w:val="ls9"/>
    <w:basedOn w:val="Fontepargpadro"/>
    <w:rsid w:val="00E576B2"/>
  </w:style>
  <w:style w:type="character" w:customStyle="1" w:styleId="titulo">
    <w:name w:val="titulo"/>
    <w:basedOn w:val="Fontepargpadro"/>
    <w:rsid w:val="00200CE8"/>
  </w:style>
  <w:style w:type="paragraph" w:customStyle="1" w:styleId="01pretitles">
    <w:name w:val="01_pretitles"/>
    <w:basedOn w:val="Normal"/>
    <w:link w:val="01pretitlesCarter"/>
    <w:qFormat/>
    <w:rsid w:val="00A61571"/>
    <w:pPr>
      <w:spacing w:after="360" w:line="360" w:lineRule="auto"/>
      <w:outlineLvl w:val="8"/>
    </w:pPr>
    <w:rPr>
      <w:rFonts w:ascii="Times New Roman" w:eastAsia="Times New Roman" w:hAnsi="Times New Roman"/>
      <w:b/>
      <w:caps/>
      <w:color w:val="000000"/>
      <w:sz w:val="28"/>
      <w:lang w:eastAsia="pt-BR"/>
    </w:rPr>
  </w:style>
  <w:style w:type="character" w:customStyle="1" w:styleId="01pretitlesCarter">
    <w:name w:val="01_pretitles Caráter"/>
    <w:link w:val="01pretitles"/>
    <w:rsid w:val="00A61571"/>
    <w:rPr>
      <w:rFonts w:ascii="Times New Roman" w:eastAsia="Times New Roman" w:hAnsi="Times New Roman"/>
      <w:b/>
      <w:caps/>
      <w:color w:val="000000"/>
      <w:sz w:val="28"/>
      <w:szCs w:val="22"/>
    </w:rPr>
  </w:style>
  <w:style w:type="paragraph" w:customStyle="1" w:styleId="western">
    <w:name w:val="western"/>
    <w:basedOn w:val="Normal"/>
    <w:rsid w:val="00BD2C73"/>
    <w:pPr>
      <w:spacing w:before="280" w:after="119" w:line="240" w:lineRule="auto"/>
    </w:pPr>
    <w:rPr>
      <w:rFonts w:ascii="Times New Roman" w:eastAsia="Times New Roman" w:hAnsi="Times New Roman"/>
      <w:kern w:val="1"/>
      <w:sz w:val="24"/>
      <w:szCs w:val="24"/>
      <w:lang w:eastAsia="ar-SA"/>
    </w:rPr>
  </w:style>
  <w:style w:type="paragraph" w:customStyle="1" w:styleId="Default">
    <w:name w:val="Default"/>
    <w:rsid w:val="003C6FF0"/>
    <w:pPr>
      <w:autoSpaceDE w:val="0"/>
      <w:autoSpaceDN w:val="0"/>
      <w:adjustRightInd w:val="0"/>
    </w:pPr>
    <w:rPr>
      <w:rFonts w:ascii="Trebuchet MS" w:hAnsi="Trebuchet MS" w:cs="Trebuchet MS"/>
      <w:color w:val="000000"/>
      <w:sz w:val="24"/>
      <w:szCs w:val="24"/>
    </w:rPr>
  </w:style>
  <w:style w:type="character" w:customStyle="1" w:styleId="shorttext">
    <w:name w:val="short_text"/>
    <w:basedOn w:val="Fontepargpadro"/>
    <w:rsid w:val="009A6628"/>
  </w:style>
  <w:style w:type="character" w:customStyle="1" w:styleId="02quotesCarter">
    <w:name w:val="02_quotes Caráter"/>
    <w:basedOn w:val="Fontepargpadro"/>
    <w:link w:val="02quotes"/>
    <w:locked/>
    <w:rsid w:val="006869EC"/>
    <w:rPr>
      <w:rFonts w:ascii="Times New Roman" w:eastAsia="Times New Roman" w:hAnsi="Times New Roman"/>
      <w:color w:val="000000"/>
    </w:rPr>
  </w:style>
  <w:style w:type="paragraph" w:customStyle="1" w:styleId="02quotes">
    <w:name w:val="02_quotes"/>
    <w:basedOn w:val="Normal"/>
    <w:link w:val="02quotesCarter"/>
    <w:qFormat/>
    <w:rsid w:val="006869EC"/>
    <w:pPr>
      <w:spacing w:before="120" w:after="240" w:line="240" w:lineRule="auto"/>
      <w:ind w:left="1134" w:right="567"/>
      <w:jc w:val="both"/>
    </w:pPr>
    <w:rPr>
      <w:rFonts w:ascii="Times New Roman" w:eastAsia="Times New Roman" w:hAnsi="Times New Roman"/>
      <w:color w:val="000000"/>
      <w:sz w:val="20"/>
      <w:szCs w:val="20"/>
      <w:lang w:eastAsia="pt-BR"/>
    </w:rPr>
  </w:style>
  <w:style w:type="character" w:customStyle="1" w:styleId="02textCarter">
    <w:name w:val="02_text Caráter"/>
    <w:basedOn w:val="Fontepargpadro"/>
    <w:link w:val="02text"/>
    <w:locked/>
    <w:rsid w:val="006869EC"/>
    <w:rPr>
      <w:rFonts w:ascii="Times New Roman" w:eastAsia="Times New Roman" w:hAnsi="Times New Roman"/>
      <w:color w:val="000000"/>
      <w:sz w:val="24"/>
    </w:rPr>
  </w:style>
  <w:style w:type="paragraph" w:customStyle="1" w:styleId="02text">
    <w:name w:val="02_text"/>
    <w:basedOn w:val="Normal"/>
    <w:link w:val="02textCarter"/>
    <w:qFormat/>
    <w:rsid w:val="006869EC"/>
    <w:pPr>
      <w:spacing w:after="40" w:line="360" w:lineRule="auto"/>
      <w:ind w:firstLine="851"/>
      <w:jc w:val="both"/>
    </w:pPr>
    <w:rPr>
      <w:rFonts w:ascii="Times New Roman" w:eastAsia="Times New Roman" w:hAnsi="Times New Roman"/>
      <w:color w:val="00000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5">
      <w:bodyDiv w:val="1"/>
      <w:marLeft w:val="0"/>
      <w:marRight w:val="0"/>
      <w:marTop w:val="0"/>
      <w:marBottom w:val="0"/>
      <w:divBdr>
        <w:top w:val="none" w:sz="0" w:space="0" w:color="auto"/>
        <w:left w:val="none" w:sz="0" w:space="0" w:color="auto"/>
        <w:bottom w:val="none" w:sz="0" w:space="0" w:color="auto"/>
        <w:right w:val="none" w:sz="0" w:space="0" w:color="auto"/>
      </w:divBdr>
    </w:div>
    <w:div w:id="17316727">
      <w:bodyDiv w:val="1"/>
      <w:marLeft w:val="0"/>
      <w:marRight w:val="0"/>
      <w:marTop w:val="0"/>
      <w:marBottom w:val="0"/>
      <w:divBdr>
        <w:top w:val="none" w:sz="0" w:space="0" w:color="auto"/>
        <w:left w:val="none" w:sz="0" w:space="0" w:color="auto"/>
        <w:bottom w:val="none" w:sz="0" w:space="0" w:color="auto"/>
        <w:right w:val="none" w:sz="0" w:space="0" w:color="auto"/>
      </w:divBdr>
    </w:div>
    <w:div w:id="130950219">
      <w:bodyDiv w:val="1"/>
      <w:marLeft w:val="0"/>
      <w:marRight w:val="0"/>
      <w:marTop w:val="0"/>
      <w:marBottom w:val="0"/>
      <w:divBdr>
        <w:top w:val="none" w:sz="0" w:space="0" w:color="auto"/>
        <w:left w:val="none" w:sz="0" w:space="0" w:color="auto"/>
        <w:bottom w:val="none" w:sz="0" w:space="0" w:color="auto"/>
        <w:right w:val="none" w:sz="0" w:space="0" w:color="auto"/>
      </w:divBdr>
    </w:div>
    <w:div w:id="140852917">
      <w:bodyDiv w:val="1"/>
      <w:marLeft w:val="0"/>
      <w:marRight w:val="0"/>
      <w:marTop w:val="0"/>
      <w:marBottom w:val="0"/>
      <w:divBdr>
        <w:top w:val="none" w:sz="0" w:space="0" w:color="auto"/>
        <w:left w:val="none" w:sz="0" w:space="0" w:color="auto"/>
        <w:bottom w:val="none" w:sz="0" w:space="0" w:color="auto"/>
        <w:right w:val="none" w:sz="0" w:space="0" w:color="auto"/>
      </w:divBdr>
    </w:div>
    <w:div w:id="153029913">
      <w:bodyDiv w:val="1"/>
      <w:marLeft w:val="0"/>
      <w:marRight w:val="0"/>
      <w:marTop w:val="0"/>
      <w:marBottom w:val="0"/>
      <w:divBdr>
        <w:top w:val="none" w:sz="0" w:space="0" w:color="auto"/>
        <w:left w:val="none" w:sz="0" w:space="0" w:color="auto"/>
        <w:bottom w:val="none" w:sz="0" w:space="0" w:color="auto"/>
        <w:right w:val="none" w:sz="0" w:space="0" w:color="auto"/>
      </w:divBdr>
    </w:div>
    <w:div w:id="168954079">
      <w:bodyDiv w:val="1"/>
      <w:marLeft w:val="0"/>
      <w:marRight w:val="0"/>
      <w:marTop w:val="0"/>
      <w:marBottom w:val="0"/>
      <w:divBdr>
        <w:top w:val="none" w:sz="0" w:space="0" w:color="auto"/>
        <w:left w:val="none" w:sz="0" w:space="0" w:color="auto"/>
        <w:bottom w:val="none" w:sz="0" w:space="0" w:color="auto"/>
        <w:right w:val="none" w:sz="0" w:space="0" w:color="auto"/>
      </w:divBdr>
    </w:div>
    <w:div w:id="251353975">
      <w:bodyDiv w:val="1"/>
      <w:marLeft w:val="0"/>
      <w:marRight w:val="0"/>
      <w:marTop w:val="0"/>
      <w:marBottom w:val="0"/>
      <w:divBdr>
        <w:top w:val="none" w:sz="0" w:space="0" w:color="auto"/>
        <w:left w:val="none" w:sz="0" w:space="0" w:color="auto"/>
        <w:bottom w:val="none" w:sz="0" w:space="0" w:color="auto"/>
        <w:right w:val="none" w:sz="0" w:space="0" w:color="auto"/>
      </w:divBdr>
    </w:div>
    <w:div w:id="297342783">
      <w:bodyDiv w:val="1"/>
      <w:marLeft w:val="0"/>
      <w:marRight w:val="0"/>
      <w:marTop w:val="0"/>
      <w:marBottom w:val="0"/>
      <w:divBdr>
        <w:top w:val="none" w:sz="0" w:space="0" w:color="auto"/>
        <w:left w:val="none" w:sz="0" w:space="0" w:color="auto"/>
        <w:bottom w:val="none" w:sz="0" w:space="0" w:color="auto"/>
        <w:right w:val="none" w:sz="0" w:space="0" w:color="auto"/>
      </w:divBdr>
    </w:div>
    <w:div w:id="310330720">
      <w:bodyDiv w:val="1"/>
      <w:marLeft w:val="0"/>
      <w:marRight w:val="0"/>
      <w:marTop w:val="0"/>
      <w:marBottom w:val="0"/>
      <w:divBdr>
        <w:top w:val="none" w:sz="0" w:space="0" w:color="auto"/>
        <w:left w:val="none" w:sz="0" w:space="0" w:color="auto"/>
        <w:bottom w:val="none" w:sz="0" w:space="0" w:color="auto"/>
        <w:right w:val="none" w:sz="0" w:space="0" w:color="auto"/>
      </w:divBdr>
    </w:div>
    <w:div w:id="354115635">
      <w:bodyDiv w:val="1"/>
      <w:marLeft w:val="0"/>
      <w:marRight w:val="0"/>
      <w:marTop w:val="0"/>
      <w:marBottom w:val="0"/>
      <w:divBdr>
        <w:top w:val="none" w:sz="0" w:space="0" w:color="auto"/>
        <w:left w:val="none" w:sz="0" w:space="0" w:color="auto"/>
        <w:bottom w:val="none" w:sz="0" w:space="0" w:color="auto"/>
        <w:right w:val="none" w:sz="0" w:space="0" w:color="auto"/>
      </w:divBdr>
    </w:div>
    <w:div w:id="366297985">
      <w:bodyDiv w:val="1"/>
      <w:marLeft w:val="0"/>
      <w:marRight w:val="0"/>
      <w:marTop w:val="0"/>
      <w:marBottom w:val="0"/>
      <w:divBdr>
        <w:top w:val="none" w:sz="0" w:space="0" w:color="auto"/>
        <w:left w:val="none" w:sz="0" w:space="0" w:color="auto"/>
        <w:bottom w:val="none" w:sz="0" w:space="0" w:color="auto"/>
        <w:right w:val="none" w:sz="0" w:space="0" w:color="auto"/>
      </w:divBdr>
      <w:divsChild>
        <w:div w:id="1154029633">
          <w:marLeft w:val="0"/>
          <w:marRight w:val="0"/>
          <w:marTop w:val="0"/>
          <w:marBottom w:val="0"/>
          <w:divBdr>
            <w:top w:val="none" w:sz="0" w:space="0" w:color="auto"/>
            <w:left w:val="none" w:sz="0" w:space="0" w:color="auto"/>
            <w:bottom w:val="none" w:sz="0" w:space="0" w:color="auto"/>
            <w:right w:val="none" w:sz="0" w:space="0" w:color="auto"/>
          </w:divBdr>
          <w:divsChild>
            <w:div w:id="13263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4884">
      <w:bodyDiv w:val="1"/>
      <w:marLeft w:val="0"/>
      <w:marRight w:val="0"/>
      <w:marTop w:val="0"/>
      <w:marBottom w:val="0"/>
      <w:divBdr>
        <w:top w:val="none" w:sz="0" w:space="0" w:color="auto"/>
        <w:left w:val="none" w:sz="0" w:space="0" w:color="auto"/>
        <w:bottom w:val="none" w:sz="0" w:space="0" w:color="auto"/>
        <w:right w:val="none" w:sz="0" w:space="0" w:color="auto"/>
      </w:divBdr>
    </w:div>
    <w:div w:id="446512559">
      <w:bodyDiv w:val="1"/>
      <w:marLeft w:val="0"/>
      <w:marRight w:val="0"/>
      <w:marTop w:val="0"/>
      <w:marBottom w:val="0"/>
      <w:divBdr>
        <w:top w:val="none" w:sz="0" w:space="0" w:color="auto"/>
        <w:left w:val="none" w:sz="0" w:space="0" w:color="auto"/>
        <w:bottom w:val="none" w:sz="0" w:space="0" w:color="auto"/>
        <w:right w:val="none" w:sz="0" w:space="0" w:color="auto"/>
      </w:divBdr>
    </w:div>
    <w:div w:id="457459868">
      <w:bodyDiv w:val="1"/>
      <w:marLeft w:val="0"/>
      <w:marRight w:val="0"/>
      <w:marTop w:val="0"/>
      <w:marBottom w:val="0"/>
      <w:divBdr>
        <w:top w:val="none" w:sz="0" w:space="0" w:color="auto"/>
        <w:left w:val="none" w:sz="0" w:space="0" w:color="auto"/>
        <w:bottom w:val="none" w:sz="0" w:space="0" w:color="auto"/>
        <w:right w:val="none" w:sz="0" w:space="0" w:color="auto"/>
      </w:divBdr>
      <w:divsChild>
        <w:div w:id="1133131480">
          <w:marLeft w:val="0"/>
          <w:marRight w:val="0"/>
          <w:marTop w:val="0"/>
          <w:marBottom w:val="0"/>
          <w:divBdr>
            <w:top w:val="none" w:sz="0" w:space="0" w:color="auto"/>
            <w:left w:val="none" w:sz="0" w:space="0" w:color="auto"/>
            <w:bottom w:val="none" w:sz="0" w:space="0" w:color="auto"/>
            <w:right w:val="none" w:sz="0" w:space="0" w:color="auto"/>
          </w:divBdr>
          <w:divsChild>
            <w:div w:id="8894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6097">
      <w:bodyDiv w:val="1"/>
      <w:marLeft w:val="0"/>
      <w:marRight w:val="0"/>
      <w:marTop w:val="0"/>
      <w:marBottom w:val="0"/>
      <w:divBdr>
        <w:top w:val="none" w:sz="0" w:space="0" w:color="auto"/>
        <w:left w:val="none" w:sz="0" w:space="0" w:color="auto"/>
        <w:bottom w:val="none" w:sz="0" w:space="0" w:color="auto"/>
        <w:right w:val="none" w:sz="0" w:space="0" w:color="auto"/>
      </w:divBdr>
    </w:div>
    <w:div w:id="535891018">
      <w:bodyDiv w:val="1"/>
      <w:marLeft w:val="0"/>
      <w:marRight w:val="0"/>
      <w:marTop w:val="0"/>
      <w:marBottom w:val="0"/>
      <w:divBdr>
        <w:top w:val="none" w:sz="0" w:space="0" w:color="auto"/>
        <w:left w:val="none" w:sz="0" w:space="0" w:color="auto"/>
        <w:bottom w:val="none" w:sz="0" w:space="0" w:color="auto"/>
        <w:right w:val="none" w:sz="0" w:space="0" w:color="auto"/>
      </w:divBdr>
    </w:div>
    <w:div w:id="578445342">
      <w:bodyDiv w:val="1"/>
      <w:marLeft w:val="0"/>
      <w:marRight w:val="0"/>
      <w:marTop w:val="0"/>
      <w:marBottom w:val="0"/>
      <w:divBdr>
        <w:top w:val="none" w:sz="0" w:space="0" w:color="auto"/>
        <w:left w:val="none" w:sz="0" w:space="0" w:color="auto"/>
        <w:bottom w:val="none" w:sz="0" w:space="0" w:color="auto"/>
        <w:right w:val="none" w:sz="0" w:space="0" w:color="auto"/>
      </w:divBdr>
    </w:div>
    <w:div w:id="586157483">
      <w:bodyDiv w:val="1"/>
      <w:marLeft w:val="0"/>
      <w:marRight w:val="0"/>
      <w:marTop w:val="0"/>
      <w:marBottom w:val="0"/>
      <w:divBdr>
        <w:top w:val="none" w:sz="0" w:space="0" w:color="auto"/>
        <w:left w:val="none" w:sz="0" w:space="0" w:color="auto"/>
        <w:bottom w:val="none" w:sz="0" w:space="0" w:color="auto"/>
        <w:right w:val="none" w:sz="0" w:space="0" w:color="auto"/>
      </w:divBdr>
      <w:divsChild>
        <w:div w:id="628826003">
          <w:marLeft w:val="0"/>
          <w:marRight w:val="0"/>
          <w:marTop w:val="0"/>
          <w:marBottom w:val="0"/>
          <w:divBdr>
            <w:top w:val="none" w:sz="0" w:space="0" w:color="auto"/>
            <w:left w:val="none" w:sz="0" w:space="0" w:color="auto"/>
            <w:bottom w:val="none" w:sz="0" w:space="0" w:color="auto"/>
            <w:right w:val="none" w:sz="0" w:space="0" w:color="auto"/>
          </w:divBdr>
        </w:div>
        <w:div w:id="989753437">
          <w:marLeft w:val="0"/>
          <w:marRight w:val="0"/>
          <w:marTop w:val="0"/>
          <w:marBottom w:val="0"/>
          <w:divBdr>
            <w:top w:val="none" w:sz="0" w:space="0" w:color="auto"/>
            <w:left w:val="none" w:sz="0" w:space="0" w:color="auto"/>
            <w:bottom w:val="none" w:sz="0" w:space="0" w:color="auto"/>
            <w:right w:val="none" w:sz="0" w:space="0" w:color="auto"/>
          </w:divBdr>
        </w:div>
        <w:div w:id="1037658714">
          <w:marLeft w:val="0"/>
          <w:marRight w:val="0"/>
          <w:marTop w:val="0"/>
          <w:marBottom w:val="0"/>
          <w:divBdr>
            <w:top w:val="none" w:sz="0" w:space="0" w:color="auto"/>
            <w:left w:val="none" w:sz="0" w:space="0" w:color="auto"/>
            <w:bottom w:val="none" w:sz="0" w:space="0" w:color="auto"/>
            <w:right w:val="none" w:sz="0" w:space="0" w:color="auto"/>
          </w:divBdr>
        </w:div>
        <w:div w:id="1303345956">
          <w:marLeft w:val="0"/>
          <w:marRight w:val="0"/>
          <w:marTop w:val="0"/>
          <w:marBottom w:val="0"/>
          <w:divBdr>
            <w:top w:val="none" w:sz="0" w:space="0" w:color="auto"/>
            <w:left w:val="none" w:sz="0" w:space="0" w:color="auto"/>
            <w:bottom w:val="none" w:sz="0" w:space="0" w:color="auto"/>
            <w:right w:val="none" w:sz="0" w:space="0" w:color="auto"/>
          </w:divBdr>
        </w:div>
        <w:div w:id="1303578246">
          <w:marLeft w:val="0"/>
          <w:marRight w:val="0"/>
          <w:marTop w:val="0"/>
          <w:marBottom w:val="0"/>
          <w:divBdr>
            <w:top w:val="none" w:sz="0" w:space="0" w:color="auto"/>
            <w:left w:val="none" w:sz="0" w:space="0" w:color="auto"/>
            <w:bottom w:val="none" w:sz="0" w:space="0" w:color="auto"/>
            <w:right w:val="none" w:sz="0" w:space="0" w:color="auto"/>
          </w:divBdr>
        </w:div>
        <w:div w:id="1315523454">
          <w:marLeft w:val="0"/>
          <w:marRight w:val="0"/>
          <w:marTop w:val="0"/>
          <w:marBottom w:val="0"/>
          <w:divBdr>
            <w:top w:val="none" w:sz="0" w:space="0" w:color="auto"/>
            <w:left w:val="none" w:sz="0" w:space="0" w:color="auto"/>
            <w:bottom w:val="none" w:sz="0" w:space="0" w:color="auto"/>
            <w:right w:val="none" w:sz="0" w:space="0" w:color="auto"/>
          </w:divBdr>
        </w:div>
        <w:div w:id="1348679785">
          <w:marLeft w:val="0"/>
          <w:marRight w:val="0"/>
          <w:marTop w:val="0"/>
          <w:marBottom w:val="0"/>
          <w:divBdr>
            <w:top w:val="none" w:sz="0" w:space="0" w:color="auto"/>
            <w:left w:val="none" w:sz="0" w:space="0" w:color="auto"/>
            <w:bottom w:val="none" w:sz="0" w:space="0" w:color="auto"/>
            <w:right w:val="none" w:sz="0" w:space="0" w:color="auto"/>
          </w:divBdr>
        </w:div>
      </w:divsChild>
    </w:div>
    <w:div w:id="637612621">
      <w:bodyDiv w:val="1"/>
      <w:marLeft w:val="0"/>
      <w:marRight w:val="0"/>
      <w:marTop w:val="0"/>
      <w:marBottom w:val="0"/>
      <w:divBdr>
        <w:top w:val="none" w:sz="0" w:space="0" w:color="auto"/>
        <w:left w:val="none" w:sz="0" w:space="0" w:color="auto"/>
        <w:bottom w:val="none" w:sz="0" w:space="0" w:color="auto"/>
        <w:right w:val="none" w:sz="0" w:space="0" w:color="auto"/>
      </w:divBdr>
    </w:div>
    <w:div w:id="705255172">
      <w:bodyDiv w:val="1"/>
      <w:marLeft w:val="0"/>
      <w:marRight w:val="0"/>
      <w:marTop w:val="0"/>
      <w:marBottom w:val="0"/>
      <w:divBdr>
        <w:top w:val="none" w:sz="0" w:space="0" w:color="auto"/>
        <w:left w:val="none" w:sz="0" w:space="0" w:color="auto"/>
        <w:bottom w:val="none" w:sz="0" w:space="0" w:color="auto"/>
        <w:right w:val="none" w:sz="0" w:space="0" w:color="auto"/>
      </w:divBdr>
    </w:div>
    <w:div w:id="707998693">
      <w:bodyDiv w:val="1"/>
      <w:marLeft w:val="0"/>
      <w:marRight w:val="0"/>
      <w:marTop w:val="0"/>
      <w:marBottom w:val="0"/>
      <w:divBdr>
        <w:top w:val="none" w:sz="0" w:space="0" w:color="auto"/>
        <w:left w:val="none" w:sz="0" w:space="0" w:color="auto"/>
        <w:bottom w:val="none" w:sz="0" w:space="0" w:color="auto"/>
        <w:right w:val="none" w:sz="0" w:space="0" w:color="auto"/>
      </w:divBdr>
    </w:div>
    <w:div w:id="710888155">
      <w:bodyDiv w:val="1"/>
      <w:marLeft w:val="0"/>
      <w:marRight w:val="0"/>
      <w:marTop w:val="0"/>
      <w:marBottom w:val="0"/>
      <w:divBdr>
        <w:top w:val="none" w:sz="0" w:space="0" w:color="auto"/>
        <w:left w:val="none" w:sz="0" w:space="0" w:color="auto"/>
        <w:bottom w:val="none" w:sz="0" w:space="0" w:color="auto"/>
        <w:right w:val="none" w:sz="0" w:space="0" w:color="auto"/>
      </w:divBdr>
    </w:div>
    <w:div w:id="743573006">
      <w:bodyDiv w:val="1"/>
      <w:marLeft w:val="0"/>
      <w:marRight w:val="0"/>
      <w:marTop w:val="0"/>
      <w:marBottom w:val="0"/>
      <w:divBdr>
        <w:top w:val="none" w:sz="0" w:space="0" w:color="auto"/>
        <w:left w:val="none" w:sz="0" w:space="0" w:color="auto"/>
        <w:bottom w:val="none" w:sz="0" w:space="0" w:color="auto"/>
        <w:right w:val="none" w:sz="0" w:space="0" w:color="auto"/>
      </w:divBdr>
    </w:div>
    <w:div w:id="768164045">
      <w:bodyDiv w:val="1"/>
      <w:marLeft w:val="0"/>
      <w:marRight w:val="0"/>
      <w:marTop w:val="0"/>
      <w:marBottom w:val="0"/>
      <w:divBdr>
        <w:top w:val="none" w:sz="0" w:space="0" w:color="auto"/>
        <w:left w:val="none" w:sz="0" w:space="0" w:color="auto"/>
        <w:bottom w:val="none" w:sz="0" w:space="0" w:color="auto"/>
        <w:right w:val="none" w:sz="0" w:space="0" w:color="auto"/>
      </w:divBdr>
    </w:div>
    <w:div w:id="785806924">
      <w:bodyDiv w:val="1"/>
      <w:marLeft w:val="0"/>
      <w:marRight w:val="0"/>
      <w:marTop w:val="0"/>
      <w:marBottom w:val="0"/>
      <w:divBdr>
        <w:top w:val="none" w:sz="0" w:space="0" w:color="auto"/>
        <w:left w:val="none" w:sz="0" w:space="0" w:color="auto"/>
        <w:bottom w:val="none" w:sz="0" w:space="0" w:color="auto"/>
        <w:right w:val="none" w:sz="0" w:space="0" w:color="auto"/>
      </w:divBdr>
      <w:divsChild>
        <w:div w:id="1601641968">
          <w:marLeft w:val="0"/>
          <w:marRight w:val="0"/>
          <w:marTop w:val="300"/>
          <w:marBottom w:val="150"/>
          <w:divBdr>
            <w:top w:val="none" w:sz="0" w:space="0" w:color="auto"/>
            <w:left w:val="none" w:sz="0" w:space="0" w:color="auto"/>
            <w:bottom w:val="none" w:sz="0" w:space="0" w:color="auto"/>
            <w:right w:val="none" w:sz="0" w:space="0" w:color="auto"/>
          </w:divBdr>
        </w:div>
        <w:div w:id="208617748">
          <w:marLeft w:val="0"/>
          <w:marRight w:val="0"/>
          <w:marTop w:val="300"/>
          <w:marBottom w:val="150"/>
          <w:divBdr>
            <w:top w:val="none" w:sz="0" w:space="0" w:color="auto"/>
            <w:left w:val="none" w:sz="0" w:space="0" w:color="auto"/>
            <w:bottom w:val="none" w:sz="0" w:space="0" w:color="auto"/>
            <w:right w:val="none" w:sz="0" w:space="0" w:color="auto"/>
          </w:divBdr>
        </w:div>
        <w:div w:id="991638678">
          <w:marLeft w:val="0"/>
          <w:marRight w:val="0"/>
          <w:marTop w:val="300"/>
          <w:marBottom w:val="150"/>
          <w:divBdr>
            <w:top w:val="none" w:sz="0" w:space="0" w:color="auto"/>
            <w:left w:val="none" w:sz="0" w:space="0" w:color="auto"/>
            <w:bottom w:val="none" w:sz="0" w:space="0" w:color="auto"/>
            <w:right w:val="none" w:sz="0" w:space="0" w:color="auto"/>
          </w:divBdr>
        </w:div>
        <w:div w:id="1727021721">
          <w:marLeft w:val="0"/>
          <w:marRight w:val="0"/>
          <w:marTop w:val="300"/>
          <w:marBottom w:val="150"/>
          <w:divBdr>
            <w:top w:val="none" w:sz="0" w:space="0" w:color="auto"/>
            <w:left w:val="none" w:sz="0" w:space="0" w:color="auto"/>
            <w:bottom w:val="none" w:sz="0" w:space="0" w:color="auto"/>
            <w:right w:val="none" w:sz="0" w:space="0" w:color="auto"/>
          </w:divBdr>
        </w:div>
        <w:div w:id="193925346">
          <w:marLeft w:val="0"/>
          <w:marRight w:val="0"/>
          <w:marTop w:val="300"/>
          <w:marBottom w:val="150"/>
          <w:divBdr>
            <w:top w:val="none" w:sz="0" w:space="0" w:color="auto"/>
            <w:left w:val="none" w:sz="0" w:space="0" w:color="auto"/>
            <w:bottom w:val="none" w:sz="0" w:space="0" w:color="auto"/>
            <w:right w:val="none" w:sz="0" w:space="0" w:color="auto"/>
          </w:divBdr>
        </w:div>
      </w:divsChild>
    </w:div>
    <w:div w:id="815532296">
      <w:bodyDiv w:val="1"/>
      <w:marLeft w:val="0"/>
      <w:marRight w:val="0"/>
      <w:marTop w:val="0"/>
      <w:marBottom w:val="0"/>
      <w:divBdr>
        <w:top w:val="none" w:sz="0" w:space="0" w:color="auto"/>
        <w:left w:val="none" w:sz="0" w:space="0" w:color="auto"/>
        <w:bottom w:val="none" w:sz="0" w:space="0" w:color="auto"/>
        <w:right w:val="none" w:sz="0" w:space="0" w:color="auto"/>
      </w:divBdr>
      <w:divsChild>
        <w:div w:id="1281955583">
          <w:marLeft w:val="2124"/>
          <w:marRight w:val="0"/>
          <w:marTop w:val="0"/>
          <w:marBottom w:val="0"/>
          <w:divBdr>
            <w:top w:val="none" w:sz="0" w:space="0" w:color="auto"/>
            <w:left w:val="none" w:sz="0" w:space="0" w:color="auto"/>
            <w:bottom w:val="none" w:sz="0" w:space="0" w:color="auto"/>
            <w:right w:val="none" w:sz="0" w:space="0" w:color="auto"/>
          </w:divBdr>
        </w:div>
      </w:divsChild>
    </w:div>
    <w:div w:id="827982871">
      <w:bodyDiv w:val="1"/>
      <w:marLeft w:val="0"/>
      <w:marRight w:val="0"/>
      <w:marTop w:val="0"/>
      <w:marBottom w:val="0"/>
      <w:divBdr>
        <w:top w:val="none" w:sz="0" w:space="0" w:color="auto"/>
        <w:left w:val="none" w:sz="0" w:space="0" w:color="auto"/>
        <w:bottom w:val="none" w:sz="0" w:space="0" w:color="auto"/>
        <w:right w:val="none" w:sz="0" w:space="0" w:color="auto"/>
      </w:divBdr>
    </w:div>
    <w:div w:id="837621666">
      <w:bodyDiv w:val="1"/>
      <w:marLeft w:val="0"/>
      <w:marRight w:val="0"/>
      <w:marTop w:val="0"/>
      <w:marBottom w:val="0"/>
      <w:divBdr>
        <w:top w:val="none" w:sz="0" w:space="0" w:color="auto"/>
        <w:left w:val="none" w:sz="0" w:space="0" w:color="auto"/>
        <w:bottom w:val="none" w:sz="0" w:space="0" w:color="auto"/>
        <w:right w:val="none" w:sz="0" w:space="0" w:color="auto"/>
      </w:divBdr>
    </w:div>
    <w:div w:id="903031678">
      <w:bodyDiv w:val="1"/>
      <w:marLeft w:val="0"/>
      <w:marRight w:val="0"/>
      <w:marTop w:val="0"/>
      <w:marBottom w:val="0"/>
      <w:divBdr>
        <w:top w:val="none" w:sz="0" w:space="0" w:color="auto"/>
        <w:left w:val="none" w:sz="0" w:space="0" w:color="auto"/>
        <w:bottom w:val="none" w:sz="0" w:space="0" w:color="auto"/>
        <w:right w:val="none" w:sz="0" w:space="0" w:color="auto"/>
      </w:divBdr>
      <w:divsChild>
        <w:div w:id="1363094587">
          <w:marLeft w:val="0"/>
          <w:marRight w:val="0"/>
          <w:marTop w:val="300"/>
          <w:marBottom w:val="150"/>
          <w:divBdr>
            <w:top w:val="none" w:sz="0" w:space="0" w:color="auto"/>
            <w:left w:val="none" w:sz="0" w:space="0" w:color="auto"/>
            <w:bottom w:val="none" w:sz="0" w:space="0" w:color="auto"/>
            <w:right w:val="none" w:sz="0" w:space="0" w:color="auto"/>
          </w:divBdr>
        </w:div>
        <w:div w:id="1697849342">
          <w:marLeft w:val="0"/>
          <w:marRight w:val="0"/>
          <w:marTop w:val="300"/>
          <w:marBottom w:val="150"/>
          <w:divBdr>
            <w:top w:val="none" w:sz="0" w:space="0" w:color="auto"/>
            <w:left w:val="none" w:sz="0" w:space="0" w:color="auto"/>
            <w:bottom w:val="none" w:sz="0" w:space="0" w:color="auto"/>
            <w:right w:val="none" w:sz="0" w:space="0" w:color="auto"/>
          </w:divBdr>
        </w:div>
        <w:div w:id="1880165646">
          <w:marLeft w:val="0"/>
          <w:marRight w:val="0"/>
          <w:marTop w:val="300"/>
          <w:marBottom w:val="150"/>
          <w:divBdr>
            <w:top w:val="none" w:sz="0" w:space="0" w:color="auto"/>
            <w:left w:val="none" w:sz="0" w:space="0" w:color="auto"/>
            <w:bottom w:val="none" w:sz="0" w:space="0" w:color="auto"/>
            <w:right w:val="none" w:sz="0" w:space="0" w:color="auto"/>
          </w:divBdr>
        </w:div>
        <w:div w:id="1845240361">
          <w:marLeft w:val="0"/>
          <w:marRight w:val="0"/>
          <w:marTop w:val="300"/>
          <w:marBottom w:val="150"/>
          <w:divBdr>
            <w:top w:val="none" w:sz="0" w:space="0" w:color="auto"/>
            <w:left w:val="none" w:sz="0" w:space="0" w:color="auto"/>
            <w:bottom w:val="none" w:sz="0" w:space="0" w:color="auto"/>
            <w:right w:val="none" w:sz="0" w:space="0" w:color="auto"/>
          </w:divBdr>
        </w:div>
        <w:div w:id="53696799">
          <w:marLeft w:val="0"/>
          <w:marRight w:val="0"/>
          <w:marTop w:val="300"/>
          <w:marBottom w:val="150"/>
          <w:divBdr>
            <w:top w:val="none" w:sz="0" w:space="0" w:color="auto"/>
            <w:left w:val="none" w:sz="0" w:space="0" w:color="auto"/>
            <w:bottom w:val="none" w:sz="0" w:space="0" w:color="auto"/>
            <w:right w:val="none" w:sz="0" w:space="0" w:color="auto"/>
          </w:divBdr>
        </w:div>
        <w:div w:id="337734315">
          <w:marLeft w:val="0"/>
          <w:marRight w:val="0"/>
          <w:marTop w:val="300"/>
          <w:marBottom w:val="150"/>
          <w:divBdr>
            <w:top w:val="none" w:sz="0" w:space="0" w:color="auto"/>
            <w:left w:val="none" w:sz="0" w:space="0" w:color="auto"/>
            <w:bottom w:val="none" w:sz="0" w:space="0" w:color="auto"/>
            <w:right w:val="none" w:sz="0" w:space="0" w:color="auto"/>
          </w:divBdr>
        </w:div>
        <w:div w:id="1204053772">
          <w:marLeft w:val="0"/>
          <w:marRight w:val="0"/>
          <w:marTop w:val="300"/>
          <w:marBottom w:val="150"/>
          <w:divBdr>
            <w:top w:val="none" w:sz="0" w:space="0" w:color="auto"/>
            <w:left w:val="none" w:sz="0" w:space="0" w:color="auto"/>
            <w:bottom w:val="none" w:sz="0" w:space="0" w:color="auto"/>
            <w:right w:val="none" w:sz="0" w:space="0" w:color="auto"/>
          </w:divBdr>
        </w:div>
        <w:div w:id="1265575484">
          <w:marLeft w:val="0"/>
          <w:marRight w:val="0"/>
          <w:marTop w:val="300"/>
          <w:marBottom w:val="150"/>
          <w:divBdr>
            <w:top w:val="none" w:sz="0" w:space="0" w:color="auto"/>
            <w:left w:val="none" w:sz="0" w:space="0" w:color="auto"/>
            <w:bottom w:val="none" w:sz="0" w:space="0" w:color="auto"/>
            <w:right w:val="none" w:sz="0" w:space="0" w:color="auto"/>
          </w:divBdr>
        </w:div>
        <w:div w:id="1553149311">
          <w:marLeft w:val="0"/>
          <w:marRight w:val="0"/>
          <w:marTop w:val="300"/>
          <w:marBottom w:val="150"/>
          <w:divBdr>
            <w:top w:val="none" w:sz="0" w:space="0" w:color="auto"/>
            <w:left w:val="none" w:sz="0" w:space="0" w:color="auto"/>
            <w:bottom w:val="none" w:sz="0" w:space="0" w:color="auto"/>
            <w:right w:val="none" w:sz="0" w:space="0" w:color="auto"/>
          </w:divBdr>
        </w:div>
        <w:div w:id="1896090021">
          <w:marLeft w:val="0"/>
          <w:marRight w:val="0"/>
          <w:marTop w:val="300"/>
          <w:marBottom w:val="150"/>
          <w:divBdr>
            <w:top w:val="none" w:sz="0" w:space="0" w:color="auto"/>
            <w:left w:val="none" w:sz="0" w:space="0" w:color="auto"/>
            <w:bottom w:val="none" w:sz="0" w:space="0" w:color="auto"/>
            <w:right w:val="none" w:sz="0" w:space="0" w:color="auto"/>
          </w:divBdr>
        </w:div>
        <w:div w:id="171457023">
          <w:marLeft w:val="0"/>
          <w:marRight w:val="0"/>
          <w:marTop w:val="300"/>
          <w:marBottom w:val="150"/>
          <w:divBdr>
            <w:top w:val="none" w:sz="0" w:space="0" w:color="auto"/>
            <w:left w:val="none" w:sz="0" w:space="0" w:color="auto"/>
            <w:bottom w:val="none" w:sz="0" w:space="0" w:color="auto"/>
            <w:right w:val="none" w:sz="0" w:space="0" w:color="auto"/>
          </w:divBdr>
        </w:div>
        <w:div w:id="1986231099">
          <w:marLeft w:val="0"/>
          <w:marRight w:val="0"/>
          <w:marTop w:val="300"/>
          <w:marBottom w:val="150"/>
          <w:divBdr>
            <w:top w:val="none" w:sz="0" w:space="0" w:color="auto"/>
            <w:left w:val="none" w:sz="0" w:space="0" w:color="auto"/>
            <w:bottom w:val="none" w:sz="0" w:space="0" w:color="auto"/>
            <w:right w:val="none" w:sz="0" w:space="0" w:color="auto"/>
          </w:divBdr>
        </w:div>
        <w:div w:id="852650521">
          <w:marLeft w:val="0"/>
          <w:marRight w:val="0"/>
          <w:marTop w:val="300"/>
          <w:marBottom w:val="150"/>
          <w:divBdr>
            <w:top w:val="none" w:sz="0" w:space="0" w:color="auto"/>
            <w:left w:val="none" w:sz="0" w:space="0" w:color="auto"/>
            <w:bottom w:val="none" w:sz="0" w:space="0" w:color="auto"/>
            <w:right w:val="none" w:sz="0" w:space="0" w:color="auto"/>
          </w:divBdr>
        </w:div>
        <w:div w:id="1952515180">
          <w:marLeft w:val="0"/>
          <w:marRight w:val="0"/>
          <w:marTop w:val="300"/>
          <w:marBottom w:val="150"/>
          <w:divBdr>
            <w:top w:val="none" w:sz="0" w:space="0" w:color="auto"/>
            <w:left w:val="none" w:sz="0" w:space="0" w:color="auto"/>
            <w:bottom w:val="none" w:sz="0" w:space="0" w:color="auto"/>
            <w:right w:val="none" w:sz="0" w:space="0" w:color="auto"/>
          </w:divBdr>
        </w:div>
      </w:divsChild>
    </w:div>
    <w:div w:id="920680172">
      <w:bodyDiv w:val="1"/>
      <w:marLeft w:val="0"/>
      <w:marRight w:val="0"/>
      <w:marTop w:val="0"/>
      <w:marBottom w:val="0"/>
      <w:divBdr>
        <w:top w:val="none" w:sz="0" w:space="0" w:color="auto"/>
        <w:left w:val="none" w:sz="0" w:space="0" w:color="auto"/>
        <w:bottom w:val="none" w:sz="0" w:space="0" w:color="auto"/>
        <w:right w:val="none" w:sz="0" w:space="0" w:color="auto"/>
      </w:divBdr>
    </w:div>
    <w:div w:id="949967856">
      <w:bodyDiv w:val="1"/>
      <w:marLeft w:val="0"/>
      <w:marRight w:val="0"/>
      <w:marTop w:val="0"/>
      <w:marBottom w:val="0"/>
      <w:divBdr>
        <w:top w:val="none" w:sz="0" w:space="0" w:color="auto"/>
        <w:left w:val="none" w:sz="0" w:space="0" w:color="auto"/>
        <w:bottom w:val="none" w:sz="0" w:space="0" w:color="auto"/>
        <w:right w:val="none" w:sz="0" w:space="0" w:color="auto"/>
      </w:divBdr>
    </w:div>
    <w:div w:id="1035274279">
      <w:bodyDiv w:val="1"/>
      <w:marLeft w:val="0"/>
      <w:marRight w:val="0"/>
      <w:marTop w:val="0"/>
      <w:marBottom w:val="0"/>
      <w:divBdr>
        <w:top w:val="none" w:sz="0" w:space="0" w:color="auto"/>
        <w:left w:val="none" w:sz="0" w:space="0" w:color="auto"/>
        <w:bottom w:val="none" w:sz="0" w:space="0" w:color="auto"/>
        <w:right w:val="none" w:sz="0" w:space="0" w:color="auto"/>
      </w:divBdr>
    </w:div>
    <w:div w:id="1037656865">
      <w:bodyDiv w:val="1"/>
      <w:marLeft w:val="0"/>
      <w:marRight w:val="0"/>
      <w:marTop w:val="0"/>
      <w:marBottom w:val="0"/>
      <w:divBdr>
        <w:top w:val="none" w:sz="0" w:space="0" w:color="auto"/>
        <w:left w:val="none" w:sz="0" w:space="0" w:color="auto"/>
        <w:bottom w:val="none" w:sz="0" w:space="0" w:color="auto"/>
        <w:right w:val="none" w:sz="0" w:space="0" w:color="auto"/>
      </w:divBdr>
    </w:div>
    <w:div w:id="1064913667">
      <w:bodyDiv w:val="1"/>
      <w:marLeft w:val="0"/>
      <w:marRight w:val="0"/>
      <w:marTop w:val="0"/>
      <w:marBottom w:val="0"/>
      <w:divBdr>
        <w:top w:val="none" w:sz="0" w:space="0" w:color="auto"/>
        <w:left w:val="none" w:sz="0" w:space="0" w:color="auto"/>
        <w:bottom w:val="none" w:sz="0" w:space="0" w:color="auto"/>
        <w:right w:val="none" w:sz="0" w:space="0" w:color="auto"/>
      </w:divBdr>
      <w:divsChild>
        <w:div w:id="1133241">
          <w:marLeft w:val="0"/>
          <w:marRight w:val="0"/>
          <w:marTop w:val="300"/>
          <w:marBottom w:val="150"/>
          <w:divBdr>
            <w:top w:val="none" w:sz="0" w:space="0" w:color="auto"/>
            <w:left w:val="none" w:sz="0" w:space="0" w:color="auto"/>
            <w:bottom w:val="none" w:sz="0" w:space="0" w:color="auto"/>
            <w:right w:val="none" w:sz="0" w:space="0" w:color="auto"/>
          </w:divBdr>
        </w:div>
        <w:div w:id="775826931">
          <w:marLeft w:val="0"/>
          <w:marRight w:val="0"/>
          <w:marTop w:val="300"/>
          <w:marBottom w:val="150"/>
          <w:divBdr>
            <w:top w:val="none" w:sz="0" w:space="0" w:color="auto"/>
            <w:left w:val="none" w:sz="0" w:space="0" w:color="auto"/>
            <w:bottom w:val="none" w:sz="0" w:space="0" w:color="auto"/>
            <w:right w:val="none" w:sz="0" w:space="0" w:color="auto"/>
          </w:divBdr>
        </w:div>
        <w:div w:id="1796024707">
          <w:marLeft w:val="0"/>
          <w:marRight w:val="0"/>
          <w:marTop w:val="300"/>
          <w:marBottom w:val="150"/>
          <w:divBdr>
            <w:top w:val="none" w:sz="0" w:space="0" w:color="auto"/>
            <w:left w:val="none" w:sz="0" w:space="0" w:color="auto"/>
            <w:bottom w:val="none" w:sz="0" w:space="0" w:color="auto"/>
            <w:right w:val="none" w:sz="0" w:space="0" w:color="auto"/>
          </w:divBdr>
        </w:div>
        <w:div w:id="605230700">
          <w:marLeft w:val="0"/>
          <w:marRight w:val="0"/>
          <w:marTop w:val="300"/>
          <w:marBottom w:val="150"/>
          <w:divBdr>
            <w:top w:val="none" w:sz="0" w:space="0" w:color="auto"/>
            <w:left w:val="none" w:sz="0" w:space="0" w:color="auto"/>
            <w:bottom w:val="none" w:sz="0" w:space="0" w:color="auto"/>
            <w:right w:val="none" w:sz="0" w:space="0" w:color="auto"/>
          </w:divBdr>
        </w:div>
        <w:div w:id="1320040592">
          <w:marLeft w:val="0"/>
          <w:marRight w:val="0"/>
          <w:marTop w:val="300"/>
          <w:marBottom w:val="150"/>
          <w:divBdr>
            <w:top w:val="none" w:sz="0" w:space="0" w:color="auto"/>
            <w:left w:val="none" w:sz="0" w:space="0" w:color="auto"/>
            <w:bottom w:val="none" w:sz="0" w:space="0" w:color="auto"/>
            <w:right w:val="none" w:sz="0" w:space="0" w:color="auto"/>
          </w:divBdr>
        </w:div>
        <w:div w:id="159204196">
          <w:marLeft w:val="0"/>
          <w:marRight w:val="0"/>
          <w:marTop w:val="300"/>
          <w:marBottom w:val="150"/>
          <w:divBdr>
            <w:top w:val="none" w:sz="0" w:space="0" w:color="auto"/>
            <w:left w:val="none" w:sz="0" w:space="0" w:color="auto"/>
            <w:bottom w:val="none" w:sz="0" w:space="0" w:color="auto"/>
            <w:right w:val="none" w:sz="0" w:space="0" w:color="auto"/>
          </w:divBdr>
        </w:div>
        <w:div w:id="1771315411">
          <w:marLeft w:val="0"/>
          <w:marRight w:val="0"/>
          <w:marTop w:val="300"/>
          <w:marBottom w:val="150"/>
          <w:divBdr>
            <w:top w:val="none" w:sz="0" w:space="0" w:color="auto"/>
            <w:left w:val="none" w:sz="0" w:space="0" w:color="auto"/>
            <w:bottom w:val="none" w:sz="0" w:space="0" w:color="auto"/>
            <w:right w:val="none" w:sz="0" w:space="0" w:color="auto"/>
          </w:divBdr>
        </w:div>
      </w:divsChild>
    </w:div>
    <w:div w:id="1093238275">
      <w:bodyDiv w:val="1"/>
      <w:marLeft w:val="0"/>
      <w:marRight w:val="0"/>
      <w:marTop w:val="0"/>
      <w:marBottom w:val="0"/>
      <w:divBdr>
        <w:top w:val="none" w:sz="0" w:space="0" w:color="auto"/>
        <w:left w:val="none" w:sz="0" w:space="0" w:color="auto"/>
        <w:bottom w:val="none" w:sz="0" w:space="0" w:color="auto"/>
        <w:right w:val="none" w:sz="0" w:space="0" w:color="auto"/>
      </w:divBdr>
    </w:div>
    <w:div w:id="1136675933">
      <w:bodyDiv w:val="1"/>
      <w:marLeft w:val="0"/>
      <w:marRight w:val="0"/>
      <w:marTop w:val="0"/>
      <w:marBottom w:val="0"/>
      <w:divBdr>
        <w:top w:val="none" w:sz="0" w:space="0" w:color="auto"/>
        <w:left w:val="none" w:sz="0" w:space="0" w:color="auto"/>
        <w:bottom w:val="none" w:sz="0" w:space="0" w:color="auto"/>
        <w:right w:val="none" w:sz="0" w:space="0" w:color="auto"/>
      </w:divBdr>
    </w:div>
    <w:div w:id="1164013386">
      <w:bodyDiv w:val="1"/>
      <w:marLeft w:val="0"/>
      <w:marRight w:val="0"/>
      <w:marTop w:val="0"/>
      <w:marBottom w:val="0"/>
      <w:divBdr>
        <w:top w:val="none" w:sz="0" w:space="0" w:color="auto"/>
        <w:left w:val="none" w:sz="0" w:space="0" w:color="auto"/>
        <w:bottom w:val="none" w:sz="0" w:space="0" w:color="auto"/>
        <w:right w:val="none" w:sz="0" w:space="0" w:color="auto"/>
      </w:divBdr>
    </w:div>
    <w:div w:id="1216114571">
      <w:bodyDiv w:val="1"/>
      <w:marLeft w:val="0"/>
      <w:marRight w:val="0"/>
      <w:marTop w:val="0"/>
      <w:marBottom w:val="0"/>
      <w:divBdr>
        <w:top w:val="none" w:sz="0" w:space="0" w:color="auto"/>
        <w:left w:val="none" w:sz="0" w:space="0" w:color="auto"/>
        <w:bottom w:val="none" w:sz="0" w:space="0" w:color="auto"/>
        <w:right w:val="none" w:sz="0" w:space="0" w:color="auto"/>
      </w:divBdr>
      <w:divsChild>
        <w:div w:id="359207419">
          <w:marLeft w:val="0"/>
          <w:marRight w:val="0"/>
          <w:marTop w:val="0"/>
          <w:marBottom w:val="0"/>
          <w:divBdr>
            <w:top w:val="none" w:sz="0" w:space="0" w:color="auto"/>
            <w:left w:val="none" w:sz="0" w:space="0" w:color="auto"/>
            <w:bottom w:val="none" w:sz="0" w:space="0" w:color="auto"/>
            <w:right w:val="none" w:sz="0" w:space="0" w:color="auto"/>
          </w:divBdr>
        </w:div>
        <w:div w:id="1149441606">
          <w:marLeft w:val="0"/>
          <w:marRight w:val="0"/>
          <w:marTop w:val="0"/>
          <w:marBottom w:val="0"/>
          <w:divBdr>
            <w:top w:val="none" w:sz="0" w:space="0" w:color="auto"/>
            <w:left w:val="none" w:sz="0" w:space="0" w:color="auto"/>
            <w:bottom w:val="none" w:sz="0" w:space="0" w:color="auto"/>
            <w:right w:val="none" w:sz="0" w:space="0" w:color="auto"/>
          </w:divBdr>
        </w:div>
      </w:divsChild>
    </w:div>
    <w:div w:id="1288700889">
      <w:bodyDiv w:val="1"/>
      <w:marLeft w:val="0"/>
      <w:marRight w:val="0"/>
      <w:marTop w:val="0"/>
      <w:marBottom w:val="0"/>
      <w:divBdr>
        <w:top w:val="none" w:sz="0" w:space="0" w:color="auto"/>
        <w:left w:val="none" w:sz="0" w:space="0" w:color="auto"/>
        <w:bottom w:val="none" w:sz="0" w:space="0" w:color="auto"/>
        <w:right w:val="none" w:sz="0" w:space="0" w:color="auto"/>
      </w:divBdr>
    </w:div>
    <w:div w:id="1302884759">
      <w:bodyDiv w:val="1"/>
      <w:marLeft w:val="0"/>
      <w:marRight w:val="0"/>
      <w:marTop w:val="0"/>
      <w:marBottom w:val="0"/>
      <w:divBdr>
        <w:top w:val="none" w:sz="0" w:space="0" w:color="auto"/>
        <w:left w:val="none" w:sz="0" w:space="0" w:color="auto"/>
        <w:bottom w:val="none" w:sz="0" w:space="0" w:color="auto"/>
        <w:right w:val="none" w:sz="0" w:space="0" w:color="auto"/>
      </w:divBdr>
      <w:divsChild>
        <w:div w:id="2082171586">
          <w:marLeft w:val="4248"/>
          <w:marRight w:val="0"/>
          <w:marTop w:val="0"/>
          <w:marBottom w:val="0"/>
          <w:divBdr>
            <w:top w:val="none" w:sz="0" w:space="0" w:color="auto"/>
            <w:left w:val="none" w:sz="0" w:space="0" w:color="auto"/>
            <w:bottom w:val="none" w:sz="0" w:space="0" w:color="auto"/>
            <w:right w:val="none" w:sz="0" w:space="0" w:color="auto"/>
          </w:divBdr>
        </w:div>
      </w:divsChild>
    </w:div>
    <w:div w:id="1366785125">
      <w:bodyDiv w:val="1"/>
      <w:marLeft w:val="0"/>
      <w:marRight w:val="0"/>
      <w:marTop w:val="0"/>
      <w:marBottom w:val="0"/>
      <w:divBdr>
        <w:top w:val="none" w:sz="0" w:space="0" w:color="auto"/>
        <w:left w:val="none" w:sz="0" w:space="0" w:color="auto"/>
        <w:bottom w:val="none" w:sz="0" w:space="0" w:color="auto"/>
        <w:right w:val="none" w:sz="0" w:space="0" w:color="auto"/>
      </w:divBdr>
    </w:div>
    <w:div w:id="1371883050">
      <w:bodyDiv w:val="1"/>
      <w:marLeft w:val="0"/>
      <w:marRight w:val="0"/>
      <w:marTop w:val="0"/>
      <w:marBottom w:val="0"/>
      <w:divBdr>
        <w:top w:val="none" w:sz="0" w:space="0" w:color="auto"/>
        <w:left w:val="none" w:sz="0" w:space="0" w:color="auto"/>
        <w:bottom w:val="none" w:sz="0" w:space="0" w:color="auto"/>
        <w:right w:val="none" w:sz="0" w:space="0" w:color="auto"/>
      </w:divBdr>
    </w:div>
    <w:div w:id="1520314707">
      <w:bodyDiv w:val="1"/>
      <w:marLeft w:val="0"/>
      <w:marRight w:val="0"/>
      <w:marTop w:val="0"/>
      <w:marBottom w:val="0"/>
      <w:divBdr>
        <w:top w:val="none" w:sz="0" w:space="0" w:color="auto"/>
        <w:left w:val="none" w:sz="0" w:space="0" w:color="auto"/>
        <w:bottom w:val="none" w:sz="0" w:space="0" w:color="auto"/>
        <w:right w:val="none" w:sz="0" w:space="0" w:color="auto"/>
      </w:divBdr>
    </w:div>
    <w:div w:id="1617907477">
      <w:bodyDiv w:val="1"/>
      <w:marLeft w:val="0"/>
      <w:marRight w:val="0"/>
      <w:marTop w:val="0"/>
      <w:marBottom w:val="0"/>
      <w:divBdr>
        <w:top w:val="none" w:sz="0" w:space="0" w:color="auto"/>
        <w:left w:val="none" w:sz="0" w:space="0" w:color="auto"/>
        <w:bottom w:val="none" w:sz="0" w:space="0" w:color="auto"/>
        <w:right w:val="none" w:sz="0" w:space="0" w:color="auto"/>
      </w:divBdr>
    </w:div>
    <w:div w:id="1822890897">
      <w:bodyDiv w:val="1"/>
      <w:marLeft w:val="0"/>
      <w:marRight w:val="0"/>
      <w:marTop w:val="0"/>
      <w:marBottom w:val="0"/>
      <w:divBdr>
        <w:top w:val="none" w:sz="0" w:space="0" w:color="auto"/>
        <w:left w:val="none" w:sz="0" w:space="0" w:color="auto"/>
        <w:bottom w:val="none" w:sz="0" w:space="0" w:color="auto"/>
        <w:right w:val="none" w:sz="0" w:space="0" w:color="auto"/>
      </w:divBdr>
      <w:divsChild>
        <w:div w:id="117190146">
          <w:marLeft w:val="0"/>
          <w:marRight w:val="0"/>
          <w:marTop w:val="150"/>
          <w:marBottom w:val="150"/>
          <w:divBdr>
            <w:top w:val="none" w:sz="0" w:space="0" w:color="auto"/>
            <w:left w:val="none" w:sz="0" w:space="0" w:color="auto"/>
            <w:bottom w:val="none" w:sz="0" w:space="0" w:color="auto"/>
            <w:right w:val="none" w:sz="0" w:space="0" w:color="auto"/>
          </w:divBdr>
        </w:div>
        <w:div w:id="345401254">
          <w:marLeft w:val="0"/>
          <w:marRight w:val="0"/>
          <w:marTop w:val="150"/>
          <w:marBottom w:val="150"/>
          <w:divBdr>
            <w:top w:val="none" w:sz="0" w:space="0" w:color="auto"/>
            <w:left w:val="none" w:sz="0" w:space="0" w:color="auto"/>
            <w:bottom w:val="none" w:sz="0" w:space="0" w:color="auto"/>
            <w:right w:val="none" w:sz="0" w:space="0" w:color="auto"/>
          </w:divBdr>
        </w:div>
        <w:div w:id="720515716">
          <w:marLeft w:val="0"/>
          <w:marRight w:val="0"/>
          <w:marTop w:val="150"/>
          <w:marBottom w:val="150"/>
          <w:divBdr>
            <w:top w:val="none" w:sz="0" w:space="0" w:color="auto"/>
            <w:left w:val="none" w:sz="0" w:space="0" w:color="auto"/>
            <w:bottom w:val="none" w:sz="0" w:space="0" w:color="auto"/>
            <w:right w:val="none" w:sz="0" w:space="0" w:color="auto"/>
          </w:divBdr>
        </w:div>
        <w:div w:id="1089152905">
          <w:marLeft w:val="0"/>
          <w:marRight w:val="0"/>
          <w:marTop w:val="150"/>
          <w:marBottom w:val="150"/>
          <w:divBdr>
            <w:top w:val="none" w:sz="0" w:space="0" w:color="auto"/>
            <w:left w:val="none" w:sz="0" w:space="0" w:color="auto"/>
            <w:bottom w:val="none" w:sz="0" w:space="0" w:color="auto"/>
            <w:right w:val="none" w:sz="0" w:space="0" w:color="auto"/>
          </w:divBdr>
        </w:div>
        <w:div w:id="1134181949">
          <w:marLeft w:val="0"/>
          <w:marRight w:val="0"/>
          <w:marTop w:val="150"/>
          <w:marBottom w:val="150"/>
          <w:divBdr>
            <w:top w:val="none" w:sz="0" w:space="0" w:color="auto"/>
            <w:left w:val="none" w:sz="0" w:space="0" w:color="auto"/>
            <w:bottom w:val="none" w:sz="0" w:space="0" w:color="auto"/>
            <w:right w:val="none" w:sz="0" w:space="0" w:color="auto"/>
          </w:divBdr>
        </w:div>
        <w:div w:id="1486898841">
          <w:marLeft w:val="0"/>
          <w:marRight w:val="0"/>
          <w:marTop w:val="150"/>
          <w:marBottom w:val="150"/>
          <w:divBdr>
            <w:top w:val="none" w:sz="0" w:space="0" w:color="auto"/>
            <w:left w:val="none" w:sz="0" w:space="0" w:color="auto"/>
            <w:bottom w:val="none" w:sz="0" w:space="0" w:color="auto"/>
            <w:right w:val="none" w:sz="0" w:space="0" w:color="auto"/>
          </w:divBdr>
        </w:div>
        <w:div w:id="1668023333">
          <w:marLeft w:val="0"/>
          <w:marRight w:val="0"/>
          <w:marTop w:val="150"/>
          <w:marBottom w:val="150"/>
          <w:divBdr>
            <w:top w:val="none" w:sz="0" w:space="0" w:color="auto"/>
            <w:left w:val="none" w:sz="0" w:space="0" w:color="auto"/>
            <w:bottom w:val="none" w:sz="0" w:space="0" w:color="auto"/>
            <w:right w:val="none" w:sz="0" w:space="0" w:color="auto"/>
          </w:divBdr>
        </w:div>
        <w:div w:id="1995914469">
          <w:marLeft w:val="0"/>
          <w:marRight w:val="0"/>
          <w:marTop w:val="150"/>
          <w:marBottom w:val="150"/>
          <w:divBdr>
            <w:top w:val="none" w:sz="0" w:space="0" w:color="auto"/>
            <w:left w:val="none" w:sz="0" w:space="0" w:color="auto"/>
            <w:bottom w:val="none" w:sz="0" w:space="0" w:color="auto"/>
            <w:right w:val="none" w:sz="0" w:space="0" w:color="auto"/>
          </w:divBdr>
        </w:div>
        <w:div w:id="2039350855">
          <w:marLeft w:val="0"/>
          <w:marRight w:val="0"/>
          <w:marTop w:val="150"/>
          <w:marBottom w:val="150"/>
          <w:divBdr>
            <w:top w:val="none" w:sz="0" w:space="0" w:color="auto"/>
            <w:left w:val="none" w:sz="0" w:space="0" w:color="auto"/>
            <w:bottom w:val="none" w:sz="0" w:space="0" w:color="auto"/>
            <w:right w:val="none" w:sz="0" w:space="0" w:color="auto"/>
          </w:divBdr>
        </w:div>
      </w:divsChild>
    </w:div>
    <w:div w:id="1827815625">
      <w:bodyDiv w:val="1"/>
      <w:marLeft w:val="0"/>
      <w:marRight w:val="0"/>
      <w:marTop w:val="0"/>
      <w:marBottom w:val="0"/>
      <w:divBdr>
        <w:top w:val="none" w:sz="0" w:space="0" w:color="auto"/>
        <w:left w:val="none" w:sz="0" w:space="0" w:color="auto"/>
        <w:bottom w:val="none" w:sz="0" w:space="0" w:color="auto"/>
        <w:right w:val="none" w:sz="0" w:space="0" w:color="auto"/>
      </w:divBdr>
      <w:divsChild>
        <w:div w:id="370617274">
          <w:marLeft w:val="0"/>
          <w:marRight w:val="0"/>
          <w:marTop w:val="0"/>
          <w:marBottom w:val="0"/>
          <w:divBdr>
            <w:top w:val="none" w:sz="0" w:space="0" w:color="auto"/>
            <w:left w:val="none" w:sz="0" w:space="0" w:color="auto"/>
            <w:bottom w:val="none" w:sz="0" w:space="0" w:color="auto"/>
            <w:right w:val="none" w:sz="0" w:space="0" w:color="auto"/>
          </w:divBdr>
        </w:div>
        <w:div w:id="613559369">
          <w:marLeft w:val="0"/>
          <w:marRight w:val="0"/>
          <w:marTop w:val="0"/>
          <w:marBottom w:val="0"/>
          <w:divBdr>
            <w:top w:val="none" w:sz="0" w:space="0" w:color="auto"/>
            <w:left w:val="none" w:sz="0" w:space="0" w:color="auto"/>
            <w:bottom w:val="none" w:sz="0" w:space="0" w:color="auto"/>
            <w:right w:val="none" w:sz="0" w:space="0" w:color="auto"/>
          </w:divBdr>
        </w:div>
        <w:div w:id="1955554796">
          <w:marLeft w:val="0"/>
          <w:marRight w:val="0"/>
          <w:marTop w:val="0"/>
          <w:marBottom w:val="0"/>
          <w:divBdr>
            <w:top w:val="none" w:sz="0" w:space="0" w:color="auto"/>
            <w:left w:val="none" w:sz="0" w:space="0" w:color="auto"/>
            <w:bottom w:val="none" w:sz="0" w:space="0" w:color="auto"/>
            <w:right w:val="none" w:sz="0" w:space="0" w:color="auto"/>
          </w:divBdr>
        </w:div>
        <w:div w:id="923759783">
          <w:marLeft w:val="0"/>
          <w:marRight w:val="0"/>
          <w:marTop w:val="0"/>
          <w:marBottom w:val="0"/>
          <w:divBdr>
            <w:top w:val="none" w:sz="0" w:space="0" w:color="auto"/>
            <w:left w:val="none" w:sz="0" w:space="0" w:color="auto"/>
            <w:bottom w:val="none" w:sz="0" w:space="0" w:color="auto"/>
            <w:right w:val="none" w:sz="0" w:space="0" w:color="auto"/>
          </w:divBdr>
        </w:div>
        <w:div w:id="1671062177">
          <w:marLeft w:val="0"/>
          <w:marRight w:val="0"/>
          <w:marTop w:val="0"/>
          <w:marBottom w:val="0"/>
          <w:divBdr>
            <w:top w:val="none" w:sz="0" w:space="0" w:color="auto"/>
            <w:left w:val="none" w:sz="0" w:space="0" w:color="auto"/>
            <w:bottom w:val="none" w:sz="0" w:space="0" w:color="auto"/>
            <w:right w:val="none" w:sz="0" w:space="0" w:color="auto"/>
          </w:divBdr>
        </w:div>
        <w:div w:id="1609504020">
          <w:marLeft w:val="0"/>
          <w:marRight w:val="0"/>
          <w:marTop w:val="0"/>
          <w:marBottom w:val="0"/>
          <w:divBdr>
            <w:top w:val="none" w:sz="0" w:space="0" w:color="auto"/>
            <w:left w:val="none" w:sz="0" w:space="0" w:color="auto"/>
            <w:bottom w:val="none" w:sz="0" w:space="0" w:color="auto"/>
            <w:right w:val="none" w:sz="0" w:space="0" w:color="auto"/>
          </w:divBdr>
        </w:div>
        <w:div w:id="606159975">
          <w:marLeft w:val="0"/>
          <w:marRight w:val="0"/>
          <w:marTop w:val="0"/>
          <w:marBottom w:val="0"/>
          <w:divBdr>
            <w:top w:val="none" w:sz="0" w:space="0" w:color="auto"/>
            <w:left w:val="none" w:sz="0" w:space="0" w:color="auto"/>
            <w:bottom w:val="none" w:sz="0" w:space="0" w:color="auto"/>
            <w:right w:val="none" w:sz="0" w:space="0" w:color="auto"/>
          </w:divBdr>
        </w:div>
        <w:div w:id="826019092">
          <w:marLeft w:val="0"/>
          <w:marRight w:val="0"/>
          <w:marTop w:val="0"/>
          <w:marBottom w:val="0"/>
          <w:divBdr>
            <w:top w:val="none" w:sz="0" w:space="0" w:color="auto"/>
            <w:left w:val="none" w:sz="0" w:space="0" w:color="auto"/>
            <w:bottom w:val="none" w:sz="0" w:space="0" w:color="auto"/>
            <w:right w:val="none" w:sz="0" w:space="0" w:color="auto"/>
          </w:divBdr>
        </w:div>
        <w:div w:id="1008479198">
          <w:marLeft w:val="0"/>
          <w:marRight w:val="0"/>
          <w:marTop w:val="0"/>
          <w:marBottom w:val="0"/>
          <w:divBdr>
            <w:top w:val="none" w:sz="0" w:space="0" w:color="auto"/>
            <w:left w:val="none" w:sz="0" w:space="0" w:color="auto"/>
            <w:bottom w:val="none" w:sz="0" w:space="0" w:color="auto"/>
            <w:right w:val="none" w:sz="0" w:space="0" w:color="auto"/>
          </w:divBdr>
        </w:div>
      </w:divsChild>
    </w:div>
    <w:div w:id="1864631050">
      <w:bodyDiv w:val="1"/>
      <w:marLeft w:val="0"/>
      <w:marRight w:val="0"/>
      <w:marTop w:val="0"/>
      <w:marBottom w:val="0"/>
      <w:divBdr>
        <w:top w:val="none" w:sz="0" w:space="0" w:color="auto"/>
        <w:left w:val="none" w:sz="0" w:space="0" w:color="auto"/>
        <w:bottom w:val="none" w:sz="0" w:space="0" w:color="auto"/>
        <w:right w:val="none" w:sz="0" w:space="0" w:color="auto"/>
      </w:divBdr>
      <w:divsChild>
        <w:div w:id="91693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80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7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271054">
      <w:bodyDiv w:val="1"/>
      <w:marLeft w:val="0"/>
      <w:marRight w:val="0"/>
      <w:marTop w:val="0"/>
      <w:marBottom w:val="0"/>
      <w:divBdr>
        <w:top w:val="none" w:sz="0" w:space="0" w:color="auto"/>
        <w:left w:val="none" w:sz="0" w:space="0" w:color="auto"/>
        <w:bottom w:val="none" w:sz="0" w:space="0" w:color="auto"/>
        <w:right w:val="none" w:sz="0" w:space="0" w:color="auto"/>
      </w:divBdr>
    </w:div>
    <w:div w:id="2069573573">
      <w:bodyDiv w:val="1"/>
      <w:marLeft w:val="0"/>
      <w:marRight w:val="0"/>
      <w:marTop w:val="0"/>
      <w:marBottom w:val="0"/>
      <w:divBdr>
        <w:top w:val="none" w:sz="0" w:space="0" w:color="auto"/>
        <w:left w:val="none" w:sz="0" w:space="0" w:color="auto"/>
        <w:bottom w:val="none" w:sz="0" w:space="0" w:color="auto"/>
        <w:right w:val="none" w:sz="0" w:space="0" w:color="auto"/>
      </w:divBdr>
    </w:div>
    <w:div w:id="2076394595">
      <w:bodyDiv w:val="1"/>
      <w:marLeft w:val="0"/>
      <w:marRight w:val="0"/>
      <w:marTop w:val="0"/>
      <w:marBottom w:val="0"/>
      <w:divBdr>
        <w:top w:val="none" w:sz="0" w:space="0" w:color="auto"/>
        <w:left w:val="none" w:sz="0" w:space="0" w:color="auto"/>
        <w:bottom w:val="none" w:sz="0" w:space="0" w:color="auto"/>
        <w:right w:val="none" w:sz="0" w:space="0" w:color="auto"/>
      </w:divBdr>
      <w:divsChild>
        <w:div w:id="267395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9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B4B68-25E0-426F-9BB7-60F0D66C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1692</Words>
  <Characters>9142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10813</CharactersWithSpaces>
  <SharedDoc>false</SharedDoc>
  <HLinks>
    <vt:vector size="6" baseType="variant">
      <vt:variant>
        <vt:i4>4784194</vt:i4>
      </vt:variant>
      <vt:variant>
        <vt:i4>0</vt:i4>
      </vt:variant>
      <vt:variant>
        <vt:i4>0</vt:i4>
      </vt:variant>
      <vt:variant>
        <vt:i4>5</vt:i4>
      </vt:variant>
      <vt:variant>
        <vt:lpwstr>http://www.direitoshumanos.usp.br/principal.html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Erlisson</dc:creator>
  <cp:lastModifiedBy>ESCOLA</cp:lastModifiedBy>
  <cp:revision>40</cp:revision>
  <dcterms:created xsi:type="dcterms:W3CDTF">2018-01-17T01:09:00Z</dcterms:created>
  <dcterms:modified xsi:type="dcterms:W3CDTF">2018-01-17T03:43:00Z</dcterms:modified>
</cp:coreProperties>
</file>