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31" w:rsidRPr="003E3970" w:rsidRDefault="00F25414" w:rsidP="000E6F7F">
      <w:pPr>
        <w:jc w:val="right"/>
        <w:rPr>
          <w:rFonts w:ascii="Times New Roman" w:hAnsi="Times New Roman" w:cs="Times New Roman"/>
          <w:b/>
          <w:sz w:val="40"/>
        </w:rPr>
      </w:pPr>
      <w:r w:rsidRPr="003E3970">
        <w:rPr>
          <w:rFonts w:ascii="Times New Roman" w:hAnsi="Times New Roman" w:cs="Times New Roman"/>
          <w:b/>
          <w:sz w:val="40"/>
        </w:rPr>
        <w:t>Stephen Hawking</w:t>
      </w:r>
      <w:r w:rsidR="00BA2241" w:rsidRPr="003E3970">
        <w:rPr>
          <w:rFonts w:ascii="Times New Roman" w:hAnsi="Times New Roman" w:cs="Times New Roman"/>
          <w:b/>
          <w:sz w:val="40"/>
        </w:rPr>
        <w:t xml:space="preserve"> e suas Teorias</w:t>
      </w:r>
    </w:p>
    <w:p w:rsidR="00F25414" w:rsidRPr="003E3970" w:rsidRDefault="000E6F7F" w:rsidP="000E6F7F">
      <w:pPr>
        <w:jc w:val="right"/>
        <w:rPr>
          <w:rFonts w:ascii="Times New Roman" w:hAnsi="Times New Roman" w:cs="Times New Roman"/>
          <w:sz w:val="28"/>
        </w:rPr>
      </w:pPr>
      <w:r w:rsidRPr="003E3970">
        <w:rPr>
          <w:rFonts w:ascii="Times New Roman" w:hAnsi="Times New Roman" w:cs="Times New Roman"/>
          <w:sz w:val="28"/>
        </w:rPr>
        <w:t>Quintela, João Victor¹</w:t>
      </w:r>
    </w:p>
    <w:p w:rsidR="00F25414" w:rsidRPr="003E3970" w:rsidRDefault="000E6F7F" w:rsidP="000E6F7F">
      <w:pPr>
        <w:jc w:val="right"/>
        <w:rPr>
          <w:rFonts w:ascii="Times New Roman" w:hAnsi="Times New Roman" w:cs="Times New Roman"/>
          <w:sz w:val="28"/>
        </w:rPr>
      </w:pPr>
      <w:r w:rsidRPr="003E3970">
        <w:rPr>
          <w:rFonts w:ascii="Times New Roman" w:hAnsi="Times New Roman" w:cs="Times New Roman"/>
          <w:sz w:val="28"/>
        </w:rPr>
        <w:t>Sales, Renan²</w:t>
      </w:r>
    </w:p>
    <w:p w:rsidR="00F25414" w:rsidRDefault="00F25414" w:rsidP="00F25414">
      <w:pPr>
        <w:jc w:val="center"/>
        <w:rPr>
          <w:sz w:val="28"/>
        </w:rPr>
      </w:pPr>
    </w:p>
    <w:p w:rsidR="00F25414" w:rsidRPr="009D4C3C" w:rsidRDefault="009D4C3C" w:rsidP="00F25414">
      <w:pPr>
        <w:spacing w:after="230"/>
        <w:rPr>
          <w:b/>
          <w:sz w:val="28"/>
        </w:rPr>
      </w:pPr>
      <w:r w:rsidRPr="009D4C3C">
        <w:rPr>
          <w:b/>
          <w:sz w:val="28"/>
        </w:rPr>
        <w:t>Resumo</w:t>
      </w:r>
    </w:p>
    <w:p w:rsidR="009D4C3C" w:rsidRPr="00605E34" w:rsidRDefault="00605E34" w:rsidP="00F25414">
      <w:pPr>
        <w:spacing w:after="230"/>
      </w:pPr>
      <w:r>
        <w:rPr>
          <w:sz w:val="24"/>
        </w:rPr>
        <w:t>Nesse trabalho será apresentado um pouco da trajetória de vida de Stephen Hawking, um dos maiores físicos da história. Durante toda sua caminhada estudantil e profissional, Stephen criou diversas teorias e dentr</w:t>
      </w:r>
      <w:r w:rsidR="00C5547D">
        <w:rPr>
          <w:sz w:val="24"/>
        </w:rPr>
        <w:t>e elas serão mostradas</w:t>
      </w:r>
      <w:r>
        <w:rPr>
          <w:sz w:val="24"/>
        </w:rPr>
        <w:t xml:space="preserve"> duas, apresentando o ponto de vista e raciocínio do físico. </w:t>
      </w:r>
    </w:p>
    <w:p w:rsidR="009D4C3C" w:rsidRPr="00C5547D" w:rsidRDefault="009D4C3C" w:rsidP="00F25414">
      <w:pPr>
        <w:spacing w:after="230"/>
        <w:rPr>
          <w:sz w:val="24"/>
        </w:rPr>
      </w:pPr>
      <w:r w:rsidRPr="009D4C3C">
        <w:rPr>
          <w:b/>
          <w:sz w:val="24"/>
        </w:rPr>
        <w:t>Palavras chave</w:t>
      </w:r>
      <w:r>
        <w:rPr>
          <w:b/>
          <w:sz w:val="24"/>
        </w:rPr>
        <w:t>:</w:t>
      </w:r>
      <w:r w:rsidR="00C5547D">
        <w:rPr>
          <w:b/>
          <w:sz w:val="24"/>
        </w:rPr>
        <w:t xml:space="preserve"> </w:t>
      </w:r>
      <w:r w:rsidR="00C5547D">
        <w:rPr>
          <w:sz w:val="24"/>
        </w:rPr>
        <w:t>Stephen; Hawking; Teorias.</w:t>
      </w:r>
    </w:p>
    <w:p w:rsidR="009D4C3C" w:rsidRDefault="009D4C3C" w:rsidP="00F25414">
      <w:pPr>
        <w:spacing w:after="230"/>
        <w:rPr>
          <w:b/>
          <w:sz w:val="28"/>
        </w:rPr>
      </w:pPr>
      <w:r w:rsidRPr="009D4C3C">
        <w:rPr>
          <w:b/>
          <w:sz w:val="28"/>
        </w:rPr>
        <w:t>Abstract</w:t>
      </w:r>
    </w:p>
    <w:p w:rsidR="00C5547D" w:rsidRPr="00C5547D" w:rsidRDefault="00C5547D" w:rsidP="00C5547D">
      <w:pPr>
        <w:spacing w:after="230"/>
        <w:rPr>
          <w:sz w:val="24"/>
          <w:lang w:val="en-US"/>
        </w:rPr>
      </w:pPr>
      <w:r w:rsidRPr="00C5547D">
        <w:rPr>
          <w:sz w:val="24"/>
          <w:lang/>
        </w:rPr>
        <w:t>In this article will be presented a little of the life trajectory of Stephen Hawking, one of the greatest physicists in history. Throughout his student and professional walk, Stephen has created several theories and two of them will be shown, presenting the point of view and reasoning of the physicist.</w:t>
      </w:r>
    </w:p>
    <w:p w:rsidR="009D4C3C" w:rsidRPr="00C5547D" w:rsidRDefault="00414B17" w:rsidP="00F25414">
      <w:pPr>
        <w:spacing w:after="230"/>
        <w:rPr>
          <w:sz w:val="24"/>
          <w:lang w:val="en-US"/>
        </w:rPr>
      </w:pPr>
      <w:r w:rsidRPr="00C5547D">
        <w:rPr>
          <w:b/>
          <w:sz w:val="24"/>
          <w:lang w:val="en-US"/>
        </w:rPr>
        <w:t>Key-w</w:t>
      </w:r>
      <w:r w:rsidR="009D4C3C" w:rsidRPr="00C5547D">
        <w:rPr>
          <w:b/>
          <w:sz w:val="24"/>
          <w:lang w:val="en-US"/>
        </w:rPr>
        <w:t>ords:</w:t>
      </w:r>
      <w:r w:rsidR="00C5547D" w:rsidRPr="00C5547D">
        <w:rPr>
          <w:b/>
          <w:sz w:val="24"/>
          <w:lang w:val="en-US"/>
        </w:rPr>
        <w:t xml:space="preserve"> </w:t>
      </w:r>
      <w:r w:rsidR="00C5547D" w:rsidRPr="00C5547D">
        <w:rPr>
          <w:sz w:val="24"/>
          <w:lang w:val="en-US"/>
        </w:rPr>
        <w:t>Stephen; Hawking; Theory.</w:t>
      </w:r>
    </w:p>
    <w:p w:rsidR="009D4C3C" w:rsidRDefault="009D4C3C" w:rsidP="009D4C3C">
      <w:pPr>
        <w:spacing w:after="230"/>
        <w:rPr>
          <w:b/>
          <w:sz w:val="28"/>
        </w:rPr>
      </w:pPr>
      <w:r w:rsidRPr="00414B17">
        <w:rPr>
          <w:b/>
          <w:sz w:val="28"/>
        </w:rPr>
        <w:t>1. Introdução</w:t>
      </w:r>
    </w:p>
    <w:p w:rsidR="00414B17" w:rsidRDefault="00414B17" w:rsidP="009D4C3C">
      <w:pPr>
        <w:spacing w:after="230"/>
        <w:rPr>
          <w:sz w:val="24"/>
        </w:rPr>
      </w:pPr>
      <w:r>
        <w:rPr>
          <w:sz w:val="24"/>
        </w:rPr>
        <w:t xml:space="preserve">Stephen Hawking, considerado hoje um dos maiores físicos teóricos da atualidade desde Albert </w:t>
      </w:r>
      <w:r w:rsidR="008E3AD8">
        <w:rPr>
          <w:sz w:val="24"/>
        </w:rPr>
        <w:t>Einstein, acumula teorias cientificas que gera</w:t>
      </w:r>
      <w:r w:rsidR="004E3C7C">
        <w:rPr>
          <w:sz w:val="24"/>
        </w:rPr>
        <w:t>m</w:t>
      </w:r>
      <w:r w:rsidR="008E3AD8">
        <w:rPr>
          <w:sz w:val="24"/>
        </w:rPr>
        <w:t xml:space="preserve"> bastante polemica</w:t>
      </w:r>
      <w:r w:rsidR="004E3C7C">
        <w:rPr>
          <w:sz w:val="24"/>
        </w:rPr>
        <w:t>s</w:t>
      </w:r>
      <w:r w:rsidR="008E3AD8">
        <w:rPr>
          <w:sz w:val="24"/>
        </w:rPr>
        <w:t xml:space="preserve"> e discussões no mundo da ciência</w:t>
      </w:r>
      <w:r w:rsidR="004E3C7C">
        <w:rPr>
          <w:sz w:val="24"/>
        </w:rPr>
        <w:t xml:space="preserve">. Stephen é conhecido não só por seu intelecto, mas também pelas suas superações diante de suas dificuldades. O físico foi diagnosticado com </w:t>
      </w:r>
      <w:r w:rsidR="004E3C7C" w:rsidRPr="004E3C7C">
        <w:rPr>
          <w:sz w:val="24"/>
        </w:rPr>
        <w:t xml:space="preserve">esclerose </w:t>
      </w:r>
      <w:r w:rsidR="003E3970" w:rsidRPr="004E3C7C">
        <w:rPr>
          <w:sz w:val="24"/>
        </w:rPr>
        <w:t>amiotrófica lateral</w:t>
      </w:r>
      <w:r w:rsidR="003E3970">
        <w:rPr>
          <w:sz w:val="24"/>
        </w:rPr>
        <w:t xml:space="preserve"> em 1962, ano de sua conclusão do curso de física na University College, situada em Oxford</w:t>
      </w:r>
      <w:r w:rsidR="00AF233B">
        <w:rPr>
          <w:sz w:val="24"/>
        </w:rPr>
        <w:t>.</w:t>
      </w:r>
    </w:p>
    <w:p w:rsidR="004E3C7C" w:rsidRDefault="004E3C7C" w:rsidP="009D4C3C">
      <w:pPr>
        <w:spacing w:after="230"/>
        <w:rPr>
          <w:sz w:val="24"/>
        </w:rPr>
      </w:pPr>
      <w:r>
        <w:rPr>
          <w:sz w:val="24"/>
        </w:rPr>
        <w:t>Desde o diagnostico, Stephen continuou estudando</w:t>
      </w:r>
      <w:r w:rsidR="00AF233B">
        <w:rPr>
          <w:sz w:val="24"/>
        </w:rPr>
        <w:t>, deu palestras sobre assuntos diversificados dentro da física, e apresentou suas teorias e argumentos que podem culminar em um estudo mais pro</w:t>
      </w:r>
      <w:r w:rsidR="003E3970">
        <w:rPr>
          <w:sz w:val="24"/>
        </w:rPr>
        <w:t>fundo sobre tais</w:t>
      </w:r>
      <w:r w:rsidR="00386C0C">
        <w:rPr>
          <w:sz w:val="24"/>
        </w:rPr>
        <w:t xml:space="preserve"> tese</w:t>
      </w:r>
      <w:r w:rsidR="003E3970">
        <w:rPr>
          <w:sz w:val="24"/>
        </w:rPr>
        <w:t>s</w:t>
      </w:r>
      <w:r w:rsidR="00386C0C">
        <w:rPr>
          <w:sz w:val="24"/>
        </w:rPr>
        <w:t>. Caso confirmado</w:t>
      </w:r>
      <w:r w:rsidR="00AF233B">
        <w:rPr>
          <w:sz w:val="24"/>
        </w:rPr>
        <w:t xml:space="preserve"> suas teorias</w:t>
      </w:r>
      <w:r w:rsidR="00386C0C">
        <w:rPr>
          <w:sz w:val="24"/>
        </w:rPr>
        <w:t>,</w:t>
      </w:r>
      <w:r w:rsidR="00AF233B">
        <w:rPr>
          <w:sz w:val="24"/>
        </w:rPr>
        <w:t xml:space="preserve"> a ciência dará um grande salto, revolucionando vários outros estudos.</w:t>
      </w:r>
    </w:p>
    <w:p w:rsidR="00AF233B" w:rsidRDefault="00AF233B" w:rsidP="009D4C3C">
      <w:pPr>
        <w:spacing w:after="230"/>
        <w:rPr>
          <w:sz w:val="24"/>
        </w:rPr>
      </w:pPr>
      <w:r>
        <w:rPr>
          <w:sz w:val="24"/>
        </w:rPr>
        <w:t xml:space="preserve">O objetivo desse trabalho é apresentar </w:t>
      </w:r>
      <w:r w:rsidR="00386C0C">
        <w:rPr>
          <w:sz w:val="24"/>
        </w:rPr>
        <w:t>a historia do físico mais renomado e reconhecido na atualidade assim como</w:t>
      </w:r>
      <w:r w:rsidR="00B358F5">
        <w:rPr>
          <w:sz w:val="24"/>
        </w:rPr>
        <w:t xml:space="preserve"> algumas de</w:t>
      </w:r>
      <w:r w:rsidR="00386C0C">
        <w:rPr>
          <w:sz w:val="24"/>
        </w:rPr>
        <w:t xml:space="preserve"> suas teorias que não só poderá explicar alguns </w:t>
      </w:r>
      <w:r w:rsidR="00940375">
        <w:rPr>
          <w:sz w:val="24"/>
        </w:rPr>
        <w:t>efeitos no universo como dar iní</w:t>
      </w:r>
      <w:r w:rsidR="00386C0C">
        <w:rPr>
          <w:sz w:val="24"/>
        </w:rPr>
        <w:t xml:space="preserve">cio </w:t>
      </w:r>
      <w:r w:rsidR="00597742">
        <w:rPr>
          <w:sz w:val="24"/>
        </w:rPr>
        <w:t>ao conhecimento mais abrangente sobre o universo</w:t>
      </w:r>
      <w:r w:rsidR="00940375">
        <w:rPr>
          <w:sz w:val="24"/>
        </w:rPr>
        <w:t>.</w:t>
      </w:r>
    </w:p>
    <w:p w:rsidR="00C5547D" w:rsidRDefault="00C5547D" w:rsidP="009D4C3C">
      <w:pPr>
        <w:spacing w:after="230"/>
        <w:rPr>
          <w:b/>
          <w:sz w:val="28"/>
        </w:rPr>
      </w:pPr>
    </w:p>
    <w:p w:rsidR="004E3C7C" w:rsidRDefault="007C0650" w:rsidP="009D4C3C">
      <w:pPr>
        <w:spacing w:after="230"/>
        <w:rPr>
          <w:b/>
          <w:sz w:val="28"/>
        </w:rPr>
      </w:pPr>
      <w:r w:rsidRPr="007C0650">
        <w:rPr>
          <w:b/>
          <w:sz w:val="28"/>
        </w:rPr>
        <w:lastRenderedPageBreak/>
        <w:t>2. Stephen Hawking</w:t>
      </w:r>
    </w:p>
    <w:p w:rsidR="009D4C3C" w:rsidRDefault="007C0650" w:rsidP="009D4C3C">
      <w:pPr>
        <w:spacing w:after="230"/>
        <w:rPr>
          <w:sz w:val="24"/>
        </w:rPr>
      </w:pPr>
      <w:r>
        <w:rPr>
          <w:sz w:val="24"/>
        </w:rPr>
        <w:t xml:space="preserve">Nascido em Janeiro de 1942 em Oxford na Inglaterra, Stephen William Hawking estudou física na University College em sua cidade natal. </w:t>
      </w:r>
      <w:r w:rsidR="00A7338A">
        <w:rPr>
          <w:sz w:val="24"/>
        </w:rPr>
        <w:t xml:space="preserve">Durante seu curso, no ano de 1962, Stephen descobriu uma </w:t>
      </w:r>
      <w:r w:rsidR="00A7338A" w:rsidRPr="00A7338A">
        <w:rPr>
          <w:sz w:val="24"/>
        </w:rPr>
        <w:t>esclerose amiotrófica lateral</w:t>
      </w:r>
      <w:r w:rsidR="00A7338A">
        <w:rPr>
          <w:sz w:val="24"/>
        </w:rPr>
        <w:t>, no qual prejudicou seus movimentos e atrofia de músculos,</w:t>
      </w:r>
      <w:r w:rsidR="003E3970">
        <w:rPr>
          <w:sz w:val="24"/>
        </w:rPr>
        <w:t xml:space="preserve"> como do pescoço. A</w:t>
      </w:r>
      <w:r w:rsidR="00A7338A">
        <w:rPr>
          <w:sz w:val="24"/>
        </w:rPr>
        <w:t>tualmente a doença se desenvolveu e afetou sua fala, hoje se comunica através de um sintetizador de voz, que utiliza os movimentos de sua musculatura para identificar sua fala. O físico é reconhecido não só pela sua inteligência</w:t>
      </w:r>
      <w:proofErr w:type="gramStart"/>
      <w:r w:rsidR="00A7338A">
        <w:rPr>
          <w:sz w:val="24"/>
        </w:rPr>
        <w:t xml:space="preserve"> mas</w:t>
      </w:r>
      <w:proofErr w:type="gramEnd"/>
      <w:r w:rsidR="00A7338A">
        <w:rPr>
          <w:sz w:val="24"/>
        </w:rPr>
        <w:t xml:space="preserve"> também pela sua perseverança</w:t>
      </w:r>
      <w:r w:rsidR="00D1457F">
        <w:rPr>
          <w:sz w:val="24"/>
        </w:rPr>
        <w:t xml:space="preserve"> e superação diante de suas dificuldades. Hoje é considerado o maior físico teórico da atualidade desde Albert Einstein.</w:t>
      </w:r>
    </w:p>
    <w:p w:rsidR="00D1457F" w:rsidRPr="00D1457F" w:rsidRDefault="00D1457F" w:rsidP="009D4C3C">
      <w:pPr>
        <w:spacing w:after="230"/>
        <w:rPr>
          <w:b/>
          <w:sz w:val="28"/>
        </w:rPr>
      </w:pPr>
      <w:r w:rsidRPr="00D1457F">
        <w:rPr>
          <w:b/>
          <w:sz w:val="28"/>
        </w:rPr>
        <w:t>3. Teorias</w:t>
      </w:r>
    </w:p>
    <w:p w:rsidR="00D1457F" w:rsidRDefault="00D1457F" w:rsidP="00D1457F">
      <w:pPr>
        <w:rPr>
          <w:sz w:val="24"/>
        </w:rPr>
      </w:pPr>
      <w:r>
        <w:rPr>
          <w:sz w:val="24"/>
        </w:rPr>
        <w:t xml:space="preserve"> </w:t>
      </w:r>
      <w:proofErr w:type="gramStart"/>
      <w:r w:rsidRPr="00B358F5">
        <w:rPr>
          <w:b/>
          <w:sz w:val="24"/>
        </w:rPr>
        <w:t>3.1</w:t>
      </w:r>
      <w:r>
        <w:rPr>
          <w:sz w:val="24"/>
        </w:rPr>
        <w:t xml:space="preserve"> </w:t>
      </w:r>
      <w:r w:rsidRPr="005A60BF">
        <w:rPr>
          <w:b/>
          <w:sz w:val="24"/>
        </w:rPr>
        <w:t>Teoria</w:t>
      </w:r>
      <w:proofErr w:type="gramEnd"/>
      <w:r w:rsidRPr="005A60BF">
        <w:rPr>
          <w:b/>
          <w:sz w:val="24"/>
        </w:rPr>
        <w:t xml:space="preserve"> ‘’O passado é uma possibilidade’’</w:t>
      </w:r>
    </w:p>
    <w:p w:rsidR="00B358F5" w:rsidRDefault="00B358F5" w:rsidP="00D1457F">
      <w:pPr>
        <w:rPr>
          <w:sz w:val="24"/>
        </w:rPr>
      </w:pPr>
      <w:r>
        <w:rPr>
          <w:sz w:val="24"/>
        </w:rPr>
        <w:t xml:space="preserve">   Hawking diz </w:t>
      </w:r>
      <w:r w:rsidR="003E3970">
        <w:rPr>
          <w:sz w:val="24"/>
        </w:rPr>
        <w:t xml:space="preserve">que </w:t>
      </w:r>
      <w:r>
        <w:rPr>
          <w:sz w:val="24"/>
        </w:rPr>
        <w:t>tudo</w:t>
      </w:r>
      <w:r w:rsidR="003E3970">
        <w:rPr>
          <w:sz w:val="24"/>
        </w:rPr>
        <w:t xml:space="preserve"> </w:t>
      </w:r>
      <w:r>
        <w:rPr>
          <w:sz w:val="24"/>
        </w:rPr>
        <w:t xml:space="preserve">aquilo que aconteceu no passado e não foi registrado ou observado é desconhecido. De acordo com a Mecanica Quantica, uma matéria pode percorrer não apenas um, mas vários caminhos para chegar </w:t>
      </w:r>
      <w:r w:rsidR="00A61649">
        <w:rPr>
          <w:sz w:val="24"/>
        </w:rPr>
        <w:t>a</w:t>
      </w:r>
      <w:r>
        <w:rPr>
          <w:sz w:val="24"/>
        </w:rPr>
        <w:t xml:space="preserve"> determinado espaço</w:t>
      </w:r>
      <w:r w:rsidR="00A61649">
        <w:rPr>
          <w:sz w:val="24"/>
        </w:rPr>
        <w:t xml:space="preserve">. Diante da falta de informações e registros, não se pode prever qual trajetória o elemento usou, tornando assim todas as trajetórias possíveis de utilização e não apenas uma. </w:t>
      </w:r>
    </w:p>
    <w:p w:rsidR="00EA0ACD" w:rsidRDefault="00A61649" w:rsidP="00EA0ACD">
      <w:pPr>
        <w:jc w:val="center"/>
        <w:rPr>
          <w:sz w:val="18"/>
        </w:rPr>
      </w:pPr>
      <w:r>
        <w:rPr>
          <w:noProof/>
          <w:lang w:eastAsia="pt-BR"/>
        </w:rPr>
        <w:drawing>
          <wp:inline distT="0" distB="0" distL="0" distR="0">
            <wp:extent cx="1943100" cy="1061254"/>
            <wp:effectExtent l="0" t="0" r="0" b="5715"/>
            <wp:docPr id="1" name="Imagem 1" descr="pas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ad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644" cy="1062644"/>
                    </a:xfrm>
                    <a:prstGeom prst="rect">
                      <a:avLst/>
                    </a:prstGeom>
                    <a:noFill/>
                    <a:ln>
                      <a:noFill/>
                    </a:ln>
                  </pic:spPr>
                </pic:pic>
              </a:graphicData>
            </a:graphic>
          </wp:inline>
        </w:drawing>
      </w:r>
    </w:p>
    <w:p w:rsidR="00A61649" w:rsidRDefault="00A61649" w:rsidP="00EA0ACD">
      <w:pPr>
        <w:jc w:val="center"/>
        <w:rPr>
          <w:sz w:val="18"/>
        </w:rPr>
      </w:pPr>
      <w:proofErr w:type="gramStart"/>
      <w:r w:rsidRPr="00A61649">
        <w:rPr>
          <w:sz w:val="18"/>
        </w:rPr>
        <w:t>https</w:t>
      </w:r>
      <w:proofErr w:type="gramEnd"/>
      <w:r w:rsidRPr="00A61649">
        <w:rPr>
          <w:sz w:val="18"/>
        </w:rPr>
        <w:t>://hypescience.com/wp-content/uploads/2012/02/passado.jpg</w:t>
      </w:r>
    </w:p>
    <w:p w:rsidR="00A61649" w:rsidRDefault="00A61649" w:rsidP="00A61649">
      <w:pPr>
        <w:rPr>
          <w:b/>
          <w:sz w:val="24"/>
        </w:rPr>
      </w:pPr>
      <w:proofErr w:type="gramStart"/>
      <w:r w:rsidRPr="005A60BF">
        <w:rPr>
          <w:b/>
          <w:sz w:val="24"/>
        </w:rPr>
        <w:t>3.2</w:t>
      </w:r>
      <w:r w:rsidRPr="005A60BF">
        <w:rPr>
          <w:sz w:val="24"/>
        </w:rPr>
        <w:t xml:space="preserve"> </w:t>
      </w:r>
      <w:r w:rsidRPr="005A60BF">
        <w:rPr>
          <w:b/>
          <w:sz w:val="24"/>
        </w:rPr>
        <w:t>Teoria</w:t>
      </w:r>
      <w:proofErr w:type="gramEnd"/>
      <w:r w:rsidRPr="005A60BF">
        <w:rPr>
          <w:b/>
          <w:sz w:val="24"/>
        </w:rPr>
        <w:t xml:space="preserve"> do peixe no aquário redondo</w:t>
      </w:r>
    </w:p>
    <w:p w:rsidR="00A61649" w:rsidRDefault="005A60BF" w:rsidP="00A61649">
      <w:pPr>
        <w:rPr>
          <w:sz w:val="24"/>
        </w:rPr>
      </w:pPr>
      <w:r>
        <w:rPr>
          <w:sz w:val="24"/>
        </w:rPr>
        <w:t>Diante da pratica de criação de peixes em aquários e estudos relacionados à curvatura de vidro</w:t>
      </w:r>
      <w:r w:rsidR="00FD49FD">
        <w:rPr>
          <w:sz w:val="24"/>
        </w:rPr>
        <w:t>s, cientistas alegaram que tal há</w:t>
      </w:r>
      <w:r>
        <w:rPr>
          <w:sz w:val="24"/>
        </w:rPr>
        <w:t xml:space="preserve">bito seria prejudicial aos animais, por modificar a visão </w:t>
      </w:r>
      <w:r w:rsidR="00FD49FD">
        <w:rPr>
          <w:sz w:val="24"/>
        </w:rPr>
        <w:t>de tais seres por causa do vidro e não mostrar a realidade. Perante tal afirmação, Hawking questionou a veracidade da realidade que vemos, colocando em pauta se aquilo que vemos é realmente a forma real.</w:t>
      </w:r>
    </w:p>
    <w:p w:rsidR="000E6F7F" w:rsidRDefault="00FD49FD" w:rsidP="00EA0ACD">
      <w:pPr>
        <w:jc w:val="center"/>
        <w:rPr>
          <w:sz w:val="18"/>
        </w:rPr>
      </w:pPr>
      <w:r>
        <w:rPr>
          <w:noProof/>
          <w:lang w:eastAsia="pt-BR"/>
        </w:rPr>
        <w:drawing>
          <wp:inline distT="0" distB="0" distL="0" distR="0">
            <wp:extent cx="1371600" cy="1094988"/>
            <wp:effectExtent l="0" t="0" r="0" b="0"/>
            <wp:docPr id="3" name="Imagem 3" descr="peixe aquario stephen h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ixe aquario stephen harki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321" cy="1096362"/>
                    </a:xfrm>
                    <a:prstGeom prst="rect">
                      <a:avLst/>
                    </a:prstGeom>
                    <a:noFill/>
                    <a:ln>
                      <a:noFill/>
                    </a:ln>
                  </pic:spPr>
                </pic:pic>
              </a:graphicData>
            </a:graphic>
          </wp:inline>
        </w:drawing>
      </w:r>
    </w:p>
    <w:p w:rsidR="00F25414" w:rsidRDefault="00327AEF" w:rsidP="00327AEF">
      <w:pPr>
        <w:jc w:val="center"/>
        <w:rPr>
          <w:sz w:val="18"/>
        </w:rPr>
      </w:pPr>
      <w:proofErr w:type="gramStart"/>
      <w:r w:rsidRPr="00327AEF">
        <w:rPr>
          <w:sz w:val="18"/>
        </w:rPr>
        <w:t>https</w:t>
      </w:r>
      <w:proofErr w:type="gramEnd"/>
      <w:r w:rsidRPr="00327AEF">
        <w:rPr>
          <w:sz w:val="18"/>
        </w:rPr>
        <w:t>://hypescience.com/wp-content/uploads/2012/02/peixe-aquario-stephen-harking-838x669.jpeg</w:t>
      </w:r>
    </w:p>
    <w:p w:rsidR="00327AEF" w:rsidRDefault="00327AEF" w:rsidP="00327AEF">
      <w:pPr>
        <w:jc w:val="center"/>
        <w:rPr>
          <w:sz w:val="18"/>
        </w:rPr>
      </w:pPr>
    </w:p>
    <w:p w:rsidR="00327AEF" w:rsidRPr="00327AEF" w:rsidRDefault="00327AEF" w:rsidP="00327AEF">
      <w:pPr>
        <w:rPr>
          <w:b/>
          <w:sz w:val="24"/>
        </w:rPr>
      </w:pPr>
      <w:r w:rsidRPr="00327AEF">
        <w:rPr>
          <w:b/>
          <w:sz w:val="24"/>
        </w:rPr>
        <w:lastRenderedPageBreak/>
        <w:t>4. Conclusão</w:t>
      </w:r>
    </w:p>
    <w:p w:rsidR="00327AEF" w:rsidRDefault="00327AEF" w:rsidP="00327AEF">
      <w:pPr>
        <w:rPr>
          <w:sz w:val="24"/>
        </w:rPr>
      </w:pPr>
      <w:r>
        <w:rPr>
          <w:sz w:val="24"/>
        </w:rPr>
        <w:t>Com esse trabalho foi possível verificar teorias explicativas do universo e conhecer</w:t>
      </w:r>
      <w:r w:rsidR="005754EB">
        <w:rPr>
          <w:sz w:val="24"/>
        </w:rPr>
        <w:t xml:space="preserve"> um pouco</w:t>
      </w:r>
      <w:r>
        <w:rPr>
          <w:sz w:val="24"/>
        </w:rPr>
        <w:t xml:space="preserve"> mais </w:t>
      </w:r>
      <w:r w:rsidR="005754EB">
        <w:rPr>
          <w:sz w:val="24"/>
        </w:rPr>
        <w:t>da vida de um dos grandes físicos da história, Stephen Hawking.</w:t>
      </w:r>
    </w:p>
    <w:p w:rsidR="005754EB" w:rsidRDefault="005754EB" w:rsidP="00327AEF">
      <w:pPr>
        <w:rPr>
          <w:sz w:val="24"/>
        </w:rPr>
      </w:pPr>
      <w:r>
        <w:rPr>
          <w:sz w:val="24"/>
        </w:rPr>
        <w:t xml:space="preserve">Com suas teorias conseguimos analisar que tudo começa de um ponto a se questionar, como a teoria do peixe no aquário, onde se coloca em duvida a nossa visão dita como real, com isso entra em uma relatividade tanto quanto complexa, como a teoria do passado a se estudar por uma forma que não foi observada anteriormente. </w:t>
      </w:r>
    </w:p>
    <w:p w:rsidR="00C5547D" w:rsidRDefault="00C5547D" w:rsidP="00327AEF">
      <w:pPr>
        <w:rPr>
          <w:b/>
          <w:sz w:val="24"/>
        </w:rPr>
      </w:pPr>
      <w:r w:rsidRPr="00C5547D">
        <w:rPr>
          <w:b/>
          <w:sz w:val="24"/>
        </w:rPr>
        <w:t>5. Referencias Bibliográficas</w:t>
      </w:r>
    </w:p>
    <w:p w:rsidR="007329F1" w:rsidRDefault="0062650F" w:rsidP="007329F1">
      <w:r>
        <w:rPr>
          <w:sz w:val="24"/>
        </w:rPr>
        <w:t>[1] D’</w:t>
      </w:r>
      <w:r w:rsidR="007329F1">
        <w:rPr>
          <w:sz w:val="24"/>
        </w:rPr>
        <w:t>ORNELAS</w:t>
      </w:r>
      <w:r>
        <w:rPr>
          <w:sz w:val="24"/>
        </w:rPr>
        <w:t>, Stephanie</w:t>
      </w:r>
      <w:r w:rsidR="007329F1">
        <w:rPr>
          <w:sz w:val="24"/>
        </w:rPr>
        <w:t>. ‘’</w:t>
      </w:r>
      <w:proofErr w:type="gramStart"/>
      <w:r w:rsidR="007329F1">
        <w:rPr>
          <w:sz w:val="24"/>
        </w:rPr>
        <w:t>8</w:t>
      </w:r>
      <w:proofErr w:type="gramEnd"/>
      <w:r w:rsidR="007329F1">
        <w:rPr>
          <w:sz w:val="24"/>
        </w:rPr>
        <w:t xml:space="preserve"> coisas chocantes que podemos aprender com Stephen Hawking’’; </w:t>
      </w:r>
      <w:proofErr w:type="spellStart"/>
      <w:r w:rsidR="007329F1">
        <w:rPr>
          <w:i/>
          <w:sz w:val="24"/>
        </w:rPr>
        <w:t>hypescience</w:t>
      </w:r>
      <w:proofErr w:type="spellEnd"/>
      <w:r w:rsidR="007329F1">
        <w:rPr>
          <w:i/>
          <w:sz w:val="24"/>
        </w:rPr>
        <w:t>.</w:t>
      </w:r>
      <w:r w:rsidR="007329F1">
        <w:rPr>
          <w:sz w:val="24"/>
        </w:rPr>
        <w:t xml:space="preserve"> </w:t>
      </w:r>
      <w:proofErr w:type="spellStart"/>
      <w:r w:rsidR="007329F1">
        <w:rPr>
          <w:sz w:val="24"/>
        </w:rPr>
        <w:t>Disponivel</w:t>
      </w:r>
      <w:proofErr w:type="spellEnd"/>
      <w:r w:rsidR="007329F1">
        <w:rPr>
          <w:sz w:val="24"/>
        </w:rPr>
        <w:t xml:space="preserve"> em &lt;</w:t>
      </w:r>
      <w:hyperlink r:id="rId10" w:history="1">
        <w:r w:rsidR="007329F1" w:rsidRPr="003652D8">
          <w:rPr>
            <w:rStyle w:val="Hyperlink"/>
          </w:rPr>
          <w:t>https://hypescience.com/8-coisas-chocantes-que-podemos-aprender-com-stephen-hawking/</w:t>
        </w:r>
      </w:hyperlink>
      <w:r w:rsidR="007329F1">
        <w:t>&gt;. Acesso em 29 de novembro de 2017.</w:t>
      </w:r>
    </w:p>
    <w:p w:rsidR="00155B90" w:rsidRDefault="0062650F" w:rsidP="00155B90">
      <w:pPr>
        <w:rPr>
          <w:sz w:val="24"/>
        </w:rPr>
      </w:pPr>
      <w:r>
        <w:rPr>
          <w:sz w:val="24"/>
        </w:rPr>
        <w:t xml:space="preserve">[2] </w:t>
      </w:r>
      <w:r w:rsidRPr="0062650F">
        <w:rPr>
          <w:sz w:val="24"/>
        </w:rPr>
        <w:t>ARAGUAIA, Mariana. "Stephen William Hawking"; </w:t>
      </w:r>
      <w:r w:rsidRPr="0062650F">
        <w:rPr>
          <w:i/>
          <w:iCs/>
          <w:sz w:val="24"/>
        </w:rPr>
        <w:t>Brasil Escola</w:t>
      </w:r>
      <w:r w:rsidRPr="0062650F">
        <w:rPr>
          <w:sz w:val="24"/>
        </w:rPr>
        <w:t>. Disponível em &lt;</w:t>
      </w:r>
      <w:hyperlink r:id="rId11" w:history="1">
        <w:r w:rsidRPr="0062650F">
          <w:rPr>
            <w:rStyle w:val="Hyperlink"/>
            <w:sz w:val="24"/>
          </w:rPr>
          <w:t>http://brasilescola.uol.com.br/biografia/stephen-william.htm</w:t>
        </w:r>
      </w:hyperlink>
      <w:r w:rsidRPr="0062650F">
        <w:rPr>
          <w:sz w:val="24"/>
        </w:rPr>
        <w:t>&gt;. Acesso em 29 de novembro de 2017.</w:t>
      </w:r>
    </w:p>
    <w:p w:rsidR="00155B90" w:rsidRDefault="00155B90" w:rsidP="00155B90">
      <w:r>
        <w:rPr>
          <w:sz w:val="24"/>
        </w:rPr>
        <w:t xml:space="preserve">[3] STONE, </w:t>
      </w:r>
      <w:proofErr w:type="spellStart"/>
      <w:r>
        <w:rPr>
          <w:sz w:val="24"/>
        </w:rPr>
        <w:t>Maddie</w:t>
      </w:r>
      <w:proofErr w:type="spellEnd"/>
      <w:r>
        <w:rPr>
          <w:sz w:val="24"/>
        </w:rPr>
        <w:t>. ‘’</w:t>
      </w:r>
      <w:r w:rsidRPr="00155B90">
        <w:rPr>
          <w:bCs/>
          <w:sz w:val="24"/>
        </w:rPr>
        <w:t>A nova teoria de Stephen Hawking para os buracos negros é completamente louca</w:t>
      </w:r>
      <w:r>
        <w:rPr>
          <w:bCs/>
          <w:sz w:val="24"/>
        </w:rPr>
        <w:t xml:space="preserve">’’; </w:t>
      </w:r>
      <w:proofErr w:type="spellStart"/>
      <w:r>
        <w:rPr>
          <w:bCs/>
          <w:i/>
          <w:sz w:val="24"/>
        </w:rPr>
        <w:t>Gizmodo</w:t>
      </w:r>
      <w:proofErr w:type="spellEnd"/>
      <w:r>
        <w:rPr>
          <w:bCs/>
          <w:i/>
          <w:sz w:val="24"/>
        </w:rPr>
        <w:t xml:space="preserve"> Brasil. </w:t>
      </w:r>
      <w:proofErr w:type="spellStart"/>
      <w:r>
        <w:rPr>
          <w:bCs/>
          <w:sz w:val="24"/>
        </w:rPr>
        <w:t>Disponivel</w:t>
      </w:r>
      <w:proofErr w:type="spellEnd"/>
      <w:r>
        <w:rPr>
          <w:bCs/>
          <w:sz w:val="24"/>
        </w:rPr>
        <w:t xml:space="preserve"> em &lt;</w:t>
      </w:r>
      <w:hyperlink r:id="rId12" w:history="1">
        <w:r w:rsidRPr="003652D8">
          <w:rPr>
            <w:rStyle w:val="Hyperlink"/>
          </w:rPr>
          <w:t>http://gizmodo.uol.com.br/teoria-hawking-buracos-negros/</w:t>
        </w:r>
      </w:hyperlink>
      <w:r>
        <w:t>&gt;</w:t>
      </w:r>
      <w:proofErr w:type="gramStart"/>
      <w:r>
        <w:t xml:space="preserve"> .</w:t>
      </w:r>
      <w:proofErr w:type="gramEnd"/>
      <w:r>
        <w:t xml:space="preserve"> Acesso em 29 de novembro de 2017.</w:t>
      </w:r>
    </w:p>
    <w:p w:rsidR="00556529" w:rsidRDefault="00155B90" w:rsidP="00556529">
      <w:r>
        <w:t>[4] GALASTRI, Luciana. ‘’Stephen Hawking e suas três formas de viajar no tempo’’</w:t>
      </w:r>
      <w:r w:rsidR="00556529">
        <w:t xml:space="preserve">; </w:t>
      </w:r>
      <w:proofErr w:type="spellStart"/>
      <w:r w:rsidR="00556529">
        <w:rPr>
          <w:i/>
          <w:sz w:val="24"/>
        </w:rPr>
        <w:t>hypescience</w:t>
      </w:r>
      <w:proofErr w:type="spellEnd"/>
      <w:r w:rsidR="00556529">
        <w:rPr>
          <w:i/>
          <w:sz w:val="24"/>
        </w:rPr>
        <w:t xml:space="preserve">. </w:t>
      </w:r>
      <w:proofErr w:type="spellStart"/>
      <w:r w:rsidR="00556529">
        <w:rPr>
          <w:sz w:val="24"/>
        </w:rPr>
        <w:t>Disponivel</w:t>
      </w:r>
      <w:proofErr w:type="spellEnd"/>
      <w:r w:rsidR="00556529">
        <w:rPr>
          <w:sz w:val="24"/>
        </w:rPr>
        <w:t xml:space="preserve"> em &lt;</w:t>
      </w:r>
      <w:hyperlink r:id="rId13" w:history="1">
        <w:r w:rsidR="00556529" w:rsidRPr="00556529">
          <w:rPr>
            <w:color w:val="0000FF" w:themeColor="hyperlink"/>
            <w:u w:val="single"/>
          </w:rPr>
          <w:t>https://hypescience.com/stephen-hawking-viajar-no-tempo/</w:t>
        </w:r>
      </w:hyperlink>
      <w:r w:rsidR="00556529">
        <w:t>&gt;. Acesso em 29 de novembro de 2017.</w:t>
      </w:r>
    </w:p>
    <w:p w:rsidR="00556529" w:rsidRDefault="00556529" w:rsidP="00556529">
      <w:r>
        <w:t xml:space="preserve">[5] ‘’Stephen Hawking’’; </w:t>
      </w:r>
      <w:proofErr w:type="spellStart"/>
      <w:proofErr w:type="gramStart"/>
      <w:r>
        <w:rPr>
          <w:i/>
        </w:rPr>
        <w:t>Uol</w:t>
      </w:r>
      <w:proofErr w:type="spellEnd"/>
      <w:proofErr w:type="gramEnd"/>
      <w:r>
        <w:rPr>
          <w:i/>
        </w:rPr>
        <w:t xml:space="preserve"> educação.</w:t>
      </w:r>
      <w:r>
        <w:t xml:space="preserve"> </w:t>
      </w:r>
      <w:proofErr w:type="spellStart"/>
      <w:r>
        <w:t>Disponivel</w:t>
      </w:r>
      <w:proofErr w:type="spellEnd"/>
      <w:r>
        <w:t xml:space="preserve"> em &lt;</w:t>
      </w:r>
      <w:hyperlink r:id="rId14" w:history="1">
        <w:r w:rsidRPr="00556529">
          <w:rPr>
            <w:color w:val="0000FF" w:themeColor="hyperlink"/>
            <w:u w:val="single"/>
          </w:rPr>
          <w:t>https://educacao.uol.com.br/biografias/stephen-hawking.htm</w:t>
        </w:r>
      </w:hyperlink>
      <w:r>
        <w:t>&gt;. Acesso em 29 de novembro de 2017.</w:t>
      </w:r>
    </w:p>
    <w:p w:rsidR="00556529" w:rsidRDefault="00556529" w:rsidP="00556529"/>
    <w:p w:rsidR="00556529" w:rsidRPr="00556529" w:rsidRDefault="00556529" w:rsidP="00556529">
      <w:r>
        <w:rPr>
          <w:rStyle w:val="Refdenotadefim"/>
        </w:rPr>
        <w:endnoteReference w:id="1"/>
      </w:r>
    </w:p>
    <w:p w:rsidR="00556529" w:rsidRPr="00556529" w:rsidRDefault="00556529" w:rsidP="00556529"/>
    <w:p w:rsidR="00155B90" w:rsidRPr="00556529" w:rsidRDefault="00155B90" w:rsidP="00155B90"/>
    <w:p w:rsidR="00155B90" w:rsidRPr="00155B90" w:rsidRDefault="00155B90" w:rsidP="00155B90">
      <w:pPr>
        <w:rPr>
          <w:b/>
          <w:bCs/>
          <w:sz w:val="24"/>
        </w:rPr>
      </w:pPr>
    </w:p>
    <w:p w:rsidR="00155B90" w:rsidRPr="00155B90" w:rsidRDefault="00155B90" w:rsidP="00155B90">
      <w:pPr>
        <w:rPr>
          <w:sz w:val="24"/>
        </w:rPr>
      </w:pPr>
    </w:p>
    <w:p w:rsidR="007329F1" w:rsidRPr="0062650F" w:rsidRDefault="007329F1" w:rsidP="0062650F">
      <w:pPr>
        <w:rPr>
          <w:sz w:val="24"/>
        </w:rPr>
      </w:pPr>
    </w:p>
    <w:p w:rsidR="00C5547D" w:rsidRPr="0062650F" w:rsidRDefault="00C5547D" w:rsidP="00327AEF">
      <w:pPr>
        <w:rPr>
          <w:sz w:val="24"/>
        </w:rPr>
      </w:pPr>
      <w:bookmarkStart w:id="0" w:name="_GoBack"/>
      <w:bookmarkEnd w:id="0"/>
    </w:p>
    <w:sectPr w:rsidR="00C5547D" w:rsidRPr="0062650F" w:rsidSect="000E6F7F">
      <w:pgSz w:w="11906" w:h="16838"/>
      <w:pgMar w:top="993"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654" w:rsidRDefault="008C1654" w:rsidP="00327AEF">
      <w:pPr>
        <w:spacing w:after="0" w:line="240" w:lineRule="auto"/>
      </w:pPr>
      <w:r>
        <w:separator/>
      </w:r>
    </w:p>
  </w:endnote>
  <w:endnote w:type="continuationSeparator" w:id="0">
    <w:p w:rsidR="008C1654" w:rsidRDefault="008C1654" w:rsidP="00327AEF">
      <w:pPr>
        <w:spacing w:after="0" w:line="240" w:lineRule="auto"/>
      </w:pPr>
      <w:r>
        <w:continuationSeparator/>
      </w:r>
    </w:p>
  </w:endnote>
  <w:endnote w:id="1">
    <w:p w:rsidR="00392EFB" w:rsidRPr="00392EFB" w:rsidRDefault="00392EFB" w:rsidP="00392EFB">
      <w:pPr>
        <w:pStyle w:val="Textodenotadefim"/>
        <w:rPr>
          <w:sz w:val="16"/>
        </w:rPr>
      </w:pPr>
      <w:proofErr w:type="gramStart"/>
      <w:r w:rsidRPr="00392EFB">
        <w:rPr>
          <w:sz w:val="16"/>
        </w:rPr>
        <w:t>¹</w:t>
      </w:r>
      <w:proofErr w:type="gramEnd"/>
      <w:r w:rsidRPr="00392EFB">
        <w:rPr>
          <w:sz w:val="16"/>
        </w:rPr>
        <w:t xml:space="preserve"> Ensino Médio, </w:t>
      </w:r>
      <w:proofErr w:type="spellStart"/>
      <w:r w:rsidRPr="00392EFB">
        <w:rPr>
          <w:sz w:val="16"/>
        </w:rPr>
        <w:t>Abgar</w:t>
      </w:r>
      <w:proofErr w:type="spellEnd"/>
      <w:r w:rsidRPr="00392EFB">
        <w:rPr>
          <w:sz w:val="16"/>
        </w:rPr>
        <w:t xml:space="preserve"> Renault, Belo Horizonte, MG, Brasil</w:t>
      </w:r>
    </w:p>
    <w:p w:rsidR="00556529" w:rsidRDefault="00392EFB" w:rsidP="00392EFB">
      <w:pPr>
        <w:pStyle w:val="Textodenotadefim"/>
      </w:pPr>
      <w:proofErr w:type="gramStart"/>
      <w:r w:rsidRPr="00392EFB">
        <w:rPr>
          <w:sz w:val="16"/>
        </w:rPr>
        <w:t>²</w:t>
      </w:r>
      <w:proofErr w:type="gramEnd"/>
      <w:r w:rsidRPr="00392EFB">
        <w:rPr>
          <w:sz w:val="16"/>
        </w:rPr>
        <w:t xml:space="preserve"> Ensino Médio, </w:t>
      </w:r>
      <w:proofErr w:type="spellStart"/>
      <w:r w:rsidRPr="00392EFB">
        <w:rPr>
          <w:sz w:val="16"/>
        </w:rPr>
        <w:t>Abgar</w:t>
      </w:r>
      <w:proofErr w:type="spellEnd"/>
      <w:r w:rsidRPr="00392EFB">
        <w:rPr>
          <w:sz w:val="16"/>
        </w:rPr>
        <w:t xml:space="preserve"> Renault, Belo Horizonte, MG, Brasil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654" w:rsidRDefault="008C1654" w:rsidP="00327AEF">
      <w:pPr>
        <w:spacing w:after="0" w:line="240" w:lineRule="auto"/>
      </w:pPr>
      <w:r>
        <w:separator/>
      </w:r>
    </w:p>
  </w:footnote>
  <w:footnote w:type="continuationSeparator" w:id="0">
    <w:p w:rsidR="008C1654" w:rsidRDefault="008C1654" w:rsidP="00327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505"/>
    <w:multiLevelType w:val="hybridMultilevel"/>
    <w:tmpl w:val="0A1E5F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D5401BB"/>
    <w:multiLevelType w:val="hybridMultilevel"/>
    <w:tmpl w:val="F30497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5414"/>
    <w:rsid w:val="000E6F7F"/>
    <w:rsid w:val="00155B90"/>
    <w:rsid w:val="00327AEF"/>
    <w:rsid w:val="00386C0C"/>
    <w:rsid w:val="00392EFB"/>
    <w:rsid w:val="003E3970"/>
    <w:rsid w:val="00414B17"/>
    <w:rsid w:val="00493631"/>
    <w:rsid w:val="004E3C7C"/>
    <w:rsid w:val="005175F7"/>
    <w:rsid w:val="00533A79"/>
    <w:rsid w:val="00556529"/>
    <w:rsid w:val="005754EB"/>
    <w:rsid w:val="00597742"/>
    <w:rsid w:val="005A60BF"/>
    <w:rsid w:val="00605E34"/>
    <w:rsid w:val="0062650F"/>
    <w:rsid w:val="00687B42"/>
    <w:rsid w:val="007114E8"/>
    <w:rsid w:val="007329F1"/>
    <w:rsid w:val="007C0650"/>
    <w:rsid w:val="008C1654"/>
    <w:rsid w:val="008E3AD8"/>
    <w:rsid w:val="00940375"/>
    <w:rsid w:val="009D4C3C"/>
    <w:rsid w:val="00A61649"/>
    <w:rsid w:val="00A7338A"/>
    <w:rsid w:val="00AF233B"/>
    <w:rsid w:val="00B358F5"/>
    <w:rsid w:val="00BA2241"/>
    <w:rsid w:val="00C5547D"/>
    <w:rsid w:val="00D1457F"/>
    <w:rsid w:val="00EA0ACD"/>
    <w:rsid w:val="00F25414"/>
    <w:rsid w:val="00FD49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F7"/>
  </w:style>
  <w:style w:type="paragraph" w:styleId="Ttulo1">
    <w:name w:val="heading 1"/>
    <w:basedOn w:val="Normal"/>
    <w:next w:val="Normal"/>
    <w:link w:val="Ttulo1Char"/>
    <w:uiPriority w:val="9"/>
    <w:qFormat/>
    <w:rsid w:val="0062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14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5414"/>
    <w:pPr>
      <w:ind w:left="720"/>
      <w:contextualSpacing/>
    </w:pPr>
  </w:style>
  <w:style w:type="character" w:customStyle="1" w:styleId="Ttulo2Char">
    <w:name w:val="Título 2 Char"/>
    <w:basedOn w:val="Fontepargpadro"/>
    <w:link w:val="Ttulo2"/>
    <w:uiPriority w:val="9"/>
    <w:rsid w:val="00D1457F"/>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A616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649"/>
    <w:rPr>
      <w:rFonts w:ascii="Tahoma" w:hAnsi="Tahoma" w:cs="Tahoma"/>
      <w:sz w:val="16"/>
      <w:szCs w:val="16"/>
    </w:rPr>
  </w:style>
  <w:style w:type="paragraph" w:styleId="Textodenotadefim">
    <w:name w:val="endnote text"/>
    <w:basedOn w:val="Normal"/>
    <w:link w:val="TextodenotadefimChar"/>
    <w:uiPriority w:val="99"/>
    <w:semiHidden/>
    <w:unhideWhenUsed/>
    <w:rsid w:val="00327AE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27AEF"/>
    <w:rPr>
      <w:sz w:val="20"/>
      <w:szCs w:val="20"/>
    </w:rPr>
  </w:style>
  <w:style w:type="character" w:styleId="Refdenotadefim">
    <w:name w:val="endnote reference"/>
    <w:basedOn w:val="Fontepargpadro"/>
    <w:uiPriority w:val="99"/>
    <w:semiHidden/>
    <w:unhideWhenUsed/>
    <w:rsid w:val="00327AEF"/>
    <w:rPr>
      <w:vertAlign w:val="superscript"/>
    </w:rPr>
  </w:style>
  <w:style w:type="character" w:styleId="Hyperlink">
    <w:name w:val="Hyperlink"/>
    <w:basedOn w:val="Fontepargpadro"/>
    <w:uiPriority w:val="99"/>
    <w:unhideWhenUsed/>
    <w:rsid w:val="00327AEF"/>
    <w:rPr>
      <w:color w:val="0000FF" w:themeColor="hyperlink"/>
      <w:u w:val="single"/>
    </w:rPr>
  </w:style>
  <w:style w:type="character" w:customStyle="1" w:styleId="Ttulo1Char">
    <w:name w:val="Título 1 Char"/>
    <w:basedOn w:val="Fontepargpadro"/>
    <w:link w:val="Ttulo1"/>
    <w:uiPriority w:val="9"/>
    <w:rsid w:val="006265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2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145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5414"/>
    <w:pPr>
      <w:ind w:left="720"/>
      <w:contextualSpacing/>
    </w:pPr>
  </w:style>
  <w:style w:type="character" w:customStyle="1" w:styleId="Ttulo2Char">
    <w:name w:val="Título 2 Char"/>
    <w:basedOn w:val="Fontepargpadro"/>
    <w:link w:val="Ttulo2"/>
    <w:uiPriority w:val="9"/>
    <w:rsid w:val="00D1457F"/>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A616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649"/>
    <w:rPr>
      <w:rFonts w:ascii="Tahoma" w:hAnsi="Tahoma" w:cs="Tahoma"/>
      <w:sz w:val="16"/>
      <w:szCs w:val="16"/>
    </w:rPr>
  </w:style>
  <w:style w:type="paragraph" w:styleId="Textodenotadefim">
    <w:name w:val="endnote text"/>
    <w:basedOn w:val="Normal"/>
    <w:link w:val="TextodenotadefimChar"/>
    <w:uiPriority w:val="99"/>
    <w:semiHidden/>
    <w:unhideWhenUsed/>
    <w:rsid w:val="00327AE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27AEF"/>
    <w:rPr>
      <w:sz w:val="20"/>
      <w:szCs w:val="20"/>
    </w:rPr>
  </w:style>
  <w:style w:type="character" w:styleId="Refdenotadefim">
    <w:name w:val="endnote reference"/>
    <w:basedOn w:val="Fontepargpadro"/>
    <w:uiPriority w:val="99"/>
    <w:semiHidden/>
    <w:unhideWhenUsed/>
    <w:rsid w:val="00327AEF"/>
    <w:rPr>
      <w:vertAlign w:val="superscript"/>
    </w:rPr>
  </w:style>
  <w:style w:type="character" w:styleId="Hyperlink">
    <w:name w:val="Hyperlink"/>
    <w:basedOn w:val="Fontepargpadro"/>
    <w:uiPriority w:val="99"/>
    <w:unhideWhenUsed/>
    <w:rsid w:val="00327AEF"/>
    <w:rPr>
      <w:color w:val="0000FF" w:themeColor="hyperlink"/>
      <w:u w:val="single"/>
    </w:rPr>
  </w:style>
  <w:style w:type="character" w:customStyle="1" w:styleId="Ttulo1Char">
    <w:name w:val="Título 1 Char"/>
    <w:basedOn w:val="Fontepargpadro"/>
    <w:link w:val="Ttulo1"/>
    <w:uiPriority w:val="9"/>
    <w:rsid w:val="006265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2099185">
      <w:bodyDiv w:val="1"/>
      <w:marLeft w:val="0"/>
      <w:marRight w:val="0"/>
      <w:marTop w:val="0"/>
      <w:marBottom w:val="0"/>
      <w:divBdr>
        <w:top w:val="none" w:sz="0" w:space="0" w:color="auto"/>
        <w:left w:val="none" w:sz="0" w:space="0" w:color="auto"/>
        <w:bottom w:val="none" w:sz="0" w:space="0" w:color="auto"/>
        <w:right w:val="none" w:sz="0" w:space="0" w:color="auto"/>
      </w:divBdr>
    </w:div>
    <w:div w:id="507445643">
      <w:bodyDiv w:val="1"/>
      <w:marLeft w:val="0"/>
      <w:marRight w:val="0"/>
      <w:marTop w:val="0"/>
      <w:marBottom w:val="0"/>
      <w:divBdr>
        <w:top w:val="none" w:sz="0" w:space="0" w:color="auto"/>
        <w:left w:val="none" w:sz="0" w:space="0" w:color="auto"/>
        <w:bottom w:val="none" w:sz="0" w:space="0" w:color="auto"/>
        <w:right w:val="none" w:sz="0" w:space="0" w:color="auto"/>
      </w:divBdr>
    </w:div>
    <w:div w:id="796993602">
      <w:bodyDiv w:val="1"/>
      <w:marLeft w:val="0"/>
      <w:marRight w:val="0"/>
      <w:marTop w:val="0"/>
      <w:marBottom w:val="0"/>
      <w:divBdr>
        <w:top w:val="none" w:sz="0" w:space="0" w:color="auto"/>
        <w:left w:val="none" w:sz="0" w:space="0" w:color="auto"/>
        <w:bottom w:val="none" w:sz="0" w:space="0" w:color="auto"/>
        <w:right w:val="none" w:sz="0" w:space="0" w:color="auto"/>
      </w:divBdr>
    </w:div>
    <w:div w:id="828667428">
      <w:bodyDiv w:val="1"/>
      <w:marLeft w:val="0"/>
      <w:marRight w:val="0"/>
      <w:marTop w:val="0"/>
      <w:marBottom w:val="0"/>
      <w:divBdr>
        <w:top w:val="none" w:sz="0" w:space="0" w:color="auto"/>
        <w:left w:val="none" w:sz="0" w:space="0" w:color="auto"/>
        <w:bottom w:val="none" w:sz="0" w:space="0" w:color="auto"/>
        <w:right w:val="none" w:sz="0" w:space="0" w:color="auto"/>
      </w:divBdr>
    </w:div>
    <w:div w:id="1035424399">
      <w:bodyDiv w:val="1"/>
      <w:marLeft w:val="0"/>
      <w:marRight w:val="0"/>
      <w:marTop w:val="0"/>
      <w:marBottom w:val="0"/>
      <w:divBdr>
        <w:top w:val="none" w:sz="0" w:space="0" w:color="auto"/>
        <w:left w:val="none" w:sz="0" w:space="0" w:color="auto"/>
        <w:bottom w:val="none" w:sz="0" w:space="0" w:color="auto"/>
        <w:right w:val="none" w:sz="0" w:space="0" w:color="auto"/>
      </w:divBdr>
    </w:div>
    <w:div w:id="1074743373">
      <w:bodyDiv w:val="1"/>
      <w:marLeft w:val="0"/>
      <w:marRight w:val="0"/>
      <w:marTop w:val="0"/>
      <w:marBottom w:val="0"/>
      <w:divBdr>
        <w:top w:val="none" w:sz="0" w:space="0" w:color="auto"/>
        <w:left w:val="none" w:sz="0" w:space="0" w:color="auto"/>
        <w:bottom w:val="none" w:sz="0" w:space="0" w:color="auto"/>
        <w:right w:val="none" w:sz="0" w:space="0" w:color="auto"/>
      </w:divBdr>
    </w:div>
    <w:div w:id="1667130045">
      <w:bodyDiv w:val="1"/>
      <w:marLeft w:val="0"/>
      <w:marRight w:val="0"/>
      <w:marTop w:val="0"/>
      <w:marBottom w:val="0"/>
      <w:divBdr>
        <w:top w:val="none" w:sz="0" w:space="0" w:color="auto"/>
        <w:left w:val="none" w:sz="0" w:space="0" w:color="auto"/>
        <w:bottom w:val="none" w:sz="0" w:space="0" w:color="auto"/>
        <w:right w:val="none" w:sz="0" w:space="0" w:color="auto"/>
      </w:divBdr>
    </w:div>
    <w:div w:id="1783306252">
      <w:bodyDiv w:val="1"/>
      <w:marLeft w:val="0"/>
      <w:marRight w:val="0"/>
      <w:marTop w:val="0"/>
      <w:marBottom w:val="0"/>
      <w:divBdr>
        <w:top w:val="none" w:sz="0" w:space="0" w:color="auto"/>
        <w:left w:val="none" w:sz="0" w:space="0" w:color="auto"/>
        <w:bottom w:val="none" w:sz="0" w:space="0" w:color="auto"/>
        <w:right w:val="none" w:sz="0" w:space="0" w:color="auto"/>
      </w:divBdr>
    </w:div>
    <w:div w:id="1906186844">
      <w:bodyDiv w:val="1"/>
      <w:marLeft w:val="0"/>
      <w:marRight w:val="0"/>
      <w:marTop w:val="0"/>
      <w:marBottom w:val="0"/>
      <w:divBdr>
        <w:top w:val="none" w:sz="0" w:space="0" w:color="auto"/>
        <w:left w:val="none" w:sz="0" w:space="0" w:color="auto"/>
        <w:bottom w:val="none" w:sz="0" w:space="0" w:color="auto"/>
        <w:right w:val="none" w:sz="0" w:space="0" w:color="auto"/>
      </w:divBdr>
    </w:div>
    <w:div w:id="1943341329">
      <w:bodyDiv w:val="1"/>
      <w:marLeft w:val="0"/>
      <w:marRight w:val="0"/>
      <w:marTop w:val="0"/>
      <w:marBottom w:val="0"/>
      <w:divBdr>
        <w:top w:val="none" w:sz="0" w:space="0" w:color="auto"/>
        <w:left w:val="none" w:sz="0" w:space="0" w:color="auto"/>
        <w:bottom w:val="none" w:sz="0" w:space="0" w:color="auto"/>
        <w:right w:val="none" w:sz="0" w:space="0" w:color="auto"/>
      </w:divBdr>
    </w:div>
    <w:div w:id="20633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ypescience.com/stephen-hawking-viajar-no-tem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izmodo.uol.com.br/teoria-hawking-buracos-negro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asilescola.uol.com.br/biografia/stephen-william.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ypescience.com/8-coisas-chocantes-que-podemos-aprender-com-stephen-hawk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cao.uol.com.br/biografias/stephen-hawking.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00AE-9B12-437E-920B-21BE983D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dc:creator>
  <cp:lastModifiedBy>Rodrigo_2</cp:lastModifiedBy>
  <cp:revision>2</cp:revision>
  <dcterms:created xsi:type="dcterms:W3CDTF">2017-12-04T22:04:00Z</dcterms:created>
  <dcterms:modified xsi:type="dcterms:W3CDTF">2017-12-04T22:04:00Z</dcterms:modified>
</cp:coreProperties>
</file>