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EE" w:rsidRDefault="00DA64EE" w:rsidP="00E23DEE">
      <w:pPr>
        <w:jc w:val="both"/>
        <w:rPr>
          <w:b/>
        </w:rPr>
      </w:pPr>
    </w:p>
    <w:p w:rsidR="008A5AAE" w:rsidRPr="008A5AAE" w:rsidRDefault="008A5AAE" w:rsidP="008A5AAE">
      <w:pPr>
        <w:spacing w:line="360" w:lineRule="auto"/>
        <w:jc w:val="center"/>
        <w:rPr>
          <w:rFonts w:ascii="Arial" w:hAnsi="Arial" w:cs="Arial"/>
          <w:b/>
        </w:rPr>
      </w:pPr>
      <w:r w:rsidRPr="008A5AAE">
        <w:rPr>
          <w:rFonts w:ascii="Arial" w:hAnsi="Arial" w:cs="Arial"/>
          <w:b/>
        </w:rPr>
        <w:t>A PRODUÇÃO ACADÊMICA DO PPGE/IE/UFMT E OS TIPOS DE PESQUISA</w:t>
      </w:r>
    </w:p>
    <w:p w:rsidR="008A5AAE" w:rsidRPr="008A5AAE" w:rsidRDefault="008A5AAE" w:rsidP="008A5AAE">
      <w:pPr>
        <w:spacing w:line="360" w:lineRule="auto"/>
        <w:jc w:val="center"/>
        <w:rPr>
          <w:rFonts w:ascii="Arial" w:hAnsi="Arial" w:cs="Arial"/>
          <w:b/>
        </w:rPr>
      </w:pPr>
    </w:p>
    <w:p w:rsidR="008A5AAE" w:rsidRPr="008A5AAE" w:rsidRDefault="008A5AAE" w:rsidP="008A5AAE">
      <w:pPr>
        <w:tabs>
          <w:tab w:val="left" w:pos="6270"/>
          <w:tab w:val="left" w:pos="6420"/>
          <w:tab w:val="right" w:pos="8787"/>
        </w:tabs>
        <w:spacing w:line="360" w:lineRule="auto"/>
        <w:jc w:val="right"/>
        <w:rPr>
          <w:rFonts w:ascii="Arial" w:hAnsi="Arial" w:cs="Arial"/>
          <w:bCs/>
          <w:kern w:val="28"/>
        </w:rPr>
      </w:pPr>
      <w:r w:rsidRPr="008A5AAE">
        <w:rPr>
          <w:rFonts w:ascii="Arial" w:hAnsi="Arial" w:cs="Arial"/>
          <w:bCs/>
          <w:kern w:val="28"/>
        </w:rPr>
        <w:t xml:space="preserve">                                                                                              Gracielle Gomes Soares </w:t>
      </w:r>
      <w:r w:rsidRPr="008A5AAE">
        <w:rPr>
          <w:rStyle w:val="Refdenotaderodap"/>
          <w:rFonts w:ascii="Arial" w:hAnsi="Arial" w:cs="Arial"/>
          <w:bCs/>
          <w:kern w:val="28"/>
        </w:rPr>
        <w:footnoteReference w:id="2"/>
      </w:r>
    </w:p>
    <w:p w:rsidR="008A5AAE" w:rsidRPr="008A5AAE" w:rsidRDefault="008A5AAE" w:rsidP="008A5AAE">
      <w:pPr>
        <w:tabs>
          <w:tab w:val="left" w:pos="7965"/>
          <w:tab w:val="right" w:pos="8787"/>
        </w:tabs>
        <w:spacing w:line="360" w:lineRule="auto"/>
        <w:jc w:val="right"/>
        <w:rPr>
          <w:rFonts w:ascii="Arial" w:hAnsi="Arial" w:cs="Arial"/>
          <w:bCs/>
          <w:kern w:val="28"/>
        </w:rPr>
      </w:pPr>
      <w:r w:rsidRPr="008A5AAE">
        <w:rPr>
          <w:rFonts w:ascii="Arial" w:hAnsi="Arial" w:cs="Arial"/>
          <w:bCs/>
          <w:kern w:val="28"/>
        </w:rPr>
        <w:t xml:space="preserve">                                                                                           Lidia Soares de Campos </w:t>
      </w:r>
      <w:r w:rsidRPr="008A5AAE">
        <w:rPr>
          <w:rStyle w:val="Refdenotaderodap"/>
          <w:rFonts w:ascii="Arial" w:hAnsi="Arial" w:cs="Arial"/>
          <w:bCs/>
          <w:kern w:val="28"/>
        </w:rPr>
        <w:footnoteReference w:id="3"/>
      </w:r>
    </w:p>
    <w:p w:rsidR="008A5AAE" w:rsidRPr="008A5AAE" w:rsidRDefault="008A5AAE" w:rsidP="008A5AAE">
      <w:pPr>
        <w:spacing w:line="360" w:lineRule="auto"/>
        <w:jc w:val="right"/>
        <w:rPr>
          <w:rFonts w:ascii="Arial" w:hAnsi="Arial" w:cs="Arial"/>
          <w:bCs/>
          <w:kern w:val="28"/>
        </w:rPr>
      </w:pPr>
      <w:r w:rsidRPr="008A5AAE">
        <w:rPr>
          <w:rFonts w:ascii="Arial" w:hAnsi="Arial" w:cs="Arial"/>
          <w:bCs/>
          <w:kern w:val="28"/>
        </w:rPr>
        <w:t xml:space="preserve">Nilza de Oliveira Sguarezi </w:t>
      </w:r>
      <w:r w:rsidRPr="008A5AAE">
        <w:rPr>
          <w:rStyle w:val="Refdenotaderodap"/>
          <w:rFonts w:ascii="Arial" w:hAnsi="Arial" w:cs="Arial"/>
          <w:bCs/>
          <w:kern w:val="28"/>
        </w:rPr>
        <w:footnoteReference w:id="4"/>
      </w:r>
    </w:p>
    <w:p w:rsidR="008A5AAE" w:rsidRPr="008A5AAE" w:rsidRDefault="008A5AAE" w:rsidP="008A5AAE">
      <w:pPr>
        <w:spacing w:line="360" w:lineRule="auto"/>
        <w:jc w:val="center"/>
        <w:rPr>
          <w:rFonts w:ascii="Arial" w:hAnsi="Arial" w:cs="Arial"/>
          <w:bCs/>
          <w:kern w:val="28"/>
        </w:rPr>
      </w:pPr>
    </w:p>
    <w:p w:rsidR="008A5AAE" w:rsidRPr="008A5AAE" w:rsidRDefault="008A5AAE" w:rsidP="008A5AAE">
      <w:pPr>
        <w:spacing w:line="360" w:lineRule="auto"/>
        <w:jc w:val="both"/>
        <w:rPr>
          <w:rFonts w:ascii="Arial" w:hAnsi="Arial" w:cs="Arial"/>
        </w:rPr>
      </w:pPr>
      <w:r w:rsidRPr="008A5AAE">
        <w:rPr>
          <w:rFonts w:ascii="Arial" w:hAnsi="Arial" w:cs="Arial"/>
        </w:rPr>
        <w:t>No âmbito do projeto de pesquisa</w:t>
      </w:r>
      <w:r w:rsidRPr="008A5AAE">
        <w:rPr>
          <w:rFonts w:ascii="Arial" w:hAnsi="Arial" w:cs="Arial"/>
          <w:i/>
        </w:rPr>
        <w:t xml:space="preserve"> Estudo da Produção Acadêmica sobre o professor do Programa de Pós Graduação em Educação da Universidade Federal de Mato Grosso (PPGE/UFMT), o objetivo deste </w:t>
      </w:r>
      <w:r w:rsidRPr="008A5AAE">
        <w:rPr>
          <w:rFonts w:ascii="Arial" w:hAnsi="Arial" w:cs="Arial"/>
        </w:rPr>
        <w:t xml:space="preserve">trabalho é apresentar alguns aspectos dos tipos de pesquisas presentes nos trabalhos produzidos no período de 1999 a 2005 que tem como objeto de estudo o professor. Mencionado estudo está inserido em um contexto mais amplo da pesquisa: </w:t>
      </w:r>
      <w:r w:rsidRPr="008A5AAE">
        <w:rPr>
          <w:rFonts w:ascii="Arial" w:hAnsi="Arial" w:cs="Arial"/>
          <w:i/>
        </w:rPr>
        <w:t>A produção Acadêmica sobre o professor: Estudo Interinstitucional da Região Centro Oeste.</w:t>
      </w:r>
      <w:r w:rsidRPr="008A5AAE">
        <w:rPr>
          <w:rFonts w:ascii="Arial" w:hAnsi="Arial" w:cs="Arial"/>
        </w:rPr>
        <w:t xml:space="preserve"> Em uma primeira fase da pesquisa foram identificadas e analisadas 90 dissertações. Posteriormente, com o objetivo de realização de estudos mais detalhados das temáticas antes levantadas, definiu uma amostragem de 20% para aprofundamento dos estudos, sendo neste contexto que situa nossa investigação. Foram realizados estudos acerca dos referencias bibliográficos sobre tipos de pesquisas, em seguida foram produzidos as categorias que fizeram parte de um instrumento de coleta de dados denominado ficha de aprofundamento. Os dados coletados por este instrumento indicaram uma predominância de características da pesquisa do tipo etnográfica.</w:t>
      </w:r>
    </w:p>
    <w:p w:rsidR="008A5AAE" w:rsidRPr="008A5AAE" w:rsidRDefault="008A5AAE" w:rsidP="008A5AAE">
      <w:pPr>
        <w:spacing w:line="360" w:lineRule="auto"/>
        <w:jc w:val="both"/>
        <w:rPr>
          <w:rFonts w:ascii="Arial" w:hAnsi="Arial" w:cs="Arial"/>
        </w:rPr>
      </w:pPr>
    </w:p>
    <w:p w:rsidR="008A5AAE" w:rsidRPr="008A5AAE" w:rsidRDefault="008A5AAE" w:rsidP="008A5AAE">
      <w:pPr>
        <w:spacing w:line="360" w:lineRule="auto"/>
        <w:jc w:val="both"/>
        <w:rPr>
          <w:rFonts w:ascii="Arial" w:hAnsi="Arial" w:cs="Arial"/>
        </w:rPr>
      </w:pPr>
      <w:r w:rsidRPr="008A5AAE">
        <w:rPr>
          <w:rFonts w:ascii="Arial" w:hAnsi="Arial" w:cs="Arial"/>
        </w:rPr>
        <w:t xml:space="preserve">Palavras- chave: Tipos de pesquisas, Pós-Graduação em Educação, Professor. </w:t>
      </w:r>
    </w:p>
    <w:p w:rsidR="008A5AAE" w:rsidRPr="008A5AAE" w:rsidRDefault="008A5AAE" w:rsidP="008A5AAE">
      <w:pPr>
        <w:jc w:val="both"/>
        <w:rPr>
          <w:rFonts w:ascii="Arial" w:hAnsi="Arial" w:cs="Arial"/>
          <w:b/>
        </w:rPr>
      </w:pPr>
    </w:p>
    <w:p w:rsidR="008A5AAE" w:rsidRPr="008A5AAE" w:rsidRDefault="008A5AAE" w:rsidP="008A5AAE">
      <w:pPr>
        <w:jc w:val="both"/>
        <w:rPr>
          <w:rFonts w:ascii="Arial" w:hAnsi="Arial" w:cs="Arial"/>
          <w:b/>
        </w:rPr>
      </w:pPr>
    </w:p>
    <w:p w:rsidR="008A5AAE" w:rsidRPr="008A5AAE" w:rsidRDefault="008A5AAE" w:rsidP="008A5AAE">
      <w:pPr>
        <w:jc w:val="both"/>
        <w:rPr>
          <w:rFonts w:ascii="Arial" w:hAnsi="Arial" w:cs="Arial"/>
          <w:b/>
        </w:rPr>
      </w:pPr>
    </w:p>
    <w:p w:rsidR="008A5AAE" w:rsidRPr="008A5AAE" w:rsidRDefault="008A5AAE" w:rsidP="008A5AAE">
      <w:pPr>
        <w:jc w:val="both"/>
        <w:rPr>
          <w:rFonts w:ascii="Arial" w:hAnsi="Arial" w:cs="Arial"/>
          <w:b/>
        </w:rPr>
      </w:pPr>
    </w:p>
    <w:p w:rsidR="008A5AAE" w:rsidRPr="008A5AAE" w:rsidRDefault="008A5AAE" w:rsidP="008A5AAE">
      <w:pPr>
        <w:jc w:val="both"/>
        <w:rPr>
          <w:rFonts w:ascii="Arial" w:hAnsi="Arial" w:cs="Arial"/>
          <w:b/>
        </w:rPr>
      </w:pPr>
    </w:p>
    <w:p w:rsidR="008A5AAE" w:rsidRPr="008A5AAE" w:rsidRDefault="008A5AAE" w:rsidP="008A5AAE">
      <w:pPr>
        <w:jc w:val="both"/>
        <w:rPr>
          <w:rFonts w:ascii="Arial" w:hAnsi="Arial" w:cs="Arial"/>
          <w:b/>
        </w:rPr>
      </w:pPr>
    </w:p>
    <w:p w:rsidR="008A5AAE" w:rsidRPr="008A5AAE" w:rsidRDefault="008A5AAE" w:rsidP="008A5AAE">
      <w:pPr>
        <w:jc w:val="both"/>
        <w:rPr>
          <w:rFonts w:ascii="Arial" w:hAnsi="Arial" w:cs="Arial"/>
          <w:b/>
        </w:rPr>
      </w:pPr>
    </w:p>
    <w:p w:rsidR="008A5AAE" w:rsidRPr="008A5AAE" w:rsidRDefault="008A5AAE" w:rsidP="008A5AAE">
      <w:pPr>
        <w:jc w:val="both"/>
        <w:rPr>
          <w:rFonts w:ascii="Arial" w:hAnsi="Arial" w:cs="Arial"/>
          <w:b/>
        </w:rPr>
      </w:pPr>
    </w:p>
    <w:p w:rsidR="008A5AAE" w:rsidRPr="00192BB6" w:rsidRDefault="008A5AAE" w:rsidP="008A5AAE">
      <w:pPr>
        <w:jc w:val="both"/>
        <w:rPr>
          <w:rFonts w:ascii="Arial" w:hAnsi="Arial" w:cs="Arial"/>
          <w:b/>
        </w:rPr>
      </w:pPr>
    </w:p>
    <w:p w:rsidR="00DA64EE" w:rsidRPr="00192BB6" w:rsidRDefault="00DA64EE" w:rsidP="00E23DEE">
      <w:pPr>
        <w:jc w:val="both"/>
        <w:rPr>
          <w:rFonts w:ascii="Arial" w:hAnsi="Arial" w:cs="Arial"/>
          <w:b/>
        </w:rPr>
      </w:pPr>
    </w:p>
    <w:p w:rsidR="00E23DEE" w:rsidRPr="00192BB6" w:rsidRDefault="00E23DEE" w:rsidP="00E23DEE">
      <w:pPr>
        <w:jc w:val="both"/>
        <w:rPr>
          <w:rFonts w:ascii="Arial" w:hAnsi="Arial" w:cs="Arial"/>
          <w:b/>
        </w:rPr>
      </w:pPr>
      <w:r w:rsidRPr="00192BB6">
        <w:rPr>
          <w:rFonts w:ascii="Arial" w:hAnsi="Arial" w:cs="Arial"/>
          <w:b/>
        </w:rPr>
        <w:lastRenderedPageBreak/>
        <w:t xml:space="preserve">A PRODUÇÃO ACADÊMICA DO PPGE/IE/UFMT E OS TIPOS DE PESQUISA  </w:t>
      </w:r>
    </w:p>
    <w:p w:rsidR="00E23DEE" w:rsidRPr="00192BB6" w:rsidRDefault="00E23DEE" w:rsidP="00E23DEE">
      <w:pPr>
        <w:jc w:val="both"/>
        <w:rPr>
          <w:rFonts w:ascii="Arial" w:hAnsi="Arial" w:cs="Arial"/>
          <w:b/>
        </w:rPr>
      </w:pPr>
      <w:r w:rsidRPr="00192BB6">
        <w:rPr>
          <w:rFonts w:ascii="Arial" w:hAnsi="Arial" w:cs="Arial"/>
          <w:bCs/>
          <w:kern w:val="28"/>
        </w:rPr>
        <w:tab/>
        <w:t xml:space="preserve">                                                             </w:t>
      </w:r>
    </w:p>
    <w:p w:rsidR="00E23DEE" w:rsidRPr="00192BB6" w:rsidRDefault="00E23DEE" w:rsidP="00E23DEE">
      <w:pPr>
        <w:tabs>
          <w:tab w:val="left" w:pos="6270"/>
          <w:tab w:val="left" w:pos="6420"/>
          <w:tab w:val="right" w:pos="8787"/>
        </w:tabs>
        <w:spacing w:line="360" w:lineRule="auto"/>
        <w:jc w:val="right"/>
        <w:rPr>
          <w:rFonts w:ascii="Arial" w:hAnsi="Arial" w:cs="Arial"/>
          <w:bCs/>
          <w:kern w:val="28"/>
        </w:rPr>
      </w:pPr>
      <w:r w:rsidRPr="00192BB6">
        <w:rPr>
          <w:rFonts w:ascii="Arial" w:hAnsi="Arial" w:cs="Arial"/>
          <w:bCs/>
          <w:kern w:val="28"/>
        </w:rPr>
        <w:t xml:space="preserve">                                                                                           Gracielle Gomes Soares </w:t>
      </w:r>
      <w:r w:rsidR="00AC5F67" w:rsidRPr="00192BB6">
        <w:rPr>
          <w:rStyle w:val="Refdenotaderodap"/>
          <w:rFonts w:ascii="Arial" w:hAnsi="Arial" w:cs="Arial"/>
          <w:bCs/>
          <w:kern w:val="28"/>
        </w:rPr>
        <w:footnoteReference w:id="5"/>
      </w:r>
    </w:p>
    <w:p w:rsidR="00E23DEE" w:rsidRPr="00192BB6" w:rsidRDefault="00E23DEE" w:rsidP="00E23DEE">
      <w:pPr>
        <w:tabs>
          <w:tab w:val="left" w:pos="7965"/>
          <w:tab w:val="right" w:pos="8787"/>
        </w:tabs>
        <w:spacing w:line="360" w:lineRule="auto"/>
        <w:jc w:val="right"/>
        <w:rPr>
          <w:rFonts w:ascii="Arial" w:hAnsi="Arial" w:cs="Arial"/>
          <w:bCs/>
          <w:kern w:val="28"/>
        </w:rPr>
      </w:pPr>
      <w:r w:rsidRPr="00192BB6">
        <w:rPr>
          <w:rFonts w:ascii="Arial" w:hAnsi="Arial" w:cs="Arial"/>
          <w:bCs/>
          <w:kern w:val="28"/>
        </w:rPr>
        <w:t xml:space="preserve">                                                                                           Lidia Soares de Campos </w:t>
      </w:r>
      <w:r w:rsidR="00AC5F67" w:rsidRPr="00192BB6">
        <w:rPr>
          <w:rStyle w:val="Refdenotaderodap"/>
          <w:rFonts w:ascii="Arial" w:hAnsi="Arial" w:cs="Arial"/>
          <w:bCs/>
          <w:kern w:val="28"/>
        </w:rPr>
        <w:footnoteReference w:id="6"/>
      </w:r>
    </w:p>
    <w:p w:rsidR="00E23DEE" w:rsidRPr="00192BB6" w:rsidRDefault="00E23DEE" w:rsidP="00E23DEE">
      <w:pPr>
        <w:spacing w:line="360" w:lineRule="auto"/>
        <w:jc w:val="right"/>
        <w:rPr>
          <w:rFonts w:ascii="Arial" w:hAnsi="Arial" w:cs="Arial"/>
          <w:bCs/>
          <w:kern w:val="28"/>
        </w:rPr>
      </w:pPr>
      <w:r w:rsidRPr="00192BB6">
        <w:rPr>
          <w:rFonts w:ascii="Arial" w:hAnsi="Arial" w:cs="Arial"/>
          <w:bCs/>
          <w:kern w:val="28"/>
        </w:rPr>
        <w:t xml:space="preserve">Nilza de Oliveira Sguarezi </w:t>
      </w:r>
      <w:r w:rsidR="00AC5F67" w:rsidRPr="00192BB6">
        <w:rPr>
          <w:rStyle w:val="Refdenotaderodap"/>
          <w:rFonts w:ascii="Arial" w:hAnsi="Arial" w:cs="Arial"/>
          <w:bCs/>
          <w:kern w:val="28"/>
        </w:rPr>
        <w:footnoteReference w:id="7"/>
      </w:r>
    </w:p>
    <w:p w:rsidR="00237F79" w:rsidRPr="00192BB6" w:rsidRDefault="00237F79" w:rsidP="00237F79">
      <w:pPr>
        <w:pStyle w:val="PargrafodaLista"/>
        <w:numPr>
          <w:ilvl w:val="0"/>
          <w:numId w:val="4"/>
        </w:numPr>
        <w:spacing w:line="360" w:lineRule="auto"/>
        <w:rPr>
          <w:rFonts w:ascii="Arial" w:hAnsi="Arial" w:cs="Arial"/>
          <w:b/>
          <w:bCs/>
          <w:kern w:val="28"/>
        </w:rPr>
      </w:pPr>
      <w:r w:rsidRPr="00192BB6">
        <w:rPr>
          <w:rFonts w:ascii="Arial" w:hAnsi="Arial" w:cs="Arial"/>
          <w:b/>
          <w:bCs/>
          <w:kern w:val="28"/>
        </w:rPr>
        <w:t>INTRODUÇÃO</w:t>
      </w:r>
    </w:p>
    <w:p w:rsidR="00E23DEE" w:rsidRPr="00192BB6" w:rsidRDefault="00E23DEE" w:rsidP="00E23DEE">
      <w:pPr>
        <w:spacing w:line="360" w:lineRule="auto"/>
        <w:ind w:firstLine="708"/>
        <w:jc w:val="both"/>
        <w:rPr>
          <w:rFonts w:ascii="Arial" w:hAnsi="Arial" w:cs="Arial"/>
        </w:rPr>
      </w:pPr>
      <w:r w:rsidRPr="00192BB6">
        <w:rPr>
          <w:rFonts w:ascii="Arial" w:hAnsi="Arial" w:cs="Arial"/>
        </w:rPr>
        <w:t>O trabalho ora apresentado é resultante dos dados coletados no âmbito do projeto de pesquisa intitulado</w:t>
      </w:r>
      <w:r w:rsidR="00192BB6" w:rsidRPr="00192BB6">
        <w:rPr>
          <w:rFonts w:ascii="Arial" w:hAnsi="Arial" w:cs="Arial"/>
        </w:rPr>
        <w:t xml:space="preserve"> </w:t>
      </w:r>
      <w:r w:rsidRPr="00192BB6">
        <w:rPr>
          <w:rFonts w:ascii="Arial" w:hAnsi="Arial" w:cs="Arial"/>
          <w:i/>
        </w:rPr>
        <w:t xml:space="preserve">Estudo da Produção Acadêmica sobre o professor do Programa de Pós Graduação em Educação da Universidade Federal de Mato Grosso (PPGE/UFMT). </w:t>
      </w:r>
      <w:r w:rsidRPr="00192BB6">
        <w:rPr>
          <w:rFonts w:ascii="Arial" w:hAnsi="Arial" w:cs="Arial"/>
        </w:rPr>
        <w:t xml:space="preserve"> Mencionado projeto faz está vinculado a uma pesquisa mais ampla: </w:t>
      </w:r>
      <w:r w:rsidRPr="00192BB6">
        <w:rPr>
          <w:rFonts w:ascii="Arial" w:hAnsi="Arial" w:cs="Arial"/>
          <w:i/>
        </w:rPr>
        <w:t>A produção Acadêmica sobre o professor: Estudo Interinstitucional da Região Centro Oeste</w:t>
      </w:r>
      <w:r w:rsidRPr="00192BB6">
        <w:rPr>
          <w:rFonts w:ascii="Arial" w:hAnsi="Arial" w:cs="Arial"/>
        </w:rPr>
        <w:t xml:space="preserve"> que envolve pesquisadores da Universidade Federal de Mato Groso – UFMT,</w:t>
      </w:r>
      <w:r w:rsidR="00192BB6" w:rsidRPr="00192BB6">
        <w:rPr>
          <w:rFonts w:ascii="Arial" w:hAnsi="Arial" w:cs="Arial"/>
        </w:rPr>
        <w:t xml:space="preserve"> </w:t>
      </w:r>
      <w:r w:rsidRPr="00192BB6">
        <w:rPr>
          <w:rFonts w:ascii="Arial" w:hAnsi="Arial" w:cs="Arial"/>
        </w:rPr>
        <w:t>Universidade de Brasília-UNB, Universidade Federal de Goiás- UFG, Universidade Federal de Uberlândia- UFU,</w:t>
      </w:r>
      <w:r w:rsidR="00192BB6" w:rsidRPr="00192BB6">
        <w:rPr>
          <w:rFonts w:ascii="Arial" w:hAnsi="Arial" w:cs="Arial"/>
        </w:rPr>
        <w:t xml:space="preserve"> </w:t>
      </w:r>
      <w:r w:rsidRPr="00192BB6">
        <w:rPr>
          <w:rFonts w:ascii="Arial" w:hAnsi="Arial" w:cs="Arial"/>
        </w:rPr>
        <w:t>Universidade de Uberaba- UNIUBE e</w:t>
      </w:r>
      <w:r w:rsidR="00632038" w:rsidRPr="00192BB6">
        <w:rPr>
          <w:rFonts w:ascii="Arial" w:hAnsi="Arial" w:cs="Arial"/>
        </w:rPr>
        <w:t xml:space="preserve"> </w:t>
      </w:r>
      <w:r w:rsidRPr="00192BB6">
        <w:rPr>
          <w:rFonts w:ascii="Arial" w:hAnsi="Arial" w:cs="Arial"/>
        </w:rPr>
        <w:t>Universidade Federal de Mato Grosso do Sul -  UFMS.</w:t>
      </w:r>
    </w:p>
    <w:p w:rsidR="00E23DEE" w:rsidRPr="00192BB6" w:rsidRDefault="00E23DEE" w:rsidP="00E23DEE">
      <w:pPr>
        <w:spacing w:line="360" w:lineRule="auto"/>
        <w:ind w:firstLine="708"/>
        <w:jc w:val="both"/>
        <w:rPr>
          <w:rFonts w:ascii="Arial" w:hAnsi="Arial" w:cs="Arial"/>
        </w:rPr>
      </w:pPr>
      <w:r w:rsidRPr="00192BB6">
        <w:rPr>
          <w:rFonts w:ascii="Arial" w:hAnsi="Arial" w:cs="Arial"/>
        </w:rPr>
        <w:t xml:space="preserve">Em linhas gerais, o projeto supracitado busca enriquecer as pesquisa referente ao professor, a partir de um trabalho interinstitucional, envolvendo pesquisadores das diferentes instituições, que desenvolvem o projeto em cada um dos programas de pós-graduação em educação das Universidades do Centro-Oeste. </w:t>
      </w:r>
    </w:p>
    <w:p w:rsidR="00E23DEE" w:rsidRPr="00192BB6" w:rsidRDefault="00E23DEE" w:rsidP="00E23DEE">
      <w:pPr>
        <w:pStyle w:val="Corpodotexto"/>
        <w:rPr>
          <w:rFonts w:cs="Arial"/>
        </w:rPr>
      </w:pPr>
      <w:r w:rsidRPr="00192BB6">
        <w:rPr>
          <w:rFonts w:cs="Arial"/>
        </w:rPr>
        <w:t>Para que tais objetivos fossem alcançados, numa primeira fase da pesquisa</w:t>
      </w:r>
      <w:r w:rsidR="00632038" w:rsidRPr="00192BB6">
        <w:rPr>
          <w:rFonts w:cs="Arial"/>
        </w:rPr>
        <w:t xml:space="preserve"> </w:t>
      </w:r>
      <w:r w:rsidRPr="00192BB6">
        <w:rPr>
          <w:rFonts w:cs="Arial"/>
        </w:rPr>
        <w:t xml:space="preserve">as dissertações foram lidas integralmente, analisadas, catalogadas e discutidas coletivamente com o grupo de pesquisadores. As categorias utilizadas inicialmente na análise desses trabalhos foram às seguintes: a) Os temas estudados; b) O referencial teórico utilizado; c) As concepções sobre educação e professor; d) Os métodos, os tipos ou modalidades de pesquisa e os procedimentos de coleta de dados. Cabe-nos indicar que o resumo e os dados coletados das dissertações do PPGE/UFMT foram armazenados através de programa especial de processamento de dados  </w:t>
      </w:r>
      <w:hyperlink r:id="rId8" w:history="1">
        <w:r w:rsidRPr="00192BB6">
          <w:rPr>
            <w:rStyle w:val="Hyperlink"/>
            <w:rFonts w:cs="Arial"/>
          </w:rPr>
          <w:t>www.ie.ufmt/centrooeste</w:t>
        </w:r>
      </w:hyperlink>
      <w:r w:rsidRPr="00192BB6">
        <w:rPr>
          <w:rFonts w:cs="Arial"/>
          <w:color w:val="000000"/>
        </w:rPr>
        <w:t>,</w:t>
      </w:r>
      <w:r w:rsidRPr="00192BB6">
        <w:rPr>
          <w:rFonts w:cs="Arial"/>
        </w:rPr>
        <w:t xml:space="preserve"> criado pelo Núcleo de Educação a Distancia - NEAD/IE/UFMT. No âmbito desse programa, os dados armazenados por meio do</w:t>
      </w:r>
      <w:r w:rsidR="009E1607" w:rsidRPr="00192BB6">
        <w:rPr>
          <w:rFonts w:cs="Arial"/>
        </w:rPr>
        <w:t xml:space="preserve"> </w:t>
      </w:r>
      <w:r w:rsidRPr="00192BB6">
        <w:rPr>
          <w:rFonts w:cs="Arial"/>
        </w:rPr>
        <w:t>preenchimento de um primeiro instrumento denominado de ficha de análise.</w:t>
      </w:r>
    </w:p>
    <w:p w:rsidR="00E23DEE" w:rsidRPr="00192BB6" w:rsidRDefault="00E23DEE" w:rsidP="00E23DEE">
      <w:pPr>
        <w:pStyle w:val="Corpodotexto"/>
        <w:ind w:firstLine="708"/>
        <w:rPr>
          <w:rFonts w:cs="Arial"/>
        </w:rPr>
      </w:pPr>
      <w:r w:rsidRPr="00192BB6">
        <w:rPr>
          <w:rFonts w:cs="Arial"/>
        </w:rPr>
        <w:t xml:space="preserve">Numa segunda fase da pesquisa, ficou sob a responsabilidade dos pesquisadores da Universidade Federal de Mato Grosso evidenciar os tipos de pesquisas presentes na </w:t>
      </w:r>
      <w:r w:rsidRPr="00192BB6">
        <w:rPr>
          <w:rFonts w:cs="Arial"/>
        </w:rPr>
        <w:lastRenderedPageBreak/>
        <w:t xml:space="preserve">produção acadêmica dos programas de pós-graduação em Educação da região Centro-Oeste. Para efeito de nosso trabalho, apresentaremos os dados coletados numa amostragem de 20% da produção acadêmica sobre o professor do PPGE/IE/UFMT, no período de 1999 a 2005, o correspondente 18 trabalhos. </w:t>
      </w:r>
    </w:p>
    <w:p w:rsidR="00E23DEE" w:rsidRPr="00192BB6" w:rsidRDefault="00E23DEE" w:rsidP="00E23DEE">
      <w:pPr>
        <w:spacing w:line="360" w:lineRule="auto"/>
        <w:ind w:firstLine="708"/>
        <w:jc w:val="both"/>
        <w:rPr>
          <w:rFonts w:ascii="Arial" w:hAnsi="Arial" w:cs="Arial"/>
        </w:rPr>
      </w:pPr>
    </w:p>
    <w:p w:rsidR="00E23DEE" w:rsidRPr="00192BB6" w:rsidRDefault="00E23DEE" w:rsidP="00237F79">
      <w:pPr>
        <w:pStyle w:val="PargrafodaLista"/>
        <w:numPr>
          <w:ilvl w:val="0"/>
          <w:numId w:val="4"/>
        </w:numPr>
        <w:spacing w:line="360" w:lineRule="auto"/>
        <w:rPr>
          <w:rFonts w:ascii="Arial" w:hAnsi="Arial" w:cs="Arial"/>
          <w:b/>
        </w:rPr>
      </w:pPr>
      <w:r w:rsidRPr="00192BB6">
        <w:rPr>
          <w:rFonts w:ascii="Arial" w:hAnsi="Arial" w:cs="Arial"/>
          <w:b/>
        </w:rPr>
        <w:t xml:space="preserve">CONCEITUANDO PESQUISA </w:t>
      </w:r>
    </w:p>
    <w:p w:rsidR="00E23DEE" w:rsidRPr="00192BB6" w:rsidRDefault="00E23DEE" w:rsidP="00E23DEE">
      <w:pPr>
        <w:spacing w:line="360" w:lineRule="auto"/>
        <w:ind w:firstLine="708"/>
        <w:jc w:val="both"/>
        <w:rPr>
          <w:rFonts w:ascii="Arial" w:hAnsi="Arial" w:cs="Arial"/>
        </w:rPr>
      </w:pPr>
      <w:r w:rsidRPr="00192BB6">
        <w:rPr>
          <w:rFonts w:ascii="Arial" w:hAnsi="Arial" w:cs="Arial"/>
        </w:rPr>
        <w:t xml:space="preserve">De acordo com Pádua (1997), pesquisa é toda atividade investigativa que nos permite no âmbito da ciência, elaborar conhecimento ou conhecimentos, que nos auxiliarão na compreensão da realidade inquirida. Será chamada pesquisa científica se sua realização for objeto de investigação planejada, desenvolvida e redigida conforme normas metodológicas consagradas pela ciência.  </w:t>
      </w:r>
    </w:p>
    <w:p w:rsidR="00E23DEE" w:rsidRPr="00192BB6" w:rsidRDefault="00E23DEE" w:rsidP="00E23DEE">
      <w:pPr>
        <w:pStyle w:val="Corpodetexto"/>
        <w:spacing w:after="0" w:line="360" w:lineRule="auto"/>
        <w:ind w:firstLine="708"/>
        <w:jc w:val="both"/>
        <w:rPr>
          <w:rFonts w:ascii="Arial" w:hAnsi="Arial" w:cs="Arial"/>
        </w:rPr>
      </w:pPr>
      <w:r w:rsidRPr="00192BB6">
        <w:rPr>
          <w:rFonts w:ascii="Arial" w:hAnsi="Arial" w:cs="Arial"/>
        </w:rPr>
        <w:t>As pesquisas podem ser classificadas segundo diversos critérios, como por exemplo: quanto a sua natureza, objetivos, objeto, tipos ou modalidades,</w:t>
      </w:r>
      <w:r w:rsidR="009E1607" w:rsidRPr="00192BB6">
        <w:rPr>
          <w:rFonts w:ascii="Arial" w:hAnsi="Arial" w:cs="Arial"/>
        </w:rPr>
        <w:t xml:space="preserve"> </w:t>
      </w:r>
      <w:r w:rsidRPr="00192BB6">
        <w:rPr>
          <w:rFonts w:ascii="Arial" w:hAnsi="Arial" w:cs="Arial"/>
        </w:rPr>
        <w:t>quanto aos procedimentos técnicos utilizados pelo pesquisador, dentre outros aspectos.</w:t>
      </w:r>
    </w:p>
    <w:p w:rsidR="00E23DEE" w:rsidRPr="00192BB6" w:rsidRDefault="00E23DEE" w:rsidP="00E23DEE">
      <w:pPr>
        <w:spacing w:line="360" w:lineRule="auto"/>
        <w:ind w:firstLine="708"/>
        <w:jc w:val="both"/>
        <w:rPr>
          <w:rFonts w:ascii="Arial" w:hAnsi="Arial" w:cs="Arial"/>
        </w:rPr>
      </w:pPr>
      <w:r w:rsidRPr="00192BB6">
        <w:rPr>
          <w:rFonts w:ascii="Arial" w:hAnsi="Arial" w:cs="Arial"/>
        </w:rPr>
        <w:t>Cabe-nos aqui reiterar que nos últimos anos tem se proliferado pesquisas em educação que se revestem de características diversas, sendo, portanto</w:t>
      </w:r>
      <w:r w:rsidR="009E1607" w:rsidRPr="00192BB6">
        <w:rPr>
          <w:rFonts w:ascii="Arial" w:hAnsi="Arial" w:cs="Arial"/>
        </w:rPr>
        <w:t xml:space="preserve"> </w:t>
      </w:r>
      <w:r w:rsidRPr="00192BB6">
        <w:rPr>
          <w:rFonts w:ascii="Arial" w:hAnsi="Arial" w:cs="Arial"/>
        </w:rPr>
        <w:t>necessário realizarmos</w:t>
      </w:r>
      <w:r w:rsidR="009E1607" w:rsidRPr="00192BB6">
        <w:rPr>
          <w:rFonts w:ascii="Arial" w:hAnsi="Arial" w:cs="Arial"/>
        </w:rPr>
        <w:t xml:space="preserve"> </w:t>
      </w:r>
      <w:r w:rsidRPr="00192BB6">
        <w:rPr>
          <w:rFonts w:ascii="Arial" w:hAnsi="Arial" w:cs="Arial"/>
        </w:rPr>
        <w:t xml:space="preserve">uma breve conceituação de cada um dos tipos de pesquisa definidas para a análise das dissertações. Dessa forma, de acordo com os estudos realizados, seguem neste trabalho, conceitos quanto aos tipos de pesquisas no sentido de delinear categorias inerentes a estes. </w:t>
      </w:r>
    </w:p>
    <w:p w:rsidR="00E23DEE" w:rsidRPr="00192BB6" w:rsidRDefault="00E23DEE" w:rsidP="00E23DEE">
      <w:pPr>
        <w:spacing w:line="360" w:lineRule="auto"/>
        <w:ind w:firstLine="708"/>
        <w:jc w:val="both"/>
        <w:rPr>
          <w:rFonts w:ascii="Arial" w:hAnsi="Arial" w:cs="Arial"/>
        </w:rPr>
      </w:pPr>
      <w:r w:rsidRPr="00192BB6">
        <w:rPr>
          <w:rFonts w:ascii="Arial" w:hAnsi="Arial" w:cs="Arial"/>
        </w:rPr>
        <w:t>Quanto à pesquisa do tipo</w:t>
      </w:r>
      <w:r w:rsidRPr="00192BB6">
        <w:rPr>
          <w:rFonts w:ascii="Arial" w:hAnsi="Arial" w:cs="Arial"/>
          <w:b/>
        </w:rPr>
        <w:t xml:space="preserve"> </w:t>
      </w:r>
      <w:r w:rsidRPr="00192BB6">
        <w:rPr>
          <w:rFonts w:ascii="Arial" w:hAnsi="Arial" w:cs="Arial"/>
          <w:i/>
        </w:rPr>
        <w:t>etnográfica</w:t>
      </w:r>
      <w:r w:rsidRPr="00192BB6">
        <w:rPr>
          <w:rFonts w:ascii="Arial" w:hAnsi="Arial" w:cs="Arial"/>
        </w:rPr>
        <w:t>, Geertz (1989), afirma que praticar a etnografia é estabelecer relações, selecionar informantes, transcrever textos, levantar genealogias, mapear campos, manter um diário.  Mas não são somente as técnicas e os processos determinados que definem o empreendimento. O que define é o tipo de esforço intelectual que ele representa: um risco elaborado para uma “descrição densa”.</w:t>
      </w:r>
    </w:p>
    <w:p w:rsidR="00E23DEE" w:rsidRPr="00192BB6" w:rsidRDefault="00E23DEE" w:rsidP="00E23DEE">
      <w:pPr>
        <w:spacing w:line="360" w:lineRule="auto"/>
        <w:jc w:val="both"/>
        <w:rPr>
          <w:rFonts w:ascii="Arial" w:hAnsi="Arial" w:cs="Arial"/>
          <w:color w:val="000000"/>
        </w:rPr>
      </w:pPr>
      <w:r w:rsidRPr="00192BB6">
        <w:rPr>
          <w:rFonts w:ascii="Arial" w:hAnsi="Arial" w:cs="Arial"/>
          <w:color w:val="000000"/>
        </w:rPr>
        <w:tab/>
        <w:t xml:space="preserve">Conforme André (1995), os critérios para utilização da abordagem etnográfica exige que o problema seja redescoberto no campo e, assim, o etnógrafo deve evitar definições rígidas e apriorísticas de hipótese, pois, ao mergulhar na situação, o problema inicial da pesquisa deverá ser revisto e aprimorado. Outro aspecto determinado pela etnografia é que o pesquisador realize o trabalho de campo pessoalmente, pois a experiência direta com a situação em estudo permite um contato íntimo e pessoal com a realidade estudada, pois se acredita que esta </w:t>
      </w:r>
      <w:r w:rsidRPr="00192BB6">
        <w:rPr>
          <w:rFonts w:ascii="Arial" w:hAnsi="Arial" w:cs="Arial"/>
          <w:color w:val="000000"/>
        </w:rPr>
        <w:lastRenderedPageBreak/>
        <w:t xml:space="preserve">imersão na realidade possibilita entender as regras, costumes e convenções que governam a vida do grupo estudado. </w:t>
      </w:r>
    </w:p>
    <w:p w:rsidR="00E23DEE" w:rsidRPr="00192BB6" w:rsidRDefault="00E23DEE" w:rsidP="00E23DEE">
      <w:pPr>
        <w:autoSpaceDE w:val="0"/>
        <w:autoSpaceDN w:val="0"/>
        <w:adjustRightInd w:val="0"/>
        <w:spacing w:line="360" w:lineRule="auto"/>
        <w:ind w:firstLine="708"/>
        <w:jc w:val="both"/>
        <w:rPr>
          <w:rFonts w:ascii="Arial" w:hAnsi="Arial" w:cs="Arial"/>
          <w:color w:val="000000"/>
        </w:rPr>
      </w:pPr>
      <w:r w:rsidRPr="00192BB6">
        <w:rPr>
          <w:rFonts w:ascii="Arial" w:hAnsi="Arial" w:cs="Arial"/>
          <w:color w:val="000000"/>
        </w:rPr>
        <w:t xml:space="preserve">A abordagem etnográfica combina vários métodos de coleta, sendo que os principais são: observação participante e entrevista com informantes. Entretanto, além destes, outros métodos podem ser usados, como os levantamentos, as histórias de vida, a análise de documentos, testes psicológicos, videotapes, fotografias e outros. </w:t>
      </w:r>
    </w:p>
    <w:p w:rsidR="00E23DEE" w:rsidRPr="00192BB6" w:rsidRDefault="00E23DEE" w:rsidP="00E23DEE">
      <w:pPr>
        <w:spacing w:line="360" w:lineRule="auto"/>
        <w:ind w:firstLine="708"/>
        <w:jc w:val="both"/>
        <w:rPr>
          <w:rFonts w:ascii="Arial" w:hAnsi="Arial" w:cs="Arial"/>
        </w:rPr>
      </w:pPr>
      <w:r w:rsidRPr="00192BB6">
        <w:rPr>
          <w:rFonts w:ascii="Arial" w:hAnsi="Arial" w:cs="Arial"/>
        </w:rPr>
        <w:t>No referente à</w:t>
      </w:r>
      <w:r w:rsidRPr="00192BB6">
        <w:rPr>
          <w:rFonts w:ascii="Arial" w:hAnsi="Arial" w:cs="Arial"/>
          <w:b/>
        </w:rPr>
        <w:t xml:space="preserve"> </w:t>
      </w:r>
      <w:r w:rsidRPr="00192BB6">
        <w:rPr>
          <w:rFonts w:ascii="Arial" w:hAnsi="Arial" w:cs="Arial"/>
        </w:rPr>
        <w:t>pesquisa</w:t>
      </w:r>
      <w:r w:rsidRPr="00192BB6">
        <w:rPr>
          <w:rFonts w:ascii="Arial" w:hAnsi="Arial" w:cs="Arial"/>
          <w:b/>
        </w:rPr>
        <w:t xml:space="preserve"> </w:t>
      </w:r>
      <w:r w:rsidRPr="00192BB6">
        <w:rPr>
          <w:rFonts w:ascii="Arial" w:hAnsi="Arial" w:cs="Arial"/>
          <w:i/>
        </w:rPr>
        <w:t>participante,</w:t>
      </w:r>
      <w:r w:rsidRPr="00192BB6">
        <w:rPr>
          <w:rFonts w:ascii="Arial" w:hAnsi="Arial" w:cs="Arial"/>
          <w:b/>
        </w:rPr>
        <w:t xml:space="preserve"> </w:t>
      </w:r>
      <w:r w:rsidRPr="00192BB6">
        <w:rPr>
          <w:rFonts w:ascii="Arial" w:hAnsi="Arial" w:cs="Arial"/>
        </w:rPr>
        <w:t>Brandão (1986), mostra que essa se refere a um enfoque de investigação social por meio do qual se busca plena participação da comunidade na análise de sua própria realidade, com objetivo de promover a participação social para o benefício dos participantes da investigação. Estes participantes são os oprimidos, os marginalizados os explorados. Trata-se, portanto, de uma atividade educativa de investigação e ação social.</w:t>
      </w:r>
    </w:p>
    <w:p w:rsidR="00E23DEE" w:rsidRPr="00192BB6" w:rsidRDefault="00E23DEE" w:rsidP="00E23DEE">
      <w:pPr>
        <w:pStyle w:val="NormalWeb"/>
        <w:spacing w:before="0" w:beforeAutospacing="0" w:after="0" w:afterAutospacing="0" w:line="360" w:lineRule="auto"/>
        <w:ind w:firstLine="709"/>
        <w:jc w:val="both"/>
        <w:rPr>
          <w:rFonts w:ascii="Arial" w:hAnsi="Arial" w:cs="Arial"/>
        </w:rPr>
      </w:pPr>
      <w:r w:rsidRPr="00192BB6">
        <w:rPr>
          <w:rFonts w:ascii="Arial" w:hAnsi="Arial" w:cs="Arial"/>
        </w:rPr>
        <w:t xml:space="preserve">Nesse tipo de pesquisa, o pesquisador e demais envolvidos tem a oportunidade de interação social e a construção de posições valorativas a partir de concepção humanista cristã e marxista de promover transformações sociais, pois durante a realização da pesquisa pode ocorrer a formação da consciência política do coletivo. Trata-se também de um processo de mudança imediata, que ocorre durante a pesquisa, como a que extrapola o âmbito e a temporalidade desta, a fim de promover transformações estruturais e práticas que favoreçam os grupos pesquisados. </w:t>
      </w:r>
    </w:p>
    <w:p w:rsidR="00E23DEE" w:rsidRPr="00192BB6" w:rsidRDefault="00E23DEE" w:rsidP="00E23DEE">
      <w:pPr>
        <w:pStyle w:val="NormalWeb"/>
        <w:spacing w:before="0" w:beforeAutospacing="0" w:after="0" w:afterAutospacing="0" w:line="360" w:lineRule="auto"/>
        <w:ind w:firstLine="709"/>
        <w:jc w:val="both"/>
        <w:rPr>
          <w:rFonts w:ascii="Arial" w:hAnsi="Arial" w:cs="Arial"/>
          <w:bCs/>
        </w:rPr>
      </w:pPr>
      <w:r w:rsidRPr="00192BB6">
        <w:rPr>
          <w:rFonts w:ascii="Arial" w:hAnsi="Arial" w:cs="Arial"/>
        </w:rPr>
        <w:t>A pesquisa</w:t>
      </w:r>
      <w:r w:rsidRPr="00192BB6">
        <w:rPr>
          <w:rFonts w:ascii="Arial" w:hAnsi="Arial" w:cs="Arial"/>
          <w:b/>
        </w:rPr>
        <w:t xml:space="preserve"> </w:t>
      </w:r>
      <w:r w:rsidRPr="00192BB6">
        <w:rPr>
          <w:rFonts w:ascii="Arial" w:hAnsi="Arial" w:cs="Arial"/>
          <w:i/>
        </w:rPr>
        <w:t>survey</w:t>
      </w:r>
      <w:r w:rsidRPr="00192BB6">
        <w:rPr>
          <w:rFonts w:ascii="Arial" w:hAnsi="Arial" w:cs="Arial"/>
        </w:rPr>
        <w:t xml:space="preserve"> é um tipo de investigação que, como outras, têm o objetivo de levantar, explorar e analisar dados para criação, formalização e renovação de áreas do conhecimento.</w:t>
      </w:r>
      <w:r w:rsidRPr="00192BB6">
        <w:rPr>
          <w:rFonts w:ascii="Arial" w:hAnsi="Arial" w:cs="Arial"/>
          <w:bCs/>
        </w:rPr>
        <w:t xml:space="preserve"> Ela possui um importante papel nas pesquisas de opinião e levantamentos estatísticos que visam identificar determinadas situações e que, em muitos casos, atende como base de informações a outros tipos de pesquisa. É muito utilizada quando trata de um problema, ao qual se pretende descrever a situação atual, p</w:t>
      </w:r>
      <w:r w:rsidRPr="00192BB6">
        <w:rPr>
          <w:rFonts w:ascii="Arial" w:hAnsi="Arial" w:cs="Arial"/>
        </w:rPr>
        <w:t xml:space="preserve">odendo, portanto, perder sua validade se realizado em outro momento, pois pode apresentar resultados diferentes. Logo, é usada na maioria dos casos, </w:t>
      </w:r>
      <w:r w:rsidRPr="00192BB6">
        <w:rPr>
          <w:rFonts w:ascii="Arial" w:hAnsi="Arial" w:cs="Arial"/>
          <w:bCs/>
        </w:rPr>
        <w:t xml:space="preserve">por órgãos de estatísticas particulares e oficiais, onde se faz um recorte quantitativo do objeto de estudo, através de vários instrumentos para coleta de dados, como questionários e entrevistas pessoais (nos domicílios, no trabalho, na rua, pelo telefone, por e-mail e por formulário na Internet – </w:t>
      </w:r>
      <w:r w:rsidRPr="00192BB6">
        <w:rPr>
          <w:rFonts w:ascii="Arial" w:hAnsi="Arial" w:cs="Arial"/>
          <w:bCs/>
          <w:iCs/>
        </w:rPr>
        <w:t>e-survey</w:t>
      </w:r>
      <w:r w:rsidRPr="00192BB6">
        <w:rPr>
          <w:rFonts w:ascii="Arial" w:hAnsi="Arial" w:cs="Arial"/>
          <w:bCs/>
        </w:rPr>
        <w:t>).</w:t>
      </w:r>
    </w:p>
    <w:p w:rsidR="00E23DEE" w:rsidRPr="00192BB6" w:rsidRDefault="00E23DEE" w:rsidP="00E23DEE">
      <w:pPr>
        <w:pStyle w:val="NormalWeb"/>
        <w:spacing w:before="0" w:beforeAutospacing="0" w:after="0" w:afterAutospacing="0" w:line="360" w:lineRule="auto"/>
        <w:ind w:firstLine="709"/>
        <w:jc w:val="both"/>
        <w:rPr>
          <w:rFonts w:ascii="Arial" w:hAnsi="Arial" w:cs="Arial"/>
        </w:rPr>
      </w:pPr>
      <w:r w:rsidRPr="00192BB6">
        <w:rPr>
          <w:rFonts w:ascii="Arial" w:hAnsi="Arial" w:cs="Arial"/>
        </w:rPr>
        <w:lastRenderedPageBreak/>
        <w:t xml:space="preserve">Segundo Rocha (2008), a pesquisa Survey apresenta três características básicas, quais sejam: fornecimento de descrições quantitativas de aspectos do universo ou população estudada; coleta de dados, que normalmente se dá por meio de questionários organizados; e informações coletadas junto a um universo específico ou público alvo que se queira atingir. </w:t>
      </w:r>
    </w:p>
    <w:p w:rsidR="00E23DEE" w:rsidRPr="00192BB6" w:rsidRDefault="00E23DEE" w:rsidP="00E23DEE">
      <w:pPr>
        <w:pStyle w:val="Corpodetexto"/>
        <w:tabs>
          <w:tab w:val="left" w:pos="0"/>
        </w:tabs>
        <w:spacing w:after="0" w:line="360" w:lineRule="auto"/>
        <w:ind w:right="-342"/>
        <w:jc w:val="both"/>
        <w:rPr>
          <w:rFonts w:ascii="Arial" w:hAnsi="Arial" w:cs="Arial"/>
        </w:rPr>
      </w:pPr>
      <w:r w:rsidRPr="00192BB6">
        <w:rPr>
          <w:rFonts w:ascii="Arial" w:hAnsi="Arial" w:cs="Arial"/>
        </w:rPr>
        <w:tab/>
        <w:t xml:space="preserve">O </w:t>
      </w:r>
      <w:r w:rsidRPr="00192BB6">
        <w:rPr>
          <w:rFonts w:ascii="Arial" w:hAnsi="Arial" w:cs="Arial"/>
          <w:i/>
        </w:rPr>
        <w:t>estudo de caso</w:t>
      </w:r>
      <w:r w:rsidRPr="00192BB6">
        <w:rPr>
          <w:rFonts w:ascii="Arial" w:hAnsi="Arial" w:cs="Arial"/>
        </w:rPr>
        <w:t>, segundo Yin (2001) é uma investigação empírica que investiga um fenômeno contemporâneo dentro de seu contexto da vida real, especialmente quando os limites entre o fenômeno e o contexto não estão claramente definidos. Essa pesquisa consiste em uma investigação detalhada, que possibilita levar à análise do contexto e dos processos envolvidos. É necessário atenção do pesquisador quanto aos novos elementos que podem surgir (contexto real), a multiplicidade de dimensões da problemática, a necessidade de coletar dados em momentos diversos e com diversos informantes.</w:t>
      </w:r>
    </w:p>
    <w:p w:rsidR="00E23DEE" w:rsidRPr="00192BB6" w:rsidRDefault="00E23DEE" w:rsidP="00E23DEE">
      <w:pPr>
        <w:pStyle w:val="Corpodetexto"/>
        <w:tabs>
          <w:tab w:val="left" w:pos="0"/>
        </w:tabs>
        <w:spacing w:after="0" w:line="360" w:lineRule="auto"/>
        <w:ind w:right="-342"/>
        <w:jc w:val="both"/>
        <w:rPr>
          <w:rFonts w:ascii="Arial" w:hAnsi="Arial" w:cs="Arial"/>
        </w:rPr>
      </w:pPr>
      <w:r w:rsidRPr="00192BB6">
        <w:rPr>
          <w:rFonts w:ascii="Arial" w:hAnsi="Arial" w:cs="Arial"/>
        </w:rPr>
        <w:tab/>
      </w:r>
      <w:r w:rsidRPr="00192BB6">
        <w:rPr>
          <w:rFonts w:ascii="Arial" w:hAnsi="Arial" w:cs="Arial"/>
          <w:bCs/>
        </w:rPr>
        <w:t>A</w:t>
      </w:r>
      <w:r w:rsidRPr="00192BB6">
        <w:rPr>
          <w:rFonts w:ascii="Arial" w:hAnsi="Arial" w:cs="Arial"/>
          <w:b/>
          <w:bCs/>
        </w:rPr>
        <w:t xml:space="preserve"> </w:t>
      </w:r>
      <w:r w:rsidRPr="00192BB6">
        <w:rPr>
          <w:rFonts w:ascii="Arial" w:hAnsi="Arial" w:cs="Arial"/>
          <w:bCs/>
          <w:i/>
        </w:rPr>
        <w:t>pesquisa histórica</w:t>
      </w:r>
      <w:r w:rsidRPr="00192BB6">
        <w:rPr>
          <w:rFonts w:ascii="Arial" w:hAnsi="Arial" w:cs="Arial"/>
          <w:b/>
          <w:bCs/>
        </w:rPr>
        <w:t xml:space="preserve"> </w:t>
      </w:r>
      <w:r w:rsidRPr="005A71D3">
        <w:rPr>
          <w:rFonts w:ascii="Arial" w:hAnsi="Arial" w:cs="Arial"/>
          <w:bCs/>
        </w:rPr>
        <w:t>é</w:t>
      </w:r>
      <w:r w:rsidRPr="00192BB6">
        <w:rPr>
          <w:rFonts w:ascii="Arial" w:hAnsi="Arial" w:cs="Arial"/>
          <w:b/>
          <w:bCs/>
        </w:rPr>
        <w:t xml:space="preserve"> </w:t>
      </w:r>
      <w:r w:rsidRPr="00192BB6">
        <w:rPr>
          <w:rFonts w:ascii="Arial" w:hAnsi="Arial" w:cs="Arial"/>
        </w:rPr>
        <w:t>direcionada à explicação de fatos (contemporâneos ou não) através do estudo de acontecimentos passados. A reconstituição e compreensão do objeto de estudo são alcançadas através do levantamento histórico e se torna imperioso recorrer a fontes documentais, biografias, depoimentos orais e escritos.</w:t>
      </w:r>
    </w:p>
    <w:p w:rsidR="00E23DEE" w:rsidRPr="00192BB6" w:rsidRDefault="00E23DEE" w:rsidP="00E23DEE">
      <w:pPr>
        <w:pStyle w:val="Corpodetexto"/>
        <w:tabs>
          <w:tab w:val="left" w:pos="0"/>
        </w:tabs>
        <w:spacing w:after="0" w:line="360" w:lineRule="auto"/>
        <w:ind w:right="-342"/>
        <w:jc w:val="both"/>
        <w:rPr>
          <w:rFonts w:ascii="Arial" w:hAnsi="Arial" w:cs="Arial"/>
        </w:rPr>
      </w:pPr>
      <w:r w:rsidRPr="00192BB6">
        <w:rPr>
          <w:rFonts w:ascii="Arial" w:hAnsi="Arial" w:cs="Arial"/>
        </w:rPr>
        <w:tab/>
      </w:r>
      <w:r w:rsidRPr="00192BB6">
        <w:rPr>
          <w:rFonts w:ascii="Arial" w:hAnsi="Arial" w:cs="Arial"/>
          <w:bCs/>
        </w:rPr>
        <w:t>A</w:t>
      </w:r>
      <w:r w:rsidRPr="00192BB6">
        <w:rPr>
          <w:rFonts w:ascii="Arial" w:hAnsi="Arial" w:cs="Arial"/>
          <w:b/>
          <w:bCs/>
        </w:rPr>
        <w:t xml:space="preserve"> </w:t>
      </w:r>
      <w:r w:rsidRPr="00192BB6">
        <w:rPr>
          <w:rFonts w:ascii="Arial" w:hAnsi="Arial" w:cs="Arial"/>
          <w:bCs/>
          <w:i/>
        </w:rPr>
        <w:t>pesquisa-ação</w:t>
      </w:r>
      <w:r w:rsidRPr="00192BB6">
        <w:rPr>
          <w:rFonts w:ascii="Arial" w:hAnsi="Arial" w:cs="Arial"/>
          <w:b/>
          <w:bCs/>
        </w:rPr>
        <w:t xml:space="preserve">, </w:t>
      </w:r>
      <w:r w:rsidRPr="005A71D3">
        <w:rPr>
          <w:rFonts w:ascii="Arial" w:hAnsi="Arial" w:cs="Arial"/>
          <w:bCs/>
        </w:rPr>
        <w:t>s</w:t>
      </w:r>
      <w:r w:rsidRPr="00192BB6">
        <w:rPr>
          <w:rFonts w:ascii="Arial" w:hAnsi="Arial" w:cs="Arial"/>
        </w:rPr>
        <w:t xml:space="preserve">egundo Thiollent apud Gil (1991) é uma pesquisa de base empírica estreitamente relacionada com a resolução cooperativa e participativa de um problema ou situação coletiva no qual os pesquisadores e participantes estão envolvidos. </w:t>
      </w:r>
    </w:p>
    <w:p w:rsidR="00E23DEE" w:rsidRDefault="00E23DEE" w:rsidP="00E23DEE">
      <w:pPr>
        <w:pStyle w:val="Corpodetexto"/>
        <w:tabs>
          <w:tab w:val="left" w:pos="0"/>
        </w:tabs>
        <w:spacing w:after="0" w:line="360" w:lineRule="auto"/>
        <w:ind w:right="-342"/>
        <w:jc w:val="both"/>
        <w:rPr>
          <w:rFonts w:ascii="Arial" w:hAnsi="Arial" w:cs="Arial"/>
          <w:color w:val="000000"/>
        </w:rPr>
      </w:pPr>
      <w:r w:rsidRPr="00192BB6">
        <w:rPr>
          <w:rFonts w:ascii="Arial" w:hAnsi="Arial" w:cs="Arial"/>
        </w:rPr>
        <w:tab/>
        <w:t xml:space="preserve">A </w:t>
      </w:r>
      <w:r w:rsidRPr="00192BB6">
        <w:rPr>
          <w:rFonts w:ascii="Arial" w:hAnsi="Arial" w:cs="Arial"/>
          <w:i/>
        </w:rPr>
        <w:t>pesquisa experimental</w:t>
      </w:r>
      <w:r w:rsidRPr="00192BB6">
        <w:rPr>
          <w:rFonts w:ascii="Arial" w:hAnsi="Arial" w:cs="Arial"/>
        </w:rPr>
        <w:t xml:space="preserve"> segundo Gil (1991), procura explicar de que modo ou porque causas o fenômeno é produzido e está interessada em verificar a relação de causalidade que se estabelece entre variáveis, isto é, em saber se a variável X (independente) determina a variável Y (dependente). Assim, as características que predominam nesse tipo de pesquisa, têm por finalidade explicar o que ocorre quando dois ou mais fenômenos são relacionados, levando em conta que a interferência na realidade é direta em condições preestabelecidas, manipulando a variável independente para observar o que acontece com a variável dependente. Desta forma o controle é rigoroso, evitando influências alheias à verificação que se deseja fazer, </w:t>
      </w:r>
      <w:r w:rsidRPr="00192BB6">
        <w:rPr>
          <w:rFonts w:ascii="Arial" w:hAnsi="Arial" w:cs="Arial"/>
          <w:color w:val="000000"/>
        </w:rPr>
        <w:t>exigindo-se objetividade, evitando influências alheias à verificação que se deseja planejadas.</w:t>
      </w:r>
    </w:p>
    <w:p w:rsidR="005A71D3" w:rsidRDefault="005A71D3" w:rsidP="00E23DEE">
      <w:pPr>
        <w:pStyle w:val="Corpodetexto"/>
        <w:tabs>
          <w:tab w:val="left" w:pos="0"/>
        </w:tabs>
        <w:spacing w:after="0" w:line="360" w:lineRule="auto"/>
        <w:ind w:right="-342"/>
        <w:jc w:val="both"/>
        <w:rPr>
          <w:rFonts w:ascii="Arial" w:hAnsi="Arial" w:cs="Arial"/>
          <w:color w:val="000000"/>
        </w:rPr>
      </w:pPr>
    </w:p>
    <w:p w:rsidR="005A71D3" w:rsidRPr="00192BB6" w:rsidRDefault="005A71D3" w:rsidP="00E23DEE">
      <w:pPr>
        <w:pStyle w:val="Corpodetexto"/>
        <w:tabs>
          <w:tab w:val="left" w:pos="0"/>
        </w:tabs>
        <w:spacing w:after="0" w:line="360" w:lineRule="auto"/>
        <w:ind w:right="-342"/>
        <w:jc w:val="both"/>
        <w:rPr>
          <w:rFonts w:ascii="Arial" w:hAnsi="Arial" w:cs="Arial"/>
        </w:rPr>
      </w:pPr>
    </w:p>
    <w:p w:rsidR="00237F79" w:rsidRPr="00192BB6" w:rsidRDefault="00237F79" w:rsidP="00237F79">
      <w:pPr>
        <w:pStyle w:val="Corpodotexto"/>
        <w:numPr>
          <w:ilvl w:val="0"/>
          <w:numId w:val="4"/>
        </w:numPr>
        <w:spacing w:before="120" w:after="120"/>
        <w:rPr>
          <w:rFonts w:cs="Arial"/>
          <w:b/>
        </w:rPr>
      </w:pPr>
      <w:r w:rsidRPr="00192BB6">
        <w:rPr>
          <w:rFonts w:cs="Arial"/>
          <w:b/>
        </w:rPr>
        <w:lastRenderedPageBreak/>
        <w:t>ALGUNS RESULTADOS</w:t>
      </w:r>
    </w:p>
    <w:p w:rsidR="00F54ED7" w:rsidRPr="00192BB6" w:rsidRDefault="00E23DEE" w:rsidP="005A71D3">
      <w:pPr>
        <w:pStyle w:val="Corpodotexto"/>
        <w:spacing w:before="120" w:after="120"/>
        <w:rPr>
          <w:rFonts w:cs="Arial"/>
        </w:rPr>
      </w:pPr>
      <w:r w:rsidRPr="00192BB6">
        <w:rPr>
          <w:rFonts w:cs="Arial"/>
        </w:rPr>
        <w:t xml:space="preserve">Em uma análise preliminar, os pesquisadores vinculados ao Projeto </w:t>
      </w:r>
      <w:r w:rsidRPr="00192BB6">
        <w:rPr>
          <w:rFonts w:cs="Arial"/>
          <w:i/>
        </w:rPr>
        <w:t xml:space="preserve"> Estudo da Produção Acadêmica sobre o Professor do PPGE/IE/UFMT</w:t>
      </w:r>
      <w:r w:rsidRPr="00192BB6">
        <w:rPr>
          <w:rFonts w:cs="Arial"/>
        </w:rPr>
        <w:t xml:space="preserve">, constataram que  no Programa de Pós Graduação em Educação da UFMT, no </w:t>
      </w:r>
      <w:smartTag w:uri="schemas-houaiss/acao" w:element="dm">
        <w:r w:rsidRPr="00192BB6">
          <w:rPr>
            <w:rFonts w:cs="Arial"/>
          </w:rPr>
          <w:t>período</w:t>
        </w:r>
      </w:smartTag>
      <w:r w:rsidRPr="00192BB6">
        <w:rPr>
          <w:rFonts w:cs="Arial"/>
        </w:rPr>
        <w:t xml:space="preserve"> de </w:t>
      </w:r>
      <w:smartTag w:uri="urn:schemas-microsoft-com:office:smarttags" w:element="metricconverter">
        <w:smartTagPr>
          <w:attr w:name="ProductID" w:val="1999 a"/>
        </w:smartTagPr>
        <w:r w:rsidRPr="00192BB6">
          <w:rPr>
            <w:rFonts w:cs="Arial"/>
          </w:rPr>
          <w:t>1999 a</w:t>
        </w:r>
      </w:smartTag>
      <w:r w:rsidRPr="00192BB6">
        <w:rPr>
          <w:rFonts w:cs="Arial"/>
        </w:rPr>
        <w:t xml:space="preserve"> 2005 foram defendidas 261 </w:t>
      </w:r>
      <w:smartTag w:uri="schemas-houaiss/mini" w:element="verbetes">
        <w:r w:rsidRPr="00192BB6">
          <w:rPr>
            <w:rFonts w:cs="Arial"/>
          </w:rPr>
          <w:t>dissertações</w:t>
        </w:r>
      </w:smartTag>
      <w:r w:rsidRPr="00192BB6">
        <w:rPr>
          <w:rFonts w:cs="Arial"/>
        </w:rPr>
        <w:t xml:space="preserve">. Destas, 162, o correspondente a 62,07% do total abordam </w:t>
      </w:r>
      <w:smartTag w:uri="schemas-houaiss/mini" w:element="verbetes">
        <w:r w:rsidRPr="00192BB6">
          <w:rPr>
            <w:rFonts w:cs="Arial"/>
          </w:rPr>
          <w:t>temas</w:t>
        </w:r>
      </w:smartTag>
      <w:r w:rsidRPr="00192BB6">
        <w:rPr>
          <w:rFonts w:cs="Arial"/>
        </w:rPr>
        <w:t xml:space="preserve"> diversificados; 90 delas, o correspondente a 34,48% referem-se ao </w:t>
      </w:r>
      <w:smartTag w:uri="schemas-houaiss/acao" w:element="dm">
        <w:r w:rsidRPr="00192BB6">
          <w:rPr>
            <w:rFonts w:cs="Arial"/>
          </w:rPr>
          <w:t>professor</w:t>
        </w:r>
      </w:smartTag>
      <w:r w:rsidRPr="00192BB6">
        <w:rPr>
          <w:rFonts w:cs="Arial"/>
        </w:rPr>
        <w:t xml:space="preserve"> e 9 (3.45%), não foram identificadas, conforme gráfico 1. </w:t>
      </w:r>
    </w:p>
    <w:p w:rsidR="00E23DEE" w:rsidRPr="00192BB6" w:rsidRDefault="00E23DEE" w:rsidP="003A391F">
      <w:pPr>
        <w:pStyle w:val="Corpodotexto"/>
        <w:ind w:firstLine="0"/>
        <w:rPr>
          <w:rFonts w:cs="Arial"/>
        </w:rPr>
      </w:pPr>
      <w:r w:rsidRPr="00192BB6">
        <w:rPr>
          <w:rFonts w:cs="Arial"/>
          <w:noProof/>
          <w:sz w:val="20"/>
          <w:szCs w:val="20"/>
        </w:rPr>
        <w:t>Gráfico 01 – Dissertações defendidas no PPGE/IE/UFMT entre 1999-2005</w:t>
      </w:r>
    </w:p>
    <w:p w:rsidR="00E23DEE" w:rsidRPr="00192BB6" w:rsidRDefault="00E23DEE" w:rsidP="00745E3B">
      <w:pPr>
        <w:pStyle w:val="Corpodotexto"/>
        <w:ind w:firstLine="0"/>
        <w:rPr>
          <w:rFonts w:cs="Arial"/>
          <w:noProof/>
        </w:rPr>
      </w:pPr>
      <w:r w:rsidRPr="00192BB6">
        <w:rPr>
          <w:rFonts w:cs="Arial"/>
          <w:noProof/>
        </w:rPr>
        <w:drawing>
          <wp:inline distT="0" distB="0" distL="0" distR="0">
            <wp:extent cx="4733925" cy="1876425"/>
            <wp:effectExtent l="19050" t="0" r="9525" b="0"/>
            <wp:docPr id="4"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3DEE" w:rsidRPr="00192BB6" w:rsidRDefault="00E23DEE" w:rsidP="00E23DEE">
      <w:pPr>
        <w:rPr>
          <w:rFonts w:ascii="Arial" w:hAnsi="Arial" w:cs="Arial"/>
          <w:noProof/>
          <w:sz w:val="16"/>
          <w:szCs w:val="16"/>
        </w:rPr>
      </w:pPr>
      <w:r w:rsidRPr="00192BB6">
        <w:rPr>
          <w:rFonts w:ascii="Arial" w:hAnsi="Arial" w:cs="Arial"/>
          <w:noProof/>
          <w:sz w:val="20"/>
          <w:szCs w:val="20"/>
        </w:rPr>
        <w:t xml:space="preserve"> </w:t>
      </w:r>
      <w:r w:rsidRPr="00192BB6">
        <w:rPr>
          <w:rFonts w:ascii="Arial" w:hAnsi="Arial" w:cs="Arial"/>
          <w:noProof/>
          <w:sz w:val="16"/>
          <w:szCs w:val="16"/>
        </w:rPr>
        <w:t xml:space="preserve">Fonte: relatorio de pesquisa: Projeto Estdudo da Produção Acadêmica sobre o professor do PPGE/UFMT  </w:t>
      </w:r>
    </w:p>
    <w:p w:rsidR="00E23DEE" w:rsidRPr="00192BB6" w:rsidRDefault="003A391F" w:rsidP="00E23DEE">
      <w:pPr>
        <w:rPr>
          <w:rFonts w:ascii="Arial" w:hAnsi="Arial" w:cs="Arial"/>
          <w:noProof/>
          <w:sz w:val="20"/>
          <w:szCs w:val="20"/>
        </w:rPr>
      </w:pPr>
      <w:r w:rsidRPr="00192BB6">
        <w:rPr>
          <w:rFonts w:ascii="Arial" w:hAnsi="Arial" w:cs="Arial"/>
          <w:noProof/>
          <w:sz w:val="20"/>
          <w:szCs w:val="20"/>
        </w:rPr>
        <w:t xml:space="preserve"> </w:t>
      </w:r>
    </w:p>
    <w:p w:rsidR="00E23DEE" w:rsidRDefault="00E23DEE" w:rsidP="00E23DEE">
      <w:pPr>
        <w:pStyle w:val="Corpodotexto"/>
        <w:spacing w:before="120" w:after="120"/>
        <w:rPr>
          <w:rFonts w:cs="Arial"/>
        </w:rPr>
      </w:pPr>
      <w:r w:rsidRPr="00192BB6">
        <w:rPr>
          <w:rFonts w:cs="Arial"/>
        </w:rPr>
        <w:t>Cabe nos indicar</w:t>
      </w:r>
      <w:r w:rsidR="003A391F" w:rsidRPr="00192BB6">
        <w:rPr>
          <w:rFonts w:cs="Arial"/>
        </w:rPr>
        <w:t xml:space="preserve"> que </w:t>
      </w:r>
      <w:r w:rsidRPr="00192BB6">
        <w:rPr>
          <w:rFonts w:cs="Arial"/>
        </w:rPr>
        <w:t xml:space="preserve"> como este trabalho tem como foco apresentar as questões relacionadas aos tipos de pesquisa, conforme dados coletados por meio do instrumento denominado de  ficha de aprofundamento, inferimos que na amostragem de 20% dos  trabalhos  que tem como objeto de estudo o professor no período de 1999 a 2005, o correspondente a 18 trabalhos,  10 deles apresentaram predominância de características da pesquisa do tipo etnográfica, conforme gráfico 2. </w:t>
      </w:r>
    </w:p>
    <w:p w:rsidR="005A71D3" w:rsidRDefault="005A71D3" w:rsidP="00E23DEE">
      <w:pPr>
        <w:pStyle w:val="Corpodotexto"/>
        <w:spacing w:before="120" w:after="120"/>
        <w:rPr>
          <w:rFonts w:cs="Arial"/>
        </w:rPr>
      </w:pPr>
    </w:p>
    <w:p w:rsidR="005A71D3" w:rsidRDefault="005A71D3" w:rsidP="00E23DEE">
      <w:pPr>
        <w:pStyle w:val="Corpodotexto"/>
        <w:spacing w:before="120" w:after="120"/>
        <w:rPr>
          <w:rFonts w:cs="Arial"/>
        </w:rPr>
      </w:pPr>
    </w:p>
    <w:p w:rsidR="005A71D3" w:rsidRDefault="005A71D3" w:rsidP="00E23DEE">
      <w:pPr>
        <w:pStyle w:val="Corpodotexto"/>
        <w:spacing w:before="120" w:after="120"/>
        <w:rPr>
          <w:rFonts w:cs="Arial"/>
        </w:rPr>
      </w:pPr>
    </w:p>
    <w:p w:rsidR="005A71D3" w:rsidRDefault="005A71D3" w:rsidP="00E23DEE">
      <w:pPr>
        <w:pStyle w:val="Corpodotexto"/>
        <w:spacing w:before="120" w:after="120"/>
        <w:rPr>
          <w:rFonts w:cs="Arial"/>
        </w:rPr>
      </w:pPr>
    </w:p>
    <w:p w:rsidR="005A71D3" w:rsidRDefault="005A71D3" w:rsidP="00E23DEE">
      <w:pPr>
        <w:pStyle w:val="Corpodotexto"/>
        <w:spacing w:before="120" w:after="120"/>
        <w:rPr>
          <w:rFonts w:cs="Arial"/>
        </w:rPr>
      </w:pPr>
    </w:p>
    <w:p w:rsidR="005A71D3" w:rsidRDefault="005A71D3" w:rsidP="00E23DEE">
      <w:pPr>
        <w:pStyle w:val="Corpodotexto"/>
        <w:spacing w:before="120" w:after="120"/>
        <w:rPr>
          <w:rFonts w:cs="Arial"/>
        </w:rPr>
      </w:pPr>
    </w:p>
    <w:p w:rsidR="005A71D3" w:rsidRDefault="005A71D3" w:rsidP="00E23DEE">
      <w:pPr>
        <w:pStyle w:val="Corpodotexto"/>
        <w:spacing w:before="120" w:after="120"/>
        <w:rPr>
          <w:rFonts w:cs="Arial"/>
        </w:rPr>
      </w:pPr>
    </w:p>
    <w:p w:rsidR="005A71D3" w:rsidRDefault="005A71D3" w:rsidP="00E23DEE">
      <w:pPr>
        <w:pStyle w:val="Corpodotexto"/>
        <w:spacing w:before="120" w:after="120"/>
        <w:rPr>
          <w:rFonts w:cs="Arial"/>
        </w:rPr>
      </w:pPr>
    </w:p>
    <w:p w:rsidR="005A71D3" w:rsidRPr="00192BB6" w:rsidRDefault="005A71D3" w:rsidP="00E23DEE">
      <w:pPr>
        <w:pStyle w:val="Corpodotexto"/>
        <w:spacing w:before="120" w:after="120"/>
        <w:rPr>
          <w:rFonts w:cs="Arial"/>
        </w:rPr>
      </w:pPr>
    </w:p>
    <w:p w:rsidR="00E23DEE" w:rsidRPr="00192BB6" w:rsidRDefault="00E23DEE" w:rsidP="003A391F">
      <w:pPr>
        <w:pStyle w:val="Corpodotexto"/>
        <w:spacing w:before="120" w:after="120" w:line="240" w:lineRule="auto"/>
        <w:ind w:firstLine="0"/>
        <w:jc w:val="left"/>
        <w:rPr>
          <w:rFonts w:cs="Arial"/>
          <w:noProof/>
          <w:sz w:val="20"/>
          <w:szCs w:val="20"/>
        </w:rPr>
      </w:pPr>
      <w:r w:rsidRPr="00192BB6">
        <w:rPr>
          <w:rFonts w:cs="Arial"/>
          <w:noProof/>
          <w:sz w:val="20"/>
          <w:szCs w:val="20"/>
        </w:rPr>
        <w:t>Gráfico 02 – Dissertações defendidas no PPGE/IE/UFMT entre 1999-2005</w:t>
      </w:r>
    </w:p>
    <w:p w:rsidR="00E23DEE" w:rsidRPr="00192BB6" w:rsidRDefault="00E23DEE" w:rsidP="00745E3B">
      <w:pPr>
        <w:pStyle w:val="Corpodotexto"/>
        <w:spacing w:before="120" w:after="120" w:line="240" w:lineRule="auto"/>
        <w:ind w:firstLine="0"/>
        <w:rPr>
          <w:rFonts w:cs="Arial"/>
        </w:rPr>
      </w:pPr>
      <w:r w:rsidRPr="00192BB6">
        <w:rPr>
          <w:rFonts w:cs="Arial"/>
          <w:noProof/>
        </w:rPr>
        <w:drawing>
          <wp:inline distT="0" distB="0" distL="0" distR="0">
            <wp:extent cx="5486400" cy="2828925"/>
            <wp:effectExtent l="19050" t="0" r="1905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3DEE" w:rsidRPr="00192BB6" w:rsidRDefault="00E23DEE" w:rsidP="00E23DEE">
      <w:pPr>
        <w:rPr>
          <w:rFonts w:ascii="Arial" w:hAnsi="Arial" w:cs="Arial"/>
          <w:noProof/>
          <w:sz w:val="16"/>
          <w:szCs w:val="16"/>
        </w:rPr>
      </w:pPr>
      <w:r w:rsidRPr="00192BB6">
        <w:rPr>
          <w:rFonts w:ascii="Arial" w:hAnsi="Arial" w:cs="Arial"/>
          <w:noProof/>
          <w:sz w:val="20"/>
          <w:szCs w:val="20"/>
        </w:rPr>
        <w:t xml:space="preserve"> </w:t>
      </w:r>
      <w:r w:rsidRPr="00192BB6">
        <w:rPr>
          <w:rFonts w:ascii="Arial" w:hAnsi="Arial" w:cs="Arial"/>
          <w:noProof/>
          <w:sz w:val="16"/>
          <w:szCs w:val="16"/>
        </w:rPr>
        <w:t xml:space="preserve">Fonte: relatorio de pesquisa: Projeto Estdudo da Produção Acadêmica sobre o professor do PPGE/UFMT  </w:t>
      </w:r>
    </w:p>
    <w:p w:rsidR="003A391F" w:rsidRPr="005A71D3" w:rsidRDefault="00E23DEE" w:rsidP="005A71D3">
      <w:pPr>
        <w:pStyle w:val="Corpodotexto"/>
        <w:spacing w:before="120" w:after="120" w:line="240" w:lineRule="auto"/>
        <w:rPr>
          <w:rFonts w:cs="Arial"/>
        </w:rPr>
      </w:pPr>
      <w:r w:rsidRPr="00192BB6">
        <w:rPr>
          <w:rFonts w:cs="Arial"/>
        </w:rPr>
        <w:tab/>
        <w:t xml:space="preserve">Outro dado relevante, que </w:t>
      </w:r>
      <w:r w:rsidR="005A71D3" w:rsidRPr="00192BB6">
        <w:rPr>
          <w:rFonts w:cs="Arial"/>
        </w:rPr>
        <w:t>a nosso ver</w:t>
      </w:r>
      <w:r w:rsidRPr="00192BB6">
        <w:rPr>
          <w:rFonts w:cs="Arial"/>
        </w:rPr>
        <w:t xml:space="preserve"> merece destaque refere-se ao referencial teórico utilizado em tais trabalhos. Conforme abaixo BOGDAN &amp; BIKLEN (1994) foram os autores mais citados. Veja quadro 3.</w:t>
      </w:r>
    </w:p>
    <w:p w:rsidR="00E23DEE" w:rsidRPr="00192BB6" w:rsidRDefault="00E23DEE" w:rsidP="003A391F">
      <w:pPr>
        <w:pStyle w:val="Corpodotexto"/>
        <w:spacing w:before="120" w:after="120" w:line="240" w:lineRule="auto"/>
        <w:ind w:firstLine="0"/>
        <w:rPr>
          <w:rFonts w:cs="Arial"/>
          <w:noProof/>
          <w:sz w:val="20"/>
          <w:szCs w:val="20"/>
        </w:rPr>
      </w:pPr>
      <w:r w:rsidRPr="00192BB6">
        <w:rPr>
          <w:rFonts w:cs="Arial"/>
          <w:noProof/>
          <w:sz w:val="20"/>
          <w:szCs w:val="20"/>
        </w:rPr>
        <w:t>Gráfico 03 – Dissertações defendidas no PPGE/IE/UFMT entre 1999-2005</w:t>
      </w:r>
    </w:p>
    <w:p w:rsidR="00E23DEE" w:rsidRPr="00192BB6" w:rsidRDefault="004C7576" w:rsidP="00745E3B">
      <w:pPr>
        <w:pStyle w:val="Corpodotexto"/>
        <w:spacing w:before="120" w:after="120" w:line="240" w:lineRule="auto"/>
        <w:ind w:firstLine="0"/>
        <w:rPr>
          <w:rFonts w:cs="Arial"/>
        </w:rPr>
      </w:pPr>
      <w:r w:rsidRPr="00192BB6">
        <w:rPr>
          <w:rFonts w:cs="Arial"/>
          <w:noProof/>
        </w:rPr>
        <w:drawing>
          <wp:inline distT="0" distB="0" distL="0" distR="0">
            <wp:extent cx="5667375" cy="3705225"/>
            <wp:effectExtent l="19050" t="0" r="9525"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DEE" w:rsidRPr="00192BB6" w:rsidRDefault="00E23DEE" w:rsidP="003A391F">
      <w:pPr>
        <w:tabs>
          <w:tab w:val="left" w:pos="1155"/>
          <w:tab w:val="left" w:pos="1276"/>
        </w:tabs>
        <w:rPr>
          <w:rFonts w:ascii="Arial" w:hAnsi="Arial" w:cs="Arial"/>
          <w:noProof/>
          <w:sz w:val="16"/>
          <w:szCs w:val="16"/>
        </w:rPr>
      </w:pPr>
      <w:r w:rsidRPr="00192BB6">
        <w:rPr>
          <w:rFonts w:ascii="Arial" w:hAnsi="Arial" w:cs="Arial"/>
          <w:noProof/>
          <w:sz w:val="16"/>
          <w:szCs w:val="16"/>
        </w:rPr>
        <w:t>Fonte: relatorio de pesquisa: Projeto Estdudo da Produção Acadêmica sobre o professor do PPGE/UFMT</w:t>
      </w:r>
    </w:p>
    <w:p w:rsidR="00E23DEE" w:rsidRPr="00192BB6" w:rsidRDefault="00E23DEE" w:rsidP="00E23DEE">
      <w:pPr>
        <w:tabs>
          <w:tab w:val="left" w:pos="1155"/>
          <w:tab w:val="left" w:pos="1276"/>
        </w:tabs>
        <w:rPr>
          <w:rFonts w:ascii="Arial" w:hAnsi="Arial" w:cs="Arial"/>
          <w:noProof/>
          <w:sz w:val="16"/>
          <w:szCs w:val="16"/>
        </w:rPr>
      </w:pPr>
    </w:p>
    <w:p w:rsidR="00E23DEE" w:rsidRPr="00192BB6" w:rsidRDefault="00E23DEE" w:rsidP="00E23DEE">
      <w:pPr>
        <w:pStyle w:val="Corpodotexto"/>
        <w:rPr>
          <w:rFonts w:cs="Arial"/>
          <w:i/>
        </w:rPr>
      </w:pPr>
      <w:r w:rsidRPr="00192BB6">
        <w:rPr>
          <w:rFonts w:cs="Arial"/>
        </w:rPr>
        <w:lastRenderedPageBreak/>
        <w:t xml:space="preserve">Quanto às categorias predominantes, observamos que a  prevaleceu na pesquisa do tipo etnográfica foi a </w:t>
      </w:r>
      <w:r w:rsidRPr="00192BB6">
        <w:rPr>
          <w:rFonts w:cs="Arial"/>
          <w:b/>
        </w:rPr>
        <w:t xml:space="preserve">categoria 2 -  </w:t>
      </w:r>
      <w:r w:rsidRPr="00192BB6">
        <w:rPr>
          <w:rFonts w:cs="Arial"/>
          <w:i/>
        </w:rPr>
        <w:t xml:space="preserve">o trabalho de campo implica contato direto do pesquisador com a realidade estudada. </w:t>
      </w:r>
      <w:r w:rsidRPr="00192BB6">
        <w:rPr>
          <w:rFonts w:cs="Arial"/>
          <w:b/>
          <w:i/>
        </w:rPr>
        <w:t>–</w:t>
      </w:r>
      <w:r w:rsidRPr="00192BB6">
        <w:rPr>
          <w:rFonts w:cs="Arial"/>
          <w:b/>
        </w:rPr>
        <w:t xml:space="preserve"> </w:t>
      </w:r>
      <w:r w:rsidRPr="00192BB6">
        <w:rPr>
          <w:rFonts w:cs="Arial"/>
        </w:rPr>
        <w:t xml:space="preserve">identificada em 09 dissertações. Na seqüência, a </w:t>
      </w:r>
      <w:r w:rsidRPr="00192BB6">
        <w:rPr>
          <w:rFonts w:cs="Arial"/>
          <w:b/>
        </w:rPr>
        <w:t>categoria 3</w:t>
      </w:r>
      <w:r w:rsidR="005A71D3" w:rsidRPr="00192BB6">
        <w:rPr>
          <w:rFonts w:cs="Arial"/>
          <w:b/>
        </w:rPr>
        <w:t xml:space="preserve"> </w:t>
      </w:r>
      <w:r w:rsidRPr="00192BB6">
        <w:rPr>
          <w:rFonts w:cs="Arial"/>
          <w:b/>
          <w:i/>
        </w:rPr>
        <w:t>-</w:t>
      </w:r>
      <w:r w:rsidRPr="00192BB6">
        <w:rPr>
          <w:rFonts w:cs="Arial"/>
          <w:i/>
        </w:rPr>
        <w:t xml:space="preserve"> a compreensão do fenômeno exige intensa imersão na realidade em estudo</w:t>
      </w:r>
      <w:r w:rsidRPr="00192BB6">
        <w:rPr>
          <w:rFonts w:cs="Arial"/>
        </w:rPr>
        <w:t xml:space="preserve"> – foi identificada em 08 dissertações  e a </w:t>
      </w:r>
      <w:r w:rsidRPr="00192BB6">
        <w:rPr>
          <w:rFonts w:cs="Arial"/>
          <w:b/>
        </w:rPr>
        <w:t>categoria 7</w:t>
      </w:r>
      <w:r w:rsidRPr="00192BB6">
        <w:rPr>
          <w:rFonts w:cs="Arial"/>
        </w:rPr>
        <w:t xml:space="preserve">- </w:t>
      </w:r>
      <w:r w:rsidRPr="00192BB6">
        <w:rPr>
          <w:rFonts w:cs="Arial"/>
          <w:i/>
        </w:rPr>
        <w:t>o pesquisador busca o sentido que o sujeito atribui ao que está sendo investigado</w:t>
      </w:r>
      <w:r w:rsidRPr="00192BB6">
        <w:rPr>
          <w:rFonts w:cs="Arial"/>
        </w:rPr>
        <w:t xml:space="preserve">. Em 07 desses trabalhos aparece a </w:t>
      </w:r>
      <w:r w:rsidRPr="00192BB6">
        <w:rPr>
          <w:rFonts w:cs="Arial"/>
          <w:b/>
        </w:rPr>
        <w:t>categoria 6</w:t>
      </w:r>
      <w:r w:rsidRPr="00192BB6">
        <w:rPr>
          <w:rFonts w:cs="Arial"/>
        </w:rPr>
        <w:t xml:space="preserve">- </w:t>
      </w:r>
      <w:r w:rsidRPr="00192BB6">
        <w:rPr>
          <w:rFonts w:cs="Arial"/>
          <w:i/>
        </w:rPr>
        <w:t>na exposição e análise apresenta vários dados primários, produzidos pelos informantes (depoimentos, frases, canções, histórias, desenhos)</w:t>
      </w:r>
      <w:r w:rsidRPr="00192BB6">
        <w:rPr>
          <w:rFonts w:cs="Arial"/>
        </w:rPr>
        <w:t xml:space="preserve">; em 06 identificou-se </w:t>
      </w:r>
      <w:r w:rsidRPr="00192BB6">
        <w:rPr>
          <w:rFonts w:cs="Arial"/>
          <w:b/>
        </w:rPr>
        <w:t>a categoria 1</w:t>
      </w:r>
      <w:r w:rsidRPr="00192BB6">
        <w:rPr>
          <w:rFonts w:cs="Arial"/>
        </w:rPr>
        <w:t xml:space="preserve">- </w:t>
      </w:r>
      <w:r w:rsidRPr="00192BB6">
        <w:rPr>
          <w:rFonts w:cs="Arial"/>
          <w:i/>
        </w:rPr>
        <w:t>o problema pode ser refeito no campo</w:t>
      </w:r>
      <w:r w:rsidRPr="00192BB6">
        <w:rPr>
          <w:rFonts w:cs="Arial"/>
        </w:rPr>
        <w:t>.</w:t>
      </w:r>
      <w:r w:rsidRPr="00192BB6">
        <w:rPr>
          <w:rFonts w:cs="Arial"/>
          <w:i/>
        </w:rPr>
        <w:t>O planejamento é flexível permitindo ao pesquisador revisão e aprimoramento do problema inicial da pesquisa</w:t>
      </w:r>
      <w:r w:rsidRPr="00192BB6">
        <w:rPr>
          <w:rFonts w:cs="Arial"/>
        </w:rPr>
        <w:t xml:space="preserve">; em </w:t>
      </w:r>
      <w:smartTag w:uri="urn:schemas-microsoft-com:office:smarttags" w:element="metricconverter">
        <w:smartTagPr>
          <w:attr w:name="ProductID" w:val="05 a"/>
        </w:smartTagPr>
        <w:r w:rsidRPr="00192BB6">
          <w:rPr>
            <w:rFonts w:cs="Arial"/>
          </w:rPr>
          <w:t>05 a</w:t>
        </w:r>
      </w:smartTag>
      <w:r w:rsidRPr="00192BB6">
        <w:rPr>
          <w:rFonts w:cs="Arial"/>
        </w:rPr>
        <w:t xml:space="preserve"> </w:t>
      </w:r>
      <w:r w:rsidRPr="00192BB6">
        <w:rPr>
          <w:rFonts w:cs="Arial"/>
          <w:b/>
        </w:rPr>
        <w:t>categoria 5</w:t>
      </w:r>
      <w:r w:rsidRPr="00192BB6">
        <w:rPr>
          <w:rFonts w:cs="Arial"/>
        </w:rPr>
        <w:t xml:space="preserve">- </w:t>
      </w:r>
      <w:r w:rsidRPr="00192BB6">
        <w:rPr>
          <w:rFonts w:cs="Arial"/>
          <w:i/>
        </w:rPr>
        <w:t>a coleta de dados combina instrumentos como: observação direta, entrevistas, fotografias, videotape, história de vida, testes psicológicos (triangulação);</w:t>
      </w:r>
      <w:r w:rsidRPr="00192BB6">
        <w:rPr>
          <w:rFonts w:cs="Arial"/>
        </w:rPr>
        <w:t xml:space="preserve"> e em </w:t>
      </w:r>
      <w:smartTag w:uri="urn:schemas-microsoft-com:office:smarttags" w:element="metricconverter">
        <w:smartTagPr>
          <w:attr w:name="ProductID" w:val="02 a"/>
        </w:smartTagPr>
        <w:r w:rsidRPr="00192BB6">
          <w:rPr>
            <w:rFonts w:cs="Arial"/>
          </w:rPr>
          <w:t>02 a</w:t>
        </w:r>
      </w:smartTag>
      <w:r w:rsidRPr="00192BB6">
        <w:rPr>
          <w:rFonts w:cs="Arial"/>
        </w:rPr>
        <w:t xml:space="preserve"> </w:t>
      </w:r>
      <w:r w:rsidRPr="00192BB6">
        <w:rPr>
          <w:rFonts w:cs="Arial"/>
          <w:b/>
        </w:rPr>
        <w:t>categoria 4</w:t>
      </w:r>
      <w:r w:rsidRPr="00192BB6">
        <w:rPr>
          <w:rFonts w:cs="Arial"/>
        </w:rPr>
        <w:t>-</w:t>
      </w:r>
      <w:r w:rsidRPr="00192BB6">
        <w:rPr>
          <w:rFonts w:cs="Arial"/>
          <w:i/>
        </w:rPr>
        <w:t>o estudo dos contrates entre culturas permite entender melhor o comportamento do grupo estudado.</w:t>
      </w:r>
    </w:p>
    <w:p w:rsidR="00E23DEE" w:rsidRPr="00192BB6" w:rsidRDefault="00E23DEE" w:rsidP="00E23DEE">
      <w:pPr>
        <w:pStyle w:val="Corpodotexto"/>
        <w:rPr>
          <w:rFonts w:cs="Arial"/>
          <w:i/>
          <w:color w:val="FF0000"/>
        </w:rPr>
      </w:pPr>
      <w:r w:rsidRPr="00192BB6">
        <w:rPr>
          <w:rFonts w:cs="Arial"/>
        </w:rPr>
        <w:t xml:space="preserve">A pesquisa survey, foi identificada em 02 dissertações, sendo a </w:t>
      </w:r>
      <w:r w:rsidRPr="00192BB6">
        <w:rPr>
          <w:rFonts w:cs="Arial"/>
          <w:b/>
        </w:rPr>
        <w:t>categoria 2</w:t>
      </w:r>
      <w:r w:rsidRPr="00192BB6">
        <w:rPr>
          <w:rFonts w:cs="Arial"/>
        </w:rPr>
        <w:t xml:space="preserve"> - </w:t>
      </w:r>
      <w:r w:rsidRPr="00192BB6">
        <w:rPr>
          <w:rFonts w:cs="Arial"/>
          <w:i/>
        </w:rPr>
        <w:t xml:space="preserve">as estratégias metodológicas definidas e justificadas viabilizarão o processo de coleta, processamento e análise dos dados referente às populações ou amostragens em escala abrangente - ; </w:t>
      </w:r>
      <w:r w:rsidRPr="00192BB6">
        <w:rPr>
          <w:rFonts w:cs="Arial"/>
        </w:rPr>
        <w:t xml:space="preserve"> utilizada em 02 delas. O1 trabalho possui a </w:t>
      </w:r>
      <w:r w:rsidRPr="00192BB6">
        <w:rPr>
          <w:rFonts w:cs="Arial"/>
          <w:b/>
        </w:rPr>
        <w:t xml:space="preserve">categoria 1 - </w:t>
      </w:r>
      <w:r w:rsidRPr="00192BB6">
        <w:rPr>
          <w:rFonts w:cs="Arial"/>
        </w:rPr>
        <w:t xml:space="preserve"> </w:t>
      </w:r>
      <w:r w:rsidRPr="00192BB6">
        <w:rPr>
          <w:rFonts w:cs="Arial"/>
          <w:i/>
        </w:rPr>
        <w:t>os questionários e os formulários são processados estatisticamente, considerando o tipo de análise aplicável às variáveis consideradas (qualitativa ou quantitativa)</w:t>
      </w:r>
      <w:r w:rsidRPr="00192BB6">
        <w:rPr>
          <w:rFonts w:cs="Arial"/>
        </w:rPr>
        <w:t xml:space="preserve"> - e nenhuma possui a </w:t>
      </w:r>
      <w:r w:rsidRPr="00192BB6">
        <w:rPr>
          <w:rFonts w:cs="Arial"/>
          <w:b/>
        </w:rPr>
        <w:t>categoria 3 -</w:t>
      </w:r>
      <w:r w:rsidRPr="00192BB6">
        <w:rPr>
          <w:rFonts w:cs="Arial"/>
        </w:rPr>
        <w:t xml:space="preserve"> </w:t>
      </w:r>
      <w:r w:rsidRPr="00192BB6">
        <w:rPr>
          <w:rFonts w:cs="Arial"/>
          <w:i/>
        </w:rPr>
        <w:t>os questionários e/ou formulários piloto são testados em pequenas amostras para posterior correção de falhas referentes a conteúdos ou forma.</w:t>
      </w:r>
    </w:p>
    <w:p w:rsidR="00E23DEE" w:rsidRPr="00192BB6" w:rsidRDefault="00E23DEE" w:rsidP="00E23DEE">
      <w:pPr>
        <w:pStyle w:val="Corpodotexto"/>
        <w:ind w:firstLine="0"/>
        <w:rPr>
          <w:rFonts w:cs="Arial"/>
          <w:i/>
        </w:rPr>
      </w:pPr>
      <w:r w:rsidRPr="00192BB6">
        <w:rPr>
          <w:rFonts w:cs="Arial"/>
        </w:rPr>
        <w:tab/>
        <w:t xml:space="preserve">Nas 02 pesquisas históricas, a </w:t>
      </w:r>
      <w:r w:rsidRPr="00192BB6">
        <w:rPr>
          <w:rFonts w:cs="Arial"/>
          <w:b/>
        </w:rPr>
        <w:t>categoria 1</w:t>
      </w:r>
      <w:r w:rsidRPr="00192BB6">
        <w:rPr>
          <w:rFonts w:cs="Arial"/>
        </w:rPr>
        <w:t xml:space="preserve">- </w:t>
      </w:r>
      <w:r w:rsidRPr="00192BB6">
        <w:rPr>
          <w:rFonts w:cs="Arial"/>
          <w:i/>
        </w:rPr>
        <w:t xml:space="preserve">o pesquisador explicita uma postura teórica na apreensão do objeto em estudo estiverem presentes </w:t>
      </w:r>
      <w:r w:rsidRPr="00192BB6">
        <w:rPr>
          <w:rFonts w:cs="Arial"/>
        </w:rPr>
        <w:t xml:space="preserve">e a </w:t>
      </w:r>
      <w:r w:rsidRPr="00192BB6">
        <w:rPr>
          <w:rFonts w:cs="Arial"/>
          <w:b/>
        </w:rPr>
        <w:t>categoria 2</w:t>
      </w:r>
      <w:r w:rsidRPr="00192BB6">
        <w:rPr>
          <w:rFonts w:cs="Arial"/>
        </w:rPr>
        <w:t xml:space="preserve">- </w:t>
      </w:r>
      <w:r w:rsidRPr="00192BB6">
        <w:rPr>
          <w:rFonts w:cs="Arial"/>
          <w:i/>
        </w:rPr>
        <w:t xml:space="preserve">mantém constante interlocução com a dinâmica histórica para reconstruir e compreender o objeto em estudo- </w:t>
      </w:r>
      <w:r w:rsidRPr="00192BB6">
        <w:rPr>
          <w:rFonts w:cs="Arial"/>
        </w:rPr>
        <w:t xml:space="preserve">foram identificadas. Em 01 pesquisa foi identificada a </w:t>
      </w:r>
      <w:r w:rsidRPr="00192BB6">
        <w:rPr>
          <w:rFonts w:cs="Arial"/>
          <w:b/>
        </w:rPr>
        <w:t>categoria 3</w:t>
      </w:r>
      <w:r w:rsidRPr="00192BB6">
        <w:rPr>
          <w:rFonts w:cs="Arial"/>
        </w:rPr>
        <w:t xml:space="preserve">- </w:t>
      </w:r>
      <w:r w:rsidRPr="00192BB6">
        <w:rPr>
          <w:rFonts w:cs="Arial"/>
          <w:i/>
        </w:rPr>
        <w:t>recorre a fontes</w:t>
      </w:r>
      <w:r w:rsidR="005A71D3">
        <w:rPr>
          <w:rFonts w:cs="Arial"/>
          <w:i/>
        </w:rPr>
        <w:t xml:space="preserve"> </w:t>
      </w:r>
      <w:r w:rsidRPr="00192BB6">
        <w:rPr>
          <w:rFonts w:cs="Arial"/>
          <w:i/>
        </w:rPr>
        <w:t xml:space="preserve">-documentos escritos, depoimentos escritos ou orais referentes ao fato pesquisado. </w:t>
      </w:r>
    </w:p>
    <w:p w:rsidR="00E23DEE" w:rsidRPr="00192BB6" w:rsidRDefault="00E23DEE" w:rsidP="00E23DEE">
      <w:pPr>
        <w:spacing w:line="360" w:lineRule="auto"/>
        <w:ind w:firstLine="709"/>
        <w:jc w:val="both"/>
        <w:rPr>
          <w:rFonts w:ascii="Arial" w:hAnsi="Arial" w:cs="Arial"/>
        </w:rPr>
      </w:pPr>
      <w:r w:rsidRPr="00192BB6">
        <w:rPr>
          <w:rFonts w:ascii="Arial" w:hAnsi="Arial" w:cs="Arial"/>
        </w:rPr>
        <w:t xml:space="preserve">Foram reconhecidas 02 pesquisas na modalidade estudo de caso. Nestas estiveram presentes a </w:t>
      </w:r>
      <w:r w:rsidRPr="00192BB6">
        <w:rPr>
          <w:rFonts w:ascii="Arial" w:hAnsi="Arial" w:cs="Arial"/>
          <w:b/>
        </w:rPr>
        <w:t>categoria 2</w:t>
      </w:r>
      <w:r w:rsidRPr="00192BB6">
        <w:rPr>
          <w:rFonts w:ascii="Arial" w:hAnsi="Arial" w:cs="Arial"/>
        </w:rPr>
        <w:t xml:space="preserve">- </w:t>
      </w:r>
      <w:r w:rsidRPr="00192BB6">
        <w:rPr>
          <w:rFonts w:ascii="Arial" w:hAnsi="Arial" w:cs="Arial"/>
          <w:i/>
        </w:rPr>
        <w:t xml:space="preserve">A </w:t>
      </w:r>
      <w:smartTag w:uri="schemas-houaiss/mini" w:element="verbetes">
        <w:r w:rsidRPr="00192BB6">
          <w:rPr>
            <w:rFonts w:ascii="Arial" w:hAnsi="Arial" w:cs="Arial"/>
            <w:i/>
          </w:rPr>
          <w:t>apreensão</w:t>
        </w:r>
      </w:smartTag>
      <w:r w:rsidRPr="00192BB6">
        <w:rPr>
          <w:rFonts w:ascii="Arial" w:hAnsi="Arial" w:cs="Arial"/>
          <w:i/>
        </w:rPr>
        <w:t xml:space="preserve"> do </w:t>
      </w:r>
      <w:smartTag w:uri="schemas-houaiss/mini" w:element="verbetes">
        <w:r w:rsidRPr="00192BB6">
          <w:rPr>
            <w:rFonts w:ascii="Arial" w:hAnsi="Arial" w:cs="Arial"/>
            <w:i/>
          </w:rPr>
          <w:t>objeto</w:t>
        </w:r>
      </w:smartTag>
      <w:r w:rsidRPr="00192BB6">
        <w:rPr>
          <w:rFonts w:ascii="Arial" w:hAnsi="Arial" w:cs="Arial"/>
          <w:i/>
        </w:rPr>
        <w:t xml:space="preserve"> é </w:t>
      </w:r>
      <w:smartTag w:uri="schemas-houaiss/mini" w:element="verbetes">
        <w:r w:rsidRPr="00192BB6">
          <w:rPr>
            <w:rFonts w:ascii="Arial" w:hAnsi="Arial" w:cs="Arial"/>
            <w:i/>
          </w:rPr>
          <w:t>mais</w:t>
        </w:r>
      </w:smartTag>
      <w:r w:rsidRPr="00192BB6">
        <w:rPr>
          <w:rFonts w:ascii="Arial" w:hAnsi="Arial" w:cs="Arial"/>
          <w:i/>
        </w:rPr>
        <w:t xml:space="preserve"> </w:t>
      </w:r>
      <w:smartTag w:uri="schemas-houaiss/acao" w:element="dm">
        <w:r w:rsidRPr="00192BB6">
          <w:rPr>
            <w:rFonts w:ascii="Arial" w:hAnsi="Arial" w:cs="Arial"/>
            <w:i/>
          </w:rPr>
          <w:t>completa</w:t>
        </w:r>
      </w:smartTag>
      <w:r w:rsidRPr="00192BB6">
        <w:rPr>
          <w:rFonts w:ascii="Arial" w:hAnsi="Arial" w:cs="Arial"/>
          <w:i/>
        </w:rPr>
        <w:t xml:space="preserve"> </w:t>
      </w:r>
      <w:smartTag w:uri="schemas-houaiss/mini" w:element="verbetes">
        <w:r w:rsidRPr="00192BB6">
          <w:rPr>
            <w:rFonts w:ascii="Arial" w:hAnsi="Arial" w:cs="Arial"/>
            <w:i/>
          </w:rPr>
          <w:t>por</w:t>
        </w:r>
      </w:smartTag>
      <w:r w:rsidRPr="00192BB6">
        <w:rPr>
          <w:rFonts w:ascii="Arial" w:hAnsi="Arial" w:cs="Arial"/>
          <w:i/>
        </w:rPr>
        <w:t xml:space="preserve"> </w:t>
      </w:r>
      <w:smartTag w:uri="schemas-houaiss/acao" w:element="hm">
        <w:r w:rsidRPr="00192BB6">
          <w:rPr>
            <w:rFonts w:ascii="Arial" w:hAnsi="Arial" w:cs="Arial"/>
            <w:i/>
          </w:rPr>
          <w:t>levar</w:t>
        </w:r>
      </w:smartTag>
      <w:r w:rsidRPr="00192BB6">
        <w:rPr>
          <w:rFonts w:ascii="Arial" w:hAnsi="Arial" w:cs="Arial"/>
          <w:i/>
        </w:rPr>
        <w:t xml:space="preserve"> </w:t>
      </w:r>
      <w:smartTag w:uri="schemas-houaiss/mini" w:element="verbetes">
        <w:r w:rsidRPr="00192BB6">
          <w:rPr>
            <w:rFonts w:ascii="Arial" w:hAnsi="Arial" w:cs="Arial"/>
            <w:i/>
          </w:rPr>
          <w:t>em</w:t>
        </w:r>
      </w:smartTag>
      <w:r w:rsidRPr="00192BB6">
        <w:rPr>
          <w:rFonts w:ascii="Arial" w:hAnsi="Arial" w:cs="Arial"/>
          <w:i/>
        </w:rPr>
        <w:t xml:space="preserve"> </w:t>
      </w:r>
      <w:smartTag w:uri="schemas-houaiss/acao" w:element="dm">
        <w:r w:rsidRPr="00192BB6">
          <w:rPr>
            <w:rFonts w:ascii="Arial" w:hAnsi="Arial" w:cs="Arial"/>
            <w:i/>
          </w:rPr>
          <w:t>conta</w:t>
        </w:r>
      </w:smartTag>
      <w:r w:rsidRPr="00192BB6">
        <w:rPr>
          <w:rFonts w:ascii="Arial" w:hAnsi="Arial" w:cs="Arial"/>
          <w:i/>
        </w:rPr>
        <w:t xml:space="preserve"> na </w:t>
      </w:r>
      <w:smartTag w:uri="schemas-houaiss/mini" w:element="verbetes">
        <w:r w:rsidRPr="00192BB6">
          <w:rPr>
            <w:rFonts w:ascii="Arial" w:hAnsi="Arial" w:cs="Arial"/>
            <w:i/>
          </w:rPr>
          <w:t>interpretação</w:t>
        </w:r>
      </w:smartTag>
      <w:r w:rsidRPr="00192BB6">
        <w:rPr>
          <w:rFonts w:ascii="Arial" w:hAnsi="Arial" w:cs="Arial"/>
          <w:i/>
        </w:rPr>
        <w:t xml:space="preserve"> o </w:t>
      </w:r>
      <w:smartTag w:uri="schemas-houaiss/mini" w:element="verbetes">
        <w:r w:rsidRPr="00192BB6">
          <w:rPr>
            <w:rFonts w:ascii="Arial" w:hAnsi="Arial" w:cs="Arial"/>
            <w:i/>
          </w:rPr>
          <w:t>contexto</w:t>
        </w:r>
      </w:smartTag>
      <w:r w:rsidRPr="00192BB6">
        <w:rPr>
          <w:rFonts w:ascii="Arial" w:hAnsi="Arial" w:cs="Arial"/>
          <w:i/>
        </w:rPr>
        <w:t xml:space="preserve"> </w:t>
      </w:r>
      <w:smartTag w:uri="schemas-houaiss/mini" w:element="verbetes">
        <w:r w:rsidRPr="00192BB6">
          <w:rPr>
            <w:rFonts w:ascii="Arial" w:hAnsi="Arial" w:cs="Arial"/>
            <w:i/>
          </w:rPr>
          <w:t>em</w:t>
        </w:r>
      </w:smartTag>
      <w:r w:rsidRPr="00192BB6">
        <w:rPr>
          <w:rFonts w:ascii="Arial" w:hAnsi="Arial" w:cs="Arial"/>
          <w:i/>
        </w:rPr>
        <w:t xml:space="preserve"> </w:t>
      </w:r>
      <w:smartTag w:uri="schemas-houaiss/mini" w:element="verbetes">
        <w:r w:rsidRPr="00192BB6">
          <w:rPr>
            <w:rFonts w:ascii="Arial" w:hAnsi="Arial" w:cs="Arial"/>
            <w:i/>
          </w:rPr>
          <w:t>que</w:t>
        </w:r>
      </w:smartTag>
      <w:r w:rsidRPr="00192BB6">
        <w:rPr>
          <w:rFonts w:ascii="Arial" w:hAnsi="Arial" w:cs="Arial"/>
          <w:i/>
        </w:rPr>
        <w:t xml:space="preserve"> </w:t>
      </w:r>
      <w:smartTag w:uri="schemas-houaiss/mini" w:element="verbetes">
        <w:r w:rsidRPr="00192BB6">
          <w:rPr>
            <w:rFonts w:ascii="Arial" w:hAnsi="Arial" w:cs="Arial"/>
            <w:i/>
          </w:rPr>
          <w:t>ele</w:t>
        </w:r>
      </w:smartTag>
      <w:r w:rsidRPr="00192BB6">
        <w:rPr>
          <w:rFonts w:ascii="Arial" w:hAnsi="Arial" w:cs="Arial"/>
          <w:i/>
        </w:rPr>
        <w:t xml:space="preserve"> se </w:t>
      </w:r>
      <w:r w:rsidR="005A71D3" w:rsidRPr="00192BB6">
        <w:rPr>
          <w:rFonts w:ascii="Arial" w:hAnsi="Arial" w:cs="Arial"/>
          <w:i/>
        </w:rPr>
        <w:t>situa</w:t>
      </w:r>
      <w:r w:rsidRPr="00192BB6">
        <w:rPr>
          <w:rFonts w:ascii="Arial" w:hAnsi="Arial" w:cs="Arial"/>
        </w:rPr>
        <w:t xml:space="preserve"> a </w:t>
      </w:r>
      <w:r w:rsidRPr="00192BB6">
        <w:rPr>
          <w:rFonts w:ascii="Arial" w:hAnsi="Arial" w:cs="Arial"/>
          <w:b/>
        </w:rPr>
        <w:t>categoria 3</w:t>
      </w:r>
      <w:r w:rsidRPr="00192BB6">
        <w:rPr>
          <w:rFonts w:ascii="Arial" w:hAnsi="Arial" w:cs="Arial"/>
        </w:rPr>
        <w:t xml:space="preserve">- </w:t>
      </w:r>
      <w:r w:rsidRPr="00192BB6">
        <w:rPr>
          <w:rFonts w:ascii="Arial" w:hAnsi="Arial" w:cs="Arial"/>
          <w:i/>
        </w:rPr>
        <w:t xml:space="preserve">O </w:t>
      </w:r>
      <w:smartTag w:uri="schemas-houaiss/mini" w:element="verbetes">
        <w:r w:rsidRPr="00192BB6">
          <w:rPr>
            <w:rFonts w:ascii="Arial" w:hAnsi="Arial" w:cs="Arial"/>
            <w:i/>
          </w:rPr>
          <w:t>pesquisador</w:t>
        </w:r>
      </w:smartTag>
      <w:r w:rsidRPr="00192BB6">
        <w:rPr>
          <w:rFonts w:ascii="Arial" w:hAnsi="Arial" w:cs="Arial"/>
          <w:i/>
        </w:rPr>
        <w:t xml:space="preserve"> </w:t>
      </w:r>
      <w:smartTag w:uri="schemas-houaiss/mini" w:element="verbetes">
        <w:r w:rsidRPr="00192BB6">
          <w:rPr>
            <w:rFonts w:ascii="Arial" w:hAnsi="Arial" w:cs="Arial"/>
            <w:i/>
          </w:rPr>
          <w:t>busca</w:t>
        </w:r>
      </w:smartTag>
      <w:r w:rsidRPr="00192BB6">
        <w:rPr>
          <w:rFonts w:ascii="Arial" w:hAnsi="Arial" w:cs="Arial"/>
          <w:i/>
        </w:rPr>
        <w:t xml:space="preserve"> </w:t>
      </w:r>
      <w:smartTag w:uri="schemas-houaiss/acao" w:element="hm">
        <w:r w:rsidRPr="00192BB6">
          <w:rPr>
            <w:rFonts w:ascii="Arial" w:hAnsi="Arial" w:cs="Arial"/>
            <w:i/>
          </w:rPr>
          <w:t>revelar</w:t>
        </w:r>
      </w:smartTag>
      <w:r w:rsidRPr="00192BB6">
        <w:rPr>
          <w:rFonts w:ascii="Arial" w:hAnsi="Arial" w:cs="Arial"/>
          <w:i/>
        </w:rPr>
        <w:t xml:space="preserve"> a multiplicidade de </w:t>
      </w:r>
      <w:smartTag w:uri="schemas-houaiss/mini" w:element="verbetes">
        <w:r w:rsidRPr="00192BB6">
          <w:rPr>
            <w:rFonts w:ascii="Arial" w:hAnsi="Arial" w:cs="Arial"/>
            <w:i/>
          </w:rPr>
          <w:t>dimensões</w:t>
        </w:r>
      </w:smartTag>
      <w:r w:rsidRPr="00192BB6">
        <w:rPr>
          <w:rFonts w:ascii="Arial" w:hAnsi="Arial" w:cs="Arial"/>
          <w:i/>
        </w:rPr>
        <w:t xml:space="preserve"> </w:t>
      </w:r>
      <w:smartTag w:uri="schemas-houaiss/mini" w:element="verbetes">
        <w:r w:rsidRPr="00192BB6">
          <w:rPr>
            <w:rFonts w:ascii="Arial" w:hAnsi="Arial" w:cs="Arial"/>
            <w:i/>
          </w:rPr>
          <w:t>presentes</w:t>
        </w:r>
      </w:smartTag>
      <w:r w:rsidRPr="00192BB6">
        <w:rPr>
          <w:rFonts w:ascii="Arial" w:hAnsi="Arial" w:cs="Arial"/>
          <w:i/>
        </w:rPr>
        <w:t xml:space="preserve"> no </w:t>
      </w:r>
      <w:smartTag w:uri="schemas-houaiss/mini" w:element="verbetes">
        <w:r w:rsidRPr="00192BB6">
          <w:rPr>
            <w:rFonts w:ascii="Arial" w:hAnsi="Arial" w:cs="Arial"/>
            <w:i/>
          </w:rPr>
          <w:t>problema</w:t>
        </w:r>
      </w:smartTag>
      <w:r w:rsidRPr="00192BB6">
        <w:rPr>
          <w:rFonts w:ascii="Arial" w:hAnsi="Arial" w:cs="Arial"/>
          <w:i/>
        </w:rPr>
        <w:t xml:space="preserve"> focalizando-o </w:t>
      </w:r>
      <w:smartTag w:uri="schemas-houaiss/mini" w:element="verbetes">
        <w:r w:rsidRPr="00192BB6">
          <w:rPr>
            <w:rFonts w:ascii="Arial" w:hAnsi="Arial" w:cs="Arial"/>
            <w:i/>
          </w:rPr>
          <w:t>como</w:t>
        </w:r>
      </w:smartTag>
      <w:r w:rsidRPr="00192BB6">
        <w:rPr>
          <w:rFonts w:ascii="Arial" w:hAnsi="Arial" w:cs="Arial"/>
          <w:i/>
        </w:rPr>
        <w:t xml:space="preserve"> </w:t>
      </w:r>
      <w:smartTag w:uri="schemas-houaiss/mini" w:element="verbetes">
        <w:r w:rsidRPr="00192BB6">
          <w:rPr>
            <w:rFonts w:ascii="Arial" w:hAnsi="Arial" w:cs="Arial"/>
            <w:i/>
          </w:rPr>
          <w:t>um</w:t>
        </w:r>
      </w:smartTag>
      <w:r w:rsidRPr="00192BB6">
        <w:rPr>
          <w:rFonts w:ascii="Arial" w:hAnsi="Arial" w:cs="Arial"/>
          <w:i/>
        </w:rPr>
        <w:t xml:space="preserve"> todo,</w:t>
      </w:r>
      <w:r w:rsidR="005A71D3">
        <w:rPr>
          <w:rFonts w:ascii="Arial" w:hAnsi="Arial" w:cs="Arial"/>
          <w:i/>
        </w:rPr>
        <w:t xml:space="preserve"> </w:t>
      </w:r>
      <w:r w:rsidRPr="00192BB6">
        <w:rPr>
          <w:rFonts w:ascii="Arial" w:hAnsi="Arial" w:cs="Arial"/>
          <w:i/>
        </w:rPr>
        <w:t>a</w:t>
      </w:r>
      <w:r w:rsidRPr="00192BB6">
        <w:rPr>
          <w:rFonts w:ascii="Arial" w:hAnsi="Arial" w:cs="Arial"/>
        </w:rPr>
        <w:t xml:space="preserve"> </w:t>
      </w:r>
      <w:r w:rsidRPr="00192BB6">
        <w:rPr>
          <w:rFonts w:ascii="Arial" w:hAnsi="Arial" w:cs="Arial"/>
          <w:b/>
        </w:rPr>
        <w:t>categoria 4</w:t>
      </w:r>
      <w:r w:rsidRPr="00192BB6">
        <w:rPr>
          <w:rFonts w:ascii="Arial" w:hAnsi="Arial" w:cs="Arial"/>
        </w:rPr>
        <w:t xml:space="preserve">- </w:t>
      </w:r>
      <w:r w:rsidRPr="00192BB6">
        <w:rPr>
          <w:rFonts w:ascii="Arial" w:hAnsi="Arial" w:cs="Arial"/>
          <w:i/>
        </w:rPr>
        <w:t xml:space="preserve">Os </w:t>
      </w:r>
      <w:smartTag w:uri="schemas-houaiss/mini" w:element="verbetes">
        <w:r w:rsidRPr="00192BB6">
          <w:rPr>
            <w:rFonts w:ascii="Arial" w:hAnsi="Arial" w:cs="Arial"/>
            <w:i/>
          </w:rPr>
          <w:t>dados</w:t>
        </w:r>
      </w:smartTag>
      <w:r w:rsidRPr="00192BB6">
        <w:rPr>
          <w:rFonts w:ascii="Arial" w:hAnsi="Arial" w:cs="Arial"/>
          <w:i/>
        </w:rPr>
        <w:t xml:space="preserve"> </w:t>
      </w:r>
      <w:smartTag w:uri="schemas-houaiss/mini" w:element="verbetes">
        <w:r w:rsidRPr="00192BB6">
          <w:rPr>
            <w:rFonts w:ascii="Arial" w:hAnsi="Arial" w:cs="Arial"/>
            <w:i/>
          </w:rPr>
          <w:t>são</w:t>
        </w:r>
      </w:smartTag>
      <w:r w:rsidRPr="00192BB6">
        <w:rPr>
          <w:rFonts w:ascii="Arial" w:hAnsi="Arial" w:cs="Arial"/>
          <w:i/>
        </w:rPr>
        <w:t xml:space="preserve"> coletados </w:t>
      </w:r>
      <w:smartTag w:uri="schemas-houaiss/mini" w:element="verbetes">
        <w:r w:rsidRPr="00192BB6">
          <w:rPr>
            <w:rFonts w:ascii="Arial" w:hAnsi="Arial" w:cs="Arial"/>
            <w:i/>
          </w:rPr>
          <w:t>em</w:t>
        </w:r>
      </w:smartTag>
      <w:r w:rsidRPr="00192BB6">
        <w:rPr>
          <w:rFonts w:ascii="Arial" w:hAnsi="Arial" w:cs="Arial"/>
          <w:i/>
        </w:rPr>
        <w:t xml:space="preserve"> </w:t>
      </w:r>
      <w:smartTag w:uri="schemas-houaiss/mini" w:element="verbetes">
        <w:r w:rsidRPr="00192BB6">
          <w:rPr>
            <w:rFonts w:ascii="Arial" w:hAnsi="Arial" w:cs="Arial"/>
            <w:i/>
          </w:rPr>
          <w:t>diferentes</w:t>
        </w:r>
      </w:smartTag>
      <w:r w:rsidRPr="00192BB6">
        <w:rPr>
          <w:rFonts w:ascii="Arial" w:hAnsi="Arial" w:cs="Arial"/>
          <w:i/>
        </w:rPr>
        <w:t xml:space="preserve"> </w:t>
      </w:r>
      <w:smartTag w:uri="schemas-houaiss/mini" w:element="verbetes">
        <w:r w:rsidRPr="00192BB6">
          <w:rPr>
            <w:rFonts w:ascii="Arial" w:hAnsi="Arial" w:cs="Arial"/>
            <w:i/>
          </w:rPr>
          <w:t>momentos</w:t>
        </w:r>
      </w:smartTag>
      <w:r w:rsidRPr="00192BB6">
        <w:rPr>
          <w:rFonts w:ascii="Arial" w:hAnsi="Arial" w:cs="Arial"/>
          <w:i/>
        </w:rPr>
        <w:t xml:space="preserve">, </w:t>
      </w:r>
      <w:smartTag w:uri="schemas-houaiss/mini" w:element="verbetes">
        <w:r w:rsidRPr="00192BB6">
          <w:rPr>
            <w:rFonts w:ascii="Arial" w:hAnsi="Arial" w:cs="Arial"/>
            <w:i/>
          </w:rPr>
          <w:t>em</w:t>
        </w:r>
      </w:smartTag>
      <w:r w:rsidRPr="00192BB6">
        <w:rPr>
          <w:rFonts w:ascii="Arial" w:hAnsi="Arial" w:cs="Arial"/>
          <w:i/>
        </w:rPr>
        <w:t xml:space="preserve"> </w:t>
      </w:r>
      <w:smartTag w:uri="schemas-houaiss/mini" w:element="verbetes">
        <w:r w:rsidRPr="00192BB6">
          <w:rPr>
            <w:rFonts w:ascii="Arial" w:hAnsi="Arial" w:cs="Arial"/>
            <w:i/>
          </w:rPr>
          <w:t>situações</w:t>
        </w:r>
      </w:smartTag>
      <w:r w:rsidRPr="00192BB6">
        <w:rPr>
          <w:rFonts w:ascii="Arial" w:hAnsi="Arial" w:cs="Arial"/>
          <w:i/>
        </w:rPr>
        <w:t xml:space="preserve"> diversificadas e </w:t>
      </w:r>
      <w:smartTag w:uri="schemas-houaiss/mini" w:element="verbetes">
        <w:r w:rsidRPr="00192BB6">
          <w:rPr>
            <w:rFonts w:ascii="Arial" w:hAnsi="Arial" w:cs="Arial"/>
            <w:i/>
          </w:rPr>
          <w:t>com</w:t>
        </w:r>
      </w:smartTag>
      <w:r w:rsidRPr="00192BB6">
        <w:rPr>
          <w:rFonts w:ascii="Arial" w:hAnsi="Arial" w:cs="Arial"/>
          <w:i/>
        </w:rPr>
        <w:t xml:space="preserve"> </w:t>
      </w:r>
      <w:smartTag w:uri="schemas-houaiss/mini" w:element="verbetes">
        <w:r w:rsidRPr="00192BB6">
          <w:rPr>
            <w:rFonts w:ascii="Arial" w:hAnsi="Arial" w:cs="Arial"/>
            <w:i/>
          </w:rPr>
          <w:t>pluralidade</w:t>
        </w:r>
      </w:smartTag>
      <w:r w:rsidRPr="00192BB6">
        <w:rPr>
          <w:rFonts w:ascii="Arial" w:hAnsi="Arial" w:cs="Arial"/>
          <w:i/>
        </w:rPr>
        <w:t xml:space="preserve"> de </w:t>
      </w:r>
      <w:smartTag w:uri="schemas-houaiss/mini" w:element="verbetes">
        <w:r w:rsidRPr="00192BB6">
          <w:rPr>
            <w:rFonts w:ascii="Arial" w:hAnsi="Arial" w:cs="Arial"/>
            <w:i/>
          </w:rPr>
          <w:t>tipos</w:t>
        </w:r>
      </w:smartTag>
      <w:r w:rsidRPr="00192BB6">
        <w:rPr>
          <w:rFonts w:ascii="Arial" w:hAnsi="Arial" w:cs="Arial"/>
          <w:i/>
        </w:rPr>
        <w:t xml:space="preserve"> de informantes (triangulação)</w:t>
      </w:r>
      <w:r w:rsidRPr="00192BB6">
        <w:rPr>
          <w:rFonts w:ascii="Arial" w:hAnsi="Arial" w:cs="Arial"/>
        </w:rPr>
        <w:t xml:space="preserve"> e a </w:t>
      </w:r>
      <w:r w:rsidRPr="00192BB6">
        <w:rPr>
          <w:rFonts w:ascii="Arial" w:hAnsi="Arial" w:cs="Arial"/>
          <w:b/>
        </w:rPr>
        <w:t>categoria 5</w:t>
      </w:r>
      <w:r w:rsidRPr="00192BB6">
        <w:rPr>
          <w:rFonts w:ascii="Arial" w:hAnsi="Arial" w:cs="Arial"/>
        </w:rPr>
        <w:t xml:space="preserve">- </w:t>
      </w:r>
      <w:r w:rsidRPr="00192BB6">
        <w:rPr>
          <w:rFonts w:ascii="Arial" w:hAnsi="Arial" w:cs="Arial"/>
          <w:i/>
        </w:rPr>
        <w:t xml:space="preserve">O </w:t>
      </w:r>
      <w:smartTag w:uri="schemas-houaiss/mini" w:element="verbetes">
        <w:r w:rsidRPr="00192BB6">
          <w:rPr>
            <w:rFonts w:ascii="Arial" w:hAnsi="Arial" w:cs="Arial"/>
            <w:i/>
          </w:rPr>
          <w:t>pesquisador</w:t>
        </w:r>
      </w:smartTag>
      <w:r w:rsidRPr="00192BB6">
        <w:rPr>
          <w:rFonts w:ascii="Arial" w:hAnsi="Arial" w:cs="Arial"/>
          <w:i/>
        </w:rPr>
        <w:t xml:space="preserve"> apresenta os </w:t>
      </w:r>
      <w:smartTag w:uri="schemas-houaiss/mini" w:element="verbetes">
        <w:r w:rsidRPr="00192BB6">
          <w:rPr>
            <w:rFonts w:ascii="Arial" w:hAnsi="Arial" w:cs="Arial"/>
            <w:i/>
          </w:rPr>
          <w:t>vários</w:t>
        </w:r>
      </w:smartTag>
      <w:r w:rsidRPr="00192BB6">
        <w:rPr>
          <w:rFonts w:ascii="Arial" w:hAnsi="Arial" w:cs="Arial"/>
          <w:i/>
        </w:rPr>
        <w:t xml:space="preserve"> </w:t>
      </w:r>
      <w:smartTag w:uri="schemas-houaiss/mini" w:element="verbetes">
        <w:r w:rsidRPr="00192BB6">
          <w:rPr>
            <w:rFonts w:ascii="Arial" w:hAnsi="Arial" w:cs="Arial"/>
            <w:i/>
          </w:rPr>
          <w:t>fatores</w:t>
        </w:r>
      </w:smartTag>
      <w:r w:rsidRPr="00192BB6">
        <w:rPr>
          <w:rFonts w:ascii="Arial" w:hAnsi="Arial" w:cs="Arial"/>
          <w:i/>
        </w:rPr>
        <w:t xml:space="preserve"> </w:t>
      </w:r>
      <w:smartTag w:uri="schemas-houaiss/mini" w:element="verbetes">
        <w:r w:rsidRPr="00192BB6">
          <w:rPr>
            <w:rFonts w:ascii="Arial" w:hAnsi="Arial" w:cs="Arial"/>
            <w:i/>
          </w:rPr>
          <w:t>que</w:t>
        </w:r>
      </w:smartTag>
      <w:r w:rsidRPr="00192BB6">
        <w:rPr>
          <w:rFonts w:ascii="Arial" w:hAnsi="Arial" w:cs="Arial"/>
          <w:i/>
        </w:rPr>
        <w:t xml:space="preserve"> justificam a singularidade do </w:t>
      </w:r>
      <w:smartTag w:uri="schemas-houaiss/mini" w:element="verbetes">
        <w:r w:rsidRPr="00192BB6">
          <w:rPr>
            <w:rFonts w:ascii="Arial" w:hAnsi="Arial" w:cs="Arial"/>
            <w:i/>
          </w:rPr>
          <w:t>caso</w:t>
        </w:r>
      </w:smartTag>
      <w:r w:rsidRPr="00192BB6">
        <w:rPr>
          <w:rFonts w:ascii="Arial" w:hAnsi="Arial" w:cs="Arial"/>
          <w:i/>
        </w:rPr>
        <w:t xml:space="preserve"> </w:t>
      </w:r>
      <w:smartTag w:uri="schemas-houaiss/mini" w:element="verbetes">
        <w:r w:rsidRPr="00192BB6">
          <w:rPr>
            <w:rFonts w:ascii="Arial" w:hAnsi="Arial" w:cs="Arial"/>
            <w:i/>
          </w:rPr>
          <w:t>em</w:t>
        </w:r>
      </w:smartTag>
      <w:r w:rsidRPr="00192BB6">
        <w:rPr>
          <w:rFonts w:ascii="Arial" w:hAnsi="Arial" w:cs="Arial"/>
          <w:i/>
        </w:rPr>
        <w:t xml:space="preserve"> estudo</w:t>
      </w:r>
      <w:r w:rsidRPr="00192BB6">
        <w:rPr>
          <w:rFonts w:ascii="Arial" w:hAnsi="Arial" w:cs="Arial"/>
        </w:rPr>
        <w:t xml:space="preserve">. A </w:t>
      </w:r>
      <w:r w:rsidRPr="00192BB6">
        <w:rPr>
          <w:rFonts w:ascii="Arial" w:hAnsi="Arial" w:cs="Arial"/>
          <w:b/>
        </w:rPr>
        <w:t>categoria 1-</w:t>
      </w:r>
      <w:r w:rsidRPr="00192BB6">
        <w:rPr>
          <w:rFonts w:ascii="Arial" w:hAnsi="Arial" w:cs="Arial"/>
        </w:rPr>
        <w:t xml:space="preserve"> </w:t>
      </w:r>
      <w:r w:rsidRPr="005A71D3">
        <w:rPr>
          <w:rFonts w:ascii="Arial" w:hAnsi="Arial" w:cs="Arial"/>
          <w:i/>
        </w:rPr>
        <w:t xml:space="preserve">O </w:t>
      </w:r>
      <w:smartTag w:uri="schemas-houaiss/mini" w:element="verbetes">
        <w:r w:rsidRPr="005A71D3">
          <w:rPr>
            <w:rFonts w:ascii="Arial" w:hAnsi="Arial" w:cs="Arial"/>
            <w:i/>
          </w:rPr>
          <w:t>investigador</w:t>
        </w:r>
      </w:smartTag>
      <w:r w:rsidRPr="005A71D3">
        <w:rPr>
          <w:rFonts w:ascii="Arial" w:hAnsi="Arial" w:cs="Arial"/>
          <w:i/>
        </w:rPr>
        <w:t xml:space="preserve"> </w:t>
      </w:r>
      <w:smartTag w:uri="schemas-houaiss/mini" w:element="verbetes">
        <w:r w:rsidRPr="005A71D3">
          <w:rPr>
            <w:rFonts w:ascii="Arial" w:hAnsi="Arial" w:cs="Arial"/>
            <w:i/>
          </w:rPr>
          <w:t>parte</w:t>
        </w:r>
      </w:smartTag>
      <w:r w:rsidRPr="005A71D3">
        <w:rPr>
          <w:rFonts w:ascii="Arial" w:hAnsi="Arial" w:cs="Arial"/>
          <w:i/>
        </w:rPr>
        <w:t xml:space="preserve"> de </w:t>
      </w:r>
      <w:r w:rsidRPr="005A71D3">
        <w:rPr>
          <w:rFonts w:ascii="Arial" w:hAnsi="Arial" w:cs="Arial"/>
          <w:i/>
        </w:rPr>
        <w:lastRenderedPageBreak/>
        <w:t xml:space="preserve">pressupostos </w:t>
      </w:r>
      <w:smartTag w:uri="schemas-houaiss/mini" w:element="verbetes">
        <w:r w:rsidRPr="005A71D3">
          <w:rPr>
            <w:rFonts w:ascii="Arial" w:hAnsi="Arial" w:cs="Arial"/>
            <w:i/>
          </w:rPr>
          <w:t>teóricos</w:t>
        </w:r>
      </w:smartTag>
      <w:r w:rsidRPr="005A71D3">
        <w:rPr>
          <w:rFonts w:ascii="Arial" w:hAnsi="Arial" w:cs="Arial"/>
          <w:i/>
        </w:rPr>
        <w:t xml:space="preserve"> </w:t>
      </w:r>
      <w:smartTag w:uri="schemas-houaiss/mini" w:element="verbetes">
        <w:r w:rsidRPr="005A71D3">
          <w:rPr>
            <w:rFonts w:ascii="Arial" w:hAnsi="Arial" w:cs="Arial"/>
            <w:i/>
          </w:rPr>
          <w:t>iniciais</w:t>
        </w:r>
      </w:smartTag>
      <w:r w:rsidRPr="005A71D3">
        <w:rPr>
          <w:rFonts w:ascii="Arial" w:hAnsi="Arial" w:cs="Arial"/>
          <w:i/>
        </w:rPr>
        <w:t xml:space="preserve">, mantendo-se </w:t>
      </w:r>
      <w:smartTag w:uri="schemas-houaiss/mini" w:element="verbetes">
        <w:r w:rsidRPr="005A71D3">
          <w:rPr>
            <w:rFonts w:ascii="Arial" w:hAnsi="Arial" w:cs="Arial"/>
            <w:i/>
          </w:rPr>
          <w:t>atento</w:t>
        </w:r>
      </w:smartTag>
      <w:r w:rsidRPr="005A71D3">
        <w:rPr>
          <w:rFonts w:ascii="Arial" w:hAnsi="Arial" w:cs="Arial"/>
          <w:i/>
        </w:rPr>
        <w:t xml:space="preserve"> a </w:t>
      </w:r>
      <w:smartTag w:uri="schemas-houaiss/mini" w:element="verbetes">
        <w:r w:rsidRPr="005A71D3">
          <w:rPr>
            <w:rFonts w:ascii="Arial" w:hAnsi="Arial" w:cs="Arial"/>
            <w:i/>
          </w:rPr>
          <w:t>novos</w:t>
        </w:r>
      </w:smartTag>
      <w:r w:rsidRPr="005A71D3">
        <w:rPr>
          <w:rFonts w:ascii="Arial" w:hAnsi="Arial" w:cs="Arial"/>
          <w:i/>
        </w:rPr>
        <w:t xml:space="preserve"> </w:t>
      </w:r>
      <w:smartTag w:uri="schemas-houaiss/mini" w:element="verbetes">
        <w:r w:rsidRPr="005A71D3">
          <w:rPr>
            <w:rFonts w:ascii="Arial" w:hAnsi="Arial" w:cs="Arial"/>
            <w:i/>
          </w:rPr>
          <w:t>elementos</w:t>
        </w:r>
      </w:smartTag>
      <w:r w:rsidRPr="005A71D3">
        <w:rPr>
          <w:rFonts w:ascii="Arial" w:hAnsi="Arial" w:cs="Arial"/>
          <w:i/>
        </w:rPr>
        <w:t xml:space="preserve"> </w:t>
      </w:r>
      <w:smartTag w:uri="schemas-houaiss/mini" w:element="verbetes">
        <w:r w:rsidRPr="005A71D3">
          <w:rPr>
            <w:rFonts w:ascii="Arial" w:hAnsi="Arial" w:cs="Arial"/>
            <w:i/>
          </w:rPr>
          <w:t>emergentes</w:t>
        </w:r>
      </w:smartTag>
      <w:r w:rsidRPr="005A71D3">
        <w:rPr>
          <w:rFonts w:ascii="Arial" w:hAnsi="Arial" w:cs="Arial"/>
          <w:i/>
        </w:rPr>
        <w:t xml:space="preserve"> no estudo</w:t>
      </w:r>
      <w:r w:rsidRPr="00192BB6">
        <w:rPr>
          <w:rFonts w:ascii="Arial" w:hAnsi="Arial" w:cs="Arial"/>
        </w:rPr>
        <w:t xml:space="preserve">, esteve presente em 01 dissertação. </w:t>
      </w:r>
    </w:p>
    <w:p w:rsidR="003A391F" w:rsidRPr="00192BB6" w:rsidRDefault="00E23DEE" w:rsidP="00E23DEE">
      <w:pPr>
        <w:spacing w:line="360" w:lineRule="auto"/>
        <w:ind w:firstLine="709"/>
        <w:jc w:val="both"/>
        <w:rPr>
          <w:rFonts w:ascii="Arial" w:hAnsi="Arial" w:cs="Arial"/>
        </w:rPr>
      </w:pPr>
      <w:r w:rsidRPr="00192BB6">
        <w:rPr>
          <w:rFonts w:ascii="Arial" w:hAnsi="Arial" w:cs="Arial"/>
        </w:rPr>
        <w:t xml:space="preserve">Apenas 01 dissertação foi identificada como pesquisa experimental, abordando somente a </w:t>
      </w:r>
      <w:r w:rsidRPr="00192BB6">
        <w:rPr>
          <w:rFonts w:ascii="Arial" w:hAnsi="Arial" w:cs="Arial"/>
          <w:b/>
        </w:rPr>
        <w:t>categoria 1 -</w:t>
      </w:r>
      <w:r w:rsidR="005A71D3" w:rsidRPr="00192BB6">
        <w:rPr>
          <w:rFonts w:ascii="Arial" w:hAnsi="Arial" w:cs="Arial"/>
          <w:b/>
        </w:rPr>
        <w:t xml:space="preserve"> </w:t>
      </w:r>
      <w:r w:rsidRPr="00192BB6">
        <w:rPr>
          <w:rFonts w:ascii="Arial" w:hAnsi="Arial" w:cs="Arial"/>
          <w:i/>
        </w:rPr>
        <w:t xml:space="preserve">A </w:t>
      </w:r>
      <w:smartTag w:uri="schemas-houaiss/mini" w:element="verbetes">
        <w:r w:rsidRPr="00192BB6">
          <w:rPr>
            <w:rFonts w:ascii="Arial" w:hAnsi="Arial" w:cs="Arial"/>
            <w:i/>
          </w:rPr>
          <w:t>finalidade</w:t>
        </w:r>
      </w:smartTag>
      <w:r w:rsidRPr="00192BB6">
        <w:rPr>
          <w:rFonts w:ascii="Arial" w:hAnsi="Arial" w:cs="Arial"/>
          <w:i/>
        </w:rPr>
        <w:t xml:space="preserve"> é </w:t>
      </w:r>
      <w:smartTag w:uri="schemas-houaiss/acao" w:element="hdm">
        <w:r w:rsidRPr="00192BB6">
          <w:rPr>
            <w:rFonts w:ascii="Arial" w:hAnsi="Arial" w:cs="Arial"/>
            <w:i/>
          </w:rPr>
          <w:t>explicar</w:t>
        </w:r>
      </w:smartTag>
      <w:r w:rsidRPr="00192BB6">
        <w:rPr>
          <w:rFonts w:ascii="Arial" w:hAnsi="Arial" w:cs="Arial"/>
          <w:i/>
        </w:rPr>
        <w:t xml:space="preserve"> o </w:t>
      </w:r>
      <w:smartTag w:uri="schemas-houaiss/mini" w:element="verbetes">
        <w:r w:rsidRPr="00192BB6">
          <w:rPr>
            <w:rFonts w:ascii="Arial" w:hAnsi="Arial" w:cs="Arial"/>
            <w:i/>
          </w:rPr>
          <w:t>que</w:t>
        </w:r>
      </w:smartTag>
      <w:r w:rsidRPr="00192BB6">
        <w:rPr>
          <w:rFonts w:ascii="Arial" w:hAnsi="Arial" w:cs="Arial"/>
          <w:i/>
        </w:rPr>
        <w:t xml:space="preserve"> ocorre </w:t>
      </w:r>
      <w:smartTag w:uri="schemas-houaiss/mini" w:element="verbetes">
        <w:r w:rsidRPr="00192BB6">
          <w:rPr>
            <w:rFonts w:ascii="Arial" w:hAnsi="Arial" w:cs="Arial"/>
            <w:i/>
          </w:rPr>
          <w:t>quando</w:t>
        </w:r>
      </w:smartTag>
      <w:r w:rsidRPr="00192BB6">
        <w:rPr>
          <w:rFonts w:ascii="Arial" w:hAnsi="Arial" w:cs="Arial"/>
          <w:i/>
        </w:rPr>
        <w:t xml:space="preserve"> </w:t>
      </w:r>
      <w:smartTag w:uri="schemas-houaiss/acao" w:element="dm">
        <w:r w:rsidRPr="00192BB6">
          <w:rPr>
            <w:rFonts w:ascii="Arial" w:hAnsi="Arial" w:cs="Arial"/>
            <w:i/>
          </w:rPr>
          <w:t>dois</w:t>
        </w:r>
      </w:smartTag>
      <w:r w:rsidRPr="00192BB6">
        <w:rPr>
          <w:rFonts w:ascii="Arial" w:hAnsi="Arial" w:cs="Arial"/>
          <w:i/>
        </w:rPr>
        <w:t xml:space="preserve"> </w:t>
      </w:r>
      <w:smartTag w:uri="schemas-houaiss/mini" w:element="verbetes">
        <w:r w:rsidRPr="00192BB6">
          <w:rPr>
            <w:rFonts w:ascii="Arial" w:hAnsi="Arial" w:cs="Arial"/>
            <w:i/>
          </w:rPr>
          <w:t>ou</w:t>
        </w:r>
      </w:smartTag>
      <w:r w:rsidRPr="00192BB6">
        <w:rPr>
          <w:rFonts w:ascii="Arial" w:hAnsi="Arial" w:cs="Arial"/>
          <w:i/>
        </w:rPr>
        <w:t xml:space="preserve"> </w:t>
      </w:r>
      <w:smartTag w:uri="schemas-houaiss/mini" w:element="verbetes">
        <w:r w:rsidRPr="00192BB6">
          <w:rPr>
            <w:rFonts w:ascii="Arial" w:hAnsi="Arial" w:cs="Arial"/>
            <w:i/>
          </w:rPr>
          <w:t>mais</w:t>
        </w:r>
      </w:smartTag>
      <w:r w:rsidRPr="00192BB6">
        <w:rPr>
          <w:rFonts w:ascii="Arial" w:hAnsi="Arial" w:cs="Arial"/>
          <w:i/>
        </w:rPr>
        <w:t xml:space="preserve"> </w:t>
      </w:r>
      <w:smartTag w:uri="schemas-houaiss/mini" w:element="verbetes">
        <w:r w:rsidRPr="00192BB6">
          <w:rPr>
            <w:rFonts w:ascii="Arial" w:hAnsi="Arial" w:cs="Arial"/>
            <w:i/>
          </w:rPr>
          <w:t>fenômenos</w:t>
        </w:r>
      </w:smartTag>
      <w:r w:rsidRPr="00192BB6">
        <w:rPr>
          <w:rFonts w:ascii="Arial" w:hAnsi="Arial" w:cs="Arial"/>
          <w:i/>
        </w:rPr>
        <w:t xml:space="preserve"> </w:t>
      </w:r>
      <w:smartTag w:uri="schemas-houaiss/mini" w:element="verbetes">
        <w:r w:rsidRPr="00192BB6">
          <w:rPr>
            <w:rFonts w:ascii="Arial" w:hAnsi="Arial" w:cs="Arial"/>
            <w:i/>
          </w:rPr>
          <w:t>são</w:t>
        </w:r>
      </w:smartTag>
      <w:r w:rsidRPr="00192BB6">
        <w:rPr>
          <w:rFonts w:ascii="Arial" w:hAnsi="Arial" w:cs="Arial"/>
          <w:i/>
        </w:rPr>
        <w:t xml:space="preserve"> relacionados</w:t>
      </w:r>
      <w:r w:rsidRPr="00192BB6">
        <w:rPr>
          <w:rFonts w:ascii="Arial" w:hAnsi="Arial" w:cs="Arial"/>
        </w:rPr>
        <w:t xml:space="preserve">. Da mesma forma apenas um trabalho situou-se no contexto da pesquisa participante, estando contempladas as 4 categorias, ou seja, </w:t>
      </w:r>
      <w:r w:rsidRPr="00192BB6">
        <w:rPr>
          <w:rFonts w:ascii="Arial" w:hAnsi="Arial" w:cs="Arial"/>
          <w:b/>
        </w:rPr>
        <w:t>categoria 1</w:t>
      </w:r>
      <w:r w:rsidR="005A71D3">
        <w:rPr>
          <w:rFonts w:ascii="Arial" w:hAnsi="Arial" w:cs="Arial"/>
        </w:rPr>
        <w:t xml:space="preserve">- </w:t>
      </w:r>
      <w:r w:rsidRPr="005A71D3">
        <w:rPr>
          <w:rFonts w:ascii="Arial" w:hAnsi="Arial" w:cs="Arial"/>
          <w:i/>
        </w:rPr>
        <w:t xml:space="preserve">O </w:t>
      </w:r>
      <w:smartTag w:uri="schemas-houaiss/mini" w:element="verbetes">
        <w:r w:rsidRPr="005A71D3">
          <w:rPr>
            <w:rFonts w:ascii="Arial" w:hAnsi="Arial" w:cs="Arial"/>
            <w:i/>
          </w:rPr>
          <w:t>pesquisador</w:t>
        </w:r>
      </w:smartTag>
      <w:r w:rsidRPr="005A71D3">
        <w:rPr>
          <w:rFonts w:ascii="Arial" w:hAnsi="Arial" w:cs="Arial"/>
          <w:i/>
        </w:rPr>
        <w:t xml:space="preserve"> e </w:t>
      </w:r>
      <w:smartTag w:uri="schemas-houaiss/mini" w:element="verbetes">
        <w:r w:rsidRPr="005A71D3">
          <w:rPr>
            <w:rFonts w:ascii="Arial" w:hAnsi="Arial" w:cs="Arial"/>
            <w:i/>
          </w:rPr>
          <w:t>demais</w:t>
        </w:r>
      </w:smartTag>
      <w:r w:rsidRPr="005A71D3">
        <w:rPr>
          <w:rFonts w:ascii="Arial" w:hAnsi="Arial" w:cs="Arial"/>
          <w:i/>
        </w:rPr>
        <w:t xml:space="preserve"> envolvidos na </w:t>
      </w:r>
      <w:smartTag w:uri="schemas-houaiss/mini" w:element="verbetes">
        <w:r w:rsidRPr="005A71D3">
          <w:rPr>
            <w:rFonts w:ascii="Arial" w:hAnsi="Arial" w:cs="Arial"/>
            <w:i/>
          </w:rPr>
          <w:t>pesquisa</w:t>
        </w:r>
      </w:smartTag>
      <w:r w:rsidRPr="005A71D3">
        <w:rPr>
          <w:rFonts w:ascii="Arial" w:hAnsi="Arial" w:cs="Arial"/>
          <w:i/>
        </w:rPr>
        <w:t xml:space="preserve"> interagem, promovendo transformações sociais</w:t>
      </w:r>
      <w:r w:rsidRPr="00192BB6">
        <w:rPr>
          <w:rFonts w:ascii="Arial" w:hAnsi="Arial" w:cs="Arial"/>
        </w:rPr>
        <w:t xml:space="preserve">; </w:t>
      </w:r>
      <w:r w:rsidRPr="00192BB6">
        <w:rPr>
          <w:rFonts w:ascii="Arial" w:hAnsi="Arial" w:cs="Arial"/>
          <w:b/>
        </w:rPr>
        <w:t>categoria 2</w:t>
      </w:r>
      <w:r w:rsidR="005A71D3">
        <w:rPr>
          <w:rFonts w:ascii="Arial" w:hAnsi="Arial" w:cs="Arial"/>
        </w:rPr>
        <w:t xml:space="preserve">- </w:t>
      </w:r>
      <w:r w:rsidRPr="005A71D3">
        <w:rPr>
          <w:rFonts w:ascii="Arial" w:hAnsi="Arial" w:cs="Arial"/>
          <w:i/>
        </w:rPr>
        <w:t xml:space="preserve">As </w:t>
      </w:r>
      <w:smartTag w:uri="schemas-houaiss/mini" w:element="verbetes">
        <w:r w:rsidRPr="005A71D3">
          <w:rPr>
            <w:rFonts w:ascii="Arial" w:hAnsi="Arial" w:cs="Arial"/>
            <w:i/>
          </w:rPr>
          <w:t>posições</w:t>
        </w:r>
      </w:smartTag>
      <w:r w:rsidRPr="005A71D3">
        <w:rPr>
          <w:rFonts w:ascii="Arial" w:hAnsi="Arial" w:cs="Arial"/>
          <w:i/>
        </w:rPr>
        <w:t xml:space="preserve"> valorativas derivam de </w:t>
      </w:r>
      <w:smartTag w:uri="schemas-houaiss/mini" w:element="verbetes">
        <w:r w:rsidRPr="005A71D3">
          <w:rPr>
            <w:rFonts w:ascii="Arial" w:hAnsi="Arial" w:cs="Arial"/>
            <w:i/>
          </w:rPr>
          <w:t>concepções</w:t>
        </w:r>
      </w:smartTag>
      <w:r w:rsidRPr="005A71D3">
        <w:rPr>
          <w:rFonts w:ascii="Arial" w:hAnsi="Arial" w:cs="Arial"/>
          <w:i/>
        </w:rPr>
        <w:t xml:space="preserve"> do </w:t>
      </w:r>
      <w:smartTag w:uri="schemas-houaiss/mini" w:element="verbetes">
        <w:r w:rsidRPr="005A71D3">
          <w:rPr>
            <w:rFonts w:ascii="Arial" w:hAnsi="Arial" w:cs="Arial"/>
            <w:i/>
          </w:rPr>
          <w:t>humanismo</w:t>
        </w:r>
      </w:smartTag>
      <w:r w:rsidRPr="005A71D3">
        <w:rPr>
          <w:rFonts w:ascii="Arial" w:hAnsi="Arial" w:cs="Arial"/>
          <w:i/>
        </w:rPr>
        <w:t xml:space="preserve"> </w:t>
      </w:r>
      <w:smartTag w:uri="schemas-houaiss/mini" w:element="verbetes">
        <w:r w:rsidRPr="005A71D3">
          <w:rPr>
            <w:rFonts w:ascii="Arial" w:hAnsi="Arial" w:cs="Arial"/>
            <w:i/>
          </w:rPr>
          <w:t>cristão</w:t>
        </w:r>
      </w:smartTag>
      <w:r w:rsidRPr="005A71D3">
        <w:rPr>
          <w:rFonts w:ascii="Arial" w:hAnsi="Arial" w:cs="Arial"/>
          <w:i/>
        </w:rPr>
        <w:t xml:space="preserve"> e do marxismo</w:t>
      </w:r>
      <w:r w:rsidRPr="00192BB6">
        <w:rPr>
          <w:rFonts w:ascii="Arial" w:hAnsi="Arial" w:cs="Arial"/>
        </w:rPr>
        <w:t xml:space="preserve">; </w:t>
      </w:r>
      <w:r w:rsidRPr="00192BB6">
        <w:rPr>
          <w:rFonts w:ascii="Arial" w:hAnsi="Arial" w:cs="Arial"/>
          <w:b/>
        </w:rPr>
        <w:t>categoria 3</w:t>
      </w:r>
      <w:r w:rsidR="005A71D3">
        <w:rPr>
          <w:rFonts w:ascii="Arial" w:hAnsi="Arial" w:cs="Arial"/>
        </w:rPr>
        <w:t xml:space="preserve">- </w:t>
      </w:r>
      <w:r w:rsidRPr="005A71D3">
        <w:rPr>
          <w:rFonts w:ascii="Arial" w:hAnsi="Arial" w:cs="Arial"/>
          <w:i/>
        </w:rPr>
        <w:t xml:space="preserve">A </w:t>
      </w:r>
      <w:smartTag w:uri="schemas-houaiss/mini" w:element="verbetes">
        <w:r w:rsidRPr="005A71D3">
          <w:rPr>
            <w:rFonts w:ascii="Arial" w:hAnsi="Arial" w:cs="Arial"/>
            <w:i/>
          </w:rPr>
          <w:t>pesquisa</w:t>
        </w:r>
      </w:smartTag>
      <w:r w:rsidRPr="005A71D3">
        <w:rPr>
          <w:rFonts w:ascii="Arial" w:hAnsi="Arial" w:cs="Arial"/>
          <w:i/>
        </w:rPr>
        <w:t xml:space="preserve"> é </w:t>
      </w:r>
      <w:smartTag w:uri="schemas-houaiss/mini" w:element="verbetes">
        <w:r w:rsidRPr="005A71D3">
          <w:rPr>
            <w:rFonts w:ascii="Arial" w:hAnsi="Arial" w:cs="Arial"/>
            <w:i/>
          </w:rPr>
          <w:t>coletiva</w:t>
        </w:r>
      </w:smartTag>
      <w:r w:rsidRPr="005A71D3">
        <w:rPr>
          <w:rFonts w:ascii="Arial" w:hAnsi="Arial" w:cs="Arial"/>
          <w:i/>
        </w:rPr>
        <w:t xml:space="preserve">, envolvendo os participantes </w:t>
      </w:r>
      <w:smartTag w:uri="schemas-houaiss/mini" w:element="verbetes">
        <w:r w:rsidRPr="005A71D3">
          <w:rPr>
            <w:rFonts w:ascii="Arial" w:hAnsi="Arial" w:cs="Arial"/>
            <w:i/>
          </w:rPr>
          <w:t>em</w:t>
        </w:r>
      </w:smartTag>
      <w:r w:rsidRPr="005A71D3">
        <w:rPr>
          <w:rFonts w:ascii="Arial" w:hAnsi="Arial" w:cs="Arial"/>
          <w:i/>
        </w:rPr>
        <w:t xml:space="preserve"> </w:t>
      </w:r>
      <w:smartTag w:uri="schemas-houaiss/mini" w:element="verbetes">
        <w:r w:rsidRPr="005A71D3">
          <w:rPr>
            <w:rFonts w:ascii="Arial" w:hAnsi="Arial" w:cs="Arial"/>
            <w:i/>
          </w:rPr>
          <w:t>todos</w:t>
        </w:r>
      </w:smartTag>
      <w:r w:rsidRPr="005A71D3">
        <w:rPr>
          <w:rFonts w:ascii="Arial" w:hAnsi="Arial" w:cs="Arial"/>
          <w:i/>
        </w:rPr>
        <w:t xml:space="preserve"> os </w:t>
      </w:r>
      <w:smartTag w:uri="schemas-houaiss/mini" w:element="verbetes">
        <w:r w:rsidRPr="005A71D3">
          <w:rPr>
            <w:rFonts w:ascii="Arial" w:hAnsi="Arial" w:cs="Arial"/>
            <w:i/>
          </w:rPr>
          <w:t>processos</w:t>
        </w:r>
      </w:smartTag>
      <w:r w:rsidRPr="005A71D3">
        <w:rPr>
          <w:rFonts w:ascii="Arial" w:hAnsi="Arial" w:cs="Arial"/>
          <w:i/>
        </w:rPr>
        <w:t xml:space="preserve"> </w:t>
      </w:r>
      <w:smartTag w:uri="schemas-houaiss/mini" w:element="verbetes">
        <w:r w:rsidRPr="005A71D3">
          <w:rPr>
            <w:rFonts w:ascii="Arial" w:hAnsi="Arial" w:cs="Arial"/>
            <w:i/>
          </w:rPr>
          <w:t>que</w:t>
        </w:r>
      </w:smartTag>
      <w:r w:rsidRPr="005A71D3">
        <w:rPr>
          <w:rFonts w:ascii="Arial" w:hAnsi="Arial" w:cs="Arial"/>
          <w:i/>
        </w:rPr>
        <w:t xml:space="preserve"> a constitui</w:t>
      </w:r>
      <w:r w:rsidRPr="00192BB6">
        <w:rPr>
          <w:rFonts w:ascii="Arial" w:hAnsi="Arial" w:cs="Arial"/>
        </w:rPr>
        <w:t xml:space="preserve"> e </w:t>
      </w:r>
      <w:r w:rsidRPr="00192BB6">
        <w:rPr>
          <w:rFonts w:ascii="Arial" w:hAnsi="Arial" w:cs="Arial"/>
          <w:b/>
        </w:rPr>
        <w:t>categoria 4</w:t>
      </w:r>
      <w:r w:rsidR="005A71D3">
        <w:rPr>
          <w:rFonts w:ascii="Arial" w:hAnsi="Arial" w:cs="Arial"/>
        </w:rPr>
        <w:t xml:space="preserve">- </w:t>
      </w:r>
      <w:r w:rsidRPr="005A71D3">
        <w:rPr>
          <w:rFonts w:ascii="Arial" w:hAnsi="Arial" w:cs="Arial"/>
          <w:i/>
        </w:rPr>
        <w:t>Enfatiza a formação da consciência política do coletivo.</w:t>
      </w:r>
      <w:r w:rsidRPr="00192BB6">
        <w:rPr>
          <w:rFonts w:ascii="Arial" w:hAnsi="Arial" w:cs="Arial"/>
        </w:rPr>
        <w:t xml:space="preserve"> </w:t>
      </w:r>
    </w:p>
    <w:p w:rsidR="003A391F" w:rsidRPr="00192BB6" w:rsidRDefault="003A391F" w:rsidP="00E23DEE">
      <w:pPr>
        <w:spacing w:line="360" w:lineRule="auto"/>
        <w:ind w:firstLine="709"/>
        <w:jc w:val="both"/>
        <w:rPr>
          <w:rFonts w:ascii="Arial" w:hAnsi="Arial" w:cs="Arial"/>
        </w:rPr>
      </w:pPr>
    </w:p>
    <w:p w:rsidR="003A391F" w:rsidRPr="00192BB6" w:rsidRDefault="003A391F" w:rsidP="003A391F">
      <w:pPr>
        <w:pStyle w:val="PargrafodaLista"/>
        <w:numPr>
          <w:ilvl w:val="0"/>
          <w:numId w:val="4"/>
        </w:numPr>
        <w:spacing w:line="360" w:lineRule="auto"/>
        <w:jc w:val="both"/>
        <w:rPr>
          <w:rFonts w:ascii="Arial" w:hAnsi="Arial" w:cs="Arial"/>
          <w:b/>
        </w:rPr>
      </w:pPr>
      <w:r w:rsidRPr="00192BB6">
        <w:rPr>
          <w:rFonts w:ascii="Arial" w:hAnsi="Arial" w:cs="Arial"/>
          <w:b/>
        </w:rPr>
        <w:t>ALGUNS RESULTADOS</w:t>
      </w:r>
      <w:r w:rsidR="002A5833">
        <w:rPr>
          <w:rFonts w:ascii="Arial" w:hAnsi="Arial" w:cs="Arial"/>
          <w:b/>
        </w:rPr>
        <w:pict>
          <v:line id="_x0000_s1026" style="position:absolute;left:0;text-align:left;flip:y;z-index:251660288;mso-position-horizontal-relative:text;mso-position-vertical-relative:text" from="-96.45pt,-144.65pt" to="-96.45pt,167.25pt"/>
        </w:pict>
      </w:r>
    </w:p>
    <w:p w:rsidR="00E23DEE" w:rsidRPr="00192BB6" w:rsidRDefault="00E23DEE" w:rsidP="00E23DEE">
      <w:pPr>
        <w:spacing w:line="360" w:lineRule="auto"/>
        <w:ind w:firstLine="708"/>
        <w:jc w:val="both"/>
        <w:rPr>
          <w:rFonts w:ascii="Arial" w:hAnsi="Arial" w:cs="Arial"/>
        </w:rPr>
      </w:pPr>
      <w:r w:rsidRPr="00192BB6">
        <w:rPr>
          <w:rFonts w:ascii="Arial" w:hAnsi="Arial" w:cs="Arial"/>
        </w:rPr>
        <w:t>De certa forma vale considerar que uma questão a ser  destacada  por ocasião da escrita deste trabalho refere-se as possibilidades de aprendizagem geradas pelos estudos realizados no âmbito de grupos de pesquisa, desde a bolsista PIBIC ao professor pesquisador.</w:t>
      </w:r>
    </w:p>
    <w:p w:rsidR="00E23DEE" w:rsidRPr="00192BB6" w:rsidRDefault="00E23DEE" w:rsidP="00E23DEE">
      <w:pPr>
        <w:spacing w:line="360" w:lineRule="auto"/>
        <w:ind w:firstLine="708"/>
        <w:jc w:val="both"/>
        <w:rPr>
          <w:rFonts w:ascii="Arial" w:hAnsi="Arial" w:cs="Arial"/>
        </w:rPr>
      </w:pPr>
      <w:r w:rsidRPr="00192BB6">
        <w:rPr>
          <w:rFonts w:ascii="Arial" w:hAnsi="Arial" w:cs="Arial"/>
        </w:rPr>
        <w:t>Quanto às características predominantes na amostragem de 20% dos trabalhos analisados na segunda fase, no referente aos tipos de pesquisa, temos a considerar que tais dados</w:t>
      </w:r>
      <w:r w:rsidR="005A71D3" w:rsidRPr="00192BB6">
        <w:rPr>
          <w:rFonts w:ascii="Arial" w:hAnsi="Arial" w:cs="Arial"/>
        </w:rPr>
        <w:t xml:space="preserve"> </w:t>
      </w:r>
      <w:r w:rsidRPr="00192BB6">
        <w:rPr>
          <w:rFonts w:ascii="Arial" w:hAnsi="Arial" w:cs="Arial"/>
        </w:rPr>
        <w:t xml:space="preserve">traduzem a prevalência de princípios da abordagem qualitativa de pesquisa, o quê, </w:t>
      </w:r>
      <w:r w:rsidR="005A71D3" w:rsidRPr="00192BB6">
        <w:rPr>
          <w:rFonts w:ascii="Arial" w:hAnsi="Arial" w:cs="Arial"/>
        </w:rPr>
        <w:t>a nosso ver</w:t>
      </w:r>
      <w:r w:rsidRPr="00192BB6">
        <w:rPr>
          <w:rFonts w:ascii="Arial" w:hAnsi="Arial" w:cs="Arial"/>
        </w:rPr>
        <w:t xml:space="preserve"> geram maiores possibilidades reais de conhecimento de todas as variáveis que influenciam o contexto escolar, como sujeitos, lugares, relações e significados.</w:t>
      </w:r>
    </w:p>
    <w:p w:rsidR="00E23DEE" w:rsidRPr="00192BB6" w:rsidRDefault="00E23DEE" w:rsidP="00E23DEE">
      <w:pPr>
        <w:autoSpaceDE w:val="0"/>
        <w:autoSpaceDN w:val="0"/>
        <w:adjustRightInd w:val="0"/>
        <w:spacing w:line="360" w:lineRule="auto"/>
        <w:ind w:firstLine="1080"/>
        <w:jc w:val="both"/>
        <w:rPr>
          <w:rFonts w:ascii="Arial" w:hAnsi="Arial" w:cs="Arial"/>
        </w:rPr>
      </w:pPr>
      <w:r w:rsidRPr="00192BB6">
        <w:rPr>
          <w:rFonts w:ascii="Arial" w:hAnsi="Arial" w:cs="Arial"/>
        </w:rPr>
        <w:t>Dessa forma, recorremos a André (1995) que ao tratar da pesquisa em educação, destaca a relevância</w:t>
      </w:r>
      <w:r w:rsidR="005A71D3" w:rsidRPr="00192BB6">
        <w:rPr>
          <w:rFonts w:ascii="Arial" w:hAnsi="Arial" w:cs="Arial"/>
        </w:rPr>
        <w:t xml:space="preserve"> </w:t>
      </w:r>
      <w:r w:rsidRPr="00192BB6">
        <w:rPr>
          <w:rFonts w:ascii="Arial" w:hAnsi="Arial" w:cs="Arial"/>
        </w:rPr>
        <w:t xml:space="preserve">em buscar captar e descrever os significados atribuídos pelos sujeitos a si próprios e suas experiências. Sob esses princípios, ao tentar compreender como variadas situações são interpretadas por diversas pessoas, o pesquisador não busca uma realidade única, mas a pluralidade de vozes (nas quais se inclui a do próprio pesquisador), mesmo se contraditórias entre si. </w:t>
      </w:r>
    </w:p>
    <w:p w:rsidR="00E23DEE" w:rsidRPr="00192BB6" w:rsidRDefault="00E23DEE" w:rsidP="00E23DEE">
      <w:pPr>
        <w:autoSpaceDE w:val="0"/>
        <w:autoSpaceDN w:val="0"/>
        <w:adjustRightInd w:val="0"/>
        <w:spacing w:line="360" w:lineRule="auto"/>
        <w:ind w:firstLine="1080"/>
        <w:jc w:val="both"/>
        <w:rPr>
          <w:rFonts w:ascii="Arial" w:hAnsi="Arial" w:cs="Arial"/>
        </w:rPr>
      </w:pPr>
    </w:p>
    <w:p w:rsidR="00E23DEE" w:rsidRPr="00192BB6" w:rsidRDefault="00E23DEE" w:rsidP="00E23DEE">
      <w:pPr>
        <w:pBdr>
          <w:bottom w:val="single" w:sz="4" w:space="1" w:color="auto"/>
        </w:pBdr>
        <w:jc w:val="both"/>
        <w:rPr>
          <w:rFonts w:ascii="Arial" w:hAnsi="Arial" w:cs="Arial"/>
          <w:b/>
        </w:rPr>
      </w:pPr>
      <w:r w:rsidRPr="00192BB6">
        <w:rPr>
          <w:rFonts w:ascii="Arial" w:hAnsi="Arial" w:cs="Arial"/>
          <w:b/>
        </w:rPr>
        <w:t xml:space="preserve">9. Referências Bibliográficas </w:t>
      </w:r>
    </w:p>
    <w:p w:rsidR="00E23DEE" w:rsidRPr="00192BB6" w:rsidRDefault="00E23DEE" w:rsidP="00E23DEE">
      <w:pPr>
        <w:pStyle w:val="Ttulo1"/>
        <w:tabs>
          <w:tab w:val="left" w:pos="0"/>
        </w:tabs>
        <w:suppressAutoHyphens/>
        <w:spacing w:before="0" w:after="280"/>
        <w:ind w:right="-342"/>
        <w:jc w:val="both"/>
        <w:rPr>
          <w:b w:val="0"/>
          <w:color w:val="000000"/>
          <w:spacing w:val="1"/>
          <w:sz w:val="24"/>
          <w:szCs w:val="24"/>
        </w:rPr>
      </w:pPr>
      <w:r w:rsidRPr="00192BB6">
        <w:rPr>
          <w:b w:val="0"/>
          <w:color w:val="000000"/>
          <w:spacing w:val="2"/>
          <w:sz w:val="24"/>
          <w:szCs w:val="24"/>
        </w:rPr>
        <w:t xml:space="preserve">ANDRÉ, Marli Elisa; ÜALMAZO, Afonso de. </w:t>
      </w:r>
      <w:r w:rsidRPr="00192BB6">
        <w:rPr>
          <w:b w:val="0"/>
          <w:color w:val="000000"/>
          <w:sz w:val="24"/>
          <w:szCs w:val="24"/>
        </w:rPr>
        <w:t>Etnografia da prática escolar 5. ed.</w:t>
      </w:r>
      <w:r w:rsidRPr="00192BB6">
        <w:rPr>
          <w:b w:val="0"/>
          <w:color w:val="000000"/>
          <w:spacing w:val="1"/>
          <w:sz w:val="24"/>
          <w:szCs w:val="24"/>
        </w:rPr>
        <w:t xml:space="preserve"> Campinas. SP: Papirus, 1995.</w:t>
      </w:r>
    </w:p>
    <w:p w:rsidR="00E23DEE" w:rsidRPr="00192BB6" w:rsidRDefault="00E23DEE" w:rsidP="00E23DEE">
      <w:pPr>
        <w:jc w:val="both"/>
        <w:rPr>
          <w:rFonts w:ascii="Arial" w:hAnsi="Arial" w:cs="Arial"/>
        </w:rPr>
      </w:pPr>
      <w:r w:rsidRPr="00192BB6">
        <w:rPr>
          <w:rFonts w:ascii="Arial" w:hAnsi="Arial" w:cs="Arial"/>
        </w:rPr>
        <w:lastRenderedPageBreak/>
        <w:t>ANDRÉ, Marli. O papel da pesquisa na formação e na prática dos professores.  Campinas, SP: Papirus, 2001.</w:t>
      </w:r>
    </w:p>
    <w:p w:rsidR="00E23DEE" w:rsidRPr="00192BB6" w:rsidRDefault="00E23DEE" w:rsidP="00E23DEE">
      <w:pPr>
        <w:jc w:val="both"/>
        <w:rPr>
          <w:rFonts w:ascii="Arial" w:hAnsi="Arial" w:cs="Arial"/>
        </w:rPr>
      </w:pPr>
    </w:p>
    <w:p w:rsidR="00E23DEE" w:rsidRPr="00192BB6" w:rsidRDefault="00E23DEE" w:rsidP="00E23DEE">
      <w:pPr>
        <w:rPr>
          <w:rFonts w:ascii="Arial" w:hAnsi="Arial" w:cs="Arial"/>
          <w:color w:val="000000"/>
        </w:rPr>
      </w:pPr>
      <w:r w:rsidRPr="00192BB6">
        <w:rPr>
          <w:rFonts w:ascii="Arial" w:hAnsi="Arial" w:cs="Arial"/>
          <w:color w:val="000000"/>
          <w:spacing w:val="1"/>
        </w:rPr>
        <w:t xml:space="preserve">BRANDÃO, Carlos R. </w:t>
      </w:r>
      <w:r w:rsidRPr="00192BB6">
        <w:rPr>
          <w:rStyle w:val="nfase"/>
          <w:rFonts w:ascii="Arial" w:hAnsi="Arial" w:cs="Arial"/>
          <w:i w:val="0"/>
          <w:color w:val="000000"/>
        </w:rPr>
        <w:t>Pesquisa Participante.</w:t>
      </w:r>
      <w:r w:rsidRPr="00192BB6">
        <w:rPr>
          <w:rFonts w:ascii="Arial" w:hAnsi="Arial" w:cs="Arial"/>
          <w:i/>
          <w:color w:val="000000"/>
        </w:rPr>
        <w:t xml:space="preserve"> </w:t>
      </w:r>
      <w:r w:rsidRPr="00192BB6">
        <w:rPr>
          <w:rFonts w:ascii="Arial" w:hAnsi="Arial" w:cs="Arial"/>
          <w:color w:val="000000"/>
        </w:rPr>
        <w:t>São Paulo. Brasiliense, 1986.</w:t>
      </w:r>
    </w:p>
    <w:p w:rsidR="00E23DEE" w:rsidRPr="00192BB6" w:rsidRDefault="00E23DEE" w:rsidP="00E23DEE">
      <w:pPr>
        <w:rPr>
          <w:rFonts w:ascii="Arial" w:hAnsi="Arial" w:cs="Arial"/>
          <w:color w:val="000000"/>
        </w:rPr>
      </w:pPr>
    </w:p>
    <w:p w:rsidR="00E23DEE" w:rsidRPr="00192BB6" w:rsidRDefault="00E23DEE" w:rsidP="00E23DEE">
      <w:pPr>
        <w:shd w:val="clear" w:color="auto" w:fill="FFFFFF"/>
        <w:spacing w:before="53"/>
        <w:ind w:left="19"/>
        <w:jc w:val="both"/>
        <w:rPr>
          <w:rFonts w:ascii="Arial" w:hAnsi="Arial" w:cs="Arial"/>
        </w:rPr>
      </w:pPr>
      <w:r w:rsidRPr="00192BB6">
        <w:rPr>
          <w:rFonts w:ascii="Arial" w:hAnsi="Arial" w:cs="Arial"/>
        </w:rPr>
        <w:t>FACHIN, Odília. Fundamentos de metodologia. 3. Ed. São Paulo: Saraiva, 2003.</w:t>
      </w:r>
    </w:p>
    <w:p w:rsidR="00E23DEE" w:rsidRPr="00192BB6" w:rsidRDefault="00E23DEE" w:rsidP="00E23DEE">
      <w:pPr>
        <w:rPr>
          <w:rFonts w:ascii="Arial" w:hAnsi="Arial" w:cs="Arial"/>
          <w:color w:val="000000"/>
        </w:rPr>
      </w:pPr>
    </w:p>
    <w:p w:rsidR="00E23DEE" w:rsidRPr="00192BB6" w:rsidRDefault="00E23DEE" w:rsidP="00E23DEE">
      <w:pPr>
        <w:rPr>
          <w:rFonts w:ascii="Arial" w:hAnsi="Arial" w:cs="Arial"/>
        </w:rPr>
      </w:pPr>
    </w:p>
    <w:p w:rsidR="00E23DEE" w:rsidRPr="00192BB6" w:rsidRDefault="00E23DEE" w:rsidP="00E23DEE">
      <w:pPr>
        <w:rPr>
          <w:rFonts w:ascii="Arial" w:hAnsi="Arial" w:cs="Arial"/>
          <w:color w:val="000000"/>
        </w:rPr>
      </w:pPr>
      <w:r w:rsidRPr="00192BB6">
        <w:rPr>
          <w:rFonts w:ascii="Arial" w:hAnsi="Arial" w:cs="Arial"/>
        </w:rPr>
        <w:t>GEERTZ, Clifford. A interpretação das culturas. Rio de Janeiro: LTC, 1989.</w:t>
      </w:r>
    </w:p>
    <w:p w:rsidR="00E23DEE" w:rsidRPr="00192BB6" w:rsidRDefault="00E23DEE" w:rsidP="00E23DEE">
      <w:pPr>
        <w:rPr>
          <w:rFonts w:ascii="Arial" w:hAnsi="Arial" w:cs="Arial"/>
        </w:rPr>
      </w:pPr>
    </w:p>
    <w:p w:rsidR="00E23DEE" w:rsidRPr="00192BB6" w:rsidRDefault="00E23DEE" w:rsidP="00E23DEE">
      <w:pPr>
        <w:jc w:val="both"/>
        <w:rPr>
          <w:rFonts w:ascii="Arial" w:hAnsi="Arial" w:cs="Arial"/>
        </w:rPr>
      </w:pPr>
      <w:r w:rsidRPr="00192BB6">
        <w:rPr>
          <w:rFonts w:ascii="Arial" w:hAnsi="Arial" w:cs="Arial"/>
        </w:rPr>
        <w:t xml:space="preserve">GIL, Antônio Carlos. Como elaborar projetos de pesquisa-3º edição. São PAULO: Atlas, 1991. </w:t>
      </w:r>
    </w:p>
    <w:p w:rsidR="00E23DEE" w:rsidRPr="00192BB6" w:rsidRDefault="00E23DEE" w:rsidP="00E23DEE">
      <w:pPr>
        <w:jc w:val="both"/>
        <w:rPr>
          <w:rFonts w:ascii="Arial" w:hAnsi="Arial" w:cs="Arial"/>
        </w:rPr>
      </w:pPr>
      <w:r w:rsidRPr="00192BB6">
        <w:rPr>
          <w:rFonts w:ascii="Arial" w:hAnsi="Arial" w:cs="Arial"/>
        </w:rPr>
        <w:t>GIL, Antônio Carlos. Métodos e técnicas de pesquisa social. Atlas, 2006. São Paulo.</w:t>
      </w: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r w:rsidRPr="00192BB6">
        <w:rPr>
          <w:rFonts w:ascii="Arial" w:hAnsi="Arial" w:cs="Arial"/>
        </w:rPr>
        <w:t xml:space="preserve">LUDKE, Menga. O professor e a pesquisa. Campinas, SP: Papirus, 2001. </w:t>
      </w:r>
    </w:p>
    <w:p w:rsidR="00E23DEE" w:rsidRPr="00192BB6" w:rsidRDefault="00E23DEE" w:rsidP="00E23DEE">
      <w:pPr>
        <w:shd w:val="clear" w:color="auto" w:fill="FFFFFF"/>
        <w:spacing w:before="53"/>
        <w:jc w:val="both"/>
        <w:rPr>
          <w:rFonts w:ascii="Arial" w:hAnsi="Arial" w:cs="Arial"/>
          <w:color w:val="000000"/>
        </w:rPr>
      </w:pPr>
    </w:p>
    <w:p w:rsidR="00E23DEE" w:rsidRPr="00192BB6" w:rsidRDefault="00E23DEE" w:rsidP="00E23DEE">
      <w:pPr>
        <w:pStyle w:val="Ttulo1"/>
        <w:numPr>
          <w:ilvl w:val="0"/>
          <w:numId w:val="1"/>
        </w:numPr>
        <w:tabs>
          <w:tab w:val="left" w:pos="0"/>
        </w:tabs>
        <w:suppressAutoHyphens/>
        <w:spacing w:before="0" w:after="280"/>
        <w:ind w:right="-342"/>
        <w:jc w:val="both"/>
      </w:pPr>
      <w:r w:rsidRPr="00192BB6">
        <w:rPr>
          <w:b w:val="0"/>
          <w:sz w:val="24"/>
          <w:szCs w:val="24"/>
        </w:rPr>
        <w:t>MARTINS, Gilberto de Andrade.  Manual para elaboração de monografias e dissertações. 3 ed. São Paulo: Atlas, 2002</w:t>
      </w:r>
      <w:r w:rsidRPr="00192BB6">
        <w:t xml:space="preserve">. </w:t>
      </w:r>
    </w:p>
    <w:p w:rsidR="00E23DEE" w:rsidRPr="00192BB6" w:rsidRDefault="00E23DEE" w:rsidP="00E23DEE">
      <w:pPr>
        <w:jc w:val="both"/>
        <w:rPr>
          <w:rFonts w:ascii="Arial" w:hAnsi="Arial" w:cs="Arial"/>
        </w:rPr>
      </w:pPr>
      <w:r w:rsidRPr="00192BB6">
        <w:rPr>
          <w:rFonts w:ascii="Arial" w:hAnsi="Arial" w:cs="Arial"/>
        </w:rPr>
        <w:t>MÁXIMO, Antônio Carlos. A pesquisa participante como prática educativa. Brasília: Líber Livro Editora, 2006.</w:t>
      </w:r>
    </w:p>
    <w:p w:rsidR="00E23DEE" w:rsidRPr="00192BB6" w:rsidRDefault="00E23DEE" w:rsidP="00E23DEE">
      <w:pPr>
        <w:jc w:val="both"/>
        <w:rPr>
          <w:rFonts w:ascii="Arial" w:hAnsi="Arial" w:cs="Arial"/>
          <w:b/>
        </w:rPr>
      </w:pPr>
      <w:r w:rsidRPr="00192BB6">
        <w:rPr>
          <w:rFonts w:ascii="Arial" w:hAnsi="Arial" w:cs="Arial"/>
        </w:rPr>
        <w:t>NÓVOA, Antonio. O passado e o presente dos professores. In: Nóvoa, A. (org) profissão professor. Porto, Porto Editora, 1995.</w:t>
      </w:r>
      <w:r w:rsidRPr="00192BB6">
        <w:rPr>
          <w:rFonts w:ascii="Arial" w:hAnsi="Arial" w:cs="Arial"/>
          <w:b/>
        </w:rPr>
        <w:t xml:space="preserve"> </w:t>
      </w: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r w:rsidRPr="00192BB6">
        <w:rPr>
          <w:rFonts w:ascii="Arial" w:hAnsi="Arial" w:cs="Arial"/>
        </w:rPr>
        <w:t>PÁDUA, Elisabete Matallo Marchesini de. Metodologia da Pesquisa: Abordagem teórico-prática / Elisabete Matallo Marchesini de Pádua. 2ªed. Campinas, SP: Papirus , 1997.</w:t>
      </w:r>
    </w:p>
    <w:p w:rsidR="00E23DEE" w:rsidRPr="00192BB6" w:rsidRDefault="00E23DEE" w:rsidP="00E23DEE">
      <w:pPr>
        <w:jc w:val="both"/>
        <w:rPr>
          <w:rFonts w:ascii="Arial" w:hAnsi="Arial" w:cs="Arial"/>
          <w:b/>
        </w:rPr>
      </w:pPr>
    </w:p>
    <w:p w:rsidR="00E23DEE" w:rsidRPr="00192BB6" w:rsidRDefault="00E23DEE" w:rsidP="00E23DEE">
      <w:pPr>
        <w:pStyle w:val="Corpodotexto"/>
        <w:spacing w:before="120" w:line="240" w:lineRule="auto"/>
        <w:ind w:firstLine="0"/>
        <w:rPr>
          <w:rFonts w:cs="Arial"/>
          <w:color w:val="000000"/>
          <w:spacing w:val="0"/>
          <w:kern w:val="0"/>
        </w:rPr>
      </w:pPr>
      <w:r w:rsidRPr="00192BB6">
        <w:rPr>
          <w:rFonts w:cs="Arial"/>
          <w:bCs/>
          <w:color w:val="000000"/>
          <w:spacing w:val="0"/>
          <w:kern w:val="0"/>
        </w:rPr>
        <w:t>ROCHA</w:t>
      </w:r>
      <w:r w:rsidRPr="00192BB6">
        <w:rPr>
          <w:rFonts w:cs="Arial"/>
          <w:color w:val="000000"/>
          <w:spacing w:val="0"/>
          <w:kern w:val="0"/>
        </w:rPr>
        <w:t xml:space="preserve">, </w:t>
      </w:r>
      <w:r w:rsidRPr="00192BB6">
        <w:rPr>
          <w:rFonts w:cs="Arial"/>
          <w:bCs/>
          <w:color w:val="000000"/>
          <w:spacing w:val="0"/>
          <w:kern w:val="0"/>
        </w:rPr>
        <w:t>Nívea</w:t>
      </w:r>
      <w:r w:rsidRPr="00192BB6">
        <w:rPr>
          <w:rFonts w:cs="Arial"/>
          <w:color w:val="000000"/>
          <w:spacing w:val="0"/>
          <w:kern w:val="0"/>
        </w:rPr>
        <w:t xml:space="preserve"> F. R.; </w:t>
      </w:r>
      <w:r w:rsidRPr="00192BB6">
        <w:rPr>
          <w:rFonts w:cs="Arial"/>
          <w:bCs/>
          <w:color w:val="000000"/>
          <w:spacing w:val="0"/>
          <w:kern w:val="0"/>
        </w:rPr>
        <w:t>LEAL Raimundo S</w:t>
      </w:r>
      <w:r w:rsidRPr="00192BB6">
        <w:rPr>
          <w:rFonts w:cs="Arial"/>
          <w:color w:val="000000"/>
          <w:spacing w:val="0"/>
          <w:kern w:val="0"/>
        </w:rPr>
        <w:t xml:space="preserve">.; </w:t>
      </w:r>
      <w:r w:rsidRPr="00192BB6">
        <w:rPr>
          <w:rFonts w:cs="Arial"/>
          <w:bCs/>
          <w:color w:val="000000"/>
          <w:spacing w:val="0"/>
          <w:kern w:val="0"/>
        </w:rPr>
        <w:t>BOAVENTURA</w:t>
      </w:r>
      <w:r w:rsidRPr="00192BB6">
        <w:rPr>
          <w:rFonts w:cs="Arial"/>
          <w:color w:val="000000"/>
          <w:spacing w:val="0"/>
          <w:kern w:val="0"/>
        </w:rPr>
        <w:t xml:space="preserve">, </w:t>
      </w:r>
      <w:r w:rsidRPr="00192BB6">
        <w:rPr>
          <w:rFonts w:cs="Arial"/>
          <w:bCs/>
          <w:color w:val="000000"/>
          <w:spacing w:val="0"/>
          <w:kern w:val="0"/>
        </w:rPr>
        <w:t>Edivaldo M</w:t>
      </w:r>
      <w:r w:rsidRPr="00192BB6">
        <w:rPr>
          <w:rFonts w:cs="Arial"/>
          <w:color w:val="000000"/>
          <w:spacing w:val="0"/>
          <w:kern w:val="0"/>
        </w:rPr>
        <w:t>.. (</w:t>
      </w:r>
      <w:r w:rsidRPr="00192BB6">
        <w:rPr>
          <w:rFonts w:cs="Arial"/>
          <w:bCs/>
          <w:color w:val="000000"/>
          <w:spacing w:val="0"/>
          <w:kern w:val="0"/>
        </w:rPr>
        <w:t>Org</w:t>
      </w:r>
      <w:r w:rsidRPr="00192BB6">
        <w:rPr>
          <w:rFonts w:cs="Arial"/>
          <w:color w:val="000000"/>
          <w:spacing w:val="0"/>
          <w:kern w:val="0"/>
        </w:rPr>
        <w:t xml:space="preserve">.). </w:t>
      </w:r>
      <w:r w:rsidRPr="00192BB6">
        <w:rPr>
          <w:rFonts w:cs="Arial"/>
          <w:bCs/>
          <w:color w:val="000000"/>
          <w:spacing w:val="0"/>
          <w:kern w:val="0"/>
        </w:rPr>
        <w:t>Metodologias qualitativas</w:t>
      </w:r>
      <w:r w:rsidRPr="00192BB6">
        <w:rPr>
          <w:rFonts w:cs="Arial"/>
          <w:color w:val="000000"/>
          <w:spacing w:val="0"/>
          <w:kern w:val="0"/>
        </w:rPr>
        <w:t xml:space="preserve"> de Pesquisa. 1 ed. Salvador: Fast Design, 2008.</w:t>
      </w:r>
    </w:p>
    <w:p w:rsidR="00E23DEE" w:rsidRPr="00192BB6" w:rsidRDefault="00E23DEE" w:rsidP="00E23DEE">
      <w:pPr>
        <w:rPr>
          <w:rFonts w:ascii="Arial" w:hAnsi="Arial" w:cs="Arial"/>
        </w:rPr>
      </w:pPr>
    </w:p>
    <w:p w:rsidR="00E23DEE" w:rsidRPr="00192BB6" w:rsidRDefault="00E23DEE" w:rsidP="00E23DEE">
      <w:pPr>
        <w:pStyle w:val="Ttulo1"/>
        <w:numPr>
          <w:ilvl w:val="0"/>
          <w:numId w:val="1"/>
        </w:numPr>
        <w:tabs>
          <w:tab w:val="left" w:pos="0"/>
        </w:tabs>
        <w:suppressAutoHyphens/>
        <w:spacing w:before="0" w:after="280"/>
        <w:ind w:right="-342"/>
        <w:jc w:val="both"/>
        <w:rPr>
          <w:b w:val="0"/>
          <w:bCs w:val="0"/>
          <w:sz w:val="24"/>
          <w:szCs w:val="24"/>
        </w:rPr>
      </w:pPr>
      <w:r w:rsidRPr="00192BB6">
        <w:rPr>
          <w:b w:val="0"/>
          <w:sz w:val="24"/>
          <w:szCs w:val="24"/>
        </w:rPr>
        <w:t>SEVERINO, Antônio Joaquim. Metodologia do Trabalho Científico. 22 ed. São Paulo: Cortez, 2002.</w:t>
      </w:r>
    </w:p>
    <w:p w:rsidR="00E23DEE" w:rsidRPr="00192BB6" w:rsidRDefault="00E23DEE" w:rsidP="00E23DEE">
      <w:pPr>
        <w:jc w:val="both"/>
        <w:rPr>
          <w:rFonts w:ascii="Arial" w:hAnsi="Arial" w:cs="Arial"/>
          <w:b/>
        </w:rPr>
      </w:pPr>
      <w:r w:rsidRPr="00192BB6">
        <w:rPr>
          <w:rFonts w:ascii="Arial" w:hAnsi="Arial" w:cs="Arial"/>
        </w:rPr>
        <w:t>WARDE, M. J. Psicologia e educação: a produção discente na pós- graduação em educação no Brasil (</w:t>
      </w:r>
      <w:smartTag w:uri="urn:schemas-microsoft-com:office:smarttags" w:element="metricconverter">
        <w:smartTagPr>
          <w:attr w:name="ProductID" w:val="1982 a"/>
        </w:smartTagPr>
        <w:r w:rsidRPr="00192BB6">
          <w:rPr>
            <w:rFonts w:ascii="Arial" w:hAnsi="Arial" w:cs="Arial"/>
          </w:rPr>
          <w:t>1982 a</w:t>
        </w:r>
      </w:smartTag>
      <w:r w:rsidRPr="00192BB6">
        <w:rPr>
          <w:rFonts w:ascii="Arial" w:hAnsi="Arial" w:cs="Arial"/>
        </w:rPr>
        <w:t xml:space="preserve"> 1991). In: Psicologia da Educação: revista do programa de estudos pós-graduados, n.1. São Paulo: PUC/SP-EDUC, nov,1995.</w:t>
      </w:r>
    </w:p>
    <w:p w:rsidR="00E23DEE" w:rsidRPr="00192BB6" w:rsidRDefault="00E23DEE" w:rsidP="00E23DEE">
      <w:pPr>
        <w:jc w:val="both"/>
        <w:rPr>
          <w:rFonts w:ascii="Arial" w:hAnsi="Arial" w:cs="Arial"/>
          <w:b/>
        </w:rPr>
      </w:pPr>
    </w:p>
    <w:p w:rsidR="00E23DEE" w:rsidRPr="00192BB6" w:rsidRDefault="00E23DEE" w:rsidP="00E23DEE">
      <w:pPr>
        <w:jc w:val="both"/>
        <w:rPr>
          <w:rFonts w:ascii="Arial" w:hAnsi="Arial" w:cs="Arial"/>
        </w:rPr>
      </w:pPr>
      <w:r w:rsidRPr="00192BB6">
        <w:rPr>
          <w:rFonts w:ascii="Arial" w:hAnsi="Arial" w:cs="Arial"/>
        </w:rPr>
        <w:t>YIN, Robert K. Estudo de Caso – Planejamento e Métodos. 2 ed. São Paulo: Bookman, 2001.</w:t>
      </w: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p>
    <w:p w:rsidR="00E23DEE" w:rsidRPr="00192BB6" w:rsidRDefault="00E23DEE" w:rsidP="00E23DEE">
      <w:pPr>
        <w:jc w:val="both"/>
        <w:rPr>
          <w:rFonts w:ascii="Arial" w:hAnsi="Arial" w:cs="Arial"/>
        </w:rPr>
      </w:pPr>
    </w:p>
    <w:sectPr w:rsidR="00E23DEE" w:rsidRPr="00192BB6" w:rsidSect="00192BB6">
      <w:headerReference w:type="even" r:id="rId12"/>
      <w:headerReference w:type="default" r:id="rId13"/>
      <w:footerReference w:type="first" r:id="rId14"/>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66C" w:rsidRDefault="006B166C" w:rsidP="00AC5F67">
      <w:r>
        <w:separator/>
      </w:r>
    </w:p>
  </w:endnote>
  <w:endnote w:type="continuationSeparator" w:id="1">
    <w:p w:rsidR="006B166C" w:rsidRDefault="006B166C" w:rsidP="00AC5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26" w:rsidRPr="00773AD3" w:rsidRDefault="00BB4550" w:rsidP="00EB4BD1">
    <w:pPr>
      <w:pBdr>
        <w:top w:val="single" w:sz="4" w:space="1" w:color="auto"/>
      </w:pBdr>
      <w:ind w:right="-316"/>
      <w:jc w:val="center"/>
      <w:rPr>
        <w:rFonts w:ascii="Verdana" w:hAnsi="Verdana" w:cs="Arial"/>
        <w:bCs/>
        <w:sz w:val="20"/>
      </w:rPr>
    </w:pPr>
    <w:r w:rsidRPr="00773AD3">
      <w:rPr>
        <w:rFonts w:ascii="Verdana" w:hAnsi="Verdana" w:cs="Arial"/>
        <w:bCs/>
        <w:sz w:val="20"/>
      </w:rPr>
      <w:t>Av. Fernando Correa da Costa, s/n – Cidade Universitária – 780</w:t>
    </w:r>
    <w:r>
      <w:rPr>
        <w:rFonts w:ascii="Verdana" w:hAnsi="Verdana" w:cs="Arial"/>
        <w:bCs/>
        <w:sz w:val="20"/>
      </w:rPr>
      <w:t>6</w:t>
    </w:r>
    <w:r w:rsidRPr="00773AD3">
      <w:rPr>
        <w:rFonts w:ascii="Verdana" w:hAnsi="Verdana" w:cs="Arial"/>
        <w:bCs/>
        <w:sz w:val="20"/>
      </w:rPr>
      <w:t>0-900 – Cuiabá – MT</w:t>
    </w:r>
  </w:p>
  <w:p w:rsidR="00D16E26" w:rsidRDefault="00BB4550" w:rsidP="00EB4BD1">
    <w:pPr>
      <w:pStyle w:val="Rodap"/>
      <w:jc w:val="center"/>
    </w:pPr>
    <w:r w:rsidRPr="00773AD3">
      <w:rPr>
        <w:rFonts w:ascii="Verdana" w:hAnsi="Verdana" w:cs="Arial"/>
        <w:bCs/>
        <w:sz w:val="20"/>
      </w:rPr>
      <w:t>Telefone: 65 3615-828</w:t>
    </w:r>
    <w:r>
      <w:rPr>
        <w:rFonts w:ascii="Verdana" w:hAnsi="Verdana" w:cs="Arial"/>
        <w:bCs/>
        <w:sz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66C" w:rsidRDefault="006B166C" w:rsidP="00AC5F67">
      <w:r>
        <w:separator/>
      </w:r>
    </w:p>
  </w:footnote>
  <w:footnote w:type="continuationSeparator" w:id="1">
    <w:p w:rsidR="006B166C" w:rsidRDefault="006B166C" w:rsidP="00AC5F67">
      <w:r>
        <w:continuationSeparator/>
      </w:r>
    </w:p>
  </w:footnote>
  <w:footnote w:id="2">
    <w:p w:rsidR="008A5AAE" w:rsidRPr="008A5AAE" w:rsidRDefault="008A5AAE" w:rsidP="008A5AAE">
      <w:pPr>
        <w:pStyle w:val="Textodenotaderodap"/>
        <w:rPr>
          <w:rFonts w:ascii="Arial" w:hAnsi="Arial" w:cs="Arial"/>
        </w:rPr>
      </w:pPr>
      <w:r w:rsidRPr="008A5AAE">
        <w:rPr>
          <w:rStyle w:val="Refdenotaderodap"/>
          <w:rFonts w:ascii="Arial" w:hAnsi="Arial" w:cs="Arial"/>
        </w:rPr>
        <w:footnoteRef/>
      </w:r>
      <w:r w:rsidRPr="008A5AAE">
        <w:rPr>
          <w:rFonts w:ascii="Arial" w:hAnsi="Arial" w:cs="Arial"/>
        </w:rPr>
        <w:t xml:space="preserve"> Aluna do Curso de Pedagogia da UFMT e Bolsista PIBIC</w:t>
      </w:r>
    </w:p>
  </w:footnote>
  <w:footnote w:id="3">
    <w:p w:rsidR="008A5AAE" w:rsidRPr="008A5AAE" w:rsidRDefault="008A5AAE" w:rsidP="008A5AAE">
      <w:pPr>
        <w:pStyle w:val="Textodenotaderodap"/>
        <w:rPr>
          <w:rFonts w:ascii="Arial" w:hAnsi="Arial" w:cs="Arial"/>
        </w:rPr>
      </w:pPr>
      <w:r w:rsidRPr="008A5AAE">
        <w:rPr>
          <w:rStyle w:val="Refdenotaderodap"/>
          <w:rFonts w:ascii="Arial" w:hAnsi="Arial" w:cs="Arial"/>
        </w:rPr>
        <w:footnoteRef/>
      </w:r>
      <w:r w:rsidRPr="008A5AAE">
        <w:rPr>
          <w:rFonts w:ascii="Arial" w:hAnsi="Arial" w:cs="Arial"/>
        </w:rPr>
        <w:t xml:space="preserve"> Aluna do Curso de Pedagogia da UFMT e Bolsista PIBIC</w:t>
      </w:r>
    </w:p>
  </w:footnote>
  <w:footnote w:id="4">
    <w:p w:rsidR="008A5AAE" w:rsidRPr="008A5AAE" w:rsidRDefault="008A5AAE" w:rsidP="008A5AAE">
      <w:pPr>
        <w:pStyle w:val="Textodenotaderodap"/>
        <w:rPr>
          <w:rFonts w:ascii="Arial" w:hAnsi="Arial" w:cs="Arial"/>
          <w:b/>
        </w:rPr>
      </w:pPr>
      <w:r w:rsidRPr="008A5AAE">
        <w:rPr>
          <w:rStyle w:val="Refdenotaderodap"/>
          <w:rFonts w:ascii="Arial" w:hAnsi="Arial" w:cs="Arial"/>
        </w:rPr>
        <w:footnoteRef/>
      </w:r>
      <w:r w:rsidRPr="008A5AAE">
        <w:rPr>
          <w:rFonts w:ascii="Arial" w:hAnsi="Arial" w:cs="Arial"/>
        </w:rPr>
        <w:t xml:space="preserve"> Professora Pesquisadora GEDFFE/IE/UFMT e coordenadora do projeto de pesquisa “</w:t>
      </w:r>
      <w:r w:rsidRPr="008A5AAE">
        <w:rPr>
          <w:rFonts w:ascii="Arial" w:hAnsi="Arial" w:cs="Arial"/>
          <w:b/>
        </w:rPr>
        <w:t xml:space="preserve">Estudo da Produção Acadêmica do PPGE/IE/UFMT”.  </w:t>
      </w:r>
    </w:p>
  </w:footnote>
  <w:footnote w:id="5">
    <w:p w:rsidR="00AC5F67" w:rsidRDefault="00AC5F67">
      <w:pPr>
        <w:pStyle w:val="Textodenotaderodap"/>
      </w:pPr>
      <w:r>
        <w:rPr>
          <w:rStyle w:val="Refdenotaderodap"/>
        </w:rPr>
        <w:footnoteRef/>
      </w:r>
      <w:r>
        <w:t xml:space="preserve"> Aluna do Curso de Pedagogia da UFMT e Bolsista PIBIC</w:t>
      </w:r>
    </w:p>
  </w:footnote>
  <w:footnote w:id="6">
    <w:p w:rsidR="00AC5F67" w:rsidRDefault="00AC5F67">
      <w:pPr>
        <w:pStyle w:val="Textodenotaderodap"/>
      </w:pPr>
      <w:r>
        <w:rPr>
          <w:rStyle w:val="Refdenotaderodap"/>
        </w:rPr>
        <w:footnoteRef/>
      </w:r>
      <w:r>
        <w:t xml:space="preserve"> Aluna do Curso de Pedagogia da UFMT e Bolsista PIBIC</w:t>
      </w:r>
    </w:p>
  </w:footnote>
  <w:footnote w:id="7">
    <w:p w:rsidR="00AC5F67" w:rsidRDefault="00AC5F67">
      <w:pPr>
        <w:pStyle w:val="Textodenotaderodap"/>
      </w:pPr>
      <w:r>
        <w:rPr>
          <w:rStyle w:val="Refdenotaderodap"/>
        </w:rPr>
        <w:footnoteRef/>
      </w:r>
      <w:r>
        <w:t xml:space="preserve"> Professora Pesquisadora GEDFFE/IE/UFMT e coordenadora do projeto de pesquisa “</w:t>
      </w:r>
      <w:r w:rsidRPr="00957361">
        <w:rPr>
          <w:b/>
        </w:rPr>
        <w:t>Estudo da Produção Acadêmica do PPGE/IE/UFMT</w:t>
      </w:r>
      <w:r>
        <w:rPr>
          <w:b/>
        </w:rPr>
        <w:t>”</w:t>
      </w:r>
      <w:r w:rsidRPr="00957361">
        <w:rPr>
          <w: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26" w:rsidRDefault="002A5833" w:rsidP="00004E23">
    <w:pPr>
      <w:pStyle w:val="Cabealho"/>
      <w:framePr w:wrap="around" w:vAnchor="text" w:hAnchor="margin" w:xAlign="right" w:y="1"/>
      <w:rPr>
        <w:rStyle w:val="Nmerodepgina"/>
      </w:rPr>
    </w:pPr>
    <w:r>
      <w:rPr>
        <w:rStyle w:val="Nmerodepgina"/>
      </w:rPr>
      <w:fldChar w:fldCharType="begin"/>
    </w:r>
    <w:r w:rsidR="00BB4550">
      <w:rPr>
        <w:rStyle w:val="Nmerodepgina"/>
      </w:rPr>
      <w:instrText xml:space="preserve">PAGE  </w:instrText>
    </w:r>
    <w:r>
      <w:rPr>
        <w:rStyle w:val="Nmerodepgina"/>
      </w:rPr>
      <w:fldChar w:fldCharType="end"/>
    </w:r>
  </w:p>
  <w:p w:rsidR="00D16E26" w:rsidRDefault="006B166C" w:rsidP="00D013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26" w:rsidRDefault="002A5833" w:rsidP="00004E23">
    <w:pPr>
      <w:pStyle w:val="Cabealho"/>
      <w:framePr w:wrap="around" w:vAnchor="text" w:hAnchor="margin" w:xAlign="right" w:y="1"/>
      <w:rPr>
        <w:rStyle w:val="Nmerodepgina"/>
      </w:rPr>
    </w:pPr>
    <w:r>
      <w:rPr>
        <w:rStyle w:val="Nmerodepgina"/>
      </w:rPr>
      <w:fldChar w:fldCharType="begin"/>
    </w:r>
    <w:r w:rsidR="00BB4550">
      <w:rPr>
        <w:rStyle w:val="Nmerodepgina"/>
      </w:rPr>
      <w:instrText xml:space="preserve">PAGE  </w:instrText>
    </w:r>
    <w:r>
      <w:rPr>
        <w:rStyle w:val="Nmerodepgina"/>
      </w:rPr>
      <w:fldChar w:fldCharType="separate"/>
    </w:r>
    <w:r w:rsidR="009E1607">
      <w:rPr>
        <w:rStyle w:val="Nmerodepgina"/>
        <w:noProof/>
      </w:rPr>
      <w:t>4</w:t>
    </w:r>
    <w:r>
      <w:rPr>
        <w:rStyle w:val="Nmerodepgina"/>
      </w:rPr>
      <w:fldChar w:fldCharType="end"/>
    </w:r>
  </w:p>
  <w:p w:rsidR="00D16E26" w:rsidRDefault="006B166C" w:rsidP="00EB4BD1">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13DA2"/>
    <w:multiLevelType w:val="hybridMultilevel"/>
    <w:tmpl w:val="CD3049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C62FF4"/>
    <w:multiLevelType w:val="hybridMultilevel"/>
    <w:tmpl w:val="F272839A"/>
    <w:lvl w:ilvl="0" w:tplc="6164D2C8">
      <w:start w:val="2"/>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
    <w:nsid w:val="58237231"/>
    <w:multiLevelType w:val="hybridMultilevel"/>
    <w:tmpl w:val="7130B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23DEE"/>
    <w:rsid w:val="00060B22"/>
    <w:rsid w:val="00192BB6"/>
    <w:rsid w:val="00237F79"/>
    <w:rsid w:val="002A5833"/>
    <w:rsid w:val="003A391F"/>
    <w:rsid w:val="004C7576"/>
    <w:rsid w:val="005A71D3"/>
    <w:rsid w:val="00632038"/>
    <w:rsid w:val="006B166C"/>
    <w:rsid w:val="00745E3B"/>
    <w:rsid w:val="007D43B7"/>
    <w:rsid w:val="008A5AAE"/>
    <w:rsid w:val="008D2D43"/>
    <w:rsid w:val="009E1607"/>
    <w:rsid w:val="00AC5F67"/>
    <w:rsid w:val="00AE3FA7"/>
    <w:rsid w:val="00BB4550"/>
    <w:rsid w:val="00C31B31"/>
    <w:rsid w:val="00DA64EE"/>
    <w:rsid w:val="00E23DEE"/>
    <w:rsid w:val="00E605CD"/>
    <w:rsid w:val="00E856F7"/>
    <w:rsid w:val="00F54E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mini" w:name="verbetes"/>
  <w:smartTagType w:namespaceuri="urn:schemas-microsoft-com:office:smarttags" w:name="metricconverter"/>
  <w:smartTagType w:namespaceuri="schemas-houaiss/acao" w:name="dm"/>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23DEE"/>
    <w:pPr>
      <w:spacing w:before="240" w:after="60"/>
      <w:outlineLvl w:val="0"/>
    </w:pPr>
    <w:rPr>
      <w:rFonts w:ascii="Arial" w:hAnsi="Arial" w:cs="Arial"/>
      <w:b/>
      <w:bCs/>
      <w:kern w:val="28"/>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3DEE"/>
    <w:rPr>
      <w:rFonts w:ascii="Arial" w:eastAsia="Times New Roman" w:hAnsi="Arial" w:cs="Arial"/>
      <w:b/>
      <w:bCs/>
      <w:kern w:val="28"/>
      <w:sz w:val="28"/>
      <w:szCs w:val="28"/>
      <w:lang w:eastAsia="pt-BR"/>
    </w:rPr>
  </w:style>
  <w:style w:type="character" w:styleId="nfase">
    <w:name w:val="Emphasis"/>
    <w:basedOn w:val="Fontepargpadro"/>
    <w:qFormat/>
    <w:rsid w:val="00E23DEE"/>
    <w:rPr>
      <w:i/>
      <w:iCs/>
    </w:rPr>
  </w:style>
  <w:style w:type="character" w:styleId="Hyperlink">
    <w:name w:val="Hyperlink"/>
    <w:basedOn w:val="Fontepargpadro"/>
    <w:rsid w:val="00E23DEE"/>
    <w:rPr>
      <w:color w:val="0000FF"/>
      <w:u w:val="single"/>
    </w:rPr>
  </w:style>
  <w:style w:type="paragraph" w:styleId="NormalWeb">
    <w:name w:val="Normal (Web)"/>
    <w:basedOn w:val="Normal"/>
    <w:rsid w:val="00E23DEE"/>
    <w:pPr>
      <w:spacing w:before="100" w:beforeAutospacing="1" w:after="100" w:afterAutospacing="1"/>
    </w:pPr>
  </w:style>
  <w:style w:type="paragraph" w:styleId="Cabealho">
    <w:name w:val="header"/>
    <w:basedOn w:val="Normal"/>
    <w:link w:val="CabealhoChar"/>
    <w:rsid w:val="00E23DEE"/>
    <w:pPr>
      <w:tabs>
        <w:tab w:val="center" w:pos="4252"/>
        <w:tab w:val="right" w:pos="8504"/>
      </w:tabs>
    </w:pPr>
  </w:style>
  <w:style w:type="character" w:customStyle="1" w:styleId="CabealhoChar">
    <w:name w:val="Cabeçalho Char"/>
    <w:basedOn w:val="Fontepargpadro"/>
    <w:link w:val="Cabealho"/>
    <w:rsid w:val="00E23DEE"/>
    <w:rPr>
      <w:rFonts w:ascii="Times New Roman" w:eastAsia="Times New Roman" w:hAnsi="Times New Roman" w:cs="Times New Roman"/>
      <w:sz w:val="24"/>
      <w:szCs w:val="24"/>
      <w:lang w:eastAsia="pt-BR"/>
    </w:rPr>
  </w:style>
  <w:style w:type="character" w:styleId="Nmerodepgina">
    <w:name w:val="page number"/>
    <w:basedOn w:val="Fontepargpadro"/>
    <w:rsid w:val="00E23DEE"/>
  </w:style>
  <w:style w:type="paragraph" w:styleId="Rodap">
    <w:name w:val="footer"/>
    <w:basedOn w:val="Normal"/>
    <w:link w:val="RodapChar"/>
    <w:rsid w:val="00E23DEE"/>
    <w:pPr>
      <w:tabs>
        <w:tab w:val="center" w:pos="4252"/>
        <w:tab w:val="right" w:pos="8504"/>
      </w:tabs>
    </w:pPr>
  </w:style>
  <w:style w:type="character" w:customStyle="1" w:styleId="RodapChar">
    <w:name w:val="Rodapé Char"/>
    <w:basedOn w:val="Fontepargpadro"/>
    <w:link w:val="Rodap"/>
    <w:rsid w:val="00E23DEE"/>
    <w:rPr>
      <w:rFonts w:ascii="Times New Roman" w:eastAsia="Times New Roman" w:hAnsi="Times New Roman" w:cs="Times New Roman"/>
      <w:sz w:val="24"/>
      <w:szCs w:val="24"/>
      <w:lang w:eastAsia="pt-BR"/>
    </w:rPr>
  </w:style>
  <w:style w:type="paragraph" w:customStyle="1" w:styleId="Corpodotexto">
    <w:name w:val="Corpo do texto"/>
    <w:basedOn w:val="Normal"/>
    <w:rsid w:val="00E23DEE"/>
    <w:pPr>
      <w:spacing w:line="360" w:lineRule="auto"/>
      <w:ind w:firstLine="709"/>
      <w:jc w:val="both"/>
    </w:pPr>
    <w:rPr>
      <w:rFonts w:ascii="Arial" w:hAnsi="Arial"/>
      <w:spacing w:val="-10"/>
      <w:kern w:val="24"/>
    </w:rPr>
  </w:style>
  <w:style w:type="paragraph" w:styleId="Corpodetexto">
    <w:name w:val="Body Text"/>
    <w:basedOn w:val="Normal"/>
    <w:link w:val="CorpodetextoChar"/>
    <w:rsid w:val="00E23DEE"/>
    <w:pPr>
      <w:spacing w:after="120"/>
    </w:pPr>
  </w:style>
  <w:style w:type="character" w:customStyle="1" w:styleId="CorpodetextoChar">
    <w:name w:val="Corpo de texto Char"/>
    <w:basedOn w:val="Fontepargpadro"/>
    <w:link w:val="Corpodetexto"/>
    <w:rsid w:val="00E23DEE"/>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rsid w:val="00E23DEE"/>
    <w:rPr>
      <w:vertAlign w:val="superscript"/>
    </w:rPr>
  </w:style>
  <w:style w:type="paragraph" w:styleId="Textodebalo">
    <w:name w:val="Balloon Text"/>
    <w:basedOn w:val="Normal"/>
    <w:link w:val="TextodebaloChar"/>
    <w:uiPriority w:val="99"/>
    <w:semiHidden/>
    <w:unhideWhenUsed/>
    <w:rsid w:val="00E23DEE"/>
    <w:rPr>
      <w:rFonts w:ascii="Tahoma" w:hAnsi="Tahoma" w:cs="Tahoma"/>
      <w:sz w:val="16"/>
      <w:szCs w:val="16"/>
    </w:rPr>
  </w:style>
  <w:style w:type="character" w:customStyle="1" w:styleId="TextodebaloChar">
    <w:name w:val="Texto de balão Char"/>
    <w:basedOn w:val="Fontepargpadro"/>
    <w:link w:val="Textodebalo"/>
    <w:uiPriority w:val="99"/>
    <w:semiHidden/>
    <w:rsid w:val="00E23DEE"/>
    <w:rPr>
      <w:rFonts w:ascii="Tahoma" w:eastAsia="Times New Roman" w:hAnsi="Tahoma" w:cs="Tahoma"/>
      <w:sz w:val="16"/>
      <w:szCs w:val="16"/>
      <w:lang w:eastAsia="pt-BR"/>
    </w:rPr>
  </w:style>
  <w:style w:type="paragraph" w:styleId="Textodenotaderodap">
    <w:name w:val="footnote text"/>
    <w:basedOn w:val="Normal"/>
    <w:link w:val="TextodenotaderodapChar"/>
    <w:uiPriority w:val="99"/>
    <w:unhideWhenUsed/>
    <w:rsid w:val="00AC5F67"/>
    <w:rPr>
      <w:sz w:val="20"/>
      <w:szCs w:val="20"/>
    </w:rPr>
  </w:style>
  <w:style w:type="character" w:customStyle="1" w:styleId="TextodenotaderodapChar">
    <w:name w:val="Texto de nota de rodapé Char"/>
    <w:basedOn w:val="Fontepargpadro"/>
    <w:link w:val="Textodenotaderodap"/>
    <w:uiPriority w:val="99"/>
    <w:rsid w:val="00AC5F67"/>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237F79"/>
    <w:pPr>
      <w:ind w:left="720"/>
      <w:contextualSpacing/>
    </w:pPr>
  </w:style>
  <w:style w:type="paragraph" w:styleId="Textodenotadefim">
    <w:name w:val="endnote text"/>
    <w:basedOn w:val="Normal"/>
    <w:link w:val="TextodenotadefimChar"/>
    <w:uiPriority w:val="99"/>
    <w:semiHidden/>
    <w:unhideWhenUsed/>
    <w:rsid w:val="00632038"/>
    <w:rPr>
      <w:sz w:val="20"/>
      <w:szCs w:val="20"/>
    </w:rPr>
  </w:style>
  <w:style w:type="character" w:customStyle="1" w:styleId="TextodenotadefimChar">
    <w:name w:val="Texto de nota de fim Char"/>
    <w:basedOn w:val="Fontepargpadro"/>
    <w:link w:val="Textodenotadefim"/>
    <w:uiPriority w:val="99"/>
    <w:semiHidden/>
    <w:rsid w:val="00632038"/>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6320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ufmt/centrooest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eslley\Desktop\PACOP\Dados_Graficos_20%25_UFMT_18_die_vs_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eslley\Desktop\PACOP\Bibliografia_Graficos_Paco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view3D>
      <c:rAngAx val="1"/>
    </c:view3D>
    <c:plotArea>
      <c:layout/>
      <c:bar3DChart>
        <c:barDir val="col"/>
        <c:grouping val="clustered"/>
        <c:ser>
          <c:idx val="0"/>
          <c:order val="0"/>
          <c:tx>
            <c:strRef>
              <c:f>Plan1!$C$3</c:f>
              <c:strCache>
                <c:ptCount val="1"/>
                <c:pt idx="0">
                  <c:v>Número de dissertações defendidas entre 1999-2005</c:v>
                </c:pt>
              </c:strCache>
            </c:strRef>
          </c:tx>
          <c:dLbls>
            <c:showVal val="1"/>
          </c:dLbls>
          <c:cat>
            <c:strRef>
              <c:f>Plan1!$B$4:$B$7</c:f>
              <c:strCache>
                <c:ptCount val="4"/>
                <c:pt idx="0">
                  <c:v>Total </c:v>
                </c:pt>
                <c:pt idx="1">
                  <c:v>Não é sobre o tema</c:v>
                </c:pt>
                <c:pt idx="2">
                  <c:v>Sobre o tema</c:v>
                </c:pt>
                <c:pt idx="3">
                  <c:v>Não identificadas</c:v>
                </c:pt>
              </c:strCache>
            </c:strRef>
          </c:cat>
          <c:val>
            <c:numRef>
              <c:f>Plan1!$C$4:$C$7</c:f>
              <c:numCache>
                <c:formatCode>General</c:formatCode>
                <c:ptCount val="4"/>
                <c:pt idx="0">
                  <c:v>261</c:v>
                </c:pt>
                <c:pt idx="1">
                  <c:v>162</c:v>
                </c:pt>
                <c:pt idx="2">
                  <c:v>90</c:v>
                </c:pt>
                <c:pt idx="3">
                  <c:v>9</c:v>
                </c:pt>
              </c:numCache>
            </c:numRef>
          </c:val>
        </c:ser>
        <c:shape val="cylinder"/>
        <c:axId val="85488768"/>
        <c:axId val="85490304"/>
        <c:axId val="0"/>
      </c:bar3DChart>
      <c:catAx>
        <c:axId val="85488768"/>
        <c:scaling>
          <c:orientation val="minMax"/>
        </c:scaling>
        <c:axPos val="b"/>
        <c:tickLblPos val="nextTo"/>
        <c:crossAx val="85490304"/>
        <c:crosses val="autoZero"/>
        <c:auto val="1"/>
        <c:lblAlgn val="ctr"/>
        <c:lblOffset val="100"/>
      </c:catAx>
      <c:valAx>
        <c:axId val="85490304"/>
        <c:scaling>
          <c:orientation val="minMax"/>
        </c:scaling>
        <c:axPos val="l"/>
        <c:majorGridlines/>
        <c:numFmt formatCode="General" sourceLinked="1"/>
        <c:tickLblPos val="nextTo"/>
        <c:crossAx val="854887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Tipos de Pesquisas nas dissertações</a:t>
            </a:r>
            <a:r>
              <a:rPr lang="pt-BR" baseline="0"/>
              <a:t> sobre o professor no PPGE/IE/UFMT</a:t>
            </a:r>
          </a:p>
          <a:p>
            <a:pPr>
              <a:defRPr/>
            </a:pPr>
            <a:r>
              <a:rPr lang="pt-BR" baseline="0"/>
              <a:t>1999-2005</a:t>
            </a:r>
            <a:endParaRPr lang="pt-BR"/>
          </a:p>
        </c:rich>
      </c:tx>
    </c:title>
    <c:view3D>
      <c:rAngAx val="1"/>
    </c:view3D>
    <c:plotArea>
      <c:layout/>
      <c:bar3DChart>
        <c:barDir val="col"/>
        <c:grouping val="stacked"/>
        <c:ser>
          <c:idx val="0"/>
          <c:order val="0"/>
          <c:tx>
            <c:strRef>
              <c:f>'Pesquisa Etnográfica'!$C$37</c:f>
              <c:strCache>
                <c:ptCount val="1"/>
                <c:pt idx="0">
                  <c:v>Total de Fichas Analisadas (18)</c:v>
                </c:pt>
              </c:strCache>
            </c:strRef>
          </c:tx>
          <c:cat>
            <c:strRef>
              <c:f>'Pesquisa Etnográfica'!$D$36:$J$36</c:f>
              <c:strCache>
                <c:ptCount val="7"/>
                <c:pt idx="0">
                  <c:v>Total de Fichas Analisadas (18)</c:v>
                </c:pt>
                <c:pt idx="1">
                  <c:v>Etnográfica (10)</c:v>
                </c:pt>
                <c:pt idx="2">
                  <c:v>Survey (2)</c:v>
                </c:pt>
                <c:pt idx="3">
                  <c:v>Histórica (2)</c:v>
                </c:pt>
                <c:pt idx="4">
                  <c:v>Estudo de Caso (2)</c:v>
                </c:pt>
                <c:pt idx="5">
                  <c:v>Experimental (1)</c:v>
                </c:pt>
                <c:pt idx="6">
                  <c:v>Participante (1)</c:v>
                </c:pt>
              </c:strCache>
            </c:strRef>
          </c:cat>
          <c:val>
            <c:numRef>
              <c:f>'Pesquisa Etnográfica'!$D$37:$J$37</c:f>
              <c:numCache>
                <c:formatCode>General</c:formatCode>
                <c:ptCount val="7"/>
                <c:pt idx="0">
                  <c:v>18</c:v>
                </c:pt>
              </c:numCache>
            </c:numRef>
          </c:val>
        </c:ser>
        <c:ser>
          <c:idx val="1"/>
          <c:order val="1"/>
          <c:tx>
            <c:strRef>
              <c:f>'Pesquisa Etnográfica'!$C$38</c:f>
              <c:strCache>
                <c:ptCount val="1"/>
                <c:pt idx="0">
                  <c:v>Etnográfica (10)</c:v>
                </c:pt>
              </c:strCache>
            </c:strRef>
          </c:tx>
          <c:cat>
            <c:strRef>
              <c:f>'Pesquisa Etnográfica'!$D$36:$J$36</c:f>
              <c:strCache>
                <c:ptCount val="7"/>
                <c:pt idx="0">
                  <c:v>Total de Fichas Analisadas (18)</c:v>
                </c:pt>
                <c:pt idx="1">
                  <c:v>Etnográfica (10)</c:v>
                </c:pt>
                <c:pt idx="2">
                  <c:v>Survey (2)</c:v>
                </c:pt>
                <c:pt idx="3">
                  <c:v>Histórica (2)</c:v>
                </c:pt>
                <c:pt idx="4">
                  <c:v>Estudo de Caso (2)</c:v>
                </c:pt>
                <c:pt idx="5">
                  <c:v>Experimental (1)</c:v>
                </c:pt>
                <c:pt idx="6">
                  <c:v>Participante (1)</c:v>
                </c:pt>
              </c:strCache>
            </c:strRef>
          </c:cat>
          <c:val>
            <c:numRef>
              <c:f>'Pesquisa Etnográfica'!$D$38:$J$38</c:f>
              <c:numCache>
                <c:formatCode>General</c:formatCode>
                <c:ptCount val="7"/>
                <c:pt idx="1">
                  <c:v>10</c:v>
                </c:pt>
              </c:numCache>
            </c:numRef>
          </c:val>
        </c:ser>
        <c:ser>
          <c:idx val="2"/>
          <c:order val="2"/>
          <c:tx>
            <c:strRef>
              <c:f>'Pesquisa Etnográfica'!$C$39</c:f>
              <c:strCache>
                <c:ptCount val="1"/>
                <c:pt idx="0">
                  <c:v>Survey (2)</c:v>
                </c:pt>
              </c:strCache>
            </c:strRef>
          </c:tx>
          <c:cat>
            <c:strRef>
              <c:f>'Pesquisa Etnográfica'!$D$36:$J$36</c:f>
              <c:strCache>
                <c:ptCount val="7"/>
                <c:pt idx="0">
                  <c:v>Total de Fichas Analisadas (18)</c:v>
                </c:pt>
                <c:pt idx="1">
                  <c:v>Etnográfica (10)</c:v>
                </c:pt>
                <c:pt idx="2">
                  <c:v>Survey (2)</c:v>
                </c:pt>
                <c:pt idx="3">
                  <c:v>Histórica (2)</c:v>
                </c:pt>
                <c:pt idx="4">
                  <c:v>Estudo de Caso (2)</c:v>
                </c:pt>
                <c:pt idx="5">
                  <c:v>Experimental (1)</c:v>
                </c:pt>
                <c:pt idx="6">
                  <c:v>Participante (1)</c:v>
                </c:pt>
              </c:strCache>
            </c:strRef>
          </c:cat>
          <c:val>
            <c:numRef>
              <c:f>'Pesquisa Etnográfica'!$D$39:$J$39</c:f>
              <c:numCache>
                <c:formatCode>General</c:formatCode>
                <c:ptCount val="7"/>
                <c:pt idx="2">
                  <c:v>2</c:v>
                </c:pt>
              </c:numCache>
            </c:numRef>
          </c:val>
        </c:ser>
        <c:ser>
          <c:idx val="3"/>
          <c:order val="3"/>
          <c:tx>
            <c:strRef>
              <c:f>'Pesquisa Etnográfica'!$C$40</c:f>
              <c:strCache>
                <c:ptCount val="1"/>
                <c:pt idx="0">
                  <c:v>Histórica (2)</c:v>
                </c:pt>
              </c:strCache>
            </c:strRef>
          </c:tx>
          <c:cat>
            <c:strRef>
              <c:f>'Pesquisa Etnográfica'!$D$36:$J$36</c:f>
              <c:strCache>
                <c:ptCount val="7"/>
                <c:pt idx="0">
                  <c:v>Total de Fichas Analisadas (18)</c:v>
                </c:pt>
                <c:pt idx="1">
                  <c:v>Etnográfica (10)</c:v>
                </c:pt>
                <c:pt idx="2">
                  <c:v>Survey (2)</c:v>
                </c:pt>
                <c:pt idx="3">
                  <c:v>Histórica (2)</c:v>
                </c:pt>
                <c:pt idx="4">
                  <c:v>Estudo de Caso (2)</c:v>
                </c:pt>
                <c:pt idx="5">
                  <c:v>Experimental (1)</c:v>
                </c:pt>
                <c:pt idx="6">
                  <c:v>Participante (1)</c:v>
                </c:pt>
              </c:strCache>
            </c:strRef>
          </c:cat>
          <c:val>
            <c:numRef>
              <c:f>'Pesquisa Etnográfica'!$D$40:$J$40</c:f>
              <c:numCache>
                <c:formatCode>General</c:formatCode>
                <c:ptCount val="7"/>
                <c:pt idx="3">
                  <c:v>2</c:v>
                </c:pt>
              </c:numCache>
            </c:numRef>
          </c:val>
        </c:ser>
        <c:ser>
          <c:idx val="4"/>
          <c:order val="4"/>
          <c:tx>
            <c:strRef>
              <c:f>'Pesquisa Etnográfica'!$C$41</c:f>
              <c:strCache>
                <c:ptCount val="1"/>
                <c:pt idx="0">
                  <c:v>Estudo de Caso (2)</c:v>
                </c:pt>
              </c:strCache>
            </c:strRef>
          </c:tx>
          <c:cat>
            <c:strRef>
              <c:f>'Pesquisa Etnográfica'!$D$36:$J$36</c:f>
              <c:strCache>
                <c:ptCount val="7"/>
                <c:pt idx="0">
                  <c:v>Total de Fichas Analisadas (18)</c:v>
                </c:pt>
                <c:pt idx="1">
                  <c:v>Etnográfica (10)</c:v>
                </c:pt>
                <c:pt idx="2">
                  <c:v>Survey (2)</c:v>
                </c:pt>
                <c:pt idx="3">
                  <c:v>Histórica (2)</c:v>
                </c:pt>
                <c:pt idx="4">
                  <c:v>Estudo de Caso (2)</c:v>
                </c:pt>
                <c:pt idx="5">
                  <c:v>Experimental (1)</c:v>
                </c:pt>
                <c:pt idx="6">
                  <c:v>Participante (1)</c:v>
                </c:pt>
              </c:strCache>
            </c:strRef>
          </c:cat>
          <c:val>
            <c:numRef>
              <c:f>'Pesquisa Etnográfica'!$D$41:$J$41</c:f>
              <c:numCache>
                <c:formatCode>General</c:formatCode>
                <c:ptCount val="7"/>
                <c:pt idx="4">
                  <c:v>2</c:v>
                </c:pt>
              </c:numCache>
            </c:numRef>
          </c:val>
        </c:ser>
        <c:ser>
          <c:idx val="5"/>
          <c:order val="5"/>
          <c:tx>
            <c:strRef>
              <c:f>'Pesquisa Etnográfica'!$C$42</c:f>
              <c:strCache>
                <c:ptCount val="1"/>
                <c:pt idx="0">
                  <c:v>Experimental (1)</c:v>
                </c:pt>
              </c:strCache>
            </c:strRef>
          </c:tx>
          <c:cat>
            <c:strRef>
              <c:f>'Pesquisa Etnográfica'!$D$36:$J$36</c:f>
              <c:strCache>
                <c:ptCount val="7"/>
                <c:pt idx="0">
                  <c:v>Total de Fichas Analisadas (18)</c:v>
                </c:pt>
                <c:pt idx="1">
                  <c:v>Etnográfica (10)</c:v>
                </c:pt>
                <c:pt idx="2">
                  <c:v>Survey (2)</c:v>
                </c:pt>
                <c:pt idx="3">
                  <c:v>Histórica (2)</c:v>
                </c:pt>
                <c:pt idx="4">
                  <c:v>Estudo de Caso (2)</c:v>
                </c:pt>
                <c:pt idx="5">
                  <c:v>Experimental (1)</c:v>
                </c:pt>
                <c:pt idx="6">
                  <c:v>Participante (1)</c:v>
                </c:pt>
              </c:strCache>
            </c:strRef>
          </c:cat>
          <c:val>
            <c:numRef>
              <c:f>'Pesquisa Etnográfica'!$D$42:$J$42</c:f>
              <c:numCache>
                <c:formatCode>General</c:formatCode>
                <c:ptCount val="7"/>
                <c:pt idx="5">
                  <c:v>1</c:v>
                </c:pt>
              </c:numCache>
            </c:numRef>
          </c:val>
        </c:ser>
        <c:ser>
          <c:idx val="6"/>
          <c:order val="6"/>
          <c:tx>
            <c:strRef>
              <c:f>'Pesquisa Etnográfica'!$C$43</c:f>
              <c:strCache>
                <c:ptCount val="1"/>
                <c:pt idx="0">
                  <c:v>Participante (1)</c:v>
                </c:pt>
              </c:strCache>
            </c:strRef>
          </c:tx>
          <c:cat>
            <c:strRef>
              <c:f>'Pesquisa Etnográfica'!$D$36:$J$36</c:f>
              <c:strCache>
                <c:ptCount val="7"/>
                <c:pt idx="0">
                  <c:v>Total de Fichas Analisadas (18)</c:v>
                </c:pt>
                <c:pt idx="1">
                  <c:v>Etnográfica (10)</c:v>
                </c:pt>
                <c:pt idx="2">
                  <c:v>Survey (2)</c:v>
                </c:pt>
                <c:pt idx="3">
                  <c:v>Histórica (2)</c:v>
                </c:pt>
                <c:pt idx="4">
                  <c:v>Estudo de Caso (2)</c:v>
                </c:pt>
                <c:pt idx="5">
                  <c:v>Experimental (1)</c:v>
                </c:pt>
                <c:pt idx="6">
                  <c:v>Participante (1)</c:v>
                </c:pt>
              </c:strCache>
            </c:strRef>
          </c:cat>
          <c:val>
            <c:numRef>
              <c:f>'Pesquisa Etnográfica'!$D$43:$J$43</c:f>
              <c:numCache>
                <c:formatCode>General</c:formatCode>
                <c:ptCount val="7"/>
                <c:pt idx="6">
                  <c:v>1</c:v>
                </c:pt>
              </c:numCache>
            </c:numRef>
          </c:val>
        </c:ser>
        <c:gapWidth val="55"/>
        <c:gapDepth val="55"/>
        <c:shape val="cylinder"/>
        <c:axId val="50539904"/>
        <c:axId val="50549888"/>
        <c:axId val="0"/>
      </c:bar3DChart>
      <c:catAx>
        <c:axId val="50539904"/>
        <c:scaling>
          <c:orientation val="minMax"/>
        </c:scaling>
        <c:axPos val="b"/>
        <c:majorTickMark val="none"/>
        <c:tickLblPos val="nextTo"/>
        <c:crossAx val="50549888"/>
        <c:crosses val="autoZero"/>
        <c:auto val="1"/>
        <c:lblAlgn val="ctr"/>
        <c:lblOffset val="100"/>
      </c:catAx>
      <c:valAx>
        <c:axId val="50549888"/>
        <c:scaling>
          <c:orientation val="minMax"/>
        </c:scaling>
        <c:axPos val="l"/>
        <c:majorGridlines/>
        <c:numFmt formatCode="General" sourceLinked="1"/>
        <c:majorTickMark val="none"/>
        <c:tickLblPos val="nextTo"/>
        <c:crossAx val="505399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Referencial</a:t>
            </a:r>
            <a:r>
              <a:rPr lang="pt-BR" baseline="0"/>
              <a:t> Teórico  da Pesquisa Etnográfica nas dissertações sobre o professor no PPGE/IE/UFMT</a:t>
            </a:r>
          </a:p>
        </c:rich>
      </c:tx>
    </c:title>
    <c:view3D>
      <c:rAngAx val="1"/>
    </c:view3D>
    <c:plotArea>
      <c:layout/>
      <c:bar3DChart>
        <c:barDir val="col"/>
        <c:grouping val="stacked"/>
        <c:ser>
          <c:idx val="0"/>
          <c:order val="0"/>
          <c:tx>
            <c:strRef>
              <c:f>'Pesquisa Etnografica'!$A$2</c:f>
              <c:strCache>
                <c:ptCount val="1"/>
                <c:pt idx="0">
                  <c:v>Total de Fichas Analisadas (18)</c:v>
                </c:pt>
              </c:strCache>
            </c:strRef>
          </c:tx>
          <c:cat>
            <c:strRef>
              <c:f>'Pesquisa Etnografica'!$B$1:$H$1</c:f>
              <c:strCache>
                <c:ptCount val="6"/>
                <c:pt idx="0">
                  <c:v>Total de Fichas Analisadas (18)</c:v>
                </c:pt>
                <c:pt idx="1">
                  <c:v>Pesquisa Etnográfica (10)</c:v>
                </c:pt>
                <c:pt idx="2">
                  <c:v>ANDRÉ, M. E. D. A. Etnografia da Prática Escolar. (1)</c:v>
                </c:pt>
                <c:pt idx="3">
                  <c:v>ANDRÉ, M. E. D. A. Cotidiano Escolar e Práticas Sóciopedagógicas. (1)</c:v>
                </c:pt>
                <c:pt idx="4">
                  <c:v>BOGDAN,R. &amp; BIKLEN, S..  (5)</c:v>
                </c:pt>
                <c:pt idx="5">
                  <c:v>LUDKE, M. &amp; ANDRÉ, M. E. D. A. (3)</c:v>
                </c:pt>
              </c:strCache>
            </c:strRef>
          </c:cat>
          <c:val>
            <c:numRef>
              <c:f>'Pesquisa Etnografica'!$B$2:$H$2</c:f>
              <c:numCache>
                <c:formatCode>General</c:formatCode>
                <c:ptCount val="7"/>
                <c:pt idx="0">
                  <c:v>18</c:v>
                </c:pt>
              </c:numCache>
            </c:numRef>
          </c:val>
        </c:ser>
        <c:ser>
          <c:idx val="1"/>
          <c:order val="1"/>
          <c:tx>
            <c:strRef>
              <c:f>'Pesquisa Etnografica'!$A$3</c:f>
              <c:strCache>
                <c:ptCount val="1"/>
                <c:pt idx="0">
                  <c:v>Pesquisa Etnográfica (10)</c:v>
                </c:pt>
              </c:strCache>
            </c:strRef>
          </c:tx>
          <c:cat>
            <c:strRef>
              <c:f>'Pesquisa Etnografica'!$B$1:$H$1</c:f>
              <c:strCache>
                <c:ptCount val="6"/>
                <c:pt idx="0">
                  <c:v>Total de Fichas Analisadas (18)</c:v>
                </c:pt>
                <c:pt idx="1">
                  <c:v>Pesquisa Etnográfica (10)</c:v>
                </c:pt>
                <c:pt idx="2">
                  <c:v>ANDRÉ, M. E. D. A. Etnografia da Prática Escolar. (1)</c:v>
                </c:pt>
                <c:pt idx="3">
                  <c:v>ANDRÉ, M. E. D. A. Cotidiano Escolar e Práticas Sóciopedagógicas. (1)</c:v>
                </c:pt>
                <c:pt idx="4">
                  <c:v>BOGDAN,R. &amp; BIKLEN, S..  (5)</c:v>
                </c:pt>
                <c:pt idx="5">
                  <c:v>LUDKE, M. &amp; ANDRÉ, M. E. D. A. (3)</c:v>
                </c:pt>
              </c:strCache>
            </c:strRef>
          </c:cat>
          <c:val>
            <c:numRef>
              <c:f>'Pesquisa Etnografica'!$B$3:$H$3</c:f>
              <c:numCache>
                <c:formatCode>General</c:formatCode>
                <c:ptCount val="7"/>
                <c:pt idx="1">
                  <c:v>10</c:v>
                </c:pt>
              </c:numCache>
            </c:numRef>
          </c:val>
        </c:ser>
        <c:ser>
          <c:idx val="2"/>
          <c:order val="2"/>
          <c:tx>
            <c:strRef>
              <c:f>'Pesquisa Etnografica'!$A$4</c:f>
              <c:strCache>
                <c:ptCount val="1"/>
                <c:pt idx="0">
                  <c:v>ANDRÉ, M. E. D.  Etnografia da Prática Escolar. Campinas, Papirus, 1995. (1)</c:v>
                </c:pt>
              </c:strCache>
            </c:strRef>
          </c:tx>
          <c:cat>
            <c:strRef>
              <c:f>'Pesquisa Etnografica'!$B$1:$H$1</c:f>
              <c:strCache>
                <c:ptCount val="6"/>
                <c:pt idx="0">
                  <c:v>Total de Fichas Analisadas (18)</c:v>
                </c:pt>
                <c:pt idx="1">
                  <c:v>Pesquisa Etnográfica (10)</c:v>
                </c:pt>
                <c:pt idx="2">
                  <c:v>ANDRÉ, M. E. D. A. Etnografia da Prática Escolar. (1)</c:v>
                </c:pt>
                <c:pt idx="3">
                  <c:v>ANDRÉ, M. E. D. A. Cotidiano Escolar e Práticas Sóciopedagógicas. (1)</c:v>
                </c:pt>
                <c:pt idx="4">
                  <c:v>BOGDAN,R. &amp; BIKLEN, S..  (5)</c:v>
                </c:pt>
                <c:pt idx="5">
                  <c:v>LUDKE, M. &amp; ANDRÉ, M. E. D. A. (3)</c:v>
                </c:pt>
              </c:strCache>
            </c:strRef>
          </c:cat>
          <c:val>
            <c:numRef>
              <c:f>'Pesquisa Etnografica'!$B$4:$H$4</c:f>
              <c:numCache>
                <c:formatCode>General</c:formatCode>
                <c:ptCount val="7"/>
                <c:pt idx="2">
                  <c:v>1</c:v>
                </c:pt>
              </c:numCache>
            </c:numRef>
          </c:val>
        </c:ser>
        <c:ser>
          <c:idx val="3"/>
          <c:order val="3"/>
          <c:tx>
            <c:strRef>
              <c:f>'Pesquisa Etnografica'!$A$5</c:f>
              <c:strCache>
                <c:ptCount val="1"/>
                <c:pt idx="0">
                  <c:v>ANDRÉ, Marli. E. D. Cotidiano escolar e práticas sóciopedagógicas. Em aberto, Brasília nº. 53,p.29-38, jan/Marc. 1992. (1)</c:v>
                </c:pt>
              </c:strCache>
            </c:strRef>
          </c:tx>
          <c:cat>
            <c:strRef>
              <c:f>'Pesquisa Etnografica'!$B$1:$H$1</c:f>
              <c:strCache>
                <c:ptCount val="6"/>
                <c:pt idx="0">
                  <c:v>Total de Fichas Analisadas (18)</c:v>
                </c:pt>
                <c:pt idx="1">
                  <c:v>Pesquisa Etnográfica (10)</c:v>
                </c:pt>
                <c:pt idx="2">
                  <c:v>ANDRÉ, M. E. D. A. Etnografia da Prática Escolar. (1)</c:v>
                </c:pt>
                <c:pt idx="3">
                  <c:v>ANDRÉ, M. E. D. A. Cotidiano Escolar e Práticas Sóciopedagógicas. (1)</c:v>
                </c:pt>
                <c:pt idx="4">
                  <c:v>BOGDAN,R. &amp; BIKLEN, S..  (5)</c:v>
                </c:pt>
                <c:pt idx="5">
                  <c:v>LUDKE, M. &amp; ANDRÉ, M. E. D. A. (3)</c:v>
                </c:pt>
              </c:strCache>
            </c:strRef>
          </c:cat>
          <c:val>
            <c:numRef>
              <c:f>'Pesquisa Etnografica'!$B$5:$H$5</c:f>
              <c:numCache>
                <c:formatCode>General</c:formatCode>
                <c:ptCount val="7"/>
                <c:pt idx="3">
                  <c:v>1</c:v>
                </c:pt>
              </c:numCache>
            </c:numRef>
          </c:val>
        </c:ser>
        <c:ser>
          <c:idx val="4"/>
          <c:order val="4"/>
          <c:tx>
            <c:strRef>
              <c:f>'Pesquisa Etnografica'!$A$6</c:f>
              <c:strCache>
                <c:ptCount val="1"/>
                <c:pt idx="0">
                  <c:v>BOGDAN,R. &amp; BIKLEN, S. Investigação qualitativa em sala de aula. Porto: Editora Porto, 1994. (5)</c:v>
                </c:pt>
              </c:strCache>
            </c:strRef>
          </c:tx>
          <c:cat>
            <c:strRef>
              <c:f>'Pesquisa Etnografica'!$B$1:$H$1</c:f>
              <c:strCache>
                <c:ptCount val="6"/>
                <c:pt idx="0">
                  <c:v>Total de Fichas Analisadas (18)</c:v>
                </c:pt>
                <c:pt idx="1">
                  <c:v>Pesquisa Etnográfica (10)</c:v>
                </c:pt>
                <c:pt idx="2">
                  <c:v>ANDRÉ, M. E. D. A. Etnografia da Prática Escolar. (1)</c:v>
                </c:pt>
                <c:pt idx="3">
                  <c:v>ANDRÉ, M. E. D. A. Cotidiano Escolar e Práticas Sóciopedagógicas. (1)</c:v>
                </c:pt>
                <c:pt idx="4">
                  <c:v>BOGDAN,R. &amp; BIKLEN, S..  (5)</c:v>
                </c:pt>
                <c:pt idx="5">
                  <c:v>LUDKE, M. &amp; ANDRÉ, M. E. D. A. (3)</c:v>
                </c:pt>
              </c:strCache>
            </c:strRef>
          </c:cat>
          <c:val>
            <c:numRef>
              <c:f>'Pesquisa Etnografica'!$B$6:$H$6</c:f>
              <c:numCache>
                <c:formatCode>General</c:formatCode>
                <c:ptCount val="7"/>
                <c:pt idx="4">
                  <c:v>5</c:v>
                </c:pt>
              </c:numCache>
            </c:numRef>
          </c:val>
        </c:ser>
        <c:ser>
          <c:idx val="5"/>
          <c:order val="5"/>
          <c:tx>
            <c:strRef>
              <c:f>'Pesquisa Etnografica'!$A$7</c:f>
              <c:strCache>
                <c:ptCount val="1"/>
                <c:pt idx="0">
                  <c:v>LUDCKE, M. e ANDRÉ, M. E. D. A Pesquisa em educação: Abordagens qualitativas. São Paulo: EPU, 1986. (3)</c:v>
                </c:pt>
              </c:strCache>
            </c:strRef>
          </c:tx>
          <c:cat>
            <c:strRef>
              <c:f>'Pesquisa Etnografica'!$B$1:$H$1</c:f>
              <c:strCache>
                <c:ptCount val="6"/>
                <c:pt idx="0">
                  <c:v>Total de Fichas Analisadas (18)</c:v>
                </c:pt>
                <c:pt idx="1">
                  <c:v>Pesquisa Etnográfica (10)</c:v>
                </c:pt>
                <c:pt idx="2">
                  <c:v>ANDRÉ, M. E. D. A. Etnografia da Prática Escolar. (1)</c:v>
                </c:pt>
                <c:pt idx="3">
                  <c:v>ANDRÉ, M. E. D. A. Cotidiano Escolar e Práticas Sóciopedagógicas. (1)</c:v>
                </c:pt>
                <c:pt idx="4">
                  <c:v>BOGDAN,R. &amp; BIKLEN, S..  (5)</c:v>
                </c:pt>
                <c:pt idx="5">
                  <c:v>LUDKE, M. &amp; ANDRÉ, M. E. D. A. (3)</c:v>
                </c:pt>
              </c:strCache>
            </c:strRef>
          </c:cat>
          <c:val>
            <c:numRef>
              <c:f>'Pesquisa Etnografica'!$B$7:$H$7</c:f>
              <c:numCache>
                <c:formatCode>General</c:formatCode>
                <c:ptCount val="7"/>
                <c:pt idx="5">
                  <c:v>3</c:v>
                </c:pt>
              </c:numCache>
            </c:numRef>
          </c:val>
        </c:ser>
        <c:gapWidth val="55"/>
        <c:gapDepth val="55"/>
        <c:shape val="cylinder"/>
        <c:axId val="50587904"/>
        <c:axId val="85520384"/>
        <c:axId val="0"/>
      </c:bar3DChart>
      <c:catAx>
        <c:axId val="50587904"/>
        <c:scaling>
          <c:orientation val="minMax"/>
        </c:scaling>
        <c:axPos val="b"/>
        <c:majorTickMark val="none"/>
        <c:tickLblPos val="nextTo"/>
        <c:txPr>
          <a:bodyPr/>
          <a:lstStyle/>
          <a:p>
            <a:pPr>
              <a:defRPr sz="800" baseline="0"/>
            </a:pPr>
            <a:endParaRPr lang="pt-BR"/>
          </a:p>
        </c:txPr>
        <c:crossAx val="85520384"/>
        <c:crosses val="autoZero"/>
        <c:auto val="1"/>
        <c:lblAlgn val="ctr"/>
        <c:lblOffset val="100"/>
      </c:catAx>
      <c:valAx>
        <c:axId val="85520384"/>
        <c:scaling>
          <c:orientation val="minMax"/>
        </c:scaling>
        <c:axPos val="l"/>
        <c:majorGridlines/>
        <c:numFmt formatCode="General" sourceLinked="1"/>
        <c:majorTickMark val="none"/>
        <c:tickLblPos val="nextTo"/>
        <c:crossAx val="50587904"/>
        <c:crosses val="autoZero"/>
        <c:crossBetween val="between"/>
      </c:valAx>
    </c:plotArea>
    <c:legend>
      <c:legendPos val="r"/>
      <c:txPr>
        <a:bodyPr/>
        <a:lstStyle/>
        <a:p>
          <a:pPr>
            <a:defRPr sz="800" baseline="0"/>
          </a:pPr>
          <a:endParaRPr lang="pt-BR"/>
        </a:p>
      </c:txP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2482-50CD-43DE-B31B-41A12DC0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3029</Words>
  <Characters>16359</Characters>
  <Application>Microsoft Office Word</Application>
  <DocSecurity>0</DocSecurity>
  <Lines>136</Lines>
  <Paragraphs>38</Paragraphs>
  <ScaleCrop>false</ScaleCrop>
  <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UFMT</dc:creator>
  <cp:keywords/>
  <dc:description/>
  <cp:lastModifiedBy>GEDFFE02</cp:lastModifiedBy>
  <cp:revision>4</cp:revision>
  <dcterms:created xsi:type="dcterms:W3CDTF">2009-09-30T14:37:00Z</dcterms:created>
  <dcterms:modified xsi:type="dcterms:W3CDTF">2009-09-30T17:12:00Z</dcterms:modified>
</cp:coreProperties>
</file>