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97" w:rsidRPr="00BC756A" w:rsidRDefault="00756997" w:rsidP="00756997">
      <w:pPr>
        <w:spacing w:line="359" w:lineRule="auto"/>
        <w:ind w:left="1973" w:right="1991" w:hanging="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BC756A">
        <w:rPr>
          <w:rFonts w:ascii="Arial" w:eastAsia="Arial" w:hAnsi="Arial" w:cs="Arial"/>
          <w:b/>
          <w:sz w:val="24"/>
          <w:szCs w:val="24"/>
          <w:lang w:val="pt-BR"/>
        </w:rPr>
        <w:t>UERJ/CEDER</w:t>
      </w:r>
      <w:r w:rsidRPr="00BC756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Pr="00BC756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U</w:t>
      </w:r>
      <w:r w:rsidRPr="00BC756A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>B–</w:t>
      </w:r>
      <w:r w:rsidRPr="00BC756A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B</w:t>
      </w:r>
      <w:r w:rsidRPr="00BC756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BC756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>ADOPI</w:t>
      </w:r>
      <w:r w:rsidRPr="00BC756A">
        <w:rPr>
          <w:rFonts w:ascii="Arial" w:eastAsia="Arial" w:hAnsi="Arial" w:cs="Arial"/>
          <w:b/>
          <w:spacing w:val="5"/>
          <w:sz w:val="24"/>
          <w:szCs w:val="24"/>
          <w:lang w:val="pt-BR"/>
        </w:rPr>
        <w:t>R</w:t>
      </w:r>
      <w:r w:rsidRPr="00BC756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>Í P</w:t>
      </w:r>
      <w:r w:rsidRPr="00BC756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BC756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BC756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>AD</w:t>
      </w:r>
      <w:r w:rsidR="002C5E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C756A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P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>ESQUI</w:t>
      </w:r>
      <w:r w:rsidRPr="00BC756A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BC756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 xml:space="preserve">M </w:t>
      </w:r>
      <w:r w:rsidRPr="00BC756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G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>EO</w:t>
      </w:r>
      <w:r w:rsidRPr="00BC756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G</w:t>
      </w:r>
      <w:r w:rsidRPr="00BC756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BC756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BC756A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BC756A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217CDC" w:rsidP="00217CDC">
      <w:pPr>
        <w:tabs>
          <w:tab w:val="left" w:pos="3210"/>
        </w:tabs>
        <w:spacing w:before="1" w:line="240" w:lineRule="exac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756997" w:rsidRPr="00BC756A" w:rsidRDefault="00217CDC" w:rsidP="00756997">
      <w:pPr>
        <w:spacing w:line="359" w:lineRule="auto"/>
        <w:ind w:left="83" w:right="108"/>
        <w:jc w:val="center"/>
        <w:rPr>
          <w:rFonts w:ascii="Arial" w:eastAsia="Arial" w:hAnsi="Arial" w:cs="Arial"/>
          <w:sz w:val="28"/>
          <w:szCs w:val="28"/>
          <w:lang w:val="pt-BR"/>
        </w:rPr>
      </w:pPr>
      <w:r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ARTIGO</w:t>
      </w:r>
      <w:r w:rsidR="002C5ED5">
        <w:rPr>
          <w:rFonts w:ascii="Arial" w:eastAsia="Arial" w:hAnsi="Arial" w:cs="Arial"/>
          <w:b/>
          <w:spacing w:val="-6"/>
          <w:sz w:val="28"/>
          <w:szCs w:val="28"/>
          <w:lang w:val="pt-BR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  <w:lang w:val="pt-BR"/>
        </w:rPr>
        <w:t xml:space="preserve">E PLANO DE AULA – LIVRO DIDÁTICO </w:t>
      </w: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before="9" w:line="240" w:lineRule="exact"/>
        <w:rPr>
          <w:sz w:val="24"/>
          <w:szCs w:val="24"/>
          <w:lang w:val="pt-BR"/>
        </w:rPr>
      </w:pPr>
    </w:p>
    <w:p w:rsidR="00756997" w:rsidRPr="00BC756A" w:rsidRDefault="00756997" w:rsidP="00756997">
      <w:pPr>
        <w:ind w:left="2930" w:right="2948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before="8" w:line="240" w:lineRule="exact"/>
        <w:rPr>
          <w:sz w:val="24"/>
          <w:szCs w:val="24"/>
          <w:lang w:val="pt-BR"/>
        </w:rPr>
      </w:pPr>
    </w:p>
    <w:p w:rsidR="00756997" w:rsidRPr="00BC756A" w:rsidRDefault="00756997" w:rsidP="00756997">
      <w:pPr>
        <w:ind w:right="123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756997" w:rsidRPr="00BC756A" w:rsidRDefault="00756997" w:rsidP="00756997">
      <w:pPr>
        <w:spacing w:before="6" w:line="120" w:lineRule="exact"/>
        <w:rPr>
          <w:sz w:val="12"/>
          <w:szCs w:val="12"/>
          <w:lang w:val="pt-BR"/>
        </w:rPr>
      </w:pPr>
    </w:p>
    <w:p w:rsidR="00756997" w:rsidRPr="00BC756A" w:rsidRDefault="00756997" w:rsidP="00756997">
      <w:pPr>
        <w:ind w:right="118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756997" w:rsidRPr="00BC756A" w:rsidRDefault="00756997" w:rsidP="00756997">
      <w:pPr>
        <w:spacing w:before="7" w:line="120" w:lineRule="exact"/>
        <w:rPr>
          <w:sz w:val="12"/>
          <w:szCs w:val="12"/>
          <w:lang w:val="pt-BR"/>
        </w:rPr>
      </w:pPr>
    </w:p>
    <w:p w:rsidR="00756997" w:rsidRPr="00BC756A" w:rsidRDefault="00756997" w:rsidP="00756997">
      <w:pPr>
        <w:ind w:right="120"/>
        <w:jc w:val="right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i/>
          <w:spacing w:val="-2"/>
          <w:sz w:val="22"/>
          <w:szCs w:val="22"/>
          <w:lang w:val="pt-BR"/>
        </w:rPr>
        <w:t>Fabiana Mariano da Silva</w:t>
      </w:r>
    </w:p>
    <w:p w:rsidR="00756997" w:rsidRPr="00BC756A" w:rsidRDefault="00756997" w:rsidP="00756997">
      <w:pPr>
        <w:spacing w:before="6" w:line="120" w:lineRule="exact"/>
        <w:rPr>
          <w:sz w:val="12"/>
          <w:szCs w:val="12"/>
          <w:lang w:val="pt-BR"/>
        </w:rPr>
      </w:pPr>
    </w:p>
    <w:p w:rsidR="00756997" w:rsidRPr="00BC756A" w:rsidRDefault="00756997" w:rsidP="00756997">
      <w:pPr>
        <w:ind w:right="118"/>
        <w:jc w:val="right"/>
        <w:rPr>
          <w:rFonts w:ascii="Arial" w:eastAsia="Arial" w:hAnsi="Arial" w:cs="Arial"/>
          <w:sz w:val="22"/>
          <w:szCs w:val="22"/>
          <w:lang w:val="pt-BR"/>
        </w:rPr>
      </w:pPr>
      <w:r w:rsidRPr="00BC756A">
        <w:rPr>
          <w:rFonts w:ascii="Arial" w:eastAsia="Arial" w:hAnsi="Arial" w:cs="Arial"/>
          <w:i/>
          <w:spacing w:val="-2"/>
          <w:sz w:val="22"/>
          <w:szCs w:val="22"/>
          <w:lang w:val="pt-BR"/>
        </w:rPr>
        <w:t>M</w:t>
      </w:r>
      <w:r w:rsidRPr="00BC756A">
        <w:rPr>
          <w:rFonts w:ascii="Arial" w:eastAsia="Arial" w:hAnsi="Arial" w:cs="Arial"/>
          <w:i/>
          <w:sz w:val="22"/>
          <w:szCs w:val="22"/>
          <w:lang w:val="pt-BR"/>
        </w:rPr>
        <w:t>at</w:t>
      </w:r>
      <w:r w:rsidRPr="00BC756A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BC756A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BC756A">
        <w:rPr>
          <w:rFonts w:ascii="Arial" w:eastAsia="Arial" w:hAnsi="Arial" w:cs="Arial"/>
          <w:i/>
          <w:sz w:val="22"/>
          <w:szCs w:val="22"/>
          <w:lang w:val="pt-BR"/>
        </w:rPr>
        <w:t>c</w:t>
      </w:r>
      <w:r>
        <w:rPr>
          <w:rFonts w:ascii="Arial" w:eastAsia="Arial" w:hAnsi="Arial" w:cs="Arial"/>
          <w:i/>
          <w:sz w:val="22"/>
          <w:szCs w:val="22"/>
          <w:lang w:val="pt-BR"/>
        </w:rPr>
        <w:t>ula</w:t>
      </w:r>
      <w:r w:rsidRPr="00BC756A">
        <w:rPr>
          <w:rFonts w:ascii="Arial" w:eastAsia="Arial" w:hAnsi="Arial" w:cs="Arial"/>
          <w:i/>
          <w:sz w:val="22"/>
          <w:szCs w:val="22"/>
          <w:lang w:val="pt-BR"/>
        </w:rPr>
        <w:t>:1</w:t>
      </w:r>
      <w:r w:rsidRPr="00BC756A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3</w:t>
      </w:r>
      <w:r w:rsidRPr="00BC756A">
        <w:rPr>
          <w:rFonts w:ascii="Arial" w:eastAsia="Arial" w:hAnsi="Arial" w:cs="Arial"/>
          <w:i/>
          <w:sz w:val="22"/>
          <w:szCs w:val="22"/>
          <w:lang w:val="pt-BR"/>
        </w:rPr>
        <w:t>2</w:t>
      </w:r>
      <w:r w:rsidRPr="00BC756A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1</w:t>
      </w:r>
      <w:r w:rsidRPr="00BC756A">
        <w:rPr>
          <w:rFonts w:ascii="Arial" w:eastAsia="Arial" w:hAnsi="Arial" w:cs="Arial"/>
          <w:i/>
          <w:sz w:val="22"/>
          <w:szCs w:val="22"/>
          <w:lang w:val="pt-BR"/>
        </w:rPr>
        <w:t>2</w:t>
      </w:r>
      <w:r w:rsidRPr="00BC756A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1</w:t>
      </w:r>
      <w:r w:rsidRPr="00BC756A">
        <w:rPr>
          <w:rFonts w:ascii="Arial" w:eastAsia="Arial" w:hAnsi="Arial" w:cs="Arial"/>
          <w:i/>
          <w:sz w:val="22"/>
          <w:szCs w:val="22"/>
          <w:lang w:val="pt-BR"/>
        </w:rPr>
        <w:t>4</w:t>
      </w:r>
      <w:r w:rsidRPr="00BC756A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0</w:t>
      </w:r>
      <w:r>
        <w:rPr>
          <w:rFonts w:ascii="Arial" w:eastAsia="Arial" w:hAnsi="Arial" w:cs="Arial"/>
          <w:i/>
          <w:sz w:val="22"/>
          <w:szCs w:val="22"/>
          <w:lang w:val="pt-BR"/>
        </w:rPr>
        <w:t>157</w:t>
      </w:r>
    </w:p>
    <w:p w:rsidR="00756997" w:rsidRPr="00BC756A" w:rsidRDefault="00756997" w:rsidP="00756997">
      <w:pPr>
        <w:spacing w:before="1" w:line="180" w:lineRule="exact"/>
        <w:rPr>
          <w:sz w:val="18"/>
          <w:szCs w:val="18"/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756997" w:rsidP="00756997">
      <w:pPr>
        <w:spacing w:line="200" w:lineRule="exact"/>
        <w:rPr>
          <w:lang w:val="pt-BR"/>
        </w:rPr>
      </w:pPr>
    </w:p>
    <w:p w:rsidR="00756997" w:rsidRPr="00BC756A" w:rsidRDefault="000C59BE" w:rsidP="00756997">
      <w:pPr>
        <w:ind w:left="2720" w:right="2739"/>
        <w:jc w:val="center"/>
        <w:rPr>
          <w:rFonts w:ascii="Arial" w:eastAsia="Arial" w:hAnsi="Arial" w:cs="Arial"/>
          <w:sz w:val="22"/>
          <w:szCs w:val="22"/>
          <w:lang w:val="pt-BR"/>
        </w:rPr>
        <w:sectPr w:rsidR="00756997" w:rsidRPr="00BC756A">
          <w:pgSz w:w="11920" w:h="16840"/>
          <w:pgMar w:top="156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  <w:lang w:val="pt-BR"/>
        </w:rPr>
        <w:t>26</w:t>
      </w:r>
      <w:r w:rsidR="00756997" w:rsidRPr="00BC75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>
        <w:rPr>
          <w:rFonts w:ascii="Arial" w:eastAsia="Arial" w:hAnsi="Arial" w:cs="Arial"/>
          <w:b/>
          <w:sz w:val="22"/>
          <w:szCs w:val="22"/>
          <w:lang w:val="pt-BR"/>
        </w:rPr>
        <w:t>09</w:t>
      </w:r>
      <w:r w:rsidR="00756997" w:rsidRPr="00BC756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="00756997" w:rsidRPr="00BC756A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="00756997" w:rsidRPr="00BC75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0</w:t>
      </w:r>
      <w:r w:rsidR="00756997" w:rsidRPr="00BC756A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="00756997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="00756997" w:rsidRPr="00BC756A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="0075699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Pinheiral</w:t>
      </w:r>
      <w:r w:rsidR="00756997" w:rsidRPr="00BC756A">
        <w:rPr>
          <w:rFonts w:ascii="Arial" w:eastAsia="Arial" w:hAnsi="Arial" w:cs="Arial"/>
          <w:b/>
          <w:sz w:val="22"/>
          <w:szCs w:val="22"/>
          <w:lang w:val="pt-BR"/>
        </w:rPr>
        <w:t>/</w:t>
      </w:r>
      <w:r w:rsidR="00756997" w:rsidRPr="00BC756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="00756997" w:rsidRPr="00BC756A">
        <w:rPr>
          <w:rFonts w:ascii="Arial" w:eastAsia="Arial" w:hAnsi="Arial" w:cs="Arial"/>
          <w:b/>
          <w:sz w:val="22"/>
          <w:szCs w:val="22"/>
          <w:lang w:val="pt-BR"/>
        </w:rPr>
        <w:t>J</w:t>
      </w:r>
    </w:p>
    <w:p w:rsidR="00217CDC" w:rsidRPr="007B0024" w:rsidRDefault="00DC28D8" w:rsidP="00217CDC">
      <w:pPr>
        <w:spacing w:line="359" w:lineRule="auto"/>
        <w:ind w:left="83" w:right="108"/>
        <w:jc w:val="center"/>
        <w:rPr>
          <w:rFonts w:eastAsia="Arial"/>
          <w:b/>
          <w:sz w:val="24"/>
          <w:szCs w:val="24"/>
          <w:lang w:val="pt-BR"/>
        </w:rPr>
      </w:pPr>
      <w:r w:rsidRPr="007B0024">
        <w:rPr>
          <w:b/>
          <w:color w:val="000000"/>
          <w:sz w:val="32"/>
          <w:szCs w:val="32"/>
          <w:shd w:val="clear" w:color="auto" w:fill="FFFFFF"/>
          <w:lang w:val="pt-BR"/>
        </w:rPr>
        <w:lastRenderedPageBreak/>
        <w:t>Atividade com utilização do livro didático.</w:t>
      </w:r>
      <w:r w:rsidR="00217CDC" w:rsidRPr="007B0024">
        <w:rPr>
          <w:rFonts w:eastAsia="Arial"/>
          <w:b/>
          <w:spacing w:val="-6"/>
          <w:sz w:val="28"/>
          <w:szCs w:val="28"/>
          <w:lang w:val="pt-BR"/>
        </w:rPr>
        <w:t xml:space="preserve">– </w:t>
      </w:r>
      <w:r w:rsidR="007B0024" w:rsidRPr="007B0024">
        <w:rPr>
          <w:rFonts w:eastAsia="Arial"/>
          <w:b/>
          <w:spacing w:val="-6"/>
          <w:sz w:val="24"/>
          <w:szCs w:val="24"/>
          <w:lang w:val="pt-BR"/>
        </w:rPr>
        <w:t>LIVRO DIDATICO</w:t>
      </w:r>
    </w:p>
    <w:p w:rsidR="00756997" w:rsidRPr="007B0024" w:rsidRDefault="00756997" w:rsidP="00217CDC">
      <w:pPr>
        <w:ind w:right="2948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756997" w:rsidRPr="007B0024" w:rsidRDefault="00756997" w:rsidP="00756997">
      <w:pPr>
        <w:rPr>
          <w:b/>
          <w:lang w:val="pt-BR"/>
        </w:rPr>
      </w:pPr>
    </w:p>
    <w:p w:rsidR="00756997" w:rsidRPr="00756997" w:rsidRDefault="00756997" w:rsidP="00756997">
      <w:pPr>
        <w:rPr>
          <w:lang w:val="pt-BR"/>
        </w:rPr>
      </w:pPr>
    </w:p>
    <w:p w:rsidR="00756997" w:rsidRPr="00756997" w:rsidRDefault="00756997" w:rsidP="00756997">
      <w:pPr>
        <w:rPr>
          <w:lang w:val="pt-BR"/>
        </w:rPr>
      </w:pPr>
    </w:p>
    <w:p w:rsidR="00756997" w:rsidRDefault="00756997" w:rsidP="00756997">
      <w:pPr>
        <w:rPr>
          <w:b/>
          <w:lang w:val="pt-BR"/>
        </w:rPr>
      </w:pPr>
      <w:r w:rsidRPr="00756997">
        <w:rPr>
          <w:b/>
          <w:lang w:val="pt-BR"/>
        </w:rPr>
        <w:t>1 – INTRODUÇÃO</w:t>
      </w:r>
    </w:p>
    <w:p w:rsidR="005B55F7" w:rsidRDefault="005B55F7" w:rsidP="00756997">
      <w:pPr>
        <w:rPr>
          <w:b/>
          <w:lang w:val="pt-BR"/>
        </w:rPr>
      </w:pPr>
    </w:p>
    <w:p w:rsidR="005B55F7" w:rsidRPr="000428E1" w:rsidRDefault="005B55F7" w:rsidP="005B55F7">
      <w:pPr>
        <w:spacing w:line="360" w:lineRule="auto"/>
        <w:jc w:val="both"/>
        <w:rPr>
          <w:sz w:val="24"/>
          <w:szCs w:val="24"/>
          <w:lang w:val="pt-BR"/>
        </w:rPr>
      </w:pPr>
      <w:r w:rsidRPr="000428E1">
        <w:rPr>
          <w:sz w:val="24"/>
          <w:szCs w:val="24"/>
          <w:lang w:val="pt-BR"/>
        </w:rPr>
        <w:t xml:space="preserve">Os livros didáticos é uma importante fonte de aprendizado, eles são vistos como </w:t>
      </w:r>
      <w:r w:rsidR="000428E1">
        <w:rPr>
          <w:sz w:val="24"/>
          <w:szCs w:val="24"/>
          <w:lang w:val="pt-BR"/>
        </w:rPr>
        <w:t>um</w:t>
      </w:r>
      <w:r w:rsidRPr="000428E1">
        <w:rPr>
          <w:sz w:val="24"/>
          <w:szCs w:val="24"/>
          <w:lang w:val="pt-BR"/>
        </w:rPr>
        <w:t xml:space="preserve"> elemento</w:t>
      </w:r>
      <w:r w:rsidR="000428E1">
        <w:rPr>
          <w:sz w:val="24"/>
          <w:szCs w:val="24"/>
          <w:lang w:val="pt-BR"/>
        </w:rPr>
        <w:t xml:space="preserve"> agregador</w:t>
      </w:r>
      <w:r w:rsidRPr="000428E1">
        <w:rPr>
          <w:sz w:val="24"/>
          <w:szCs w:val="24"/>
          <w:lang w:val="pt-BR"/>
        </w:rPr>
        <w:t xml:space="preserve"> da vida</w:t>
      </w:r>
      <w:r w:rsidR="000428E1" w:rsidRPr="000428E1">
        <w:rPr>
          <w:sz w:val="24"/>
          <w:szCs w:val="24"/>
          <w:lang w:val="pt-BR"/>
        </w:rPr>
        <w:t xml:space="preserve"> escolar. A escola</w:t>
      </w:r>
      <w:r w:rsidR="006620F4">
        <w:rPr>
          <w:sz w:val="24"/>
          <w:szCs w:val="24"/>
          <w:lang w:val="pt-BR"/>
        </w:rPr>
        <w:t xml:space="preserve"> por sua vez</w:t>
      </w:r>
      <w:r w:rsidR="000428E1" w:rsidRPr="000428E1">
        <w:rPr>
          <w:sz w:val="24"/>
          <w:szCs w:val="24"/>
          <w:lang w:val="pt-BR"/>
        </w:rPr>
        <w:t xml:space="preserve"> tem</w:t>
      </w:r>
      <w:r w:rsidR="006620F4">
        <w:rPr>
          <w:sz w:val="24"/>
          <w:szCs w:val="24"/>
          <w:lang w:val="pt-BR"/>
        </w:rPr>
        <w:t xml:space="preserve"> uma necessidadede </w:t>
      </w:r>
      <w:r w:rsidRPr="000428E1">
        <w:rPr>
          <w:sz w:val="24"/>
          <w:szCs w:val="24"/>
          <w:lang w:val="pt-BR"/>
        </w:rPr>
        <w:t xml:space="preserve">ampliar a possibilidade de análise desses materiais, considerando-os como parte do </w:t>
      </w:r>
      <w:r w:rsidR="000428E1" w:rsidRPr="000428E1">
        <w:rPr>
          <w:sz w:val="24"/>
          <w:szCs w:val="24"/>
          <w:lang w:val="pt-BR"/>
        </w:rPr>
        <w:t>discursopedagógico</w:t>
      </w:r>
      <w:r w:rsidRPr="000428E1">
        <w:rPr>
          <w:sz w:val="24"/>
          <w:szCs w:val="24"/>
          <w:lang w:val="pt-BR"/>
        </w:rPr>
        <w:t xml:space="preserve"> no sent</w:t>
      </w:r>
      <w:r w:rsidR="000428E1" w:rsidRPr="000428E1">
        <w:rPr>
          <w:sz w:val="24"/>
          <w:szCs w:val="24"/>
          <w:lang w:val="pt-BR"/>
        </w:rPr>
        <w:t xml:space="preserve">ido de melhorar </w:t>
      </w:r>
      <w:r w:rsidRPr="000428E1">
        <w:rPr>
          <w:sz w:val="24"/>
          <w:szCs w:val="24"/>
          <w:lang w:val="pt-BR"/>
        </w:rPr>
        <w:t>o conhecimento</w:t>
      </w:r>
      <w:r w:rsidR="000428E1" w:rsidRPr="000428E1">
        <w:rPr>
          <w:sz w:val="24"/>
          <w:szCs w:val="24"/>
          <w:lang w:val="pt-BR"/>
        </w:rPr>
        <w:t xml:space="preserve"> e o aprendizado escolar em Geografi</w:t>
      </w:r>
      <w:r w:rsidR="006620F4">
        <w:rPr>
          <w:sz w:val="24"/>
          <w:szCs w:val="24"/>
          <w:lang w:val="pt-BR"/>
        </w:rPr>
        <w:t>a e em outras disciplinas afins.A</w:t>
      </w:r>
      <w:r w:rsidR="000428E1" w:rsidRPr="000428E1">
        <w:rPr>
          <w:sz w:val="24"/>
          <w:szCs w:val="24"/>
          <w:lang w:val="pt-BR"/>
        </w:rPr>
        <w:t>nalisando os efeitos da aprendizagem,</w:t>
      </w:r>
      <w:r w:rsidRPr="000428E1">
        <w:rPr>
          <w:sz w:val="24"/>
          <w:szCs w:val="24"/>
          <w:lang w:val="pt-BR"/>
        </w:rPr>
        <w:t xml:space="preserve"> busca</w:t>
      </w:r>
      <w:r w:rsidR="00C51732">
        <w:rPr>
          <w:sz w:val="24"/>
          <w:szCs w:val="24"/>
          <w:lang w:val="pt-BR"/>
        </w:rPr>
        <w:t>ndo elementos discursivos que</w:t>
      </w:r>
      <w:r w:rsidRPr="000428E1">
        <w:rPr>
          <w:sz w:val="24"/>
          <w:szCs w:val="24"/>
          <w:lang w:val="pt-BR"/>
        </w:rPr>
        <w:t xml:space="preserve"> ajudem a considerar a hipótese de que a abordagem regional</w:t>
      </w:r>
      <w:r w:rsidR="006620F4">
        <w:rPr>
          <w:sz w:val="24"/>
          <w:szCs w:val="24"/>
          <w:lang w:val="pt-BR"/>
        </w:rPr>
        <w:t xml:space="preserve"> e seus efeitos no espaço urbano e rural pode sim remeter-se aosconteúdos na escola como</w:t>
      </w:r>
      <w:r w:rsidRPr="000428E1">
        <w:rPr>
          <w:sz w:val="24"/>
          <w:szCs w:val="24"/>
          <w:lang w:val="pt-BR"/>
        </w:rPr>
        <w:t>parte da regularidade do discurso.</w:t>
      </w:r>
      <w:r w:rsidR="00C51732" w:rsidRPr="00D3369C">
        <w:rPr>
          <w:sz w:val="24"/>
          <w:szCs w:val="24"/>
          <w:lang w:val="pt-BR"/>
        </w:rPr>
        <w:t>Em geral, os textos organizados so</w:t>
      </w:r>
      <w:r w:rsidR="00C51732">
        <w:rPr>
          <w:sz w:val="24"/>
          <w:szCs w:val="24"/>
          <w:lang w:val="pt-BR"/>
        </w:rPr>
        <w:t>b a lógica da abordagem urbana</w:t>
      </w:r>
      <w:r w:rsidR="00C51732" w:rsidRPr="00D3369C">
        <w:rPr>
          <w:sz w:val="24"/>
          <w:szCs w:val="24"/>
          <w:lang w:val="pt-BR"/>
        </w:rPr>
        <w:t xml:space="preserve"> apresentam os aspectos naturais e humanos</w:t>
      </w:r>
      <w:r w:rsidR="00D00BCC">
        <w:rPr>
          <w:sz w:val="24"/>
          <w:szCs w:val="24"/>
          <w:lang w:val="pt-BR"/>
        </w:rPr>
        <w:t xml:space="preserve"> e sociais</w:t>
      </w:r>
      <w:r w:rsidR="00C51732" w:rsidRPr="00D3369C">
        <w:rPr>
          <w:sz w:val="24"/>
          <w:szCs w:val="24"/>
          <w:lang w:val="pt-BR"/>
        </w:rPr>
        <w:t>para, finalmente, integrá-</w:t>
      </w:r>
      <w:r w:rsidR="000C59BE" w:rsidRPr="00D3369C">
        <w:rPr>
          <w:sz w:val="24"/>
          <w:szCs w:val="24"/>
          <w:lang w:val="pt-BR"/>
        </w:rPr>
        <w:t>los.</w:t>
      </w:r>
    </w:p>
    <w:p w:rsidR="00756997" w:rsidRPr="00756997" w:rsidRDefault="00756997" w:rsidP="00756997">
      <w:pPr>
        <w:rPr>
          <w:lang w:val="pt-BR"/>
        </w:rPr>
      </w:pPr>
    </w:p>
    <w:p w:rsidR="00756997" w:rsidRDefault="00756997" w:rsidP="00756997">
      <w:pPr>
        <w:spacing w:line="360" w:lineRule="auto"/>
        <w:jc w:val="both"/>
        <w:rPr>
          <w:sz w:val="22"/>
          <w:szCs w:val="22"/>
          <w:lang w:val="pt-BR"/>
        </w:rPr>
      </w:pPr>
    </w:p>
    <w:p w:rsidR="00756997" w:rsidRDefault="00756997" w:rsidP="00756997">
      <w:pPr>
        <w:spacing w:line="360" w:lineRule="auto"/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2 – </w:t>
      </w:r>
      <w:r w:rsidRPr="00756997">
        <w:rPr>
          <w:b/>
          <w:sz w:val="22"/>
          <w:szCs w:val="22"/>
          <w:lang w:val="pt-BR"/>
        </w:rPr>
        <w:t>DESENVOLVIMENTO</w:t>
      </w:r>
    </w:p>
    <w:p w:rsidR="00D76ECF" w:rsidRDefault="00036381" w:rsidP="00D76ECF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</w:pPr>
      <w:r>
        <w:t>Analisando um livr</w:t>
      </w:r>
      <w:r w:rsidR="0005418A">
        <w:t>o didático da 1° serie do ensino médio</w:t>
      </w:r>
      <w:r>
        <w:t>, da</w:t>
      </w:r>
      <w:r w:rsidR="0005418A">
        <w:t xml:space="preserve"> editora Scipione</w:t>
      </w:r>
      <w:r w:rsidR="00B71048">
        <w:t xml:space="preserve">, </w:t>
      </w:r>
      <w:r w:rsidR="0005418A">
        <w:t>João Carlos Moreira e Eustáquio de Sene</w:t>
      </w:r>
      <w:r w:rsidR="00B71048">
        <w:t>, 1° edição, n</w:t>
      </w:r>
      <w:r>
        <w:t xml:space="preserve">o capitulo </w:t>
      </w:r>
      <w:r w:rsidR="0005418A">
        <w:t xml:space="preserve">07 </w:t>
      </w:r>
      <w:r>
        <w:t>que fal</w:t>
      </w:r>
      <w:r w:rsidR="0005418A">
        <w:t>a sobre o espaço urbano no mundo contemporâne</w:t>
      </w:r>
      <w:r w:rsidR="00983C8E">
        <w:t>o.</w:t>
      </w:r>
      <w:r w:rsidR="00C51732">
        <w:t xml:space="preserve"> Relata</w:t>
      </w:r>
      <w:r w:rsidR="002C5ED5">
        <w:t xml:space="preserve"> </w:t>
      </w:r>
      <w:r w:rsidR="00C51732">
        <w:t xml:space="preserve">que a urbanização é um processo mundial, entretanto ela não ocorreu em todos os países na mesma época. </w:t>
      </w:r>
    </w:p>
    <w:p w:rsidR="00215983" w:rsidRDefault="00215983" w:rsidP="00D76ECF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</w:pPr>
      <w:r>
        <w:t>O capitalismo pode não ter criado a cidade, mais construiu a grande cidade, particularmente a metrópole e megalópole. Esses dois fenômenos urbanos são típicos de uma fase relativamente</w:t>
      </w:r>
      <w:r w:rsidR="00B71048">
        <w:t xml:space="preserve"> e</w:t>
      </w:r>
      <w:r>
        <w:t xml:space="preserve"> recentemente do desenvolvimento capitalista, ou seja, da etapa financeira e monopolista, alcançada no final de século XIX e inicio do XX.</w:t>
      </w:r>
      <w:r w:rsidR="00B71048">
        <w:t xml:space="preserve"> A metrópole não deve ser definida simplesmente como uma cidade grande</w:t>
      </w:r>
      <w:r w:rsidR="005206AF">
        <w:t xml:space="preserve">, mas como um conjunto de cidades conturbadas, ou seja, interligadas pela expansão </w:t>
      </w:r>
      <w:r w:rsidR="00FC4FAF">
        <w:t>periférica da malha urbana.</w:t>
      </w:r>
    </w:p>
    <w:p w:rsidR="00FC4FAF" w:rsidRDefault="007B0024" w:rsidP="00D76ECF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rPr>
          <w:rFonts w:ascii="Raleway" w:hAnsi="Raleway"/>
          <w:color w:val="000000"/>
        </w:rPr>
      </w:pPr>
      <w:r>
        <w:t>A megalópole se forma</w:t>
      </w:r>
      <w:r w:rsidR="00FC4FAF">
        <w:t xml:space="preserve"> quando </w:t>
      </w:r>
      <w:r>
        <w:t>os fluxos</w:t>
      </w:r>
      <w:r w:rsidR="00FC4FAF">
        <w:t xml:space="preserve"> de pessoas, capitais, informações,</w:t>
      </w:r>
      <w:r>
        <w:t xml:space="preserve"> mercadorias e serviços entre duas ou mais metrópoles estão plenamente integrados por modernas redes de transporte e telecomunicações, mesmo que exista espaço agrícola que todas as cidades estejam conturbadas.</w:t>
      </w:r>
    </w:p>
    <w:p w:rsidR="00756997" w:rsidRPr="00D76ECF" w:rsidRDefault="00756997" w:rsidP="00535295">
      <w:pPr>
        <w:spacing w:line="360" w:lineRule="auto"/>
        <w:jc w:val="both"/>
        <w:rPr>
          <w:b/>
          <w:sz w:val="22"/>
          <w:szCs w:val="22"/>
          <w:lang w:val="pt-BR"/>
        </w:rPr>
      </w:pPr>
    </w:p>
    <w:p w:rsidR="00756997" w:rsidRDefault="00756997" w:rsidP="00756997">
      <w:pPr>
        <w:spacing w:line="360" w:lineRule="auto"/>
        <w:ind w:right="83"/>
        <w:rPr>
          <w:rFonts w:ascii="Arial" w:eastAsia="Arial" w:hAnsi="Arial" w:cs="Arial"/>
          <w:noProof/>
          <w:sz w:val="22"/>
          <w:szCs w:val="22"/>
          <w:lang w:val="pt-BR" w:eastAsia="pt-BR"/>
        </w:rPr>
      </w:pPr>
    </w:p>
    <w:p w:rsidR="009D0520" w:rsidRDefault="009D0520" w:rsidP="00756997">
      <w:pPr>
        <w:spacing w:line="360" w:lineRule="auto"/>
        <w:ind w:left="102"/>
        <w:jc w:val="both"/>
        <w:rPr>
          <w:rFonts w:eastAsia="Arial"/>
          <w:b/>
          <w:position w:val="5"/>
          <w:sz w:val="22"/>
          <w:szCs w:val="22"/>
          <w:lang w:val="pt-BR"/>
        </w:rPr>
      </w:pPr>
    </w:p>
    <w:p w:rsidR="009D0520" w:rsidRDefault="009D0520" w:rsidP="00756997">
      <w:pPr>
        <w:spacing w:line="360" w:lineRule="auto"/>
        <w:ind w:left="102"/>
        <w:jc w:val="both"/>
        <w:rPr>
          <w:rFonts w:eastAsia="Arial"/>
          <w:b/>
          <w:position w:val="5"/>
          <w:sz w:val="22"/>
          <w:szCs w:val="22"/>
          <w:lang w:val="pt-BR"/>
        </w:rPr>
      </w:pPr>
    </w:p>
    <w:p w:rsidR="009D0520" w:rsidRDefault="009D0520" w:rsidP="00756997">
      <w:pPr>
        <w:spacing w:line="360" w:lineRule="auto"/>
        <w:ind w:left="102"/>
        <w:jc w:val="both"/>
        <w:rPr>
          <w:rFonts w:eastAsia="Arial"/>
          <w:b/>
          <w:position w:val="5"/>
          <w:sz w:val="22"/>
          <w:szCs w:val="22"/>
          <w:lang w:val="pt-BR"/>
        </w:rPr>
      </w:pPr>
    </w:p>
    <w:p w:rsidR="00756997" w:rsidRPr="000C49D0" w:rsidRDefault="001446A4" w:rsidP="00756997">
      <w:pPr>
        <w:spacing w:line="360" w:lineRule="auto"/>
        <w:ind w:left="102"/>
        <w:jc w:val="both"/>
        <w:rPr>
          <w:rFonts w:eastAsia="Arial"/>
          <w:sz w:val="22"/>
          <w:szCs w:val="22"/>
          <w:lang w:val="pt-BR"/>
        </w:rPr>
      </w:pPr>
      <w:r>
        <w:rPr>
          <w:rFonts w:eastAsia="Arial"/>
          <w:b/>
          <w:position w:val="5"/>
          <w:sz w:val="22"/>
          <w:szCs w:val="22"/>
          <w:lang w:val="pt-BR"/>
        </w:rPr>
        <w:t>3 - CONCLUSÃO</w:t>
      </w:r>
    </w:p>
    <w:p w:rsidR="00F31B3B" w:rsidRDefault="009D0520" w:rsidP="00756997">
      <w:pPr>
        <w:spacing w:line="360" w:lineRule="auto"/>
        <w:ind w:right="83"/>
        <w:jc w:val="both"/>
        <w:rPr>
          <w:rFonts w:eastAsia="Arial"/>
          <w:sz w:val="22"/>
          <w:szCs w:val="22"/>
          <w:lang w:val="pt-BR"/>
        </w:rPr>
      </w:pPr>
      <w:r w:rsidRPr="009D0520">
        <w:rPr>
          <w:sz w:val="22"/>
          <w:szCs w:val="22"/>
          <w:lang w:val="pt-BR"/>
        </w:rPr>
        <w:t>C</w:t>
      </w:r>
      <w:r w:rsidR="000E5F16">
        <w:rPr>
          <w:sz w:val="22"/>
          <w:szCs w:val="22"/>
          <w:lang w:val="pt-BR"/>
        </w:rPr>
        <w:t>onclui-se que a</w:t>
      </w:r>
      <w:r w:rsidRPr="009D0520">
        <w:rPr>
          <w:sz w:val="22"/>
          <w:szCs w:val="22"/>
          <w:lang w:val="pt-BR"/>
        </w:rPr>
        <w:t>possibilidades de utilizar o livro didático, com dinamismo e inovação. Dentro d</w:t>
      </w:r>
      <w:r w:rsidR="000E5F16">
        <w:rPr>
          <w:sz w:val="22"/>
          <w:szCs w:val="22"/>
          <w:lang w:val="pt-BR"/>
        </w:rPr>
        <w:t>este contexto,</w:t>
      </w:r>
      <w:r w:rsidRPr="009D0520">
        <w:rPr>
          <w:sz w:val="22"/>
          <w:szCs w:val="22"/>
          <w:lang w:val="pt-BR"/>
        </w:rPr>
        <w:t xml:space="preserve"> o bom profe</w:t>
      </w:r>
      <w:r w:rsidR="00155931">
        <w:rPr>
          <w:sz w:val="22"/>
          <w:szCs w:val="22"/>
          <w:lang w:val="pt-BR"/>
        </w:rPr>
        <w:t xml:space="preserve">ssor deve ver nele, </w:t>
      </w:r>
      <w:r w:rsidRPr="009D0520">
        <w:rPr>
          <w:sz w:val="22"/>
          <w:szCs w:val="22"/>
          <w:lang w:val="pt-BR"/>
        </w:rPr>
        <w:t>um apoio ou complemento para a relação ensinoaprendizagem que visa integrar criticamente o educando ao mundo. Contudo, admite-se que, a utilização do livro didático na disciplin</w:t>
      </w:r>
      <w:r w:rsidR="00155931">
        <w:rPr>
          <w:sz w:val="22"/>
          <w:szCs w:val="22"/>
          <w:lang w:val="pt-BR"/>
        </w:rPr>
        <w:t xml:space="preserve">a de Geografia é indispensável como um </w:t>
      </w:r>
      <w:r w:rsidRPr="009D0520">
        <w:rPr>
          <w:sz w:val="22"/>
          <w:szCs w:val="22"/>
          <w:lang w:val="pt-BR"/>
        </w:rPr>
        <w:t xml:space="preserve">método em sala de aula, permitindo que se confirme a </w:t>
      </w:r>
      <w:r w:rsidR="000E5F16" w:rsidRPr="009D0520">
        <w:rPr>
          <w:sz w:val="22"/>
          <w:szCs w:val="22"/>
          <w:lang w:val="pt-BR"/>
        </w:rPr>
        <w:t>idéia</w:t>
      </w:r>
      <w:r w:rsidRPr="009D0520">
        <w:rPr>
          <w:sz w:val="22"/>
          <w:szCs w:val="22"/>
          <w:lang w:val="pt-BR"/>
        </w:rPr>
        <w:t xml:space="preserve"> de que o ensino de Geografia continua </w:t>
      </w:r>
      <w:r w:rsidR="009A5E37">
        <w:rPr>
          <w:sz w:val="22"/>
          <w:szCs w:val="22"/>
          <w:lang w:val="pt-BR"/>
        </w:rPr>
        <w:t xml:space="preserve">sendo tradicional, </w:t>
      </w:r>
      <w:r w:rsidRPr="009D0520">
        <w:rPr>
          <w:sz w:val="22"/>
          <w:szCs w:val="22"/>
          <w:lang w:val="pt-BR"/>
        </w:rPr>
        <w:t>possibilitando o educando de ampliar sua visão de mundo e de formar sua própria opinião dos diferentes conceitos sobre os acontecim</w:t>
      </w:r>
      <w:r>
        <w:rPr>
          <w:sz w:val="22"/>
          <w:szCs w:val="22"/>
          <w:lang w:val="pt-BR"/>
        </w:rPr>
        <w:t>entos do seu cotidiano.</w:t>
      </w:r>
    </w:p>
    <w:p w:rsidR="000E5F16" w:rsidRDefault="000E5F16" w:rsidP="00756997">
      <w:pPr>
        <w:spacing w:line="360" w:lineRule="auto"/>
        <w:ind w:right="83"/>
        <w:jc w:val="both"/>
        <w:rPr>
          <w:rFonts w:eastAsia="Arial"/>
          <w:sz w:val="22"/>
          <w:szCs w:val="22"/>
          <w:lang w:val="pt-BR"/>
        </w:rPr>
      </w:pPr>
    </w:p>
    <w:p w:rsidR="000C59BE" w:rsidRDefault="000C59BE" w:rsidP="00756997">
      <w:pPr>
        <w:spacing w:line="360" w:lineRule="auto"/>
        <w:ind w:right="83"/>
        <w:jc w:val="both"/>
        <w:rPr>
          <w:rFonts w:eastAsia="Arial"/>
          <w:sz w:val="22"/>
          <w:szCs w:val="22"/>
          <w:lang w:val="pt-BR"/>
        </w:rPr>
      </w:pPr>
    </w:p>
    <w:p w:rsidR="000E5F16" w:rsidRPr="000E5F16" w:rsidRDefault="000E5F16" w:rsidP="00756997">
      <w:pPr>
        <w:spacing w:line="360" w:lineRule="auto"/>
        <w:ind w:right="83"/>
        <w:jc w:val="both"/>
        <w:rPr>
          <w:rFonts w:eastAsia="Arial"/>
          <w:b/>
          <w:sz w:val="22"/>
          <w:szCs w:val="22"/>
          <w:lang w:val="pt-BR"/>
        </w:rPr>
      </w:pPr>
      <w:r w:rsidRPr="000E5F16">
        <w:rPr>
          <w:rFonts w:eastAsia="Arial"/>
          <w:b/>
          <w:sz w:val="22"/>
          <w:szCs w:val="22"/>
          <w:lang w:val="pt-BR"/>
        </w:rPr>
        <w:t>PLANO DE AULA</w:t>
      </w:r>
    </w:p>
    <w:p w:rsidR="00F030B1" w:rsidRPr="00A66401" w:rsidRDefault="00F030B1" w:rsidP="00A66401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color w:val="000000" w:themeColor="text1"/>
          <w:sz w:val="17"/>
          <w:szCs w:val="17"/>
          <w:lang w:val="pt-BR"/>
        </w:rPr>
      </w:pPr>
      <w:r w:rsidRPr="00F030B1">
        <w:rPr>
          <w:rFonts w:ascii="Arial" w:hAnsi="Arial" w:cs="Arial"/>
          <w:color w:val="333333"/>
          <w:sz w:val="17"/>
          <w:szCs w:val="17"/>
          <w:lang w:val="pt-BR"/>
        </w:rPr>
        <w:br/>
      </w:r>
      <w:r w:rsidRPr="00A66401">
        <w:rPr>
          <w:rStyle w:val="txtsubtitulo"/>
          <w:rFonts w:ascii="Arial" w:hAnsi="Arial" w:cs="Arial"/>
          <w:color w:val="000000" w:themeColor="text1"/>
          <w:sz w:val="21"/>
          <w:szCs w:val="21"/>
          <w:lang w:val="pt-BR"/>
        </w:rPr>
        <w:t>Planejamento p</w:t>
      </w:r>
      <w:r w:rsidR="000C59BE">
        <w:rPr>
          <w:rStyle w:val="txtsubtitulo"/>
          <w:rFonts w:ascii="Arial" w:hAnsi="Arial" w:cs="Arial"/>
          <w:color w:val="000000" w:themeColor="text1"/>
          <w:sz w:val="21"/>
          <w:szCs w:val="21"/>
          <w:lang w:val="pt-BR"/>
        </w:rPr>
        <w:t>ara disciplina de Geografia – 1° ano do ensino médio</w:t>
      </w:r>
    </w:p>
    <w:p w:rsidR="00F030B1" w:rsidRPr="00A66401" w:rsidRDefault="00F030B1" w:rsidP="00A66401">
      <w:pPr>
        <w:numPr>
          <w:ilvl w:val="0"/>
          <w:numId w:val="2"/>
        </w:numPr>
        <w:shd w:val="clear" w:color="auto" w:fill="FFFFFF" w:themeFill="background1"/>
        <w:spacing w:line="360" w:lineRule="auto"/>
        <w:ind w:left="0" w:hanging="18913"/>
        <w:jc w:val="both"/>
        <w:rPr>
          <w:rFonts w:ascii="Arial" w:hAnsi="Arial" w:cs="Arial"/>
          <w:color w:val="000000" w:themeColor="text1"/>
          <w:sz w:val="17"/>
          <w:szCs w:val="17"/>
          <w:lang w:val="pt-BR"/>
        </w:rPr>
      </w:pPr>
    </w:p>
    <w:p w:rsidR="00F030B1" w:rsidRPr="00A66401" w:rsidRDefault="00F030B1" w:rsidP="00F030B1">
      <w:pPr>
        <w:numPr>
          <w:ilvl w:val="0"/>
          <w:numId w:val="2"/>
        </w:numPr>
        <w:shd w:val="clear" w:color="auto" w:fill="FFFFFF" w:themeFill="background1"/>
        <w:ind w:left="0" w:hanging="18913"/>
        <w:rPr>
          <w:rFonts w:ascii="Arial" w:hAnsi="Arial" w:cs="Arial"/>
          <w:color w:val="000000" w:themeColor="text1"/>
          <w:sz w:val="17"/>
          <w:szCs w:val="17"/>
          <w:lang w:val="pt-BR"/>
        </w:rPr>
      </w:pPr>
    </w:p>
    <w:p w:rsidR="00F030B1" w:rsidRPr="00A66401" w:rsidRDefault="00F030B1" w:rsidP="00A66401">
      <w:pPr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17"/>
          <w:szCs w:val="17"/>
          <w:lang w:val="pt-BR"/>
        </w:rPr>
      </w:pPr>
    </w:p>
    <w:p w:rsidR="0082029F" w:rsidRPr="00A66401" w:rsidRDefault="00F030B1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</w:rPr>
      </w:pPr>
      <w:r w:rsidRPr="00A66401">
        <w:rPr>
          <w:rStyle w:val="Forte"/>
          <w:color w:val="000000" w:themeColor="text1"/>
        </w:rPr>
        <w:t>Disciplina:</w:t>
      </w:r>
      <w:r w:rsidRPr="00A66401">
        <w:rPr>
          <w:rStyle w:val="apple-converted-space"/>
          <w:b/>
          <w:bCs/>
          <w:color w:val="000000" w:themeColor="text1"/>
        </w:rPr>
        <w:t> </w:t>
      </w:r>
      <w:r w:rsidRPr="00A66401">
        <w:rPr>
          <w:color w:val="000000" w:themeColor="text1"/>
        </w:rPr>
        <w:t>Geografia</w:t>
      </w:r>
    </w:p>
    <w:p w:rsidR="00333701" w:rsidRDefault="00F030B1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</w:rPr>
      </w:pPr>
      <w:r w:rsidRPr="00A66401">
        <w:rPr>
          <w:color w:val="000000" w:themeColor="text1"/>
        </w:rPr>
        <w:br/>
      </w:r>
      <w:r w:rsidRPr="00A66401">
        <w:rPr>
          <w:rStyle w:val="Forte"/>
          <w:color w:val="000000" w:themeColor="text1"/>
        </w:rPr>
        <w:t>Conteúdo:</w:t>
      </w:r>
      <w:r w:rsidR="00DC28D8">
        <w:rPr>
          <w:rStyle w:val="Forte"/>
          <w:b w:val="0"/>
          <w:color w:val="000000" w:themeColor="text1"/>
        </w:rPr>
        <w:t>Teoria da região</w:t>
      </w:r>
      <w:r w:rsidR="007C2325" w:rsidRPr="00A66401">
        <w:rPr>
          <w:rStyle w:val="Forte"/>
          <w:b w:val="0"/>
          <w:color w:val="000000" w:themeColor="text1"/>
        </w:rPr>
        <w:t>,</w:t>
      </w:r>
    </w:p>
    <w:p w:rsidR="00874264" w:rsidRPr="00A66401" w:rsidRDefault="00874264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Style w:val="Forte"/>
          <w:color w:val="000000" w:themeColor="text1"/>
        </w:rPr>
      </w:pPr>
    </w:p>
    <w:p w:rsidR="00333701" w:rsidRPr="00A66401" w:rsidRDefault="00F030B1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Style w:val="Forte"/>
          <w:color w:val="000000" w:themeColor="text1"/>
        </w:rPr>
      </w:pPr>
      <w:r w:rsidRPr="00A66401">
        <w:rPr>
          <w:rStyle w:val="Forte"/>
          <w:color w:val="000000" w:themeColor="text1"/>
        </w:rPr>
        <w:t>Ano de ensino:</w:t>
      </w:r>
      <w:r w:rsidRPr="00A66401">
        <w:rPr>
          <w:rStyle w:val="apple-converted-space"/>
          <w:b/>
          <w:bCs/>
          <w:color w:val="000000" w:themeColor="text1"/>
        </w:rPr>
        <w:t> </w:t>
      </w:r>
      <w:r w:rsidR="00874264">
        <w:rPr>
          <w:color w:val="000000" w:themeColor="text1"/>
        </w:rPr>
        <w:t xml:space="preserve"> 1° ano do ensino médio </w:t>
      </w:r>
      <w:r w:rsidRPr="00A66401">
        <w:rPr>
          <w:color w:val="000000" w:themeColor="text1"/>
        </w:rPr>
        <w:br/>
      </w:r>
    </w:p>
    <w:p w:rsidR="0082029F" w:rsidRPr="00A66401" w:rsidRDefault="00F030B1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</w:rPr>
      </w:pPr>
      <w:r w:rsidRPr="00A66401">
        <w:rPr>
          <w:rStyle w:val="Forte"/>
          <w:color w:val="000000" w:themeColor="text1"/>
        </w:rPr>
        <w:t>Tema:</w:t>
      </w:r>
      <w:r w:rsidRPr="00A66401">
        <w:rPr>
          <w:rStyle w:val="apple-converted-space"/>
          <w:b/>
          <w:bCs/>
          <w:color w:val="000000" w:themeColor="text1"/>
        </w:rPr>
        <w:t> </w:t>
      </w:r>
      <w:r w:rsidR="00333701" w:rsidRPr="00A66401">
        <w:rPr>
          <w:color w:val="000000" w:themeColor="text1"/>
        </w:rPr>
        <w:t xml:space="preserve">Conhecendo </w:t>
      </w:r>
      <w:r w:rsidR="004D11B2" w:rsidRPr="00A66401">
        <w:rPr>
          <w:color w:val="000000" w:themeColor="text1"/>
        </w:rPr>
        <w:t>as transformações urbanas e rurais</w:t>
      </w:r>
    </w:p>
    <w:p w:rsidR="00F030B1" w:rsidRPr="00A66401" w:rsidRDefault="00F030B1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</w:rPr>
      </w:pPr>
      <w:r w:rsidRPr="00A66401">
        <w:rPr>
          <w:color w:val="000000" w:themeColor="text1"/>
        </w:rPr>
        <w:t>.</w:t>
      </w:r>
    </w:p>
    <w:p w:rsidR="00F030B1" w:rsidRPr="00A66401" w:rsidRDefault="00F030B1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 w:themeColor="text1"/>
        </w:rPr>
      </w:pPr>
      <w:r w:rsidRPr="00A66401">
        <w:rPr>
          <w:rStyle w:val="Forte"/>
          <w:color w:val="000000" w:themeColor="text1"/>
        </w:rPr>
        <w:t>Objetivo:</w:t>
      </w:r>
      <w:r w:rsidRPr="00A66401">
        <w:rPr>
          <w:rStyle w:val="apple-converted-space"/>
          <w:b/>
          <w:bCs/>
          <w:color w:val="000000" w:themeColor="text1"/>
        </w:rPr>
        <w:t> </w:t>
      </w:r>
      <w:r w:rsidRPr="00A66401">
        <w:rPr>
          <w:color w:val="000000" w:themeColor="text1"/>
        </w:rPr>
        <w:t>Identificar características da paisagem urbana e da paisagem rural.</w:t>
      </w:r>
    </w:p>
    <w:p w:rsidR="0082029F" w:rsidRPr="00A66401" w:rsidRDefault="0082029F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</w:rPr>
      </w:pPr>
    </w:p>
    <w:p w:rsidR="00F030B1" w:rsidRPr="00A66401" w:rsidRDefault="00F030B1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 w:themeColor="text1"/>
        </w:rPr>
      </w:pPr>
      <w:r w:rsidRPr="00A66401">
        <w:rPr>
          <w:rStyle w:val="Forte"/>
          <w:color w:val="000000" w:themeColor="text1"/>
        </w:rPr>
        <w:t>Material:</w:t>
      </w:r>
      <w:r w:rsidRPr="00A66401">
        <w:rPr>
          <w:rStyle w:val="apple-converted-space"/>
          <w:b/>
          <w:bCs/>
          <w:color w:val="000000" w:themeColor="text1"/>
        </w:rPr>
        <w:t> </w:t>
      </w:r>
      <w:r w:rsidRPr="00A66401">
        <w:rPr>
          <w:color w:val="000000" w:themeColor="text1"/>
        </w:rPr>
        <w:t>Folha sulfite, lápis, borracha, papel cartaz, tesoura, giz de cera e lápis de cor.</w:t>
      </w:r>
    </w:p>
    <w:p w:rsidR="0082029F" w:rsidRPr="00A66401" w:rsidRDefault="0082029F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Style w:val="Forte"/>
          <w:color w:val="000000" w:themeColor="text1"/>
        </w:rPr>
      </w:pPr>
    </w:p>
    <w:p w:rsidR="00F030B1" w:rsidRPr="00A66401" w:rsidRDefault="00F030B1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 w:themeColor="text1"/>
        </w:rPr>
      </w:pPr>
      <w:r w:rsidRPr="00A66401">
        <w:rPr>
          <w:rStyle w:val="Forte"/>
          <w:color w:val="000000" w:themeColor="text1"/>
        </w:rPr>
        <w:t>Conhecimento prévio:</w:t>
      </w:r>
      <w:r w:rsidRPr="00A66401">
        <w:rPr>
          <w:color w:val="000000" w:themeColor="text1"/>
        </w:rPr>
        <w:t>Diferenciar as paisagens urbanas das rurais.</w:t>
      </w:r>
    </w:p>
    <w:p w:rsidR="0082029F" w:rsidRPr="00A66401" w:rsidRDefault="0082029F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Style w:val="Forte"/>
          <w:color w:val="000000" w:themeColor="text1"/>
        </w:rPr>
      </w:pPr>
    </w:p>
    <w:p w:rsidR="00F030B1" w:rsidRPr="00A66401" w:rsidRDefault="00F030B1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  <w:r w:rsidRPr="00A66401">
        <w:rPr>
          <w:rStyle w:val="Forte"/>
          <w:color w:val="000000" w:themeColor="text1"/>
        </w:rPr>
        <w:t>Atividade motivacional:</w:t>
      </w:r>
      <w:r w:rsidRPr="00A66401">
        <w:rPr>
          <w:rStyle w:val="apple-converted-space"/>
          <w:b/>
          <w:bCs/>
          <w:color w:val="000000" w:themeColor="text1"/>
        </w:rPr>
        <w:t> </w:t>
      </w:r>
      <w:r w:rsidRPr="00A66401">
        <w:rPr>
          <w:color w:val="000000" w:themeColor="text1"/>
        </w:rPr>
        <w:t>Tempestade de ideais: Perguntar aos alunos quais são as características das paisagens urbanas e das paisagens rurais</w:t>
      </w:r>
      <w:r w:rsidR="007C2325" w:rsidRPr="00A66401">
        <w:rPr>
          <w:color w:val="000000" w:themeColor="text1"/>
        </w:rPr>
        <w:t>, e qual é o fator de transformação desse espaço</w:t>
      </w:r>
      <w:r w:rsidRPr="00A66401">
        <w:rPr>
          <w:color w:val="000000" w:themeColor="text1"/>
        </w:rPr>
        <w:t xml:space="preserve">. Registrar no quadro todas as </w:t>
      </w:r>
      <w:r w:rsidR="0082029F" w:rsidRPr="00A66401">
        <w:rPr>
          <w:color w:val="000000" w:themeColor="text1"/>
        </w:rPr>
        <w:t>idéias</w:t>
      </w:r>
      <w:r w:rsidRPr="00A66401">
        <w:rPr>
          <w:color w:val="000000" w:themeColor="text1"/>
        </w:rPr>
        <w:t>.</w:t>
      </w:r>
    </w:p>
    <w:p w:rsidR="004D11B2" w:rsidRPr="00A66401" w:rsidRDefault="004D11B2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Forte"/>
          <w:color w:val="000000" w:themeColor="text1"/>
        </w:rPr>
      </w:pPr>
    </w:p>
    <w:p w:rsidR="00A66401" w:rsidRDefault="00A66401" w:rsidP="00490599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Forte"/>
          <w:color w:val="000000" w:themeColor="text1"/>
        </w:rPr>
      </w:pPr>
    </w:p>
    <w:p w:rsidR="00F030B1" w:rsidRPr="00A66401" w:rsidRDefault="00874264" w:rsidP="00490599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  <w:r w:rsidRPr="00A66401">
        <w:rPr>
          <w:rStyle w:val="Forte"/>
          <w:color w:val="000000" w:themeColor="text1"/>
        </w:rPr>
        <w:t>Encaminhamento metodológico</w:t>
      </w:r>
      <w:r w:rsidR="004D11B2" w:rsidRPr="00A66401">
        <w:rPr>
          <w:rStyle w:val="Forte"/>
          <w:color w:val="000000" w:themeColor="text1"/>
        </w:rPr>
        <w:t>:</w:t>
      </w:r>
      <w:r w:rsidR="00F030B1" w:rsidRPr="00A66401">
        <w:rPr>
          <w:color w:val="000000" w:themeColor="text1"/>
        </w:rPr>
        <w:t>Relatar aos alunos que as paisagens urbanas e rurais fazem parte do nosso cotidiano, pois numa mesma cidade há espaços urbanos e rurais.Represente por meio de desenho as duas paisagens e relate qual é visível no seu cotidiano.Distribua revistas e jornais para que os alunos encontrem essas paisagens e montem um painel. As paisagens podem ser usadas p</w:t>
      </w:r>
      <w:r w:rsidR="00490599" w:rsidRPr="00A66401">
        <w:rPr>
          <w:color w:val="000000" w:themeColor="text1"/>
        </w:rPr>
        <w:t xml:space="preserve">ara fazer um “jogo da memória”. </w:t>
      </w:r>
      <w:r w:rsidR="00F030B1" w:rsidRPr="00A66401">
        <w:rPr>
          <w:color w:val="000000" w:themeColor="text1"/>
        </w:rPr>
        <w:t>Os alunos podem escrever uma lista de trabalhos possíveis no meio rural e no meio urbano.</w:t>
      </w:r>
    </w:p>
    <w:p w:rsidR="0082029F" w:rsidRPr="0082029F" w:rsidRDefault="004D11B2" w:rsidP="004D11B2">
      <w:pPr>
        <w:pStyle w:val="NormalWeb"/>
        <w:shd w:val="clear" w:color="auto" w:fill="FFFFFF" w:themeFill="background1"/>
        <w:tabs>
          <w:tab w:val="left" w:pos="3600"/>
        </w:tabs>
        <w:spacing w:before="0" w:beforeAutospacing="0" w:after="0" w:afterAutospacing="0" w:line="360" w:lineRule="auto"/>
        <w:jc w:val="both"/>
        <w:rPr>
          <w:rStyle w:val="Forte"/>
          <w:color w:val="333333"/>
        </w:rPr>
      </w:pPr>
      <w:r>
        <w:rPr>
          <w:rStyle w:val="Forte"/>
          <w:color w:val="333333"/>
        </w:rPr>
        <w:tab/>
      </w:r>
    </w:p>
    <w:p w:rsidR="00F030B1" w:rsidRPr="00A66401" w:rsidRDefault="00F030B1" w:rsidP="00A664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A66401">
        <w:rPr>
          <w:rStyle w:val="Forte"/>
        </w:rPr>
        <w:t>Avaliação:</w:t>
      </w:r>
      <w:r w:rsidRPr="00A66401">
        <w:t xml:space="preserve">Criar um jogo da memória. Cada aluno deverá desenhar em </w:t>
      </w:r>
      <w:proofErr w:type="gramStart"/>
      <w:r w:rsidRPr="00A66401">
        <w:t>4</w:t>
      </w:r>
      <w:proofErr w:type="gramEnd"/>
      <w:r w:rsidRPr="00A66401">
        <w:t xml:space="preserve"> cartões (2 pares de paisagens – 1 rural e 1 urbana). Depois, juntar todos os cartões e jogar com a sala toda</w:t>
      </w:r>
      <w:r w:rsidR="004D11B2" w:rsidRPr="00A66401">
        <w:t>.</w:t>
      </w:r>
    </w:p>
    <w:p w:rsidR="00535295" w:rsidRPr="0082029F" w:rsidRDefault="00535295" w:rsidP="004D11B2">
      <w:pPr>
        <w:shd w:val="clear" w:color="auto" w:fill="FFFFFF" w:themeFill="background1"/>
        <w:spacing w:line="360" w:lineRule="auto"/>
        <w:ind w:right="83"/>
        <w:jc w:val="both"/>
        <w:rPr>
          <w:rFonts w:eastAsia="Arial"/>
          <w:sz w:val="24"/>
          <w:szCs w:val="24"/>
          <w:lang w:val="pt-BR"/>
        </w:rPr>
      </w:pPr>
    </w:p>
    <w:p w:rsidR="00535295" w:rsidRDefault="00535295" w:rsidP="004D11B2">
      <w:pPr>
        <w:shd w:val="clear" w:color="auto" w:fill="FFFFFF" w:themeFill="background1"/>
        <w:spacing w:line="360" w:lineRule="auto"/>
        <w:ind w:right="83"/>
        <w:jc w:val="both"/>
        <w:rPr>
          <w:rFonts w:eastAsia="Arial"/>
          <w:sz w:val="22"/>
          <w:szCs w:val="22"/>
          <w:lang w:val="pt-BR"/>
        </w:rPr>
      </w:pPr>
    </w:p>
    <w:p w:rsidR="00F030B1" w:rsidRDefault="00F030B1" w:rsidP="00F030B1">
      <w:pPr>
        <w:shd w:val="clear" w:color="auto" w:fill="FFFFFF" w:themeFill="background1"/>
        <w:spacing w:line="360" w:lineRule="auto"/>
        <w:ind w:right="83"/>
        <w:jc w:val="both"/>
        <w:rPr>
          <w:rFonts w:eastAsia="Arial"/>
          <w:sz w:val="22"/>
          <w:szCs w:val="22"/>
          <w:lang w:val="pt-BR"/>
        </w:rPr>
      </w:pPr>
    </w:p>
    <w:p w:rsidR="00F030B1" w:rsidRDefault="00F030B1" w:rsidP="00F030B1">
      <w:pPr>
        <w:shd w:val="clear" w:color="auto" w:fill="FFFFFF" w:themeFill="background1"/>
        <w:spacing w:line="360" w:lineRule="auto"/>
        <w:ind w:right="83"/>
        <w:jc w:val="both"/>
        <w:rPr>
          <w:rFonts w:eastAsia="Arial"/>
          <w:sz w:val="22"/>
          <w:szCs w:val="22"/>
          <w:lang w:val="pt-BR"/>
        </w:rPr>
      </w:pPr>
    </w:p>
    <w:p w:rsidR="00756997" w:rsidRPr="000C49D0" w:rsidRDefault="00756997" w:rsidP="00F030B1">
      <w:pPr>
        <w:shd w:val="clear" w:color="auto" w:fill="FFFFFF" w:themeFill="background1"/>
        <w:spacing w:line="360" w:lineRule="auto"/>
        <w:ind w:right="83"/>
        <w:jc w:val="both"/>
        <w:rPr>
          <w:rFonts w:eastAsia="Arial"/>
          <w:sz w:val="22"/>
          <w:szCs w:val="22"/>
          <w:lang w:val="pt-BR"/>
        </w:rPr>
      </w:pPr>
    </w:p>
    <w:p w:rsidR="00756997" w:rsidRPr="00DC5EF7" w:rsidRDefault="00DC5EF7" w:rsidP="00756997">
      <w:pPr>
        <w:spacing w:line="360" w:lineRule="auto"/>
        <w:ind w:right="83"/>
        <w:rPr>
          <w:rFonts w:ascii="Arial" w:eastAsia="Arial" w:hAnsi="Arial" w:cs="Arial"/>
          <w:b/>
          <w:sz w:val="22"/>
          <w:szCs w:val="22"/>
          <w:lang w:val="pt-BR"/>
        </w:rPr>
      </w:pPr>
      <w:r w:rsidRPr="00DC5EF7">
        <w:rPr>
          <w:rFonts w:ascii="Arial" w:eastAsia="Arial" w:hAnsi="Arial" w:cs="Arial"/>
          <w:b/>
          <w:sz w:val="22"/>
          <w:szCs w:val="22"/>
          <w:lang w:val="pt-BR"/>
        </w:rPr>
        <w:t>REFERENCIA</w:t>
      </w:r>
      <w:proofErr w:type="gramStart"/>
      <w:r w:rsidR="00752221">
        <w:rPr>
          <w:rFonts w:ascii="Arial" w:eastAsia="Arial" w:hAnsi="Arial" w:cs="Arial"/>
          <w:b/>
          <w:sz w:val="22"/>
          <w:szCs w:val="22"/>
          <w:lang w:val="pt-BR"/>
        </w:rPr>
        <w:t xml:space="preserve">  </w:t>
      </w:r>
      <w:proofErr w:type="gramEnd"/>
      <w:r w:rsidRPr="00DC5EF7">
        <w:rPr>
          <w:rFonts w:ascii="Arial" w:eastAsia="Arial" w:hAnsi="Arial" w:cs="Arial"/>
          <w:b/>
          <w:sz w:val="22"/>
          <w:szCs w:val="22"/>
          <w:lang w:val="pt-BR"/>
        </w:rPr>
        <w:t>BIBLIOGRAFICAS</w:t>
      </w:r>
    </w:p>
    <w:p w:rsidR="00756997" w:rsidRDefault="00756997" w:rsidP="00756997">
      <w:pPr>
        <w:spacing w:line="360" w:lineRule="auto"/>
        <w:ind w:right="83"/>
        <w:rPr>
          <w:rFonts w:ascii="Arial" w:eastAsia="Arial" w:hAnsi="Arial" w:cs="Arial"/>
          <w:sz w:val="22"/>
          <w:szCs w:val="22"/>
          <w:lang w:val="pt-BR"/>
        </w:rPr>
      </w:pPr>
    </w:p>
    <w:p w:rsidR="00756997" w:rsidRPr="001F050E" w:rsidRDefault="00E14CCE" w:rsidP="00756997">
      <w:pPr>
        <w:spacing w:line="360" w:lineRule="auto"/>
        <w:jc w:val="both"/>
        <w:rPr>
          <w:sz w:val="22"/>
          <w:szCs w:val="22"/>
          <w:lang w:val="pt-BR"/>
        </w:rPr>
      </w:pPr>
      <w:hyperlink r:id="rId6" w:history="1">
        <w:r w:rsidR="00F030B1" w:rsidRPr="00D30D5A">
          <w:rPr>
            <w:rStyle w:val="Hyperlink"/>
            <w:sz w:val="22"/>
            <w:szCs w:val="22"/>
            <w:lang w:val="pt-BR"/>
          </w:rPr>
          <w:t>http://www.editorapositivo.com.br/editora-positivo/professores-e-coordenadores/para-sala-de-aula/leitura.html</w:t>
        </w:r>
      </w:hyperlink>
      <w:r w:rsidR="00F030B1">
        <w:rPr>
          <w:sz w:val="22"/>
          <w:szCs w:val="22"/>
          <w:lang w:val="pt-BR"/>
        </w:rPr>
        <w:t xml:space="preserve"> - Acessado em 30 de Junho, 2015</w:t>
      </w:r>
    </w:p>
    <w:p w:rsidR="00756997" w:rsidRDefault="00756997" w:rsidP="00756997">
      <w:pPr>
        <w:spacing w:line="360" w:lineRule="auto"/>
        <w:ind w:right="83"/>
        <w:rPr>
          <w:rFonts w:ascii="Arial" w:eastAsia="Arial" w:hAnsi="Arial" w:cs="Arial"/>
          <w:sz w:val="22"/>
          <w:szCs w:val="22"/>
          <w:lang w:val="pt-BR"/>
        </w:rPr>
      </w:pPr>
    </w:p>
    <w:p w:rsidR="00244E7B" w:rsidRPr="00756997" w:rsidRDefault="00675F82">
      <w:pPr>
        <w:rPr>
          <w:lang w:val="pt-BR"/>
        </w:rPr>
      </w:pPr>
      <w:r>
        <w:rPr>
          <w:lang w:val="pt-BR"/>
        </w:rPr>
        <w:t xml:space="preserve">Livro didático - </w:t>
      </w:r>
      <w:r>
        <w:rPr>
          <w:sz w:val="24"/>
          <w:szCs w:val="24"/>
          <w:lang w:val="pt-BR"/>
        </w:rPr>
        <w:t xml:space="preserve">Adas </w:t>
      </w:r>
      <w:proofErr w:type="spellStart"/>
      <w:r>
        <w:rPr>
          <w:sz w:val="24"/>
          <w:szCs w:val="24"/>
          <w:lang w:val="pt-BR"/>
        </w:rPr>
        <w:t>M</w:t>
      </w:r>
      <w:bookmarkStart w:id="0" w:name="_GoBack"/>
      <w:bookmarkEnd w:id="0"/>
      <w:r>
        <w:rPr>
          <w:sz w:val="24"/>
          <w:szCs w:val="24"/>
          <w:lang w:val="pt-BR"/>
        </w:rPr>
        <w:t>ellh</w:t>
      </w:r>
      <w:r w:rsidR="00A6792B">
        <w:rPr>
          <w:sz w:val="24"/>
          <w:szCs w:val="24"/>
          <w:lang w:val="pt-BR"/>
        </w:rPr>
        <w:t>em</w:t>
      </w:r>
      <w:proofErr w:type="spellEnd"/>
      <w:r w:rsidR="00A6792B">
        <w:rPr>
          <w:sz w:val="24"/>
          <w:szCs w:val="24"/>
          <w:lang w:val="pt-BR"/>
        </w:rPr>
        <w:t>, Geografia ensino médio</w:t>
      </w:r>
      <w:r>
        <w:rPr>
          <w:sz w:val="24"/>
          <w:szCs w:val="24"/>
          <w:lang w:val="pt-BR"/>
        </w:rPr>
        <w:t xml:space="preserve">, </w:t>
      </w:r>
      <w:proofErr w:type="gramStart"/>
      <w:r>
        <w:rPr>
          <w:sz w:val="24"/>
          <w:szCs w:val="24"/>
          <w:lang w:val="pt-BR"/>
        </w:rPr>
        <w:t>5</w:t>
      </w:r>
      <w:proofErr w:type="gramEnd"/>
      <w:r>
        <w:rPr>
          <w:sz w:val="24"/>
          <w:szCs w:val="24"/>
          <w:lang w:val="pt-BR"/>
        </w:rPr>
        <w:t>. Ed. No capitulo 13</w:t>
      </w:r>
    </w:p>
    <w:sectPr w:rsidR="00244E7B" w:rsidRPr="00756997" w:rsidSect="00244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41A9"/>
    <w:multiLevelType w:val="hybridMultilevel"/>
    <w:tmpl w:val="5DCCE010"/>
    <w:lvl w:ilvl="0" w:tplc="685C2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16C67"/>
    <w:multiLevelType w:val="multilevel"/>
    <w:tmpl w:val="FCD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97"/>
    <w:rsid w:val="00036381"/>
    <w:rsid w:val="000428E1"/>
    <w:rsid w:val="0005418A"/>
    <w:rsid w:val="000C59BE"/>
    <w:rsid w:val="000E5F16"/>
    <w:rsid w:val="000F04E7"/>
    <w:rsid w:val="001446A4"/>
    <w:rsid w:val="00155931"/>
    <w:rsid w:val="00215983"/>
    <w:rsid w:val="00217CDC"/>
    <w:rsid w:val="00244E7B"/>
    <w:rsid w:val="002B5ECC"/>
    <w:rsid w:val="002C5ED5"/>
    <w:rsid w:val="00333701"/>
    <w:rsid w:val="0039317D"/>
    <w:rsid w:val="003B1769"/>
    <w:rsid w:val="00490599"/>
    <w:rsid w:val="004D11B2"/>
    <w:rsid w:val="005206AF"/>
    <w:rsid w:val="00535295"/>
    <w:rsid w:val="005B55F7"/>
    <w:rsid w:val="005B7175"/>
    <w:rsid w:val="006620F4"/>
    <w:rsid w:val="00675F82"/>
    <w:rsid w:val="00752221"/>
    <w:rsid w:val="00756997"/>
    <w:rsid w:val="007714D3"/>
    <w:rsid w:val="007B0024"/>
    <w:rsid w:val="007C2325"/>
    <w:rsid w:val="0082029F"/>
    <w:rsid w:val="00874264"/>
    <w:rsid w:val="0091071F"/>
    <w:rsid w:val="00983C8E"/>
    <w:rsid w:val="009A5E37"/>
    <w:rsid w:val="009D0520"/>
    <w:rsid w:val="00A66401"/>
    <w:rsid w:val="00A6792B"/>
    <w:rsid w:val="00B71048"/>
    <w:rsid w:val="00C51732"/>
    <w:rsid w:val="00C7568E"/>
    <w:rsid w:val="00D00BCC"/>
    <w:rsid w:val="00D3369C"/>
    <w:rsid w:val="00D76ECF"/>
    <w:rsid w:val="00DC28D8"/>
    <w:rsid w:val="00DC5EF7"/>
    <w:rsid w:val="00E14CCE"/>
    <w:rsid w:val="00E62B59"/>
    <w:rsid w:val="00F030B1"/>
    <w:rsid w:val="00F31B3B"/>
    <w:rsid w:val="00FA5683"/>
    <w:rsid w:val="00FC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699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56997"/>
  </w:style>
  <w:style w:type="character" w:styleId="Hyperlink">
    <w:name w:val="Hyperlink"/>
    <w:basedOn w:val="Fontepargpadro"/>
    <w:uiPriority w:val="99"/>
    <w:unhideWhenUsed/>
    <w:rsid w:val="0075699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9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997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D76ECF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xttitulo1">
    <w:name w:val="txt_titulo1"/>
    <w:basedOn w:val="Fontepargpadro"/>
    <w:rsid w:val="00F030B1"/>
  </w:style>
  <w:style w:type="character" w:customStyle="1" w:styleId="txtsubtitulo">
    <w:name w:val="txt_subtitulo"/>
    <w:basedOn w:val="Fontepargpadro"/>
    <w:rsid w:val="00F030B1"/>
  </w:style>
  <w:style w:type="character" w:customStyle="1" w:styleId="at4-icon">
    <w:name w:val="at4-icon"/>
    <w:basedOn w:val="Fontepargpadro"/>
    <w:rsid w:val="00F030B1"/>
  </w:style>
  <w:style w:type="character" w:styleId="Forte">
    <w:name w:val="Strong"/>
    <w:basedOn w:val="Fontepargpadro"/>
    <w:uiPriority w:val="22"/>
    <w:qFormat/>
    <w:rsid w:val="00F030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699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56997"/>
  </w:style>
  <w:style w:type="character" w:styleId="Hyperlink">
    <w:name w:val="Hyperlink"/>
    <w:basedOn w:val="Fontepargpadro"/>
    <w:uiPriority w:val="99"/>
    <w:unhideWhenUsed/>
    <w:rsid w:val="0075699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9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997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D76ECF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xttitulo1">
    <w:name w:val="txt_titulo1"/>
    <w:basedOn w:val="Fontepargpadro"/>
    <w:rsid w:val="00F030B1"/>
  </w:style>
  <w:style w:type="character" w:customStyle="1" w:styleId="txtsubtitulo">
    <w:name w:val="txt_subtitulo"/>
    <w:basedOn w:val="Fontepargpadro"/>
    <w:rsid w:val="00F030B1"/>
  </w:style>
  <w:style w:type="character" w:customStyle="1" w:styleId="at4-icon">
    <w:name w:val="at4-icon"/>
    <w:basedOn w:val="Fontepargpadro"/>
    <w:rsid w:val="00F030B1"/>
  </w:style>
  <w:style w:type="character" w:styleId="Forte">
    <w:name w:val="Strong"/>
    <w:basedOn w:val="Fontepargpadro"/>
    <w:uiPriority w:val="22"/>
    <w:qFormat/>
    <w:rsid w:val="00F03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0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6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590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single" w:sz="6" w:space="0" w:color="E5E5E5"/>
                <w:right w:val="none" w:sz="0" w:space="0" w:color="auto"/>
              </w:divBdr>
            </w:div>
          </w:divsChild>
        </w:div>
        <w:div w:id="3329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torapositivo.com.br/editora-positivo/professores-e-coordenadores/para-sala-de-aula/leitur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2</cp:revision>
  <dcterms:created xsi:type="dcterms:W3CDTF">2017-09-23T21:38:00Z</dcterms:created>
  <dcterms:modified xsi:type="dcterms:W3CDTF">2017-09-23T21:38:00Z</dcterms:modified>
</cp:coreProperties>
</file>