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20" w:rsidRDefault="004A5320" w:rsidP="004A532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 professor é gratificante</w:t>
      </w:r>
    </w:p>
    <w:p w:rsidR="008233D5" w:rsidRPr="004A5320" w:rsidRDefault="008233D5" w:rsidP="004A5320">
      <w:pPr>
        <w:jc w:val="both"/>
        <w:rPr>
          <w:rFonts w:ascii="Arial" w:hAnsi="Arial" w:cs="Arial"/>
          <w:sz w:val="24"/>
        </w:rPr>
      </w:pPr>
      <w:r w:rsidRPr="004A5320">
        <w:rPr>
          <w:rFonts w:ascii="Arial" w:hAnsi="Arial" w:cs="Arial"/>
          <w:sz w:val="24"/>
        </w:rPr>
        <w:t>Ser Professor é algo maravilhoso, é poder ensinar, tirar dúvidas, encaminhar, direcionar, educar e mostrar o que aquele assunto servirá para a pessoa que está ali, para aprender. A arte e ensinar requer caminhos longos, difíceis e gratificantes.</w:t>
      </w:r>
    </w:p>
    <w:p w:rsidR="008233D5" w:rsidRPr="004A5320" w:rsidRDefault="008233D5" w:rsidP="004A5320">
      <w:pPr>
        <w:jc w:val="both"/>
        <w:rPr>
          <w:rFonts w:ascii="Arial" w:hAnsi="Arial" w:cs="Arial"/>
          <w:sz w:val="24"/>
        </w:rPr>
      </w:pPr>
      <w:r w:rsidRPr="004A5320">
        <w:rPr>
          <w:rFonts w:ascii="Arial" w:hAnsi="Arial" w:cs="Arial"/>
          <w:sz w:val="24"/>
        </w:rPr>
        <w:t>Saber que você, como professor está fazendo o bem para um certo indivíduo faz com que, seu próprio espirito se renov</w:t>
      </w:r>
      <w:r w:rsidR="00524B70" w:rsidRPr="004A5320">
        <w:rPr>
          <w:rFonts w:ascii="Arial" w:hAnsi="Arial" w:cs="Arial"/>
          <w:sz w:val="24"/>
        </w:rPr>
        <w:t>a</w:t>
      </w:r>
      <w:r w:rsidRPr="004A5320">
        <w:rPr>
          <w:rFonts w:ascii="Arial" w:hAnsi="Arial" w:cs="Arial"/>
          <w:sz w:val="24"/>
        </w:rPr>
        <w:t xml:space="preserve"> constantemente, sabendo que você fez um diferencial para uma pessoa.</w:t>
      </w:r>
    </w:p>
    <w:p w:rsidR="00524B70" w:rsidRPr="004A5320" w:rsidRDefault="00524B70" w:rsidP="004A5320">
      <w:pPr>
        <w:jc w:val="both"/>
        <w:rPr>
          <w:rFonts w:ascii="Arial" w:hAnsi="Arial" w:cs="Arial"/>
          <w:sz w:val="24"/>
        </w:rPr>
      </w:pPr>
      <w:r w:rsidRPr="004A5320">
        <w:rPr>
          <w:rFonts w:ascii="Arial" w:hAnsi="Arial" w:cs="Arial"/>
          <w:sz w:val="24"/>
        </w:rPr>
        <w:t>Cada olhar, cada gesto, cada “Obrigado Professor”, não tem preço! São esses fatores que faz crescer como profissional e educador nesse país que não valorizes seus mestres.</w:t>
      </w:r>
    </w:p>
    <w:p w:rsidR="004A5320" w:rsidRPr="004A5320" w:rsidRDefault="004A5320" w:rsidP="004A5320">
      <w:pPr>
        <w:jc w:val="both"/>
        <w:rPr>
          <w:rFonts w:ascii="Arial" w:hAnsi="Arial" w:cs="Arial"/>
          <w:sz w:val="24"/>
        </w:rPr>
      </w:pPr>
      <w:r w:rsidRPr="004A5320">
        <w:rPr>
          <w:rFonts w:ascii="Arial" w:hAnsi="Arial" w:cs="Arial"/>
          <w:sz w:val="24"/>
        </w:rPr>
        <w:t>A valorização vem de dentro, faz com que os méritos sejam reconhecidos e crescentes. Amo minha profissão, amo meus alunos, amo ser professor!</w:t>
      </w:r>
      <w:bookmarkStart w:id="0" w:name="_GoBack"/>
      <w:bookmarkEnd w:id="0"/>
    </w:p>
    <w:sectPr w:rsidR="004A5320" w:rsidRPr="004A5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D5"/>
    <w:rsid w:val="004A5320"/>
    <w:rsid w:val="00524B70"/>
    <w:rsid w:val="005E7671"/>
    <w:rsid w:val="008233D5"/>
    <w:rsid w:val="00C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6A8E"/>
  <w15:chartTrackingRefBased/>
  <w15:docId w15:val="{32DA9DA7-A983-4418-AB4E-A1C65DC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Sandro</dc:creator>
  <cp:keywords/>
  <dc:description/>
  <cp:lastModifiedBy>Prof. Sandro</cp:lastModifiedBy>
  <cp:revision>2</cp:revision>
  <dcterms:created xsi:type="dcterms:W3CDTF">2017-08-05T13:35:00Z</dcterms:created>
  <dcterms:modified xsi:type="dcterms:W3CDTF">2017-08-08T14:38:00Z</dcterms:modified>
</cp:coreProperties>
</file>