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2B" w:rsidRPr="00D3484D" w:rsidRDefault="0088292B" w:rsidP="0088292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3484D">
        <w:rPr>
          <w:rFonts w:ascii="Arial" w:hAnsi="Arial" w:cs="Arial"/>
          <w:b/>
          <w:sz w:val="24"/>
          <w:szCs w:val="24"/>
        </w:rPr>
        <w:t>RESENHA</w:t>
      </w:r>
    </w:p>
    <w:p w:rsidR="0088292B" w:rsidRPr="00D3484D" w:rsidRDefault="0088292B" w:rsidP="0088292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3484D">
        <w:rPr>
          <w:rFonts w:ascii="Arial" w:hAnsi="Arial" w:cs="Arial"/>
          <w:b/>
          <w:sz w:val="24"/>
          <w:szCs w:val="24"/>
        </w:rPr>
        <w:t xml:space="preserve">Livro: </w:t>
      </w:r>
      <w:r w:rsidRPr="00D3484D">
        <w:rPr>
          <w:rFonts w:ascii="Arial" w:hAnsi="Arial" w:cs="Arial"/>
          <w:b/>
          <w:sz w:val="24"/>
          <w:szCs w:val="24"/>
          <w:shd w:val="clear" w:color="auto" w:fill="FFFFFF"/>
        </w:rPr>
        <w:t>Qual é a Tua Obra?</w:t>
      </w:r>
    </w:p>
    <w:p w:rsidR="0088292B" w:rsidRPr="00D3484D" w:rsidRDefault="0088292B" w:rsidP="0088292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3484D"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Título:</w:t>
      </w:r>
      <w:r w:rsidRPr="00D3484D">
        <w:rPr>
          <w:rFonts w:ascii="Arial" w:hAnsi="Arial" w:cs="Arial"/>
          <w:sz w:val="24"/>
          <w:szCs w:val="24"/>
          <w:shd w:val="clear" w:color="auto" w:fill="FFFFFF"/>
        </w:rPr>
        <w:t> Qual é a Tua Obra?</w:t>
      </w:r>
      <w:r w:rsidRPr="00D3484D">
        <w:rPr>
          <w:rFonts w:ascii="Arial" w:hAnsi="Arial" w:cs="Arial"/>
          <w:sz w:val="24"/>
          <w:szCs w:val="24"/>
        </w:rPr>
        <w:br/>
      </w:r>
      <w:r w:rsidRPr="00D3484D"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Autor:</w:t>
      </w:r>
      <w:r w:rsidRPr="00D3484D">
        <w:rPr>
          <w:rFonts w:ascii="Arial" w:hAnsi="Arial" w:cs="Arial"/>
          <w:sz w:val="24"/>
          <w:szCs w:val="24"/>
          <w:shd w:val="clear" w:color="auto" w:fill="FFFFFF"/>
        </w:rPr>
        <w:t> Cortella. Mário Sérgio</w:t>
      </w:r>
      <w:r w:rsidRPr="00D3484D">
        <w:rPr>
          <w:rFonts w:ascii="Arial" w:hAnsi="Arial" w:cs="Arial"/>
          <w:sz w:val="24"/>
          <w:szCs w:val="24"/>
        </w:rPr>
        <w:br/>
      </w:r>
      <w:r w:rsidRPr="00D3484D"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Editora:</w:t>
      </w:r>
      <w:r w:rsidRPr="00D3484D">
        <w:rPr>
          <w:rFonts w:ascii="Arial" w:hAnsi="Arial" w:cs="Arial"/>
          <w:sz w:val="24"/>
          <w:szCs w:val="24"/>
          <w:shd w:val="clear" w:color="auto" w:fill="FFFFFF"/>
        </w:rPr>
        <w:t> Vozes</w:t>
      </w:r>
      <w:r w:rsidRPr="00D3484D">
        <w:rPr>
          <w:rFonts w:ascii="Arial" w:hAnsi="Arial" w:cs="Arial"/>
          <w:sz w:val="24"/>
          <w:szCs w:val="24"/>
        </w:rPr>
        <w:br/>
      </w:r>
      <w:r w:rsidRPr="00D3484D"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Páginas:</w:t>
      </w:r>
      <w:r w:rsidRPr="00D3484D">
        <w:rPr>
          <w:rFonts w:ascii="Arial" w:hAnsi="Arial" w:cs="Arial"/>
          <w:sz w:val="24"/>
          <w:szCs w:val="24"/>
          <w:shd w:val="clear" w:color="auto" w:fill="FFFFFF"/>
        </w:rPr>
        <w:t> 141</w:t>
      </w:r>
    </w:p>
    <w:p w:rsidR="0088292B" w:rsidRPr="00D3484D" w:rsidRDefault="0088292B" w:rsidP="0088292B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D3484D">
        <w:rPr>
          <w:rFonts w:ascii="Arial" w:hAnsi="Arial" w:cs="Arial"/>
          <w:sz w:val="24"/>
          <w:szCs w:val="24"/>
        </w:rPr>
        <w:t>Taylon Róger Souza Santos*</w:t>
      </w:r>
    </w:p>
    <w:p w:rsidR="0088292B" w:rsidRPr="008E31C1" w:rsidRDefault="0088292B" w:rsidP="0088292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E7BAA" w:rsidRPr="00D6068A" w:rsidRDefault="00D3484D" w:rsidP="00D6068A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D6068A">
        <w:rPr>
          <w:rFonts w:ascii="Arial" w:hAnsi="Arial" w:cs="Arial"/>
        </w:rPr>
        <w:t>O autor do livro “</w:t>
      </w:r>
      <w:r w:rsidRPr="00D6068A">
        <w:rPr>
          <w:rFonts w:ascii="Arial" w:hAnsi="Arial" w:cs="Arial"/>
          <w:shd w:val="clear" w:color="auto" w:fill="FFFFFF"/>
        </w:rPr>
        <w:t>Qual é a Tua Obra?</w:t>
      </w:r>
      <w:r w:rsidRPr="00D6068A">
        <w:rPr>
          <w:rFonts w:ascii="Arial" w:hAnsi="Arial" w:cs="Arial"/>
          <w:shd w:val="clear" w:color="auto" w:fill="FFFFFF"/>
        </w:rPr>
        <w:t xml:space="preserve">” é Mário Sérgio Cortella, que é </w:t>
      </w:r>
      <w:r w:rsidRPr="00D6068A">
        <w:rPr>
          <w:rFonts w:ascii="Arial" w:hAnsi="Arial" w:cs="Arial"/>
        </w:rPr>
        <w:t>um  </w:t>
      </w:r>
      <w:hyperlink r:id="rId7" w:tooltip="Filósofo" w:history="1">
        <w:r w:rsidRPr="00D6068A">
          <w:rPr>
            <w:rStyle w:val="Hyperlink"/>
            <w:rFonts w:ascii="Arial" w:hAnsi="Arial" w:cs="Arial"/>
            <w:color w:val="auto"/>
            <w:u w:val="none"/>
          </w:rPr>
          <w:t>filósofo</w:t>
        </w:r>
      </w:hyperlink>
      <w:r w:rsidRPr="00D6068A">
        <w:rPr>
          <w:rFonts w:ascii="Arial" w:hAnsi="Arial" w:cs="Arial"/>
        </w:rPr>
        <w:t>, </w:t>
      </w:r>
      <w:hyperlink r:id="rId8" w:tooltip="Escritor" w:history="1">
        <w:r w:rsidRPr="00D6068A">
          <w:rPr>
            <w:rStyle w:val="Hyperlink"/>
            <w:rFonts w:ascii="Arial" w:hAnsi="Arial" w:cs="Arial"/>
            <w:color w:val="auto"/>
            <w:u w:val="none"/>
          </w:rPr>
          <w:t>escritor</w:t>
        </w:r>
      </w:hyperlink>
      <w:r w:rsidRPr="00D6068A">
        <w:rPr>
          <w:rFonts w:ascii="Arial" w:hAnsi="Arial" w:cs="Arial"/>
        </w:rPr>
        <w:t>, </w:t>
      </w:r>
      <w:hyperlink r:id="rId9" w:tooltip="Educador" w:history="1">
        <w:r w:rsidRPr="00D6068A">
          <w:rPr>
            <w:rStyle w:val="Hyperlink"/>
            <w:rFonts w:ascii="Arial" w:hAnsi="Arial" w:cs="Arial"/>
            <w:color w:val="auto"/>
            <w:u w:val="none"/>
          </w:rPr>
          <w:t>educador</w:t>
        </w:r>
      </w:hyperlink>
      <w:r w:rsidRPr="00D6068A">
        <w:rPr>
          <w:rFonts w:ascii="Arial" w:hAnsi="Arial" w:cs="Arial"/>
        </w:rPr>
        <w:t>, palestrante e </w:t>
      </w:r>
      <w:hyperlink r:id="rId10" w:tooltip="Professor universitário" w:history="1">
        <w:r w:rsidRPr="00D6068A">
          <w:rPr>
            <w:rStyle w:val="Hyperlink"/>
            <w:rFonts w:ascii="Arial" w:hAnsi="Arial" w:cs="Arial"/>
            <w:color w:val="auto"/>
            <w:u w:val="none"/>
          </w:rPr>
          <w:t>professor universitário</w:t>
        </w:r>
      </w:hyperlink>
      <w:r w:rsidRPr="00D6068A">
        <w:rPr>
          <w:rFonts w:ascii="Arial" w:hAnsi="Arial" w:cs="Arial"/>
        </w:rPr>
        <w:t xml:space="preserve">. O Seu livro trata das </w:t>
      </w:r>
      <w:r w:rsidRPr="00D6068A">
        <w:rPr>
          <w:rFonts w:ascii="Arial" w:hAnsi="Arial" w:cs="Arial"/>
          <w:shd w:val="clear" w:color="auto" w:fill="FFFFFF"/>
        </w:rPr>
        <w:t>inquietações propositivas sobre gestão,</w:t>
      </w:r>
      <w:r w:rsidRPr="00D6068A">
        <w:rPr>
          <w:rFonts w:ascii="Arial" w:hAnsi="Arial" w:cs="Arial"/>
          <w:shd w:val="clear" w:color="auto" w:fill="FFFFFF"/>
        </w:rPr>
        <w:t xml:space="preserve"> liderança e ética, que são d</w:t>
      </w:r>
      <w:r w:rsidRPr="00D6068A">
        <w:rPr>
          <w:rFonts w:ascii="Arial" w:hAnsi="Arial" w:cs="Arial"/>
          <w:shd w:val="clear" w:color="auto" w:fill="FFFFFF"/>
        </w:rPr>
        <w:t xml:space="preserve">iscussões </w:t>
      </w:r>
      <w:r w:rsidRPr="00D6068A">
        <w:rPr>
          <w:rFonts w:ascii="Arial" w:hAnsi="Arial" w:cs="Arial"/>
          <w:shd w:val="clear" w:color="auto" w:fill="FFFFFF"/>
        </w:rPr>
        <w:t xml:space="preserve">de como </w:t>
      </w:r>
      <w:r w:rsidR="008E31C1" w:rsidRPr="00D6068A">
        <w:rPr>
          <w:rFonts w:ascii="Arial" w:hAnsi="Arial" w:cs="Arial"/>
          <w:shd w:val="clear" w:color="auto" w:fill="FFFFFF"/>
        </w:rPr>
        <w:t>criar uma</w:t>
      </w:r>
      <w:r w:rsidR="00934774" w:rsidRPr="00D6068A">
        <w:rPr>
          <w:rFonts w:ascii="Arial" w:hAnsi="Arial" w:cs="Arial"/>
          <w:shd w:val="clear" w:color="auto" w:fill="FFFFFF"/>
        </w:rPr>
        <w:t xml:space="preserve"> gestão</w:t>
      </w:r>
      <w:r w:rsidR="008E31C1" w:rsidRPr="00D6068A">
        <w:rPr>
          <w:rFonts w:ascii="Arial" w:hAnsi="Arial" w:cs="Arial"/>
          <w:shd w:val="clear" w:color="auto" w:fill="FFFFFF"/>
        </w:rPr>
        <w:t xml:space="preserve"> sustentável.</w:t>
      </w:r>
    </w:p>
    <w:p w:rsidR="00455C6F" w:rsidRPr="00D6068A" w:rsidRDefault="00455C6F" w:rsidP="00D6068A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D6068A">
        <w:rPr>
          <w:rFonts w:ascii="Arial" w:hAnsi="Arial" w:cs="Arial"/>
        </w:rPr>
        <w:t>O livro foi dividido em três partes</w:t>
      </w:r>
      <w:r w:rsidRPr="00D6068A">
        <w:rPr>
          <w:rFonts w:ascii="Arial" w:hAnsi="Arial" w:cs="Arial"/>
          <w:shd w:val="clear" w:color="auto" w:fill="FFFFFF"/>
        </w:rPr>
        <w:t xml:space="preserve">: gestão, liderança e ética, </w:t>
      </w:r>
      <w:r w:rsidRPr="00D6068A">
        <w:rPr>
          <w:rFonts w:ascii="Arial" w:hAnsi="Arial" w:cs="Arial"/>
          <w:shd w:val="clear" w:color="auto" w:fill="FFFFFF"/>
        </w:rPr>
        <w:t>sempre deixando dicas de como deve ser o comportamento de um líder. Com essa divisão, o livro conseguiu abordar de forma sucinta, com capítulos pequenos, porém, com um bom embasamento filosófico como deve ser uma gestão eficiente e socialmente correta.</w:t>
      </w:r>
    </w:p>
    <w:p w:rsidR="00455C6F" w:rsidRPr="00D6068A" w:rsidRDefault="0096407F" w:rsidP="00D60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068A">
        <w:rPr>
          <w:rFonts w:ascii="Arial" w:hAnsi="Arial" w:cs="Arial"/>
          <w:sz w:val="24"/>
          <w:szCs w:val="24"/>
          <w:shd w:val="clear" w:color="auto" w:fill="FFFFFF"/>
        </w:rPr>
        <w:t>Cortella</w:t>
      </w:r>
      <w:r w:rsidR="00780C9D" w:rsidRPr="00D6068A">
        <w:rPr>
          <w:rFonts w:ascii="Arial" w:hAnsi="Arial" w:cs="Arial"/>
          <w:sz w:val="24"/>
          <w:szCs w:val="24"/>
          <w:shd w:val="clear" w:color="auto" w:fill="FFFFFF"/>
        </w:rPr>
        <w:t xml:space="preserve"> busca</w:t>
      </w:r>
      <w:r w:rsidRPr="00D6068A">
        <w:rPr>
          <w:rFonts w:ascii="Arial" w:hAnsi="Arial" w:cs="Arial"/>
          <w:sz w:val="24"/>
          <w:szCs w:val="24"/>
          <w:shd w:val="clear" w:color="auto" w:fill="FFFFFF"/>
        </w:rPr>
        <w:t xml:space="preserve"> ilustrar com </w:t>
      </w:r>
      <w:r w:rsidRPr="00D6068A">
        <w:rPr>
          <w:rFonts w:ascii="Arial" w:hAnsi="Arial" w:cs="Arial"/>
          <w:sz w:val="24"/>
          <w:szCs w:val="24"/>
        </w:rPr>
        <w:t xml:space="preserve">exemplos os artifícios </w:t>
      </w:r>
      <w:r w:rsidR="00780C9D" w:rsidRPr="00D6068A">
        <w:rPr>
          <w:rFonts w:ascii="Arial" w:hAnsi="Arial" w:cs="Arial"/>
          <w:sz w:val="24"/>
          <w:szCs w:val="24"/>
        </w:rPr>
        <w:t>que um líder deve usa</w:t>
      </w:r>
      <w:r w:rsidR="00934774" w:rsidRPr="00D6068A">
        <w:rPr>
          <w:rFonts w:ascii="Arial" w:hAnsi="Arial" w:cs="Arial"/>
          <w:sz w:val="24"/>
          <w:szCs w:val="24"/>
        </w:rPr>
        <w:t>r</w:t>
      </w:r>
      <w:r w:rsidRPr="00D6068A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D6068A">
        <w:rPr>
          <w:rFonts w:ascii="Arial" w:hAnsi="Arial" w:cs="Arial"/>
          <w:sz w:val="24"/>
          <w:szCs w:val="24"/>
        </w:rPr>
        <w:t>a</w:t>
      </w:r>
      <w:r w:rsidR="00780C9D" w:rsidRPr="00D6068A">
        <w:rPr>
          <w:rFonts w:ascii="Arial" w:hAnsi="Arial" w:cs="Arial"/>
          <w:sz w:val="24"/>
          <w:szCs w:val="24"/>
        </w:rPr>
        <w:t>l</w:t>
      </w:r>
      <w:r w:rsidR="00934774" w:rsidRPr="00D6068A">
        <w:rPr>
          <w:rFonts w:ascii="Arial" w:hAnsi="Arial" w:cs="Arial"/>
          <w:sz w:val="24"/>
          <w:szCs w:val="24"/>
        </w:rPr>
        <w:t>guns desses exemplos é</w:t>
      </w:r>
      <w:proofErr w:type="gramEnd"/>
      <w:r w:rsidR="00934774" w:rsidRPr="00D6068A">
        <w:rPr>
          <w:rFonts w:ascii="Arial" w:hAnsi="Arial" w:cs="Arial"/>
          <w:sz w:val="24"/>
          <w:szCs w:val="24"/>
        </w:rPr>
        <w:t xml:space="preserve"> da</w:t>
      </w:r>
      <w:r w:rsidRPr="00D6068A">
        <w:rPr>
          <w:rFonts w:ascii="Arial" w:hAnsi="Arial" w:cs="Arial"/>
          <w:sz w:val="24"/>
          <w:szCs w:val="24"/>
        </w:rPr>
        <w:t xml:space="preserve"> sua própria gestão, quando</w:t>
      </w:r>
      <w:r w:rsidR="00780C9D" w:rsidRPr="00D6068A">
        <w:rPr>
          <w:rFonts w:ascii="Arial" w:hAnsi="Arial" w:cs="Arial"/>
          <w:sz w:val="24"/>
          <w:szCs w:val="24"/>
        </w:rPr>
        <w:t xml:space="preserve"> ele foi</w:t>
      </w:r>
      <w:r w:rsidRPr="00D6068A">
        <w:rPr>
          <w:rFonts w:ascii="Arial" w:hAnsi="Arial" w:cs="Arial"/>
          <w:sz w:val="24"/>
          <w:szCs w:val="24"/>
        </w:rPr>
        <w:t xml:space="preserve"> secretário municipal de Educação de São Paulo (1991-1992)</w:t>
      </w:r>
      <w:r w:rsidR="00780C9D" w:rsidRPr="00D6068A">
        <w:rPr>
          <w:rFonts w:ascii="Arial" w:hAnsi="Arial" w:cs="Arial"/>
          <w:sz w:val="24"/>
          <w:szCs w:val="24"/>
        </w:rPr>
        <w:t>.</w:t>
      </w:r>
    </w:p>
    <w:p w:rsidR="00A85768" w:rsidRPr="00D6068A" w:rsidRDefault="00780C9D" w:rsidP="00D60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068A">
        <w:rPr>
          <w:rFonts w:ascii="Arial" w:hAnsi="Arial" w:cs="Arial"/>
          <w:sz w:val="24"/>
          <w:szCs w:val="24"/>
        </w:rPr>
        <w:t>Uma passagem interessante do livro é quando o autor faz uma reflexão</w:t>
      </w:r>
      <w:r w:rsidR="007858D0" w:rsidRPr="00D6068A">
        <w:rPr>
          <w:rFonts w:ascii="Arial" w:hAnsi="Arial" w:cs="Arial"/>
          <w:sz w:val="24"/>
          <w:szCs w:val="24"/>
        </w:rPr>
        <w:t xml:space="preserve"> sobre a frase: </w:t>
      </w:r>
      <w:r w:rsidRPr="00D6068A">
        <w:rPr>
          <w:rFonts w:ascii="Arial" w:hAnsi="Arial" w:cs="Arial"/>
          <w:sz w:val="24"/>
          <w:szCs w:val="24"/>
        </w:rPr>
        <w:t xml:space="preserve">”sabe com quem </w:t>
      </w:r>
      <w:r w:rsidR="007858D0" w:rsidRPr="00D6068A">
        <w:rPr>
          <w:rFonts w:ascii="Arial" w:hAnsi="Arial" w:cs="Arial"/>
          <w:sz w:val="24"/>
          <w:szCs w:val="24"/>
        </w:rPr>
        <w:t xml:space="preserve">você </w:t>
      </w:r>
      <w:r w:rsidRPr="00D6068A">
        <w:rPr>
          <w:rFonts w:ascii="Arial" w:hAnsi="Arial" w:cs="Arial"/>
          <w:sz w:val="24"/>
          <w:szCs w:val="24"/>
        </w:rPr>
        <w:t>está falando?”</w:t>
      </w:r>
      <w:r w:rsidR="007858D0" w:rsidRPr="00D6068A">
        <w:rPr>
          <w:rFonts w:ascii="Arial" w:hAnsi="Arial" w:cs="Arial"/>
          <w:sz w:val="24"/>
          <w:szCs w:val="24"/>
        </w:rPr>
        <w:t>, Cortella, começa sua reflexão partindo do nosso lugar maior, o universo, até chegar a nós. Nós estamos em um universo dos muitos possíveis, e esse universo vai acabar um dia. A ciência calcula que existam em nosso universo aproximadamente 200 bilhões de galáxias</w:t>
      </w:r>
      <w:r w:rsidR="00D85020" w:rsidRPr="00D6068A">
        <w:rPr>
          <w:rFonts w:ascii="Arial" w:hAnsi="Arial" w:cs="Arial"/>
          <w:sz w:val="24"/>
          <w:szCs w:val="24"/>
        </w:rPr>
        <w:t xml:space="preserve"> e uma dessa é a nossa, que é repleta de estrelas, e uma delas é o Sol. Em volta do Sol orbitam oito planetas e um deles é a Terra, e dentro desse planeta existem três milhões de espécies </w:t>
      </w:r>
      <w:r w:rsidR="00934774" w:rsidRPr="00D6068A">
        <w:rPr>
          <w:rFonts w:ascii="Arial" w:hAnsi="Arial" w:cs="Arial"/>
          <w:sz w:val="24"/>
          <w:szCs w:val="24"/>
        </w:rPr>
        <w:t>catalogadas e uma delas é a</w:t>
      </w:r>
      <w:r w:rsidR="00D85020" w:rsidRPr="00D6068A">
        <w:rPr>
          <w:rFonts w:ascii="Arial" w:hAnsi="Arial" w:cs="Arial"/>
          <w:sz w:val="24"/>
          <w:szCs w:val="24"/>
        </w:rPr>
        <w:t xml:space="preserve"> homo sapiens (ser humano), e entre os </w:t>
      </w:r>
      <w:proofErr w:type="gramStart"/>
      <w:r w:rsidR="00D85020" w:rsidRPr="00D6068A">
        <w:rPr>
          <w:rFonts w:ascii="Arial" w:hAnsi="Arial" w:cs="Arial"/>
          <w:sz w:val="24"/>
          <w:szCs w:val="24"/>
        </w:rPr>
        <w:t>7</w:t>
      </w:r>
      <w:proofErr w:type="gramEnd"/>
      <w:r w:rsidR="00D85020" w:rsidRPr="00D6068A">
        <w:rPr>
          <w:rFonts w:ascii="Arial" w:hAnsi="Arial" w:cs="Arial"/>
          <w:sz w:val="24"/>
          <w:szCs w:val="24"/>
        </w:rPr>
        <w:t xml:space="preserve"> bilhões de seres humanos um deles é você, e isso, responde a pergunta </w:t>
      </w:r>
      <w:r w:rsidR="00D85020" w:rsidRPr="00D6068A">
        <w:rPr>
          <w:rFonts w:ascii="Arial" w:hAnsi="Arial" w:cs="Arial"/>
          <w:sz w:val="24"/>
          <w:szCs w:val="24"/>
        </w:rPr>
        <w:t>”sabe com quem você está falando?”</w:t>
      </w:r>
      <w:r w:rsidR="00934774" w:rsidRPr="00D6068A">
        <w:rPr>
          <w:rFonts w:ascii="Arial" w:hAnsi="Arial" w:cs="Arial"/>
          <w:sz w:val="24"/>
          <w:szCs w:val="24"/>
        </w:rPr>
        <w:t>.</w:t>
      </w:r>
    </w:p>
    <w:p w:rsidR="007753BF" w:rsidRPr="00D6068A" w:rsidRDefault="007753BF" w:rsidP="00D60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068A">
        <w:rPr>
          <w:rFonts w:ascii="Arial" w:hAnsi="Arial" w:cs="Arial"/>
          <w:sz w:val="24"/>
          <w:szCs w:val="24"/>
        </w:rPr>
        <w:lastRenderedPageBreak/>
        <w:t xml:space="preserve">Outra reflexão tratada no livro é sobre a "síndrome de </w:t>
      </w:r>
      <w:proofErr w:type="spellStart"/>
      <w:r w:rsidRPr="00D6068A">
        <w:rPr>
          <w:rFonts w:ascii="Arial" w:hAnsi="Arial" w:cs="Arial"/>
          <w:sz w:val="24"/>
          <w:szCs w:val="24"/>
        </w:rPr>
        <w:t>Rocky</w:t>
      </w:r>
      <w:proofErr w:type="spellEnd"/>
      <w:r w:rsidRPr="00D6068A">
        <w:rPr>
          <w:rFonts w:ascii="Arial" w:hAnsi="Arial" w:cs="Arial"/>
          <w:sz w:val="24"/>
          <w:szCs w:val="24"/>
        </w:rPr>
        <w:t xml:space="preserve"> Balboa", ou seja, as pessoas querem obter sucesso mais não querem pagar o “preço”, o autor utiliza o filme do </w:t>
      </w:r>
      <w:proofErr w:type="spellStart"/>
      <w:r w:rsidRPr="00D6068A">
        <w:rPr>
          <w:rFonts w:ascii="Arial" w:hAnsi="Arial" w:cs="Arial"/>
          <w:sz w:val="24"/>
          <w:szCs w:val="24"/>
        </w:rPr>
        <w:t>Rocky</w:t>
      </w:r>
      <w:proofErr w:type="spellEnd"/>
      <w:r w:rsidRPr="00D6068A">
        <w:rPr>
          <w:rFonts w:ascii="Arial" w:hAnsi="Arial" w:cs="Arial"/>
          <w:sz w:val="24"/>
          <w:szCs w:val="24"/>
        </w:rPr>
        <w:t xml:space="preserve"> Balboa, porque no filme a hora do esforço, que é a hora do treinamento, se passa rapidamente, mais na vida real isso não acontece.</w:t>
      </w:r>
    </w:p>
    <w:p w:rsidR="00934774" w:rsidRPr="00D6068A" w:rsidRDefault="00934774" w:rsidP="00D60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068A">
        <w:rPr>
          <w:rFonts w:ascii="Arial" w:hAnsi="Arial" w:cs="Arial"/>
          <w:sz w:val="24"/>
          <w:szCs w:val="24"/>
        </w:rPr>
        <w:t>Ao decorrer do livro Cortella, traz mu</w:t>
      </w:r>
      <w:r w:rsidR="001C5CB2">
        <w:rPr>
          <w:rFonts w:ascii="Arial" w:hAnsi="Arial" w:cs="Arial"/>
          <w:sz w:val="24"/>
          <w:szCs w:val="24"/>
        </w:rPr>
        <w:t>itas reflexões como estas, mas é</w:t>
      </w:r>
      <w:r w:rsidRPr="00D6068A">
        <w:rPr>
          <w:rFonts w:ascii="Arial" w:hAnsi="Arial" w:cs="Arial"/>
          <w:sz w:val="24"/>
          <w:szCs w:val="24"/>
        </w:rPr>
        <w:t xml:space="preserve"> bom salientar que </w:t>
      </w:r>
      <w:proofErr w:type="gramStart"/>
      <w:r w:rsidRPr="00D6068A">
        <w:rPr>
          <w:rFonts w:ascii="Arial" w:hAnsi="Arial" w:cs="Arial"/>
          <w:sz w:val="24"/>
          <w:szCs w:val="24"/>
        </w:rPr>
        <w:t>ele não reponde</w:t>
      </w:r>
      <w:proofErr w:type="gramEnd"/>
      <w:r w:rsidRPr="00D6068A">
        <w:rPr>
          <w:rFonts w:ascii="Arial" w:hAnsi="Arial" w:cs="Arial"/>
          <w:sz w:val="24"/>
          <w:szCs w:val="24"/>
        </w:rPr>
        <w:t xml:space="preserve"> a pergunta qual é a tua obra</w:t>
      </w:r>
      <w:r w:rsidR="005D7503" w:rsidRPr="00D6068A">
        <w:rPr>
          <w:rFonts w:ascii="Arial" w:hAnsi="Arial" w:cs="Arial"/>
          <w:sz w:val="24"/>
          <w:szCs w:val="24"/>
        </w:rPr>
        <w:t>?</w:t>
      </w:r>
      <w:r w:rsidRPr="00D6068A">
        <w:rPr>
          <w:rFonts w:ascii="Arial" w:hAnsi="Arial" w:cs="Arial"/>
          <w:sz w:val="24"/>
          <w:szCs w:val="24"/>
        </w:rPr>
        <w:t xml:space="preserve"> </w:t>
      </w:r>
      <w:r w:rsidR="005D7503" w:rsidRPr="00D6068A">
        <w:rPr>
          <w:rFonts w:ascii="Arial" w:hAnsi="Arial" w:cs="Arial"/>
          <w:sz w:val="24"/>
          <w:szCs w:val="24"/>
        </w:rPr>
        <w:t>Ele</w:t>
      </w:r>
      <w:r w:rsidRPr="00D6068A">
        <w:rPr>
          <w:rFonts w:ascii="Arial" w:hAnsi="Arial" w:cs="Arial"/>
          <w:sz w:val="24"/>
          <w:szCs w:val="24"/>
        </w:rPr>
        <w:t xml:space="preserve"> apenas indica alguns caminhos para os leitores </w:t>
      </w:r>
      <w:r w:rsidR="00625CD4" w:rsidRPr="00D6068A">
        <w:rPr>
          <w:rFonts w:ascii="Arial" w:hAnsi="Arial" w:cs="Arial"/>
          <w:sz w:val="24"/>
          <w:szCs w:val="24"/>
        </w:rPr>
        <w:t>pens</w:t>
      </w:r>
      <w:r w:rsidRPr="00D6068A">
        <w:rPr>
          <w:rFonts w:ascii="Arial" w:hAnsi="Arial" w:cs="Arial"/>
          <w:sz w:val="24"/>
          <w:szCs w:val="24"/>
        </w:rPr>
        <w:t>em sobre suas vidas.</w:t>
      </w:r>
    </w:p>
    <w:p w:rsidR="00625CD4" w:rsidRPr="00D6068A" w:rsidRDefault="00625CD4" w:rsidP="00D6068A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 w:rsidRPr="00D6068A">
        <w:rPr>
          <w:rFonts w:ascii="Arial" w:hAnsi="Arial" w:cs="Arial"/>
        </w:rPr>
        <w:t>Segundo o autor, o líder tem como tarefa</w:t>
      </w:r>
      <w:r w:rsidRPr="00D6068A">
        <w:rPr>
          <w:rFonts w:ascii="Arial" w:hAnsi="Arial" w:cs="Arial"/>
        </w:rPr>
        <w:t xml:space="preserve"> esclarecer </w:t>
      </w:r>
      <w:r w:rsidRPr="00D6068A">
        <w:rPr>
          <w:rFonts w:ascii="Arial" w:hAnsi="Arial" w:cs="Arial"/>
        </w:rPr>
        <w:t>qual é a obra da sua equipe, porque quando a equipe se sente integrada no seu</w:t>
      </w:r>
      <w:r w:rsidR="00BE737F">
        <w:rPr>
          <w:rFonts w:ascii="Arial" w:hAnsi="Arial" w:cs="Arial"/>
        </w:rPr>
        <w:t xml:space="preserve"> trabalho</w:t>
      </w:r>
      <w:r w:rsidR="005D7503" w:rsidRPr="00D6068A">
        <w:rPr>
          <w:rFonts w:ascii="Arial" w:hAnsi="Arial" w:cs="Arial"/>
        </w:rPr>
        <w:t xml:space="preserve">, </w:t>
      </w:r>
      <w:r w:rsidR="00BE737F">
        <w:rPr>
          <w:rFonts w:ascii="Arial" w:hAnsi="Arial" w:cs="Arial"/>
        </w:rPr>
        <w:t xml:space="preserve">essas </w:t>
      </w:r>
      <w:r w:rsidR="005D7503" w:rsidRPr="00D6068A">
        <w:rPr>
          <w:rFonts w:ascii="Arial" w:hAnsi="Arial" w:cs="Arial"/>
        </w:rPr>
        <w:t xml:space="preserve">pessoas trabalham </w:t>
      </w:r>
      <w:r w:rsidR="00BE737F" w:rsidRPr="00D6068A">
        <w:rPr>
          <w:rFonts w:ascii="Arial" w:hAnsi="Arial" w:cs="Arial"/>
        </w:rPr>
        <w:t>melhor</w:t>
      </w:r>
      <w:r w:rsidRPr="00D6068A">
        <w:rPr>
          <w:rFonts w:ascii="Arial" w:hAnsi="Arial" w:cs="Arial"/>
        </w:rPr>
        <w:t xml:space="preserve"> e</w:t>
      </w:r>
      <w:r w:rsidR="00BE737F">
        <w:rPr>
          <w:rFonts w:ascii="Arial" w:hAnsi="Arial" w:cs="Arial"/>
        </w:rPr>
        <w:t xml:space="preserve"> acabam sendo </w:t>
      </w:r>
      <w:r w:rsidRPr="00D6068A">
        <w:rPr>
          <w:rFonts w:ascii="Arial" w:hAnsi="Arial" w:cs="Arial"/>
        </w:rPr>
        <w:t xml:space="preserve">mais felizes, pois elas sabem qual </w:t>
      </w:r>
      <w:r w:rsidR="00BE737F">
        <w:rPr>
          <w:rFonts w:ascii="Arial" w:hAnsi="Arial" w:cs="Arial"/>
        </w:rPr>
        <w:t>a finalidade do seu emprego.</w:t>
      </w:r>
    </w:p>
    <w:p w:rsidR="005D7503" w:rsidRPr="00D6068A" w:rsidRDefault="005D7503" w:rsidP="00D6068A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6068A">
        <w:rPr>
          <w:rFonts w:ascii="Arial" w:eastAsia="Times New Roman" w:hAnsi="Arial" w:cs="Arial"/>
          <w:sz w:val="24"/>
          <w:szCs w:val="24"/>
          <w:lang w:eastAsia="pt-BR"/>
        </w:rPr>
        <w:t>No final do livro Cortella comenta sobre um tema muito falado na filosofia</w:t>
      </w:r>
      <w:r w:rsidR="00BE737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D6068A">
        <w:rPr>
          <w:rFonts w:ascii="Arial" w:eastAsia="Times New Roman" w:hAnsi="Arial" w:cs="Arial"/>
          <w:sz w:val="24"/>
          <w:szCs w:val="24"/>
          <w:lang w:eastAsia="pt-BR"/>
        </w:rPr>
        <w:t xml:space="preserve"> que é a ética, para ele, a ética pode ser resumida em três perguntas: </w:t>
      </w:r>
      <w:r w:rsidRPr="00D6068A">
        <w:rPr>
          <w:rFonts w:ascii="Arial" w:hAnsi="Arial" w:cs="Arial"/>
          <w:sz w:val="24"/>
          <w:szCs w:val="24"/>
          <w:shd w:val="clear" w:color="auto" w:fill="FFFFFF"/>
        </w:rPr>
        <w:t>Quero? Posso? Devo?</w:t>
      </w:r>
      <w:r w:rsidRPr="00D6068A">
        <w:rPr>
          <w:rFonts w:ascii="Arial" w:hAnsi="Arial" w:cs="Arial"/>
          <w:sz w:val="24"/>
          <w:szCs w:val="24"/>
          <w:shd w:val="clear" w:color="auto" w:fill="FFFFFF"/>
        </w:rPr>
        <w:t xml:space="preserve"> Quando o indivíduo responde sim para essas três perguntas ele esta agindo de forma ética, e isso, é primordial não só para líder, mas sim para todas as pessoas.</w:t>
      </w:r>
    </w:p>
    <w:p w:rsidR="00D6068A" w:rsidRPr="00D6068A" w:rsidRDefault="00D6068A" w:rsidP="00D60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068A">
        <w:rPr>
          <w:rFonts w:ascii="Arial" w:hAnsi="Arial" w:cs="Arial"/>
          <w:sz w:val="24"/>
          <w:szCs w:val="24"/>
          <w:shd w:val="clear" w:color="auto" w:fill="FFFFFF"/>
        </w:rPr>
        <w:t>Este livro proporciona uma reflexão ampla sobre “</w:t>
      </w:r>
      <w:r w:rsidRPr="00D6068A">
        <w:rPr>
          <w:rFonts w:ascii="Arial" w:hAnsi="Arial" w:cs="Arial"/>
          <w:sz w:val="24"/>
          <w:szCs w:val="24"/>
          <w:shd w:val="clear" w:color="auto" w:fill="FFFFFF"/>
        </w:rPr>
        <w:t>Qual é a Tua Obra?”</w:t>
      </w:r>
      <w:r w:rsidRPr="00D6068A">
        <w:rPr>
          <w:rFonts w:ascii="Arial" w:hAnsi="Arial" w:cs="Arial"/>
          <w:sz w:val="24"/>
          <w:szCs w:val="24"/>
          <w:shd w:val="clear" w:color="auto" w:fill="FFFFFF"/>
        </w:rPr>
        <w:t xml:space="preserve"> não só para um gestor, mas para todos os indivíduos que pretendem viver em um mundo melhor, mais justo e mais ético. A gestão de forma inspiradora pode proporcionar bons frutos para a sociedade. Sendo assim, essa é uma ótima leitura para líderes e não lideres que pretendam refletir </w:t>
      </w:r>
      <w:r w:rsidR="00BE737F">
        <w:rPr>
          <w:rFonts w:ascii="Arial" w:hAnsi="Arial" w:cs="Arial"/>
          <w:sz w:val="24"/>
          <w:szCs w:val="24"/>
          <w:shd w:val="clear" w:color="auto" w:fill="FFFFFF"/>
        </w:rPr>
        <w:t>sobre sua obra.</w:t>
      </w:r>
    </w:p>
    <w:p w:rsidR="00780C9D" w:rsidRPr="00D6068A" w:rsidRDefault="00780C9D" w:rsidP="00D606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80C9D" w:rsidRPr="00D6068A" w:rsidSect="00C47DFC">
      <w:footerReference w:type="default" r:id="rId11"/>
      <w:footerReference w:type="first" r:id="rId12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352" w:rsidRDefault="00FB0352" w:rsidP="00C47DFC">
      <w:pPr>
        <w:spacing w:after="0" w:line="240" w:lineRule="auto"/>
      </w:pPr>
      <w:r>
        <w:separator/>
      </w:r>
    </w:p>
  </w:endnote>
  <w:endnote w:type="continuationSeparator" w:id="0">
    <w:p w:rsidR="00FB0352" w:rsidRDefault="00FB0352" w:rsidP="00C4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DFC" w:rsidRDefault="00C47DFC">
    <w:pPr>
      <w:pStyle w:val="Rodap"/>
    </w:pPr>
  </w:p>
  <w:p w:rsidR="00C47DFC" w:rsidRDefault="00C47DF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DFC" w:rsidRDefault="00C47DFC" w:rsidP="00C47DFC">
    <w:pPr>
      <w:pStyle w:val="Rodap"/>
    </w:pPr>
    <w:r>
      <w:t xml:space="preserve">*Cursando Ciências Econômicas na PUC Minas. </w:t>
    </w:r>
  </w:p>
  <w:p w:rsidR="00C47DFC" w:rsidRDefault="00C47D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352" w:rsidRDefault="00FB0352" w:rsidP="00C47DFC">
      <w:pPr>
        <w:spacing w:after="0" w:line="240" w:lineRule="auto"/>
      </w:pPr>
      <w:r>
        <w:separator/>
      </w:r>
    </w:p>
  </w:footnote>
  <w:footnote w:type="continuationSeparator" w:id="0">
    <w:p w:rsidR="00FB0352" w:rsidRDefault="00FB0352" w:rsidP="00C47D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2B"/>
    <w:rsid w:val="001C5CB2"/>
    <w:rsid w:val="00455C6F"/>
    <w:rsid w:val="00596CD8"/>
    <w:rsid w:val="005D7503"/>
    <w:rsid w:val="00625CD4"/>
    <w:rsid w:val="007753BF"/>
    <w:rsid w:val="00780C9D"/>
    <w:rsid w:val="007858D0"/>
    <w:rsid w:val="007E7BAA"/>
    <w:rsid w:val="0088292B"/>
    <w:rsid w:val="008E31C1"/>
    <w:rsid w:val="00934774"/>
    <w:rsid w:val="0096407F"/>
    <w:rsid w:val="00A85768"/>
    <w:rsid w:val="00BE737F"/>
    <w:rsid w:val="00C47DFC"/>
    <w:rsid w:val="00D3484D"/>
    <w:rsid w:val="00D6068A"/>
    <w:rsid w:val="00D85020"/>
    <w:rsid w:val="00EB18F6"/>
    <w:rsid w:val="00EF0F87"/>
    <w:rsid w:val="00FB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9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2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8292B"/>
    <w:rPr>
      <w:b/>
      <w:bCs/>
    </w:rPr>
  </w:style>
  <w:style w:type="character" w:styleId="Hyperlink">
    <w:name w:val="Hyperlink"/>
    <w:basedOn w:val="Fontepargpadro"/>
    <w:uiPriority w:val="99"/>
    <w:unhideWhenUsed/>
    <w:rsid w:val="00D3484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47D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7DFC"/>
  </w:style>
  <w:style w:type="paragraph" w:styleId="Rodap">
    <w:name w:val="footer"/>
    <w:basedOn w:val="Normal"/>
    <w:link w:val="RodapChar"/>
    <w:uiPriority w:val="99"/>
    <w:unhideWhenUsed/>
    <w:rsid w:val="00C47D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7DFC"/>
  </w:style>
  <w:style w:type="paragraph" w:styleId="Textodebalo">
    <w:name w:val="Balloon Text"/>
    <w:basedOn w:val="Normal"/>
    <w:link w:val="TextodebaloChar"/>
    <w:uiPriority w:val="99"/>
    <w:semiHidden/>
    <w:unhideWhenUsed/>
    <w:rsid w:val="00C4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7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9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2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8292B"/>
    <w:rPr>
      <w:b/>
      <w:bCs/>
    </w:rPr>
  </w:style>
  <w:style w:type="character" w:styleId="Hyperlink">
    <w:name w:val="Hyperlink"/>
    <w:basedOn w:val="Fontepargpadro"/>
    <w:uiPriority w:val="99"/>
    <w:unhideWhenUsed/>
    <w:rsid w:val="00D3484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47D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7DFC"/>
  </w:style>
  <w:style w:type="paragraph" w:styleId="Rodap">
    <w:name w:val="footer"/>
    <w:basedOn w:val="Normal"/>
    <w:link w:val="RodapChar"/>
    <w:uiPriority w:val="99"/>
    <w:unhideWhenUsed/>
    <w:rsid w:val="00C47D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7DFC"/>
  </w:style>
  <w:style w:type="paragraph" w:styleId="Textodebalo">
    <w:name w:val="Balloon Text"/>
    <w:basedOn w:val="Normal"/>
    <w:link w:val="TextodebaloChar"/>
    <w:uiPriority w:val="99"/>
    <w:semiHidden/>
    <w:unhideWhenUsed/>
    <w:rsid w:val="00C4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7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5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Escrito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t.wikipedia.org/wiki/Fil%C3%B3sofo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t.wikipedia.org/wiki/Professor_universit%C3%A1r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Educado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Paulo</cp:lastModifiedBy>
  <cp:revision>13</cp:revision>
  <dcterms:created xsi:type="dcterms:W3CDTF">2017-07-13T21:07:00Z</dcterms:created>
  <dcterms:modified xsi:type="dcterms:W3CDTF">2017-07-13T22:12:00Z</dcterms:modified>
</cp:coreProperties>
</file>