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C6" w:rsidRDefault="00A81558" w:rsidP="0045652A">
      <w:pPr>
        <w:spacing w:line="360" w:lineRule="auto"/>
        <w:jc w:val="center"/>
        <w:rPr>
          <w:rFonts w:ascii="Arial" w:hAnsi="Arial" w:cs="Arial"/>
          <w:b/>
        </w:rPr>
      </w:pPr>
      <w:bookmarkStart w:id="0" w:name="_GoBack"/>
      <w:bookmarkEnd w:id="0"/>
      <w:r>
        <w:rPr>
          <w:rFonts w:ascii="Arial" w:hAnsi="Arial" w:cs="Arial"/>
          <w:b/>
        </w:rPr>
        <w:t xml:space="preserve">O </w:t>
      </w:r>
      <w:r w:rsidRPr="00EE5C9B">
        <w:rPr>
          <w:rFonts w:ascii="Arial" w:hAnsi="Arial" w:cs="Arial"/>
          <w:b/>
        </w:rPr>
        <w:t xml:space="preserve">ENFERMEIRO DO TRABALHO </w:t>
      </w:r>
      <w:r>
        <w:rPr>
          <w:rFonts w:ascii="Arial" w:hAnsi="Arial" w:cs="Arial"/>
          <w:b/>
        </w:rPr>
        <w:t>NA PREVENÇÃO</w:t>
      </w:r>
      <w:r w:rsidR="00F03E65" w:rsidRPr="00EE5C9B">
        <w:rPr>
          <w:rFonts w:ascii="Arial" w:hAnsi="Arial" w:cs="Arial"/>
          <w:b/>
        </w:rPr>
        <w:t xml:space="preserve"> </w:t>
      </w:r>
      <w:r w:rsidR="00712AC6" w:rsidRPr="00EE5C9B">
        <w:rPr>
          <w:rFonts w:ascii="Arial" w:hAnsi="Arial" w:cs="Arial"/>
          <w:b/>
        </w:rPr>
        <w:t>ERG</w:t>
      </w:r>
      <w:r w:rsidR="00FA16D4" w:rsidRPr="00EE5C9B">
        <w:rPr>
          <w:rFonts w:ascii="Arial" w:hAnsi="Arial" w:cs="Arial"/>
          <w:b/>
        </w:rPr>
        <w:t>Ô</w:t>
      </w:r>
      <w:r w:rsidR="00712AC6" w:rsidRPr="00EE5C9B">
        <w:rPr>
          <w:rFonts w:ascii="Arial" w:hAnsi="Arial" w:cs="Arial"/>
          <w:b/>
        </w:rPr>
        <w:t>NOMI</w:t>
      </w:r>
      <w:r w:rsidR="00F03E65" w:rsidRPr="00EE5C9B">
        <w:rPr>
          <w:rFonts w:ascii="Arial" w:hAnsi="Arial" w:cs="Arial"/>
          <w:b/>
        </w:rPr>
        <w:t>C</w:t>
      </w:r>
      <w:r w:rsidR="00712AC6" w:rsidRPr="00EE5C9B">
        <w:rPr>
          <w:rFonts w:ascii="Arial" w:hAnsi="Arial" w:cs="Arial"/>
          <w:b/>
        </w:rPr>
        <w:t>A</w:t>
      </w:r>
      <w:r>
        <w:rPr>
          <w:rFonts w:ascii="Arial" w:hAnsi="Arial" w:cs="Arial"/>
          <w:b/>
        </w:rPr>
        <w:t>: EDUCAÇÃO PARA DIMINUIÇÃO DE RISCOS LABORAIS</w:t>
      </w:r>
    </w:p>
    <w:p w:rsidR="00EE5C9B" w:rsidRDefault="00EE5C9B" w:rsidP="00A81558">
      <w:pPr>
        <w:spacing w:line="360" w:lineRule="auto"/>
        <w:rPr>
          <w:rFonts w:ascii="Arial" w:hAnsi="Arial" w:cs="Arial"/>
          <w:b/>
          <w:lang w:val="en-US"/>
        </w:rPr>
      </w:pPr>
    </w:p>
    <w:p w:rsidR="00EE5C9B" w:rsidRPr="00A81558" w:rsidRDefault="00EE5C9B" w:rsidP="00EE5C9B">
      <w:pPr>
        <w:spacing w:before="120" w:after="120" w:line="360" w:lineRule="auto"/>
        <w:rPr>
          <w:rFonts w:ascii="Arial" w:hAnsi="Arial" w:cs="Arial"/>
          <w:b/>
          <w:color w:val="000000"/>
          <w:vertAlign w:val="superscript"/>
        </w:rPr>
      </w:pPr>
      <w:r w:rsidRPr="00EE5C9B">
        <w:rPr>
          <w:rFonts w:ascii="Arial" w:hAnsi="Arial" w:cs="Arial"/>
          <w:b/>
          <w:color w:val="000000"/>
        </w:rPr>
        <w:t>Rosa Gomes dos Santos Ferreira¹, Jorge Luiz do Nascimento²</w:t>
      </w:r>
      <w:r w:rsidR="00A81558">
        <w:rPr>
          <w:rFonts w:ascii="Arial" w:hAnsi="Arial" w:cs="Arial"/>
          <w:b/>
          <w:color w:val="000000"/>
        </w:rPr>
        <w:t xml:space="preserve">, </w:t>
      </w:r>
      <w:r w:rsidR="00A81558" w:rsidRPr="00A81558">
        <w:rPr>
          <w:rFonts w:ascii="Arial" w:hAnsi="Arial" w:cs="Arial"/>
          <w:b/>
          <w:color w:val="000000"/>
        </w:rPr>
        <w:t>Debora Ribeiro Cardoso</w:t>
      </w:r>
      <w:r w:rsidR="00A81558" w:rsidRPr="00A81558">
        <w:rPr>
          <w:rFonts w:ascii="Arial" w:hAnsi="Arial" w:cs="Arial"/>
          <w:b/>
          <w:color w:val="000000"/>
          <w:vertAlign w:val="superscript"/>
        </w:rPr>
        <w:t>3</w:t>
      </w:r>
      <w:r w:rsidR="00A81558" w:rsidRPr="00A81558">
        <w:rPr>
          <w:rFonts w:ascii="Arial" w:hAnsi="Arial" w:cs="Arial"/>
          <w:b/>
          <w:color w:val="000000"/>
        </w:rPr>
        <w:t xml:space="preserve">, </w:t>
      </w:r>
      <w:r w:rsidR="00A81558" w:rsidRPr="00A81558">
        <w:rPr>
          <w:rFonts w:ascii="Arial" w:hAnsi="Arial" w:cs="Arial"/>
          <w:b/>
        </w:rPr>
        <w:t>Luzimar Aparecida Borba Paim</w:t>
      </w:r>
      <w:r w:rsidR="00A81558" w:rsidRPr="00A81558">
        <w:rPr>
          <w:rFonts w:ascii="Arial" w:hAnsi="Arial" w:cs="Arial"/>
          <w:b/>
          <w:vertAlign w:val="superscript"/>
        </w:rPr>
        <w:t>4</w:t>
      </w:r>
      <w:r w:rsidR="00A81558" w:rsidRPr="00A81558">
        <w:rPr>
          <w:rFonts w:ascii="Arial" w:hAnsi="Arial" w:cs="Arial"/>
          <w:b/>
        </w:rPr>
        <w:t>, Paulo Roberto Goldoni</w:t>
      </w:r>
      <w:r w:rsidR="00A81558" w:rsidRPr="00A81558">
        <w:rPr>
          <w:rFonts w:ascii="Arial" w:hAnsi="Arial" w:cs="Arial"/>
          <w:b/>
          <w:vertAlign w:val="superscript"/>
        </w:rPr>
        <w:t>5</w:t>
      </w:r>
    </w:p>
    <w:p w:rsidR="00EE5C9B" w:rsidRPr="00EE5C9B" w:rsidRDefault="00EE5C9B" w:rsidP="00A81558">
      <w:pPr>
        <w:spacing w:before="120" w:after="120"/>
        <w:jc w:val="both"/>
        <w:rPr>
          <w:rFonts w:ascii="Arial" w:hAnsi="Arial" w:cs="Arial"/>
        </w:rPr>
      </w:pPr>
      <w:r w:rsidRPr="00EE5C9B">
        <w:rPr>
          <w:rFonts w:ascii="Arial" w:hAnsi="Arial" w:cs="Arial"/>
        </w:rPr>
        <w:t>¹</w:t>
      </w:r>
      <w:r w:rsidR="00A81558">
        <w:rPr>
          <w:rFonts w:ascii="Arial" w:hAnsi="Arial" w:cs="Arial"/>
        </w:rPr>
        <w:t xml:space="preserve">Doutoranda. </w:t>
      </w:r>
      <w:r w:rsidRPr="00EE5C9B">
        <w:rPr>
          <w:rFonts w:ascii="Arial" w:hAnsi="Arial" w:cs="Arial"/>
        </w:rPr>
        <w:t xml:space="preserve">Mestre em Enfermagem pelo Programa de Pós-Graduação em Enfermagem da Universidade Federal do Rio de </w:t>
      </w:r>
      <w:r w:rsidR="00A81558" w:rsidRPr="00EE5C9B">
        <w:rPr>
          <w:rFonts w:ascii="Arial" w:hAnsi="Arial" w:cs="Arial"/>
        </w:rPr>
        <w:t xml:space="preserve">Janeiro. </w:t>
      </w:r>
      <w:r w:rsidRPr="00EE5C9B">
        <w:rPr>
          <w:rFonts w:ascii="Arial" w:hAnsi="Arial" w:cs="Arial"/>
        </w:rPr>
        <w:t xml:space="preserve">Coordenadora do </w:t>
      </w:r>
      <w:r w:rsidR="00A81558">
        <w:rPr>
          <w:rFonts w:ascii="Arial" w:hAnsi="Arial" w:cs="Arial"/>
        </w:rPr>
        <w:t xml:space="preserve">comitê de ética em pesquisa e ouvidora do </w:t>
      </w:r>
      <w:r w:rsidRPr="00EE5C9B">
        <w:rPr>
          <w:rFonts w:ascii="Arial" w:hAnsi="Arial" w:cs="Arial"/>
        </w:rPr>
        <w:t xml:space="preserve">IPUB-UFRJ. Brasil. Email: </w:t>
      </w:r>
      <w:hyperlink r:id="rId7" w:history="1">
        <w:r w:rsidR="00A81558" w:rsidRPr="00EA4E6E">
          <w:rPr>
            <w:rStyle w:val="Hyperlink"/>
            <w:rFonts w:ascii="Arial" w:hAnsi="Arial" w:cs="Arial"/>
          </w:rPr>
          <w:t>rosa1976gomes@gmail.com</w:t>
        </w:r>
      </w:hyperlink>
      <w:r w:rsidR="00A81558">
        <w:rPr>
          <w:rFonts w:ascii="Arial" w:hAnsi="Arial" w:cs="Arial"/>
        </w:rPr>
        <w:t xml:space="preserve"> </w:t>
      </w:r>
    </w:p>
    <w:p w:rsidR="00EE5C9B" w:rsidRDefault="00EE5C9B" w:rsidP="00A81558">
      <w:pPr>
        <w:pBdr>
          <w:bottom w:val="single" w:sz="12" w:space="1" w:color="auto"/>
        </w:pBdr>
        <w:spacing w:before="120" w:after="120"/>
        <w:jc w:val="both"/>
        <w:rPr>
          <w:rFonts w:ascii="Arial" w:hAnsi="Arial" w:cs="Arial"/>
          <w:color w:val="000000"/>
        </w:rPr>
      </w:pPr>
      <w:r w:rsidRPr="00EE5C9B">
        <w:rPr>
          <w:rFonts w:ascii="Arial" w:hAnsi="Arial" w:cs="Arial"/>
          <w:color w:val="000000"/>
        </w:rPr>
        <w:t>²Enfermeiro Especialista em Enfermagem do Trabalho, servidor do CTI adulto Hospital Municipal Miguel Couto/SMS-RJ.</w:t>
      </w:r>
    </w:p>
    <w:p w:rsidR="00A81558" w:rsidRDefault="00A81558" w:rsidP="00A81558">
      <w:pPr>
        <w:pBdr>
          <w:bottom w:val="single" w:sz="12" w:space="1" w:color="auto"/>
        </w:pBdr>
        <w:spacing w:before="120" w:after="120"/>
        <w:jc w:val="both"/>
        <w:rPr>
          <w:rFonts w:ascii="Arial" w:hAnsi="Arial" w:cs="Arial"/>
        </w:rPr>
      </w:pPr>
      <w:r>
        <w:rPr>
          <w:rFonts w:ascii="Arial" w:hAnsi="Arial" w:cs="Arial"/>
          <w:color w:val="000000"/>
          <w:vertAlign w:val="superscript"/>
        </w:rPr>
        <w:t>3</w:t>
      </w:r>
      <w:r>
        <w:rPr>
          <w:rFonts w:ascii="Arial" w:hAnsi="Arial" w:cs="Arial"/>
          <w:color w:val="000000"/>
        </w:rPr>
        <w:t xml:space="preserve">Debora Ribeiro Cardoso. </w:t>
      </w:r>
      <w:r w:rsidRPr="00EE5C9B">
        <w:rPr>
          <w:rFonts w:ascii="Arial" w:hAnsi="Arial" w:cs="Arial"/>
        </w:rPr>
        <w:t>Mestre em Enfermagem pelo Programa de Pós-Graduação em Enfermagem da Universidade Federal do Rio de Janeiro.</w:t>
      </w:r>
    </w:p>
    <w:p w:rsidR="00A81558" w:rsidRDefault="00A81558" w:rsidP="00A81558">
      <w:pPr>
        <w:pBdr>
          <w:bottom w:val="single" w:sz="12" w:space="1" w:color="auto"/>
        </w:pBdr>
        <w:spacing w:before="120" w:after="120"/>
        <w:jc w:val="both"/>
        <w:rPr>
          <w:rFonts w:ascii="Arial" w:hAnsi="Arial" w:cs="Arial"/>
        </w:rPr>
      </w:pPr>
      <w:r>
        <w:rPr>
          <w:rFonts w:ascii="Arial" w:hAnsi="Arial" w:cs="Arial"/>
          <w:vertAlign w:val="superscript"/>
        </w:rPr>
        <w:t>4</w:t>
      </w:r>
      <w:r>
        <w:rPr>
          <w:rFonts w:ascii="Arial" w:hAnsi="Arial" w:cs="Arial"/>
        </w:rPr>
        <w:t xml:space="preserve">Luzimar Aparecida Borba Paim. </w:t>
      </w:r>
      <w:r w:rsidRPr="00EE5C9B">
        <w:rPr>
          <w:rFonts w:ascii="Arial" w:hAnsi="Arial" w:cs="Arial"/>
        </w:rPr>
        <w:t>Mestre em Enfermagem pelo Programa de Pós-Graduação em Enfermagem da Universidade Federal do</w:t>
      </w:r>
      <w:r>
        <w:rPr>
          <w:rFonts w:ascii="Arial" w:hAnsi="Arial" w:cs="Arial"/>
        </w:rPr>
        <w:t xml:space="preserve"> Estado do</w:t>
      </w:r>
      <w:r w:rsidRPr="00EE5C9B">
        <w:rPr>
          <w:rFonts w:ascii="Arial" w:hAnsi="Arial" w:cs="Arial"/>
        </w:rPr>
        <w:t xml:space="preserve"> Rio de Janeiro.</w:t>
      </w:r>
    </w:p>
    <w:p w:rsidR="00A81558" w:rsidRPr="00A81558" w:rsidRDefault="00A81558" w:rsidP="00A81558">
      <w:pPr>
        <w:pBdr>
          <w:bottom w:val="single" w:sz="12" w:space="1" w:color="auto"/>
        </w:pBdr>
        <w:spacing w:before="120" w:after="120"/>
        <w:jc w:val="both"/>
        <w:rPr>
          <w:rFonts w:ascii="Arial" w:hAnsi="Arial" w:cs="Arial"/>
          <w:color w:val="000000"/>
        </w:rPr>
      </w:pPr>
      <w:r>
        <w:rPr>
          <w:rFonts w:ascii="Arial" w:hAnsi="Arial" w:cs="Arial"/>
          <w:vertAlign w:val="superscript"/>
        </w:rPr>
        <w:t>5</w:t>
      </w:r>
      <w:r>
        <w:rPr>
          <w:rFonts w:ascii="Arial" w:hAnsi="Arial" w:cs="Arial"/>
        </w:rPr>
        <w:t xml:space="preserve">Paulo Roberto Goldoni. </w:t>
      </w:r>
      <w:r w:rsidRPr="00EE5C9B">
        <w:rPr>
          <w:rFonts w:ascii="Arial" w:hAnsi="Arial" w:cs="Arial"/>
          <w:color w:val="000000"/>
        </w:rPr>
        <w:t>Enfermeiro Especialista em Enfermagem</w:t>
      </w:r>
      <w:r>
        <w:rPr>
          <w:rFonts w:ascii="Arial" w:hAnsi="Arial" w:cs="Arial"/>
          <w:color w:val="000000"/>
        </w:rPr>
        <w:t xml:space="preserve"> em Atenção Primária.</w:t>
      </w:r>
    </w:p>
    <w:p w:rsidR="00712AC6" w:rsidRPr="00EE5C9B" w:rsidRDefault="00712AC6" w:rsidP="0045652A">
      <w:pPr>
        <w:spacing w:line="360" w:lineRule="auto"/>
        <w:jc w:val="both"/>
        <w:rPr>
          <w:rFonts w:ascii="Arial" w:hAnsi="Arial" w:cs="Arial"/>
          <w:color w:val="000000"/>
        </w:rPr>
      </w:pPr>
    </w:p>
    <w:p w:rsidR="00712AC6" w:rsidRPr="00EE5C9B" w:rsidRDefault="00712AC6" w:rsidP="0045652A">
      <w:pPr>
        <w:spacing w:line="360" w:lineRule="auto"/>
        <w:rPr>
          <w:rFonts w:ascii="Arial" w:hAnsi="Arial" w:cs="Arial"/>
          <w:b/>
          <w:color w:val="000000"/>
        </w:rPr>
      </w:pPr>
      <w:r w:rsidRPr="00EE5C9B">
        <w:rPr>
          <w:rFonts w:ascii="Arial" w:hAnsi="Arial" w:cs="Arial"/>
          <w:b/>
          <w:bCs/>
          <w:color w:val="000000"/>
        </w:rPr>
        <w:t>RESUMO</w:t>
      </w:r>
    </w:p>
    <w:p w:rsidR="00712AC6" w:rsidRPr="00EE5C9B" w:rsidRDefault="00712AC6" w:rsidP="0045652A">
      <w:pPr>
        <w:spacing w:line="360" w:lineRule="auto"/>
        <w:jc w:val="both"/>
        <w:rPr>
          <w:rFonts w:ascii="Arial" w:hAnsi="Arial" w:cs="Arial"/>
        </w:rPr>
      </w:pPr>
      <w:r w:rsidRPr="00EE5C9B">
        <w:rPr>
          <w:rFonts w:ascii="Arial" w:hAnsi="Arial" w:cs="Arial"/>
          <w:color w:val="000000"/>
        </w:rPr>
        <w:t> </w:t>
      </w:r>
      <w:r w:rsidRPr="00EE5C9B">
        <w:rPr>
          <w:rFonts w:ascii="Arial" w:hAnsi="Arial" w:cs="Arial"/>
        </w:rPr>
        <w:t xml:space="preserve">As condutas dos enfermeiros, sobretudo dos auxiliares e profissionais, </w:t>
      </w:r>
      <w:r w:rsidR="00A81558">
        <w:rPr>
          <w:rFonts w:ascii="Arial" w:hAnsi="Arial" w:cs="Arial"/>
        </w:rPr>
        <w:t>perpassam por</w:t>
      </w:r>
      <w:r w:rsidRPr="00EE5C9B">
        <w:rPr>
          <w:rFonts w:ascii="Arial" w:hAnsi="Arial" w:cs="Arial"/>
        </w:rPr>
        <w:t xml:space="preserve"> el</w:t>
      </w:r>
      <w:r w:rsidR="00A81558">
        <w:rPr>
          <w:rFonts w:ascii="Arial" w:hAnsi="Arial" w:cs="Arial"/>
        </w:rPr>
        <w:t>evada jornada de trabalho, acarretando prejuízos, seja</w:t>
      </w:r>
      <w:r w:rsidRPr="00EE5C9B">
        <w:rPr>
          <w:rFonts w:ascii="Arial" w:hAnsi="Arial" w:cs="Arial"/>
        </w:rPr>
        <w:t xml:space="preserve"> fisicamente</w:t>
      </w:r>
      <w:r w:rsidR="00A81558">
        <w:rPr>
          <w:rFonts w:ascii="Arial" w:hAnsi="Arial" w:cs="Arial"/>
        </w:rPr>
        <w:t>,</w:t>
      </w:r>
      <w:r w:rsidRPr="00EE5C9B">
        <w:rPr>
          <w:rFonts w:ascii="Arial" w:hAnsi="Arial" w:cs="Arial"/>
        </w:rPr>
        <w:t xml:space="preserve"> quanto psicologicamente. A necessidade de soluções rápidas e corretas a respeito da elaboração e prática de técnicas e os esforços específicos desse trabalho apresentam-se com</w:t>
      </w:r>
      <w:r w:rsidR="00A81558">
        <w:rPr>
          <w:rFonts w:ascii="Arial" w:hAnsi="Arial" w:cs="Arial"/>
        </w:rPr>
        <w:t xml:space="preserve">o uma ameaça tensional. O trabalho em </w:t>
      </w:r>
      <w:r w:rsidRPr="00EE5C9B">
        <w:rPr>
          <w:rFonts w:ascii="Arial" w:hAnsi="Arial" w:cs="Arial"/>
        </w:rPr>
        <w:t>saúde pode ser considerado exaustivo, da mesma forma que o valor da interação entre enfermeiros, pacientes, gr</w:t>
      </w:r>
      <w:r w:rsidR="00A81558">
        <w:rPr>
          <w:rFonts w:ascii="Arial" w:hAnsi="Arial" w:cs="Arial"/>
        </w:rPr>
        <w:t>upo de saúde e instituições</w:t>
      </w:r>
      <w:r w:rsidRPr="00EE5C9B">
        <w:rPr>
          <w:rFonts w:ascii="Arial" w:hAnsi="Arial" w:cs="Arial"/>
        </w:rPr>
        <w:t xml:space="preserve">. Com a alta necessidade de vantagens para o padrão de vida do enfermeiro, este estudo possui o propósito de realizar a análise ergonômica do trabalho do profissional de enfermagem, auxiliando na compreensão de tal tema com o propósito de reduzir os efeitos lesivos de diversos elementos de ameaça no trabalho deste profissional de enfermagem. Assim, realizamos um estudo </w:t>
      </w:r>
      <w:r w:rsidR="001A6A34" w:rsidRPr="00EE5C9B">
        <w:rPr>
          <w:rFonts w:ascii="Arial" w:hAnsi="Arial" w:cs="Arial"/>
        </w:rPr>
        <w:t>de revisão integrativa</w:t>
      </w:r>
      <w:r w:rsidRPr="00EE5C9B">
        <w:rPr>
          <w:rFonts w:ascii="Arial" w:hAnsi="Arial" w:cs="Arial"/>
        </w:rPr>
        <w:t>,</w:t>
      </w:r>
      <w:r w:rsidR="00D50154" w:rsidRPr="00EE5C9B">
        <w:rPr>
          <w:rFonts w:ascii="Arial" w:hAnsi="Arial" w:cs="Arial"/>
        </w:rPr>
        <w:t xml:space="preserve"> que</w:t>
      </w:r>
      <w:r w:rsidRPr="00EE5C9B">
        <w:rPr>
          <w:rFonts w:ascii="Arial" w:hAnsi="Arial" w:cs="Arial"/>
        </w:rPr>
        <w:t xml:space="preserve"> abrange</w:t>
      </w:r>
      <w:r w:rsidR="001A6A34" w:rsidRPr="00EE5C9B">
        <w:rPr>
          <w:rFonts w:ascii="Arial" w:hAnsi="Arial" w:cs="Arial"/>
        </w:rPr>
        <w:t>u</w:t>
      </w:r>
      <w:r w:rsidRPr="00EE5C9B">
        <w:rPr>
          <w:rFonts w:ascii="Arial" w:hAnsi="Arial" w:cs="Arial"/>
        </w:rPr>
        <w:t xml:space="preserve"> pesquisas de 2011 a 2014. Esta análise mostrou um relevante empenho no que diz respeito à organização trabalhista, provocado, especialmente, pela ausência de relação apropriada entre a equipe multidisciplinar, categoria severa, englobando a elevada tensão corporal e psíquica do profissional de enfermagem.</w:t>
      </w:r>
    </w:p>
    <w:p w:rsidR="00712AC6" w:rsidRDefault="00712AC6" w:rsidP="0045652A">
      <w:pPr>
        <w:spacing w:line="360" w:lineRule="auto"/>
        <w:jc w:val="both"/>
        <w:rPr>
          <w:rFonts w:ascii="Arial" w:hAnsi="Arial" w:cs="Arial"/>
        </w:rPr>
      </w:pPr>
      <w:r w:rsidRPr="00EE5C9B">
        <w:rPr>
          <w:rFonts w:ascii="Arial" w:hAnsi="Arial" w:cs="Arial"/>
          <w:bCs/>
          <w:color w:val="000000"/>
        </w:rPr>
        <w:lastRenderedPageBreak/>
        <w:t>Palavra</w:t>
      </w:r>
      <w:r w:rsidR="00EE5C9B">
        <w:rPr>
          <w:rFonts w:ascii="Arial" w:hAnsi="Arial" w:cs="Arial"/>
          <w:bCs/>
          <w:color w:val="000000"/>
        </w:rPr>
        <w:t>s</w:t>
      </w:r>
      <w:r w:rsidRPr="00EE5C9B">
        <w:rPr>
          <w:rFonts w:ascii="Arial" w:hAnsi="Arial" w:cs="Arial"/>
          <w:bCs/>
          <w:color w:val="000000"/>
        </w:rPr>
        <w:t xml:space="preserve"> Chave</w:t>
      </w:r>
      <w:r w:rsidRPr="00EE5C9B">
        <w:rPr>
          <w:rFonts w:ascii="Arial" w:hAnsi="Arial" w:cs="Arial"/>
          <w:color w:val="000000"/>
        </w:rPr>
        <w:t xml:space="preserve">: </w:t>
      </w:r>
      <w:r w:rsidR="00EE5C9B" w:rsidRPr="00EE5C9B">
        <w:rPr>
          <w:rFonts w:ascii="Arial" w:hAnsi="Arial" w:cs="Arial"/>
        </w:rPr>
        <w:t xml:space="preserve">Enfermagem; </w:t>
      </w:r>
      <w:r w:rsidR="009B3297" w:rsidRPr="00EE5C9B">
        <w:rPr>
          <w:rFonts w:ascii="Arial" w:hAnsi="Arial" w:cs="Arial"/>
        </w:rPr>
        <w:t xml:space="preserve">Programa de Prevenção de Riscos no Ambiente de </w:t>
      </w:r>
      <w:r w:rsidR="00EE5C9B" w:rsidRPr="00EE5C9B">
        <w:rPr>
          <w:rFonts w:ascii="Arial" w:hAnsi="Arial" w:cs="Arial"/>
        </w:rPr>
        <w:t xml:space="preserve">Trabalho; </w:t>
      </w:r>
      <w:r w:rsidR="009B3297" w:rsidRPr="00EE5C9B">
        <w:rPr>
          <w:rFonts w:ascii="Arial" w:hAnsi="Arial" w:cs="Arial"/>
        </w:rPr>
        <w:t>Riscos Ocupacionais</w:t>
      </w:r>
      <w:r w:rsidRPr="00EE5C9B">
        <w:rPr>
          <w:rFonts w:ascii="Arial" w:hAnsi="Arial" w:cs="Arial"/>
        </w:rPr>
        <w:t>.</w:t>
      </w:r>
    </w:p>
    <w:p w:rsidR="00712AC6" w:rsidRPr="00E000B7" w:rsidRDefault="00EE5C9B" w:rsidP="00EE5C9B">
      <w:pPr>
        <w:spacing w:line="360" w:lineRule="auto"/>
        <w:jc w:val="both"/>
        <w:rPr>
          <w:rFonts w:ascii="Arial" w:hAnsi="Arial" w:cs="Arial"/>
          <w:lang w:val="en-US"/>
        </w:rPr>
      </w:pPr>
      <w:r w:rsidRPr="00E000B7">
        <w:rPr>
          <w:rFonts w:ascii="Arial" w:hAnsi="Arial" w:cs="Arial"/>
          <w:lang w:val="en-US"/>
        </w:rPr>
        <w:t>_____________________________________________________________________</w:t>
      </w:r>
      <w:r w:rsidR="00712AC6" w:rsidRPr="00E000B7">
        <w:rPr>
          <w:rFonts w:ascii="Arial" w:hAnsi="Arial" w:cs="Arial"/>
          <w:color w:val="000000"/>
          <w:lang w:val="en-US"/>
        </w:rPr>
        <w:t> </w:t>
      </w:r>
    </w:p>
    <w:p w:rsidR="00712AC6" w:rsidRPr="00EE5C9B" w:rsidRDefault="00712AC6" w:rsidP="0045652A">
      <w:pPr>
        <w:spacing w:line="360" w:lineRule="auto"/>
        <w:rPr>
          <w:rFonts w:ascii="Arial" w:hAnsi="Arial" w:cs="Arial"/>
          <w:b/>
          <w:color w:val="000000"/>
          <w:lang w:val="en-US"/>
        </w:rPr>
      </w:pPr>
      <w:r w:rsidRPr="00EE5C9B">
        <w:rPr>
          <w:rFonts w:ascii="Arial" w:hAnsi="Arial" w:cs="Arial"/>
          <w:b/>
          <w:bCs/>
          <w:color w:val="000000"/>
          <w:lang w:val="en-US"/>
        </w:rPr>
        <w:t>ABSTRACT</w:t>
      </w:r>
    </w:p>
    <w:p w:rsidR="00712AC6" w:rsidRPr="00EE5C9B" w:rsidRDefault="001A6A34" w:rsidP="0045652A">
      <w:pPr>
        <w:spacing w:line="360" w:lineRule="auto"/>
        <w:jc w:val="both"/>
        <w:rPr>
          <w:rFonts w:ascii="Arial" w:hAnsi="Arial" w:cs="Arial"/>
          <w:color w:val="000000"/>
          <w:lang w:val="en-US"/>
        </w:rPr>
      </w:pPr>
      <w:r w:rsidRPr="00EE5C9B">
        <w:rPr>
          <w:rFonts w:ascii="Arial" w:hAnsi="Arial" w:cs="Arial"/>
          <w:color w:val="000000"/>
          <w:lang w:val="en-US"/>
        </w:rPr>
        <w:t>The behavior of nurses, especially the assistants and professionals, covering high workday, both physically and psychologically. The need for quick and correct solutions regarding working out and practical technical and specific efforts that work as a tension present threat. The same health center can be considered exhaustive, as the value of the interaction between nurses, patients, group health and hospital. With the advantages of high need for standard nurse's life, this study has the purpose of performing ergonomic analysis of the nurse's work, assists in understanding this subject with the purpose to reduce the harmful effects of various elements threatens the work of this professional nursing. Thus, we conducted a study of integrative review covered research from 2011 to 2014. This analysis showed a significant effort with regard to labor organization, caused especially by the absence of appropriate relationship between the multidisciplinary team, severe category, encompassing high physical and psychological stress among nursing professionals.</w:t>
      </w:r>
    </w:p>
    <w:p w:rsidR="00712AC6" w:rsidRPr="00EE5C9B" w:rsidRDefault="00712AC6" w:rsidP="0045652A">
      <w:pPr>
        <w:pBdr>
          <w:bottom w:val="single" w:sz="12" w:space="1" w:color="auto"/>
        </w:pBdr>
        <w:spacing w:line="360" w:lineRule="auto"/>
        <w:jc w:val="both"/>
        <w:rPr>
          <w:rFonts w:ascii="Arial" w:hAnsi="Arial" w:cs="Arial"/>
          <w:color w:val="000000"/>
          <w:lang w:val="en-US"/>
        </w:rPr>
      </w:pPr>
      <w:r w:rsidRPr="00EE5C9B">
        <w:rPr>
          <w:rFonts w:ascii="Arial" w:hAnsi="Arial" w:cs="Arial"/>
          <w:bCs/>
          <w:color w:val="000000"/>
          <w:lang w:val="en-US"/>
        </w:rPr>
        <w:t>Keyword</w:t>
      </w:r>
      <w:r w:rsidR="00317FC6" w:rsidRPr="00EE5C9B">
        <w:rPr>
          <w:rFonts w:ascii="Arial" w:hAnsi="Arial" w:cs="Arial"/>
          <w:color w:val="000000"/>
          <w:lang w:val="en-US"/>
        </w:rPr>
        <w:t>: Nursing;</w:t>
      </w:r>
      <w:r w:rsidR="009B3297" w:rsidRPr="00EE5C9B">
        <w:rPr>
          <w:rFonts w:ascii="Arial" w:hAnsi="Arial" w:cs="Arial"/>
          <w:color w:val="000000"/>
          <w:lang w:val="en-US"/>
        </w:rPr>
        <w:t>Program of Risk Prevention on Working Environment</w:t>
      </w:r>
      <w:r w:rsidR="00317FC6" w:rsidRPr="00EE5C9B">
        <w:rPr>
          <w:rFonts w:ascii="Arial" w:hAnsi="Arial" w:cs="Arial"/>
          <w:color w:val="000000"/>
          <w:lang w:val="en-US"/>
        </w:rPr>
        <w:t>;</w:t>
      </w:r>
      <w:r w:rsidR="009B3297" w:rsidRPr="00EE5C9B">
        <w:rPr>
          <w:rFonts w:ascii="Arial" w:hAnsi="Arial" w:cs="Arial"/>
          <w:color w:val="000000"/>
          <w:lang w:val="en-US"/>
        </w:rPr>
        <w:t>Occupational Risks</w:t>
      </w:r>
      <w:r w:rsidRPr="00EE5C9B">
        <w:rPr>
          <w:rFonts w:ascii="Arial" w:hAnsi="Arial" w:cs="Arial"/>
          <w:color w:val="000000"/>
          <w:lang w:val="en-US"/>
        </w:rPr>
        <w:t>. </w:t>
      </w:r>
    </w:p>
    <w:p w:rsidR="00EE5C9B" w:rsidRPr="00EE5C9B" w:rsidRDefault="00EE5C9B" w:rsidP="0045652A">
      <w:pPr>
        <w:spacing w:line="360" w:lineRule="auto"/>
        <w:jc w:val="both"/>
        <w:rPr>
          <w:rFonts w:ascii="Arial" w:hAnsi="Arial" w:cs="Arial"/>
          <w:bCs/>
          <w:color w:val="000000"/>
          <w:lang w:val="en-US"/>
        </w:rPr>
      </w:pPr>
    </w:p>
    <w:p w:rsidR="00712AC6" w:rsidRPr="00EE5C9B" w:rsidRDefault="00712AC6" w:rsidP="0045652A">
      <w:pPr>
        <w:spacing w:line="360" w:lineRule="auto"/>
        <w:jc w:val="both"/>
        <w:rPr>
          <w:rFonts w:ascii="Arial" w:hAnsi="Arial" w:cs="Arial"/>
          <w:b/>
          <w:color w:val="000000"/>
        </w:rPr>
      </w:pPr>
      <w:r w:rsidRPr="00EE5C9B">
        <w:rPr>
          <w:rFonts w:ascii="Arial" w:hAnsi="Arial" w:cs="Arial"/>
          <w:b/>
          <w:bCs/>
          <w:color w:val="000000"/>
        </w:rPr>
        <w:t>INTRODUÇÃO</w:t>
      </w:r>
    </w:p>
    <w:p w:rsidR="008A2C6B" w:rsidRPr="00EE5C9B" w:rsidRDefault="008A2C6B" w:rsidP="0045652A">
      <w:pPr>
        <w:spacing w:line="360" w:lineRule="auto"/>
        <w:ind w:firstLine="851"/>
        <w:jc w:val="both"/>
        <w:rPr>
          <w:rFonts w:ascii="Arial" w:hAnsi="Arial" w:cs="Arial"/>
        </w:rPr>
      </w:pPr>
    </w:p>
    <w:p w:rsidR="008A2C6B" w:rsidRPr="00EE5C9B" w:rsidRDefault="008A2C6B" w:rsidP="0045652A">
      <w:pPr>
        <w:spacing w:line="360" w:lineRule="auto"/>
        <w:ind w:firstLine="851"/>
        <w:jc w:val="both"/>
        <w:rPr>
          <w:rFonts w:ascii="Arial" w:hAnsi="Arial" w:cs="Arial"/>
        </w:rPr>
      </w:pPr>
      <w:r w:rsidRPr="00EE5C9B">
        <w:rPr>
          <w:rFonts w:ascii="Arial" w:hAnsi="Arial" w:cs="Arial"/>
        </w:rPr>
        <w:t>O propósito desta pesquisa foi analisar a literatura contemporânea a respeito da prática da ergonomia nos profissionais de enfermagem. Esta pesquisa justifica-se, pois</w:t>
      </w:r>
      <w:r w:rsidR="00D50154" w:rsidRPr="00EE5C9B">
        <w:rPr>
          <w:rFonts w:ascii="Arial" w:hAnsi="Arial" w:cs="Arial"/>
        </w:rPr>
        <w:t>,</w:t>
      </w:r>
      <w:r w:rsidRPr="00EE5C9B">
        <w:rPr>
          <w:rFonts w:ascii="Arial" w:hAnsi="Arial" w:cs="Arial"/>
        </w:rPr>
        <w:t xml:space="preserve"> a prática dos entendimentos da Ergonomia pode</w:t>
      </w:r>
      <w:r w:rsidR="00D50154" w:rsidRPr="00EE5C9B">
        <w:rPr>
          <w:rFonts w:ascii="Arial" w:hAnsi="Arial" w:cs="Arial"/>
        </w:rPr>
        <w:t>ndo</w:t>
      </w:r>
      <w:r w:rsidRPr="00EE5C9B">
        <w:rPr>
          <w:rFonts w:ascii="Arial" w:hAnsi="Arial" w:cs="Arial"/>
        </w:rPr>
        <w:t xml:space="preserve"> exprimir a hipótese de modificação, geração de novos ambientes de atividade e cooperação para o trabalho e à saúde do profissional de enfermagem.</w:t>
      </w:r>
    </w:p>
    <w:p w:rsidR="00712AC6" w:rsidRPr="00EE5C9B" w:rsidRDefault="00C83796" w:rsidP="0045652A">
      <w:pPr>
        <w:spacing w:line="360" w:lineRule="auto"/>
        <w:ind w:firstLine="851"/>
        <w:jc w:val="both"/>
        <w:rPr>
          <w:rFonts w:ascii="Arial" w:hAnsi="Arial" w:cs="Arial"/>
        </w:rPr>
      </w:pPr>
      <w:r w:rsidRPr="00EE5C9B">
        <w:rPr>
          <w:rFonts w:ascii="Arial" w:hAnsi="Arial" w:cs="Arial"/>
        </w:rPr>
        <w:t xml:space="preserve">Segundo </w:t>
      </w:r>
      <w:r w:rsidR="00B05BAE" w:rsidRPr="00EE5C9B">
        <w:rPr>
          <w:rFonts w:ascii="Arial" w:hAnsi="Arial" w:cs="Arial"/>
        </w:rPr>
        <w:t>(DAHERET AL,</w:t>
      </w:r>
      <w:r w:rsidR="00E000B7">
        <w:rPr>
          <w:rFonts w:ascii="Arial" w:hAnsi="Arial" w:cs="Arial"/>
        </w:rPr>
        <w:t xml:space="preserve"> 2011</w:t>
      </w:r>
      <w:r w:rsidR="001D453C" w:rsidRPr="00EE5C9B">
        <w:rPr>
          <w:rFonts w:ascii="Arial" w:hAnsi="Arial" w:cs="Arial"/>
        </w:rPr>
        <w:t>) o</w:t>
      </w:r>
      <w:r w:rsidR="00712AC6" w:rsidRPr="00EE5C9B">
        <w:rPr>
          <w:rFonts w:ascii="Arial" w:hAnsi="Arial" w:cs="Arial"/>
        </w:rPr>
        <w:t xml:space="preserve"> trabalho do enfermeiro, secularmente atuante, é diferenciado por assistência ofertada pelo indivíduo ao próximo, sobretudo uma vez que este é conhecido pela sua plenitude corporal e psicológica. Recentemente, a função do enfermeiro é ofertar assistência ao indivíduo com boa saúde ou doente, </w:t>
      </w:r>
      <w:r w:rsidR="00712AC6" w:rsidRPr="00EE5C9B">
        <w:rPr>
          <w:rFonts w:ascii="Arial" w:hAnsi="Arial" w:cs="Arial"/>
        </w:rPr>
        <w:lastRenderedPageBreak/>
        <w:t xml:space="preserve">familiar ou comunidade, na melhoria, assistência ou recuperação da saúde. O trabalho do profissional de enfermagem ocorre de modo fracionado, em etapas, com separação entre a compreensão e a atuação </w:t>
      </w:r>
      <w:r w:rsidR="001431E8" w:rsidRPr="00EE5C9B">
        <w:rPr>
          <w:rFonts w:ascii="Arial" w:hAnsi="Arial" w:cs="Arial"/>
        </w:rPr>
        <w:t>com</w:t>
      </w:r>
      <w:r w:rsidR="00712AC6" w:rsidRPr="00EE5C9B">
        <w:rPr>
          <w:rFonts w:ascii="Arial" w:hAnsi="Arial" w:cs="Arial"/>
        </w:rPr>
        <w:t xml:space="preserve"> dificuldades em entender, na realização de suas atividades, a própria constituição do trabalho, seus reflexos e as decorrências deste na vida dos indivíduos.</w:t>
      </w:r>
    </w:p>
    <w:p w:rsidR="00B05BAE" w:rsidRPr="00EE5C9B" w:rsidRDefault="001D453C" w:rsidP="0045652A">
      <w:pPr>
        <w:spacing w:line="360" w:lineRule="auto"/>
        <w:ind w:firstLine="851"/>
        <w:jc w:val="both"/>
        <w:rPr>
          <w:rFonts w:ascii="Arial" w:hAnsi="Arial" w:cs="Arial"/>
        </w:rPr>
      </w:pPr>
      <w:r w:rsidRPr="00EE5C9B">
        <w:rPr>
          <w:rFonts w:ascii="Arial" w:hAnsi="Arial" w:cs="Arial"/>
        </w:rPr>
        <w:t xml:space="preserve">Para </w:t>
      </w:r>
      <w:r w:rsidR="00B05BAE" w:rsidRPr="00EE5C9B">
        <w:rPr>
          <w:rFonts w:ascii="Arial" w:hAnsi="Arial" w:cs="Arial"/>
        </w:rPr>
        <w:t>(CORTEZ, VALENTE E RIBEIRO,</w:t>
      </w:r>
      <w:r w:rsidR="00E000B7">
        <w:rPr>
          <w:rFonts w:ascii="Arial" w:hAnsi="Arial" w:cs="Arial"/>
        </w:rPr>
        <w:t xml:space="preserve"> 2011</w:t>
      </w:r>
      <w:r w:rsidRPr="00EE5C9B">
        <w:rPr>
          <w:rFonts w:ascii="Arial" w:hAnsi="Arial" w:cs="Arial"/>
        </w:rPr>
        <w:t>) a</w:t>
      </w:r>
      <w:r w:rsidR="00712AC6" w:rsidRPr="00EE5C9B">
        <w:rPr>
          <w:rFonts w:ascii="Arial" w:hAnsi="Arial" w:cs="Arial"/>
        </w:rPr>
        <w:t xml:space="preserve"> precaução dos profissionais com a própria saúde é uma questão recente. Em parte, isso é dado a certa característica </w:t>
      </w:r>
      <w:r w:rsidR="001431E8" w:rsidRPr="00EE5C9B">
        <w:rPr>
          <w:rFonts w:ascii="Arial" w:hAnsi="Arial" w:cs="Arial"/>
        </w:rPr>
        <w:t>dessa população</w:t>
      </w:r>
      <w:r w:rsidR="00712AC6" w:rsidRPr="00EE5C9B">
        <w:rPr>
          <w:rFonts w:ascii="Arial" w:hAnsi="Arial" w:cs="Arial"/>
        </w:rPr>
        <w:t xml:space="preserve">, que centraliza suas energias nos pacientes, nos entendimentos profissionais, nos novos recursos e remédios, sendo mínima a energia ofertada a eles mesmos. </w:t>
      </w:r>
    </w:p>
    <w:p w:rsidR="00712AC6" w:rsidRPr="00EE5C9B" w:rsidRDefault="00712AC6" w:rsidP="0045652A">
      <w:pPr>
        <w:spacing w:line="360" w:lineRule="auto"/>
        <w:ind w:firstLine="851"/>
        <w:jc w:val="both"/>
        <w:rPr>
          <w:rFonts w:ascii="Arial" w:hAnsi="Arial" w:cs="Arial"/>
        </w:rPr>
      </w:pPr>
      <w:r w:rsidRPr="00EE5C9B">
        <w:rPr>
          <w:rFonts w:ascii="Arial" w:hAnsi="Arial" w:cs="Arial"/>
        </w:rPr>
        <w:t>Este questionamento tem aumentado gradativamente, por decorrência de indagações por melhoramento das condições de trabalho nas unidades hospitalares. Na enfermagem, é notado o problema gradativamente maior de suportar as jornadas de trabalho comumente extensas, em períodos alternados e manejo de componentes altamente tóxicos.</w:t>
      </w:r>
    </w:p>
    <w:p w:rsidR="00712AC6" w:rsidRPr="00EE5C9B" w:rsidRDefault="00B05BAE" w:rsidP="0045652A">
      <w:pPr>
        <w:spacing w:line="360" w:lineRule="auto"/>
        <w:ind w:firstLine="851"/>
        <w:jc w:val="both"/>
        <w:rPr>
          <w:rFonts w:ascii="Arial" w:hAnsi="Arial" w:cs="Arial"/>
        </w:rPr>
      </w:pPr>
      <w:r w:rsidRPr="00EE5C9B">
        <w:rPr>
          <w:rFonts w:ascii="Arial" w:hAnsi="Arial" w:cs="Arial"/>
        </w:rPr>
        <w:t xml:space="preserve">(CORTEZ, VALENTE E </w:t>
      </w:r>
      <w:r w:rsidR="00E000B7" w:rsidRPr="00EE5C9B">
        <w:rPr>
          <w:rFonts w:ascii="Arial" w:hAnsi="Arial" w:cs="Arial"/>
        </w:rPr>
        <w:t xml:space="preserve">RIBEIRO, </w:t>
      </w:r>
      <w:r w:rsidR="00E000B7">
        <w:rPr>
          <w:rFonts w:ascii="Arial" w:hAnsi="Arial" w:cs="Arial"/>
        </w:rPr>
        <w:t>2011</w:t>
      </w:r>
      <w:r w:rsidR="001D453C" w:rsidRPr="00EE5C9B">
        <w:rPr>
          <w:rFonts w:ascii="Arial" w:hAnsi="Arial" w:cs="Arial"/>
        </w:rPr>
        <w:t>) acrescentam ainda que</w:t>
      </w:r>
      <w:r w:rsidR="00712AC6" w:rsidRPr="00EE5C9B">
        <w:rPr>
          <w:rFonts w:ascii="Arial" w:hAnsi="Arial" w:cs="Arial"/>
        </w:rPr>
        <w:t xml:space="preserve"> o hospital é uma instituição complexa e integral, completa uma organização clínica e coletiva, cuja função fundamental incorre em ofertar à sociedade apoio médico integral, remediador e preventivo, perante quaisquer formas de assistência.A apreensão dos possíveis efeitos das condições de trabalho na saúde e na vivência do enfermeiro que no decorrer da prática de suas atividades profissionais em centro hospitalar de conhecimento, percebe-se </w:t>
      </w:r>
      <w:r w:rsidR="009B51CB" w:rsidRPr="00EE5C9B">
        <w:rPr>
          <w:rFonts w:ascii="Arial" w:hAnsi="Arial" w:cs="Arial"/>
        </w:rPr>
        <w:t xml:space="preserve">que </w:t>
      </w:r>
      <w:r w:rsidR="00712AC6" w:rsidRPr="00EE5C9B">
        <w:rPr>
          <w:rFonts w:ascii="Arial" w:hAnsi="Arial" w:cs="Arial"/>
        </w:rPr>
        <w:t xml:space="preserve">o </w:t>
      </w:r>
      <w:r w:rsidR="001431E8" w:rsidRPr="00EE5C9B">
        <w:rPr>
          <w:rFonts w:ascii="Arial" w:hAnsi="Arial" w:cs="Arial"/>
        </w:rPr>
        <w:t>profissional</w:t>
      </w:r>
      <w:r w:rsidR="00712AC6" w:rsidRPr="00EE5C9B">
        <w:rPr>
          <w:rFonts w:ascii="Arial" w:hAnsi="Arial" w:cs="Arial"/>
        </w:rPr>
        <w:t xml:space="preserve"> cuida da saúde das outras pessoas e deixa de lado a si próprio.</w:t>
      </w:r>
    </w:p>
    <w:p w:rsidR="00712AC6" w:rsidRPr="00EE5C9B" w:rsidRDefault="009B51CB" w:rsidP="0045652A">
      <w:pPr>
        <w:spacing w:line="360" w:lineRule="auto"/>
        <w:ind w:firstLine="851"/>
        <w:jc w:val="both"/>
        <w:rPr>
          <w:rFonts w:ascii="Arial" w:hAnsi="Arial" w:cs="Arial"/>
        </w:rPr>
      </w:pPr>
      <w:r w:rsidRPr="00EE5C9B">
        <w:rPr>
          <w:rFonts w:ascii="Arial" w:hAnsi="Arial" w:cs="Arial"/>
        </w:rPr>
        <w:t>O estudo</w:t>
      </w:r>
      <w:r w:rsidR="00712AC6" w:rsidRPr="00EE5C9B">
        <w:rPr>
          <w:rFonts w:ascii="Arial" w:hAnsi="Arial" w:cs="Arial"/>
        </w:rPr>
        <w:t xml:space="preserve"> em debate decorreu da hipótese de que </w:t>
      </w:r>
      <w:r w:rsidR="00E000B7" w:rsidRPr="00EE5C9B">
        <w:rPr>
          <w:rFonts w:ascii="Arial" w:hAnsi="Arial" w:cs="Arial"/>
        </w:rPr>
        <w:t>possam</w:t>
      </w:r>
      <w:r w:rsidR="00712AC6" w:rsidRPr="00EE5C9B">
        <w:rPr>
          <w:rFonts w:ascii="Arial" w:hAnsi="Arial" w:cs="Arial"/>
        </w:rPr>
        <w:t xml:space="preserve"> tornar-se mais um estímulo à pesquisa e salientar a necessidade de compreensão dos enfermeiros a respeito da importância dos trabalhos </w:t>
      </w:r>
      <w:r w:rsidR="00E000B7" w:rsidRPr="00EE5C9B">
        <w:rPr>
          <w:rFonts w:ascii="Arial" w:hAnsi="Arial" w:cs="Arial"/>
        </w:rPr>
        <w:t xml:space="preserve">científicos. </w:t>
      </w:r>
      <w:r w:rsidR="00712AC6" w:rsidRPr="00EE5C9B">
        <w:rPr>
          <w:rFonts w:ascii="Arial" w:hAnsi="Arial" w:cs="Arial"/>
        </w:rPr>
        <w:t>A relevância deste estudo base</w:t>
      </w:r>
      <w:r w:rsidR="008A2C6B" w:rsidRPr="00EE5C9B">
        <w:rPr>
          <w:rFonts w:ascii="Arial" w:hAnsi="Arial" w:cs="Arial"/>
        </w:rPr>
        <w:t>ou-se nos</w:t>
      </w:r>
      <w:r w:rsidR="00712AC6" w:rsidRPr="00EE5C9B">
        <w:rPr>
          <w:rFonts w:ascii="Arial" w:hAnsi="Arial" w:cs="Arial"/>
        </w:rPr>
        <w:t xml:space="preserve"> pontos </w:t>
      </w:r>
      <w:r w:rsidR="008A2C6B" w:rsidRPr="00EE5C9B">
        <w:rPr>
          <w:rFonts w:ascii="Arial" w:hAnsi="Arial" w:cs="Arial"/>
        </w:rPr>
        <w:t>relevantes para a</w:t>
      </w:r>
      <w:r w:rsidR="00712AC6" w:rsidRPr="00EE5C9B">
        <w:rPr>
          <w:rFonts w:ascii="Arial" w:hAnsi="Arial" w:cs="Arial"/>
        </w:rPr>
        <w:t xml:space="preserve"> prática das</w:t>
      </w:r>
      <w:r w:rsidR="00E000B7">
        <w:rPr>
          <w:rFonts w:ascii="Arial" w:hAnsi="Arial" w:cs="Arial"/>
        </w:rPr>
        <w:t xml:space="preserve"> </w:t>
      </w:r>
      <w:r w:rsidR="00712AC6" w:rsidRPr="00EE5C9B">
        <w:rPr>
          <w:rFonts w:ascii="Arial" w:hAnsi="Arial" w:cs="Arial"/>
        </w:rPr>
        <w:t xml:space="preserve">atividades de Enfermagem, </w:t>
      </w:r>
      <w:r w:rsidR="008A2C6B" w:rsidRPr="00EE5C9B">
        <w:rPr>
          <w:rFonts w:ascii="Arial" w:hAnsi="Arial" w:cs="Arial"/>
        </w:rPr>
        <w:t xml:space="preserve">que </w:t>
      </w:r>
      <w:r w:rsidR="00712AC6" w:rsidRPr="00EE5C9B">
        <w:rPr>
          <w:rFonts w:ascii="Arial" w:hAnsi="Arial" w:cs="Arial"/>
        </w:rPr>
        <w:t xml:space="preserve">constituem </w:t>
      </w:r>
      <w:r w:rsidR="00D0632C" w:rsidRPr="00EE5C9B">
        <w:rPr>
          <w:rFonts w:ascii="Arial" w:hAnsi="Arial" w:cs="Arial"/>
        </w:rPr>
        <w:t>tarefas</w:t>
      </w:r>
      <w:r w:rsidR="00712AC6" w:rsidRPr="00EE5C9B">
        <w:rPr>
          <w:rFonts w:ascii="Arial" w:hAnsi="Arial" w:cs="Arial"/>
        </w:rPr>
        <w:t xml:space="preserve"> com padrões ergonômicos, podendo a sapiência de estes pontos significar a possibilidade de modificações e decorrer benefícios na vida ocupacional do enfermeiro, assim como estabelece a corporação de ensino-aprendizagem, ademais de diversas áreas de atuação. </w:t>
      </w:r>
    </w:p>
    <w:p w:rsidR="00836AF4" w:rsidRPr="00EE5C9B" w:rsidRDefault="00836AF4" w:rsidP="0045652A">
      <w:pPr>
        <w:pStyle w:val="Remissivo7"/>
        <w:spacing w:before="0" w:beforeAutospacing="0" w:after="0" w:afterAutospacing="0" w:line="360" w:lineRule="auto"/>
        <w:ind w:firstLine="851"/>
        <w:jc w:val="both"/>
        <w:rPr>
          <w:rFonts w:ascii="Arial" w:hAnsi="Arial" w:cs="Arial"/>
          <w:bCs/>
          <w:color w:val="000000"/>
        </w:rPr>
      </w:pPr>
    </w:p>
    <w:p w:rsidR="00E27345" w:rsidRPr="00EE5C9B" w:rsidRDefault="00712AC6" w:rsidP="00072069">
      <w:pPr>
        <w:spacing w:line="360" w:lineRule="auto"/>
        <w:rPr>
          <w:rFonts w:ascii="Arial" w:hAnsi="Arial" w:cs="Arial"/>
          <w:b/>
          <w:color w:val="000000"/>
        </w:rPr>
      </w:pPr>
      <w:r w:rsidRPr="00EE5C9B">
        <w:rPr>
          <w:rFonts w:ascii="Arial" w:hAnsi="Arial" w:cs="Arial"/>
          <w:b/>
          <w:bCs/>
          <w:color w:val="000000"/>
        </w:rPr>
        <w:lastRenderedPageBreak/>
        <w:t>METODOLOGIA</w:t>
      </w:r>
      <w:r w:rsidR="00EE5C9B">
        <w:rPr>
          <w:rFonts w:ascii="Arial" w:hAnsi="Arial" w:cs="Arial"/>
          <w:b/>
          <w:bCs/>
          <w:color w:val="000000"/>
        </w:rPr>
        <w:t xml:space="preserve"> </w:t>
      </w:r>
    </w:p>
    <w:p w:rsidR="00836AF4" w:rsidRPr="00EE5C9B" w:rsidRDefault="00836AF4" w:rsidP="0045652A">
      <w:pPr>
        <w:spacing w:line="360" w:lineRule="auto"/>
        <w:ind w:firstLine="851"/>
        <w:jc w:val="both"/>
        <w:rPr>
          <w:rFonts w:ascii="Arial" w:hAnsi="Arial" w:cs="Arial"/>
        </w:rPr>
      </w:pPr>
    </w:p>
    <w:p w:rsidR="00712AC6" w:rsidRPr="00EE5C9B" w:rsidRDefault="00AF0324" w:rsidP="0045652A">
      <w:pPr>
        <w:spacing w:line="360" w:lineRule="auto"/>
        <w:ind w:firstLine="851"/>
        <w:jc w:val="both"/>
        <w:rPr>
          <w:rFonts w:ascii="Arial" w:hAnsi="Arial" w:cs="Arial"/>
        </w:rPr>
      </w:pPr>
      <w:r w:rsidRPr="00EE5C9B">
        <w:rPr>
          <w:rFonts w:ascii="Arial" w:hAnsi="Arial" w:cs="Arial"/>
        </w:rPr>
        <w:t>Para alcançar os objetivos propostos neste estudo, e</w:t>
      </w:r>
      <w:r w:rsidR="00712AC6" w:rsidRPr="00EE5C9B">
        <w:rPr>
          <w:rFonts w:ascii="Arial" w:hAnsi="Arial" w:cs="Arial"/>
        </w:rPr>
        <w:t xml:space="preserve">ste trabalho </w:t>
      </w:r>
      <w:r w:rsidR="00662588" w:rsidRPr="00EE5C9B">
        <w:rPr>
          <w:rFonts w:ascii="Arial" w:hAnsi="Arial" w:cs="Arial"/>
        </w:rPr>
        <w:t>optou pelo</w:t>
      </w:r>
      <w:r w:rsidR="00712AC6" w:rsidRPr="00EE5C9B">
        <w:rPr>
          <w:rFonts w:ascii="Arial" w:hAnsi="Arial" w:cs="Arial"/>
        </w:rPr>
        <w:t xml:space="preserve"> método </w:t>
      </w:r>
      <w:r w:rsidR="00662588" w:rsidRPr="00EE5C9B">
        <w:rPr>
          <w:rFonts w:ascii="Arial" w:hAnsi="Arial" w:cs="Arial"/>
        </w:rPr>
        <w:t>de revisão integrativa</w:t>
      </w:r>
      <w:r w:rsidR="00712AC6" w:rsidRPr="00EE5C9B">
        <w:rPr>
          <w:rFonts w:ascii="Arial" w:hAnsi="Arial" w:cs="Arial"/>
        </w:rPr>
        <w:t xml:space="preserve"> em que </w:t>
      </w:r>
      <w:r w:rsidR="001D453C" w:rsidRPr="00EE5C9B">
        <w:rPr>
          <w:rFonts w:ascii="Arial" w:hAnsi="Arial" w:cs="Arial"/>
        </w:rPr>
        <w:t xml:space="preserve">de acordo com Minayo (2010, p.76), </w:t>
      </w:r>
      <w:r w:rsidR="00712AC6" w:rsidRPr="00EE5C9B">
        <w:rPr>
          <w:rFonts w:ascii="Arial" w:hAnsi="Arial" w:cs="Arial"/>
        </w:rPr>
        <w:t>esta é estabelecida da mesma forma que aquela estruturada partindo de registros anteriormente divulgados, constituídos principalmente de livros, artigos de periódicos e, ainda, de recursos dispostos em instrumento eletrônico.</w:t>
      </w:r>
    </w:p>
    <w:p w:rsidR="00DA753D" w:rsidRPr="00EE5C9B" w:rsidRDefault="001D453C" w:rsidP="0045652A">
      <w:pPr>
        <w:spacing w:line="360" w:lineRule="auto"/>
        <w:ind w:firstLine="851"/>
        <w:jc w:val="both"/>
        <w:rPr>
          <w:rFonts w:ascii="Arial" w:hAnsi="Arial" w:cs="Arial"/>
        </w:rPr>
      </w:pPr>
      <w:r w:rsidRPr="00EE5C9B">
        <w:rPr>
          <w:rFonts w:ascii="Arial" w:hAnsi="Arial" w:cs="Arial"/>
        </w:rPr>
        <w:t xml:space="preserve">Conforme </w:t>
      </w:r>
      <w:r w:rsidR="00B05BAE" w:rsidRPr="00EE5C9B">
        <w:rPr>
          <w:rFonts w:ascii="Arial" w:hAnsi="Arial" w:cs="Arial"/>
        </w:rPr>
        <w:t>(</w:t>
      </w:r>
      <w:r w:rsidR="00EE5C9B" w:rsidRPr="00EE5C9B">
        <w:rPr>
          <w:rFonts w:ascii="Arial" w:hAnsi="Arial" w:cs="Arial"/>
        </w:rPr>
        <w:t xml:space="preserve">MINAYO, </w:t>
      </w:r>
      <w:r w:rsidRPr="00EE5C9B">
        <w:rPr>
          <w:rFonts w:ascii="Arial" w:hAnsi="Arial" w:cs="Arial"/>
        </w:rPr>
        <w:t>2010, p.76) p</w:t>
      </w:r>
      <w:r w:rsidR="001C19F1" w:rsidRPr="00EE5C9B">
        <w:rPr>
          <w:rFonts w:ascii="Arial" w:hAnsi="Arial" w:cs="Arial"/>
        </w:rPr>
        <w:t xml:space="preserve">ara a </w:t>
      </w:r>
      <w:r w:rsidR="008E3428" w:rsidRPr="00EE5C9B">
        <w:rPr>
          <w:rFonts w:ascii="Arial" w:hAnsi="Arial" w:cs="Arial"/>
        </w:rPr>
        <w:t>efetua</w:t>
      </w:r>
      <w:r w:rsidR="001C19F1" w:rsidRPr="00EE5C9B">
        <w:rPr>
          <w:rFonts w:ascii="Arial" w:hAnsi="Arial" w:cs="Arial"/>
        </w:rPr>
        <w:t xml:space="preserve">ção de uma revisão integrativa, se </w:t>
      </w:r>
      <w:r w:rsidR="008E3428" w:rsidRPr="00EE5C9B">
        <w:rPr>
          <w:rFonts w:ascii="Arial" w:hAnsi="Arial" w:cs="Arial"/>
        </w:rPr>
        <w:t>torna</w:t>
      </w:r>
      <w:r w:rsidR="00EE5C9B">
        <w:rPr>
          <w:rFonts w:ascii="Arial" w:hAnsi="Arial" w:cs="Arial"/>
        </w:rPr>
        <w:t xml:space="preserve"> </w:t>
      </w:r>
      <w:r w:rsidR="008E3428" w:rsidRPr="00EE5C9B">
        <w:rPr>
          <w:rFonts w:ascii="Arial" w:hAnsi="Arial" w:cs="Arial"/>
        </w:rPr>
        <w:t>preciso</w:t>
      </w:r>
      <w:r w:rsidR="001C19F1" w:rsidRPr="00EE5C9B">
        <w:rPr>
          <w:rFonts w:ascii="Arial" w:hAnsi="Arial" w:cs="Arial"/>
        </w:rPr>
        <w:t xml:space="preserve"> a adoção de </w:t>
      </w:r>
      <w:r w:rsidR="008E3428" w:rsidRPr="00EE5C9B">
        <w:rPr>
          <w:rFonts w:ascii="Arial" w:hAnsi="Arial" w:cs="Arial"/>
        </w:rPr>
        <w:t>etapas</w:t>
      </w:r>
      <w:r w:rsidR="001C19F1" w:rsidRPr="00EE5C9B">
        <w:rPr>
          <w:rFonts w:ascii="Arial" w:hAnsi="Arial" w:cs="Arial"/>
        </w:rPr>
        <w:t xml:space="preserve"> que </w:t>
      </w:r>
      <w:r w:rsidR="008E3428" w:rsidRPr="00EE5C9B">
        <w:rPr>
          <w:rFonts w:ascii="Arial" w:hAnsi="Arial" w:cs="Arial"/>
        </w:rPr>
        <w:t>demonstrem</w:t>
      </w:r>
      <w:r w:rsidR="001C19F1" w:rsidRPr="00EE5C9B">
        <w:rPr>
          <w:rFonts w:ascii="Arial" w:hAnsi="Arial" w:cs="Arial"/>
        </w:rPr>
        <w:t xml:space="preserve"> um rigor </w:t>
      </w:r>
      <w:r w:rsidR="008E3428" w:rsidRPr="00EE5C9B">
        <w:rPr>
          <w:rFonts w:ascii="Arial" w:hAnsi="Arial" w:cs="Arial"/>
        </w:rPr>
        <w:t>processual</w:t>
      </w:r>
      <w:r w:rsidR="00EE5C9B">
        <w:rPr>
          <w:rFonts w:ascii="Arial" w:hAnsi="Arial" w:cs="Arial"/>
        </w:rPr>
        <w:t xml:space="preserve"> </w:t>
      </w:r>
      <w:r w:rsidR="008E3428" w:rsidRPr="00EE5C9B">
        <w:rPr>
          <w:rFonts w:ascii="Arial" w:hAnsi="Arial" w:cs="Arial"/>
        </w:rPr>
        <w:t>na procura</w:t>
      </w:r>
      <w:r w:rsidR="001C19F1" w:rsidRPr="00EE5C9B">
        <w:rPr>
          <w:rFonts w:ascii="Arial" w:hAnsi="Arial" w:cs="Arial"/>
        </w:rPr>
        <w:t xml:space="preserve"> de evidências </w:t>
      </w:r>
      <w:r w:rsidR="008E3428" w:rsidRPr="00EE5C9B">
        <w:rPr>
          <w:rFonts w:ascii="Arial" w:hAnsi="Arial" w:cs="Arial"/>
        </w:rPr>
        <w:t>em relação ao</w:t>
      </w:r>
      <w:r w:rsidR="001C19F1" w:rsidRPr="00EE5C9B">
        <w:rPr>
          <w:rFonts w:ascii="Arial" w:hAnsi="Arial" w:cs="Arial"/>
        </w:rPr>
        <w:t xml:space="preserve"> assunto</w:t>
      </w:r>
      <w:r w:rsidR="008E3428" w:rsidRPr="00EE5C9B">
        <w:rPr>
          <w:rFonts w:ascii="Arial" w:hAnsi="Arial" w:cs="Arial"/>
        </w:rPr>
        <w:t xml:space="preserve"> proposto</w:t>
      </w:r>
      <w:r w:rsidR="001C19F1" w:rsidRPr="00EE5C9B">
        <w:rPr>
          <w:rFonts w:ascii="Arial" w:hAnsi="Arial" w:cs="Arial"/>
        </w:rPr>
        <w:t xml:space="preserve">. </w:t>
      </w:r>
      <w:r w:rsidR="008E3428" w:rsidRPr="00EE5C9B">
        <w:rPr>
          <w:rFonts w:ascii="Arial" w:hAnsi="Arial" w:cs="Arial"/>
        </w:rPr>
        <w:t>Tais etapas</w:t>
      </w:r>
      <w:r w:rsidR="00EE5C9B">
        <w:rPr>
          <w:rFonts w:ascii="Arial" w:hAnsi="Arial" w:cs="Arial"/>
        </w:rPr>
        <w:t xml:space="preserve"> </w:t>
      </w:r>
      <w:r w:rsidR="008E3428" w:rsidRPr="00EE5C9B">
        <w:rPr>
          <w:rFonts w:ascii="Arial" w:hAnsi="Arial" w:cs="Arial"/>
        </w:rPr>
        <w:t>são divididas da seguinte forma</w:t>
      </w:r>
      <w:r w:rsidR="001C19F1" w:rsidRPr="00EE5C9B">
        <w:rPr>
          <w:rFonts w:ascii="Arial" w:hAnsi="Arial" w:cs="Arial"/>
        </w:rPr>
        <w:t xml:space="preserve">: </w:t>
      </w:r>
      <w:r w:rsidR="00351AEE" w:rsidRPr="00EE5C9B">
        <w:rPr>
          <w:rFonts w:ascii="Arial" w:hAnsi="Arial" w:cs="Arial"/>
        </w:rPr>
        <w:t>elaborar</w:t>
      </w:r>
      <w:r w:rsidR="001C19F1" w:rsidRPr="00EE5C9B">
        <w:rPr>
          <w:rFonts w:ascii="Arial" w:hAnsi="Arial" w:cs="Arial"/>
        </w:rPr>
        <w:t xml:space="preserve"> a questão norteadora; selecionar </w:t>
      </w:r>
      <w:r w:rsidR="00351AEE" w:rsidRPr="00EE5C9B">
        <w:rPr>
          <w:rFonts w:ascii="Arial" w:hAnsi="Arial" w:cs="Arial"/>
        </w:rPr>
        <w:t>os artigos</w:t>
      </w:r>
      <w:r w:rsidR="001C19F1" w:rsidRPr="00EE5C9B">
        <w:rPr>
          <w:rFonts w:ascii="Arial" w:hAnsi="Arial" w:cs="Arial"/>
        </w:rPr>
        <w:t xml:space="preserve"> que constituirão </w:t>
      </w:r>
      <w:r w:rsidR="00351AEE" w:rsidRPr="00EE5C9B">
        <w:rPr>
          <w:rFonts w:ascii="Arial" w:hAnsi="Arial" w:cs="Arial"/>
        </w:rPr>
        <w:t>o desenvolvimento</w:t>
      </w:r>
      <w:r w:rsidR="001C19F1" w:rsidRPr="00EE5C9B">
        <w:rPr>
          <w:rFonts w:ascii="Arial" w:hAnsi="Arial" w:cs="Arial"/>
        </w:rPr>
        <w:t xml:space="preserve"> do estudo; </w:t>
      </w:r>
      <w:r w:rsidR="00351AEE" w:rsidRPr="00EE5C9B">
        <w:rPr>
          <w:rFonts w:ascii="Arial" w:hAnsi="Arial" w:cs="Arial"/>
        </w:rPr>
        <w:t>descrever</w:t>
      </w:r>
      <w:r w:rsidR="001C19F1" w:rsidRPr="00EE5C9B">
        <w:rPr>
          <w:rFonts w:ascii="Arial" w:hAnsi="Arial" w:cs="Arial"/>
        </w:rPr>
        <w:t xml:space="preserve"> as características d</w:t>
      </w:r>
      <w:r w:rsidR="00351AEE" w:rsidRPr="00EE5C9B">
        <w:rPr>
          <w:rFonts w:ascii="Arial" w:hAnsi="Arial" w:cs="Arial"/>
        </w:rPr>
        <w:t>o</w:t>
      </w:r>
      <w:r w:rsidR="001C19F1" w:rsidRPr="00EE5C9B">
        <w:rPr>
          <w:rFonts w:ascii="Arial" w:hAnsi="Arial" w:cs="Arial"/>
        </w:rPr>
        <w:t xml:space="preserve">s </w:t>
      </w:r>
      <w:r w:rsidR="00351AEE" w:rsidRPr="00EE5C9B">
        <w:rPr>
          <w:rFonts w:ascii="Arial" w:hAnsi="Arial" w:cs="Arial"/>
        </w:rPr>
        <w:t>artigos selecionados</w:t>
      </w:r>
      <w:r w:rsidR="001C19F1" w:rsidRPr="00EE5C9B">
        <w:rPr>
          <w:rFonts w:ascii="Arial" w:hAnsi="Arial" w:cs="Arial"/>
        </w:rPr>
        <w:t xml:space="preserve">; interpretar os resultados </w:t>
      </w:r>
      <w:r w:rsidR="008950B1" w:rsidRPr="00EE5C9B">
        <w:rPr>
          <w:rFonts w:ascii="Arial" w:hAnsi="Arial" w:cs="Arial"/>
        </w:rPr>
        <w:t xml:space="preserve">bem como </w:t>
      </w:r>
      <w:r w:rsidR="00844F2F" w:rsidRPr="00EE5C9B">
        <w:rPr>
          <w:rFonts w:ascii="Arial" w:hAnsi="Arial" w:cs="Arial"/>
        </w:rPr>
        <w:t>apresentá-los</w:t>
      </w:r>
      <w:r w:rsidR="001C19F1" w:rsidRPr="00EE5C9B">
        <w:rPr>
          <w:rFonts w:ascii="Arial" w:hAnsi="Arial" w:cs="Arial"/>
        </w:rPr>
        <w:t>.</w:t>
      </w:r>
    </w:p>
    <w:p w:rsidR="001C19F1" w:rsidRPr="00EE5C9B" w:rsidRDefault="001C19F1" w:rsidP="0045652A">
      <w:pPr>
        <w:spacing w:line="360" w:lineRule="auto"/>
        <w:ind w:firstLine="851"/>
        <w:jc w:val="both"/>
        <w:rPr>
          <w:rFonts w:ascii="Arial" w:hAnsi="Arial" w:cs="Arial"/>
        </w:rPr>
      </w:pPr>
      <w:r w:rsidRPr="00EE5C9B">
        <w:rPr>
          <w:rFonts w:ascii="Arial" w:hAnsi="Arial" w:cs="Arial"/>
        </w:rPr>
        <w:t xml:space="preserve">Levando em consideração </w:t>
      </w:r>
      <w:r w:rsidR="00981201" w:rsidRPr="00EE5C9B">
        <w:rPr>
          <w:rFonts w:ascii="Arial" w:hAnsi="Arial" w:cs="Arial"/>
        </w:rPr>
        <w:t>o</w:t>
      </w:r>
      <w:r w:rsidRPr="00EE5C9B">
        <w:rPr>
          <w:rFonts w:ascii="Arial" w:hAnsi="Arial" w:cs="Arial"/>
        </w:rPr>
        <w:t xml:space="preserve"> trabalho </w:t>
      </w:r>
      <w:r w:rsidR="00981201" w:rsidRPr="00EE5C9B">
        <w:rPr>
          <w:rFonts w:ascii="Arial" w:hAnsi="Arial" w:cs="Arial"/>
        </w:rPr>
        <w:t>exercido</w:t>
      </w:r>
      <w:r w:rsidR="00EE5C9B">
        <w:rPr>
          <w:rFonts w:ascii="Arial" w:hAnsi="Arial" w:cs="Arial"/>
        </w:rPr>
        <w:t xml:space="preserve"> </w:t>
      </w:r>
      <w:r w:rsidR="00981201" w:rsidRPr="00EE5C9B">
        <w:rPr>
          <w:rFonts w:ascii="Arial" w:hAnsi="Arial" w:cs="Arial"/>
        </w:rPr>
        <w:t>n</w:t>
      </w:r>
      <w:r w:rsidRPr="00EE5C9B">
        <w:rPr>
          <w:rFonts w:ascii="Arial" w:hAnsi="Arial" w:cs="Arial"/>
        </w:rPr>
        <w:t xml:space="preserve">a </w:t>
      </w:r>
      <w:r w:rsidR="00981201" w:rsidRPr="00EE5C9B">
        <w:rPr>
          <w:rFonts w:ascii="Arial" w:hAnsi="Arial" w:cs="Arial"/>
        </w:rPr>
        <w:t xml:space="preserve">área de </w:t>
      </w:r>
      <w:r w:rsidR="00EE5C9B" w:rsidRPr="00EE5C9B">
        <w:rPr>
          <w:rFonts w:ascii="Arial" w:hAnsi="Arial" w:cs="Arial"/>
        </w:rPr>
        <w:t xml:space="preserve">enfermagem, </w:t>
      </w:r>
      <w:r w:rsidR="00981201" w:rsidRPr="00EE5C9B">
        <w:rPr>
          <w:rFonts w:ascii="Arial" w:hAnsi="Arial" w:cs="Arial"/>
        </w:rPr>
        <w:t>no qual</w:t>
      </w:r>
      <w:r w:rsidR="002A35E0" w:rsidRPr="00EE5C9B">
        <w:rPr>
          <w:rFonts w:ascii="Arial" w:hAnsi="Arial" w:cs="Arial"/>
        </w:rPr>
        <w:t xml:space="preserve"> a</w:t>
      </w:r>
      <w:r w:rsidR="00EE5C9B">
        <w:rPr>
          <w:rFonts w:ascii="Arial" w:hAnsi="Arial" w:cs="Arial"/>
        </w:rPr>
        <w:t xml:space="preserve"> </w:t>
      </w:r>
      <w:r w:rsidR="00981201" w:rsidRPr="00EE5C9B">
        <w:rPr>
          <w:rFonts w:ascii="Arial" w:hAnsi="Arial" w:cs="Arial"/>
        </w:rPr>
        <w:t>pré-disposição</w:t>
      </w:r>
      <w:r w:rsidR="00EE5C9B">
        <w:rPr>
          <w:rFonts w:ascii="Arial" w:hAnsi="Arial" w:cs="Arial"/>
        </w:rPr>
        <w:t xml:space="preserve"> </w:t>
      </w:r>
      <w:r w:rsidR="002A35E0" w:rsidRPr="00EE5C9B">
        <w:rPr>
          <w:rFonts w:ascii="Arial" w:hAnsi="Arial" w:cs="Arial"/>
        </w:rPr>
        <w:t>de</w:t>
      </w:r>
      <w:r w:rsidRPr="00EE5C9B">
        <w:rPr>
          <w:rFonts w:ascii="Arial" w:hAnsi="Arial" w:cs="Arial"/>
        </w:rPr>
        <w:t xml:space="preserve"> riscos inerentes </w:t>
      </w:r>
      <w:r w:rsidR="00981201" w:rsidRPr="00EE5C9B">
        <w:rPr>
          <w:rFonts w:ascii="Arial" w:hAnsi="Arial" w:cs="Arial"/>
        </w:rPr>
        <w:t>à própria assistência efetuada</w:t>
      </w:r>
      <w:r w:rsidRPr="00EE5C9B">
        <w:rPr>
          <w:rFonts w:ascii="Arial" w:hAnsi="Arial" w:cs="Arial"/>
        </w:rPr>
        <w:t>, elege</w:t>
      </w:r>
      <w:r w:rsidR="00981201" w:rsidRPr="00EE5C9B">
        <w:rPr>
          <w:rFonts w:ascii="Arial" w:hAnsi="Arial" w:cs="Arial"/>
        </w:rPr>
        <w:t>u</w:t>
      </w:r>
      <w:r w:rsidRPr="00EE5C9B">
        <w:rPr>
          <w:rFonts w:ascii="Arial" w:hAnsi="Arial" w:cs="Arial"/>
        </w:rPr>
        <w:t>-se a seguinte quest</w:t>
      </w:r>
      <w:r w:rsidR="00981201" w:rsidRPr="00EE5C9B">
        <w:rPr>
          <w:rFonts w:ascii="Arial" w:hAnsi="Arial" w:cs="Arial"/>
        </w:rPr>
        <w:t>ão</w:t>
      </w:r>
      <w:r w:rsidRPr="00EE5C9B">
        <w:rPr>
          <w:rFonts w:ascii="Arial" w:hAnsi="Arial" w:cs="Arial"/>
        </w:rPr>
        <w:t xml:space="preserve"> norteadora: Quais </w:t>
      </w:r>
      <w:r w:rsidR="00981201" w:rsidRPr="00EE5C9B">
        <w:rPr>
          <w:rFonts w:ascii="Arial" w:hAnsi="Arial" w:cs="Arial"/>
        </w:rPr>
        <w:t>o</w:t>
      </w:r>
      <w:r w:rsidRPr="00EE5C9B">
        <w:rPr>
          <w:rFonts w:ascii="Arial" w:hAnsi="Arial" w:cs="Arial"/>
        </w:rPr>
        <w:t xml:space="preserve">s </w:t>
      </w:r>
      <w:r w:rsidR="00981201" w:rsidRPr="00EE5C9B">
        <w:rPr>
          <w:rFonts w:ascii="Arial" w:hAnsi="Arial" w:cs="Arial"/>
        </w:rPr>
        <w:t>riscos ergonômicos existentes</w:t>
      </w:r>
      <w:r w:rsidR="00EE5C9B">
        <w:rPr>
          <w:rFonts w:ascii="Arial" w:hAnsi="Arial" w:cs="Arial"/>
        </w:rPr>
        <w:t xml:space="preserve"> </w:t>
      </w:r>
      <w:r w:rsidR="00981201" w:rsidRPr="00EE5C9B">
        <w:rPr>
          <w:rFonts w:ascii="Arial" w:hAnsi="Arial" w:cs="Arial"/>
        </w:rPr>
        <w:t>para os profissionais de</w:t>
      </w:r>
      <w:r w:rsidRPr="00EE5C9B">
        <w:rPr>
          <w:rFonts w:ascii="Arial" w:hAnsi="Arial" w:cs="Arial"/>
        </w:rPr>
        <w:t xml:space="preserve"> enfermagem na área da saúde?</w:t>
      </w:r>
    </w:p>
    <w:p w:rsidR="00712AC6" w:rsidRDefault="008A2C6B" w:rsidP="0045652A">
      <w:pPr>
        <w:spacing w:line="360" w:lineRule="auto"/>
        <w:ind w:firstLine="851"/>
        <w:jc w:val="both"/>
        <w:rPr>
          <w:rFonts w:ascii="Arial" w:hAnsi="Arial" w:cs="Arial"/>
        </w:rPr>
      </w:pPr>
      <w:r w:rsidRPr="00EE5C9B">
        <w:rPr>
          <w:rFonts w:ascii="Arial" w:hAnsi="Arial" w:cs="Arial"/>
        </w:rPr>
        <w:t>A partir da Biblioteca Virtual da Saúde (BVS) f</w:t>
      </w:r>
      <w:r w:rsidR="00EE5C9B">
        <w:rPr>
          <w:rFonts w:ascii="Arial" w:hAnsi="Arial" w:cs="Arial"/>
        </w:rPr>
        <w:t>oram adotados os segui</w:t>
      </w:r>
      <w:r w:rsidR="00712AC6" w:rsidRPr="00EE5C9B">
        <w:rPr>
          <w:rFonts w:ascii="Arial" w:hAnsi="Arial" w:cs="Arial"/>
        </w:rPr>
        <w:t>ntes banco</w:t>
      </w:r>
      <w:r w:rsidR="002A35E0" w:rsidRPr="00EE5C9B">
        <w:rPr>
          <w:rFonts w:ascii="Arial" w:hAnsi="Arial" w:cs="Arial"/>
        </w:rPr>
        <w:t>s</w:t>
      </w:r>
      <w:r w:rsidR="00712AC6" w:rsidRPr="00EE5C9B">
        <w:rPr>
          <w:rFonts w:ascii="Arial" w:hAnsi="Arial" w:cs="Arial"/>
        </w:rPr>
        <w:t xml:space="preserve"> de dados para o recolhimento das informações: Literatura Latino-Americana e do Caribe em Ciências da Saúde (LILACS), Base de Dados de Enfermagem (BDENF) e Scientific Eletronic Library Online (SCIELO).A </w:t>
      </w:r>
      <w:r w:rsidR="00FE04FE" w:rsidRPr="00EE5C9B">
        <w:rPr>
          <w:rFonts w:ascii="Arial" w:hAnsi="Arial" w:cs="Arial"/>
        </w:rPr>
        <w:t>coleta dos dados</w:t>
      </w:r>
      <w:r w:rsidR="00712AC6" w:rsidRPr="00EE5C9B">
        <w:rPr>
          <w:rFonts w:ascii="Arial" w:hAnsi="Arial" w:cs="Arial"/>
        </w:rPr>
        <w:t xml:space="preserve"> foi</w:t>
      </w:r>
      <w:r w:rsidR="006C4C2D" w:rsidRPr="00EE5C9B">
        <w:rPr>
          <w:rFonts w:ascii="Arial" w:hAnsi="Arial" w:cs="Arial"/>
        </w:rPr>
        <w:t xml:space="preserve"> feita mediante palavras-chaves</w:t>
      </w:r>
      <w:r w:rsidR="00712AC6" w:rsidRPr="00EE5C9B">
        <w:rPr>
          <w:rFonts w:ascii="Arial" w:hAnsi="Arial" w:cs="Arial"/>
        </w:rPr>
        <w:t>: Enfermagem, Ergonomia, Distúrbios Osteomoleculares, Risco Ocupacional.</w:t>
      </w:r>
      <w:r w:rsidR="006C4C2D" w:rsidRPr="00EE5C9B">
        <w:rPr>
          <w:rFonts w:ascii="Arial" w:hAnsi="Arial" w:cs="Arial"/>
        </w:rPr>
        <w:t xml:space="preserve"> Os</w:t>
      </w:r>
      <w:r w:rsidR="00712AC6" w:rsidRPr="00EE5C9B">
        <w:rPr>
          <w:rFonts w:ascii="Arial" w:hAnsi="Arial" w:cs="Arial"/>
        </w:rPr>
        <w:t xml:space="preserve"> critérios de inclusão foram: trabalhos que versassem sobre a pesquisa ergonômica do trabalho de enfermagem e artigos que pormenorizassem os elementos ergonômicos de ameaça para o enfermeiro. Os critérios de exclusão empregados foram: monografias e artigos muito antigos ou em outro idioma.</w:t>
      </w: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E5C9B" w:rsidRDefault="00EE5C9B" w:rsidP="0045652A">
      <w:pPr>
        <w:spacing w:line="360" w:lineRule="auto"/>
        <w:ind w:firstLine="851"/>
        <w:jc w:val="both"/>
        <w:rPr>
          <w:rFonts w:ascii="Arial" w:hAnsi="Arial" w:cs="Arial"/>
        </w:rPr>
      </w:pPr>
    </w:p>
    <w:p w:rsidR="00EE5C9B" w:rsidRPr="00EE5C9B" w:rsidRDefault="00EE5C9B" w:rsidP="0045652A">
      <w:pPr>
        <w:spacing w:line="360" w:lineRule="auto"/>
        <w:ind w:firstLine="851"/>
        <w:jc w:val="both"/>
        <w:rPr>
          <w:rFonts w:ascii="Arial" w:hAnsi="Arial" w:cs="Arial"/>
          <w:b/>
        </w:rPr>
      </w:pPr>
      <w:r w:rsidRPr="00EE5C9B">
        <w:rPr>
          <w:rFonts w:ascii="Arial" w:hAnsi="Arial" w:cs="Arial"/>
          <w:b/>
        </w:rPr>
        <w:lastRenderedPageBreak/>
        <w:t>RESULTADOS</w:t>
      </w:r>
    </w:p>
    <w:p w:rsidR="00712AC6" w:rsidRPr="00EE5C9B" w:rsidRDefault="006E3005" w:rsidP="0045652A">
      <w:pPr>
        <w:spacing w:line="360" w:lineRule="auto"/>
        <w:ind w:firstLine="851"/>
        <w:jc w:val="both"/>
        <w:rPr>
          <w:rFonts w:ascii="Arial" w:hAnsi="Arial" w:cs="Arial"/>
        </w:rPr>
      </w:pPr>
      <w:r w:rsidRPr="00EE5C9B">
        <w:rPr>
          <w:rFonts w:ascii="Arial" w:hAnsi="Arial" w:cs="Arial"/>
        </w:rPr>
        <w:t xml:space="preserve">No quadro apresentado a seguir, </w:t>
      </w:r>
      <w:r w:rsidR="00EE5C9B" w:rsidRPr="00EE5C9B">
        <w:rPr>
          <w:rFonts w:ascii="Arial" w:hAnsi="Arial" w:cs="Arial"/>
        </w:rPr>
        <w:t>podem-se</w:t>
      </w:r>
      <w:r w:rsidR="00EE5C9B">
        <w:rPr>
          <w:rFonts w:ascii="Arial" w:hAnsi="Arial" w:cs="Arial"/>
        </w:rPr>
        <w:t xml:space="preserve"> </w:t>
      </w:r>
      <w:r w:rsidR="00655A2D" w:rsidRPr="00EE5C9B">
        <w:rPr>
          <w:rFonts w:ascii="Arial" w:hAnsi="Arial" w:cs="Arial"/>
        </w:rPr>
        <w:t>averiguar</w:t>
      </w:r>
      <w:r w:rsidRPr="00EE5C9B">
        <w:rPr>
          <w:rFonts w:ascii="Arial" w:hAnsi="Arial" w:cs="Arial"/>
        </w:rPr>
        <w:t xml:space="preserve"> os artigos </w:t>
      </w:r>
      <w:r w:rsidR="00655A2D" w:rsidRPr="00EE5C9B">
        <w:rPr>
          <w:rFonts w:ascii="Arial" w:hAnsi="Arial" w:cs="Arial"/>
        </w:rPr>
        <w:t>que serviram de base para o desenvolvimento d</w:t>
      </w:r>
      <w:r w:rsidRPr="00EE5C9B">
        <w:rPr>
          <w:rFonts w:ascii="Arial" w:hAnsi="Arial" w:cs="Arial"/>
        </w:rPr>
        <w:t xml:space="preserve">este estudo, </w:t>
      </w:r>
      <w:r w:rsidR="00655A2D" w:rsidRPr="00EE5C9B">
        <w:rPr>
          <w:rFonts w:ascii="Arial" w:hAnsi="Arial" w:cs="Arial"/>
        </w:rPr>
        <w:t xml:space="preserve">descrevendo o </w:t>
      </w:r>
      <w:r w:rsidR="005C3CC6" w:rsidRPr="00EE5C9B">
        <w:rPr>
          <w:rFonts w:ascii="Arial" w:hAnsi="Arial" w:cs="Arial"/>
          <w:bCs/>
        </w:rPr>
        <w:t>periódico utilizado, a base de dados onde o artigo foi encontrado, o ano de publicação daquele artigo, o local de sua publicação, a profissão do autor, o seu titulo, os objetivos a que se propôs a publicação, o tipo de pesquisa efetuada</w:t>
      </w:r>
      <w:r w:rsidR="008A2C6B" w:rsidRPr="00EE5C9B">
        <w:rPr>
          <w:rFonts w:ascii="Arial" w:hAnsi="Arial" w:cs="Arial"/>
          <w:bCs/>
        </w:rPr>
        <w:t xml:space="preserve"> e</w:t>
      </w:r>
      <w:r w:rsidR="005C3CC6" w:rsidRPr="00EE5C9B">
        <w:rPr>
          <w:rFonts w:ascii="Arial" w:hAnsi="Arial" w:cs="Arial"/>
          <w:bCs/>
        </w:rPr>
        <w:t xml:space="preserve"> o tipo de produção</w:t>
      </w:r>
      <w:r w:rsidR="005C3CC6" w:rsidRPr="00EE5C9B">
        <w:rPr>
          <w:rFonts w:ascii="Arial" w:hAnsi="Arial" w:cs="Arial"/>
        </w:rPr>
        <w:t>.</w:t>
      </w:r>
    </w:p>
    <w:p w:rsidR="000A1E99" w:rsidRPr="00EE5C9B" w:rsidRDefault="008A2C6B" w:rsidP="0045652A">
      <w:pPr>
        <w:spacing w:line="360" w:lineRule="auto"/>
        <w:jc w:val="both"/>
        <w:rPr>
          <w:rFonts w:ascii="Arial" w:hAnsi="Arial" w:cs="Arial"/>
        </w:rPr>
      </w:pPr>
      <w:r w:rsidRPr="00EE5C9B">
        <w:rPr>
          <w:rFonts w:ascii="Arial" w:hAnsi="Arial" w:cs="Arial"/>
        </w:rPr>
        <w:t>Quadro 01: Levantamento dos artigos coletados na BVS</w:t>
      </w:r>
    </w:p>
    <w:tbl>
      <w:tblPr>
        <w:tblpPr w:leftFromText="141" w:rightFromText="141" w:vertAnchor="text" w:horzAnchor="margin" w:tblpXSpec="center" w:tblpY="263"/>
        <w:tblW w:w="55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0"/>
        <w:gridCol w:w="969"/>
        <w:gridCol w:w="594"/>
        <w:gridCol w:w="682"/>
        <w:gridCol w:w="1275"/>
        <w:gridCol w:w="1913"/>
        <w:gridCol w:w="2649"/>
        <w:gridCol w:w="1441"/>
      </w:tblGrid>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Periódico</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Base de Dados</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Ano</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Local</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Profissão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bCs/>
              </w:rPr>
            </w:pPr>
            <w:r w:rsidRPr="00EE5C9B">
              <w:rPr>
                <w:rFonts w:ascii="Arial" w:hAnsi="Arial" w:cs="Arial"/>
                <w:bCs/>
              </w:rPr>
              <w:t>Título</w:t>
            </w:r>
          </w:p>
          <w:p w:rsidR="00CF52CE" w:rsidRPr="00EE5C9B" w:rsidRDefault="00CF52CE" w:rsidP="0045652A">
            <w:pPr>
              <w:spacing w:line="360" w:lineRule="auto"/>
              <w:jc w:val="center"/>
              <w:rPr>
                <w:rFonts w:ascii="Arial" w:hAnsi="Arial" w:cs="Arial"/>
              </w:rPr>
            </w:pP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Objetivos</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bCs/>
              </w:rPr>
              <w:t>Tipo de Pesquisa</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 pesq.: cuid. fundam. online</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SCIELO</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2011</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RJ</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A importância da utilização da ergonomia para a saúde do trabalhador</w:t>
            </w: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Conscientizar os trabalhadores sobre a importância da ergonomia para sua saúde</w:t>
            </w:r>
            <w:r w:rsidR="00267023" w:rsidRPr="00EE5C9B">
              <w:rPr>
                <w:rFonts w:ascii="Arial" w:hAnsi="Arial" w:cs="Arial"/>
              </w:rPr>
              <w:t>.</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Revisão de</w:t>
            </w:r>
          </w:p>
          <w:p w:rsidR="00CF52CE" w:rsidRPr="00EE5C9B" w:rsidRDefault="00CF52CE" w:rsidP="0045652A">
            <w:pPr>
              <w:spacing w:line="360" w:lineRule="auto"/>
              <w:ind w:left="-108" w:right="-108"/>
              <w:jc w:val="center"/>
              <w:rPr>
                <w:rFonts w:ascii="Arial" w:hAnsi="Arial" w:cs="Arial"/>
              </w:rPr>
            </w:pPr>
            <w:r w:rsidRPr="00EE5C9B">
              <w:rPr>
                <w:rFonts w:ascii="Arial" w:hAnsi="Arial" w:cs="Arial"/>
              </w:rPr>
              <w:t>literatura</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 pesq.: cuid. fundam. online</w:t>
            </w:r>
          </w:p>
        </w:tc>
        <w:tc>
          <w:tcPr>
            <w:tcW w:w="96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LILACS</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2011</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RJ</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O enfermeiro frente aos riscos ocupacionais em home-care</w:t>
            </w:r>
          </w:p>
        </w:tc>
        <w:tc>
          <w:tcPr>
            <w:tcW w:w="264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Identificar os riscos ocupacionais e descrever ações e medidas preventivas para minimizar riscos aoenfermeiro que atua em Home-Care.</w:t>
            </w:r>
          </w:p>
        </w:tc>
        <w:tc>
          <w:tcPr>
            <w:tcW w:w="1441"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Estudo e descritivo</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Rev. enferm. UERJ</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BDENF</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2012</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RJ</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Riscos ocupacionais relacionados ao trabalho deenfermagem em uma unidade ambulatorial especializada</w:t>
            </w: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Descrever a percepção destes trabalhadores sobre os impactos do trabalho na saúde; discutir propostas de soluções para controle e/ou eliminação dos riscos.</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Pesquisa qualitativa</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J Nurs </w:t>
            </w:r>
            <w:r w:rsidRPr="00EE5C9B">
              <w:rPr>
                <w:rFonts w:ascii="Arial" w:hAnsi="Arial" w:cs="Arial"/>
              </w:rPr>
              <w:lastRenderedPageBreak/>
              <w:t>Health.</w:t>
            </w:r>
          </w:p>
        </w:tc>
        <w:tc>
          <w:tcPr>
            <w:tcW w:w="96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SCIELO</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2012</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MG</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Avaliação da dor </w:t>
            </w:r>
            <w:r w:rsidRPr="00EE5C9B">
              <w:rPr>
                <w:rFonts w:ascii="Arial" w:hAnsi="Arial" w:cs="Arial"/>
              </w:rPr>
              <w:lastRenderedPageBreak/>
              <w:t>crônica nos trabalhadores de enfermagem</w:t>
            </w:r>
          </w:p>
        </w:tc>
        <w:tc>
          <w:tcPr>
            <w:tcW w:w="264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 xml:space="preserve">Descrever a prevalência </w:t>
            </w:r>
            <w:r w:rsidRPr="00EE5C9B">
              <w:rPr>
                <w:rFonts w:ascii="Arial" w:hAnsi="Arial" w:cs="Arial"/>
              </w:rPr>
              <w:lastRenderedPageBreak/>
              <w:t>de dor crônica auto-referida e suas consequências entre trabalhadores da equipe de enfermagem hospitalar.</w:t>
            </w:r>
          </w:p>
        </w:tc>
        <w:tc>
          <w:tcPr>
            <w:tcW w:w="1441"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 xml:space="preserve">Estudo </w:t>
            </w:r>
            <w:r w:rsidRPr="00EE5C9B">
              <w:rPr>
                <w:rFonts w:ascii="Arial" w:hAnsi="Arial" w:cs="Arial"/>
              </w:rPr>
              <w:lastRenderedPageBreak/>
              <w:t>descritivo</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Faculdade de tecnologia de bauru</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SCIELO</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SC</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Problemas ergonômicos enfrentados por profissionais de enfermagem em ambientes hospitalares: aspectos da interface trabalhadores x equipamentos</w:t>
            </w: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Conhecer e compreender os problemas em as atividades realizadas em ambientes hospitalarespara a intervenção ergonômica</w:t>
            </w:r>
            <w:r w:rsidR="00267023" w:rsidRPr="00EE5C9B">
              <w:rPr>
                <w:rFonts w:ascii="Arial" w:hAnsi="Arial" w:cs="Arial"/>
              </w:rPr>
              <w:t>.</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Revisão de</w:t>
            </w:r>
          </w:p>
          <w:p w:rsidR="00CF52CE" w:rsidRPr="00EE5C9B" w:rsidRDefault="00CF52CE" w:rsidP="0045652A">
            <w:pPr>
              <w:spacing w:line="360" w:lineRule="auto"/>
              <w:ind w:left="-108" w:right="-108"/>
              <w:jc w:val="center"/>
              <w:rPr>
                <w:rFonts w:ascii="Arial" w:hAnsi="Arial" w:cs="Arial"/>
              </w:rPr>
            </w:pPr>
            <w:r w:rsidRPr="00EE5C9B">
              <w:rPr>
                <w:rFonts w:ascii="Arial" w:hAnsi="Arial" w:cs="Arial"/>
              </w:rPr>
              <w:t>literatura</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Cadernos de Graduação - Ciências Biológicas e da Saúde Facipe</w:t>
            </w:r>
          </w:p>
        </w:tc>
        <w:tc>
          <w:tcPr>
            <w:tcW w:w="96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BDENF</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PE</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Meio ambiente hospitalar eo risco ocupacional da equipe de enfermagem: uma revisão integrativa</w:t>
            </w:r>
          </w:p>
        </w:tc>
        <w:tc>
          <w:tcPr>
            <w:tcW w:w="264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Identificar os riscos a saúde do profissional de enfermagem no meio ambiente hospitalar e descrever tipos de riscos que a equipe de enfermagem esta exposta e as medidas de biossegurança na prevenção desses riscos</w:t>
            </w:r>
            <w:r w:rsidR="00267023" w:rsidRPr="00EE5C9B">
              <w:rPr>
                <w:rFonts w:ascii="Arial" w:hAnsi="Arial" w:cs="Arial"/>
              </w:rPr>
              <w:t>.</w:t>
            </w:r>
          </w:p>
        </w:tc>
        <w:tc>
          <w:tcPr>
            <w:tcW w:w="1441" w:type="dxa"/>
            <w:shd w:val="clear" w:color="000000" w:fill="FFFFFF"/>
          </w:tcPr>
          <w:p w:rsidR="00CF52CE" w:rsidRPr="00EE5C9B" w:rsidRDefault="00CF52CE" w:rsidP="0045652A">
            <w:pPr>
              <w:spacing w:line="360" w:lineRule="auto"/>
              <w:jc w:val="center"/>
              <w:rPr>
                <w:rFonts w:ascii="Arial" w:hAnsi="Arial" w:cs="Arial"/>
              </w:rPr>
            </w:pPr>
            <w:r w:rsidRPr="00EE5C9B">
              <w:rPr>
                <w:rFonts w:ascii="Arial" w:hAnsi="Arial" w:cs="Arial"/>
              </w:rPr>
              <w:t>Revisão integrativa</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J. res.: fundam. care. </w:t>
            </w:r>
            <w:r w:rsidRPr="00EE5C9B">
              <w:rPr>
                <w:rFonts w:ascii="Arial" w:hAnsi="Arial" w:cs="Arial"/>
              </w:rPr>
              <w:lastRenderedPageBreak/>
              <w:t>online</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SCIELO</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RN</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Avaliação ergonômica do posto de urgência </w:t>
            </w:r>
            <w:r w:rsidRPr="00EE5C9B">
              <w:rPr>
                <w:rFonts w:ascii="Arial" w:hAnsi="Arial" w:cs="Arial"/>
              </w:rPr>
              <w:lastRenderedPageBreak/>
              <w:t>em uma unidade mista de saúde na cidade de Natal/Rio Grande do Norte</w:t>
            </w:r>
          </w:p>
        </w:tc>
        <w:tc>
          <w:tcPr>
            <w:tcW w:w="2649" w:type="dxa"/>
            <w:shd w:val="clear" w:color="000000" w:fill="F2F2F2"/>
          </w:tcPr>
          <w:p w:rsidR="00CF52CE" w:rsidRPr="00EE5C9B" w:rsidRDefault="00CF52CE" w:rsidP="0045652A">
            <w:pPr>
              <w:spacing w:line="360" w:lineRule="auto"/>
              <w:jc w:val="center"/>
              <w:rPr>
                <w:rFonts w:ascii="Arial" w:hAnsi="Arial" w:cs="Arial"/>
              </w:rPr>
            </w:pPr>
            <w:r w:rsidRPr="00EE5C9B">
              <w:rPr>
                <w:rFonts w:ascii="Arial" w:hAnsi="Arial" w:cs="Arial"/>
              </w:rPr>
              <w:lastRenderedPageBreak/>
              <w:t xml:space="preserve">Realizar a análise ergonômica de um posto de urgência em </w:t>
            </w:r>
            <w:r w:rsidRPr="00EE5C9B">
              <w:rPr>
                <w:rFonts w:ascii="Arial" w:hAnsi="Arial" w:cs="Arial"/>
              </w:rPr>
              <w:lastRenderedPageBreak/>
              <w:t>uma unidade mista de saúde na cidade de Natal</w:t>
            </w:r>
            <w:r w:rsidR="00267023" w:rsidRPr="00EE5C9B">
              <w:rPr>
                <w:rFonts w:ascii="Arial" w:hAnsi="Arial" w:cs="Arial"/>
              </w:rPr>
              <w:t>.</w:t>
            </w:r>
          </w:p>
        </w:tc>
        <w:tc>
          <w:tcPr>
            <w:tcW w:w="1441" w:type="dxa"/>
            <w:shd w:val="clear" w:color="000000" w:fill="F2F2F2"/>
          </w:tcPr>
          <w:p w:rsidR="00CF52CE" w:rsidRPr="00EE5C9B" w:rsidRDefault="00CF52CE" w:rsidP="0045652A">
            <w:pPr>
              <w:spacing w:line="360" w:lineRule="auto"/>
              <w:jc w:val="center"/>
              <w:rPr>
                <w:rFonts w:ascii="Arial" w:hAnsi="Arial" w:cs="Arial"/>
              </w:rPr>
            </w:pPr>
            <w:r w:rsidRPr="00EE5C9B">
              <w:rPr>
                <w:rFonts w:ascii="Arial" w:hAnsi="Arial" w:cs="Arial"/>
              </w:rPr>
              <w:lastRenderedPageBreak/>
              <w:t>Investigação do tipo descritivo</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Centro Universitário Tupy – UNISOCIESC</w:t>
            </w:r>
          </w:p>
        </w:tc>
        <w:tc>
          <w:tcPr>
            <w:tcW w:w="96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LILACS</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SC</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Projeto ergonômico de uma maca para traslados de pacientes</w:t>
            </w:r>
          </w:p>
        </w:tc>
        <w:tc>
          <w:tcPr>
            <w:tcW w:w="264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Projetar uma maca ergonômica para traslados de pacientes</w:t>
            </w:r>
            <w:r w:rsidR="00267023" w:rsidRPr="00EE5C9B">
              <w:rPr>
                <w:rFonts w:ascii="Arial" w:hAnsi="Arial" w:cs="Arial"/>
              </w:rPr>
              <w:t>.</w:t>
            </w:r>
          </w:p>
        </w:tc>
        <w:tc>
          <w:tcPr>
            <w:tcW w:w="1441"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Estudo de caso</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Caderno de Cultura e Ciência</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LILACS</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CE</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Riscos ocupacionais para a equipe de enfermagem na estratégia de saúde da família</w:t>
            </w: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Identificar riscos ocupacionais para os profissionais de enfermagem inseridos na saúde da família.</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Estudo descritivo </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Interfaces Científicas -Saúde e Ambiente</w:t>
            </w:r>
          </w:p>
        </w:tc>
        <w:tc>
          <w:tcPr>
            <w:tcW w:w="969" w:type="dxa"/>
            <w:shd w:val="clear" w:color="000000" w:fill="FFFFFF"/>
          </w:tcPr>
          <w:p w:rsidR="00CF52CE" w:rsidRPr="00EE5C9B" w:rsidRDefault="00CF52CE" w:rsidP="0045652A">
            <w:pPr>
              <w:spacing w:line="360" w:lineRule="auto"/>
              <w:ind w:left="-108" w:right="-108"/>
              <w:rPr>
                <w:rFonts w:ascii="Arial" w:hAnsi="Arial" w:cs="Arial"/>
              </w:rPr>
            </w:pPr>
            <w:r w:rsidRPr="00EE5C9B">
              <w:rPr>
                <w:rFonts w:ascii="Arial" w:hAnsi="Arial" w:cs="Arial"/>
              </w:rPr>
              <w:t>SCIELO</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CE</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Riscos ocupacionais do atendimento pré- hospitalar:</w:t>
            </w:r>
          </w:p>
          <w:p w:rsidR="00CF52CE" w:rsidRPr="00EE5C9B" w:rsidRDefault="00CF52CE" w:rsidP="0045652A">
            <w:pPr>
              <w:spacing w:line="360" w:lineRule="auto"/>
              <w:ind w:left="-108" w:right="-108"/>
              <w:jc w:val="center"/>
              <w:rPr>
                <w:rFonts w:ascii="Arial" w:hAnsi="Arial" w:cs="Arial"/>
              </w:rPr>
            </w:pPr>
            <w:r w:rsidRPr="00EE5C9B">
              <w:rPr>
                <w:rFonts w:ascii="Arial" w:hAnsi="Arial" w:cs="Arial"/>
              </w:rPr>
              <w:t>Uma revisão bibliográfica</w:t>
            </w:r>
          </w:p>
        </w:tc>
        <w:tc>
          <w:tcPr>
            <w:tcW w:w="2649" w:type="dxa"/>
            <w:shd w:val="clear" w:color="000000" w:fill="FFFFFF"/>
          </w:tcPr>
          <w:p w:rsidR="00CF52CE" w:rsidRPr="00EE5C9B" w:rsidRDefault="00267023" w:rsidP="0045652A">
            <w:pPr>
              <w:spacing w:line="360" w:lineRule="auto"/>
              <w:ind w:left="-108" w:right="-108"/>
              <w:jc w:val="center"/>
              <w:rPr>
                <w:rFonts w:ascii="Arial" w:hAnsi="Arial" w:cs="Arial"/>
              </w:rPr>
            </w:pPr>
            <w:r w:rsidRPr="00EE5C9B">
              <w:rPr>
                <w:rFonts w:ascii="Arial" w:hAnsi="Arial" w:cs="Arial"/>
              </w:rPr>
              <w:t>Identificar</w:t>
            </w:r>
            <w:r w:rsidR="00CF52CE" w:rsidRPr="00EE5C9B">
              <w:rPr>
                <w:rFonts w:ascii="Arial" w:hAnsi="Arial" w:cs="Arial"/>
              </w:rPr>
              <w:t xml:space="preserve"> os riscosocupacionais que os profissionais do atendimento pré-hospitalar estão expostos e que implicam diretamente em sua qualidade de vida.</w:t>
            </w:r>
          </w:p>
        </w:tc>
        <w:tc>
          <w:tcPr>
            <w:tcW w:w="1441"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Estudo bibliográfico</w:t>
            </w:r>
          </w:p>
        </w:tc>
      </w:tr>
      <w:tr w:rsidR="00CF52CE" w:rsidRPr="00EE5C9B" w:rsidTr="006C4C2D">
        <w:tc>
          <w:tcPr>
            <w:tcW w:w="1240"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Revista Pesquisa em Fisioterapia</w:t>
            </w:r>
          </w:p>
        </w:tc>
        <w:tc>
          <w:tcPr>
            <w:tcW w:w="96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BDENF</w:t>
            </w:r>
          </w:p>
        </w:tc>
        <w:tc>
          <w:tcPr>
            <w:tcW w:w="594"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2013</w:t>
            </w:r>
          </w:p>
        </w:tc>
        <w:tc>
          <w:tcPr>
            <w:tcW w:w="682" w:type="dxa"/>
            <w:shd w:val="clear" w:color="auto" w:fill="F2F2F2" w:themeFill="background1" w:themeFillShade="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BA</w:t>
            </w:r>
          </w:p>
        </w:tc>
        <w:tc>
          <w:tcPr>
            <w:tcW w:w="1275"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Fisioterapeuta</w:t>
            </w:r>
          </w:p>
        </w:tc>
        <w:tc>
          <w:tcPr>
            <w:tcW w:w="1913"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Alterações osteomusculares em técnicos de enfermagem emum ambiente hospitalar</w:t>
            </w:r>
          </w:p>
        </w:tc>
        <w:tc>
          <w:tcPr>
            <w:tcW w:w="2649"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Identificar alterações osteomusculares em técnicos de enfermagem em um ambiente hospitalar.</w:t>
            </w:r>
          </w:p>
        </w:tc>
        <w:tc>
          <w:tcPr>
            <w:tcW w:w="1441" w:type="dxa"/>
            <w:shd w:val="clear" w:color="000000" w:fill="F2F2F2"/>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Estudo descritivo e transversal</w:t>
            </w:r>
          </w:p>
        </w:tc>
      </w:tr>
      <w:tr w:rsidR="00CF52CE" w:rsidRPr="00EE5C9B" w:rsidTr="006C4C2D">
        <w:tc>
          <w:tcPr>
            <w:tcW w:w="1240" w:type="dxa"/>
            <w:shd w:val="clear" w:color="000000" w:fill="FFFFFF"/>
          </w:tcPr>
          <w:p w:rsidR="00CF52CE" w:rsidRPr="00EE5C9B" w:rsidRDefault="00CF52CE" w:rsidP="0045652A">
            <w:pPr>
              <w:spacing w:line="360" w:lineRule="auto"/>
              <w:ind w:left="-108" w:right="-108"/>
              <w:jc w:val="center"/>
              <w:rPr>
                <w:rFonts w:ascii="Arial" w:hAnsi="Arial" w:cs="Arial"/>
                <w:lang w:val="en-US"/>
              </w:rPr>
            </w:pPr>
            <w:r w:rsidRPr="00EE5C9B">
              <w:rPr>
                <w:rFonts w:ascii="Arial" w:hAnsi="Arial" w:cs="Arial"/>
                <w:lang w:val="en-US"/>
              </w:rPr>
              <w:t xml:space="preserve">Rev </w:t>
            </w:r>
            <w:r w:rsidRPr="00EE5C9B">
              <w:rPr>
                <w:rFonts w:ascii="Arial" w:hAnsi="Arial" w:cs="Arial"/>
                <w:lang w:val="en-US"/>
              </w:rPr>
              <w:lastRenderedPageBreak/>
              <w:t>enferm UFPE on line</w:t>
            </w:r>
          </w:p>
        </w:tc>
        <w:tc>
          <w:tcPr>
            <w:tcW w:w="969" w:type="dxa"/>
            <w:shd w:val="clear" w:color="000000" w:fill="FFFFFF"/>
          </w:tcPr>
          <w:p w:rsidR="00CF52CE" w:rsidRPr="00EE5C9B" w:rsidRDefault="00CF52CE" w:rsidP="0045652A">
            <w:pPr>
              <w:spacing w:line="360" w:lineRule="auto"/>
              <w:ind w:left="-108" w:right="-108"/>
              <w:jc w:val="center"/>
              <w:rPr>
                <w:rFonts w:ascii="Arial" w:hAnsi="Arial" w:cs="Arial"/>
                <w:lang w:val="en-US"/>
              </w:rPr>
            </w:pPr>
            <w:r w:rsidRPr="00EE5C9B">
              <w:rPr>
                <w:rFonts w:ascii="Arial" w:hAnsi="Arial" w:cs="Arial"/>
              </w:rPr>
              <w:lastRenderedPageBreak/>
              <w:t>SCIELO</w:t>
            </w:r>
          </w:p>
        </w:tc>
        <w:tc>
          <w:tcPr>
            <w:tcW w:w="594"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2014</w:t>
            </w:r>
          </w:p>
        </w:tc>
        <w:tc>
          <w:tcPr>
            <w:tcW w:w="682"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PE</w:t>
            </w:r>
          </w:p>
        </w:tc>
        <w:tc>
          <w:tcPr>
            <w:tcW w:w="1275"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Enfermeiro</w:t>
            </w:r>
          </w:p>
        </w:tc>
        <w:tc>
          <w:tcPr>
            <w:tcW w:w="1913"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t xml:space="preserve">Saúde e </w:t>
            </w:r>
            <w:r w:rsidRPr="00EE5C9B">
              <w:rPr>
                <w:rFonts w:ascii="Arial" w:hAnsi="Arial" w:cs="Arial"/>
              </w:rPr>
              <w:lastRenderedPageBreak/>
              <w:t>segurança do enfermeiro: riscos ergonômicos nos setores críticos do ambiente hospitalar</w:t>
            </w:r>
          </w:p>
        </w:tc>
        <w:tc>
          <w:tcPr>
            <w:tcW w:w="2649"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 xml:space="preserve">Analisar os riscos </w:t>
            </w:r>
            <w:r w:rsidRPr="00EE5C9B">
              <w:rPr>
                <w:rFonts w:ascii="Arial" w:hAnsi="Arial" w:cs="Arial"/>
              </w:rPr>
              <w:lastRenderedPageBreak/>
              <w:t>ergonômicos a que os enfermeiros de áreas críticas do ambiente hospitalar estão expostos e os possíveis fatores de riscos a eles associados.</w:t>
            </w:r>
          </w:p>
        </w:tc>
        <w:tc>
          <w:tcPr>
            <w:tcW w:w="1441" w:type="dxa"/>
            <w:shd w:val="clear" w:color="000000" w:fill="FFFFFF"/>
          </w:tcPr>
          <w:p w:rsidR="00CF52CE" w:rsidRPr="00EE5C9B" w:rsidRDefault="00CF52CE" w:rsidP="0045652A">
            <w:pPr>
              <w:spacing w:line="360" w:lineRule="auto"/>
              <w:ind w:left="-108" w:right="-108"/>
              <w:jc w:val="center"/>
              <w:rPr>
                <w:rFonts w:ascii="Arial" w:hAnsi="Arial" w:cs="Arial"/>
              </w:rPr>
            </w:pPr>
            <w:r w:rsidRPr="00EE5C9B">
              <w:rPr>
                <w:rFonts w:ascii="Arial" w:hAnsi="Arial" w:cs="Arial"/>
              </w:rPr>
              <w:lastRenderedPageBreak/>
              <w:t xml:space="preserve">Estudo </w:t>
            </w:r>
            <w:r w:rsidRPr="00EE5C9B">
              <w:rPr>
                <w:rFonts w:ascii="Arial" w:hAnsi="Arial" w:cs="Arial"/>
              </w:rPr>
              <w:lastRenderedPageBreak/>
              <w:t xml:space="preserve">descritivo </w:t>
            </w:r>
          </w:p>
        </w:tc>
      </w:tr>
    </w:tbl>
    <w:p w:rsidR="00712AC6" w:rsidRPr="00EE5C9B" w:rsidRDefault="00712AC6" w:rsidP="0045652A">
      <w:pPr>
        <w:spacing w:line="360" w:lineRule="auto"/>
        <w:ind w:firstLine="851"/>
        <w:rPr>
          <w:rFonts w:ascii="Arial" w:hAnsi="Arial" w:cs="Arial"/>
          <w:color w:val="000000"/>
        </w:rPr>
      </w:pPr>
    </w:p>
    <w:p w:rsidR="00712AC6" w:rsidRPr="00EE5C9B" w:rsidRDefault="00712AC6" w:rsidP="0045652A">
      <w:pPr>
        <w:spacing w:line="360" w:lineRule="auto"/>
        <w:ind w:firstLine="851"/>
        <w:jc w:val="both"/>
        <w:rPr>
          <w:rFonts w:ascii="Arial" w:hAnsi="Arial" w:cs="Arial"/>
        </w:rPr>
      </w:pPr>
      <w:r w:rsidRPr="00EE5C9B">
        <w:rPr>
          <w:rFonts w:ascii="Arial" w:hAnsi="Arial" w:cs="Arial"/>
        </w:rPr>
        <w:t xml:space="preserve">Segundo </w:t>
      </w:r>
      <w:r w:rsidR="00771A85" w:rsidRPr="00EE5C9B">
        <w:rPr>
          <w:rFonts w:ascii="Arial" w:hAnsi="Arial" w:cs="Arial"/>
        </w:rPr>
        <w:t>o</w:t>
      </w:r>
      <w:r w:rsidR="00EE5C9B">
        <w:rPr>
          <w:rFonts w:ascii="Arial" w:hAnsi="Arial" w:cs="Arial"/>
        </w:rPr>
        <w:t xml:space="preserve"> </w:t>
      </w:r>
      <w:r w:rsidR="008A2C6B" w:rsidRPr="00EE5C9B">
        <w:rPr>
          <w:rFonts w:ascii="Arial" w:hAnsi="Arial" w:cs="Arial"/>
        </w:rPr>
        <w:t>Quadro 0</w:t>
      </w:r>
      <w:r w:rsidRPr="00EE5C9B">
        <w:rPr>
          <w:rFonts w:ascii="Arial" w:hAnsi="Arial" w:cs="Arial"/>
        </w:rPr>
        <w:t xml:space="preserve">1, </w:t>
      </w:r>
      <w:r w:rsidR="006E3005" w:rsidRPr="00EE5C9B">
        <w:rPr>
          <w:rFonts w:ascii="Arial" w:hAnsi="Arial" w:cs="Arial"/>
        </w:rPr>
        <w:t>c</w:t>
      </w:r>
      <w:r w:rsidR="00A520DC" w:rsidRPr="00EE5C9B">
        <w:rPr>
          <w:rFonts w:ascii="Arial" w:hAnsi="Arial" w:cs="Arial"/>
        </w:rPr>
        <w:t>om relação ao tipo de metodologia aplicada nos</w:t>
      </w:r>
      <w:r w:rsidR="00E000B7">
        <w:rPr>
          <w:rFonts w:ascii="Arial" w:hAnsi="Arial" w:cs="Arial"/>
        </w:rPr>
        <w:t xml:space="preserve"> </w:t>
      </w:r>
      <w:r w:rsidR="00A520DC" w:rsidRPr="00EE5C9B">
        <w:rPr>
          <w:rFonts w:ascii="Arial" w:hAnsi="Arial" w:cs="Arial"/>
        </w:rPr>
        <w:t>artigos</w:t>
      </w:r>
      <w:r w:rsidRPr="00EE5C9B">
        <w:rPr>
          <w:rFonts w:ascii="Arial" w:hAnsi="Arial" w:cs="Arial"/>
        </w:rPr>
        <w:t xml:space="preserve">, o </w:t>
      </w:r>
      <w:r w:rsidR="00A520DC" w:rsidRPr="00EE5C9B">
        <w:rPr>
          <w:rFonts w:ascii="Arial" w:hAnsi="Arial" w:cs="Arial"/>
        </w:rPr>
        <w:t xml:space="preserve">método </w:t>
      </w:r>
      <w:r w:rsidRPr="00EE5C9B">
        <w:rPr>
          <w:rFonts w:ascii="Arial" w:hAnsi="Arial" w:cs="Arial"/>
        </w:rPr>
        <w:t>descritivo (63,0%) foi o mais empregado, estudo bibliográfico (25,9%). Já o modo de estudo de caso sobrepujou altamente a pesquisa qualitativa (74,1%).</w:t>
      </w:r>
    </w:p>
    <w:p w:rsidR="00712AC6" w:rsidRPr="00EE5C9B" w:rsidRDefault="00887E8E" w:rsidP="0045652A">
      <w:pPr>
        <w:spacing w:line="360" w:lineRule="auto"/>
        <w:ind w:firstLine="851"/>
        <w:jc w:val="both"/>
        <w:rPr>
          <w:rFonts w:ascii="Arial" w:hAnsi="Arial" w:cs="Arial"/>
        </w:rPr>
      </w:pPr>
      <w:r w:rsidRPr="00EE5C9B">
        <w:rPr>
          <w:rFonts w:ascii="Arial" w:hAnsi="Arial" w:cs="Arial"/>
        </w:rPr>
        <w:t>Na BVS permitiu as seguintes Bases de Dados:</w:t>
      </w:r>
      <w:r w:rsidR="00771A85" w:rsidRPr="00EE5C9B">
        <w:rPr>
          <w:rFonts w:ascii="Arial" w:hAnsi="Arial" w:cs="Arial"/>
        </w:rPr>
        <w:t xml:space="preserve"> SCIELO </w:t>
      </w:r>
      <w:r w:rsidR="00116B22" w:rsidRPr="00EE5C9B">
        <w:rPr>
          <w:rFonts w:ascii="Arial" w:hAnsi="Arial" w:cs="Arial"/>
        </w:rPr>
        <w:t xml:space="preserve">06 </w:t>
      </w:r>
      <w:r w:rsidR="00771A85" w:rsidRPr="00EE5C9B">
        <w:rPr>
          <w:rFonts w:ascii="Arial" w:hAnsi="Arial" w:cs="Arial"/>
        </w:rPr>
        <w:t>(</w:t>
      </w:r>
      <w:r w:rsidR="00116B22" w:rsidRPr="00EE5C9B">
        <w:rPr>
          <w:rFonts w:ascii="Arial" w:hAnsi="Arial" w:cs="Arial"/>
        </w:rPr>
        <w:t>50</w:t>
      </w:r>
      <w:r w:rsidR="001A574E" w:rsidRPr="00EE5C9B">
        <w:rPr>
          <w:rFonts w:ascii="Arial" w:hAnsi="Arial" w:cs="Arial"/>
        </w:rPr>
        <w:t>%</w:t>
      </w:r>
      <w:r w:rsidR="00771A85" w:rsidRPr="00EE5C9B">
        <w:rPr>
          <w:rFonts w:ascii="Arial" w:hAnsi="Arial" w:cs="Arial"/>
        </w:rPr>
        <w:t>)</w:t>
      </w:r>
      <w:r w:rsidR="001A574E" w:rsidRPr="00EE5C9B">
        <w:rPr>
          <w:rFonts w:ascii="Arial" w:hAnsi="Arial" w:cs="Arial"/>
        </w:rPr>
        <w:t xml:space="preserve">, </w:t>
      </w:r>
      <w:r w:rsidR="00771A85" w:rsidRPr="00EE5C9B">
        <w:rPr>
          <w:rFonts w:ascii="Arial" w:hAnsi="Arial" w:cs="Arial"/>
        </w:rPr>
        <w:t>LILACS</w:t>
      </w:r>
      <w:r w:rsidR="00116B22" w:rsidRPr="00EE5C9B">
        <w:rPr>
          <w:rFonts w:ascii="Arial" w:hAnsi="Arial" w:cs="Arial"/>
        </w:rPr>
        <w:t xml:space="preserve"> 03</w:t>
      </w:r>
      <w:r w:rsidR="00771A85" w:rsidRPr="00EE5C9B">
        <w:rPr>
          <w:rFonts w:ascii="Arial" w:hAnsi="Arial" w:cs="Arial"/>
        </w:rPr>
        <w:t xml:space="preserve"> (</w:t>
      </w:r>
      <w:r w:rsidR="00116B22" w:rsidRPr="00EE5C9B">
        <w:rPr>
          <w:rFonts w:ascii="Arial" w:hAnsi="Arial" w:cs="Arial"/>
        </w:rPr>
        <w:t>25</w:t>
      </w:r>
      <w:r w:rsidR="001A574E" w:rsidRPr="00EE5C9B">
        <w:rPr>
          <w:rFonts w:ascii="Arial" w:hAnsi="Arial" w:cs="Arial"/>
        </w:rPr>
        <w:t>%</w:t>
      </w:r>
      <w:r w:rsidR="00771A85" w:rsidRPr="00EE5C9B">
        <w:rPr>
          <w:rFonts w:ascii="Arial" w:hAnsi="Arial" w:cs="Arial"/>
        </w:rPr>
        <w:t>)</w:t>
      </w:r>
      <w:r w:rsidR="001A574E" w:rsidRPr="00EE5C9B">
        <w:rPr>
          <w:rFonts w:ascii="Arial" w:hAnsi="Arial" w:cs="Arial"/>
        </w:rPr>
        <w:t xml:space="preserve"> na BDENF</w:t>
      </w:r>
      <w:r w:rsidR="00116B22" w:rsidRPr="00EE5C9B">
        <w:rPr>
          <w:rFonts w:ascii="Arial" w:hAnsi="Arial" w:cs="Arial"/>
        </w:rPr>
        <w:t xml:space="preserve"> 03 (25%)</w:t>
      </w:r>
      <w:r w:rsidR="001A574E" w:rsidRPr="00EE5C9B">
        <w:rPr>
          <w:rFonts w:ascii="Arial" w:hAnsi="Arial" w:cs="Arial"/>
        </w:rPr>
        <w:t xml:space="preserve">. </w:t>
      </w:r>
      <w:r w:rsidR="00116B22" w:rsidRPr="00EE5C9B">
        <w:rPr>
          <w:rFonts w:ascii="Arial" w:hAnsi="Arial" w:cs="Arial"/>
        </w:rPr>
        <w:t>Já em relação ao</w:t>
      </w:r>
      <w:r w:rsidR="00712AC6" w:rsidRPr="00EE5C9B">
        <w:rPr>
          <w:rFonts w:ascii="Arial" w:hAnsi="Arial" w:cs="Arial"/>
        </w:rPr>
        <w:t>s periódic</w:t>
      </w:r>
      <w:r w:rsidR="00F80664" w:rsidRPr="00EE5C9B">
        <w:rPr>
          <w:rFonts w:ascii="Arial" w:hAnsi="Arial" w:cs="Arial"/>
        </w:rPr>
        <w:t>o</w:t>
      </w:r>
      <w:r w:rsidR="00712AC6" w:rsidRPr="00EE5C9B">
        <w:rPr>
          <w:rFonts w:ascii="Arial" w:hAnsi="Arial" w:cs="Arial"/>
        </w:rPr>
        <w:t>s e</w:t>
      </w:r>
      <w:r w:rsidR="00116B22" w:rsidRPr="00EE5C9B">
        <w:rPr>
          <w:rFonts w:ascii="Arial" w:hAnsi="Arial" w:cs="Arial"/>
        </w:rPr>
        <w:t>ncontramos as pesquisas nas:R. pesq.: cuid. fundam. Online 02 (17%); Rev. enferm. UERJ 01 (8,3%); J Nurs Health. 01 (8,3%); Faculdade de tecnologia de bauru 01 (8,3%); Cadernos de Graduação - Ciências Biológicas e da Saúde Facipe 01 (8,3%); J. res.: fundam. care. Online 01 (8,3%); Centro Universitário Tupy – UNISOCIESC 01 (8,3%); Caderno de Cultura e Ciência 01 (8,3%); Interfaces Científicas -Saúde e Ambiente 01 (8,3%); Revista Pesquisa em Fisioterapia 01 (8,3%); Revenferm UFPE online 01 (8,3%)</w:t>
      </w:r>
      <w:r w:rsidR="00712AC6" w:rsidRPr="00EE5C9B">
        <w:rPr>
          <w:rFonts w:ascii="Arial" w:hAnsi="Arial" w:cs="Arial"/>
        </w:rPr>
        <w:t>.</w:t>
      </w:r>
    </w:p>
    <w:p w:rsidR="00AF50D2" w:rsidRPr="00EE5C9B" w:rsidRDefault="0036174B" w:rsidP="0045652A">
      <w:pPr>
        <w:spacing w:line="360" w:lineRule="auto"/>
        <w:ind w:firstLine="851"/>
        <w:jc w:val="both"/>
        <w:rPr>
          <w:rFonts w:ascii="Arial" w:hAnsi="Arial" w:cs="Arial"/>
          <w:color w:val="000000"/>
        </w:rPr>
      </w:pPr>
      <w:r w:rsidRPr="00EE5C9B">
        <w:rPr>
          <w:rFonts w:ascii="Arial" w:hAnsi="Arial" w:cs="Arial"/>
        </w:rPr>
        <w:t xml:space="preserve">No </w:t>
      </w:r>
      <w:r w:rsidR="00887E8E" w:rsidRPr="00EE5C9B">
        <w:rPr>
          <w:rFonts w:ascii="Arial" w:hAnsi="Arial" w:cs="Arial"/>
        </w:rPr>
        <w:t>corte temporal</w:t>
      </w:r>
      <w:r w:rsidRPr="00EE5C9B">
        <w:rPr>
          <w:rFonts w:ascii="Arial" w:hAnsi="Arial" w:cs="Arial"/>
        </w:rPr>
        <w:t>, a</w:t>
      </w:r>
      <w:r w:rsidR="00712AC6" w:rsidRPr="00EE5C9B">
        <w:rPr>
          <w:rFonts w:ascii="Arial" w:hAnsi="Arial" w:cs="Arial"/>
        </w:rPr>
        <w:t xml:space="preserve"> maioria das pesquisas fo</w:t>
      </w:r>
      <w:r w:rsidR="00327B4A" w:rsidRPr="00EE5C9B">
        <w:rPr>
          <w:rFonts w:ascii="Arial" w:hAnsi="Arial" w:cs="Arial"/>
        </w:rPr>
        <w:t>ram</w:t>
      </w:r>
      <w:r w:rsidR="00712AC6" w:rsidRPr="00EE5C9B">
        <w:rPr>
          <w:rFonts w:ascii="Arial" w:hAnsi="Arial" w:cs="Arial"/>
        </w:rPr>
        <w:t xml:space="preserve"> produzida</w:t>
      </w:r>
      <w:r w:rsidR="00327B4A" w:rsidRPr="00EE5C9B">
        <w:rPr>
          <w:rFonts w:ascii="Arial" w:hAnsi="Arial" w:cs="Arial"/>
        </w:rPr>
        <w:t>s</w:t>
      </w:r>
      <w:r w:rsidR="00712AC6" w:rsidRPr="00EE5C9B">
        <w:rPr>
          <w:rFonts w:ascii="Arial" w:hAnsi="Arial" w:cs="Arial"/>
        </w:rPr>
        <w:t xml:space="preserve"> em 2013</w:t>
      </w:r>
      <w:r w:rsidR="00327B4A" w:rsidRPr="00EE5C9B">
        <w:rPr>
          <w:rFonts w:ascii="Arial" w:hAnsi="Arial" w:cs="Arial"/>
        </w:rPr>
        <w:t>,</w:t>
      </w:r>
      <w:r w:rsidR="00712AC6" w:rsidRPr="00EE5C9B">
        <w:rPr>
          <w:rFonts w:ascii="Arial" w:hAnsi="Arial" w:cs="Arial"/>
        </w:rPr>
        <w:t xml:space="preserve"> com </w:t>
      </w:r>
      <w:r w:rsidR="00B71670" w:rsidRPr="00EE5C9B">
        <w:rPr>
          <w:rFonts w:ascii="Arial" w:hAnsi="Arial" w:cs="Arial"/>
        </w:rPr>
        <w:t xml:space="preserve">07 </w:t>
      </w:r>
      <w:r w:rsidR="00712AC6" w:rsidRPr="00EE5C9B">
        <w:rPr>
          <w:rFonts w:ascii="Arial" w:hAnsi="Arial" w:cs="Arial"/>
        </w:rPr>
        <w:t>publicações</w:t>
      </w:r>
      <w:r w:rsidR="00B71670" w:rsidRPr="00EE5C9B">
        <w:rPr>
          <w:rFonts w:ascii="Arial" w:hAnsi="Arial" w:cs="Arial"/>
        </w:rPr>
        <w:t xml:space="preserve"> 58%</w:t>
      </w:r>
      <w:r w:rsidR="00712AC6" w:rsidRPr="00EE5C9B">
        <w:rPr>
          <w:rFonts w:ascii="Arial" w:hAnsi="Arial" w:cs="Arial"/>
        </w:rPr>
        <w:t xml:space="preserve">, seguida de 2011 </w:t>
      </w:r>
      <w:r w:rsidR="00B71670" w:rsidRPr="00EE5C9B">
        <w:rPr>
          <w:rFonts w:ascii="Arial" w:hAnsi="Arial" w:cs="Arial"/>
        </w:rPr>
        <w:t xml:space="preserve">(02) 17% </w:t>
      </w:r>
      <w:r w:rsidR="00712AC6" w:rsidRPr="00EE5C9B">
        <w:rPr>
          <w:rFonts w:ascii="Arial" w:hAnsi="Arial" w:cs="Arial"/>
        </w:rPr>
        <w:t>e 2012</w:t>
      </w:r>
      <w:r w:rsidR="00B71670" w:rsidRPr="00EE5C9B">
        <w:rPr>
          <w:rFonts w:ascii="Arial" w:hAnsi="Arial" w:cs="Arial"/>
        </w:rPr>
        <w:t xml:space="preserve"> (02) 17% </w:t>
      </w:r>
      <w:r w:rsidR="00712AC6" w:rsidRPr="00EE5C9B">
        <w:rPr>
          <w:rFonts w:ascii="Arial" w:hAnsi="Arial" w:cs="Arial"/>
        </w:rPr>
        <w:t>e 2014</w:t>
      </w:r>
      <w:r w:rsidR="00B71670" w:rsidRPr="00EE5C9B">
        <w:rPr>
          <w:rFonts w:ascii="Arial" w:hAnsi="Arial" w:cs="Arial"/>
        </w:rPr>
        <w:t xml:space="preserve"> (01) 8%</w:t>
      </w:r>
      <w:r w:rsidR="00712AC6" w:rsidRPr="00EE5C9B">
        <w:rPr>
          <w:rFonts w:ascii="Arial" w:hAnsi="Arial" w:cs="Arial"/>
        </w:rPr>
        <w:t>.</w:t>
      </w:r>
      <w:r w:rsidR="006914F0" w:rsidRPr="00EE5C9B">
        <w:rPr>
          <w:rFonts w:ascii="Arial" w:hAnsi="Arial" w:cs="Arial"/>
          <w:color w:val="000000"/>
        </w:rPr>
        <w:t>Po</w:t>
      </w:r>
      <w:r w:rsidR="00AF50D2" w:rsidRPr="00EE5C9B">
        <w:rPr>
          <w:rFonts w:ascii="Arial" w:hAnsi="Arial" w:cs="Arial"/>
          <w:color w:val="000000"/>
        </w:rPr>
        <w:t xml:space="preserve">de-se </w:t>
      </w:r>
      <w:r w:rsidR="006914F0" w:rsidRPr="00EE5C9B">
        <w:rPr>
          <w:rFonts w:ascii="Arial" w:hAnsi="Arial" w:cs="Arial"/>
          <w:color w:val="000000"/>
        </w:rPr>
        <w:t>evidenciar ainda</w:t>
      </w:r>
      <w:r w:rsidR="00B44CF7" w:rsidRPr="00EE5C9B">
        <w:rPr>
          <w:rFonts w:ascii="Arial" w:hAnsi="Arial" w:cs="Arial"/>
          <w:color w:val="000000"/>
        </w:rPr>
        <w:t>,</w:t>
      </w:r>
      <w:r w:rsidR="00AF50D2" w:rsidRPr="00EE5C9B">
        <w:rPr>
          <w:rFonts w:ascii="Arial" w:hAnsi="Arial" w:cs="Arial"/>
          <w:color w:val="000000"/>
        </w:rPr>
        <w:t xml:space="preserve"> que os locais </w:t>
      </w:r>
      <w:r w:rsidR="001A557A" w:rsidRPr="00EE5C9B">
        <w:rPr>
          <w:rFonts w:ascii="Arial" w:hAnsi="Arial" w:cs="Arial"/>
          <w:color w:val="000000"/>
        </w:rPr>
        <w:t>que</w:t>
      </w:r>
      <w:r w:rsidR="00AF50D2" w:rsidRPr="00EE5C9B">
        <w:rPr>
          <w:rFonts w:ascii="Arial" w:hAnsi="Arial" w:cs="Arial"/>
          <w:color w:val="000000"/>
        </w:rPr>
        <w:t xml:space="preserve"> mais </w:t>
      </w:r>
      <w:r w:rsidR="006914F0" w:rsidRPr="00EE5C9B">
        <w:rPr>
          <w:rFonts w:ascii="Arial" w:hAnsi="Arial" w:cs="Arial"/>
          <w:color w:val="000000"/>
        </w:rPr>
        <w:t>public</w:t>
      </w:r>
      <w:r w:rsidR="001A557A" w:rsidRPr="00EE5C9B">
        <w:rPr>
          <w:rFonts w:ascii="Arial" w:hAnsi="Arial" w:cs="Arial"/>
          <w:color w:val="000000"/>
        </w:rPr>
        <w:t>aram</w:t>
      </w:r>
      <w:r w:rsidR="006914F0" w:rsidRPr="00EE5C9B">
        <w:rPr>
          <w:rFonts w:ascii="Arial" w:hAnsi="Arial" w:cs="Arial"/>
          <w:color w:val="000000"/>
        </w:rPr>
        <w:t xml:space="preserve"> referentes</w:t>
      </w:r>
      <w:r w:rsidR="00AF50D2" w:rsidRPr="00EE5C9B">
        <w:rPr>
          <w:rFonts w:ascii="Arial" w:hAnsi="Arial" w:cs="Arial"/>
          <w:color w:val="000000"/>
        </w:rPr>
        <w:t xml:space="preserve"> à temática fo</w:t>
      </w:r>
      <w:r w:rsidR="001A557A" w:rsidRPr="00EE5C9B">
        <w:rPr>
          <w:rFonts w:ascii="Arial" w:hAnsi="Arial" w:cs="Arial"/>
          <w:color w:val="000000"/>
        </w:rPr>
        <w:t>ram no</w:t>
      </w:r>
      <w:r w:rsidR="006914F0" w:rsidRPr="00EE5C9B">
        <w:rPr>
          <w:rFonts w:ascii="Arial" w:hAnsi="Arial" w:cs="Arial"/>
          <w:color w:val="000000"/>
        </w:rPr>
        <w:t>Rio de Janeiro</w:t>
      </w:r>
      <w:r w:rsidR="001A557A" w:rsidRPr="00EE5C9B">
        <w:rPr>
          <w:rFonts w:ascii="Arial" w:hAnsi="Arial" w:cs="Arial"/>
        </w:rPr>
        <w:t>03 (</w:t>
      </w:r>
      <w:r w:rsidR="002C0668" w:rsidRPr="00EE5C9B">
        <w:rPr>
          <w:rFonts w:ascii="Arial" w:hAnsi="Arial" w:cs="Arial"/>
        </w:rPr>
        <w:t>25</w:t>
      </w:r>
      <w:r w:rsidR="001A557A" w:rsidRPr="00EE5C9B">
        <w:rPr>
          <w:rFonts w:ascii="Arial" w:hAnsi="Arial" w:cs="Arial"/>
        </w:rPr>
        <w:t xml:space="preserve">%); </w:t>
      </w:r>
      <w:r w:rsidR="00AF50D2" w:rsidRPr="00EE5C9B">
        <w:rPr>
          <w:rFonts w:ascii="Arial" w:hAnsi="Arial" w:cs="Arial"/>
          <w:color w:val="000000"/>
        </w:rPr>
        <w:t xml:space="preserve">seguido </w:t>
      </w:r>
      <w:r w:rsidR="006914F0" w:rsidRPr="00EE5C9B">
        <w:rPr>
          <w:rFonts w:ascii="Arial" w:hAnsi="Arial" w:cs="Arial"/>
          <w:color w:val="000000"/>
        </w:rPr>
        <w:t xml:space="preserve">de Santa Catarina </w:t>
      </w:r>
      <w:r w:rsidR="001A557A" w:rsidRPr="00EE5C9B">
        <w:rPr>
          <w:rFonts w:ascii="Arial" w:hAnsi="Arial" w:cs="Arial"/>
        </w:rPr>
        <w:t>02 (</w:t>
      </w:r>
      <w:r w:rsidR="002C0668" w:rsidRPr="00EE5C9B">
        <w:rPr>
          <w:rFonts w:ascii="Arial" w:hAnsi="Arial" w:cs="Arial"/>
        </w:rPr>
        <w:t>17</w:t>
      </w:r>
      <w:r w:rsidR="001A557A" w:rsidRPr="00EE5C9B">
        <w:rPr>
          <w:rFonts w:ascii="Arial" w:hAnsi="Arial" w:cs="Arial"/>
        </w:rPr>
        <w:t xml:space="preserve">%) </w:t>
      </w:r>
      <w:r w:rsidR="006914F0" w:rsidRPr="00EE5C9B">
        <w:rPr>
          <w:rFonts w:ascii="Arial" w:hAnsi="Arial" w:cs="Arial"/>
          <w:color w:val="000000"/>
        </w:rPr>
        <w:t>e Pernambuco</w:t>
      </w:r>
      <w:r w:rsidR="001A557A" w:rsidRPr="00EE5C9B">
        <w:rPr>
          <w:rFonts w:ascii="Arial" w:hAnsi="Arial" w:cs="Arial"/>
        </w:rPr>
        <w:t>02 (</w:t>
      </w:r>
      <w:r w:rsidR="002C0668" w:rsidRPr="00EE5C9B">
        <w:rPr>
          <w:rFonts w:ascii="Arial" w:hAnsi="Arial" w:cs="Arial"/>
        </w:rPr>
        <w:t>17</w:t>
      </w:r>
      <w:r w:rsidR="001A557A" w:rsidRPr="00EE5C9B">
        <w:rPr>
          <w:rFonts w:ascii="Arial" w:hAnsi="Arial" w:cs="Arial"/>
        </w:rPr>
        <w:t>%), já</w:t>
      </w:r>
      <w:r w:rsidR="00EA165D" w:rsidRPr="00EE5C9B">
        <w:rPr>
          <w:rFonts w:ascii="Arial" w:hAnsi="Arial" w:cs="Arial"/>
          <w:color w:val="000000"/>
        </w:rPr>
        <w:t>Minas Gerais</w:t>
      </w:r>
      <w:r w:rsidR="001A557A" w:rsidRPr="00EE5C9B">
        <w:rPr>
          <w:rFonts w:ascii="Arial" w:hAnsi="Arial" w:cs="Arial"/>
        </w:rPr>
        <w:t>01 (</w:t>
      </w:r>
      <w:r w:rsidR="002C0668" w:rsidRPr="00EE5C9B">
        <w:rPr>
          <w:rFonts w:ascii="Arial" w:hAnsi="Arial" w:cs="Arial"/>
        </w:rPr>
        <w:t>8</w:t>
      </w:r>
      <w:r w:rsidR="001A557A" w:rsidRPr="00EE5C9B">
        <w:rPr>
          <w:rFonts w:ascii="Arial" w:hAnsi="Arial" w:cs="Arial"/>
        </w:rPr>
        <w:t xml:space="preserve">%); </w:t>
      </w:r>
      <w:r w:rsidR="00EA165D" w:rsidRPr="00EE5C9B">
        <w:rPr>
          <w:rFonts w:ascii="Arial" w:hAnsi="Arial" w:cs="Arial"/>
          <w:color w:val="000000"/>
        </w:rPr>
        <w:t>Rio Grande do Norte</w:t>
      </w:r>
      <w:r w:rsidR="001A557A" w:rsidRPr="00EE5C9B">
        <w:rPr>
          <w:rFonts w:ascii="Arial" w:hAnsi="Arial" w:cs="Arial"/>
        </w:rPr>
        <w:t>01 (</w:t>
      </w:r>
      <w:r w:rsidR="002C0668" w:rsidRPr="00EE5C9B">
        <w:rPr>
          <w:rFonts w:ascii="Arial" w:hAnsi="Arial" w:cs="Arial"/>
        </w:rPr>
        <w:t>8</w:t>
      </w:r>
      <w:r w:rsidR="001A557A" w:rsidRPr="00EE5C9B">
        <w:rPr>
          <w:rFonts w:ascii="Arial" w:hAnsi="Arial" w:cs="Arial"/>
        </w:rPr>
        <w:t>%);</w:t>
      </w:r>
      <w:r w:rsidR="00AF50D2" w:rsidRPr="00EE5C9B">
        <w:rPr>
          <w:rFonts w:ascii="Arial" w:hAnsi="Arial" w:cs="Arial"/>
          <w:color w:val="000000"/>
        </w:rPr>
        <w:t xml:space="preserve"> e </w:t>
      </w:r>
      <w:r w:rsidR="00EA165D" w:rsidRPr="00EE5C9B">
        <w:rPr>
          <w:rFonts w:ascii="Arial" w:hAnsi="Arial" w:cs="Arial"/>
          <w:color w:val="000000"/>
        </w:rPr>
        <w:t>Ceará</w:t>
      </w:r>
      <w:r w:rsidR="001A557A" w:rsidRPr="00EE5C9B">
        <w:rPr>
          <w:rFonts w:ascii="Arial" w:hAnsi="Arial" w:cs="Arial"/>
        </w:rPr>
        <w:t>01</w:t>
      </w:r>
      <w:r w:rsidR="002C0668" w:rsidRPr="00EE5C9B">
        <w:rPr>
          <w:rFonts w:ascii="Arial" w:hAnsi="Arial" w:cs="Arial"/>
        </w:rPr>
        <w:t xml:space="preserve"> (8%)</w:t>
      </w:r>
      <w:r w:rsidR="001A557A" w:rsidRPr="00EE5C9B">
        <w:rPr>
          <w:rFonts w:ascii="Arial" w:hAnsi="Arial" w:cs="Arial"/>
          <w:color w:val="000000"/>
        </w:rPr>
        <w:t>.</w:t>
      </w:r>
    </w:p>
    <w:p w:rsidR="00E27345" w:rsidRPr="00EE5C9B" w:rsidRDefault="00E27345" w:rsidP="0045652A">
      <w:pPr>
        <w:spacing w:line="360" w:lineRule="auto"/>
        <w:ind w:firstLine="851"/>
        <w:jc w:val="both"/>
        <w:rPr>
          <w:rFonts w:ascii="Arial" w:hAnsi="Arial" w:cs="Arial"/>
        </w:rPr>
      </w:pPr>
      <w:r w:rsidRPr="00EE5C9B">
        <w:rPr>
          <w:rFonts w:ascii="Arial" w:hAnsi="Arial" w:cs="Arial"/>
        </w:rPr>
        <w:t xml:space="preserve">Segundo as pesquisas estudadas, a maior parte (75%) dos trabalhos foi divulgada em revistas da região Sudeste do Brasil. A respeito das características ergonômicas existentes em todas as pesquisas são as vinculadas à atuação (100%), e ao ambiente (57%), mencionando a visão a respeito do processo de trabalho. </w:t>
      </w:r>
    </w:p>
    <w:p w:rsidR="00E27345" w:rsidRPr="00EE5C9B" w:rsidRDefault="00AF50D2" w:rsidP="0045652A">
      <w:pPr>
        <w:spacing w:line="360" w:lineRule="auto"/>
        <w:ind w:firstLine="851"/>
        <w:jc w:val="both"/>
        <w:rPr>
          <w:rFonts w:ascii="Arial" w:hAnsi="Arial" w:cs="Arial"/>
        </w:rPr>
      </w:pPr>
      <w:r w:rsidRPr="00EE5C9B">
        <w:rPr>
          <w:rFonts w:ascii="Arial" w:hAnsi="Arial" w:cs="Arial"/>
          <w:color w:val="000000"/>
        </w:rPr>
        <w:t xml:space="preserve">Quanto à profissão dos autores, </w:t>
      </w:r>
      <w:r w:rsidR="00334599" w:rsidRPr="00EE5C9B">
        <w:rPr>
          <w:rFonts w:ascii="Arial" w:hAnsi="Arial" w:cs="Arial"/>
          <w:color w:val="000000"/>
        </w:rPr>
        <w:t xml:space="preserve">temos os </w:t>
      </w:r>
      <w:r w:rsidRPr="00EE5C9B">
        <w:rPr>
          <w:rFonts w:ascii="Arial" w:hAnsi="Arial" w:cs="Arial"/>
          <w:color w:val="000000"/>
        </w:rPr>
        <w:t>enfermeiros</w:t>
      </w:r>
      <w:r w:rsidR="00334599" w:rsidRPr="00EE5C9B">
        <w:rPr>
          <w:rFonts w:ascii="Arial" w:hAnsi="Arial" w:cs="Arial"/>
          <w:color w:val="000000"/>
        </w:rPr>
        <w:t xml:space="preserve">11 (92%) </w:t>
      </w:r>
      <w:r w:rsidR="00EA165D" w:rsidRPr="00EE5C9B">
        <w:rPr>
          <w:rFonts w:ascii="Arial" w:hAnsi="Arial" w:cs="Arial"/>
        </w:rPr>
        <w:t xml:space="preserve">e apenas </w:t>
      </w:r>
      <w:r w:rsidR="007A7DF0" w:rsidRPr="00EE5C9B">
        <w:rPr>
          <w:rFonts w:ascii="Arial" w:hAnsi="Arial" w:cs="Arial"/>
        </w:rPr>
        <w:t>0</w:t>
      </w:r>
      <w:r w:rsidR="00EA165D" w:rsidRPr="00EE5C9B">
        <w:rPr>
          <w:rFonts w:ascii="Arial" w:hAnsi="Arial" w:cs="Arial"/>
        </w:rPr>
        <w:t xml:space="preserve">1 </w:t>
      </w:r>
      <w:r w:rsidR="00B241F3" w:rsidRPr="00EE5C9B">
        <w:rPr>
          <w:rFonts w:ascii="Arial" w:hAnsi="Arial" w:cs="Arial"/>
        </w:rPr>
        <w:t xml:space="preserve">(8%) </w:t>
      </w:r>
      <w:r w:rsidR="00EA165D" w:rsidRPr="00EE5C9B">
        <w:rPr>
          <w:rFonts w:ascii="Arial" w:hAnsi="Arial" w:cs="Arial"/>
        </w:rPr>
        <w:t>Fisioterapeuta</w:t>
      </w:r>
      <w:r w:rsidR="00334599" w:rsidRPr="00EE5C9B">
        <w:rPr>
          <w:rFonts w:ascii="Arial" w:hAnsi="Arial" w:cs="Arial"/>
        </w:rPr>
        <w:t>, que destaca a enfermagem em sua produção, o que reforça não só o maior percentual em instituições de saúde, como</w:t>
      </w:r>
      <w:r w:rsidR="00334599" w:rsidRPr="00EE5C9B">
        <w:rPr>
          <w:rFonts w:ascii="Arial" w:hAnsi="Arial" w:cs="Arial"/>
          <w:color w:val="000000"/>
        </w:rPr>
        <w:t xml:space="preserve"> os mais acometidos pelos </w:t>
      </w:r>
      <w:r w:rsidR="00334599" w:rsidRPr="00EE5C9B">
        <w:rPr>
          <w:rFonts w:ascii="Arial" w:hAnsi="Arial" w:cs="Arial"/>
          <w:color w:val="000000"/>
        </w:rPr>
        <w:lastRenderedPageBreak/>
        <w:t xml:space="preserve">distúrbios </w:t>
      </w:r>
      <w:r w:rsidR="00E000B7" w:rsidRPr="00EE5C9B">
        <w:rPr>
          <w:rFonts w:ascii="Arial" w:hAnsi="Arial" w:cs="Arial"/>
          <w:color w:val="000000"/>
        </w:rPr>
        <w:t xml:space="preserve">ergonômicos. </w:t>
      </w:r>
      <w:r w:rsidR="00E27345" w:rsidRPr="00EE5C9B">
        <w:rPr>
          <w:rFonts w:ascii="Arial" w:hAnsi="Arial" w:cs="Arial"/>
        </w:rPr>
        <w:t>Após a seleção das publicações, efetuou-se a leitura detalhada de todos os artigos na íntegra, com vistas a realizar a categorização das mesmas. Os resultados são expostos de modo descritivo, com a utilização de quadro 02, vislumbrando-se apreender os principais destaques sobre os riscos ergonômicos, bem como as formas de intervenção empregadas.</w:t>
      </w:r>
    </w:p>
    <w:p w:rsidR="00E27345" w:rsidRPr="00EE5C9B" w:rsidRDefault="00E27345" w:rsidP="0045652A">
      <w:pPr>
        <w:spacing w:line="360" w:lineRule="auto"/>
        <w:ind w:firstLine="851"/>
        <w:jc w:val="both"/>
        <w:rPr>
          <w:rFonts w:ascii="Arial" w:hAnsi="Arial" w:cs="Arial"/>
        </w:rPr>
      </w:pPr>
      <w:r w:rsidRPr="00EE5C9B">
        <w:rPr>
          <w:rFonts w:ascii="Arial" w:hAnsi="Arial" w:cs="Arial"/>
        </w:rPr>
        <w:t>O objetivo de expor os resultados da revisão integrativa é para mostrar os principais pontos dos artigos selecionados, na qual não foram discutidos de forma minuciosa todos os doze estudos da amostra, todavia, foi efetuada a síntese de todos os resultados alcançados, aludindo somente os estudos mais expressivos sobre cada espécie de risco ocupacional existe no ambiente de trabalho da enfermagem.</w:t>
      </w:r>
    </w:p>
    <w:p w:rsidR="008A2C6B" w:rsidRPr="00EE5C9B" w:rsidRDefault="008A2C6B" w:rsidP="0045652A">
      <w:pPr>
        <w:spacing w:line="360" w:lineRule="auto"/>
        <w:jc w:val="both"/>
        <w:rPr>
          <w:rFonts w:ascii="Arial" w:hAnsi="Arial" w:cs="Arial"/>
          <w:color w:val="000000"/>
        </w:rPr>
      </w:pPr>
      <w:r w:rsidRPr="00EE5C9B">
        <w:rPr>
          <w:rFonts w:ascii="Arial" w:hAnsi="Arial" w:cs="Arial"/>
          <w:color w:val="000000"/>
        </w:rPr>
        <w:t>Quadro 02: Quadro das temáticas dos estudos e categorias formadas</w:t>
      </w:r>
    </w:p>
    <w:p w:rsidR="00771A85" w:rsidRPr="00EE5C9B" w:rsidRDefault="00771A85" w:rsidP="0045652A">
      <w:pPr>
        <w:spacing w:line="360" w:lineRule="auto"/>
        <w:jc w:val="both"/>
        <w:rPr>
          <w:rFonts w:ascii="Arial" w:hAnsi="Arial" w:cs="Arial"/>
          <w:color w:val="000000"/>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93"/>
        <w:gridCol w:w="7797"/>
      </w:tblGrid>
      <w:tr w:rsidR="00C0370D" w:rsidRPr="00EE5C9B" w:rsidTr="006C4C2D">
        <w:tc>
          <w:tcPr>
            <w:tcW w:w="2093" w:type="dxa"/>
            <w:shd w:val="clear" w:color="auto" w:fill="F2F2F2" w:themeFill="background1" w:themeFillShade="F2"/>
          </w:tcPr>
          <w:p w:rsidR="00C0370D" w:rsidRPr="00EE5C9B" w:rsidRDefault="00C0370D" w:rsidP="0045652A">
            <w:pPr>
              <w:pStyle w:val="Estilo1"/>
              <w:outlineLvl w:val="0"/>
              <w:rPr>
                <w:rFonts w:ascii="Arial" w:hAnsi="Arial" w:cs="Arial"/>
                <w:sz w:val="24"/>
                <w:szCs w:val="24"/>
              </w:rPr>
            </w:pPr>
            <w:r w:rsidRPr="00EE5C9B">
              <w:rPr>
                <w:rStyle w:val="Remissivo91"/>
                <w:rFonts w:ascii="Arial" w:hAnsi="Arial" w:cs="Arial"/>
                <w:b w:val="0"/>
                <w:sz w:val="24"/>
                <w:szCs w:val="24"/>
              </w:rPr>
              <w:t>CATEGORIA</w:t>
            </w:r>
          </w:p>
        </w:tc>
        <w:tc>
          <w:tcPr>
            <w:tcW w:w="7797" w:type="dxa"/>
            <w:shd w:val="clear" w:color="auto" w:fill="F2F2F2" w:themeFill="background1" w:themeFillShade="F2"/>
          </w:tcPr>
          <w:p w:rsidR="00C0370D" w:rsidRPr="00EE5C9B" w:rsidRDefault="00C0370D" w:rsidP="0045652A">
            <w:pPr>
              <w:pStyle w:val="Estilo1"/>
              <w:ind w:firstLine="851"/>
              <w:jc w:val="center"/>
              <w:outlineLvl w:val="0"/>
              <w:rPr>
                <w:rFonts w:ascii="Arial" w:hAnsi="Arial" w:cs="Arial"/>
                <w:sz w:val="24"/>
                <w:szCs w:val="24"/>
              </w:rPr>
            </w:pPr>
            <w:r w:rsidRPr="00EE5C9B">
              <w:rPr>
                <w:rStyle w:val="Remissivo91"/>
                <w:rFonts w:ascii="Arial" w:hAnsi="Arial" w:cs="Arial"/>
                <w:b w:val="0"/>
                <w:sz w:val="24"/>
                <w:szCs w:val="24"/>
              </w:rPr>
              <w:t>TEMÁS DO</w:t>
            </w:r>
            <w:r w:rsidR="004810E2" w:rsidRPr="00EE5C9B">
              <w:rPr>
                <w:rStyle w:val="Remissivo91"/>
                <w:rFonts w:ascii="Arial" w:hAnsi="Arial" w:cs="Arial"/>
                <w:b w:val="0"/>
                <w:sz w:val="24"/>
                <w:szCs w:val="24"/>
              </w:rPr>
              <w:t>S</w:t>
            </w:r>
            <w:r w:rsidRPr="00EE5C9B">
              <w:rPr>
                <w:rStyle w:val="Remissivo91"/>
                <w:rFonts w:ascii="Arial" w:hAnsi="Arial" w:cs="Arial"/>
                <w:b w:val="0"/>
                <w:sz w:val="24"/>
                <w:szCs w:val="24"/>
              </w:rPr>
              <w:t xml:space="preserve"> ESTUDO</w:t>
            </w:r>
            <w:r w:rsidR="004810E2" w:rsidRPr="00EE5C9B">
              <w:rPr>
                <w:rStyle w:val="Remissivo91"/>
                <w:rFonts w:ascii="Arial" w:hAnsi="Arial" w:cs="Arial"/>
                <w:b w:val="0"/>
                <w:sz w:val="24"/>
                <w:szCs w:val="24"/>
              </w:rPr>
              <w:t>S</w:t>
            </w:r>
          </w:p>
        </w:tc>
      </w:tr>
      <w:tr w:rsidR="00C0370D" w:rsidRPr="00EE5C9B" w:rsidTr="006C4C2D">
        <w:tc>
          <w:tcPr>
            <w:tcW w:w="2093" w:type="dxa"/>
            <w:vMerge w:val="restart"/>
            <w:shd w:val="clear" w:color="auto" w:fill="F2F2F2" w:themeFill="background1" w:themeFillShade="F2"/>
            <w:vAlign w:val="center"/>
          </w:tcPr>
          <w:p w:rsidR="00C0370D" w:rsidRPr="00EE5C9B" w:rsidRDefault="00C0370D" w:rsidP="0045652A">
            <w:pPr>
              <w:pStyle w:val="Estilo1"/>
              <w:jc w:val="center"/>
              <w:outlineLvl w:val="0"/>
              <w:rPr>
                <w:rFonts w:ascii="Arial" w:hAnsi="Arial" w:cs="Arial"/>
                <w:sz w:val="24"/>
                <w:szCs w:val="24"/>
              </w:rPr>
            </w:pPr>
            <w:r w:rsidRPr="00EE5C9B">
              <w:rPr>
                <w:rFonts w:ascii="Arial" w:hAnsi="Arial" w:cs="Arial"/>
                <w:sz w:val="24"/>
                <w:szCs w:val="24"/>
              </w:rPr>
              <w:t>O ambiente laboral na percepção das dores ergonômicas pelos profissionais de enfermagem</w:t>
            </w: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A importância da utilização da ergonomia para a saúde do trabalhador.</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O enfermeiro frente aos riscos ocupacionais em home-care.</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Riscos ocupacionais relacionados ao trabalho de enfermagem em uma unidade ambulatorial especializada.</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Meio ambiente hospitalar e o risco ocupacional da equipe de enfermagem: uma revisão integrativa.</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Riscos ocupacionais para a equipe de enfermagem na estratégia de saúde da família.</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Riscos ocupacionais do atendimento pré- hospitalar: uma revisão bibliográfica.</w:t>
            </w:r>
          </w:p>
        </w:tc>
      </w:tr>
      <w:tr w:rsidR="00C0370D" w:rsidRPr="00EE5C9B" w:rsidTr="006C4C2D">
        <w:tc>
          <w:tcPr>
            <w:tcW w:w="2093" w:type="dxa"/>
            <w:vMerge/>
            <w:shd w:val="clear" w:color="auto" w:fill="F2F2F2" w:themeFill="background1" w:themeFillShade="F2"/>
          </w:tcPr>
          <w:p w:rsidR="00C0370D" w:rsidRPr="00EE5C9B" w:rsidRDefault="00C0370D" w:rsidP="0045652A">
            <w:pPr>
              <w:spacing w:line="360" w:lineRule="auto"/>
              <w:ind w:firstLine="851"/>
              <w:jc w:val="both"/>
              <w:rPr>
                <w:rFonts w:ascii="Arial" w:hAnsi="Arial" w:cs="Arial"/>
              </w:rPr>
            </w:pP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Saúde e segurança do enfermeiro: riscos ergonômicos nos setores críticos do ambiente hospitalar.</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Alterações osteomusculares em técnicos de enfermagem em um ambiente hospitalar.</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Avaliação da dor crônica nos trabalhadores de enfermagem.</w:t>
            </w:r>
          </w:p>
        </w:tc>
      </w:tr>
      <w:tr w:rsidR="00C0370D" w:rsidRPr="00EE5C9B" w:rsidTr="006C4C2D">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Problemas ergonômicos enfrentados por profissionais de enfermagem em ambientes hospitalares: aspectos da interface trabalhadores x equipamentos.</w:t>
            </w:r>
          </w:p>
        </w:tc>
      </w:tr>
      <w:tr w:rsidR="00C0370D" w:rsidRPr="00EE5C9B" w:rsidTr="006C4C2D">
        <w:trPr>
          <w:trHeight w:val="184"/>
        </w:trPr>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000000" w:fill="FFFFFF"/>
          </w:tcPr>
          <w:p w:rsidR="00C0370D" w:rsidRPr="00EE5C9B" w:rsidRDefault="00C0370D" w:rsidP="0045652A">
            <w:pPr>
              <w:spacing w:line="360" w:lineRule="auto"/>
              <w:jc w:val="both"/>
              <w:rPr>
                <w:rFonts w:ascii="Arial" w:hAnsi="Arial" w:cs="Arial"/>
              </w:rPr>
            </w:pPr>
            <w:r w:rsidRPr="00EE5C9B">
              <w:rPr>
                <w:rFonts w:ascii="Arial" w:hAnsi="Arial" w:cs="Arial"/>
              </w:rPr>
              <w:t>Avaliação ergonômica do posto de urgência em uma unidade mista de saúde na cidade de Natal/Rio Grande do Norte.</w:t>
            </w:r>
          </w:p>
        </w:tc>
      </w:tr>
      <w:tr w:rsidR="00C0370D" w:rsidRPr="00EE5C9B" w:rsidTr="006C4C2D">
        <w:trPr>
          <w:trHeight w:val="184"/>
        </w:trPr>
        <w:tc>
          <w:tcPr>
            <w:tcW w:w="2093" w:type="dxa"/>
            <w:vMerge/>
            <w:shd w:val="clear" w:color="auto" w:fill="F2F2F2" w:themeFill="background1" w:themeFillShade="F2"/>
          </w:tcPr>
          <w:p w:rsidR="00C0370D" w:rsidRPr="00EE5C9B" w:rsidRDefault="00C0370D" w:rsidP="0045652A">
            <w:pPr>
              <w:pStyle w:val="Remissivo7"/>
              <w:spacing w:before="0" w:beforeAutospacing="0" w:after="0" w:afterAutospacing="0" w:line="360" w:lineRule="auto"/>
              <w:ind w:firstLine="851"/>
              <w:jc w:val="both"/>
              <w:rPr>
                <w:rFonts w:ascii="Arial" w:hAnsi="Arial" w:cs="Arial"/>
              </w:rPr>
            </w:pPr>
          </w:p>
        </w:tc>
        <w:tc>
          <w:tcPr>
            <w:tcW w:w="7797" w:type="dxa"/>
            <w:shd w:val="clear" w:color="auto" w:fill="F2F2F2" w:themeFill="background1" w:themeFillShade="F2"/>
          </w:tcPr>
          <w:p w:rsidR="00C0370D" w:rsidRPr="00EE5C9B" w:rsidRDefault="00C0370D" w:rsidP="0045652A">
            <w:pPr>
              <w:spacing w:line="360" w:lineRule="auto"/>
              <w:jc w:val="both"/>
              <w:rPr>
                <w:rFonts w:ascii="Arial" w:hAnsi="Arial" w:cs="Arial"/>
              </w:rPr>
            </w:pPr>
            <w:r w:rsidRPr="00EE5C9B">
              <w:rPr>
                <w:rFonts w:ascii="Arial" w:hAnsi="Arial" w:cs="Arial"/>
              </w:rPr>
              <w:t>Projeto ergonômico de uma maca para traslados de pacientes.</w:t>
            </w:r>
          </w:p>
        </w:tc>
      </w:tr>
    </w:tbl>
    <w:p w:rsidR="00712AC6" w:rsidRPr="00EE5C9B" w:rsidRDefault="00712AC6" w:rsidP="0045652A">
      <w:pPr>
        <w:spacing w:line="360" w:lineRule="auto"/>
        <w:ind w:firstLine="851"/>
        <w:jc w:val="both"/>
        <w:rPr>
          <w:rFonts w:ascii="Arial" w:hAnsi="Arial" w:cs="Arial"/>
          <w:color w:val="000000"/>
        </w:rPr>
      </w:pPr>
    </w:p>
    <w:p w:rsidR="00771A85" w:rsidRPr="00EE5C9B" w:rsidRDefault="00771A85" w:rsidP="0045652A">
      <w:pPr>
        <w:spacing w:line="360" w:lineRule="auto"/>
        <w:ind w:firstLine="851"/>
        <w:jc w:val="both"/>
        <w:rPr>
          <w:rFonts w:ascii="Arial" w:hAnsi="Arial" w:cs="Arial"/>
        </w:rPr>
      </w:pPr>
      <w:r w:rsidRPr="00EE5C9B">
        <w:rPr>
          <w:rFonts w:ascii="Arial" w:hAnsi="Arial" w:cs="Arial"/>
        </w:rPr>
        <w:t>Desta forma, obtivemos como resultado uma categoria: O ambiente laboral na percepção das dores ergonômicas pelos profissionais de enfermagem. Assim, podemos analisar todo material coletado na base de dados, para que a discussão de dados fosse consistente e trouxesse os resultados necessários da pesquisa.</w:t>
      </w:r>
    </w:p>
    <w:p w:rsidR="001D453C" w:rsidRPr="00EE5C9B" w:rsidRDefault="001D453C" w:rsidP="0045652A">
      <w:pPr>
        <w:spacing w:line="360" w:lineRule="auto"/>
        <w:ind w:firstLine="851"/>
        <w:jc w:val="both"/>
        <w:rPr>
          <w:rFonts w:ascii="Arial" w:hAnsi="Arial" w:cs="Arial"/>
        </w:rPr>
      </w:pPr>
    </w:p>
    <w:p w:rsidR="00712AC6" w:rsidRPr="00EE5C9B" w:rsidRDefault="00712AC6" w:rsidP="0045652A">
      <w:pPr>
        <w:spacing w:line="360" w:lineRule="auto"/>
        <w:jc w:val="both"/>
        <w:rPr>
          <w:rFonts w:ascii="Arial" w:hAnsi="Arial" w:cs="Arial"/>
          <w:b/>
          <w:bCs/>
          <w:color w:val="000000"/>
        </w:rPr>
      </w:pPr>
      <w:r w:rsidRPr="00EE5C9B">
        <w:rPr>
          <w:rFonts w:ascii="Arial" w:hAnsi="Arial" w:cs="Arial"/>
          <w:b/>
          <w:bCs/>
          <w:color w:val="000000"/>
        </w:rPr>
        <w:t>DISCUSSÃO</w:t>
      </w:r>
    </w:p>
    <w:p w:rsidR="00844F2F" w:rsidRPr="00EE5C9B" w:rsidRDefault="00844F2F" w:rsidP="0045652A">
      <w:pPr>
        <w:spacing w:line="360" w:lineRule="auto"/>
        <w:jc w:val="both"/>
        <w:rPr>
          <w:rFonts w:ascii="Arial" w:hAnsi="Arial" w:cs="Arial"/>
        </w:rPr>
      </w:pPr>
    </w:p>
    <w:p w:rsidR="005B1145" w:rsidRPr="00EE5C9B" w:rsidRDefault="00771A85" w:rsidP="0045652A">
      <w:pPr>
        <w:spacing w:line="360" w:lineRule="auto"/>
        <w:jc w:val="center"/>
        <w:rPr>
          <w:rFonts w:ascii="Arial" w:hAnsi="Arial" w:cs="Arial"/>
          <w:b/>
          <w:i/>
        </w:rPr>
      </w:pPr>
      <w:r w:rsidRPr="00EE5C9B">
        <w:rPr>
          <w:rFonts w:ascii="Arial" w:hAnsi="Arial" w:cs="Arial"/>
          <w:b/>
          <w:i/>
        </w:rPr>
        <w:t>O</w:t>
      </w:r>
      <w:r w:rsidR="005B1145" w:rsidRPr="00EE5C9B">
        <w:rPr>
          <w:rFonts w:ascii="Arial" w:hAnsi="Arial" w:cs="Arial"/>
          <w:b/>
          <w:i/>
        </w:rPr>
        <w:t xml:space="preserve"> ambiente laboral na percepção das dores ergonômicas pelos profissionais de enfermagem</w:t>
      </w:r>
    </w:p>
    <w:p w:rsidR="00844F2F" w:rsidRPr="00EE5C9B" w:rsidRDefault="00844F2F" w:rsidP="0045652A">
      <w:pPr>
        <w:spacing w:line="360" w:lineRule="auto"/>
        <w:ind w:firstLine="851"/>
        <w:jc w:val="both"/>
        <w:rPr>
          <w:rFonts w:ascii="Arial" w:hAnsi="Arial" w:cs="Arial"/>
        </w:rPr>
      </w:pPr>
    </w:p>
    <w:p w:rsidR="00E27345" w:rsidRPr="00EE5C9B" w:rsidRDefault="001F318E" w:rsidP="0045652A">
      <w:pPr>
        <w:spacing w:line="360" w:lineRule="auto"/>
        <w:ind w:firstLine="851"/>
        <w:jc w:val="both"/>
        <w:rPr>
          <w:rFonts w:ascii="Arial" w:hAnsi="Arial" w:cs="Arial"/>
          <w:color w:val="FF0000"/>
        </w:rPr>
      </w:pPr>
      <w:r w:rsidRPr="00EE5C9B">
        <w:rPr>
          <w:rFonts w:ascii="Arial" w:hAnsi="Arial" w:cs="Arial"/>
        </w:rPr>
        <w:t>Na pesquisa notou-se 07 estudos</w:t>
      </w:r>
      <w:r w:rsidR="0062670C" w:rsidRPr="00EE5C9B">
        <w:rPr>
          <w:rFonts w:ascii="Arial" w:hAnsi="Arial" w:cs="Arial"/>
        </w:rPr>
        <w:t xml:space="preserve"> que</w:t>
      </w:r>
      <w:r w:rsidRPr="00EE5C9B">
        <w:rPr>
          <w:rFonts w:ascii="Arial" w:hAnsi="Arial" w:cs="Arial"/>
        </w:rPr>
        <w:t xml:space="preserve"> aponta</w:t>
      </w:r>
      <w:r w:rsidR="0062670C" w:rsidRPr="00EE5C9B">
        <w:rPr>
          <w:rFonts w:ascii="Arial" w:hAnsi="Arial" w:cs="Arial"/>
        </w:rPr>
        <w:t>ram</w:t>
      </w:r>
      <w:r w:rsidRPr="00EE5C9B">
        <w:rPr>
          <w:rFonts w:ascii="Arial" w:hAnsi="Arial" w:cs="Arial"/>
        </w:rPr>
        <w:t xml:space="preserve"> propostas para o melhoramento das circunstâncias ergonômicas em enfermagem, e 05 mencionaram a problemática, porém não sugestionaram melhorias perante as condições, tanto que</w:t>
      </w:r>
      <w:r w:rsidR="00E000B7">
        <w:rPr>
          <w:rFonts w:ascii="Arial" w:hAnsi="Arial" w:cs="Arial"/>
        </w:rPr>
        <w:t xml:space="preserve"> </w:t>
      </w:r>
      <w:r w:rsidRPr="00EE5C9B">
        <w:rPr>
          <w:rFonts w:ascii="Arial" w:hAnsi="Arial" w:cs="Arial"/>
        </w:rPr>
        <w:t>existe uma tendência à preocupação com a dor e com o layout do ambiente de trabalho. Já</w:t>
      </w:r>
      <w:r w:rsidR="00E27345" w:rsidRPr="00EE5C9B">
        <w:rPr>
          <w:rFonts w:ascii="Arial" w:hAnsi="Arial" w:cs="Arial"/>
        </w:rPr>
        <w:t xml:space="preserve"> à postura durante o expediente, comprovou-se que a maior parte adota a em pé. Esta postura geralmente encontra-se relacionada a movimentos de tronco e flexão de ombro. Podem vir a gerar inúmeras lesões do tipo LER/DORT, e não apenas a dor.</w:t>
      </w:r>
    </w:p>
    <w:p w:rsidR="00E27345" w:rsidRPr="00EE5C9B" w:rsidRDefault="00E27345" w:rsidP="0045652A">
      <w:pPr>
        <w:spacing w:line="360" w:lineRule="auto"/>
        <w:ind w:firstLine="851"/>
        <w:jc w:val="both"/>
        <w:rPr>
          <w:rFonts w:ascii="Arial" w:hAnsi="Arial" w:cs="Arial"/>
        </w:rPr>
      </w:pPr>
      <w:r w:rsidRPr="00EE5C9B">
        <w:rPr>
          <w:rFonts w:ascii="Arial" w:hAnsi="Arial" w:cs="Arial"/>
        </w:rPr>
        <w:t xml:space="preserve">Em pesquisa efetuada por </w:t>
      </w:r>
      <w:r w:rsidR="00B05BAE" w:rsidRPr="00EE5C9B">
        <w:rPr>
          <w:rFonts w:ascii="Arial" w:hAnsi="Arial" w:cs="Arial"/>
        </w:rPr>
        <w:t xml:space="preserve">(SILVA ET AL, </w:t>
      </w:r>
      <w:r w:rsidRPr="00EE5C9B">
        <w:rPr>
          <w:rFonts w:ascii="Arial" w:hAnsi="Arial" w:cs="Arial"/>
        </w:rPr>
        <w:t>2013, p.227) que buscou realizar a análise ergonômica de um posto de urgência em uma unidade mista de saúde na cidade de Natal, após a efetuação de Questionário Nórdico utilizado com a equipe de enfermagem, concluiu que 80% desses profissionais apresentaram sintomas osteomusculares no último ano, com maior prevalência das regiões lombar e torácica.</w:t>
      </w:r>
    </w:p>
    <w:p w:rsidR="00B05BAE" w:rsidRPr="00EE5C9B" w:rsidRDefault="00B05BAE" w:rsidP="0045652A">
      <w:pPr>
        <w:spacing w:line="360" w:lineRule="auto"/>
        <w:ind w:firstLine="851"/>
        <w:jc w:val="both"/>
        <w:rPr>
          <w:rFonts w:ascii="Arial" w:hAnsi="Arial" w:cs="Arial"/>
        </w:rPr>
      </w:pPr>
      <w:r w:rsidRPr="00EE5C9B">
        <w:rPr>
          <w:rFonts w:ascii="Arial" w:hAnsi="Arial" w:cs="Arial"/>
        </w:rPr>
        <w:t>(DAHERETAL,</w:t>
      </w:r>
      <w:r w:rsidR="00844F2F" w:rsidRPr="00EE5C9B">
        <w:rPr>
          <w:rFonts w:ascii="Arial" w:hAnsi="Arial" w:cs="Arial"/>
        </w:rPr>
        <w:t xml:space="preserve"> 2011, p.1663) explicam que a ergonomia, enquanto ciência, sempre procurou avaliar circunstâncias laborais, tentando intervir em algumas e transformar outras que estimou indispensáveis, na </w:t>
      </w:r>
      <w:r w:rsidR="00E000B7" w:rsidRPr="00EE5C9B">
        <w:rPr>
          <w:rFonts w:ascii="Arial" w:hAnsi="Arial" w:cs="Arial"/>
        </w:rPr>
        <w:t>idéia</w:t>
      </w:r>
      <w:r w:rsidR="00844F2F" w:rsidRPr="00EE5C9B">
        <w:rPr>
          <w:rFonts w:ascii="Arial" w:hAnsi="Arial" w:cs="Arial"/>
        </w:rPr>
        <w:t xml:space="preserve"> de adquirir uma grande racionalização e otimização com o máximo de bem-estar, produção e competência. </w:t>
      </w:r>
    </w:p>
    <w:p w:rsidR="00844F2F" w:rsidRPr="00EE5C9B" w:rsidRDefault="00B05BAE" w:rsidP="0045652A">
      <w:pPr>
        <w:spacing w:line="360" w:lineRule="auto"/>
        <w:ind w:firstLine="851"/>
        <w:jc w:val="both"/>
        <w:rPr>
          <w:rFonts w:ascii="Arial" w:hAnsi="Arial" w:cs="Arial"/>
        </w:rPr>
      </w:pPr>
      <w:r w:rsidRPr="00EE5C9B">
        <w:rPr>
          <w:rFonts w:ascii="Arial" w:hAnsi="Arial" w:cs="Arial"/>
        </w:rPr>
        <w:lastRenderedPageBreak/>
        <w:t xml:space="preserve">(SOUZA </w:t>
      </w:r>
      <w:r w:rsidR="00E000B7" w:rsidRPr="00EE5C9B">
        <w:rPr>
          <w:rFonts w:ascii="Arial" w:hAnsi="Arial" w:cs="Arial"/>
        </w:rPr>
        <w:t xml:space="preserve">et </w:t>
      </w:r>
      <w:r w:rsidRPr="00EE5C9B">
        <w:rPr>
          <w:rFonts w:ascii="Arial" w:hAnsi="Arial" w:cs="Arial"/>
        </w:rPr>
        <w:t xml:space="preserve">AL, </w:t>
      </w:r>
      <w:r w:rsidR="00844F2F" w:rsidRPr="00EE5C9B">
        <w:rPr>
          <w:rFonts w:ascii="Arial" w:hAnsi="Arial" w:cs="Arial"/>
        </w:rPr>
        <w:t>2012) explicam que os elementos ergonômicos são aqueles que refletem na forma de se comportar trabalho-funcionário. São: o formato das ferramentas, da repartição de trabalho, a forma que a conduta é realizada, interação, o local de trabalho.</w:t>
      </w:r>
    </w:p>
    <w:p w:rsidR="00E000B7" w:rsidRDefault="00B05BAE" w:rsidP="0045652A">
      <w:pPr>
        <w:spacing w:line="360" w:lineRule="auto"/>
        <w:ind w:firstLine="851"/>
        <w:jc w:val="both"/>
        <w:rPr>
          <w:rFonts w:ascii="Arial" w:hAnsi="Arial" w:cs="Arial"/>
        </w:rPr>
      </w:pPr>
      <w:r w:rsidRPr="00EE5C9B">
        <w:rPr>
          <w:rFonts w:ascii="Arial" w:hAnsi="Arial" w:cs="Arial"/>
        </w:rPr>
        <w:t xml:space="preserve">(CORTEZ, VALENTE E RIBEIRO, </w:t>
      </w:r>
      <w:r w:rsidR="001D453C" w:rsidRPr="00EE5C9B">
        <w:rPr>
          <w:rFonts w:ascii="Arial" w:hAnsi="Arial" w:cs="Arial"/>
        </w:rPr>
        <w:t>2011) e</w:t>
      </w:r>
      <w:r w:rsidR="00A94559" w:rsidRPr="00EE5C9B">
        <w:rPr>
          <w:rFonts w:ascii="Arial" w:hAnsi="Arial" w:cs="Arial"/>
        </w:rPr>
        <w:t>m um</w:t>
      </w:r>
      <w:r w:rsidR="008F5976" w:rsidRPr="00EE5C9B">
        <w:rPr>
          <w:rFonts w:ascii="Arial" w:hAnsi="Arial" w:cs="Arial"/>
        </w:rPr>
        <w:t>a</w:t>
      </w:r>
      <w:r w:rsidR="00EE5C9B">
        <w:rPr>
          <w:rFonts w:ascii="Arial" w:hAnsi="Arial" w:cs="Arial"/>
        </w:rPr>
        <w:t xml:space="preserve"> </w:t>
      </w:r>
      <w:r w:rsidR="008F5976" w:rsidRPr="00EE5C9B">
        <w:rPr>
          <w:rFonts w:ascii="Arial" w:hAnsi="Arial" w:cs="Arial"/>
        </w:rPr>
        <w:t>análise</w:t>
      </w:r>
      <w:r w:rsidR="00EE5C9B">
        <w:rPr>
          <w:rFonts w:ascii="Arial" w:hAnsi="Arial" w:cs="Arial"/>
        </w:rPr>
        <w:t xml:space="preserve"> </w:t>
      </w:r>
      <w:r w:rsidR="008F5976" w:rsidRPr="00EE5C9B">
        <w:rPr>
          <w:rFonts w:ascii="Arial" w:hAnsi="Arial" w:cs="Arial"/>
        </w:rPr>
        <w:t>efetuada</w:t>
      </w:r>
      <w:r w:rsidR="00A94559" w:rsidRPr="00EE5C9B">
        <w:rPr>
          <w:rFonts w:ascii="Arial" w:hAnsi="Arial" w:cs="Arial"/>
        </w:rPr>
        <w:t xml:space="preserve"> em prontuários médicos, </w:t>
      </w:r>
      <w:r w:rsidR="008F5976" w:rsidRPr="00EE5C9B">
        <w:rPr>
          <w:rFonts w:ascii="Arial" w:hAnsi="Arial" w:cs="Arial"/>
        </w:rPr>
        <w:t>not</w:t>
      </w:r>
      <w:r w:rsidR="00A94559" w:rsidRPr="00EE5C9B">
        <w:rPr>
          <w:rFonts w:ascii="Arial" w:hAnsi="Arial" w:cs="Arial"/>
        </w:rPr>
        <w:t>ou-se que 4</w:t>
      </w:r>
      <w:r w:rsidR="008F5976" w:rsidRPr="00EE5C9B">
        <w:rPr>
          <w:rFonts w:ascii="Arial" w:hAnsi="Arial" w:cs="Arial"/>
        </w:rPr>
        <w:t>5</w:t>
      </w:r>
      <w:r w:rsidR="00A94559" w:rsidRPr="00EE5C9B">
        <w:rPr>
          <w:rFonts w:ascii="Arial" w:hAnsi="Arial" w:cs="Arial"/>
        </w:rPr>
        <w:t xml:space="preserve">% da equipe de enfermagem de 23 </w:t>
      </w:r>
      <w:r w:rsidR="008F5976" w:rsidRPr="00EE5C9B">
        <w:rPr>
          <w:rFonts w:ascii="Arial" w:hAnsi="Arial" w:cs="Arial"/>
        </w:rPr>
        <w:t>hospitais</w:t>
      </w:r>
      <w:r w:rsidR="00EE5C9B">
        <w:rPr>
          <w:rFonts w:ascii="Arial" w:hAnsi="Arial" w:cs="Arial"/>
        </w:rPr>
        <w:t xml:space="preserve"> </w:t>
      </w:r>
      <w:r w:rsidR="008F5976" w:rsidRPr="00EE5C9B">
        <w:rPr>
          <w:rFonts w:ascii="Arial" w:hAnsi="Arial" w:cs="Arial"/>
        </w:rPr>
        <w:t>do Paraná</w:t>
      </w:r>
      <w:r w:rsidR="00EE5C9B">
        <w:rPr>
          <w:rFonts w:ascii="Arial" w:hAnsi="Arial" w:cs="Arial"/>
        </w:rPr>
        <w:t xml:space="preserve"> </w:t>
      </w:r>
      <w:r w:rsidR="008F5976" w:rsidRPr="00EE5C9B">
        <w:rPr>
          <w:rFonts w:ascii="Arial" w:hAnsi="Arial" w:cs="Arial"/>
        </w:rPr>
        <w:t>precisaram</w:t>
      </w:r>
      <w:r w:rsidR="00A94559" w:rsidRPr="00EE5C9B">
        <w:rPr>
          <w:rFonts w:ascii="Arial" w:hAnsi="Arial" w:cs="Arial"/>
        </w:rPr>
        <w:t xml:space="preserve"> de atendimento médico no ano de 20</w:t>
      </w:r>
      <w:r w:rsidR="008F5976" w:rsidRPr="00EE5C9B">
        <w:rPr>
          <w:rFonts w:ascii="Arial" w:hAnsi="Arial" w:cs="Arial"/>
        </w:rPr>
        <w:t>11</w:t>
      </w:r>
      <w:r w:rsidR="00A94559" w:rsidRPr="00EE5C9B">
        <w:rPr>
          <w:rFonts w:ascii="Arial" w:hAnsi="Arial" w:cs="Arial"/>
        </w:rPr>
        <w:t xml:space="preserve">. </w:t>
      </w:r>
    </w:p>
    <w:p w:rsidR="00844F2F" w:rsidRPr="00EE5C9B" w:rsidRDefault="00E000B7" w:rsidP="0045652A">
      <w:pPr>
        <w:spacing w:line="360" w:lineRule="auto"/>
        <w:ind w:firstLine="851"/>
        <w:jc w:val="both"/>
        <w:rPr>
          <w:rFonts w:ascii="Arial" w:hAnsi="Arial" w:cs="Arial"/>
        </w:rPr>
      </w:pPr>
      <w:r w:rsidRPr="00EE5C9B">
        <w:rPr>
          <w:rFonts w:ascii="Arial" w:hAnsi="Arial" w:cs="Arial"/>
        </w:rPr>
        <w:t>A maioria dos resultados</w:t>
      </w:r>
      <w:r>
        <w:rPr>
          <w:rFonts w:ascii="Arial" w:hAnsi="Arial" w:cs="Arial"/>
        </w:rPr>
        <w:t xml:space="preserve"> </w:t>
      </w:r>
      <w:r w:rsidRPr="00EE5C9B">
        <w:rPr>
          <w:rFonts w:ascii="Arial" w:hAnsi="Arial" w:cs="Arial"/>
        </w:rPr>
        <w:t>descrevia</w:t>
      </w:r>
      <w:r w:rsidR="00A94559" w:rsidRPr="00EE5C9B">
        <w:rPr>
          <w:rFonts w:ascii="Arial" w:hAnsi="Arial" w:cs="Arial"/>
        </w:rPr>
        <w:t xml:space="preserve"> doenças osteomusculares e </w:t>
      </w:r>
      <w:r w:rsidR="008F5976" w:rsidRPr="00EE5C9B">
        <w:rPr>
          <w:rFonts w:ascii="Arial" w:hAnsi="Arial" w:cs="Arial"/>
        </w:rPr>
        <w:t>dores na</w:t>
      </w:r>
      <w:r w:rsidR="00A94559" w:rsidRPr="00EE5C9B">
        <w:rPr>
          <w:rFonts w:ascii="Arial" w:hAnsi="Arial" w:cs="Arial"/>
        </w:rPr>
        <w:t xml:space="preserve"> coluna </w:t>
      </w:r>
      <w:r w:rsidRPr="00EE5C9B">
        <w:rPr>
          <w:rFonts w:ascii="Arial" w:hAnsi="Arial" w:cs="Arial"/>
        </w:rPr>
        <w:t xml:space="preserve">lombar. </w:t>
      </w:r>
      <w:r w:rsidR="008B47C1" w:rsidRPr="00EE5C9B">
        <w:rPr>
          <w:rFonts w:ascii="Arial" w:hAnsi="Arial" w:cs="Arial"/>
        </w:rPr>
        <w:t>Sobre o grau de desconforto notado, percebeu-se que as ocorrências predominantes centralizaram-se de forma principal nas regiões da coluna cervical, torácica e lombar; ademais de ombros e extremos dos membros inferiores</w:t>
      </w:r>
      <w:r>
        <w:rPr>
          <w:rFonts w:ascii="Arial" w:hAnsi="Arial" w:cs="Arial"/>
        </w:rPr>
        <w:t xml:space="preserve"> (ROCHA et al., 2012</w:t>
      </w:r>
      <w:r w:rsidR="001D453C" w:rsidRPr="00EE5C9B">
        <w:rPr>
          <w:rFonts w:ascii="Arial" w:hAnsi="Arial" w:cs="Arial"/>
        </w:rPr>
        <w:t>)</w:t>
      </w:r>
      <w:r w:rsidR="008B47C1" w:rsidRPr="00EE5C9B">
        <w:rPr>
          <w:rFonts w:ascii="Arial" w:hAnsi="Arial" w:cs="Arial"/>
        </w:rPr>
        <w:t>.</w:t>
      </w:r>
    </w:p>
    <w:p w:rsidR="008B47C1" w:rsidRPr="00EE5C9B" w:rsidRDefault="009B3297" w:rsidP="0045652A">
      <w:pPr>
        <w:spacing w:line="360" w:lineRule="auto"/>
        <w:ind w:firstLine="851"/>
        <w:jc w:val="both"/>
        <w:rPr>
          <w:rFonts w:ascii="Arial" w:hAnsi="Arial" w:cs="Arial"/>
        </w:rPr>
      </w:pPr>
      <w:r w:rsidRPr="00EE5C9B">
        <w:rPr>
          <w:rFonts w:ascii="Arial" w:hAnsi="Arial" w:cs="Arial"/>
        </w:rPr>
        <w:t>E</w:t>
      </w:r>
      <w:r w:rsidR="00072069" w:rsidRPr="00EE5C9B">
        <w:rPr>
          <w:rFonts w:ascii="Arial" w:hAnsi="Arial" w:cs="Arial"/>
        </w:rPr>
        <w:t>m</w:t>
      </w:r>
      <w:r w:rsidRPr="00EE5C9B">
        <w:rPr>
          <w:rFonts w:ascii="Arial" w:hAnsi="Arial" w:cs="Arial"/>
        </w:rPr>
        <w:t xml:space="preserve"> outro estudo, </w:t>
      </w:r>
      <w:r w:rsidR="006C4C2D" w:rsidRPr="00EE5C9B">
        <w:rPr>
          <w:rFonts w:ascii="Arial" w:hAnsi="Arial" w:cs="Arial"/>
        </w:rPr>
        <w:t>a equipe</w:t>
      </w:r>
      <w:r w:rsidR="008B47C1" w:rsidRPr="00EE5C9B">
        <w:rPr>
          <w:rFonts w:ascii="Arial" w:hAnsi="Arial" w:cs="Arial"/>
        </w:rPr>
        <w:t xml:space="preserve"> de enfermagem </w:t>
      </w:r>
      <w:r w:rsidR="00376DE3" w:rsidRPr="00EE5C9B">
        <w:rPr>
          <w:rFonts w:ascii="Arial" w:hAnsi="Arial" w:cs="Arial"/>
        </w:rPr>
        <w:t>particip</w:t>
      </w:r>
      <w:r w:rsidR="006C4C2D" w:rsidRPr="00EE5C9B">
        <w:rPr>
          <w:rFonts w:ascii="Arial" w:hAnsi="Arial" w:cs="Arial"/>
        </w:rPr>
        <w:t>ou</w:t>
      </w:r>
      <w:r w:rsidR="00376DE3" w:rsidRPr="00EE5C9B">
        <w:rPr>
          <w:rFonts w:ascii="Arial" w:hAnsi="Arial" w:cs="Arial"/>
        </w:rPr>
        <w:t xml:space="preserve"> respondendo a um questionário</w:t>
      </w:r>
      <w:r w:rsidR="008B47C1" w:rsidRPr="00EE5C9B">
        <w:rPr>
          <w:rFonts w:ascii="Arial" w:hAnsi="Arial" w:cs="Arial"/>
        </w:rPr>
        <w:t xml:space="preserve"> e </w:t>
      </w:r>
      <w:r w:rsidR="000F6FB9" w:rsidRPr="00EE5C9B">
        <w:rPr>
          <w:rFonts w:ascii="Arial" w:hAnsi="Arial" w:cs="Arial"/>
        </w:rPr>
        <w:t>a</w:t>
      </w:r>
      <w:r w:rsidR="008B47C1" w:rsidRPr="00EE5C9B">
        <w:rPr>
          <w:rFonts w:ascii="Arial" w:hAnsi="Arial" w:cs="Arial"/>
        </w:rPr>
        <w:t xml:space="preserve">s </w:t>
      </w:r>
      <w:r w:rsidR="000F6FB9" w:rsidRPr="00EE5C9B">
        <w:rPr>
          <w:rFonts w:ascii="Arial" w:hAnsi="Arial" w:cs="Arial"/>
        </w:rPr>
        <w:t>informações</w:t>
      </w:r>
      <w:r w:rsidR="008B47C1" w:rsidRPr="00EE5C9B">
        <w:rPr>
          <w:rFonts w:ascii="Arial" w:hAnsi="Arial" w:cs="Arial"/>
        </w:rPr>
        <w:t xml:space="preserve"> coletad</w:t>
      </w:r>
      <w:r w:rsidR="000F6FB9" w:rsidRPr="00EE5C9B">
        <w:rPr>
          <w:rFonts w:ascii="Arial" w:hAnsi="Arial" w:cs="Arial"/>
        </w:rPr>
        <w:t>a</w:t>
      </w:r>
      <w:r w:rsidR="008B47C1" w:rsidRPr="00EE5C9B">
        <w:rPr>
          <w:rFonts w:ascii="Arial" w:hAnsi="Arial" w:cs="Arial"/>
        </w:rPr>
        <w:t xml:space="preserve">s </w:t>
      </w:r>
      <w:r w:rsidR="000F6FB9" w:rsidRPr="00EE5C9B">
        <w:rPr>
          <w:rFonts w:ascii="Arial" w:hAnsi="Arial" w:cs="Arial"/>
        </w:rPr>
        <w:t>mencionam</w:t>
      </w:r>
      <w:r w:rsidR="008B47C1" w:rsidRPr="00EE5C9B">
        <w:rPr>
          <w:rFonts w:ascii="Arial" w:hAnsi="Arial" w:cs="Arial"/>
        </w:rPr>
        <w:t xml:space="preserve"> que </w:t>
      </w:r>
      <w:r w:rsidR="000F6FB9" w:rsidRPr="00EE5C9B">
        <w:rPr>
          <w:rFonts w:ascii="Arial" w:hAnsi="Arial" w:cs="Arial"/>
        </w:rPr>
        <w:t>82</w:t>
      </w:r>
      <w:r w:rsidR="008B47C1" w:rsidRPr="00EE5C9B">
        <w:rPr>
          <w:rFonts w:ascii="Arial" w:hAnsi="Arial" w:cs="Arial"/>
        </w:rPr>
        <w:t>% das enfermeiras</w:t>
      </w:r>
      <w:r w:rsidR="000F6FB9" w:rsidRPr="00EE5C9B">
        <w:rPr>
          <w:rFonts w:ascii="Arial" w:hAnsi="Arial" w:cs="Arial"/>
        </w:rPr>
        <w:t xml:space="preserve"> e </w:t>
      </w:r>
      <w:r w:rsidR="008B47C1" w:rsidRPr="00EE5C9B">
        <w:rPr>
          <w:rFonts w:ascii="Arial" w:hAnsi="Arial" w:cs="Arial"/>
        </w:rPr>
        <w:t>9</w:t>
      </w:r>
      <w:r w:rsidR="000F6FB9" w:rsidRPr="00EE5C9B">
        <w:rPr>
          <w:rFonts w:ascii="Arial" w:hAnsi="Arial" w:cs="Arial"/>
        </w:rPr>
        <w:t>5</w:t>
      </w:r>
      <w:r w:rsidR="008B47C1" w:rsidRPr="00EE5C9B">
        <w:rPr>
          <w:rFonts w:ascii="Arial" w:hAnsi="Arial" w:cs="Arial"/>
        </w:rPr>
        <w:t xml:space="preserve">% das auxiliares </w:t>
      </w:r>
      <w:r w:rsidR="000F6FB9" w:rsidRPr="00EE5C9B">
        <w:rPr>
          <w:rFonts w:ascii="Arial" w:hAnsi="Arial" w:cs="Arial"/>
        </w:rPr>
        <w:t>relataram</w:t>
      </w:r>
      <w:r w:rsidR="008B47C1" w:rsidRPr="00EE5C9B">
        <w:rPr>
          <w:rFonts w:ascii="Arial" w:hAnsi="Arial" w:cs="Arial"/>
        </w:rPr>
        <w:t xml:space="preserve"> dor na coluna</w:t>
      </w:r>
      <w:r w:rsidR="00E000B7">
        <w:rPr>
          <w:rFonts w:ascii="Arial" w:hAnsi="Arial" w:cs="Arial"/>
        </w:rPr>
        <w:t xml:space="preserve"> (RODRIGUES et al., 2013</w:t>
      </w:r>
      <w:r w:rsidR="001D453C" w:rsidRPr="00EE5C9B">
        <w:rPr>
          <w:rFonts w:ascii="Arial" w:hAnsi="Arial" w:cs="Arial"/>
        </w:rPr>
        <w:t>).</w:t>
      </w:r>
    </w:p>
    <w:p w:rsidR="008B47C1" w:rsidRPr="00EE5C9B" w:rsidRDefault="001D453C" w:rsidP="0045652A">
      <w:pPr>
        <w:spacing w:line="360" w:lineRule="auto"/>
        <w:ind w:firstLine="851"/>
        <w:jc w:val="both"/>
        <w:rPr>
          <w:rFonts w:ascii="Arial" w:hAnsi="Arial" w:cs="Arial"/>
        </w:rPr>
      </w:pPr>
      <w:r w:rsidRPr="00EE5C9B">
        <w:rPr>
          <w:rFonts w:ascii="Arial" w:hAnsi="Arial" w:cs="Arial"/>
        </w:rPr>
        <w:t>Silva et al. a</w:t>
      </w:r>
      <w:r w:rsidR="008B47C1" w:rsidRPr="00EE5C9B">
        <w:rPr>
          <w:rFonts w:ascii="Arial" w:hAnsi="Arial" w:cs="Arial"/>
        </w:rPr>
        <w:t>nalis</w:t>
      </w:r>
      <w:r w:rsidRPr="00EE5C9B">
        <w:rPr>
          <w:rFonts w:ascii="Arial" w:hAnsi="Arial" w:cs="Arial"/>
        </w:rPr>
        <w:t>aram</w:t>
      </w:r>
      <w:r w:rsidR="008B47C1" w:rsidRPr="00EE5C9B">
        <w:rPr>
          <w:rFonts w:ascii="Arial" w:hAnsi="Arial" w:cs="Arial"/>
        </w:rPr>
        <w:t xml:space="preserve"> a existência de dor lombar em 37 profissionais em Sergipe e constataram indícios de fatores de riscos referentes à existência de lombalgia. Dos participantes, 64% demonstraram possuir lombalgia e 36% não relataram a existência de dor. Os fatores de riscos observados, que poderiam incidir na prevalência de lombalgia foi o excesso de horas trabalhadas. Na conclusão do estudo, os autores confirmaram que a existência de lombalgia em enfermeiros refere-se à quantidade de horas trabalhadas</w:t>
      </w:r>
      <w:r w:rsidR="005B1145" w:rsidRPr="00EE5C9B">
        <w:rPr>
          <w:rFonts w:ascii="Arial" w:hAnsi="Arial" w:cs="Arial"/>
        </w:rPr>
        <w:t xml:space="preserve"> (SILVA </w:t>
      </w:r>
      <w:r w:rsidR="00E000B7" w:rsidRPr="00EE5C9B">
        <w:rPr>
          <w:rFonts w:ascii="Arial" w:hAnsi="Arial" w:cs="Arial"/>
        </w:rPr>
        <w:t>et</w:t>
      </w:r>
      <w:r w:rsidR="00E000B7">
        <w:rPr>
          <w:rFonts w:ascii="Arial" w:hAnsi="Arial" w:cs="Arial"/>
        </w:rPr>
        <w:t xml:space="preserve"> AL, 2013</w:t>
      </w:r>
      <w:r w:rsidR="005B1145" w:rsidRPr="00EE5C9B">
        <w:rPr>
          <w:rFonts w:ascii="Arial" w:hAnsi="Arial" w:cs="Arial"/>
        </w:rPr>
        <w:t>)</w:t>
      </w:r>
      <w:r w:rsidR="008B47C1" w:rsidRPr="00EE5C9B">
        <w:rPr>
          <w:rFonts w:ascii="Arial" w:hAnsi="Arial" w:cs="Arial"/>
        </w:rPr>
        <w:t>.</w:t>
      </w:r>
    </w:p>
    <w:p w:rsidR="008B47C1" w:rsidRPr="00EE5C9B" w:rsidRDefault="008B47C1" w:rsidP="0045652A">
      <w:pPr>
        <w:spacing w:line="360" w:lineRule="auto"/>
        <w:ind w:firstLine="851"/>
        <w:jc w:val="both"/>
        <w:rPr>
          <w:rFonts w:ascii="Arial" w:hAnsi="Arial" w:cs="Arial"/>
        </w:rPr>
      </w:pPr>
      <w:r w:rsidRPr="00EE5C9B">
        <w:rPr>
          <w:rFonts w:ascii="Arial" w:hAnsi="Arial" w:cs="Arial"/>
        </w:rPr>
        <w:t xml:space="preserve">Foi também divulgado </w:t>
      </w:r>
      <w:r w:rsidR="00E000B7">
        <w:rPr>
          <w:rFonts w:ascii="Arial" w:hAnsi="Arial" w:cs="Arial"/>
        </w:rPr>
        <w:t>por Silva et al. (2013</w:t>
      </w:r>
      <w:r w:rsidR="001D453C" w:rsidRPr="00EE5C9B">
        <w:rPr>
          <w:rFonts w:ascii="Arial" w:hAnsi="Arial" w:cs="Arial"/>
        </w:rPr>
        <w:t xml:space="preserve">) </w:t>
      </w:r>
      <w:r w:rsidRPr="00EE5C9B">
        <w:rPr>
          <w:rFonts w:ascii="Arial" w:hAnsi="Arial" w:cs="Arial"/>
        </w:rPr>
        <w:t>que 90% dos profissionais e dos assistentes de enfermagem de unidades hospitalares, apontaram dores lombares. Dentre os enfermeiros, 67% descreveram dores nas costas fortes e 44% dores, mas em fatos raros. Como agentes causadores foram percebidos: excesso de peso, realização de esforço corporal exógeno, expressão de uma postura física não apropriada e conservação das taxas de massas corporais elevadas.</w:t>
      </w:r>
    </w:p>
    <w:p w:rsidR="008B47C1" w:rsidRPr="00EE5C9B" w:rsidRDefault="008B47C1" w:rsidP="0045652A">
      <w:pPr>
        <w:spacing w:line="360" w:lineRule="auto"/>
        <w:ind w:firstLine="851"/>
        <w:jc w:val="both"/>
        <w:rPr>
          <w:rFonts w:ascii="Arial" w:hAnsi="Arial" w:cs="Arial"/>
        </w:rPr>
      </w:pPr>
      <w:r w:rsidRPr="00EE5C9B">
        <w:rPr>
          <w:rFonts w:ascii="Arial" w:hAnsi="Arial" w:cs="Arial"/>
        </w:rPr>
        <w:t xml:space="preserve">A respeito do grau de desconforto verificado, ao efetuar isoladamente as tarefas fundamentais no departamento de enfermagem, as decorrências indicaram alto grau de desconforto, ainda mais nas práticas de transporte e mobilização do </w:t>
      </w:r>
      <w:r w:rsidR="00E000B7" w:rsidRPr="00EE5C9B">
        <w:rPr>
          <w:rFonts w:ascii="Arial" w:hAnsi="Arial" w:cs="Arial"/>
        </w:rPr>
        <w:t xml:space="preserve">paciente. </w:t>
      </w:r>
      <w:r w:rsidRPr="00EE5C9B">
        <w:rPr>
          <w:rFonts w:ascii="Arial" w:hAnsi="Arial" w:cs="Arial"/>
        </w:rPr>
        <w:t xml:space="preserve">Demais </w:t>
      </w:r>
      <w:r w:rsidRPr="00EE5C9B">
        <w:rPr>
          <w:rFonts w:ascii="Arial" w:hAnsi="Arial" w:cs="Arial"/>
        </w:rPr>
        <w:lastRenderedPageBreak/>
        <w:t xml:space="preserve">importantes ocorrências de desconforto foram detectadas nos </w:t>
      </w:r>
      <w:r w:rsidR="005B1145" w:rsidRPr="00EE5C9B">
        <w:rPr>
          <w:rFonts w:ascii="Arial" w:hAnsi="Arial" w:cs="Arial"/>
        </w:rPr>
        <w:t>extremos</w:t>
      </w:r>
      <w:r w:rsidRPr="00EE5C9B">
        <w:rPr>
          <w:rFonts w:ascii="Arial" w:hAnsi="Arial" w:cs="Arial"/>
        </w:rPr>
        <w:t xml:space="preserve"> dos membros inferiores e áreas superiores na </w:t>
      </w:r>
      <w:r w:rsidR="00E000B7" w:rsidRPr="00EE5C9B">
        <w:rPr>
          <w:rFonts w:ascii="Arial" w:hAnsi="Arial" w:cs="Arial"/>
        </w:rPr>
        <w:t>coluna (</w:t>
      </w:r>
      <w:r w:rsidR="00B05BAE" w:rsidRPr="00EE5C9B">
        <w:rPr>
          <w:rFonts w:ascii="Arial" w:hAnsi="Arial" w:cs="Arial"/>
        </w:rPr>
        <w:t>BUSKI; BATIZ, 2013)</w:t>
      </w:r>
      <w:r w:rsidRPr="00EE5C9B">
        <w:rPr>
          <w:rFonts w:ascii="Arial" w:hAnsi="Arial" w:cs="Arial"/>
        </w:rPr>
        <w:t>.</w:t>
      </w:r>
    </w:p>
    <w:p w:rsidR="008B47C1" w:rsidRPr="00EE5C9B" w:rsidRDefault="008B47C1" w:rsidP="0045652A">
      <w:pPr>
        <w:spacing w:line="360" w:lineRule="auto"/>
        <w:ind w:firstLine="851"/>
        <w:jc w:val="both"/>
        <w:rPr>
          <w:rFonts w:ascii="Arial" w:hAnsi="Arial" w:cs="Arial"/>
        </w:rPr>
      </w:pPr>
      <w:r w:rsidRPr="00EE5C9B">
        <w:rPr>
          <w:rFonts w:ascii="Arial" w:hAnsi="Arial" w:cs="Arial"/>
        </w:rPr>
        <w:t xml:space="preserve">Relacionando-se a predominância de doenças musculoesqueléticas entre os enfermeiros, </w:t>
      </w:r>
      <w:r w:rsidR="00B05BAE" w:rsidRPr="00EE5C9B">
        <w:rPr>
          <w:rFonts w:ascii="Arial" w:hAnsi="Arial" w:cs="Arial"/>
        </w:rPr>
        <w:t xml:space="preserve">(SOUZA </w:t>
      </w:r>
      <w:r w:rsidR="00E000B7" w:rsidRPr="00EE5C9B">
        <w:rPr>
          <w:rFonts w:ascii="Arial" w:hAnsi="Arial" w:cs="Arial"/>
        </w:rPr>
        <w:t>et al</w:t>
      </w:r>
      <w:r w:rsidR="00B05BAE" w:rsidRPr="00EE5C9B">
        <w:rPr>
          <w:rFonts w:ascii="Arial" w:hAnsi="Arial" w:cs="Arial"/>
        </w:rPr>
        <w:t>,</w:t>
      </w:r>
      <w:r w:rsidR="005A699F" w:rsidRPr="00EE5C9B">
        <w:rPr>
          <w:rFonts w:ascii="Arial" w:hAnsi="Arial" w:cs="Arial"/>
        </w:rPr>
        <w:t xml:space="preserve">2012) </w:t>
      </w:r>
      <w:r w:rsidRPr="00EE5C9B">
        <w:rPr>
          <w:rFonts w:ascii="Arial" w:hAnsi="Arial" w:cs="Arial"/>
        </w:rPr>
        <w:t>analis</w:t>
      </w:r>
      <w:r w:rsidR="005A699F" w:rsidRPr="00EE5C9B">
        <w:rPr>
          <w:rFonts w:ascii="Arial" w:hAnsi="Arial" w:cs="Arial"/>
        </w:rPr>
        <w:t xml:space="preserve">aram </w:t>
      </w:r>
      <w:r w:rsidRPr="00EE5C9B">
        <w:rPr>
          <w:rFonts w:ascii="Arial" w:hAnsi="Arial" w:cs="Arial"/>
        </w:rPr>
        <w:t xml:space="preserve">funcionários de hospitais no Rio Grande do Sul, e concluiu-se que os enfermeiros estão entre os profissionais </w:t>
      </w:r>
      <w:r w:rsidR="000E3D46" w:rsidRPr="00EE5C9B">
        <w:rPr>
          <w:rFonts w:ascii="Arial" w:hAnsi="Arial" w:cs="Arial"/>
        </w:rPr>
        <w:t>mais</w:t>
      </w:r>
      <w:r w:rsidRPr="00EE5C9B">
        <w:rPr>
          <w:rFonts w:ascii="Arial" w:hAnsi="Arial" w:cs="Arial"/>
        </w:rPr>
        <w:t xml:space="preserve"> atingi</w:t>
      </w:r>
      <w:r w:rsidR="000E3D46" w:rsidRPr="00EE5C9B">
        <w:rPr>
          <w:rFonts w:ascii="Arial" w:hAnsi="Arial" w:cs="Arial"/>
        </w:rPr>
        <w:t xml:space="preserve">dos </w:t>
      </w:r>
      <w:r w:rsidRPr="00EE5C9B">
        <w:rPr>
          <w:rFonts w:ascii="Arial" w:hAnsi="Arial" w:cs="Arial"/>
        </w:rPr>
        <w:t xml:space="preserve">por estas patologias.Também, </w:t>
      </w:r>
      <w:r w:rsidR="00B05BAE" w:rsidRPr="00EE5C9B">
        <w:rPr>
          <w:rFonts w:ascii="Arial" w:hAnsi="Arial" w:cs="Arial"/>
        </w:rPr>
        <w:t xml:space="preserve">(BUSKI </w:t>
      </w:r>
      <w:r w:rsidR="00E000B7">
        <w:rPr>
          <w:rFonts w:ascii="Arial" w:hAnsi="Arial" w:cs="Arial"/>
        </w:rPr>
        <w:t xml:space="preserve">e </w:t>
      </w:r>
      <w:r w:rsidR="00B05BAE" w:rsidRPr="00EE5C9B">
        <w:rPr>
          <w:rFonts w:ascii="Arial" w:hAnsi="Arial" w:cs="Arial"/>
        </w:rPr>
        <w:t>BATIZ,</w:t>
      </w:r>
      <w:r w:rsidR="00E000B7">
        <w:rPr>
          <w:rFonts w:ascii="Arial" w:hAnsi="Arial" w:cs="Arial"/>
        </w:rPr>
        <w:t xml:space="preserve"> </w:t>
      </w:r>
      <w:r w:rsidR="005A699F" w:rsidRPr="00EE5C9B">
        <w:rPr>
          <w:rFonts w:ascii="Arial" w:hAnsi="Arial" w:cs="Arial"/>
        </w:rPr>
        <w:t xml:space="preserve">2013) realizaram </w:t>
      </w:r>
      <w:r w:rsidRPr="00EE5C9B">
        <w:rPr>
          <w:rFonts w:ascii="Arial" w:hAnsi="Arial" w:cs="Arial"/>
        </w:rPr>
        <w:t xml:space="preserve">uma análise com funcionários que ficam em pé por várias horas (a postura dominante dos enfermeiros), </w:t>
      </w:r>
      <w:r w:rsidR="005A699F" w:rsidRPr="00EE5C9B">
        <w:rPr>
          <w:rFonts w:ascii="Arial" w:hAnsi="Arial" w:cs="Arial"/>
        </w:rPr>
        <w:t xml:space="preserve">onde </w:t>
      </w:r>
      <w:r w:rsidRPr="00EE5C9B">
        <w:rPr>
          <w:rFonts w:ascii="Arial" w:hAnsi="Arial" w:cs="Arial"/>
        </w:rPr>
        <w:t>altos níveis de desconforto foram mencionados na área lombar, e coluna como um todo, e nos extremos dos membros inferiores</w:t>
      </w:r>
      <w:r w:rsidR="005A699F" w:rsidRPr="00EE5C9B">
        <w:rPr>
          <w:rFonts w:ascii="Arial" w:hAnsi="Arial" w:cs="Arial"/>
        </w:rPr>
        <w:t>.</w:t>
      </w:r>
    </w:p>
    <w:p w:rsidR="008B47C1" w:rsidRPr="00EE5C9B" w:rsidRDefault="001E170F" w:rsidP="0045652A">
      <w:pPr>
        <w:spacing w:line="360" w:lineRule="auto"/>
        <w:ind w:firstLine="851"/>
        <w:jc w:val="both"/>
        <w:rPr>
          <w:rFonts w:ascii="Arial" w:hAnsi="Arial" w:cs="Arial"/>
        </w:rPr>
      </w:pPr>
      <w:r w:rsidRPr="00EE5C9B">
        <w:rPr>
          <w:rFonts w:ascii="Arial" w:hAnsi="Arial" w:cs="Arial"/>
        </w:rPr>
        <w:t xml:space="preserve">(RODRIGUES </w:t>
      </w:r>
      <w:r w:rsidR="00E000B7" w:rsidRPr="00EE5C9B">
        <w:rPr>
          <w:rFonts w:ascii="Arial" w:hAnsi="Arial" w:cs="Arial"/>
        </w:rPr>
        <w:t>et al</w:t>
      </w:r>
      <w:r w:rsidR="00E000B7">
        <w:rPr>
          <w:rFonts w:ascii="Arial" w:hAnsi="Arial" w:cs="Arial"/>
        </w:rPr>
        <w:t>., 2013</w:t>
      </w:r>
      <w:r w:rsidRPr="00EE5C9B">
        <w:rPr>
          <w:rFonts w:ascii="Arial" w:hAnsi="Arial" w:cs="Arial"/>
        </w:rPr>
        <w:t>) estudaram os</w:t>
      </w:r>
      <w:r w:rsidR="008B47C1" w:rsidRPr="00EE5C9B">
        <w:rPr>
          <w:rFonts w:ascii="Arial" w:hAnsi="Arial" w:cs="Arial"/>
        </w:rPr>
        <w:t xml:space="preserve"> funcionários </w:t>
      </w:r>
      <w:r w:rsidRPr="00EE5C9B">
        <w:rPr>
          <w:rFonts w:ascii="Arial" w:hAnsi="Arial" w:cs="Arial"/>
        </w:rPr>
        <w:t xml:space="preserve">de enfermagem </w:t>
      </w:r>
      <w:r w:rsidR="008B47C1" w:rsidRPr="00EE5C9B">
        <w:rPr>
          <w:rFonts w:ascii="Arial" w:hAnsi="Arial" w:cs="Arial"/>
        </w:rPr>
        <w:t xml:space="preserve">de um hospital universitário de São Paulo em possuírem distúrbios de saúde referentes ao trabalho, averiguou-se que a maioria (70%) </w:t>
      </w:r>
      <w:r w:rsidR="00E000B7" w:rsidRPr="00EE5C9B">
        <w:rPr>
          <w:rFonts w:ascii="Arial" w:hAnsi="Arial" w:cs="Arial"/>
        </w:rPr>
        <w:t>relatou</w:t>
      </w:r>
      <w:r w:rsidR="008B47C1" w:rsidRPr="00EE5C9B">
        <w:rPr>
          <w:rFonts w:ascii="Arial" w:hAnsi="Arial" w:cs="Arial"/>
        </w:rPr>
        <w:t xml:space="preserve"> problemas de saúde oriundos de suas atividades</w:t>
      </w:r>
      <w:r w:rsidRPr="00EE5C9B">
        <w:rPr>
          <w:rFonts w:ascii="Arial" w:hAnsi="Arial" w:cs="Arial"/>
        </w:rPr>
        <w:t>, d</w:t>
      </w:r>
      <w:r w:rsidR="008B47C1" w:rsidRPr="00EE5C9B">
        <w:rPr>
          <w:rFonts w:ascii="Arial" w:hAnsi="Arial" w:cs="Arial"/>
        </w:rPr>
        <w:t>e</w:t>
      </w:r>
      <w:r w:rsidRPr="00EE5C9B">
        <w:rPr>
          <w:rFonts w:ascii="Arial" w:hAnsi="Arial" w:cs="Arial"/>
        </w:rPr>
        <w:t>s</w:t>
      </w:r>
      <w:r w:rsidR="008B47C1" w:rsidRPr="00EE5C9B">
        <w:rPr>
          <w:rFonts w:ascii="Arial" w:hAnsi="Arial" w:cs="Arial"/>
        </w:rPr>
        <w:t>tes, constatou-se 28</w:t>
      </w:r>
      <w:r w:rsidRPr="00EE5C9B">
        <w:rPr>
          <w:rFonts w:ascii="Arial" w:hAnsi="Arial" w:cs="Arial"/>
        </w:rPr>
        <w:t xml:space="preserve">(44%) </w:t>
      </w:r>
      <w:r w:rsidR="008B47C1" w:rsidRPr="00EE5C9B">
        <w:rPr>
          <w:rFonts w:ascii="Arial" w:hAnsi="Arial" w:cs="Arial"/>
        </w:rPr>
        <w:t xml:space="preserve">profissionais já </w:t>
      </w:r>
      <w:r w:rsidRPr="00EE5C9B">
        <w:rPr>
          <w:rFonts w:ascii="Arial" w:hAnsi="Arial" w:cs="Arial"/>
        </w:rPr>
        <w:t>tinham</w:t>
      </w:r>
      <w:r w:rsidR="008B47C1" w:rsidRPr="00EE5C9B">
        <w:rPr>
          <w:rFonts w:ascii="Arial" w:hAnsi="Arial" w:cs="Arial"/>
        </w:rPr>
        <w:t xml:space="preserve"> distúrbios na coluna vertebral; 18(29%) mencionaram problemas musculares nos braços e mãos, como LER/DORT; e 54(27%) já demonstraram sintomas como fibromialgia.</w:t>
      </w:r>
    </w:p>
    <w:p w:rsidR="008B47C1" w:rsidRPr="00EE5C9B" w:rsidRDefault="008B47C1" w:rsidP="0045652A">
      <w:pPr>
        <w:spacing w:line="360" w:lineRule="auto"/>
        <w:ind w:firstLine="851"/>
        <w:jc w:val="both"/>
        <w:rPr>
          <w:rFonts w:ascii="Arial" w:hAnsi="Arial" w:cs="Arial"/>
        </w:rPr>
      </w:pPr>
      <w:r w:rsidRPr="00EE5C9B">
        <w:rPr>
          <w:rFonts w:ascii="Arial" w:hAnsi="Arial" w:cs="Arial"/>
        </w:rPr>
        <w:t>Em uma pesquisa efetuada em Recife</w:t>
      </w:r>
      <w:r w:rsidR="005A699F" w:rsidRPr="00EE5C9B">
        <w:rPr>
          <w:rFonts w:ascii="Arial" w:hAnsi="Arial" w:cs="Arial"/>
        </w:rPr>
        <w:t xml:space="preserve">, com </w:t>
      </w:r>
      <w:r w:rsidR="00B05BAE" w:rsidRPr="00EE5C9B">
        <w:rPr>
          <w:rFonts w:ascii="Arial" w:hAnsi="Arial" w:cs="Arial"/>
        </w:rPr>
        <w:t xml:space="preserve">(MAIA, ALBUQUERQUE, </w:t>
      </w:r>
      <w:r w:rsidR="00E000B7" w:rsidRPr="00EE5C9B">
        <w:rPr>
          <w:rFonts w:ascii="Arial" w:hAnsi="Arial" w:cs="Arial"/>
        </w:rPr>
        <w:t xml:space="preserve">PAGLIUCA, </w:t>
      </w:r>
      <w:r w:rsidR="005A699F" w:rsidRPr="00EE5C9B">
        <w:rPr>
          <w:rFonts w:ascii="Arial" w:hAnsi="Arial" w:cs="Arial"/>
        </w:rPr>
        <w:t>2013)</w:t>
      </w:r>
      <w:r w:rsidRPr="00EE5C9B">
        <w:rPr>
          <w:rFonts w:ascii="Arial" w:hAnsi="Arial" w:cs="Arial"/>
        </w:rPr>
        <w:t xml:space="preserve"> foi observada uma prevalência de modificações na coluna vertebral em 4</w:t>
      </w:r>
      <w:r w:rsidR="006C4C2D" w:rsidRPr="00EE5C9B">
        <w:rPr>
          <w:rFonts w:ascii="Arial" w:hAnsi="Arial" w:cs="Arial"/>
        </w:rPr>
        <w:t xml:space="preserve">7% dos profissionais analisados, constatando </w:t>
      </w:r>
      <w:r w:rsidRPr="00EE5C9B">
        <w:rPr>
          <w:rFonts w:ascii="Arial" w:hAnsi="Arial" w:cs="Arial"/>
        </w:rPr>
        <w:t xml:space="preserve">a estrutura anatômica mais atingida por doenças ocupacionais em se tratando da assistência em </w:t>
      </w:r>
      <w:r w:rsidR="00E000B7" w:rsidRPr="00EE5C9B">
        <w:rPr>
          <w:rFonts w:ascii="Arial" w:hAnsi="Arial" w:cs="Arial"/>
        </w:rPr>
        <w:t xml:space="preserve">enfermagem. </w:t>
      </w:r>
      <w:r w:rsidRPr="00EE5C9B">
        <w:rPr>
          <w:rFonts w:ascii="Arial" w:hAnsi="Arial" w:cs="Arial"/>
        </w:rPr>
        <w:t xml:space="preserve">Partindo das decorrências detectadas na pesquisa, </w:t>
      </w:r>
      <w:r w:rsidR="006C4C2D" w:rsidRPr="00EE5C9B">
        <w:rPr>
          <w:rFonts w:ascii="Arial" w:hAnsi="Arial" w:cs="Arial"/>
        </w:rPr>
        <w:t>notaram</w:t>
      </w:r>
      <w:r w:rsidRPr="00EE5C9B">
        <w:rPr>
          <w:rFonts w:ascii="Arial" w:hAnsi="Arial" w:cs="Arial"/>
        </w:rPr>
        <w:t xml:space="preserve"> que as tarefas abrangem a</w:t>
      </w:r>
      <w:r w:rsidR="00BA0CBD" w:rsidRPr="00EE5C9B">
        <w:rPr>
          <w:rFonts w:ascii="Arial" w:hAnsi="Arial" w:cs="Arial"/>
        </w:rPr>
        <w:t>s</w:t>
      </w:r>
      <w:r w:rsidRPr="00EE5C9B">
        <w:rPr>
          <w:rFonts w:ascii="Arial" w:hAnsi="Arial" w:cs="Arial"/>
        </w:rPr>
        <w:t xml:space="preserve"> cadeia</w:t>
      </w:r>
      <w:r w:rsidR="00BA0CBD" w:rsidRPr="00EE5C9B">
        <w:rPr>
          <w:rFonts w:ascii="Arial" w:hAnsi="Arial" w:cs="Arial"/>
        </w:rPr>
        <w:t>s</w:t>
      </w:r>
      <w:r w:rsidRPr="00EE5C9B">
        <w:rPr>
          <w:rFonts w:ascii="Arial" w:hAnsi="Arial" w:cs="Arial"/>
        </w:rPr>
        <w:t xml:space="preserve"> inadequadas e, </w:t>
      </w:r>
      <w:r w:rsidR="00EE5C9B" w:rsidRPr="00EE5C9B">
        <w:rPr>
          <w:rFonts w:ascii="Arial" w:hAnsi="Arial" w:cs="Arial"/>
        </w:rPr>
        <w:t>conseqüentemente</w:t>
      </w:r>
      <w:r w:rsidRPr="00EE5C9B">
        <w:rPr>
          <w:rFonts w:ascii="Arial" w:hAnsi="Arial" w:cs="Arial"/>
        </w:rPr>
        <w:t xml:space="preserve">, </w:t>
      </w:r>
      <w:r w:rsidR="00BA0CBD" w:rsidRPr="00EE5C9B">
        <w:rPr>
          <w:rFonts w:ascii="Arial" w:hAnsi="Arial" w:cs="Arial"/>
        </w:rPr>
        <w:t xml:space="preserve">necessita </w:t>
      </w:r>
      <w:r w:rsidRPr="00EE5C9B">
        <w:rPr>
          <w:rFonts w:ascii="Arial" w:hAnsi="Arial" w:cs="Arial"/>
        </w:rPr>
        <w:t>de intervenção ergonômica.</w:t>
      </w:r>
    </w:p>
    <w:p w:rsidR="008B47C1" w:rsidRPr="00EE5C9B" w:rsidRDefault="008B47C1" w:rsidP="0045652A">
      <w:pPr>
        <w:spacing w:line="360" w:lineRule="auto"/>
        <w:ind w:firstLine="851"/>
        <w:jc w:val="both"/>
        <w:rPr>
          <w:rFonts w:ascii="Arial" w:hAnsi="Arial" w:cs="Arial"/>
        </w:rPr>
      </w:pPr>
      <w:r w:rsidRPr="00EE5C9B">
        <w:rPr>
          <w:rFonts w:ascii="Arial" w:hAnsi="Arial" w:cs="Arial"/>
        </w:rPr>
        <w:t xml:space="preserve">A pesquisa das tarefas </w:t>
      </w:r>
      <w:r w:rsidR="005A699F" w:rsidRPr="00EE5C9B">
        <w:rPr>
          <w:rFonts w:ascii="Arial" w:hAnsi="Arial" w:cs="Arial"/>
        </w:rPr>
        <w:t>realizada</w:t>
      </w:r>
      <w:r w:rsidR="005D52AF" w:rsidRPr="00EE5C9B">
        <w:rPr>
          <w:rFonts w:ascii="Arial" w:hAnsi="Arial" w:cs="Arial"/>
        </w:rPr>
        <w:t>s</w:t>
      </w:r>
      <w:r w:rsidR="005A699F" w:rsidRPr="00EE5C9B">
        <w:rPr>
          <w:rFonts w:ascii="Arial" w:hAnsi="Arial" w:cs="Arial"/>
        </w:rPr>
        <w:t xml:space="preserve"> por </w:t>
      </w:r>
      <w:r w:rsidR="00B05BAE" w:rsidRPr="00EE5C9B">
        <w:rPr>
          <w:rFonts w:ascii="Arial" w:hAnsi="Arial" w:cs="Arial"/>
        </w:rPr>
        <w:t xml:space="preserve">(ROCHA </w:t>
      </w:r>
      <w:r w:rsidR="00E000B7" w:rsidRPr="00EE5C9B">
        <w:rPr>
          <w:rFonts w:ascii="Arial" w:hAnsi="Arial" w:cs="Arial"/>
        </w:rPr>
        <w:t>et al</w:t>
      </w:r>
      <w:r w:rsidR="00B05BAE" w:rsidRPr="00EE5C9B">
        <w:rPr>
          <w:rFonts w:ascii="Arial" w:hAnsi="Arial" w:cs="Arial"/>
        </w:rPr>
        <w:t xml:space="preserve">, </w:t>
      </w:r>
      <w:r w:rsidR="00E000B7">
        <w:rPr>
          <w:rFonts w:ascii="Arial" w:hAnsi="Arial" w:cs="Arial"/>
        </w:rPr>
        <w:t>2013</w:t>
      </w:r>
      <w:r w:rsidR="005A699F" w:rsidRPr="00EE5C9B">
        <w:rPr>
          <w:rFonts w:ascii="Arial" w:hAnsi="Arial" w:cs="Arial"/>
        </w:rPr>
        <w:t xml:space="preserve">) </w:t>
      </w:r>
      <w:r w:rsidRPr="00EE5C9B">
        <w:rPr>
          <w:rFonts w:ascii="Arial" w:hAnsi="Arial" w:cs="Arial"/>
        </w:rPr>
        <w:t xml:space="preserve">expôs que a carga física desses profissionais é muito grande. Notou-se um elevado esforço de todos os profissionais em realizar o trabalho com competência a fim de assegurar o bem-estar dos pacientes, para isso, atuaram em equipe, buscaram corresponder às precisões e prováveis erros do grupo, já que nem </w:t>
      </w:r>
      <w:r w:rsidR="00EE5C9B" w:rsidRPr="00EE5C9B">
        <w:rPr>
          <w:rFonts w:ascii="Arial" w:hAnsi="Arial" w:cs="Arial"/>
        </w:rPr>
        <w:t>toda às vezes é</w:t>
      </w:r>
      <w:r w:rsidRPr="00EE5C9B">
        <w:rPr>
          <w:rFonts w:ascii="Arial" w:hAnsi="Arial" w:cs="Arial"/>
        </w:rPr>
        <w:t xml:space="preserve"> factível desempenhar de forma integral as atividades, de acordo com as solicitações.</w:t>
      </w:r>
    </w:p>
    <w:p w:rsidR="008B47C1" w:rsidRPr="00EE5C9B" w:rsidRDefault="001E170F" w:rsidP="0045652A">
      <w:pPr>
        <w:spacing w:line="360" w:lineRule="auto"/>
        <w:ind w:firstLine="851"/>
        <w:jc w:val="both"/>
        <w:rPr>
          <w:rFonts w:ascii="Arial" w:hAnsi="Arial" w:cs="Arial"/>
        </w:rPr>
      </w:pPr>
      <w:r w:rsidRPr="00EE5C9B">
        <w:rPr>
          <w:rFonts w:ascii="Arial" w:hAnsi="Arial" w:cs="Arial"/>
        </w:rPr>
        <w:t>O</w:t>
      </w:r>
      <w:r w:rsidR="008B47C1" w:rsidRPr="00EE5C9B">
        <w:rPr>
          <w:rFonts w:ascii="Arial" w:hAnsi="Arial" w:cs="Arial"/>
        </w:rPr>
        <w:t xml:space="preserve">s graus de desconforto </w:t>
      </w:r>
      <w:r w:rsidRPr="00EE5C9B">
        <w:rPr>
          <w:rFonts w:ascii="Arial" w:hAnsi="Arial" w:cs="Arial"/>
        </w:rPr>
        <w:t>d</w:t>
      </w:r>
      <w:r w:rsidR="008B47C1" w:rsidRPr="00EE5C9B">
        <w:rPr>
          <w:rFonts w:ascii="Arial" w:hAnsi="Arial" w:cs="Arial"/>
        </w:rPr>
        <w:t>as atividades</w:t>
      </w:r>
      <w:r w:rsidRPr="00EE5C9B">
        <w:rPr>
          <w:rFonts w:ascii="Arial" w:hAnsi="Arial" w:cs="Arial"/>
        </w:rPr>
        <w:t xml:space="preserve"> são </w:t>
      </w:r>
      <w:r w:rsidR="00EE5C9B" w:rsidRPr="00EE5C9B">
        <w:rPr>
          <w:rFonts w:ascii="Arial" w:hAnsi="Arial" w:cs="Arial"/>
        </w:rPr>
        <w:t>voltados</w:t>
      </w:r>
      <w:r w:rsidRPr="00EE5C9B">
        <w:rPr>
          <w:rFonts w:ascii="Arial" w:hAnsi="Arial" w:cs="Arial"/>
        </w:rPr>
        <w:t xml:space="preserve"> para </w:t>
      </w:r>
      <w:r w:rsidR="008B47C1" w:rsidRPr="00EE5C9B">
        <w:rPr>
          <w:rFonts w:ascii="Arial" w:hAnsi="Arial" w:cs="Arial"/>
        </w:rPr>
        <w:t xml:space="preserve">uma solicitação </w:t>
      </w:r>
      <w:r w:rsidR="00CC5C98" w:rsidRPr="00EE5C9B">
        <w:rPr>
          <w:rFonts w:ascii="Arial" w:hAnsi="Arial" w:cs="Arial"/>
        </w:rPr>
        <w:t xml:space="preserve">maior </w:t>
      </w:r>
      <w:r w:rsidR="008B47C1" w:rsidRPr="00EE5C9B">
        <w:rPr>
          <w:rFonts w:ascii="Arial" w:hAnsi="Arial" w:cs="Arial"/>
        </w:rPr>
        <w:t xml:space="preserve">de força física, alarmante </w:t>
      </w:r>
      <w:r w:rsidR="00CC5C98" w:rsidRPr="00EE5C9B">
        <w:rPr>
          <w:rFonts w:ascii="Arial" w:hAnsi="Arial" w:cs="Arial"/>
        </w:rPr>
        <w:t>n</w:t>
      </w:r>
      <w:r w:rsidR="008B47C1" w:rsidRPr="00EE5C9B">
        <w:rPr>
          <w:rFonts w:ascii="Arial" w:hAnsi="Arial" w:cs="Arial"/>
        </w:rPr>
        <w:t xml:space="preserve">o transporte dos pacientes do leito </w:t>
      </w:r>
      <w:r w:rsidRPr="00EE5C9B">
        <w:rPr>
          <w:rFonts w:ascii="Arial" w:hAnsi="Arial" w:cs="Arial"/>
        </w:rPr>
        <w:t>à</w:t>
      </w:r>
      <w:r w:rsidR="008B47C1" w:rsidRPr="00EE5C9B">
        <w:rPr>
          <w:rFonts w:ascii="Arial" w:hAnsi="Arial" w:cs="Arial"/>
        </w:rPr>
        <w:t xml:space="preserve"> cadeira/maca e vice-versa e mobilização do paciente na posição sentada ou supina, fato comprovado por </w:t>
      </w:r>
      <w:r w:rsidR="00B05BAE" w:rsidRPr="00EE5C9B">
        <w:rPr>
          <w:rFonts w:ascii="Arial" w:hAnsi="Arial" w:cs="Arial"/>
        </w:rPr>
        <w:t xml:space="preserve">(ROCHA </w:t>
      </w:r>
      <w:r w:rsidR="00E000B7" w:rsidRPr="00EE5C9B">
        <w:rPr>
          <w:rFonts w:ascii="Arial" w:hAnsi="Arial" w:cs="Arial"/>
        </w:rPr>
        <w:t>et al</w:t>
      </w:r>
      <w:r w:rsidR="00B05BAE" w:rsidRPr="00EE5C9B">
        <w:rPr>
          <w:rFonts w:ascii="Arial" w:hAnsi="Arial" w:cs="Arial"/>
        </w:rPr>
        <w:t xml:space="preserve">, </w:t>
      </w:r>
      <w:r w:rsidR="00E000B7">
        <w:rPr>
          <w:rFonts w:ascii="Arial" w:hAnsi="Arial" w:cs="Arial"/>
        </w:rPr>
        <w:t>2013</w:t>
      </w:r>
      <w:r w:rsidR="00E000B7" w:rsidRPr="00EE5C9B">
        <w:rPr>
          <w:rFonts w:ascii="Arial" w:hAnsi="Arial" w:cs="Arial"/>
        </w:rPr>
        <w:t xml:space="preserve">). </w:t>
      </w:r>
      <w:r w:rsidR="008B47C1" w:rsidRPr="00EE5C9B">
        <w:rPr>
          <w:rFonts w:ascii="Arial" w:hAnsi="Arial" w:cs="Arial"/>
        </w:rPr>
        <w:t xml:space="preserve">Para </w:t>
      </w:r>
      <w:r w:rsidR="00B05BAE" w:rsidRPr="00EE5C9B">
        <w:rPr>
          <w:rFonts w:ascii="Arial" w:hAnsi="Arial" w:cs="Arial"/>
        </w:rPr>
        <w:t xml:space="preserve">(RODRIGUES </w:t>
      </w:r>
      <w:r w:rsidR="00E000B7" w:rsidRPr="00EE5C9B">
        <w:rPr>
          <w:rFonts w:ascii="Arial" w:hAnsi="Arial" w:cs="Arial"/>
        </w:rPr>
        <w:t>et al</w:t>
      </w:r>
      <w:r w:rsidR="00B05BAE" w:rsidRPr="00EE5C9B">
        <w:rPr>
          <w:rFonts w:ascii="Arial" w:hAnsi="Arial" w:cs="Arial"/>
        </w:rPr>
        <w:t xml:space="preserve">, </w:t>
      </w:r>
      <w:r w:rsidR="005A699F" w:rsidRPr="00EE5C9B">
        <w:rPr>
          <w:rFonts w:ascii="Arial" w:hAnsi="Arial" w:cs="Arial"/>
        </w:rPr>
        <w:t>2013</w:t>
      </w:r>
      <w:r w:rsidR="008B47C1" w:rsidRPr="00EE5C9B">
        <w:rPr>
          <w:rFonts w:ascii="Arial" w:hAnsi="Arial" w:cs="Arial"/>
        </w:rPr>
        <w:t xml:space="preserve">), as tarefas predominantes </w:t>
      </w:r>
      <w:r w:rsidR="008B47C1" w:rsidRPr="00EE5C9B">
        <w:rPr>
          <w:rFonts w:ascii="Arial" w:hAnsi="Arial" w:cs="Arial"/>
        </w:rPr>
        <w:lastRenderedPageBreak/>
        <w:t xml:space="preserve">que resultam num alto grau de acidentes, </w:t>
      </w:r>
      <w:r w:rsidR="00CC5C98" w:rsidRPr="00EE5C9B">
        <w:rPr>
          <w:rFonts w:ascii="Arial" w:hAnsi="Arial" w:cs="Arial"/>
        </w:rPr>
        <w:t>são</w:t>
      </w:r>
      <w:r w:rsidR="008B47C1" w:rsidRPr="00EE5C9B">
        <w:rPr>
          <w:rFonts w:ascii="Arial" w:hAnsi="Arial" w:cs="Arial"/>
        </w:rPr>
        <w:t xml:space="preserve"> de posturas inade</w:t>
      </w:r>
      <w:r w:rsidR="00CC5C98" w:rsidRPr="00EE5C9B">
        <w:rPr>
          <w:rFonts w:ascii="Arial" w:hAnsi="Arial" w:cs="Arial"/>
        </w:rPr>
        <w:t xml:space="preserve">quadas ocasionadas pelos </w:t>
      </w:r>
      <w:r w:rsidR="005D52AF" w:rsidRPr="00EE5C9B">
        <w:rPr>
          <w:rFonts w:ascii="Arial" w:hAnsi="Arial" w:cs="Arial"/>
        </w:rPr>
        <w:t>mobiliários</w:t>
      </w:r>
      <w:r w:rsidR="008B47C1" w:rsidRPr="00EE5C9B">
        <w:rPr>
          <w:rFonts w:ascii="Arial" w:hAnsi="Arial" w:cs="Arial"/>
        </w:rPr>
        <w:t>, padrão de trabalho, manejo dos pacientes e outros.</w:t>
      </w:r>
    </w:p>
    <w:p w:rsidR="008B47C1" w:rsidRPr="00EE5C9B" w:rsidRDefault="00B05BAE" w:rsidP="0045652A">
      <w:pPr>
        <w:spacing w:line="360" w:lineRule="auto"/>
        <w:ind w:firstLine="851"/>
        <w:jc w:val="both"/>
        <w:rPr>
          <w:rFonts w:ascii="Arial" w:hAnsi="Arial" w:cs="Arial"/>
        </w:rPr>
      </w:pPr>
      <w:r w:rsidRPr="00EE5C9B">
        <w:rPr>
          <w:rFonts w:ascii="Arial" w:hAnsi="Arial" w:cs="Arial"/>
        </w:rPr>
        <w:t xml:space="preserve">(ROCHA </w:t>
      </w:r>
      <w:r w:rsidR="00E000B7" w:rsidRPr="00EE5C9B">
        <w:rPr>
          <w:rFonts w:ascii="Arial" w:hAnsi="Arial" w:cs="Arial"/>
        </w:rPr>
        <w:t>et al</w:t>
      </w:r>
      <w:r w:rsidRPr="00EE5C9B">
        <w:rPr>
          <w:rFonts w:ascii="Arial" w:hAnsi="Arial" w:cs="Arial"/>
        </w:rPr>
        <w:t xml:space="preserve">, </w:t>
      </w:r>
      <w:r w:rsidR="00E000B7">
        <w:rPr>
          <w:rFonts w:ascii="Arial" w:hAnsi="Arial" w:cs="Arial"/>
        </w:rPr>
        <w:t>2012</w:t>
      </w:r>
      <w:r w:rsidR="00D942D8" w:rsidRPr="00EE5C9B">
        <w:rPr>
          <w:rFonts w:ascii="Arial" w:hAnsi="Arial" w:cs="Arial"/>
        </w:rPr>
        <w:t>)</w:t>
      </w:r>
      <w:r w:rsidR="008B47C1" w:rsidRPr="00EE5C9B">
        <w:rPr>
          <w:rFonts w:ascii="Arial" w:hAnsi="Arial" w:cs="Arial"/>
        </w:rPr>
        <w:t xml:space="preserve"> ao </w:t>
      </w:r>
      <w:r w:rsidR="008516BF" w:rsidRPr="00EE5C9B">
        <w:rPr>
          <w:rFonts w:ascii="Arial" w:hAnsi="Arial" w:cs="Arial"/>
        </w:rPr>
        <w:t>analisar</w:t>
      </w:r>
      <w:r w:rsidR="008B47C1" w:rsidRPr="00EE5C9B">
        <w:rPr>
          <w:rFonts w:ascii="Arial" w:hAnsi="Arial" w:cs="Arial"/>
        </w:rPr>
        <w:t xml:space="preserve"> a transferência de pacientes de camas para cadeiras de rodas, </w:t>
      </w:r>
      <w:r w:rsidR="008516BF" w:rsidRPr="00EE5C9B">
        <w:rPr>
          <w:rFonts w:ascii="Arial" w:hAnsi="Arial" w:cs="Arial"/>
        </w:rPr>
        <w:t>evidenciou</w:t>
      </w:r>
      <w:r w:rsidR="008B47C1" w:rsidRPr="00EE5C9B">
        <w:rPr>
          <w:rFonts w:ascii="Arial" w:hAnsi="Arial" w:cs="Arial"/>
        </w:rPr>
        <w:t xml:space="preserve"> que a altura </w:t>
      </w:r>
      <w:r w:rsidR="008516BF" w:rsidRPr="00EE5C9B">
        <w:rPr>
          <w:rFonts w:ascii="Arial" w:hAnsi="Arial" w:cs="Arial"/>
        </w:rPr>
        <w:t>adequada</w:t>
      </w:r>
      <w:r w:rsidR="008B47C1" w:rsidRPr="00EE5C9B">
        <w:rPr>
          <w:rFonts w:ascii="Arial" w:hAnsi="Arial" w:cs="Arial"/>
        </w:rPr>
        <w:t xml:space="preserve"> para </w:t>
      </w:r>
      <w:r w:rsidR="008516BF" w:rsidRPr="00EE5C9B">
        <w:rPr>
          <w:rFonts w:ascii="Arial" w:hAnsi="Arial" w:cs="Arial"/>
        </w:rPr>
        <w:t>o leito</w:t>
      </w:r>
      <w:r w:rsidR="00EE5C9B">
        <w:rPr>
          <w:rFonts w:ascii="Arial" w:hAnsi="Arial" w:cs="Arial"/>
        </w:rPr>
        <w:t xml:space="preserve"> </w:t>
      </w:r>
      <w:r w:rsidR="008516BF" w:rsidRPr="00EE5C9B">
        <w:rPr>
          <w:rFonts w:ascii="Arial" w:hAnsi="Arial" w:cs="Arial"/>
        </w:rPr>
        <w:t>necessita</w:t>
      </w:r>
      <w:r w:rsidR="008B47C1" w:rsidRPr="00EE5C9B">
        <w:rPr>
          <w:rFonts w:ascii="Arial" w:hAnsi="Arial" w:cs="Arial"/>
        </w:rPr>
        <w:t xml:space="preserve"> ser entre 70 cm a 81 cm e </w:t>
      </w:r>
      <w:r w:rsidR="008516BF" w:rsidRPr="00EE5C9B">
        <w:rPr>
          <w:rFonts w:ascii="Arial" w:hAnsi="Arial" w:cs="Arial"/>
        </w:rPr>
        <w:t xml:space="preserve">se for </w:t>
      </w:r>
      <w:r w:rsidR="008B47C1" w:rsidRPr="00EE5C9B">
        <w:rPr>
          <w:rFonts w:ascii="Arial" w:hAnsi="Arial" w:cs="Arial"/>
        </w:rPr>
        <w:t xml:space="preserve">para </w:t>
      </w:r>
      <w:r w:rsidR="008516BF" w:rsidRPr="00EE5C9B">
        <w:rPr>
          <w:rFonts w:ascii="Arial" w:hAnsi="Arial" w:cs="Arial"/>
        </w:rPr>
        <w:t xml:space="preserve">a </w:t>
      </w:r>
      <w:r w:rsidR="008B47C1" w:rsidRPr="00EE5C9B">
        <w:rPr>
          <w:rFonts w:ascii="Arial" w:hAnsi="Arial" w:cs="Arial"/>
        </w:rPr>
        <w:t xml:space="preserve">cadeira de rodas entre 55 a 60 cm. </w:t>
      </w:r>
      <w:r w:rsidR="008516BF" w:rsidRPr="00EE5C9B">
        <w:rPr>
          <w:rFonts w:ascii="Arial" w:hAnsi="Arial" w:cs="Arial"/>
        </w:rPr>
        <w:t>Estes</w:t>
      </w:r>
      <w:r w:rsidR="008B47C1" w:rsidRPr="00EE5C9B">
        <w:rPr>
          <w:rFonts w:ascii="Arial" w:hAnsi="Arial" w:cs="Arial"/>
        </w:rPr>
        <w:t xml:space="preserve"> autor</w:t>
      </w:r>
      <w:r w:rsidR="00BA0CBD" w:rsidRPr="00EE5C9B">
        <w:rPr>
          <w:rFonts w:ascii="Arial" w:hAnsi="Arial" w:cs="Arial"/>
        </w:rPr>
        <w:t xml:space="preserve">es </w:t>
      </w:r>
      <w:r w:rsidR="00EE5C9B" w:rsidRPr="00EE5C9B">
        <w:rPr>
          <w:rFonts w:ascii="Arial" w:hAnsi="Arial" w:cs="Arial"/>
        </w:rPr>
        <w:t>mencionam</w:t>
      </w:r>
      <w:r w:rsidR="008516BF" w:rsidRPr="00EE5C9B">
        <w:rPr>
          <w:rFonts w:ascii="Arial" w:hAnsi="Arial" w:cs="Arial"/>
        </w:rPr>
        <w:t xml:space="preserve"> que</w:t>
      </w:r>
      <w:r w:rsidR="00EE5C9B">
        <w:rPr>
          <w:rFonts w:ascii="Arial" w:hAnsi="Arial" w:cs="Arial"/>
        </w:rPr>
        <w:t xml:space="preserve"> </w:t>
      </w:r>
      <w:r w:rsidR="008516BF" w:rsidRPr="00EE5C9B">
        <w:rPr>
          <w:rFonts w:ascii="Arial" w:hAnsi="Arial" w:cs="Arial"/>
        </w:rPr>
        <w:t>tais</w:t>
      </w:r>
      <w:r w:rsidR="00EE5C9B">
        <w:rPr>
          <w:rFonts w:ascii="Arial" w:hAnsi="Arial" w:cs="Arial"/>
        </w:rPr>
        <w:t xml:space="preserve"> </w:t>
      </w:r>
      <w:r w:rsidR="008516BF" w:rsidRPr="00EE5C9B">
        <w:rPr>
          <w:rFonts w:ascii="Arial" w:hAnsi="Arial" w:cs="Arial"/>
        </w:rPr>
        <w:t>medidas</w:t>
      </w:r>
      <w:r w:rsidR="008B47C1" w:rsidRPr="00EE5C9B">
        <w:rPr>
          <w:rFonts w:ascii="Arial" w:hAnsi="Arial" w:cs="Arial"/>
        </w:rPr>
        <w:t xml:space="preserve"> além de </w:t>
      </w:r>
      <w:r w:rsidR="008516BF" w:rsidRPr="00EE5C9B">
        <w:rPr>
          <w:rFonts w:ascii="Arial" w:hAnsi="Arial" w:cs="Arial"/>
        </w:rPr>
        <w:t>possibilitar</w:t>
      </w:r>
      <w:r w:rsidR="008B47C1" w:rsidRPr="00EE5C9B">
        <w:rPr>
          <w:rFonts w:ascii="Arial" w:hAnsi="Arial" w:cs="Arial"/>
        </w:rPr>
        <w:t xml:space="preserve"> maior facilidade </w:t>
      </w:r>
      <w:r w:rsidR="008516BF" w:rsidRPr="00EE5C9B">
        <w:rPr>
          <w:rFonts w:ascii="Arial" w:hAnsi="Arial" w:cs="Arial"/>
        </w:rPr>
        <w:t>implica</w:t>
      </w:r>
      <w:r w:rsidR="00BA0CBD" w:rsidRPr="00EE5C9B">
        <w:rPr>
          <w:rFonts w:ascii="Arial" w:hAnsi="Arial" w:cs="Arial"/>
        </w:rPr>
        <w:t>m</w:t>
      </w:r>
      <w:r w:rsidR="008516BF" w:rsidRPr="00EE5C9B">
        <w:rPr>
          <w:rFonts w:ascii="Arial" w:hAnsi="Arial" w:cs="Arial"/>
        </w:rPr>
        <w:t xml:space="preserve"> em</w:t>
      </w:r>
      <w:r w:rsidR="008B47C1" w:rsidRPr="00EE5C9B">
        <w:rPr>
          <w:rFonts w:ascii="Arial" w:hAnsi="Arial" w:cs="Arial"/>
        </w:rPr>
        <w:t xml:space="preserve"> menos desgaste </w:t>
      </w:r>
      <w:r w:rsidR="00EE5C9B" w:rsidRPr="00EE5C9B">
        <w:rPr>
          <w:rFonts w:ascii="Arial" w:hAnsi="Arial" w:cs="Arial"/>
        </w:rPr>
        <w:t xml:space="preserve">físico. </w:t>
      </w:r>
      <w:r w:rsidR="008B47C1" w:rsidRPr="00EE5C9B">
        <w:rPr>
          <w:rFonts w:ascii="Arial" w:hAnsi="Arial" w:cs="Arial"/>
        </w:rPr>
        <w:t>Quan</w:t>
      </w:r>
      <w:r w:rsidR="00BA0CBD" w:rsidRPr="00EE5C9B">
        <w:rPr>
          <w:rFonts w:ascii="Arial" w:hAnsi="Arial" w:cs="Arial"/>
        </w:rPr>
        <w:t>t</w:t>
      </w:r>
      <w:r w:rsidR="008B47C1" w:rsidRPr="00EE5C9B">
        <w:rPr>
          <w:rFonts w:ascii="Arial" w:hAnsi="Arial" w:cs="Arial"/>
        </w:rPr>
        <w:t>o a</w:t>
      </w:r>
      <w:r w:rsidR="00EE5C9B">
        <w:rPr>
          <w:rFonts w:ascii="Arial" w:hAnsi="Arial" w:cs="Arial"/>
        </w:rPr>
        <w:t xml:space="preserve"> </w:t>
      </w:r>
      <w:r w:rsidR="00EF152A" w:rsidRPr="00EE5C9B">
        <w:rPr>
          <w:rFonts w:ascii="Arial" w:hAnsi="Arial" w:cs="Arial"/>
        </w:rPr>
        <w:t>efetuação</w:t>
      </w:r>
      <w:r w:rsidR="00EE5C9B">
        <w:rPr>
          <w:rFonts w:ascii="Arial" w:hAnsi="Arial" w:cs="Arial"/>
        </w:rPr>
        <w:t xml:space="preserve"> </w:t>
      </w:r>
      <w:r w:rsidR="00EF152A" w:rsidRPr="00EE5C9B">
        <w:rPr>
          <w:rFonts w:ascii="Arial" w:hAnsi="Arial" w:cs="Arial"/>
        </w:rPr>
        <w:t xml:space="preserve">da </w:t>
      </w:r>
      <w:r w:rsidR="008B47C1" w:rsidRPr="00EE5C9B">
        <w:rPr>
          <w:rFonts w:ascii="Arial" w:hAnsi="Arial" w:cs="Arial"/>
        </w:rPr>
        <w:t xml:space="preserve">higiene corporal, o </w:t>
      </w:r>
      <w:r w:rsidR="00A91124" w:rsidRPr="00EE5C9B">
        <w:rPr>
          <w:rFonts w:ascii="Arial" w:hAnsi="Arial" w:cs="Arial"/>
        </w:rPr>
        <w:t>profissional</w:t>
      </w:r>
      <w:r w:rsidR="008B47C1" w:rsidRPr="00EE5C9B">
        <w:rPr>
          <w:rFonts w:ascii="Arial" w:hAnsi="Arial" w:cs="Arial"/>
        </w:rPr>
        <w:t xml:space="preserve"> inclina sua coluna vertebral a nível torácico e lombar para </w:t>
      </w:r>
      <w:r w:rsidR="00A91124" w:rsidRPr="00EE5C9B">
        <w:rPr>
          <w:rFonts w:ascii="Arial" w:hAnsi="Arial" w:cs="Arial"/>
        </w:rPr>
        <w:t>efetuar</w:t>
      </w:r>
      <w:r w:rsidR="00EE5C9B">
        <w:rPr>
          <w:rFonts w:ascii="Arial" w:hAnsi="Arial" w:cs="Arial"/>
        </w:rPr>
        <w:t xml:space="preserve"> </w:t>
      </w:r>
      <w:r w:rsidR="00A91124" w:rsidRPr="00EE5C9B">
        <w:rPr>
          <w:rFonts w:ascii="Arial" w:hAnsi="Arial" w:cs="Arial"/>
        </w:rPr>
        <w:t>sua tarefa</w:t>
      </w:r>
      <w:r w:rsidR="008B47C1" w:rsidRPr="00EE5C9B">
        <w:rPr>
          <w:rFonts w:ascii="Arial" w:hAnsi="Arial" w:cs="Arial"/>
        </w:rPr>
        <w:t xml:space="preserve">, e ainda quando da transferência do paciente para cadeira </w:t>
      </w:r>
      <w:r w:rsidR="00A91124" w:rsidRPr="00EE5C9B">
        <w:rPr>
          <w:rFonts w:ascii="Arial" w:hAnsi="Arial" w:cs="Arial"/>
        </w:rPr>
        <w:t>no qual a</w:t>
      </w:r>
      <w:r w:rsidR="008B47C1" w:rsidRPr="00EE5C9B">
        <w:rPr>
          <w:rFonts w:ascii="Arial" w:hAnsi="Arial" w:cs="Arial"/>
        </w:rPr>
        <w:t xml:space="preserve"> altura </w:t>
      </w:r>
      <w:r w:rsidR="00A91124" w:rsidRPr="00EE5C9B">
        <w:rPr>
          <w:rFonts w:ascii="Arial" w:hAnsi="Arial" w:cs="Arial"/>
        </w:rPr>
        <w:t>acaba sendo inapropriada.</w:t>
      </w:r>
    </w:p>
    <w:p w:rsidR="008B47C1" w:rsidRPr="00EE5C9B" w:rsidRDefault="00B05BAE" w:rsidP="0045652A">
      <w:pPr>
        <w:spacing w:line="360" w:lineRule="auto"/>
        <w:ind w:firstLine="851"/>
        <w:jc w:val="both"/>
        <w:rPr>
          <w:rFonts w:ascii="Arial" w:hAnsi="Arial" w:cs="Arial"/>
        </w:rPr>
      </w:pPr>
      <w:r w:rsidRPr="00EE5C9B">
        <w:rPr>
          <w:rFonts w:ascii="Arial" w:hAnsi="Arial" w:cs="Arial"/>
        </w:rPr>
        <w:t xml:space="preserve">(SILVA </w:t>
      </w:r>
      <w:r w:rsidR="00E000B7" w:rsidRPr="00EE5C9B">
        <w:rPr>
          <w:rFonts w:ascii="Arial" w:hAnsi="Arial" w:cs="Arial"/>
        </w:rPr>
        <w:t>et al</w:t>
      </w:r>
      <w:r w:rsidRPr="00EE5C9B">
        <w:rPr>
          <w:rFonts w:ascii="Arial" w:hAnsi="Arial" w:cs="Arial"/>
        </w:rPr>
        <w:t xml:space="preserve">, </w:t>
      </w:r>
      <w:r w:rsidR="005A699F" w:rsidRPr="00EE5C9B">
        <w:rPr>
          <w:rFonts w:ascii="Arial" w:hAnsi="Arial" w:cs="Arial"/>
        </w:rPr>
        <w:t>2013</w:t>
      </w:r>
      <w:r w:rsidR="00480A2F" w:rsidRPr="00EE5C9B">
        <w:rPr>
          <w:rFonts w:ascii="Arial" w:hAnsi="Arial" w:cs="Arial"/>
        </w:rPr>
        <w:t>) acrescentam</w:t>
      </w:r>
      <w:r w:rsidR="008B47C1" w:rsidRPr="00EE5C9B">
        <w:rPr>
          <w:rFonts w:ascii="Arial" w:hAnsi="Arial" w:cs="Arial"/>
        </w:rPr>
        <w:t xml:space="preserve"> que a postura mais </w:t>
      </w:r>
      <w:r w:rsidR="00EF5AFB" w:rsidRPr="00EE5C9B">
        <w:rPr>
          <w:rFonts w:ascii="Arial" w:hAnsi="Arial" w:cs="Arial"/>
        </w:rPr>
        <w:t>comumente</w:t>
      </w:r>
      <w:r w:rsidR="008B47C1" w:rsidRPr="00EE5C9B">
        <w:rPr>
          <w:rFonts w:ascii="Arial" w:hAnsi="Arial" w:cs="Arial"/>
        </w:rPr>
        <w:t xml:space="preserve"> adotada pelos </w:t>
      </w:r>
      <w:r w:rsidR="00EF5AFB" w:rsidRPr="00EE5C9B">
        <w:rPr>
          <w:rFonts w:ascii="Arial" w:hAnsi="Arial" w:cs="Arial"/>
        </w:rPr>
        <w:t>enfermeiros</w:t>
      </w:r>
      <w:r w:rsidR="008B47C1" w:rsidRPr="00EE5C9B">
        <w:rPr>
          <w:rFonts w:ascii="Arial" w:hAnsi="Arial" w:cs="Arial"/>
        </w:rPr>
        <w:t xml:space="preserve">, </w:t>
      </w:r>
      <w:r w:rsidR="00EF5AFB" w:rsidRPr="00EE5C9B">
        <w:rPr>
          <w:rFonts w:ascii="Arial" w:hAnsi="Arial" w:cs="Arial"/>
        </w:rPr>
        <w:t>no que tange à administração</w:t>
      </w:r>
      <w:r w:rsidR="008B47C1" w:rsidRPr="00EE5C9B">
        <w:rPr>
          <w:rFonts w:ascii="Arial" w:hAnsi="Arial" w:cs="Arial"/>
        </w:rPr>
        <w:t xml:space="preserve"> de medicações é a em pé, </w:t>
      </w:r>
      <w:r w:rsidR="00EF5AFB" w:rsidRPr="00EE5C9B">
        <w:rPr>
          <w:rFonts w:ascii="Arial" w:hAnsi="Arial" w:cs="Arial"/>
        </w:rPr>
        <w:t>estático</w:t>
      </w:r>
      <w:r w:rsidR="008B47C1" w:rsidRPr="00EE5C9B">
        <w:rPr>
          <w:rFonts w:ascii="Arial" w:hAnsi="Arial" w:cs="Arial"/>
        </w:rPr>
        <w:t>, com a coluna inclinada (</w:t>
      </w:r>
      <w:r w:rsidR="00EF5AFB" w:rsidRPr="00EE5C9B">
        <w:rPr>
          <w:rFonts w:ascii="Arial" w:hAnsi="Arial" w:cs="Arial"/>
        </w:rPr>
        <w:t>60</w:t>
      </w:r>
      <w:r w:rsidR="008B47C1" w:rsidRPr="00EE5C9B">
        <w:rPr>
          <w:rFonts w:ascii="Arial" w:hAnsi="Arial" w:cs="Arial"/>
        </w:rPr>
        <w:t>%), seguida pela ereta (4</w:t>
      </w:r>
      <w:r w:rsidR="00EF5AFB" w:rsidRPr="00EE5C9B">
        <w:rPr>
          <w:rFonts w:ascii="Arial" w:hAnsi="Arial" w:cs="Arial"/>
        </w:rPr>
        <w:t>2</w:t>
      </w:r>
      <w:r w:rsidR="008B47C1" w:rsidRPr="00EE5C9B">
        <w:rPr>
          <w:rFonts w:ascii="Arial" w:hAnsi="Arial" w:cs="Arial"/>
        </w:rPr>
        <w:t>%)</w:t>
      </w:r>
      <w:r w:rsidR="001E170F" w:rsidRPr="00EE5C9B">
        <w:rPr>
          <w:rFonts w:ascii="Arial" w:hAnsi="Arial" w:cs="Arial"/>
        </w:rPr>
        <w:t>, a</w:t>
      </w:r>
      <w:r w:rsidR="00EF5AFB" w:rsidRPr="00EE5C9B">
        <w:rPr>
          <w:rFonts w:ascii="Arial" w:hAnsi="Arial" w:cs="Arial"/>
        </w:rPr>
        <w:t>veriguou-se</w:t>
      </w:r>
      <w:r w:rsidR="008B47C1" w:rsidRPr="00EE5C9B">
        <w:rPr>
          <w:rFonts w:ascii="Arial" w:hAnsi="Arial" w:cs="Arial"/>
        </w:rPr>
        <w:t xml:space="preserve"> a adoção de posturas </w:t>
      </w:r>
      <w:r w:rsidR="00EF5AFB" w:rsidRPr="00EE5C9B">
        <w:rPr>
          <w:rFonts w:ascii="Arial" w:hAnsi="Arial" w:cs="Arial"/>
        </w:rPr>
        <w:t>analisadas</w:t>
      </w:r>
      <w:r w:rsidR="00EE5C9B">
        <w:rPr>
          <w:rFonts w:ascii="Arial" w:hAnsi="Arial" w:cs="Arial"/>
        </w:rPr>
        <w:t xml:space="preserve"> </w:t>
      </w:r>
      <w:r w:rsidR="00EF5AFB" w:rsidRPr="00EE5C9B">
        <w:rPr>
          <w:rFonts w:ascii="Arial" w:hAnsi="Arial" w:cs="Arial"/>
        </w:rPr>
        <w:t>como árduas</w:t>
      </w:r>
      <w:r w:rsidR="008B47C1" w:rsidRPr="00EE5C9B">
        <w:rPr>
          <w:rFonts w:ascii="Arial" w:hAnsi="Arial" w:cs="Arial"/>
        </w:rPr>
        <w:t xml:space="preserve">, </w:t>
      </w:r>
      <w:r w:rsidR="005D52AF" w:rsidRPr="00EE5C9B">
        <w:rPr>
          <w:rFonts w:ascii="Arial" w:hAnsi="Arial" w:cs="Arial"/>
        </w:rPr>
        <w:t>em</w:t>
      </w:r>
      <w:r w:rsidR="00EF5AFB" w:rsidRPr="00EE5C9B">
        <w:rPr>
          <w:rFonts w:ascii="Arial" w:hAnsi="Arial" w:cs="Arial"/>
        </w:rPr>
        <w:t xml:space="preserve"> meio</w:t>
      </w:r>
      <w:r w:rsidR="00EE5C9B">
        <w:rPr>
          <w:rFonts w:ascii="Arial" w:hAnsi="Arial" w:cs="Arial"/>
        </w:rPr>
        <w:t xml:space="preserve"> </w:t>
      </w:r>
      <w:r w:rsidR="00EF5AFB" w:rsidRPr="00EE5C9B">
        <w:rPr>
          <w:rFonts w:ascii="Arial" w:hAnsi="Arial" w:cs="Arial"/>
        </w:rPr>
        <w:t>a</w:t>
      </w:r>
      <w:r w:rsidR="008B47C1" w:rsidRPr="00EE5C9B">
        <w:rPr>
          <w:rFonts w:ascii="Arial" w:hAnsi="Arial" w:cs="Arial"/>
        </w:rPr>
        <w:t xml:space="preserve">o preparo </w:t>
      </w:r>
      <w:r w:rsidR="00EF5AFB" w:rsidRPr="00EE5C9B">
        <w:rPr>
          <w:rFonts w:ascii="Arial" w:hAnsi="Arial" w:cs="Arial"/>
        </w:rPr>
        <w:t>dos medicamentos</w:t>
      </w:r>
      <w:r w:rsidR="008B47C1" w:rsidRPr="00EE5C9B">
        <w:rPr>
          <w:rFonts w:ascii="Arial" w:hAnsi="Arial" w:cs="Arial"/>
        </w:rPr>
        <w:t>.</w:t>
      </w:r>
    </w:p>
    <w:p w:rsidR="008B47C1" w:rsidRPr="00EE5C9B" w:rsidRDefault="005A699F" w:rsidP="0045652A">
      <w:pPr>
        <w:spacing w:line="360" w:lineRule="auto"/>
        <w:ind w:firstLine="851"/>
        <w:jc w:val="both"/>
        <w:rPr>
          <w:rFonts w:ascii="Arial" w:hAnsi="Arial" w:cs="Arial"/>
        </w:rPr>
      </w:pPr>
      <w:r w:rsidRPr="00EE5C9B">
        <w:rPr>
          <w:rFonts w:ascii="Arial" w:hAnsi="Arial" w:cs="Arial"/>
        </w:rPr>
        <w:t>Oliveira et al. (2014) elucidam que e</w:t>
      </w:r>
      <w:r w:rsidR="008B47C1" w:rsidRPr="00EE5C9B">
        <w:rPr>
          <w:rFonts w:ascii="Arial" w:hAnsi="Arial" w:cs="Arial"/>
        </w:rPr>
        <w:t>rguer cargas do solo com o dorso alinhado e os joelhos dobrados</w:t>
      </w:r>
      <w:r w:rsidR="00EE5C9B">
        <w:rPr>
          <w:rFonts w:ascii="Arial" w:hAnsi="Arial" w:cs="Arial"/>
        </w:rPr>
        <w:t xml:space="preserve"> </w:t>
      </w:r>
      <w:r w:rsidR="00BA0CBD" w:rsidRPr="00EE5C9B">
        <w:rPr>
          <w:rFonts w:ascii="Arial" w:hAnsi="Arial" w:cs="Arial"/>
        </w:rPr>
        <w:t>é</w:t>
      </w:r>
      <w:r w:rsidR="00EF5AFB" w:rsidRPr="00EE5C9B">
        <w:rPr>
          <w:rFonts w:ascii="Arial" w:hAnsi="Arial" w:cs="Arial"/>
        </w:rPr>
        <w:t xml:space="preserve"> prejudicial</w:t>
      </w:r>
      <w:r w:rsidR="008B47C1" w:rsidRPr="00EE5C9B">
        <w:rPr>
          <w:rFonts w:ascii="Arial" w:hAnsi="Arial" w:cs="Arial"/>
        </w:rPr>
        <w:t>; conduzir a carga o mais perto do corpo; prevenir ações de torção em volta de eixo vertical; usar, toda vez que for praticável, integrantes e utensílios de apoio, comparecerem a projetos de capacitação e fomento à execução de ginástica laboral já que a sua prática oferece benefícios à rotina laboral.</w:t>
      </w:r>
    </w:p>
    <w:p w:rsidR="008B47C1" w:rsidRPr="00EE5C9B" w:rsidRDefault="009B3297" w:rsidP="0045652A">
      <w:pPr>
        <w:spacing w:line="360" w:lineRule="auto"/>
        <w:ind w:firstLine="851"/>
        <w:jc w:val="both"/>
        <w:rPr>
          <w:rFonts w:ascii="Arial" w:hAnsi="Arial" w:cs="Arial"/>
        </w:rPr>
      </w:pPr>
      <w:r w:rsidRPr="00EE5C9B">
        <w:rPr>
          <w:rFonts w:ascii="Arial" w:hAnsi="Arial" w:cs="Arial"/>
        </w:rPr>
        <w:t>Mediante discussão</w:t>
      </w:r>
      <w:r w:rsidR="008B47C1" w:rsidRPr="00EE5C9B">
        <w:rPr>
          <w:rFonts w:ascii="Arial" w:hAnsi="Arial" w:cs="Arial"/>
        </w:rPr>
        <w:t xml:space="preserve">, </w:t>
      </w:r>
      <w:r w:rsidRPr="00EE5C9B">
        <w:rPr>
          <w:rFonts w:ascii="Arial" w:hAnsi="Arial" w:cs="Arial"/>
        </w:rPr>
        <w:t>notamos</w:t>
      </w:r>
      <w:r w:rsidR="00EE5C9B">
        <w:rPr>
          <w:rFonts w:ascii="Arial" w:hAnsi="Arial" w:cs="Arial"/>
        </w:rPr>
        <w:t xml:space="preserve"> </w:t>
      </w:r>
      <w:r w:rsidRPr="00EE5C9B">
        <w:rPr>
          <w:rFonts w:ascii="Arial" w:hAnsi="Arial" w:cs="Arial"/>
        </w:rPr>
        <w:t>nos artigos</w:t>
      </w:r>
      <w:r w:rsidR="008B47C1" w:rsidRPr="00EE5C9B">
        <w:rPr>
          <w:rFonts w:ascii="Arial" w:hAnsi="Arial" w:cs="Arial"/>
        </w:rPr>
        <w:t xml:space="preserve"> que formam o presente assunto</w:t>
      </w:r>
      <w:r w:rsidR="00FC039A" w:rsidRPr="00EE5C9B">
        <w:rPr>
          <w:rFonts w:ascii="Arial" w:hAnsi="Arial" w:cs="Arial"/>
        </w:rPr>
        <w:t>,</w:t>
      </w:r>
      <w:r w:rsidR="008B47C1" w:rsidRPr="00EE5C9B">
        <w:rPr>
          <w:rFonts w:ascii="Arial" w:hAnsi="Arial" w:cs="Arial"/>
        </w:rPr>
        <w:t xml:space="preserve"> men</w:t>
      </w:r>
      <w:r w:rsidR="00FC039A" w:rsidRPr="00EE5C9B">
        <w:rPr>
          <w:rFonts w:ascii="Arial" w:hAnsi="Arial" w:cs="Arial"/>
        </w:rPr>
        <w:t>ção</w:t>
      </w:r>
      <w:r w:rsidR="008B47C1" w:rsidRPr="00EE5C9B">
        <w:rPr>
          <w:rFonts w:ascii="Arial" w:hAnsi="Arial" w:cs="Arial"/>
        </w:rPr>
        <w:t xml:space="preserve"> como prováveis agentes de riscos a carga de trabalho exagerada, postura imprópria na assistência ao paciente e a utilização imprópria de sistema de assistência </w:t>
      </w:r>
      <w:r w:rsidR="00480A2F" w:rsidRPr="00EE5C9B">
        <w:rPr>
          <w:rFonts w:ascii="Arial" w:hAnsi="Arial" w:cs="Arial"/>
        </w:rPr>
        <w:t xml:space="preserve">particular. </w:t>
      </w:r>
      <w:r w:rsidR="008B47C1" w:rsidRPr="00EE5C9B">
        <w:rPr>
          <w:rFonts w:ascii="Arial" w:hAnsi="Arial" w:cs="Arial"/>
        </w:rPr>
        <w:t xml:space="preserve">Trabalhos ergonômicos realizados mostraram que o resguardo destas disfunções biomecânicas está sujeita à admissão de métodos particulares e utensílios de assessoria eficazes. Ademais desses, </w:t>
      </w:r>
      <w:r w:rsidR="00B05BAE" w:rsidRPr="00EE5C9B">
        <w:rPr>
          <w:rFonts w:ascii="Arial" w:hAnsi="Arial" w:cs="Arial"/>
        </w:rPr>
        <w:t xml:space="preserve">(SILVA </w:t>
      </w:r>
      <w:r w:rsidR="00E000B7" w:rsidRPr="00EE5C9B">
        <w:rPr>
          <w:rFonts w:ascii="Arial" w:hAnsi="Arial" w:cs="Arial"/>
        </w:rPr>
        <w:t>et al</w:t>
      </w:r>
      <w:r w:rsidR="00B05BAE" w:rsidRPr="00EE5C9B">
        <w:rPr>
          <w:rFonts w:ascii="Arial" w:hAnsi="Arial" w:cs="Arial"/>
        </w:rPr>
        <w:t xml:space="preserve">, </w:t>
      </w:r>
      <w:r w:rsidR="00E000B7">
        <w:rPr>
          <w:rFonts w:ascii="Arial" w:hAnsi="Arial" w:cs="Arial"/>
        </w:rPr>
        <w:t>2013</w:t>
      </w:r>
      <w:r w:rsidR="005A699F" w:rsidRPr="00EE5C9B">
        <w:rPr>
          <w:rFonts w:ascii="Arial" w:hAnsi="Arial" w:cs="Arial"/>
        </w:rPr>
        <w:t>)</w:t>
      </w:r>
      <w:r w:rsidR="008B47C1" w:rsidRPr="00EE5C9B">
        <w:rPr>
          <w:rFonts w:ascii="Arial" w:hAnsi="Arial" w:cs="Arial"/>
        </w:rPr>
        <w:t>, constatam a precisão do emprego de recursos específicos para o translado de pacientes.</w:t>
      </w:r>
    </w:p>
    <w:p w:rsidR="00C10318" w:rsidRDefault="00C10318"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Pr="00EE5C9B" w:rsidRDefault="00E000B7" w:rsidP="0045652A">
      <w:pPr>
        <w:spacing w:line="360" w:lineRule="auto"/>
        <w:ind w:firstLine="851"/>
        <w:jc w:val="both"/>
        <w:rPr>
          <w:rFonts w:ascii="Arial" w:hAnsi="Arial" w:cs="Arial"/>
        </w:rPr>
      </w:pPr>
    </w:p>
    <w:p w:rsidR="00712AC6" w:rsidRPr="00EE5C9B" w:rsidRDefault="00712AC6" w:rsidP="00072069">
      <w:pPr>
        <w:spacing w:line="360" w:lineRule="auto"/>
        <w:jc w:val="both"/>
        <w:rPr>
          <w:rFonts w:ascii="Arial" w:hAnsi="Arial" w:cs="Arial"/>
          <w:b/>
          <w:color w:val="000000"/>
        </w:rPr>
      </w:pPr>
      <w:r w:rsidRPr="00EE5C9B">
        <w:rPr>
          <w:rFonts w:ascii="Arial" w:hAnsi="Arial" w:cs="Arial"/>
          <w:b/>
          <w:bCs/>
          <w:color w:val="000000"/>
        </w:rPr>
        <w:lastRenderedPageBreak/>
        <w:t>CONCLUSÃO</w:t>
      </w:r>
    </w:p>
    <w:p w:rsidR="00D06CCC" w:rsidRPr="00EE5C9B" w:rsidRDefault="00D06CCC" w:rsidP="0045652A">
      <w:pPr>
        <w:spacing w:line="360" w:lineRule="auto"/>
        <w:ind w:firstLine="851"/>
        <w:jc w:val="both"/>
        <w:rPr>
          <w:rFonts w:ascii="Arial" w:hAnsi="Arial" w:cs="Arial"/>
          <w:color w:val="FF0000"/>
        </w:rPr>
      </w:pPr>
    </w:p>
    <w:p w:rsidR="004C75C6" w:rsidRPr="00EE5C9B" w:rsidRDefault="004C75C6" w:rsidP="0045652A">
      <w:pPr>
        <w:spacing w:line="360" w:lineRule="auto"/>
        <w:ind w:firstLine="851"/>
        <w:jc w:val="both"/>
        <w:rPr>
          <w:rFonts w:ascii="Arial" w:hAnsi="Arial" w:cs="Arial"/>
        </w:rPr>
      </w:pPr>
      <w:r w:rsidRPr="00EE5C9B">
        <w:rPr>
          <w:rFonts w:ascii="Arial" w:hAnsi="Arial" w:cs="Arial"/>
        </w:rPr>
        <w:t xml:space="preserve">Conclui-se que, no </w:t>
      </w:r>
      <w:r w:rsidR="00EF5AFB" w:rsidRPr="00EE5C9B">
        <w:rPr>
          <w:rFonts w:ascii="Arial" w:hAnsi="Arial" w:cs="Arial"/>
        </w:rPr>
        <w:t>recorte temporal selecionado</w:t>
      </w:r>
      <w:r w:rsidRPr="00EE5C9B">
        <w:rPr>
          <w:rFonts w:ascii="Arial" w:hAnsi="Arial" w:cs="Arial"/>
        </w:rPr>
        <w:t xml:space="preserve">, </w:t>
      </w:r>
      <w:r w:rsidR="00EF5AFB" w:rsidRPr="00EE5C9B">
        <w:rPr>
          <w:rFonts w:ascii="Arial" w:hAnsi="Arial" w:cs="Arial"/>
        </w:rPr>
        <w:t>isto é,</w:t>
      </w:r>
      <w:r w:rsidRPr="00EE5C9B">
        <w:rPr>
          <w:rFonts w:ascii="Arial" w:hAnsi="Arial" w:cs="Arial"/>
        </w:rPr>
        <w:t xml:space="preserve"> entre 20</w:t>
      </w:r>
      <w:r w:rsidR="00EF5AFB" w:rsidRPr="00EE5C9B">
        <w:rPr>
          <w:rFonts w:ascii="Arial" w:hAnsi="Arial" w:cs="Arial"/>
        </w:rPr>
        <w:t>10</w:t>
      </w:r>
      <w:r w:rsidRPr="00EE5C9B">
        <w:rPr>
          <w:rFonts w:ascii="Arial" w:hAnsi="Arial" w:cs="Arial"/>
        </w:rPr>
        <w:t xml:space="preserve"> e 201</w:t>
      </w:r>
      <w:r w:rsidR="00EF5AFB" w:rsidRPr="00EE5C9B">
        <w:rPr>
          <w:rFonts w:ascii="Arial" w:hAnsi="Arial" w:cs="Arial"/>
        </w:rPr>
        <w:t>4</w:t>
      </w:r>
      <w:r w:rsidRPr="00EE5C9B">
        <w:rPr>
          <w:rFonts w:ascii="Arial" w:hAnsi="Arial" w:cs="Arial"/>
        </w:rPr>
        <w:t xml:space="preserve">, </w:t>
      </w:r>
      <w:r w:rsidR="00CC5C98" w:rsidRPr="00EE5C9B">
        <w:rPr>
          <w:rFonts w:ascii="Arial" w:hAnsi="Arial" w:cs="Arial"/>
        </w:rPr>
        <w:t>as publicações em relação aos riscos ocupacionais existentes no campo da enfermagem estão</w:t>
      </w:r>
      <w:r w:rsidR="00EE5C9B">
        <w:rPr>
          <w:rFonts w:ascii="Arial" w:hAnsi="Arial" w:cs="Arial"/>
        </w:rPr>
        <w:t xml:space="preserve"> </w:t>
      </w:r>
      <w:r w:rsidR="00EF5AFB" w:rsidRPr="00EE5C9B">
        <w:rPr>
          <w:rFonts w:ascii="Arial" w:hAnsi="Arial" w:cs="Arial"/>
        </w:rPr>
        <w:t>mais focada</w:t>
      </w:r>
      <w:r w:rsidR="00CC5C98" w:rsidRPr="00EE5C9B">
        <w:rPr>
          <w:rFonts w:ascii="Arial" w:hAnsi="Arial" w:cs="Arial"/>
        </w:rPr>
        <w:t>s</w:t>
      </w:r>
      <w:r w:rsidRPr="00EE5C9B">
        <w:rPr>
          <w:rFonts w:ascii="Arial" w:hAnsi="Arial" w:cs="Arial"/>
        </w:rPr>
        <w:t xml:space="preserve"> nos riscos biológicos. </w:t>
      </w:r>
      <w:r w:rsidR="00EF5AFB" w:rsidRPr="00EE5C9B">
        <w:rPr>
          <w:rFonts w:ascii="Arial" w:hAnsi="Arial" w:cs="Arial"/>
        </w:rPr>
        <w:t>Assim sendo</w:t>
      </w:r>
      <w:r w:rsidRPr="00EE5C9B">
        <w:rPr>
          <w:rFonts w:ascii="Arial" w:hAnsi="Arial" w:cs="Arial"/>
        </w:rPr>
        <w:t xml:space="preserve">, </w:t>
      </w:r>
      <w:r w:rsidR="00EF5AFB" w:rsidRPr="00EE5C9B">
        <w:rPr>
          <w:rFonts w:ascii="Arial" w:hAnsi="Arial" w:cs="Arial"/>
        </w:rPr>
        <w:t>notam-se</w:t>
      </w:r>
      <w:r w:rsidRPr="00EE5C9B">
        <w:rPr>
          <w:rFonts w:ascii="Arial" w:hAnsi="Arial" w:cs="Arial"/>
        </w:rPr>
        <w:t xml:space="preserve"> lacunas </w:t>
      </w:r>
      <w:r w:rsidR="00EF5AFB" w:rsidRPr="00EE5C9B">
        <w:rPr>
          <w:rFonts w:ascii="Arial" w:hAnsi="Arial" w:cs="Arial"/>
        </w:rPr>
        <w:t>no que se refere aos</w:t>
      </w:r>
      <w:r w:rsidRPr="00EE5C9B">
        <w:rPr>
          <w:rFonts w:ascii="Arial" w:hAnsi="Arial" w:cs="Arial"/>
        </w:rPr>
        <w:t xml:space="preserve"> riscos</w:t>
      </w:r>
      <w:r w:rsidR="00EF5AFB" w:rsidRPr="00EE5C9B">
        <w:rPr>
          <w:rFonts w:ascii="Arial" w:hAnsi="Arial" w:cs="Arial"/>
        </w:rPr>
        <w:t xml:space="preserve"> ergonômicos</w:t>
      </w:r>
      <w:r w:rsidRPr="00EE5C9B">
        <w:rPr>
          <w:rFonts w:ascii="Arial" w:hAnsi="Arial" w:cs="Arial"/>
        </w:rPr>
        <w:t xml:space="preserve">, </w:t>
      </w:r>
      <w:r w:rsidR="00EF5AFB" w:rsidRPr="00EE5C9B">
        <w:rPr>
          <w:rFonts w:ascii="Arial" w:hAnsi="Arial" w:cs="Arial"/>
        </w:rPr>
        <w:t>demonstrando</w:t>
      </w:r>
      <w:r w:rsidRPr="00EE5C9B">
        <w:rPr>
          <w:rFonts w:ascii="Arial" w:hAnsi="Arial" w:cs="Arial"/>
        </w:rPr>
        <w:t xml:space="preserve"> necessidade de </w:t>
      </w:r>
      <w:r w:rsidR="00EF5AFB" w:rsidRPr="00EE5C9B">
        <w:rPr>
          <w:rFonts w:ascii="Arial" w:hAnsi="Arial" w:cs="Arial"/>
        </w:rPr>
        <w:t>estudos</w:t>
      </w:r>
      <w:r w:rsidRPr="00EE5C9B">
        <w:rPr>
          <w:rFonts w:ascii="Arial" w:hAnsi="Arial" w:cs="Arial"/>
        </w:rPr>
        <w:t xml:space="preserve"> mais aprofundad</w:t>
      </w:r>
      <w:r w:rsidR="00EF5AFB" w:rsidRPr="00EE5C9B">
        <w:rPr>
          <w:rFonts w:ascii="Arial" w:hAnsi="Arial" w:cs="Arial"/>
        </w:rPr>
        <w:t>o</w:t>
      </w:r>
      <w:r w:rsidRPr="00EE5C9B">
        <w:rPr>
          <w:rFonts w:ascii="Arial" w:hAnsi="Arial" w:cs="Arial"/>
        </w:rPr>
        <w:t xml:space="preserve">s sobre </w:t>
      </w:r>
      <w:r w:rsidR="00EF5AFB" w:rsidRPr="00EE5C9B">
        <w:rPr>
          <w:rFonts w:ascii="Arial" w:hAnsi="Arial" w:cs="Arial"/>
        </w:rPr>
        <w:t xml:space="preserve">o </w:t>
      </w:r>
      <w:r w:rsidR="00EE5C9B" w:rsidRPr="00EE5C9B">
        <w:rPr>
          <w:rFonts w:ascii="Arial" w:hAnsi="Arial" w:cs="Arial"/>
        </w:rPr>
        <w:t xml:space="preserve">assunto. </w:t>
      </w:r>
      <w:r w:rsidRPr="00EE5C9B">
        <w:rPr>
          <w:rFonts w:ascii="Arial" w:hAnsi="Arial" w:cs="Arial"/>
        </w:rPr>
        <w:t xml:space="preserve">Poucos </w:t>
      </w:r>
      <w:r w:rsidR="00EF5AFB" w:rsidRPr="00EE5C9B">
        <w:rPr>
          <w:rFonts w:ascii="Arial" w:hAnsi="Arial" w:cs="Arial"/>
        </w:rPr>
        <w:t>estudos</w:t>
      </w:r>
      <w:r w:rsidR="00EE5C9B">
        <w:rPr>
          <w:rFonts w:ascii="Arial" w:hAnsi="Arial" w:cs="Arial"/>
        </w:rPr>
        <w:t xml:space="preserve"> </w:t>
      </w:r>
      <w:r w:rsidR="00EF5AFB" w:rsidRPr="00EE5C9B">
        <w:rPr>
          <w:rFonts w:ascii="Arial" w:hAnsi="Arial" w:cs="Arial"/>
        </w:rPr>
        <w:t>discutiram</w:t>
      </w:r>
      <w:r w:rsidRPr="00EE5C9B">
        <w:rPr>
          <w:rFonts w:ascii="Arial" w:hAnsi="Arial" w:cs="Arial"/>
        </w:rPr>
        <w:t xml:space="preserve"> os riscos </w:t>
      </w:r>
      <w:r w:rsidR="00141C8B" w:rsidRPr="00EE5C9B">
        <w:rPr>
          <w:rFonts w:ascii="Arial" w:hAnsi="Arial" w:cs="Arial"/>
        </w:rPr>
        <w:t>focados</w:t>
      </w:r>
      <w:r w:rsidR="00EE5C9B">
        <w:rPr>
          <w:rFonts w:ascii="Arial" w:hAnsi="Arial" w:cs="Arial"/>
        </w:rPr>
        <w:t xml:space="preserve"> </w:t>
      </w:r>
      <w:r w:rsidR="00141C8B" w:rsidRPr="00EE5C9B">
        <w:rPr>
          <w:rFonts w:ascii="Arial" w:hAnsi="Arial" w:cs="Arial"/>
        </w:rPr>
        <w:t>unicamente</w:t>
      </w:r>
      <w:r w:rsidR="00EE5C9B">
        <w:rPr>
          <w:rFonts w:ascii="Arial" w:hAnsi="Arial" w:cs="Arial"/>
        </w:rPr>
        <w:t xml:space="preserve"> </w:t>
      </w:r>
      <w:r w:rsidR="00141C8B" w:rsidRPr="00EE5C9B">
        <w:rPr>
          <w:rFonts w:ascii="Arial" w:hAnsi="Arial" w:cs="Arial"/>
        </w:rPr>
        <w:t>n</w:t>
      </w:r>
      <w:r w:rsidRPr="00EE5C9B">
        <w:rPr>
          <w:rFonts w:ascii="Arial" w:hAnsi="Arial" w:cs="Arial"/>
        </w:rPr>
        <w:t xml:space="preserve">o enfermeiro, </w:t>
      </w:r>
      <w:r w:rsidR="00141C8B" w:rsidRPr="00EE5C9B">
        <w:rPr>
          <w:rFonts w:ascii="Arial" w:hAnsi="Arial" w:cs="Arial"/>
        </w:rPr>
        <w:t>onde grande parte</w:t>
      </w:r>
      <w:r w:rsidRPr="00EE5C9B">
        <w:rPr>
          <w:rFonts w:ascii="Arial" w:hAnsi="Arial" w:cs="Arial"/>
        </w:rPr>
        <w:t xml:space="preserve"> dos </w:t>
      </w:r>
      <w:r w:rsidR="00141C8B" w:rsidRPr="00EE5C9B">
        <w:rPr>
          <w:rFonts w:ascii="Arial" w:hAnsi="Arial" w:cs="Arial"/>
        </w:rPr>
        <w:t>artigos</w:t>
      </w:r>
      <w:r w:rsidR="00EE5C9B">
        <w:rPr>
          <w:rFonts w:ascii="Arial" w:hAnsi="Arial" w:cs="Arial"/>
        </w:rPr>
        <w:t xml:space="preserve"> </w:t>
      </w:r>
      <w:r w:rsidR="00141C8B" w:rsidRPr="00EE5C9B">
        <w:rPr>
          <w:rFonts w:ascii="Arial" w:hAnsi="Arial" w:cs="Arial"/>
        </w:rPr>
        <w:t xml:space="preserve">faz menção </w:t>
      </w:r>
      <w:r w:rsidRPr="00EE5C9B">
        <w:rPr>
          <w:rFonts w:ascii="Arial" w:hAnsi="Arial" w:cs="Arial"/>
        </w:rPr>
        <w:t xml:space="preserve">à equipe de enfermagem para </w:t>
      </w:r>
      <w:r w:rsidR="00141C8B" w:rsidRPr="00EE5C9B">
        <w:rPr>
          <w:rFonts w:ascii="Arial" w:hAnsi="Arial" w:cs="Arial"/>
        </w:rPr>
        <w:t>apresentar</w:t>
      </w:r>
      <w:r w:rsidRPr="00EE5C9B">
        <w:rPr>
          <w:rFonts w:ascii="Arial" w:hAnsi="Arial" w:cs="Arial"/>
        </w:rPr>
        <w:t xml:space="preserve"> os riscos ocupacionais. </w:t>
      </w:r>
    </w:p>
    <w:p w:rsidR="00712AC6" w:rsidRPr="00EE5C9B" w:rsidRDefault="00712AC6" w:rsidP="0045652A">
      <w:pPr>
        <w:spacing w:line="360" w:lineRule="auto"/>
        <w:ind w:firstLine="851"/>
        <w:jc w:val="both"/>
        <w:rPr>
          <w:rFonts w:ascii="Arial" w:hAnsi="Arial" w:cs="Arial"/>
        </w:rPr>
      </w:pPr>
      <w:r w:rsidRPr="00EE5C9B">
        <w:rPr>
          <w:rFonts w:ascii="Arial" w:hAnsi="Arial" w:cs="Arial"/>
        </w:rPr>
        <w:t xml:space="preserve">No que diz respeito às condições de trabalho, salienta-se um ambiente desestruturado, com utensílios particularizados com tecnologia de ponta, com alguns riscos de acidentes, relacionados ao contágio por componentes orgânicos, carga horária de 24 horas, abrangendo trabalho noturno e gradativa jornada de trabalho. Salienta-se neste instante, a gradativa jornada de trabalho, em que as enfermeiras da UTI realizam entre 100 a 164 tarefas diferentes em seus plantões. </w:t>
      </w:r>
    </w:p>
    <w:p w:rsidR="009979CC" w:rsidRPr="00EE5C9B" w:rsidRDefault="00141C8B" w:rsidP="0045652A">
      <w:pPr>
        <w:spacing w:line="360" w:lineRule="auto"/>
        <w:ind w:firstLine="851"/>
        <w:jc w:val="both"/>
        <w:rPr>
          <w:rFonts w:ascii="Arial" w:hAnsi="Arial" w:cs="Arial"/>
        </w:rPr>
      </w:pPr>
      <w:r w:rsidRPr="00EE5C9B">
        <w:rPr>
          <w:rFonts w:ascii="Arial" w:hAnsi="Arial" w:cs="Arial"/>
        </w:rPr>
        <w:t>No que tange</w:t>
      </w:r>
      <w:r w:rsidR="009979CC" w:rsidRPr="00EE5C9B">
        <w:rPr>
          <w:rFonts w:ascii="Arial" w:hAnsi="Arial" w:cs="Arial"/>
        </w:rPr>
        <w:t xml:space="preserve"> à </w:t>
      </w:r>
      <w:r w:rsidRPr="00EE5C9B">
        <w:rPr>
          <w:rFonts w:ascii="Arial" w:hAnsi="Arial" w:cs="Arial"/>
        </w:rPr>
        <w:t>incid</w:t>
      </w:r>
      <w:r w:rsidR="009979CC" w:rsidRPr="00EE5C9B">
        <w:rPr>
          <w:rFonts w:ascii="Arial" w:hAnsi="Arial" w:cs="Arial"/>
        </w:rPr>
        <w:t xml:space="preserve">ência de sintomas osteomusculares </w:t>
      </w:r>
      <w:r w:rsidR="00DD3062" w:rsidRPr="00EE5C9B">
        <w:rPr>
          <w:rFonts w:ascii="Arial" w:hAnsi="Arial" w:cs="Arial"/>
        </w:rPr>
        <w:t>nos enfermeiros</w:t>
      </w:r>
      <w:r w:rsidR="009979CC" w:rsidRPr="00EE5C9B">
        <w:rPr>
          <w:rFonts w:ascii="Arial" w:hAnsi="Arial" w:cs="Arial"/>
        </w:rPr>
        <w:t xml:space="preserve">, houve uma </w:t>
      </w:r>
      <w:r w:rsidR="00DD3062" w:rsidRPr="00EE5C9B">
        <w:rPr>
          <w:rFonts w:ascii="Arial" w:hAnsi="Arial" w:cs="Arial"/>
        </w:rPr>
        <w:t>multiplic</w:t>
      </w:r>
      <w:r w:rsidR="009979CC" w:rsidRPr="00EE5C9B">
        <w:rPr>
          <w:rFonts w:ascii="Arial" w:hAnsi="Arial" w:cs="Arial"/>
        </w:rPr>
        <w:t xml:space="preserve">idade no tempo </w:t>
      </w:r>
      <w:r w:rsidR="00DD3062" w:rsidRPr="00EE5C9B">
        <w:rPr>
          <w:rFonts w:ascii="Arial" w:hAnsi="Arial" w:cs="Arial"/>
        </w:rPr>
        <w:t>estimado</w:t>
      </w:r>
      <w:r w:rsidR="009979CC" w:rsidRPr="00EE5C9B">
        <w:rPr>
          <w:rFonts w:ascii="Arial" w:hAnsi="Arial" w:cs="Arial"/>
        </w:rPr>
        <w:t xml:space="preserve">, </w:t>
      </w:r>
      <w:r w:rsidR="00DD3062" w:rsidRPr="00EE5C9B">
        <w:rPr>
          <w:rFonts w:ascii="Arial" w:hAnsi="Arial" w:cs="Arial"/>
        </w:rPr>
        <w:t>com relatos de no mínimo 12 meses</w:t>
      </w:r>
      <w:r w:rsidR="009979CC" w:rsidRPr="00EE5C9B">
        <w:rPr>
          <w:rFonts w:ascii="Arial" w:hAnsi="Arial" w:cs="Arial"/>
        </w:rPr>
        <w:t xml:space="preserve">, </w:t>
      </w:r>
      <w:r w:rsidR="00DD3062" w:rsidRPr="00EE5C9B">
        <w:rPr>
          <w:rFonts w:ascii="Arial" w:hAnsi="Arial" w:cs="Arial"/>
        </w:rPr>
        <w:t>constatando</w:t>
      </w:r>
      <w:r w:rsidR="009979CC" w:rsidRPr="00EE5C9B">
        <w:rPr>
          <w:rFonts w:ascii="Arial" w:hAnsi="Arial" w:cs="Arial"/>
        </w:rPr>
        <w:t xml:space="preserve">-se </w:t>
      </w:r>
      <w:r w:rsidR="00DD3062" w:rsidRPr="00EE5C9B">
        <w:rPr>
          <w:rFonts w:ascii="Arial" w:hAnsi="Arial" w:cs="Arial"/>
        </w:rPr>
        <w:t>diversos</w:t>
      </w:r>
      <w:r w:rsidR="00EE5C9B">
        <w:rPr>
          <w:rFonts w:ascii="Arial" w:hAnsi="Arial" w:cs="Arial"/>
        </w:rPr>
        <w:t xml:space="preserve"> </w:t>
      </w:r>
      <w:r w:rsidR="00DD3062" w:rsidRPr="00EE5C9B">
        <w:rPr>
          <w:rFonts w:ascii="Arial" w:hAnsi="Arial" w:cs="Arial"/>
        </w:rPr>
        <w:t>níveis</w:t>
      </w:r>
      <w:r w:rsidR="009979CC" w:rsidRPr="00EE5C9B">
        <w:rPr>
          <w:rFonts w:ascii="Arial" w:hAnsi="Arial" w:cs="Arial"/>
        </w:rPr>
        <w:t xml:space="preserve"> de </w:t>
      </w:r>
      <w:r w:rsidR="00DD3062" w:rsidRPr="00EE5C9B">
        <w:rPr>
          <w:rFonts w:ascii="Arial" w:hAnsi="Arial" w:cs="Arial"/>
        </w:rPr>
        <w:t>incid</w:t>
      </w:r>
      <w:r w:rsidR="009979CC" w:rsidRPr="00EE5C9B">
        <w:rPr>
          <w:rFonts w:ascii="Arial" w:hAnsi="Arial" w:cs="Arial"/>
        </w:rPr>
        <w:t>ência. Algu</w:t>
      </w:r>
      <w:r w:rsidR="00DD3062" w:rsidRPr="00EE5C9B">
        <w:rPr>
          <w:rFonts w:ascii="Arial" w:hAnsi="Arial" w:cs="Arial"/>
        </w:rPr>
        <w:t>mas</w:t>
      </w:r>
      <w:r w:rsidR="00EE5C9B">
        <w:rPr>
          <w:rFonts w:ascii="Arial" w:hAnsi="Arial" w:cs="Arial"/>
        </w:rPr>
        <w:t xml:space="preserve"> </w:t>
      </w:r>
      <w:r w:rsidR="00DD3062" w:rsidRPr="00EE5C9B">
        <w:rPr>
          <w:rFonts w:ascii="Arial" w:hAnsi="Arial" w:cs="Arial"/>
        </w:rPr>
        <w:t>publicações</w:t>
      </w:r>
      <w:r w:rsidR="009979CC" w:rsidRPr="00EE5C9B">
        <w:rPr>
          <w:rFonts w:ascii="Arial" w:hAnsi="Arial" w:cs="Arial"/>
        </w:rPr>
        <w:t xml:space="preserve"> não </w:t>
      </w:r>
      <w:r w:rsidR="00DD3062" w:rsidRPr="00EE5C9B">
        <w:rPr>
          <w:rFonts w:ascii="Arial" w:hAnsi="Arial" w:cs="Arial"/>
        </w:rPr>
        <w:t>mencionaram</w:t>
      </w:r>
      <w:r w:rsidR="009979CC" w:rsidRPr="00EE5C9B">
        <w:rPr>
          <w:rFonts w:ascii="Arial" w:hAnsi="Arial" w:cs="Arial"/>
        </w:rPr>
        <w:t xml:space="preserve"> o tempo de </w:t>
      </w:r>
      <w:r w:rsidR="00DD3062" w:rsidRPr="00EE5C9B">
        <w:rPr>
          <w:rFonts w:ascii="Arial" w:hAnsi="Arial" w:cs="Arial"/>
        </w:rPr>
        <w:t>incid</w:t>
      </w:r>
      <w:r w:rsidR="009979CC" w:rsidRPr="00EE5C9B">
        <w:rPr>
          <w:rFonts w:ascii="Arial" w:hAnsi="Arial" w:cs="Arial"/>
        </w:rPr>
        <w:t xml:space="preserve">ência. </w:t>
      </w:r>
      <w:r w:rsidR="00FC039A" w:rsidRPr="00EE5C9B">
        <w:rPr>
          <w:rFonts w:ascii="Arial" w:hAnsi="Arial" w:cs="Arial"/>
        </w:rPr>
        <w:t xml:space="preserve">Devido a </w:t>
      </w:r>
      <w:r w:rsidR="009979CC" w:rsidRPr="00EE5C9B">
        <w:rPr>
          <w:rFonts w:ascii="Arial" w:hAnsi="Arial" w:cs="Arial"/>
        </w:rPr>
        <w:t>diferen</w:t>
      </w:r>
      <w:r w:rsidR="00DD3062" w:rsidRPr="00EE5C9B">
        <w:rPr>
          <w:rFonts w:ascii="Arial" w:hAnsi="Arial" w:cs="Arial"/>
        </w:rPr>
        <w:t>tes</w:t>
      </w:r>
      <w:r w:rsidR="009979CC" w:rsidRPr="00EE5C9B">
        <w:rPr>
          <w:rFonts w:ascii="Arial" w:hAnsi="Arial" w:cs="Arial"/>
        </w:rPr>
        <w:t xml:space="preserve"> metodologia</w:t>
      </w:r>
      <w:r w:rsidR="00DD3062" w:rsidRPr="00EE5C9B">
        <w:rPr>
          <w:rFonts w:ascii="Arial" w:hAnsi="Arial" w:cs="Arial"/>
        </w:rPr>
        <w:t>s</w:t>
      </w:r>
      <w:r w:rsidR="00EE5C9B">
        <w:rPr>
          <w:rFonts w:ascii="Arial" w:hAnsi="Arial" w:cs="Arial"/>
        </w:rPr>
        <w:t xml:space="preserve"> </w:t>
      </w:r>
      <w:r w:rsidR="00DD3062" w:rsidRPr="00EE5C9B">
        <w:rPr>
          <w:rFonts w:ascii="Arial" w:hAnsi="Arial" w:cs="Arial"/>
        </w:rPr>
        <w:t>utilizadas</w:t>
      </w:r>
      <w:r w:rsidR="009979CC" w:rsidRPr="00EE5C9B">
        <w:rPr>
          <w:rFonts w:ascii="Arial" w:hAnsi="Arial" w:cs="Arial"/>
        </w:rPr>
        <w:t xml:space="preserve">, </w:t>
      </w:r>
      <w:r w:rsidR="00DD3062" w:rsidRPr="00EE5C9B">
        <w:rPr>
          <w:rFonts w:ascii="Arial" w:hAnsi="Arial" w:cs="Arial"/>
        </w:rPr>
        <w:t>alguns artigos apenas se restringiram a explicar o fenômeno sem apresentar intervenção.</w:t>
      </w:r>
    </w:p>
    <w:p w:rsidR="00712AC6" w:rsidRDefault="00BB64E0" w:rsidP="0045652A">
      <w:pPr>
        <w:spacing w:line="360" w:lineRule="auto"/>
        <w:ind w:firstLine="851"/>
        <w:jc w:val="both"/>
        <w:rPr>
          <w:rFonts w:ascii="Arial" w:hAnsi="Arial" w:cs="Arial"/>
        </w:rPr>
      </w:pPr>
      <w:r w:rsidRPr="00EE5C9B">
        <w:rPr>
          <w:rFonts w:ascii="Arial" w:hAnsi="Arial" w:cs="Arial"/>
        </w:rPr>
        <w:t xml:space="preserve">Desta </w:t>
      </w:r>
      <w:r w:rsidR="00EE5C9B" w:rsidRPr="00EE5C9B">
        <w:rPr>
          <w:rFonts w:ascii="Arial" w:hAnsi="Arial" w:cs="Arial"/>
        </w:rPr>
        <w:t xml:space="preserve">forma, </w:t>
      </w:r>
      <w:r w:rsidR="00DD3062" w:rsidRPr="00EE5C9B">
        <w:rPr>
          <w:rFonts w:ascii="Arial" w:hAnsi="Arial" w:cs="Arial"/>
        </w:rPr>
        <w:t>existe</w:t>
      </w:r>
      <w:r w:rsidR="00712AC6" w:rsidRPr="00EE5C9B">
        <w:rPr>
          <w:rFonts w:ascii="Arial" w:hAnsi="Arial" w:cs="Arial"/>
        </w:rPr>
        <w:t xml:space="preserve"> a necessidade de análises ergonômicas envolvendo os trabalhos e as posturas adotadas pelos profissionais de enfermagem ao longo de sua atuação. Mediante métodos ergonômicos de observação, como a documentação por</w:t>
      </w:r>
      <w:r w:rsidR="00EE5C9B">
        <w:rPr>
          <w:rFonts w:ascii="Arial" w:hAnsi="Arial" w:cs="Arial"/>
        </w:rPr>
        <w:t xml:space="preserve"> </w:t>
      </w:r>
      <w:r w:rsidR="00712AC6" w:rsidRPr="00EE5C9B">
        <w:rPr>
          <w:rFonts w:ascii="Arial" w:hAnsi="Arial" w:cs="Arial"/>
        </w:rPr>
        <w:t>meio de vídeos ou observação direta, é precis</w:t>
      </w:r>
      <w:r w:rsidR="00FC039A" w:rsidRPr="00EE5C9B">
        <w:rPr>
          <w:rFonts w:ascii="Arial" w:hAnsi="Arial" w:cs="Arial"/>
        </w:rPr>
        <w:t>o</w:t>
      </w:r>
      <w:r w:rsidR="00712AC6" w:rsidRPr="00EE5C9B">
        <w:rPr>
          <w:rFonts w:ascii="Arial" w:hAnsi="Arial" w:cs="Arial"/>
        </w:rPr>
        <w:t xml:space="preserve"> analisar a propriedade, </w:t>
      </w:r>
      <w:r w:rsidR="00EE5C9B" w:rsidRPr="00EE5C9B">
        <w:rPr>
          <w:rFonts w:ascii="Arial" w:hAnsi="Arial" w:cs="Arial"/>
        </w:rPr>
        <w:t>freqüência</w:t>
      </w:r>
      <w:r w:rsidR="00712AC6" w:rsidRPr="00EE5C9B">
        <w:rPr>
          <w:rFonts w:ascii="Arial" w:hAnsi="Arial" w:cs="Arial"/>
        </w:rPr>
        <w:t xml:space="preserve"> e continuidade das posturas e </w:t>
      </w:r>
      <w:r w:rsidR="00EE5C9B" w:rsidRPr="00EE5C9B">
        <w:rPr>
          <w:rFonts w:ascii="Arial" w:hAnsi="Arial" w:cs="Arial"/>
        </w:rPr>
        <w:t xml:space="preserve">atividades. </w:t>
      </w:r>
      <w:r w:rsidR="00712AC6" w:rsidRPr="00EE5C9B">
        <w:rPr>
          <w:rFonts w:ascii="Arial" w:hAnsi="Arial" w:cs="Arial"/>
        </w:rPr>
        <w:t>Assim, este trabalho disponibilizou dados</w:t>
      </w:r>
      <w:r w:rsidR="00844F2F" w:rsidRPr="00EE5C9B">
        <w:rPr>
          <w:rFonts w:ascii="Arial" w:hAnsi="Arial" w:cs="Arial"/>
        </w:rPr>
        <w:t>,</w:t>
      </w:r>
      <w:r w:rsidR="00712AC6" w:rsidRPr="00EE5C9B">
        <w:rPr>
          <w:rFonts w:ascii="Arial" w:hAnsi="Arial" w:cs="Arial"/>
        </w:rPr>
        <w:t xml:space="preserve"> que possam cooperar no complemento da pesquisa de uma interpelação ergonômica, envolvendo utensílios, mobílias, indivíduos e trabalhos do ambiente hospitalar.</w:t>
      </w:r>
    </w:p>
    <w:p w:rsidR="00E000B7" w:rsidRDefault="00E000B7" w:rsidP="0045652A">
      <w:pPr>
        <w:spacing w:line="360" w:lineRule="auto"/>
        <w:ind w:firstLine="851"/>
        <w:jc w:val="both"/>
        <w:rPr>
          <w:rFonts w:ascii="Arial" w:hAnsi="Arial" w:cs="Arial"/>
        </w:rPr>
      </w:pPr>
    </w:p>
    <w:p w:rsidR="00E000B7" w:rsidRDefault="00E000B7" w:rsidP="0045652A">
      <w:pPr>
        <w:spacing w:line="360" w:lineRule="auto"/>
        <w:ind w:firstLine="851"/>
        <w:jc w:val="both"/>
        <w:rPr>
          <w:rFonts w:ascii="Arial" w:hAnsi="Arial" w:cs="Arial"/>
        </w:rPr>
      </w:pPr>
    </w:p>
    <w:p w:rsidR="00E000B7" w:rsidRPr="00EE5C9B" w:rsidRDefault="00E000B7" w:rsidP="0045652A">
      <w:pPr>
        <w:spacing w:line="360" w:lineRule="auto"/>
        <w:ind w:firstLine="851"/>
        <w:jc w:val="both"/>
        <w:rPr>
          <w:rFonts w:ascii="Arial" w:hAnsi="Arial" w:cs="Arial"/>
        </w:rPr>
      </w:pPr>
    </w:p>
    <w:p w:rsidR="00B710D5" w:rsidRPr="00EE5C9B" w:rsidRDefault="00B710D5" w:rsidP="0045652A">
      <w:pPr>
        <w:spacing w:line="360" w:lineRule="auto"/>
        <w:ind w:firstLine="709"/>
        <w:jc w:val="both"/>
        <w:rPr>
          <w:rFonts w:ascii="Arial" w:hAnsi="Arial" w:cs="Arial"/>
        </w:rPr>
      </w:pPr>
    </w:p>
    <w:p w:rsidR="00712AC6" w:rsidRPr="00EE5C9B" w:rsidRDefault="00712AC6" w:rsidP="0045652A">
      <w:pPr>
        <w:spacing w:line="360" w:lineRule="auto"/>
        <w:jc w:val="both"/>
        <w:rPr>
          <w:rFonts w:ascii="Arial" w:hAnsi="Arial" w:cs="Arial"/>
          <w:b/>
          <w:color w:val="000000"/>
        </w:rPr>
      </w:pPr>
      <w:r w:rsidRPr="00EE5C9B">
        <w:rPr>
          <w:rFonts w:ascii="Arial" w:hAnsi="Arial" w:cs="Arial"/>
          <w:b/>
          <w:bCs/>
          <w:color w:val="000000"/>
        </w:rPr>
        <w:lastRenderedPageBreak/>
        <w:t xml:space="preserve">REFERÊNCIAS </w:t>
      </w:r>
    </w:p>
    <w:p w:rsidR="00712AC6" w:rsidRPr="00EE5C9B" w:rsidRDefault="00712AC6" w:rsidP="0045652A">
      <w:pPr>
        <w:spacing w:line="360" w:lineRule="auto"/>
        <w:jc w:val="both"/>
        <w:rPr>
          <w:rFonts w:ascii="Arial" w:hAnsi="Arial" w:cs="Arial"/>
          <w:color w:val="000000"/>
        </w:rPr>
      </w:pPr>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BUSKI</w:t>
      </w:r>
      <w:r w:rsidR="003250CB" w:rsidRPr="00EE5C9B">
        <w:rPr>
          <w:rFonts w:ascii="Arial" w:hAnsi="Arial" w:cs="Arial"/>
          <w:color w:val="000000"/>
        </w:rPr>
        <w:t>,</w:t>
      </w:r>
      <w:r w:rsidRPr="00EE5C9B">
        <w:rPr>
          <w:rFonts w:ascii="Arial" w:hAnsi="Arial" w:cs="Arial"/>
          <w:color w:val="000000"/>
        </w:rPr>
        <w:t xml:space="preserve"> C</w:t>
      </w:r>
      <w:r w:rsidR="003250CB" w:rsidRPr="00EE5C9B">
        <w:rPr>
          <w:rFonts w:ascii="Arial" w:hAnsi="Arial" w:cs="Arial"/>
          <w:color w:val="000000"/>
        </w:rPr>
        <w:t>.</w:t>
      </w:r>
      <w:r w:rsidRPr="00EE5C9B">
        <w:rPr>
          <w:rFonts w:ascii="Arial" w:hAnsi="Arial" w:cs="Arial"/>
          <w:color w:val="000000"/>
        </w:rPr>
        <w:t>R</w:t>
      </w:r>
      <w:r w:rsidR="003250CB" w:rsidRPr="00EE5C9B">
        <w:rPr>
          <w:rFonts w:ascii="Arial" w:hAnsi="Arial" w:cs="Arial"/>
          <w:color w:val="000000"/>
        </w:rPr>
        <w:t>.</w:t>
      </w:r>
      <w:r w:rsidRPr="00EE5C9B">
        <w:rPr>
          <w:rFonts w:ascii="Arial" w:hAnsi="Arial" w:cs="Arial"/>
          <w:color w:val="000000"/>
        </w:rPr>
        <w:t>B</w:t>
      </w:r>
      <w:r w:rsidR="003250CB" w:rsidRPr="00EE5C9B">
        <w:rPr>
          <w:rFonts w:ascii="Arial" w:hAnsi="Arial" w:cs="Arial"/>
          <w:color w:val="000000"/>
        </w:rPr>
        <w:t>.</w:t>
      </w:r>
      <w:r w:rsidRPr="00EE5C9B">
        <w:rPr>
          <w:rFonts w:ascii="Arial" w:hAnsi="Arial" w:cs="Arial"/>
          <w:color w:val="000000"/>
        </w:rPr>
        <w:t>; BATIZ</w:t>
      </w:r>
      <w:r w:rsidR="003250CB" w:rsidRPr="00EE5C9B">
        <w:rPr>
          <w:rFonts w:ascii="Arial" w:hAnsi="Arial" w:cs="Arial"/>
          <w:color w:val="000000"/>
        </w:rPr>
        <w:t>,</w:t>
      </w:r>
      <w:r w:rsidRPr="00EE5C9B">
        <w:rPr>
          <w:rFonts w:ascii="Arial" w:hAnsi="Arial" w:cs="Arial"/>
          <w:color w:val="000000"/>
        </w:rPr>
        <w:t xml:space="preserve"> E</w:t>
      </w:r>
      <w:r w:rsidR="003250CB" w:rsidRPr="00EE5C9B">
        <w:rPr>
          <w:rFonts w:ascii="Arial" w:hAnsi="Arial" w:cs="Arial"/>
          <w:color w:val="000000"/>
        </w:rPr>
        <w:t>.</w:t>
      </w:r>
      <w:r w:rsidRPr="00EE5C9B">
        <w:rPr>
          <w:rFonts w:ascii="Arial" w:hAnsi="Arial" w:cs="Arial"/>
          <w:color w:val="000000"/>
        </w:rPr>
        <w:t>C</w:t>
      </w:r>
      <w:r w:rsidR="003250CB" w:rsidRPr="00EE5C9B">
        <w:rPr>
          <w:rFonts w:ascii="Arial" w:hAnsi="Arial" w:cs="Arial"/>
          <w:color w:val="000000"/>
        </w:rPr>
        <w:t>.</w:t>
      </w:r>
      <w:r w:rsidRPr="00EE5C9B">
        <w:rPr>
          <w:rFonts w:ascii="Arial" w:hAnsi="Arial" w:cs="Arial"/>
          <w:color w:val="000000"/>
        </w:rPr>
        <w:t xml:space="preserve">; Projeto ergonômico de uma maca para traslados de pacientes. </w:t>
      </w:r>
      <w:r w:rsidRPr="00EE5C9B">
        <w:rPr>
          <w:rFonts w:ascii="Arial" w:hAnsi="Arial" w:cs="Arial"/>
          <w:i/>
        </w:rPr>
        <w:t>Centro Universitário Tupy</w:t>
      </w:r>
      <w:r w:rsidRPr="00EE5C9B">
        <w:rPr>
          <w:rFonts w:ascii="Arial" w:hAnsi="Arial" w:cs="Arial"/>
        </w:rPr>
        <w:t xml:space="preserve"> – UNISOCIESC; </w:t>
      </w:r>
      <w:r w:rsidRPr="00EE5C9B">
        <w:rPr>
          <w:rFonts w:ascii="Arial" w:hAnsi="Arial" w:cs="Arial"/>
          <w:color w:val="111111"/>
        </w:rPr>
        <w:t>v.</w:t>
      </w:r>
      <w:r w:rsidRPr="00EE5C9B">
        <w:rPr>
          <w:rFonts w:ascii="Arial" w:hAnsi="Arial" w:cs="Arial"/>
        </w:rPr>
        <w:t xml:space="preserve">2237, </w:t>
      </w:r>
      <w:r w:rsidRPr="00EE5C9B">
        <w:rPr>
          <w:rFonts w:ascii="Arial" w:hAnsi="Arial" w:cs="Arial"/>
          <w:color w:val="111111"/>
        </w:rPr>
        <w:t>n.</w:t>
      </w:r>
      <w:r w:rsidRPr="00EE5C9B">
        <w:rPr>
          <w:rFonts w:ascii="Arial" w:hAnsi="Arial" w:cs="Arial"/>
        </w:rPr>
        <w:t xml:space="preserve">5163, </w:t>
      </w:r>
      <w:r w:rsidRPr="00EE5C9B">
        <w:rPr>
          <w:rFonts w:ascii="Arial" w:hAnsi="Arial" w:cs="Arial"/>
          <w:color w:val="111111"/>
        </w:rPr>
        <w:t xml:space="preserve">p.150, </w:t>
      </w:r>
      <w:r w:rsidR="007A7DF0" w:rsidRPr="00EE5C9B">
        <w:rPr>
          <w:rFonts w:ascii="Arial" w:hAnsi="Arial" w:cs="Arial"/>
        </w:rPr>
        <w:t>2013.</w:t>
      </w:r>
      <w:r w:rsidR="00BB64E0" w:rsidRPr="00EE5C9B">
        <w:rPr>
          <w:rFonts w:ascii="Arial" w:hAnsi="Arial" w:cs="Arial"/>
          <w:color w:val="000000"/>
        </w:rPr>
        <w:t xml:space="preserve">Disponível em: </w:t>
      </w:r>
      <w:hyperlink r:id="rId8" w:history="1">
        <w:r w:rsidR="00BB64E0" w:rsidRPr="00EE5C9B">
          <w:rPr>
            <w:rStyle w:val="Hyperlink"/>
            <w:rFonts w:ascii="Arial" w:hAnsi="Arial" w:cs="Arial"/>
          </w:rPr>
          <w:t>file:///C:/Users/claudemir/Downloads/143-449-2-PB.pdf</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CORTEZ</w:t>
      </w:r>
      <w:r w:rsidR="007A7DF0" w:rsidRPr="00EE5C9B">
        <w:rPr>
          <w:rFonts w:ascii="Arial" w:hAnsi="Arial" w:cs="Arial"/>
          <w:color w:val="000000"/>
        </w:rPr>
        <w:t>,</w:t>
      </w:r>
      <w:r w:rsidRPr="00EE5C9B">
        <w:rPr>
          <w:rFonts w:ascii="Arial" w:hAnsi="Arial" w:cs="Arial"/>
          <w:color w:val="000000"/>
        </w:rPr>
        <w:t xml:space="preserve"> E</w:t>
      </w:r>
      <w:r w:rsidR="007A7DF0" w:rsidRPr="00EE5C9B">
        <w:rPr>
          <w:rFonts w:ascii="Arial" w:hAnsi="Arial" w:cs="Arial"/>
          <w:color w:val="000000"/>
        </w:rPr>
        <w:t>.</w:t>
      </w:r>
      <w:r w:rsidRPr="00EE5C9B">
        <w:rPr>
          <w:rFonts w:ascii="Arial" w:hAnsi="Arial" w:cs="Arial"/>
          <w:color w:val="000000"/>
        </w:rPr>
        <w:t>A</w:t>
      </w:r>
      <w:r w:rsidR="007A7DF0" w:rsidRPr="00EE5C9B">
        <w:rPr>
          <w:rFonts w:ascii="Arial" w:hAnsi="Arial" w:cs="Arial"/>
          <w:color w:val="000000"/>
        </w:rPr>
        <w:t>.</w:t>
      </w:r>
      <w:r w:rsidRPr="00EE5C9B">
        <w:rPr>
          <w:rFonts w:ascii="Arial" w:hAnsi="Arial" w:cs="Arial"/>
          <w:color w:val="000000"/>
        </w:rPr>
        <w:t>, VALENTE</w:t>
      </w:r>
      <w:r w:rsidR="007A7DF0" w:rsidRPr="00EE5C9B">
        <w:rPr>
          <w:rFonts w:ascii="Arial" w:hAnsi="Arial" w:cs="Arial"/>
          <w:color w:val="000000"/>
        </w:rPr>
        <w:t>,</w:t>
      </w:r>
      <w:r w:rsidRPr="00EE5C9B">
        <w:rPr>
          <w:rFonts w:ascii="Arial" w:hAnsi="Arial" w:cs="Arial"/>
          <w:color w:val="000000"/>
        </w:rPr>
        <w:t xml:space="preserve"> G</w:t>
      </w:r>
      <w:r w:rsidR="007A7DF0" w:rsidRPr="00EE5C9B">
        <w:rPr>
          <w:rFonts w:ascii="Arial" w:hAnsi="Arial" w:cs="Arial"/>
          <w:color w:val="000000"/>
        </w:rPr>
        <w:t>.</w:t>
      </w:r>
      <w:r w:rsidRPr="00EE5C9B">
        <w:rPr>
          <w:rFonts w:ascii="Arial" w:hAnsi="Arial" w:cs="Arial"/>
          <w:color w:val="000000"/>
        </w:rPr>
        <w:t>S</w:t>
      </w:r>
      <w:r w:rsidR="007A7DF0" w:rsidRPr="00EE5C9B">
        <w:rPr>
          <w:rFonts w:ascii="Arial" w:hAnsi="Arial" w:cs="Arial"/>
          <w:color w:val="000000"/>
        </w:rPr>
        <w:t>.</w:t>
      </w:r>
      <w:r w:rsidRPr="00EE5C9B">
        <w:rPr>
          <w:rFonts w:ascii="Arial" w:hAnsi="Arial" w:cs="Arial"/>
          <w:color w:val="000000"/>
        </w:rPr>
        <w:t>C</w:t>
      </w:r>
      <w:r w:rsidR="007A7DF0" w:rsidRPr="00EE5C9B">
        <w:rPr>
          <w:rFonts w:ascii="Arial" w:hAnsi="Arial" w:cs="Arial"/>
          <w:color w:val="000000"/>
        </w:rPr>
        <w:t>.</w:t>
      </w:r>
      <w:r w:rsidRPr="00EE5C9B">
        <w:rPr>
          <w:rFonts w:ascii="Arial" w:hAnsi="Arial" w:cs="Arial"/>
          <w:color w:val="000000"/>
        </w:rPr>
        <w:t>, RIBEIRO</w:t>
      </w:r>
      <w:r w:rsidR="007A7DF0" w:rsidRPr="00EE5C9B">
        <w:rPr>
          <w:rFonts w:ascii="Arial" w:hAnsi="Arial" w:cs="Arial"/>
          <w:color w:val="000000"/>
        </w:rPr>
        <w:t>,</w:t>
      </w:r>
      <w:r w:rsidRPr="00EE5C9B">
        <w:rPr>
          <w:rFonts w:ascii="Arial" w:hAnsi="Arial" w:cs="Arial"/>
          <w:color w:val="000000"/>
        </w:rPr>
        <w:t xml:space="preserve"> B</w:t>
      </w:r>
      <w:r w:rsidR="007A7DF0" w:rsidRPr="00EE5C9B">
        <w:rPr>
          <w:rFonts w:ascii="Arial" w:hAnsi="Arial" w:cs="Arial"/>
          <w:color w:val="000000"/>
        </w:rPr>
        <w:t>.</w:t>
      </w:r>
      <w:r w:rsidRPr="00EE5C9B">
        <w:rPr>
          <w:rFonts w:ascii="Arial" w:hAnsi="Arial" w:cs="Arial"/>
          <w:color w:val="000000"/>
        </w:rPr>
        <w:t>H</w:t>
      </w:r>
      <w:r w:rsidR="007A7DF0" w:rsidRPr="00EE5C9B">
        <w:rPr>
          <w:rFonts w:ascii="Arial" w:hAnsi="Arial" w:cs="Arial"/>
          <w:color w:val="000000"/>
        </w:rPr>
        <w:t>.</w:t>
      </w:r>
      <w:r w:rsidRPr="00EE5C9B">
        <w:rPr>
          <w:rFonts w:ascii="Arial" w:hAnsi="Arial" w:cs="Arial"/>
          <w:color w:val="000000"/>
        </w:rPr>
        <w:t xml:space="preserve">M. O enfermeiro frente aos riscos ocupacionais em home-care. </w:t>
      </w:r>
      <w:r w:rsidRPr="00EE5C9B">
        <w:rPr>
          <w:rFonts w:ascii="Arial" w:hAnsi="Arial" w:cs="Arial"/>
          <w:i/>
          <w:color w:val="000000"/>
          <w:lang w:val="en-US"/>
        </w:rPr>
        <w:t xml:space="preserve">R. pesq.:cuid. fundam. </w:t>
      </w:r>
      <w:r w:rsidR="007A7DF0" w:rsidRPr="00EE5C9B">
        <w:rPr>
          <w:rFonts w:ascii="Arial" w:hAnsi="Arial" w:cs="Arial"/>
          <w:i/>
          <w:color w:val="000000"/>
          <w:lang w:val="en-US"/>
        </w:rPr>
        <w:t>O</w:t>
      </w:r>
      <w:r w:rsidRPr="00EE5C9B">
        <w:rPr>
          <w:rFonts w:ascii="Arial" w:hAnsi="Arial" w:cs="Arial"/>
          <w:i/>
          <w:color w:val="000000"/>
          <w:lang w:val="en-US"/>
        </w:rPr>
        <w:t>nline</w:t>
      </w:r>
      <w:r w:rsidR="007A7DF0" w:rsidRPr="00EE5C9B">
        <w:rPr>
          <w:rFonts w:ascii="Arial" w:hAnsi="Arial" w:cs="Arial"/>
          <w:i/>
          <w:color w:val="000000"/>
          <w:lang w:val="en-US"/>
        </w:rPr>
        <w:t>.</w:t>
      </w:r>
      <w:r w:rsidRPr="00EE5C9B">
        <w:rPr>
          <w:rFonts w:ascii="Arial" w:hAnsi="Arial" w:cs="Arial"/>
          <w:color w:val="111111"/>
          <w:lang w:val="en-US"/>
        </w:rPr>
        <w:t>v.</w:t>
      </w:r>
      <w:r w:rsidRPr="00EE5C9B">
        <w:rPr>
          <w:rFonts w:ascii="Arial" w:hAnsi="Arial" w:cs="Arial"/>
          <w:color w:val="000000"/>
          <w:lang w:val="en-US"/>
        </w:rPr>
        <w:t xml:space="preserve">3, </w:t>
      </w:r>
      <w:r w:rsidRPr="00EE5C9B">
        <w:rPr>
          <w:rFonts w:ascii="Arial" w:hAnsi="Arial" w:cs="Arial"/>
          <w:color w:val="111111"/>
          <w:lang w:val="en-US"/>
        </w:rPr>
        <w:t>n.</w:t>
      </w:r>
      <w:r w:rsidRPr="00EE5C9B">
        <w:rPr>
          <w:rFonts w:ascii="Arial" w:hAnsi="Arial" w:cs="Arial"/>
          <w:color w:val="000000"/>
          <w:lang w:val="en-US"/>
        </w:rPr>
        <w:t xml:space="preserve">3, </w:t>
      </w:r>
      <w:r w:rsidRPr="00EE5C9B">
        <w:rPr>
          <w:rFonts w:ascii="Arial" w:hAnsi="Arial" w:cs="Arial"/>
          <w:color w:val="111111"/>
          <w:lang w:val="en-US"/>
        </w:rPr>
        <w:t>p.</w:t>
      </w:r>
      <w:r w:rsidRPr="00EE5C9B">
        <w:rPr>
          <w:rFonts w:ascii="Arial" w:hAnsi="Arial" w:cs="Arial"/>
          <w:color w:val="000000"/>
          <w:lang w:val="en-US"/>
        </w:rPr>
        <w:t xml:space="preserve">2057-70,jul./set.2011. </w:t>
      </w:r>
      <w:r w:rsidR="00BB64E0" w:rsidRPr="00EE5C9B">
        <w:rPr>
          <w:rFonts w:ascii="Arial" w:hAnsi="Arial" w:cs="Arial"/>
          <w:color w:val="000000"/>
        </w:rPr>
        <w:t xml:space="preserve">Disponível em: </w:t>
      </w:r>
      <w:hyperlink r:id="rId9" w:history="1">
        <w:r w:rsidR="00BB64E0" w:rsidRPr="00EE5C9B">
          <w:rPr>
            <w:rStyle w:val="Hyperlink"/>
            <w:rFonts w:ascii="Arial" w:hAnsi="Arial" w:cs="Arial"/>
          </w:rPr>
          <w:t>http://www.seer.unirio.br/index.php/cuidadofundamental/article/viewFile/1352/pdf_411</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DAHER</w:t>
      </w:r>
      <w:r w:rsidR="007A7DF0" w:rsidRPr="00EE5C9B">
        <w:rPr>
          <w:rFonts w:ascii="Arial" w:hAnsi="Arial" w:cs="Arial"/>
          <w:color w:val="000000"/>
        </w:rPr>
        <w:t>,</w:t>
      </w:r>
      <w:r w:rsidRPr="00EE5C9B">
        <w:rPr>
          <w:rFonts w:ascii="Arial" w:hAnsi="Arial" w:cs="Arial"/>
          <w:color w:val="000000"/>
        </w:rPr>
        <w:t xml:space="preserve"> M</w:t>
      </w:r>
      <w:r w:rsidR="007A7DF0" w:rsidRPr="00EE5C9B">
        <w:rPr>
          <w:rFonts w:ascii="Arial" w:hAnsi="Arial" w:cs="Arial"/>
          <w:color w:val="000000"/>
        </w:rPr>
        <w:t>.</w:t>
      </w:r>
      <w:r w:rsidRPr="00EE5C9B">
        <w:rPr>
          <w:rFonts w:ascii="Arial" w:hAnsi="Arial" w:cs="Arial"/>
          <w:color w:val="000000"/>
        </w:rPr>
        <w:t>J</w:t>
      </w:r>
      <w:r w:rsidR="007A7DF0" w:rsidRPr="00EE5C9B">
        <w:rPr>
          <w:rFonts w:ascii="Arial" w:hAnsi="Arial" w:cs="Arial"/>
          <w:color w:val="000000"/>
        </w:rPr>
        <w:t>.</w:t>
      </w:r>
      <w:r w:rsidRPr="00EE5C9B">
        <w:rPr>
          <w:rFonts w:ascii="Arial" w:hAnsi="Arial" w:cs="Arial"/>
          <w:color w:val="000000"/>
        </w:rPr>
        <w:t>E</w:t>
      </w:r>
      <w:r w:rsidR="007A7DF0" w:rsidRPr="00EE5C9B">
        <w:rPr>
          <w:rFonts w:ascii="Arial" w:hAnsi="Arial" w:cs="Arial"/>
          <w:color w:val="000000"/>
        </w:rPr>
        <w:t>.</w:t>
      </w:r>
      <w:r w:rsidRPr="00EE5C9B">
        <w:rPr>
          <w:rFonts w:ascii="Arial" w:hAnsi="Arial" w:cs="Arial"/>
          <w:color w:val="000000"/>
        </w:rPr>
        <w:t xml:space="preserve"> et al.A importância da utilização da ergonomia para a saúde do trabalhador. </w:t>
      </w:r>
      <w:r w:rsidRPr="00EE5C9B">
        <w:rPr>
          <w:rFonts w:ascii="Arial" w:hAnsi="Arial" w:cs="Arial"/>
          <w:i/>
          <w:color w:val="000000"/>
        </w:rPr>
        <w:t>R. pesq.: cuid. fundam. online</w:t>
      </w:r>
      <w:r w:rsidRPr="00EE5C9B">
        <w:rPr>
          <w:rFonts w:ascii="Arial" w:hAnsi="Arial" w:cs="Arial"/>
          <w:color w:val="000000"/>
        </w:rPr>
        <w:t xml:space="preserve">.; </w:t>
      </w:r>
      <w:r w:rsidRPr="00EE5C9B">
        <w:rPr>
          <w:rFonts w:ascii="Arial" w:hAnsi="Arial" w:cs="Arial"/>
          <w:color w:val="111111"/>
        </w:rPr>
        <w:t>v.</w:t>
      </w:r>
      <w:r w:rsidRPr="00EE5C9B">
        <w:rPr>
          <w:rFonts w:ascii="Arial" w:hAnsi="Arial" w:cs="Arial"/>
          <w:color w:val="000000"/>
        </w:rPr>
        <w:t xml:space="preserve">3, </w:t>
      </w:r>
      <w:r w:rsidRPr="00EE5C9B">
        <w:rPr>
          <w:rFonts w:ascii="Arial" w:hAnsi="Arial" w:cs="Arial"/>
          <w:color w:val="111111"/>
        </w:rPr>
        <w:t>n.</w:t>
      </w:r>
      <w:r w:rsidRPr="00EE5C9B">
        <w:rPr>
          <w:rFonts w:ascii="Arial" w:hAnsi="Arial" w:cs="Arial"/>
          <w:color w:val="000000"/>
        </w:rPr>
        <w:t xml:space="preserve">1, </w:t>
      </w:r>
      <w:r w:rsidRPr="00EE5C9B">
        <w:rPr>
          <w:rFonts w:ascii="Arial" w:hAnsi="Arial" w:cs="Arial"/>
          <w:color w:val="111111"/>
        </w:rPr>
        <w:t>p.</w:t>
      </w:r>
      <w:r w:rsidRPr="00EE5C9B">
        <w:rPr>
          <w:rFonts w:ascii="Arial" w:hAnsi="Arial" w:cs="Arial"/>
          <w:color w:val="000000"/>
        </w:rPr>
        <w:t>1662-66;</w:t>
      </w:r>
      <w:r w:rsidR="007A7DF0" w:rsidRPr="00EE5C9B">
        <w:rPr>
          <w:rFonts w:ascii="Arial" w:hAnsi="Arial" w:cs="Arial"/>
          <w:color w:val="000000"/>
        </w:rPr>
        <w:t>jan/mar. 2011.</w:t>
      </w:r>
      <w:r w:rsidR="00BB64E0" w:rsidRPr="00EE5C9B">
        <w:rPr>
          <w:rFonts w:ascii="Arial" w:hAnsi="Arial" w:cs="Arial"/>
          <w:color w:val="000000"/>
        </w:rPr>
        <w:t xml:space="preserve"> Disponível em: </w:t>
      </w:r>
      <w:hyperlink r:id="rId10" w:history="1">
        <w:r w:rsidR="00BB64E0" w:rsidRPr="00EE5C9B">
          <w:rPr>
            <w:rStyle w:val="Hyperlink"/>
            <w:rFonts w:ascii="Arial" w:hAnsi="Arial" w:cs="Arial"/>
          </w:rPr>
          <w:t>file:///C:/Users/claudemir/Downloads/00b495255acc973415000000.pdf</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LÚCIO</w:t>
      </w:r>
      <w:r w:rsidR="007A7DF0" w:rsidRPr="00EE5C9B">
        <w:rPr>
          <w:rFonts w:ascii="Arial" w:hAnsi="Arial" w:cs="Arial"/>
          <w:color w:val="000000"/>
        </w:rPr>
        <w:t>,</w:t>
      </w:r>
      <w:r w:rsidRPr="00EE5C9B">
        <w:rPr>
          <w:rFonts w:ascii="Arial" w:hAnsi="Arial" w:cs="Arial"/>
          <w:color w:val="000000"/>
        </w:rPr>
        <w:t xml:space="preserve"> M</w:t>
      </w:r>
      <w:r w:rsidR="007A7DF0" w:rsidRPr="00EE5C9B">
        <w:rPr>
          <w:rFonts w:ascii="Arial" w:hAnsi="Arial" w:cs="Arial"/>
          <w:color w:val="000000"/>
        </w:rPr>
        <w:t>.</w:t>
      </w:r>
      <w:r w:rsidRPr="00EE5C9B">
        <w:rPr>
          <w:rFonts w:ascii="Arial" w:hAnsi="Arial" w:cs="Arial"/>
          <w:color w:val="000000"/>
        </w:rPr>
        <w:t>G</w:t>
      </w:r>
      <w:r w:rsidR="007A7DF0" w:rsidRPr="00EE5C9B">
        <w:rPr>
          <w:rFonts w:ascii="Arial" w:hAnsi="Arial" w:cs="Arial"/>
          <w:color w:val="000000"/>
        </w:rPr>
        <w:t>.</w:t>
      </w:r>
      <w:r w:rsidRPr="00EE5C9B">
        <w:rPr>
          <w:rFonts w:ascii="Arial" w:hAnsi="Arial" w:cs="Arial"/>
          <w:color w:val="000000"/>
        </w:rPr>
        <w:t>; GUSMÃO</w:t>
      </w:r>
      <w:r w:rsidR="007A7DF0" w:rsidRPr="00EE5C9B">
        <w:rPr>
          <w:rFonts w:ascii="Arial" w:hAnsi="Arial" w:cs="Arial"/>
          <w:color w:val="000000"/>
        </w:rPr>
        <w:t>,</w:t>
      </w:r>
      <w:r w:rsidRPr="00EE5C9B">
        <w:rPr>
          <w:rFonts w:ascii="Arial" w:hAnsi="Arial" w:cs="Arial"/>
          <w:color w:val="000000"/>
        </w:rPr>
        <w:t xml:space="preserve"> C</w:t>
      </w:r>
      <w:r w:rsidR="007A7DF0" w:rsidRPr="00EE5C9B">
        <w:rPr>
          <w:rFonts w:ascii="Arial" w:hAnsi="Arial" w:cs="Arial"/>
          <w:color w:val="000000"/>
        </w:rPr>
        <w:t>.</w:t>
      </w:r>
      <w:r w:rsidRPr="00EE5C9B">
        <w:rPr>
          <w:rFonts w:ascii="Arial" w:hAnsi="Arial" w:cs="Arial"/>
          <w:color w:val="000000"/>
        </w:rPr>
        <w:t>M</w:t>
      </w:r>
      <w:r w:rsidR="007A7DF0" w:rsidRPr="00EE5C9B">
        <w:rPr>
          <w:rFonts w:ascii="Arial" w:hAnsi="Arial" w:cs="Arial"/>
          <w:color w:val="000000"/>
        </w:rPr>
        <w:t>.</w:t>
      </w:r>
      <w:r w:rsidRPr="00EE5C9B">
        <w:rPr>
          <w:rFonts w:ascii="Arial" w:hAnsi="Arial" w:cs="Arial"/>
          <w:color w:val="000000"/>
        </w:rPr>
        <w:t>P</w:t>
      </w:r>
      <w:r w:rsidR="007A7DF0" w:rsidRPr="00EE5C9B">
        <w:rPr>
          <w:rFonts w:ascii="Arial" w:hAnsi="Arial" w:cs="Arial"/>
          <w:color w:val="000000"/>
        </w:rPr>
        <w:t>.</w:t>
      </w:r>
      <w:r w:rsidRPr="00EE5C9B">
        <w:rPr>
          <w:rFonts w:ascii="Arial" w:hAnsi="Arial" w:cs="Arial"/>
          <w:color w:val="000000"/>
        </w:rPr>
        <w:t>; TORRES</w:t>
      </w:r>
      <w:r w:rsidR="007A7DF0" w:rsidRPr="00EE5C9B">
        <w:rPr>
          <w:rFonts w:ascii="Arial" w:hAnsi="Arial" w:cs="Arial"/>
          <w:color w:val="000000"/>
        </w:rPr>
        <w:t>,</w:t>
      </w:r>
      <w:r w:rsidRPr="00EE5C9B">
        <w:rPr>
          <w:rFonts w:ascii="Arial" w:hAnsi="Arial" w:cs="Arial"/>
          <w:color w:val="000000"/>
        </w:rPr>
        <w:t xml:space="preserve"> M</w:t>
      </w:r>
      <w:r w:rsidR="007A7DF0" w:rsidRPr="00EE5C9B">
        <w:rPr>
          <w:rFonts w:ascii="Arial" w:hAnsi="Arial" w:cs="Arial"/>
          <w:color w:val="000000"/>
        </w:rPr>
        <w:t>.</w:t>
      </w:r>
      <w:r w:rsidRPr="00EE5C9B">
        <w:rPr>
          <w:rFonts w:ascii="Arial" w:hAnsi="Arial" w:cs="Arial"/>
          <w:color w:val="000000"/>
        </w:rPr>
        <w:t xml:space="preserve">C. Riscos ocupacionais do atendimento pré- hospitalar: uma revisão bibliográfica. </w:t>
      </w:r>
      <w:r w:rsidRPr="00EE5C9B">
        <w:rPr>
          <w:rFonts w:ascii="Arial" w:hAnsi="Arial" w:cs="Arial"/>
          <w:i/>
          <w:color w:val="000000"/>
        </w:rPr>
        <w:t>Interfaces Científicas -Saúde e Ambiente</w:t>
      </w:r>
      <w:r w:rsidRPr="00EE5C9B">
        <w:rPr>
          <w:rFonts w:ascii="Arial" w:hAnsi="Arial" w:cs="Arial"/>
          <w:color w:val="000000"/>
        </w:rPr>
        <w:t xml:space="preserve">; </w:t>
      </w:r>
      <w:r w:rsidRPr="00EE5C9B">
        <w:rPr>
          <w:rFonts w:ascii="Arial" w:hAnsi="Arial" w:cs="Arial"/>
          <w:color w:val="111111"/>
        </w:rPr>
        <w:t>v.</w:t>
      </w:r>
      <w:r w:rsidRPr="00EE5C9B">
        <w:rPr>
          <w:rFonts w:ascii="Arial" w:hAnsi="Arial" w:cs="Arial"/>
          <w:color w:val="000000"/>
        </w:rPr>
        <w:t xml:space="preserve">1, </w:t>
      </w:r>
      <w:r w:rsidRPr="00EE5C9B">
        <w:rPr>
          <w:rFonts w:ascii="Arial" w:hAnsi="Arial" w:cs="Arial"/>
          <w:color w:val="111111"/>
        </w:rPr>
        <w:t>n.</w:t>
      </w:r>
      <w:r w:rsidRPr="00EE5C9B">
        <w:rPr>
          <w:rFonts w:ascii="Arial" w:hAnsi="Arial" w:cs="Arial"/>
          <w:color w:val="000000"/>
        </w:rPr>
        <w:t xml:space="preserve"> 3, </w:t>
      </w:r>
      <w:r w:rsidRPr="00EE5C9B">
        <w:rPr>
          <w:rFonts w:ascii="Arial" w:hAnsi="Arial" w:cs="Arial"/>
          <w:color w:val="111111"/>
        </w:rPr>
        <w:t>p.</w:t>
      </w:r>
      <w:r w:rsidR="007A7DF0" w:rsidRPr="00EE5C9B">
        <w:rPr>
          <w:rFonts w:ascii="Arial" w:hAnsi="Arial" w:cs="Arial"/>
          <w:color w:val="000000"/>
        </w:rPr>
        <w:t xml:space="preserve"> 69-77, jun. 2013.</w:t>
      </w:r>
      <w:r w:rsidR="00BB64E0" w:rsidRPr="00EE5C9B">
        <w:rPr>
          <w:rFonts w:ascii="Arial" w:hAnsi="Arial" w:cs="Arial"/>
          <w:color w:val="000000"/>
        </w:rPr>
        <w:t xml:space="preserve"> Disponível em: </w:t>
      </w:r>
      <w:hyperlink r:id="rId11" w:history="1">
        <w:r w:rsidR="00BB64E0" w:rsidRPr="00EE5C9B">
          <w:rPr>
            <w:rStyle w:val="Hyperlink"/>
            <w:rFonts w:ascii="Arial" w:hAnsi="Arial" w:cs="Arial"/>
          </w:rPr>
          <w:t>file:///C:/Users/claudemir/Downloads/754-2957-1-PB.pdf</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MAIA</w:t>
      </w:r>
      <w:r w:rsidR="007A7DF0" w:rsidRPr="00EE5C9B">
        <w:rPr>
          <w:rFonts w:ascii="Arial" w:hAnsi="Arial" w:cs="Arial"/>
          <w:color w:val="000000"/>
        </w:rPr>
        <w:t>,</w:t>
      </w:r>
      <w:r w:rsidRPr="00EE5C9B">
        <w:rPr>
          <w:rFonts w:ascii="Arial" w:hAnsi="Arial" w:cs="Arial"/>
          <w:color w:val="000000"/>
        </w:rPr>
        <w:t xml:space="preserve"> E</w:t>
      </w:r>
      <w:r w:rsidR="007A7DF0" w:rsidRPr="00EE5C9B">
        <w:rPr>
          <w:rFonts w:ascii="Arial" w:hAnsi="Arial" w:cs="Arial"/>
          <w:color w:val="000000"/>
        </w:rPr>
        <w:t>.</w:t>
      </w:r>
      <w:r w:rsidRPr="00EE5C9B">
        <w:rPr>
          <w:rFonts w:ascii="Arial" w:hAnsi="Arial" w:cs="Arial"/>
          <w:color w:val="000000"/>
        </w:rPr>
        <w:t>R</w:t>
      </w:r>
      <w:r w:rsidR="007A7DF0" w:rsidRPr="00EE5C9B">
        <w:rPr>
          <w:rFonts w:ascii="Arial" w:hAnsi="Arial" w:cs="Arial"/>
          <w:color w:val="000000"/>
        </w:rPr>
        <w:t>.</w:t>
      </w:r>
      <w:r w:rsidRPr="00EE5C9B">
        <w:rPr>
          <w:rFonts w:ascii="Arial" w:hAnsi="Arial" w:cs="Arial"/>
          <w:color w:val="000000"/>
        </w:rPr>
        <w:t>; ALBUQUERQUE</w:t>
      </w:r>
      <w:r w:rsidR="007A7DF0" w:rsidRPr="00EE5C9B">
        <w:rPr>
          <w:rFonts w:ascii="Arial" w:hAnsi="Arial" w:cs="Arial"/>
          <w:color w:val="000000"/>
        </w:rPr>
        <w:t>,</w:t>
      </w:r>
      <w:r w:rsidRPr="00EE5C9B">
        <w:rPr>
          <w:rFonts w:ascii="Arial" w:hAnsi="Arial" w:cs="Arial"/>
          <w:color w:val="000000"/>
        </w:rPr>
        <w:t xml:space="preserve"> A</w:t>
      </w:r>
      <w:r w:rsidR="007A7DF0" w:rsidRPr="00EE5C9B">
        <w:rPr>
          <w:rFonts w:ascii="Arial" w:hAnsi="Arial" w:cs="Arial"/>
          <w:color w:val="000000"/>
        </w:rPr>
        <w:t>.</w:t>
      </w:r>
      <w:r w:rsidRPr="00EE5C9B">
        <w:rPr>
          <w:rFonts w:ascii="Arial" w:hAnsi="Arial" w:cs="Arial"/>
          <w:color w:val="000000"/>
        </w:rPr>
        <w:t>R</w:t>
      </w:r>
      <w:r w:rsidR="007A7DF0" w:rsidRPr="00EE5C9B">
        <w:rPr>
          <w:rFonts w:ascii="Arial" w:hAnsi="Arial" w:cs="Arial"/>
          <w:color w:val="000000"/>
        </w:rPr>
        <w:t>.</w:t>
      </w:r>
      <w:r w:rsidRPr="00EE5C9B">
        <w:rPr>
          <w:rFonts w:ascii="Arial" w:hAnsi="Arial" w:cs="Arial"/>
          <w:color w:val="000000"/>
        </w:rPr>
        <w:t>; PAGLIUCA</w:t>
      </w:r>
      <w:r w:rsidR="007A7DF0" w:rsidRPr="00EE5C9B">
        <w:rPr>
          <w:rFonts w:ascii="Arial" w:hAnsi="Arial" w:cs="Arial"/>
          <w:color w:val="000000"/>
        </w:rPr>
        <w:t>,</w:t>
      </w:r>
      <w:r w:rsidRPr="00EE5C9B">
        <w:rPr>
          <w:rFonts w:ascii="Arial" w:hAnsi="Arial" w:cs="Arial"/>
          <w:color w:val="000000"/>
        </w:rPr>
        <w:t xml:space="preserve"> L</w:t>
      </w:r>
      <w:r w:rsidR="007A7DF0" w:rsidRPr="00EE5C9B">
        <w:rPr>
          <w:rFonts w:ascii="Arial" w:hAnsi="Arial" w:cs="Arial"/>
          <w:color w:val="000000"/>
        </w:rPr>
        <w:t>.</w:t>
      </w:r>
      <w:r w:rsidRPr="00EE5C9B">
        <w:rPr>
          <w:rFonts w:ascii="Arial" w:hAnsi="Arial" w:cs="Arial"/>
          <w:color w:val="000000"/>
        </w:rPr>
        <w:t>M</w:t>
      </w:r>
      <w:r w:rsidR="007A7DF0" w:rsidRPr="00EE5C9B">
        <w:rPr>
          <w:rFonts w:ascii="Arial" w:hAnsi="Arial" w:cs="Arial"/>
          <w:color w:val="000000"/>
        </w:rPr>
        <w:t>.</w:t>
      </w:r>
      <w:r w:rsidRPr="00EE5C9B">
        <w:rPr>
          <w:rFonts w:ascii="Arial" w:hAnsi="Arial" w:cs="Arial"/>
          <w:color w:val="000000"/>
        </w:rPr>
        <w:t xml:space="preserve">F. Riscos ocupacionais para a equipe de enfermagem na estratégia de saúde da família. </w:t>
      </w:r>
      <w:r w:rsidRPr="00EE5C9B">
        <w:rPr>
          <w:rFonts w:ascii="Arial" w:hAnsi="Arial" w:cs="Arial"/>
          <w:i/>
          <w:color w:val="000000"/>
        </w:rPr>
        <w:t>Cad. Cult. Ciênc</w:t>
      </w:r>
      <w:r w:rsidRPr="00EE5C9B">
        <w:rPr>
          <w:rFonts w:ascii="Arial" w:hAnsi="Arial" w:cs="Arial"/>
          <w:color w:val="000000"/>
        </w:rPr>
        <w:t xml:space="preserve">. </w:t>
      </w:r>
      <w:r w:rsidRPr="00EE5C9B">
        <w:rPr>
          <w:rFonts w:ascii="Arial" w:hAnsi="Arial" w:cs="Arial"/>
          <w:color w:val="111111"/>
        </w:rPr>
        <w:t>v.</w:t>
      </w:r>
      <w:r w:rsidRPr="00EE5C9B">
        <w:rPr>
          <w:rFonts w:ascii="Arial" w:hAnsi="Arial" w:cs="Arial"/>
          <w:color w:val="000000"/>
        </w:rPr>
        <w:t xml:space="preserve">12, </w:t>
      </w:r>
      <w:r w:rsidRPr="00EE5C9B">
        <w:rPr>
          <w:rFonts w:ascii="Arial" w:hAnsi="Arial" w:cs="Arial"/>
          <w:color w:val="111111"/>
        </w:rPr>
        <w:t>n.</w:t>
      </w:r>
      <w:r w:rsidRPr="00EE5C9B">
        <w:rPr>
          <w:rFonts w:ascii="Arial" w:hAnsi="Arial" w:cs="Arial"/>
          <w:color w:val="000000"/>
        </w:rPr>
        <w:t>2, p.</w:t>
      </w:r>
      <w:r w:rsidR="007A7DF0" w:rsidRPr="00EE5C9B">
        <w:rPr>
          <w:rFonts w:ascii="Arial" w:hAnsi="Arial" w:cs="Arial"/>
          <w:color w:val="000000"/>
        </w:rPr>
        <w:t>97-105,2013.</w:t>
      </w:r>
      <w:r w:rsidR="00BB64E0" w:rsidRPr="00EE5C9B">
        <w:rPr>
          <w:rFonts w:ascii="Arial" w:hAnsi="Arial" w:cs="Arial"/>
          <w:color w:val="000000"/>
        </w:rPr>
        <w:t xml:space="preserve"> Disponível em: </w:t>
      </w:r>
      <w:hyperlink r:id="rId12" w:history="1">
        <w:r w:rsidR="00BB64E0" w:rsidRPr="00EE5C9B">
          <w:rPr>
            <w:rStyle w:val="Hyperlink"/>
            <w:rFonts w:ascii="Arial" w:hAnsi="Arial" w:cs="Arial"/>
          </w:rPr>
          <w:t>http://www.scielo.br/scielo.php?script=sci_arttext&amp;pid=S0103-21002006000200014&amp;lng=en&amp;nrm=iso</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MINAYO</w:t>
      </w:r>
      <w:r w:rsidR="007A7DF0" w:rsidRPr="00EE5C9B">
        <w:rPr>
          <w:rFonts w:ascii="Arial" w:hAnsi="Arial" w:cs="Arial"/>
          <w:color w:val="000000"/>
        </w:rPr>
        <w:t>,</w:t>
      </w:r>
      <w:r w:rsidRPr="00EE5C9B">
        <w:rPr>
          <w:rFonts w:ascii="Arial" w:hAnsi="Arial" w:cs="Arial"/>
          <w:color w:val="000000"/>
        </w:rPr>
        <w:t xml:space="preserve"> M</w:t>
      </w:r>
      <w:r w:rsidR="007A7DF0" w:rsidRPr="00EE5C9B">
        <w:rPr>
          <w:rFonts w:ascii="Arial" w:hAnsi="Arial" w:cs="Arial"/>
          <w:color w:val="000000"/>
        </w:rPr>
        <w:t>.</w:t>
      </w:r>
      <w:r w:rsidRPr="00EE5C9B">
        <w:rPr>
          <w:rFonts w:ascii="Arial" w:hAnsi="Arial" w:cs="Arial"/>
          <w:color w:val="000000"/>
        </w:rPr>
        <w:t>C</w:t>
      </w:r>
      <w:r w:rsidR="007A7DF0" w:rsidRPr="00EE5C9B">
        <w:rPr>
          <w:rFonts w:ascii="Arial" w:hAnsi="Arial" w:cs="Arial"/>
          <w:color w:val="000000"/>
        </w:rPr>
        <w:t>.</w:t>
      </w:r>
      <w:r w:rsidRPr="00EE5C9B">
        <w:rPr>
          <w:rFonts w:ascii="Arial" w:hAnsi="Arial" w:cs="Arial"/>
          <w:color w:val="000000"/>
        </w:rPr>
        <w:t xml:space="preserve">S. </w:t>
      </w:r>
      <w:r w:rsidRPr="00EE5C9B">
        <w:rPr>
          <w:rFonts w:ascii="Arial" w:hAnsi="Arial" w:cs="Arial"/>
          <w:i/>
          <w:color w:val="000000"/>
        </w:rPr>
        <w:t>Pesquisa social: teoria, método e criatividade</w:t>
      </w:r>
      <w:r w:rsidRPr="00EE5C9B">
        <w:rPr>
          <w:rFonts w:ascii="Arial" w:hAnsi="Arial" w:cs="Arial"/>
          <w:color w:val="000000"/>
        </w:rPr>
        <w:t>, 29ª. ed. Petrópolis: organizadora, RJ: Vozes; 2010.</w:t>
      </w:r>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OLIVEIRA</w:t>
      </w:r>
      <w:r w:rsidR="007A7DF0" w:rsidRPr="00EE5C9B">
        <w:rPr>
          <w:rFonts w:ascii="Arial" w:hAnsi="Arial" w:cs="Arial"/>
          <w:color w:val="000000"/>
        </w:rPr>
        <w:t>,</w:t>
      </w:r>
      <w:r w:rsidRPr="00EE5C9B">
        <w:rPr>
          <w:rFonts w:ascii="Arial" w:hAnsi="Arial" w:cs="Arial"/>
          <w:color w:val="000000"/>
        </w:rPr>
        <w:t xml:space="preserve"> L</w:t>
      </w:r>
      <w:r w:rsidR="007A7DF0" w:rsidRPr="00EE5C9B">
        <w:rPr>
          <w:rFonts w:ascii="Arial" w:hAnsi="Arial" w:cs="Arial"/>
          <w:color w:val="000000"/>
        </w:rPr>
        <w:t>.</w:t>
      </w:r>
      <w:r w:rsidRPr="00EE5C9B">
        <w:rPr>
          <w:rFonts w:ascii="Arial" w:hAnsi="Arial" w:cs="Arial"/>
          <w:color w:val="000000"/>
        </w:rPr>
        <w:t>B</w:t>
      </w:r>
      <w:r w:rsidR="007A7DF0" w:rsidRPr="00EE5C9B">
        <w:rPr>
          <w:rFonts w:ascii="Arial" w:hAnsi="Arial" w:cs="Arial"/>
          <w:color w:val="000000"/>
        </w:rPr>
        <w:t>.</w:t>
      </w:r>
      <w:r w:rsidRPr="00EE5C9B">
        <w:rPr>
          <w:rFonts w:ascii="Arial" w:hAnsi="Arial" w:cs="Arial"/>
          <w:color w:val="000000"/>
        </w:rPr>
        <w:t xml:space="preserve">et al. Saúde e segurança do enfermeiro: riscos ergonômicos nos setores críticos do ambiente hospitalar. </w:t>
      </w:r>
      <w:r w:rsidRPr="00EE5C9B">
        <w:rPr>
          <w:rFonts w:ascii="Arial" w:hAnsi="Arial" w:cs="Arial"/>
          <w:i/>
          <w:color w:val="000000"/>
        </w:rPr>
        <w:t>Rev enferm UFPE on line</w:t>
      </w:r>
      <w:r w:rsidRPr="00EE5C9B">
        <w:rPr>
          <w:rFonts w:ascii="Arial" w:hAnsi="Arial" w:cs="Arial"/>
          <w:color w:val="000000"/>
        </w:rPr>
        <w:t xml:space="preserve">., Recife, </w:t>
      </w:r>
      <w:r w:rsidRPr="00EE5C9B">
        <w:rPr>
          <w:rFonts w:ascii="Arial" w:hAnsi="Arial" w:cs="Arial"/>
          <w:color w:val="111111"/>
        </w:rPr>
        <w:t>v.</w:t>
      </w:r>
      <w:r w:rsidRPr="00EE5C9B">
        <w:rPr>
          <w:rFonts w:ascii="Arial" w:hAnsi="Arial" w:cs="Arial"/>
          <w:color w:val="000000"/>
        </w:rPr>
        <w:t xml:space="preserve">8, </w:t>
      </w:r>
      <w:r w:rsidRPr="00EE5C9B">
        <w:rPr>
          <w:rFonts w:ascii="Arial" w:hAnsi="Arial" w:cs="Arial"/>
          <w:color w:val="111111"/>
        </w:rPr>
        <w:t>n.</w:t>
      </w:r>
      <w:r w:rsidRPr="00EE5C9B">
        <w:rPr>
          <w:rFonts w:ascii="Arial" w:hAnsi="Arial" w:cs="Arial"/>
          <w:color w:val="000000"/>
        </w:rPr>
        <w:t xml:space="preserve">8, </w:t>
      </w:r>
      <w:r w:rsidRPr="00EE5C9B">
        <w:rPr>
          <w:rFonts w:ascii="Arial" w:hAnsi="Arial" w:cs="Arial"/>
          <w:color w:val="111111"/>
        </w:rPr>
        <w:t>p.</w:t>
      </w:r>
      <w:r w:rsidRPr="00EE5C9B">
        <w:rPr>
          <w:rFonts w:ascii="Arial" w:hAnsi="Arial" w:cs="Arial"/>
          <w:color w:val="000000"/>
        </w:rPr>
        <w:t>2633-7. ago. 2014.</w:t>
      </w:r>
      <w:r w:rsidR="00BB64E0" w:rsidRPr="00EE5C9B">
        <w:rPr>
          <w:rFonts w:ascii="Arial" w:hAnsi="Arial" w:cs="Arial"/>
          <w:color w:val="000000"/>
        </w:rPr>
        <w:t xml:space="preserve">Disponível em: </w:t>
      </w:r>
      <w:hyperlink r:id="rId13" w:history="1">
        <w:r w:rsidR="00BB64E0" w:rsidRPr="00EE5C9B">
          <w:rPr>
            <w:rStyle w:val="Hyperlink"/>
            <w:rFonts w:ascii="Arial" w:hAnsi="Arial" w:cs="Arial"/>
          </w:rPr>
          <w:t>http://www.revista.ufpe.br/revistaenfermagem/index.php/revista/article/download/6013/9961</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ROCHA</w:t>
      </w:r>
      <w:r w:rsidR="007A7DF0" w:rsidRPr="00EE5C9B">
        <w:rPr>
          <w:rFonts w:ascii="Arial" w:hAnsi="Arial" w:cs="Arial"/>
          <w:color w:val="000000"/>
        </w:rPr>
        <w:t>,</w:t>
      </w:r>
      <w:r w:rsidRPr="00EE5C9B">
        <w:rPr>
          <w:rFonts w:ascii="Arial" w:hAnsi="Arial" w:cs="Arial"/>
          <w:color w:val="000000"/>
        </w:rPr>
        <w:t xml:space="preserve"> C</w:t>
      </w:r>
      <w:r w:rsidR="007A7DF0" w:rsidRPr="00EE5C9B">
        <w:rPr>
          <w:rFonts w:ascii="Arial" w:hAnsi="Arial" w:cs="Arial"/>
          <w:color w:val="000000"/>
        </w:rPr>
        <w:t>.</w:t>
      </w:r>
      <w:r w:rsidRPr="00EE5C9B">
        <w:rPr>
          <w:rFonts w:ascii="Arial" w:hAnsi="Arial" w:cs="Arial"/>
          <w:color w:val="000000"/>
        </w:rPr>
        <w:t>S</w:t>
      </w:r>
      <w:r w:rsidR="007A7DF0" w:rsidRPr="00EE5C9B">
        <w:rPr>
          <w:rFonts w:ascii="Arial" w:hAnsi="Arial" w:cs="Arial"/>
          <w:color w:val="000000"/>
        </w:rPr>
        <w:t>.</w:t>
      </w:r>
      <w:r w:rsidRPr="00EE5C9B">
        <w:rPr>
          <w:rFonts w:ascii="Arial" w:hAnsi="Arial" w:cs="Arial"/>
          <w:color w:val="000000"/>
        </w:rPr>
        <w:t>A</w:t>
      </w:r>
      <w:r w:rsidR="007A7DF0" w:rsidRPr="00EE5C9B">
        <w:rPr>
          <w:rFonts w:ascii="Arial" w:hAnsi="Arial" w:cs="Arial"/>
          <w:color w:val="000000"/>
        </w:rPr>
        <w:t>.</w:t>
      </w:r>
      <w:r w:rsidRPr="00EE5C9B">
        <w:rPr>
          <w:rFonts w:ascii="Arial" w:hAnsi="Arial" w:cs="Arial"/>
          <w:color w:val="000000"/>
        </w:rPr>
        <w:t xml:space="preserve">et al. Alterações osteomusculares em técnicos de enfermagem em um ambiente hospitalar. </w:t>
      </w:r>
      <w:r w:rsidRPr="00EE5C9B">
        <w:rPr>
          <w:rFonts w:ascii="Arial" w:hAnsi="Arial" w:cs="Arial"/>
          <w:i/>
          <w:color w:val="000000"/>
        </w:rPr>
        <w:t>Revista Pesquisa em Fisioterapia</w:t>
      </w:r>
      <w:r w:rsidRPr="00EE5C9B">
        <w:rPr>
          <w:rFonts w:ascii="Arial" w:hAnsi="Arial" w:cs="Arial"/>
          <w:color w:val="000000"/>
        </w:rPr>
        <w:t>, Salvador,</w:t>
      </w:r>
      <w:r w:rsidRPr="00EE5C9B">
        <w:rPr>
          <w:rFonts w:ascii="Arial" w:hAnsi="Arial" w:cs="Arial"/>
          <w:color w:val="111111"/>
        </w:rPr>
        <w:t>v.</w:t>
      </w:r>
      <w:r w:rsidRPr="00EE5C9B">
        <w:rPr>
          <w:rFonts w:ascii="Arial" w:hAnsi="Arial" w:cs="Arial"/>
          <w:color w:val="000000"/>
        </w:rPr>
        <w:t xml:space="preserve"> 3, </w:t>
      </w:r>
      <w:r w:rsidRPr="00EE5C9B">
        <w:rPr>
          <w:rFonts w:ascii="Arial" w:hAnsi="Arial" w:cs="Arial"/>
          <w:color w:val="111111"/>
        </w:rPr>
        <w:t>n.</w:t>
      </w:r>
      <w:r w:rsidRPr="00EE5C9B">
        <w:rPr>
          <w:rFonts w:ascii="Arial" w:hAnsi="Arial" w:cs="Arial"/>
          <w:color w:val="000000"/>
        </w:rPr>
        <w:t xml:space="preserve"> 1, </w:t>
      </w:r>
      <w:r w:rsidRPr="00EE5C9B">
        <w:rPr>
          <w:rFonts w:ascii="Arial" w:hAnsi="Arial" w:cs="Arial"/>
          <w:color w:val="111111"/>
        </w:rPr>
        <w:t>p.</w:t>
      </w:r>
      <w:r w:rsidRPr="00EE5C9B">
        <w:rPr>
          <w:rFonts w:ascii="Arial" w:hAnsi="Arial" w:cs="Arial"/>
          <w:color w:val="000000"/>
        </w:rPr>
        <w:t xml:space="preserve">3-12,Jul. 2013. </w:t>
      </w:r>
      <w:r w:rsidR="00BB64E0" w:rsidRPr="00EE5C9B">
        <w:rPr>
          <w:rFonts w:ascii="Arial" w:hAnsi="Arial" w:cs="Arial"/>
          <w:color w:val="000000"/>
        </w:rPr>
        <w:t xml:space="preserve">Disponível em: </w:t>
      </w:r>
      <w:hyperlink r:id="rId14" w:history="1">
        <w:r w:rsidR="00BB64E0" w:rsidRPr="00EE5C9B">
          <w:rPr>
            <w:rStyle w:val="Hyperlink"/>
            <w:rFonts w:ascii="Arial" w:hAnsi="Arial" w:cs="Arial"/>
          </w:rPr>
          <w:t>file:///C:/Users/claudemir/Downloads/160-501-1-PB%20(1).pdf</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lastRenderedPageBreak/>
        <w:t>ROCHA</w:t>
      </w:r>
      <w:r w:rsidR="007A7DF0" w:rsidRPr="00EE5C9B">
        <w:rPr>
          <w:rFonts w:ascii="Arial" w:hAnsi="Arial" w:cs="Arial"/>
          <w:color w:val="000000"/>
        </w:rPr>
        <w:t>,</w:t>
      </w:r>
      <w:r w:rsidRPr="00EE5C9B">
        <w:rPr>
          <w:rFonts w:ascii="Arial" w:hAnsi="Arial" w:cs="Arial"/>
          <w:color w:val="000000"/>
        </w:rPr>
        <w:t xml:space="preserve"> R</w:t>
      </w:r>
      <w:r w:rsidR="007A7DF0" w:rsidRPr="00EE5C9B">
        <w:rPr>
          <w:rFonts w:ascii="Arial" w:hAnsi="Arial" w:cs="Arial"/>
          <w:color w:val="000000"/>
        </w:rPr>
        <w:t>.</w:t>
      </w:r>
      <w:r w:rsidRPr="00EE5C9B">
        <w:rPr>
          <w:rFonts w:ascii="Arial" w:hAnsi="Arial" w:cs="Arial"/>
          <w:color w:val="000000"/>
        </w:rPr>
        <w:t>M</w:t>
      </w:r>
      <w:r w:rsidR="007A7DF0" w:rsidRPr="00EE5C9B">
        <w:rPr>
          <w:rFonts w:ascii="Arial" w:hAnsi="Arial" w:cs="Arial"/>
          <w:color w:val="000000"/>
        </w:rPr>
        <w:t>.</w:t>
      </w:r>
      <w:r w:rsidRPr="00EE5C9B">
        <w:rPr>
          <w:rFonts w:ascii="Arial" w:hAnsi="Arial" w:cs="Arial"/>
          <w:color w:val="000000"/>
        </w:rPr>
        <w:t xml:space="preserve">et al. Avaliação da dor crônica nos trabalhadores de enfermagem. </w:t>
      </w:r>
      <w:r w:rsidRPr="00EE5C9B">
        <w:rPr>
          <w:rFonts w:ascii="Arial" w:hAnsi="Arial" w:cs="Arial"/>
          <w:i/>
          <w:color w:val="000000"/>
        </w:rPr>
        <w:t>J NursHealth</w:t>
      </w:r>
      <w:r w:rsidRPr="00EE5C9B">
        <w:rPr>
          <w:rFonts w:ascii="Arial" w:hAnsi="Arial" w:cs="Arial"/>
          <w:color w:val="000000"/>
        </w:rPr>
        <w:t>.</w:t>
      </w:r>
      <w:r w:rsidRPr="00EE5C9B">
        <w:rPr>
          <w:rFonts w:ascii="Arial" w:hAnsi="Arial" w:cs="Arial"/>
          <w:color w:val="111111"/>
        </w:rPr>
        <w:t>v.</w:t>
      </w:r>
      <w:r w:rsidRPr="00EE5C9B">
        <w:rPr>
          <w:rFonts w:ascii="Arial" w:hAnsi="Arial" w:cs="Arial"/>
          <w:color w:val="000000"/>
        </w:rPr>
        <w:t xml:space="preserve">2, </w:t>
      </w:r>
      <w:r w:rsidRPr="00EE5C9B">
        <w:rPr>
          <w:rFonts w:ascii="Arial" w:hAnsi="Arial" w:cs="Arial"/>
          <w:color w:val="111111"/>
        </w:rPr>
        <w:t>n.</w:t>
      </w:r>
      <w:r w:rsidRPr="00EE5C9B">
        <w:rPr>
          <w:rFonts w:ascii="Arial" w:hAnsi="Arial" w:cs="Arial"/>
          <w:color w:val="000000"/>
        </w:rPr>
        <w:t xml:space="preserve">2, </w:t>
      </w:r>
      <w:r w:rsidRPr="00EE5C9B">
        <w:rPr>
          <w:rFonts w:ascii="Arial" w:hAnsi="Arial" w:cs="Arial"/>
          <w:color w:val="111111"/>
        </w:rPr>
        <w:t>p.</w:t>
      </w:r>
      <w:r w:rsidR="007A7DF0" w:rsidRPr="00EE5C9B">
        <w:rPr>
          <w:rFonts w:ascii="Arial" w:hAnsi="Arial" w:cs="Arial"/>
          <w:color w:val="000000"/>
        </w:rPr>
        <w:t>364-76, 2012.</w:t>
      </w:r>
      <w:r w:rsidR="00BB64E0" w:rsidRPr="00EE5C9B">
        <w:rPr>
          <w:rFonts w:ascii="Arial" w:hAnsi="Arial" w:cs="Arial"/>
          <w:color w:val="000000"/>
        </w:rPr>
        <w:t xml:space="preserve"> Disponível em: </w:t>
      </w:r>
      <w:hyperlink r:id="rId15" w:history="1">
        <w:r w:rsidR="00BB64E0" w:rsidRPr="00EE5C9B">
          <w:rPr>
            <w:rStyle w:val="Hyperlink"/>
            <w:rFonts w:ascii="Arial" w:hAnsi="Arial" w:cs="Arial"/>
          </w:rPr>
          <w:t>http://periodicos.ufpel.edu.br/ojs2/index.php/enfermagem/article/viewFile/3467/2852</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RODRIGUES</w:t>
      </w:r>
      <w:r w:rsidR="007A7DF0" w:rsidRPr="00EE5C9B">
        <w:rPr>
          <w:rFonts w:ascii="Arial" w:hAnsi="Arial" w:cs="Arial"/>
          <w:color w:val="000000"/>
        </w:rPr>
        <w:t>,</w:t>
      </w:r>
      <w:r w:rsidRPr="00EE5C9B">
        <w:rPr>
          <w:rFonts w:ascii="Arial" w:hAnsi="Arial" w:cs="Arial"/>
          <w:color w:val="000000"/>
        </w:rPr>
        <w:t xml:space="preserve"> L</w:t>
      </w:r>
      <w:r w:rsidR="007A7DF0" w:rsidRPr="00EE5C9B">
        <w:rPr>
          <w:rFonts w:ascii="Arial" w:hAnsi="Arial" w:cs="Arial"/>
          <w:color w:val="000000"/>
        </w:rPr>
        <w:t>.</w:t>
      </w:r>
      <w:r w:rsidRPr="00EE5C9B">
        <w:rPr>
          <w:rFonts w:ascii="Arial" w:hAnsi="Arial" w:cs="Arial"/>
          <w:color w:val="000000"/>
        </w:rPr>
        <w:t>H</w:t>
      </w:r>
      <w:r w:rsidR="007A7DF0" w:rsidRPr="00EE5C9B">
        <w:rPr>
          <w:rFonts w:ascii="Arial" w:hAnsi="Arial" w:cs="Arial"/>
          <w:color w:val="000000"/>
        </w:rPr>
        <w:t>.</w:t>
      </w:r>
      <w:r w:rsidRPr="00EE5C9B">
        <w:rPr>
          <w:rFonts w:ascii="Arial" w:hAnsi="Arial" w:cs="Arial"/>
          <w:color w:val="000000"/>
        </w:rPr>
        <w:t xml:space="preserve">et al. Problemas ergonômicos enfrentados por profissionais de enfermagem em ambientes hospitalares: aspectos da interface trabalhadores x equipamentos. </w:t>
      </w:r>
      <w:r w:rsidRPr="00EE5C9B">
        <w:rPr>
          <w:rFonts w:ascii="Arial" w:hAnsi="Arial" w:cs="Arial"/>
          <w:i/>
          <w:color w:val="000000"/>
        </w:rPr>
        <w:t>Faculdade de tecnologia de Bauru</w:t>
      </w:r>
      <w:r w:rsidRPr="00EE5C9B">
        <w:rPr>
          <w:rFonts w:ascii="Arial" w:hAnsi="Arial" w:cs="Arial"/>
          <w:color w:val="000000"/>
        </w:rPr>
        <w:t xml:space="preserve">. </w:t>
      </w:r>
      <w:r w:rsidRPr="00EE5C9B">
        <w:rPr>
          <w:rFonts w:ascii="Arial" w:hAnsi="Arial" w:cs="Arial"/>
          <w:color w:val="111111"/>
        </w:rPr>
        <w:t>v.</w:t>
      </w:r>
      <w:r w:rsidRPr="00EE5C9B">
        <w:rPr>
          <w:rFonts w:ascii="Arial" w:hAnsi="Arial" w:cs="Arial"/>
          <w:color w:val="000000"/>
        </w:rPr>
        <w:t xml:space="preserve">1, </w:t>
      </w:r>
      <w:r w:rsidRPr="00EE5C9B">
        <w:rPr>
          <w:rFonts w:ascii="Arial" w:hAnsi="Arial" w:cs="Arial"/>
          <w:color w:val="111111"/>
        </w:rPr>
        <w:t>n.</w:t>
      </w:r>
      <w:r w:rsidRPr="00EE5C9B">
        <w:rPr>
          <w:rFonts w:ascii="Arial" w:hAnsi="Arial" w:cs="Arial"/>
          <w:color w:val="000000"/>
        </w:rPr>
        <w:t xml:space="preserve">1, </w:t>
      </w:r>
      <w:r w:rsidRPr="00EE5C9B">
        <w:rPr>
          <w:rFonts w:ascii="Arial" w:hAnsi="Arial" w:cs="Arial"/>
          <w:color w:val="111111"/>
        </w:rPr>
        <w:t>p.</w:t>
      </w:r>
      <w:r w:rsidRPr="00EE5C9B">
        <w:rPr>
          <w:rFonts w:ascii="Arial" w:hAnsi="Arial" w:cs="Arial"/>
          <w:color w:val="000000"/>
        </w:rPr>
        <w:t xml:space="preserve"> 218-225,</w:t>
      </w:r>
      <w:r w:rsidR="007A7DF0" w:rsidRPr="00EE5C9B">
        <w:rPr>
          <w:rFonts w:ascii="Arial" w:hAnsi="Arial" w:cs="Arial"/>
          <w:color w:val="000000"/>
        </w:rPr>
        <w:t xml:space="preserve"> jul. 2013.</w:t>
      </w:r>
      <w:r w:rsidR="00BB64E0" w:rsidRPr="00EE5C9B">
        <w:rPr>
          <w:rFonts w:ascii="Arial" w:hAnsi="Arial" w:cs="Arial"/>
          <w:color w:val="000000"/>
        </w:rPr>
        <w:t xml:space="preserve"> Disponível em: </w:t>
      </w:r>
      <w:hyperlink r:id="rId16" w:history="1">
        <w:r w:rsidR="00BB64E0" w:rsidRPr="00EE5C9B">
          <w:rPr>
            <w:rStyle w:val="Hyperlink"/>
            <w:rFonts w:ascii="Arial" w:hAnsi="Arial" w:cs="Arial"/>
          </w:rPr>
          <w:t>http://www.fatecbauru.edu.br/ojs/index.php/CET/article/view/73/67</w:t>
        </w:r>
      </w:hyperlink>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SILVA</w:t>
      </w:r>
      <w:r w:rsidR="007A7DF0" w:rsidRPr="00EE5C9B">
        <w:rPr>
          <w:rFonts w:ascii="Arial" w:hAnsi="Arial" w:cs="Arial"/>
          <w:color w:val="000000"/>
        </w:rPr>
        <w:t>,</w:t>
      </w:r>
      <w:r w:rsidRPr="00EE5C9B">
        <w:rPr>
          <w:rFonts w:ascii="Arial" w:hAnsi="Arial" w:cs="Arial"/>
          <w:color w:val="000000"/>
        </w:rPr>
        <w:t xml:space="preserve"> A</w:t>
      </w:r>
      <w:r w:rsidR="007A7DF0" w:rsidRPr="00EE5C9B">
        <w:rPr>
          <w:rFonts w:ascii="Arial" w:hAnsi="Arial" w:cs="Arial"/>
          <w:color w:val="000000"/>
        </w:rPr>
        <w:t>.</w:t>
      </w:r>
      <w:r w:rsidRPr="00EE5C9B">
        <w:rPr>
          <w:rFonts w:ascii="Arial" w:hAnsi="Arial" w:cs="Arial"/>
          <w:color w:val="000000"/>
        </w:rPr>
        <w:t>R</w:t>
      </w:r>
      <w:r w:rsidR="007A7DF0" w:rsidRPr="00EE5C9B">
        <w:rPr>
          <w:rFonts w:ascii="Arial" w:hAnsi="Arial" w:cs="Arial"/>
          <w:color w:val="000000"/>
        </w:rPr>
        <w:t>.</w:t>
      </w:r>
      <w:r w:rsidRPr="00EE5C9B">
        <w:rPr>
          <w:rFonts w:ascii="Arial" w:hAnsi="Arial" w:cs="Arial"/>
          <w:color w:val="000000"/>
        </w:rPr>
        <w:t>S</w:t>
      </w:r>
      <w:r w:rsidR="007A7DF0" w:rsidRPr="00EE5C9B">
        <w:rPr>
          <w:rFonts w:ascii="Arial" w:hAnsi="Arial" w:cs="Arial"/>
          <w:color w:val="000000"/>
        </w:rPr>
        <w:t>.</w:t>
      </w:r>
      <w:r w:rsidRPr="00EE5C9B">
        <w:rPr>
          <w:rFonts w:ascii="Arial" w:hAnsi="Arial" w:cs="Arial"/>
          <w:color w:val="000000"/>
        </w:rPr>
        <w:t xml:space="preserve">et al. Meio ambiente hospitalar e o risco ocupacional da equipe de enfermagem: uma revisão integrativa. </w:t>
      </w:r>
      <w:r w:rsidRPr="00EE5C9B">
        <w:rPr>
          <w:rFonts w:ascii="Arial" w:hAnsi="Arial" w:cs="Arial"/>
          <w:i/>
          <w:color w:val="000000"/>
        </w:rPr>
        <w:t>Cadernos de Graduação - Ciências Biológicas e da Saúde Facipe</w:t>
      </w:r>
      <w:r w:rsidRPr="00EE5C9B">
        <w:rPr>
          <w:rFonts w:ascii="Arial" w:hAnsi="Arial" w:cs="Arial"/>
          <w:color w:val="000000"/>
        </w:rPr>
        <w:t xml:space="preserve">; Recife; </w:t>
      </w:r>
      <w:r w:rsidRPr="00EE5C9B">
        <w:rPr>
          <w:rFonts w:ascii="Arial" w:hAnsi="Arial" w:cs="Arial"/>
          <w:color w:val="111111"/>
        </w:rPr>
        <w:t>v.</w:t>
      </w:r>
      <w:r w:rsidRPr="00EE5C9B">
        <w:rPr>
          <w:rFonts w:ascii="Arial" w:hAnsi="Arial" w:cs="Arial"/>
          <w:color w:val="000000"/>
        </w:rPr>
        <w:t xml:space="preserve">1, </w:t>
      </w:r>
      <w:r w:rsidRPr="00EE5C9B">
        <w:rPr>
          <w:rFonts w:ascii="Arial" w:hAnsi="Arial" w:cs="Arial"/>
          <w:color w:val="111111"/>
        </w:rPr>
        <w:t>n.</w:t>
      </w:r>
      <w:r w:rsidRPr="00EE5C9B">
        <w:rPr>
          <w:rFonts w:ascii="Arial" w:hAnsi="Arial" w:cs="Arial"/>
          <w:color w:val="000000"/>
        </w:rPr>
        <w:t xml:space="preserve">1, </w:t>
      </w:r>
      <w:r w:rsidRPr="00EE5C9B">
        <w:rPr>
          <w:rFonts w:ascii="Arial" w:hAnsi="Arial" w:cs="Arial"/>
          <w:color w:val="111111"/>
        </w:rPr>
        <w:t>p.</w:t>
      </w:r>
      <w:r w:rsidR="007A7DF0" w:rsidRPr="00EE5C9B">
        <w:rPr>
          <w:rFonts w:ascii="Arial" w:hAnsi="Arial" w:cs="Arial"/>
          <w:color w:val="000000"/>
        </w:rPr>
        <w:t>11-20, ago. 2013.</w:t>
      </w:r>
      <w:r w:rsidR="00BB64E0" w:rsidRPr="00EE5C9B">
        <w:rPr>
          <w:rFonts w:ascii="Arial" w:hAnsi="Arial" w:cs="Arial"/>
          <w:color w:val="000000"/>
        </w:rPr>
        <w:t xml:space="preserve"> Disponível em: </w:t>
      </w:r>
      <w:hyperlink r:id="rId17" w:history="1">
        <w:r w:rsidR="00BB64E0" w:rsidRPr="00EE5C9B">
          <w:rPr>
            <w:rStyle w:val="Hyperlink"/>
            <w:rFonts w:ascii="Arial" w:hAnsi="Arial" w:cs="Arial"/>
          </w:rPr>
          <w:t>file:///C:/Users/claudemir/Downloads/1056-3291-2-PB.pdf</w:t>
        </w:r>
      </w:hyperlink>
    </w:p>
    <w:p w:rsidR="000E5F18" w:rsidRPr="00EE5C9B" w:rsidRDefault="000E5F18" w:rsidP="0045652A">
      <w:pPr>
        <w:spacing w:line="360" w:lineRule="auto"/>
        <w:jc w:val="both"/>
        <w:rPr>
          <w:rStyle w:val="Hyperlink"/>
          <w:rFonts w:ascii="Arial" w:hAnsi="Arial" w:cs="Arial"/>
        </w:rPr>
      </w:pPr>
      <w:r w:rsidRPr="00EE5C9B">
        <w:rPr>
          <w:rFonts w:ascii="Arial" w:hAnsi="Arial" w:cs="Arial"/>
          <w:color w:val="000000"/>
        </w:rPr>
        <w:t>SILVA</w:t>
      </w:r>
      <w:r w:rsidR="007A7DF0" w:rsidRPr="00EE5C9B">
        <w:rPr>
          <w:rFonts w:ascii="Arial" w:hAnsi="Arial" w:cs="Arial"/>
          <w:color w:val="000000"/>
        </w:rPr>
        <w:t>,</w:t>
      </w:r>
      <w:r w:rsidRPr="00EE5C9B">
        <w:rPr>
          <w:rFonts w:ascii="Arial" w:hAnsi="Arial" w:cs="Arial"/>
          <w:color w:val="000000"/>
        </w:rPr>
        <w:t xml:space="preserve"> E</w:t>
      </w:r>
      <w:r w:rsidR="007A7DF0" w:rsidRPr="00EE5C9B">
        <w:rPr>
          <w:rFonts w:ascii="Arial" w:hAnsi="Arial" w:cs="Arial"/>
          <w:color w:val="000000"/>
        </w:rPr>
        <w:t>.</w:t>
      </w:r>
      <w:r w:rsidRPr="00EE5C9B">
        <w:rPr>
          <w:rFonts w:ascii="Arial" w:hAnsi="Arial" w:cs="Arial"/>
          <w:color w:val="000000"/>
        </w:rPr>
        <w:t>E</w:t>
      </w:r>
      <w:r w:rsidR="007A7DF0" w:rsidRPr="00EE5C9B">
        <w:rPr>
          <w:rFonts w:ascii="Arial" w:hAnsi="Arial" w:cs="Arial"/>
          <w:color w:val="000000"/>
        </w:rPr>
        <w:t>.</w:t>
      </w:r>
      <w:r w:rsidRPr="00EE5C9B">
        <w:rPr>
          <w:rFonts w:ascii="Arial" w:hAnsi="Arial" w:cs="Arial"/>
          <w:color w:val="000000"/>
        </w:rPr>
        <w:t>C</w:t>
      </w:r>
      <w:r w:rsidR="007A7DF0" w:rsidRPr="00EE5C9B">
        <w:rPr>
          <w:rFonts w:ascii="Arial" w:hAnsi="Arial" w:cs="Arial"/>
          <w:color w:val="000000"/>
        </w:rPr>
        <w:t>.</w:t>
      </w:r>
      <w:r w:rsidRPr="00EE5C9B">
        <w:rPr>
          <w:rFonts w:ascii="Arial" w:hAnsi="Arial" w:cs="Arial"/>
          <w:color w:val="000000"/>
        </w:rPr>
        <w:t>M</w:t>
      </w:r>
      <w:r w:rsidR="007A7DF0" w:rsidRPr="00EE5C9B">
        <w:rPr>
          <w:rFonts w:ascii="Arial" w:hAnsi="Arial" w:cs="Arial"/>
          <w:color w:val="000000"/>
        </w:rPr>
        <w:t>.</w:t>
      </w:r>
      <w:r w:rsidRPr="00EE5C9B">
        <w:rPr>
          <w:rFonts w:ascii="Arial" w:hAnsi="Arial" w:cs="Arial"/>
          <w:color w:val="000000"/>
        </w:rPr>
        <w:t xml:space="preserve">et al. Avaliação ergonômica do posto de urgência em uma unidade mista de saúde na cidade de Natal/Rio Grande do Norte. </w:t>
      </w:r>
      <w:r w:rsidRPr="00EE5C9B">
        <w:rPr>
          <w:rFonts w:ascii="Arial" w:hAnsi="Arial" w:cs="Arial"/>
          <w:i/>
          <w:color w:val="000000"/>
        </w:rPr>
        <w:t>J. res.: fundam. care. online</w:t>
      </w:r>
      <w:r w:rsidRPr="00EE5C9B">
        <w:rPr>
          <w:rFonts w:ascii="Arial" w:hAnsi="Arial" w:cs="Arial"/>
          <w:color w:val="111111"/>
        </w:rPr>
        <w:t>.</w:t>
      </w:r>
      <w:r w:rsidRPr="00EE5C9B">
        <w:rPr>
          <w:rFonts w:ascii="Arial" w:hAnsi="Arial" w:cs="Arial"/>
          <w:color w:val="000000"/>
        </w:rPr>
        <w:t>5, n.3, p.227-34,jul./set. 2013</w:t>
      </w:r>
      <w:r w:rsidR="007A7DF0" w:rsidRPr="00EE5C9B">
        <w:rPr>
          <w:rFonts w:ascii="Arial" w:hAnsi="Arial" w:cs="Arial"/>
          <w:color w:val="000000"/>
        </w:rPr>
        <w:t>.</w:t>
      </w:r>
      <w:r w:rsidR="00BB64E0" w:rsidRPr="00EE5C9B">
        <w:rPr>
          <w:rFonts w:ascii="Arial" w:hAnsi="Arial" w:cs="Arial"/>
          <w:color w:val="000000"/>
        </w:rPr>
        <w:t xml:space="preserve"> Disponível em: </w:t>
      </w:r>
      <w:r w:rsidR="00BB64E0" w:rsidRPr="00EE5C9B">
        <w:rPr>
          <w:rStyle w:val="Hyperlink"/>
          <w:rFonts w:ascii="Arial" w:hAnsi="Arial" w:cs="Arial"/>
        </w:rPr>
        <w:t>&lt;</w:t>
      </w:r>
      <w:hyperlink r:id="rId18" w:tgtFrame="_new" w:history="1">
        <w:r w:rsidR="00BB64E0" w:rsidRPr="00EE5C9B">
          <w:rPr>
            <w:rStyle w:val="Hyperlink"/>
            <w:rFonts w:ascii="Arial" w:hAnsi="Arial" w:cs="Arial"/>
          </w:rPr>
          <w:t>http://www.seer.unirio.br/index.php/cuidadofundamental/article/view/1999</w:t>
        </w:r>
      </w:hyperlink>
      <w:r w:rsidR="00BB64E0" w:rsidRPr="00EE5C9B">
        <w:rPr>
          <w:rStyle w:val="Hyperlink"/>
          <w:rFonts w:ascii="Arial" w:hAnsi="Arial" w:cs="Arial"/>
        </w:rPr>
        <w:t>&gt;</w:t>
      </w:r>
    </w:p>
    <w:p w:rsidR="000E5F18" w:rsidRPr="00EE5C9B" w:rsidRDefault="000E5F18" w:rsidP="0045652A">
      <w:pPr>
        <w:spacing w:line="360" w:lineRule="auto"/>
        <w:jc w:val="both"/>
        <w:rPr>
          <w:rFonts w:ascii="Arial" w:hAnsi="Arial" w:cs="Arial"/>
          <w:color w:val="000000"/>
        </w:rPr>
      </w:pPr>
      <w:r w:rsidRPr="00EE5C9B">
        <w:rPr>
          <w:rFonts w:ascii="Arial" w:hAnsi="Arial" w:cs="Arial"/>
          <w:color w:val="000000"/>
        </w:rPr>
        <w:t>SOUZA</w:t>
      </w:r>
      <w:r w:rsidR="007A7DF0" w:rsidRPr="00EE5C9B">
        <w:rPr>
          <w:rFonts w:ascii="Arial" w:hAnsi="Arial" w:cs="Arial"/>
          <w:color w:val="000000"/>
        </w:rPr>
        <w:t>,</w:t>
      </w:r>
      <w:r w:rsidRPr="00EE5C9B">
        <w:rPr>
          <w:rFonts w:ascii="Arial" w:hAnsi="Arial" w:cs="Arial"/>
          <w:color w:val="000000"/>
        </w:rPr>
        <w:t xml:space="preserve"> N</w:t>
      </w:r>
      <w:r w:rsidR="007A7DF0" w:rsidRPr="00EE5C9B">
        <w:rPr>
          <w:rFonts w:ascii="Arial" w:hAnsi="Arial" w:cs="Arial"/>
          <w:color w:val="000000"/>
        </w:rPr>
        <w:t>.</w:t>
      </w:r>
      <w:r w:rsidRPr="00EE5C9B">
        <w:rPr>
          <w:rFonts w:ascii="Arial" w:hAnsi="Arial" w:cs="Arial"/>
          <w:color w:val="000000"/>
        </w:rPr>
        <w:t>V</w:t>
      </w:r>
      <w:r w:rsidR="007A7DF0" w:rsidRPr="00EE5C9B">
        <w:rPr>
          <w:rFonts w:ascii="Arial" w:hAnsi="Arial" w:cs="Arial"/>
          <w:color w:val="000000"/>
        </w:rPr>
        <w:t>.</w:t>
      </w:r>
      <w:r w:rsidRPr="00EE5C9B">
        <w:rPr>
          <w:rFonts w:ascii="Arial" w:hAnsi="Arial" w:cs="Arial"/>
          <w:color w:val="000000"/>
        </w:rPr>
        <w:t>D</w:t>
      </w:r>
      <w:r w:rsidR="007A7DF0" w:rsidRPr="00EE5C9B">
        <w:rPr>
          <w:rFonts w:ascii="Arial" w:hAnsi="Arial" w:cs="Arial"/>
          <w:color w:val="000000"/>
        </w:rPr>
        <w:t>.</w:t>
      </w:r>
      <w:r w:rsidRPr="00EE5C9B">
        <w:rPr>
          <w:rFonts w:ascii="Arial" w:hAnsi="Arial" w:cs="Arial"/>
          <w:color w:val="000000"/>
        </w:rPr>
        <w:t>O</w:t>
      </w:r>
      <w:r w:rsidR="007A7DF0" w:rsidRPr="00EE5C9B">
        <w:rPr>
          <w:rFonts w:ascii="Arial" w:hAnsi="Arial" w:cs="Arial"/>
          <w:color w:val="000000"/>
        </w:rPr>
        <w:t>.</w:t>
      </w:r>
      <w:r w:rsidRPr="00EE5C9B">
        <w:rPr>
          <w:rFonts w:ascii="Arial" w:hAnsi="Arial" w:cs="Arial"/>
          <w:color w:val="000000"/>
        </w:rPr>
        <w:t xml:space="preserve">et al. Riscos ocupacionais relacionados ao trabalho de enfermagem em uma unidade ambulatorial especializada. </w:t>
      </w:r>
      <w:r w:rsidRPr="00EE5C9B">
        <w:rPr>
          <w:rFonts w:ascii="Arial" w:hAnsi="Arial" w:cs="Arial"/>
          <w:i/>
          <w:color w:val="000000"/>
        </w:rPr>
        <w:t>Rev. enferm. UERJ</w:t>
      </w:r>
      <w:r w:rsidRPr="00EE5C9B">
        <w:rPr>
          <w:rFonts w:ascii="Arial" w:hAnsi="Arial" w:cs="Arial"/>
          <w:color w:val="000000"/>
        </w:rPr>
        <w:t xml:space="preserve">, Rio de Janeiro, </w:t>
      </w:r>
      <w:r w:rsidRPr="00EE5C9B">
        <w:rPr>
          <w:rFonts w:ascii="Arial" w:hAnsi="Arial" w:cs="Arial"/>
          <w:color w:val="111111"/>
        </w:rPr>
        <w:t>v.</w:t>
      </w:r>
      <w:r w:rsidRPr="00EE5C9B">
        <w:rPr>
          <w:rFonts w:ascii="Arial" w:hAnsi="Arial" w:cs="Arial"/>
          <w:color w:val="000000"/>
        </w:rPr>
        <w:t xml:space="preserve">20, </w:t>
      </w:r>
      <w:r w:rsidRPr="00EE5C9B">
        <w:rPr>
          <w:rFonts w:ascii="Arial" w:hAnsi="Arial" w:cs="Arial"/>
          <w:color w:val="111111"/>
        </w:rPr>
        <w:t>n.</w:t>
      </w:r>
      <w:r w:rsidRPr="00EE5C9B">
        <w:rPr>
          <w:rFonts w:ascii="Arial" w:hAnsi="Arial" w:cs="Arial"/>
          <w:color w:val="000000"/>
        </w:rPr>
        <w:t xml:space="preserve">1, </w:t>
      </w:r>
      <w:r w:rsidRPr="00EE5C9B">
        <w:rPr>
          <w:rFonts w:ascii="Arial" w:hAnsi="Arial" w:cs="Arial"/>
          <w:color w:val="111111"/>
        </w:rPr>
        <w:t>p.</w:t>
      </w:r>
      <w:r w:rsidRPr="00EE5C9B">
        <w:rPr>
          <w:rFonts w:ascii="Arial" w:hAnsi="Arial" w:cs="Arial"/>
          <w:color w:val="000000"/>
        </w:rPr>
        <w:t>609-14;</w:t>
      </w:r>
      <w:r w:rsidR="007A7DF0" w:rsidRPr="00EE5C9B">
        <w:rPr>
          <w:rFonts w:ascii="Arial" w:hAnsi="Arial" w:cs="Arial"/>
          <w:color w:val="000000"/>
        </w:rPr>
        <w:t xml:space="preserve"> dez. 2012.</w:t>
      </w:r>
      <w:r w:rsidR="00BB64E0" w:rsidRPr="00EE5C9B">
        <w:rPr>
          <w:rFonts w:ascii="Arial" w:hAnsi="Arial" w:cs="Arial"/>
          <w:color w:val="000000"/>
        </w:rPr>
        <w:t>isponibleen</w:t>
      </w:r>
      <w:hyperlink r:id="rId19" w:history="1">
        <w:r w:rsidR="00BB64E0" w:rsidRPr="00EE5C9B">
          <w:rPr>
            <w:rStyle w:val="Hyperlink"/>
            <w:rFonts w:ascii="Arial" w:hAnsi="Arial" w:cs="Arial"/>
          </w:rPr>
          <w:t>http://www.scielo.cl/scielo.php?script=sci_arttext&amp;pid=S0717-95532013000300008&amp;lng=es&amp;nrm=iso</w:t>
        </w:r>
      </w:hyperlink>
    </w:p>
    <w:sectPr w:rsidR="000E5F18" w:rsidRPr="00EE5C9B" w:rsidSect="00DD4960">
      <w:headerReference w:type="default" r:id="rId20"/>
      <w:pgSz w:w="12240" w:h="15840"/>
      <w:pgMar w:top="1418" w:right="1418" w:bottom="1418" w:left="1418" w:header="709" w:footer="709"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A9" w:rsidRDefault="00DB6FA9" w:rsidP="00A94559">
      <w:r>
        <w:separator/>
      </w:r>
    </w:p>
  </w:endnote>
  <w:endnote w:type="continuationSeparator" w:id="1">
    <w:p w:rsidR="00DB6FA9" w:rsidRDefault="00DB6FA9" w:rsidP="00A9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A9" w:rsidRDefault="00DB6FA9" w:rsidP="00A94559">
      <w:r>
        <w:separator/>
      </w:r>
    </w:p>
  </w:footnote>
  <w:footnote w:type="continuationSeparator" w:id="1">
    <w:p w:rsidR="00DB6FA9" w:rsidRDefault="00DB6FA9" w:rsidP="00A9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2622"/>
      <w:docPartObj>
        <w:docPartGallery w:val="Page Numbers (Top of Page)"/>
        <w:docPartUnique/>
      </w:docPartObj>
    </w:sdtPr>
    <w:sdtContent>
      <w:p w:rsidR="00771A85" w:rsidRDefault="00EE5C9B">
        <w:pPr>
          <w:pStyle w:val="Cabealho"/>
          <w:jc w:val="right"/>
        </w:pPr>
        <w:r>
          <w:t>1</w:t>
        </w:r>
      </w:p>
    </w:sdtContent>
  </w:sdt>
  <w:p w:rsidR="00771A85" w:rsidRDefault="00771A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375F31"/>
    <w:rsid w:val="00004DED"/>
    <w:rsid w:val="00012383"/>
    <w:rsid w:val="00047B1C"/>
    <w:rsid w:val="00063555"/>
    <w:rsid w:val="00072069"/>
    <w:rsid w:val="000772DB"/>
    <w:rsid w:val="00093863"/>
    <w:rsid w:val="000A1E99"/>
    <w:rsid w:val="000C38CB"/>
    <w:rsid w:val="000E3D46"/>
    <w:rsid w:val="000E5F18"/>
    <w:rsid w:val="000F6593"/>
    <w:rsid w:val="000F6FB9"/>
    <w:rsid w:val="00116B22"/>
    <w:rsid w:val="0012391E"/>
    <w:rsid w:val="0014018B"/>
    <w:rsid w:val="00141C8B"/>
    <w:rsid w:val="001431E8"/>
    <w:rsid w:val="00154114"/>
    <w:rsid w:val="00180685"/>
    <w:rsid w:val="001A557A"/>
    <w:rsid w:val="001A574E"/>
    <w:rsid w:val="001A6A34"/>
    <w:rsid w:val="001C19F1"/>
    <w:rsid w:val="001D03E3"/>
    <w:rsid w:val="001D453C"/>
    <w:rsid w:val="001E170F"/>
    <w:rsid w:val="001F318E"/>
    <w:rsid w:val="00205467"/>
    <w:rsid w:val="002247AF"/>
    <w:rsid w:val="002668CC"/>
    <w:rsid w:val="00267023"/>
    <w:rsid w:val="002825A0"/>
    <w:rsid w:val="002979C9"/>
    <w:rsid w:val="002A35E0"/>
    <w:rsid w:val="002C0668"/>
    <w:rsid w:val="00301463"/>
    <w:rsid w:val="00314EF0"/>
    <w:rsid w:val="00317FC6"/>
    <w:rsid w:val="003234E9"/>
    <w:rsid w:val="003250CB"/>
    <w:rsid w:val="00327B4A"/>
    <w:rsid w:val="00334599"/>
    <w:rsid w:val="00351AEE"/>
    <w:rsid w:val="0036174B"/>
    <w:rsid w:val="00361E48"/>
    <w:rsid w:val="00367703"/>
    <w:rsid w:val="00375F31"/>
    <w:rsid w:val="00376DE3"/>
    <w:rsid w:val="003B18DA"/>
    <w:rsid w:val="003B29B3"/>
    <w:rsid w:val="003B66B0"/>
    <w:rsid w:val="003D5A0D"/>
    <w:rsid w:val="003E6707"/>
    <w:rsid w:val="0040027B"/>
    <w:rsid w:val="00422A13"/>
    <w:rsid w:val="004510B0"/>
    <w:rsid w:val="00452166"/>
    <w:rsid w:val="0045652A"/>
    <w:rsid w:val="00480A2F"/>
    <w:rsid w:val="004810E2"/>
    <w:rsid w:val="004C75C6"/>
    <w:rsid w:val="004E2CAF"/>
    <w:rsid w:val="005065CF"/>
    <w:rsid w:val="00563195"/>
    <w:rsid w:val="00575EB4"/>
    <w:rsid w:val="00594238"/>
    <w:rsid w:val="005A699F"/>
    <w:rsid w:val="005B1145"/>
    <w:rsid w:val="005B4E67"/>
    <w:rsid w:val="005C3CC6"/>
    <w:rsid w:val="005C7B01"/>
    <w:rsid w:val="005D3FC0"/>
    <w:rsid w:val="005D52AF"/>
    <w:rsid w:val="00602365"/>
    <w:rsid w:val="0062670C"/>
    <w:rsid w:val="006371F6"/>
    <w:rsid w:val="0064560E"/>
    <w:rsid w:val="00655A2D"/>
    <w:rsid w:val="00661F39"/>
    <w:rsid w:val="00662588"/>
    <w:rsid w:val="00677BA7"/>
    <w:rsid w:val="006914F0"/>
    <w:rsid w:val="006C4C2D"/>
    <w:rsid w:val="006E3005"/>
    <w:rsid w:val="006F2CA3"/>
    <w:rsid w:val="00712AC6"/>
    <w:rsid w:val="00712F3B"/>
    <w:rsid w:val="00740EB6"/>
    <w:rsid w:val="00747F48"/>
    <w:rsid w:val="00770B6D"/>
    <w:rsid w:val="00771A85"/>
    <w:rsid w:val="007A3296"/>
    <w:rsid w:val="007A7DF0"/>
    <w:rsid w:val="00836AF4"/>
    <w:rsid w:val="00840BF1"/>
    <w:rsid w:val="00844F2F"/>
    <w:rsid w:val="00847AE0"/>
    <w:rsid w:val="008516BF"/>
    <w:rsid w:val="008620CA"/>
    <w:rsid w:val="00873277"/>
    <w:rsid w:val="008803E2"/>
    <w:rsid w:val="00887E8E"/>
    <w:rsid w:val="008950B1"/>
    <w:rsid w:val="008A2087"/>
    <w:rsid w:val="008A2C6B"/>
    <w:rsid w:val="008B47C1"/>
    <w:rsid w:val="008B679A"/>
    <w:rsid w:val="008E3428"/>
    <w:rsid w:val="008F5514"/>
    <w:rsid w:val="008F5976"/>
    <w:rsid w:val="008F6C9F"/>
    <w:rsid w:val="00981201"/>
    <w:rsid w:val="0098574D"/>
    <w:rsid w:val="009979CC"/>
    <w:rsid w:val="009B3297"/>
    <w:rsid w:val="009B51CB"/>
    <w:rsid w:val="009F2124"/>
    <w:rsid w:val="00A21B09"/>
    <w:rsid w:val="00A25E0D"/>
    <w:rsid w:val="00A43362"/>
    <w:rsid w:val="00A520DC"/>
    <w:rsid w:val="00A675E9"/>
    <w:rsid w:val="00A81558"/>
    <w:rsid w:val="00A84987"/>
    <w:rsid w:val="00A91124"/>
    <w:rsid w:val="00A918F6"/>
    <w:rsid w:val="00A94559"/>
    <w:rsid w:val="00AA4916"/>
    <w:rsid w:val="00AF0324"/>
    <w:rsid w:val="00AF50D2"/>
    <w:rsid w:val="00B002B8"/>
    <w:rsid w:val="00B05BAE"/>
    <w:rsid w:val="00B241F3"/>
    <w:rsid w:val="00B35568"/>
    <w:rsid w:val="00B42A48"/>
    <w:rsid w:val="00B44CF7"/>
    <w:rsid w:val="00B45FA6"/>
    <w:rsid w:val="00B710D5"/>
    <w:rsid w:val="00B71670"/>
    <w:rsid w:val="00B960D3"/>
    <w:rsid w:val="00BA0CBD"/>
    <w:rsid w:val="00BB2324"/>
    <w:rsid w:val="00BB64E0"/>
    <w:rsid w:val="00BC6DEE"/>
    <w:rsid w:val="00C0370D"/>
    <w:rsid w:val="00C10318"/>
    <w:rsid w:val="00C15D1E"/>
    <w:rsid w:val="00C25413"/>
    <w:rsid w:val="00C83796"/>
    <w:rsid w:val="00CC4B28"/>
    <w:rsid w:val="00CC5C98"/>
    <w:rsid w:val="00CF52CE"/>
    <w:rsid w:val="00D04546"/>
    <w:rsid w:val="00D0632C"/>
    <w:rsid w:val="00D06CCC"/>
    <w:rsid w:val="00D175E9"/>
    <w:rsid w:val="00D428D5"/>
    <w:rsid w:val="00D50154"/>
    <w:rsid w:val="00D75E22"/>
    <w:rsid w:val="00D942D8"/>
    <w:rsid w:val="00DA753D"/>
    <w:rsid w:val="00DB6C94"/>
    <w:rsid w:val="00DB6FA9"/>
    <w:rsid w:val="00DD3062"/>
    <w:rsid w:val="00DD4960"/>
    <w:rsid w:val="00DF1E34"/>
    <w:rsid w:val="00E000B7"/>
    <w:rsid w:val="00E0453D"/>
    <w:rsid w:val="00E23CDB"/>
    <w:rsid w:val="00E27345"/>
    <w:rsid w:val="00EA165D"/>
    <w:rsid w:val="00ED604A"/>
    <w:rsid w:val="00EE5038"/>
    <w:rsid w:val="00EE5C9B"/>
    <w:rsid w:val="00EF152A"/>
    <w:rsid w:val="00EF5AFB"/>
    <w:rsid w:val="00EF7A75"/>
    <w:rsid w:val="00F03E65"/>
    <w:rsid w:val="00F80602"/>
    <w:rsid w:val="00F80664"/>
    <w:rsid w:val="00F95109"/>
    <w:rsid w:val="00FA16D4"/>
    <w:rsid w:val="00FA4612"/>
    <w:rsid w:val="00FA6730"/>
    <w:rsid w:val="00FC039A"/>
    <w:rsid w:val="00FC6E40"/>
    <w:rsid w:val="00FE04FE"/>
    <w:rsid w:val="00FF2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EF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14EF0"/>
  </w:style>
  <w:style w:type="paragraph" w:styleId="Remissivo7">
    <w:name w:val="index 7"/>
    <w:basedOn w:val="Normal"/>
    <w:rsid w:val="00314EF0"/>
    <w:pPr>
      <w:spacing w:before="100" w:beforeAutospacing="1" w:after="100" w:afterAutospacing="1"/>
    </w:pPr>
  </w:style>
  <w:style w:type="paragraph" w:customStyle="1" w:styleId="western">
    <w:name w:val="western"/>
    <w:basedOn w:val="Normal"/>
    <w:rsid w:val="00314EF0"/>
    <w:pPr>
      <w:spacing w:before="100" w:beforeAutospacing="1" w:after="119"/>
    </w:pPr>
  </w:style>
  <w:style w:type="character" w:customStyle="1" w:styleId="Remissivo91">
    <w:name w:val="Remissivo 91"/>
    <w:qFormat/>
    <w:rsid w:val="00314EF0"/>
    <w:rPr>
      <w:b/>
      <w:bCs/>
      <w:smallCaps/>
      <w:spacing w:val="5"/>
    </w:rPr>
  </w:style>
  <w:style w:type="paragraph" w:customStyle="1" w:styleId="Estilo1">
    <w:name w:val="Estilo1"/>
    <w:basedOn w:val="Normal"/>
    <w:qFormat/>
    <w:rsid w:val="00314EF0"/>
    <w:pPr>
      <w:spacing w:line="360" w:lineRule="auto"/>
      <w:jc w:val="both"/>
    </w:pPr>
    <w:rPr>
      <w:rFonts w:ascii="Calibri" w:eastAsia="Calibri" w:hAnsi="Calibri"/>
      <w:sz w:val="22"/>
      <w:szCs w:val="22"/>
    </w:rPr>
  </w:style>
  <w:style w:type="character" w:customStyle="1" w:styleId="Estilo1Char">
    <w:name w:val="Estilo1 Char"/>
    <w:rsid w:val="00314EF0"/>
    <w:rPr>
      <w:rFonts w:ascii="Calibri" w:eastAsia="Calibri" w:hAnsi="Calibri"/>
      <w:sz w:val="22"/>
      <w:szCs w:val="22"/>
    </w:rPr>
  </w:style>
  <w:style w:type="character" w:customStyle="1" w:styleId="Sumrio31">
    <w:name w:val="Sumário 31"/>
    <w:qFormat/>
    <w:rsid w:val="00314EF0"/>
    <w:rPr>
      <w:b/>
      <w:bCs/>
    </w:rPr>
  </w:style>
  <w:style w:type="table" w:customStyle="1" w:styleId="Sumrio41">
    <w:name w:val="Sumário 41"/>
    <w:basedOn w:val="Tabelanormal"/>
    <w:rsid w:val="00314EF0"/>
    <w:tblPr>
      <w:tblInd w:w="0" w:type="dxa"/>
      <w:tblCellMar>
        <w:top w:w="0" w:type="dxa"/>
        <w:left w:w="0" w:type="dxa"/>
        <w:bottom w:w="0" w:type="dxa"/>
        <w:right w:w="0" w:type="dxa"/>
      </w:tblCellMar>
    </w:tblPr>
  </w:style>
  <w:style w:type="table" w:customStyle="1" w:styleId="Sumrio51">
    <w:name w:val="Sumário 51"/>
    <w:basedOn w:val="Tabelanormal"/>
    <w:rsid w:val="00314EF0"/>
    <w:tblPr>
      <w:tblInd w:w="0" w:type="dxa"/>
      <w:tblCellMar>
        <w:top w:w="0" w:type="dxa"/>
        <w:left w:w="0" w:type="dxa"/>
        <w:bottom w:w="0" w:type="dxa"/>
        <w:right w:w="0" w:type="dxa"/>
      </w:tblCellMar>
    </w:tblPr>
  </w:style>
  <w:style w:type="character" w:customStyle="1" w:styleId="Sumrio61">
    <w:name w:val="Sumário 61"/>
    <w:rsid w:val="00314EF0"/>
    <w:rPr>
      <w:sz w:val="16"/>
      <w:szCs w:val="16"/>
    </w:rPr>
  </w:style>
  <w:style w:type="paragraph" w:styleId="Sumrio7">
    <w:name w:val="toc 7"/>
    <w:basedOn w:val="Normal"/>
    <w:rsid w:val="00314EF0"/>
    <w:rPr>
      <w:sz w:val="20"/>
      <w:szCs w:val="20"/>
    </w:rPr>
  </w:style>
  <w:style w:type="character" w:customStyle="1" w:styleId="TextodecomentrioChar">
    <w:name w:val="Texto de comentário Char"/>
    <w:rsid w:val="00314EF0"/>
    <w:rPr>
      <w:lang w:val="en-US"/>
    </w:rPr>
  </w:style>
  <w:style w:type="paragraph" w:styleId="Sumrio9">
    <w:name w:val="toc 9"/>
    <w:basedOn w:val="Sumrio7"/>
    <w:next w:val="Sumrio7"/>
    <w:rsid w:val="00314EF0"/>
    <w:rPr>
      <w:b/>
      <w:bCs/>
    </w:rPr>
  </w:style>
  <w:style w:type="character" w:customStyle="1" w:styleId="AssuntodocomentrioChar">
    <w:name w:val="Assunto do comentário Char"/>
    <w:rsid w:val="00314EF0"/>
    <w:rPr>
      <w:b/>
      <w:bCs/>
      <w:lang w:val="en-US"/>
    </w:rPr>
  </w:style>
  <w:style w:type="paragraph" w:styleId="Textodenotaderodap">
    <w:name w:val="footnote text"/>
    <w:basedOn w:val="Normal"/>
    <w:rsid w:val="00314EF0"/>
    <w:rPr>
      <w:rFonts w:ascii="Tahoma" w:hAnsi="Tahoma" w:cs="Tahoma"/>
      <w:sz w:val="16"/>
      <w:szCs w:val="16"/>
    </w:rPr>
  </w:style>
  <w:style w:type="character" w:customStyle="1" w:styleId="TextodebaloChar">
    <w:name w:val="Texto de balão Char"/>
    <w:rsid w:val="00314EF0"/>
    <w:rPr>
      <w:rFonts w:ascii="Tahoma" w:hAnsi="Tahoma" w:cs="Tahoma"/>
      <w:sz w:val="16"/>
      <w:szCs w:val="16"/>
      <w:lang w:val="en-US"/>
    </w:rPr>
  </w:style>
  <w:style w:type="paragraph" w:styleId="Cabealho">
    <w:name w:val="header"/>
    <w:basedOn w:val="Normal"/>
    <w:link w:val="CabealhoChar"/>
    <w:uiPriority w:val="99"/>
    <w:rsid w:val="00A94559"/>
    <w:pPr>
      <w:tabs>
        <w:tab w:val="center" w:pos="4252"/>
        <w:tab w:val="right" w:pos="8504"/>
      </w:tabs>
    </w:pPr>
  </w:style>
  <w:style w:type="character" w:customStyle="1" w:styleId="CabealhoChar">
    <w:name w:val="Cabeçalho Char"/>
    <w:basedOn w:val="Fontepargpadro"/>
    <w:link w:val="Cabealho"/>
    <w:uiPriority w:val="99"/>
    <w:rsid w:val="00A94559"/>
    <w:rPr>
      <w:sz w:val="24"/>
      <w:szCs w:val="24"/>
    </w:rPr>
  </w:style>
  <w:style w:type="paragraph" w:styleId="Rodap">
    <w:name w:val="footer"/>
    <w:basedOn w:val="Normal"/>
    <w:link w:val="RodapChar"/>
    <w:rsid w:val="00A94559"/>
    <w:pPr>
      <w:tabs>
        <w:tab w:val="center" w:pos="4252"/>
        <w:tab w:val="right" w:pos="8504"/>
      </w:tabs>
    </w:pPr>
  </w:style>
  <w:style w:type="character" w:customStyle="1" w:styleId="RodapChar">
    <w:name w:val="Rodapé Char"/>
    <w:basedOn w:val="Fontepargpadro"/>
    <w:link w:val="Rodap"/>
    <w:rsid w:val="00A94559"/>
    <w:rPr>
      <w:sz w:val="24"/>
      <w:szCs w:val="24"/>
    </w:rPr>
  </w:style>
  <w:style w:type="character" w:styleId="Hyperlink">
    <w:name w:val="Hyperlink"/>
    <w:basedOn w:val="Fontepargpadro"/>
    <w:uiPriority w:val="99"/>
    <w:rsid w:val="00BB64E0"/>
    <w:rPr>
      <w:color w:val="0000FF" w:themeColor="hyperlink"/>
      <w:u w:val="single"/>
    </w:rPr>
  </w:style>
  <w:style w:type="character" w:styleId="Nmerodelinha">
    <w:name w:val="line number"/>
    <w:basedOn w:val="Fontepargpadro"/>
    <w:rsid w:val="00DD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EF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14EF0"/>
  </w:style>
  <w:style w:type="paragraph" w:styleId="Remissivo7">
    <w:name w:val="index 7"/>
    <w:basedOn w:val="Normal"/>
    <w:rsid w:val="00314EF0"/>
    <w:pPr>
      <w:spacing w:before="100" w:beforeAutospacing="1" w:after="100" w:afterAutospacing="1"/>
    </w:pPr>
  </w:style>
  <w:style w:type="paragraph" w:customStyle="1" w:styleId="western">
    <w:name w:val="western"/>
    <w:basedOn w:val="Normal"/>
    <w:rsid w:val="00314EF0"/>
    <w:pPr>
      <w:spacing w:before="100" w:beforeAutospacing="1" w:after="119"/>
    </w:pPr>
  </w:style>
  <w:style w:type="character" w:customStyle="1" w:styleId="Remissivo91">
    <w:name w:val="Remissivo 91"/>
    <w:qFormat/>
    <w:rsid w:val="00314EF0"/>
    <w:rPr>
      <w:b/>
      <w:bCs/>
      <w:smallCaps/>
      <w:spacing w:val="5"/>
    </w:rPr>
  </w:style>
  <w:style w:type="paragraph" w:customStyle="1" w:styleId="Estilo1">
    <w:name w:val="Estilo1"/>
    <w:basedOn w:val="Normal"/>
    <w:qFormat/>
    <w:rsid w:val="00314EF0"/>
    <w:pPr>
      <w:spacing w:line="360" w:lineRule="auto"/>
      <w:jc w:val="both"/>
    </w:pPr>
    <w:rPr>
      <w:rFonts w:ascii="Calibri" w:eastAsia="Calibri" w:hAnsi="Calibri"/>
      <w:sz w:val="22"/>
      <w:szCs w:val="22"/>
    </w:rPr>
  </w:style>
  <w:style w:type="character" w:customStyle="1" w:styleId="Estilo1Char">
    <w:name w:val="Estilo1 Char"/>
    <w:rsid w:val="00314EF0"/>
    <w:rPr>
      <w:rFonts w:ascii="Calibri" w:eastAsia="Calibri" w:hAnsi="Calibri"/>
      <w:sz w:val="22"/>
      <w:szCs w:val="22"/>
    </w:rPr>
  </w:style>
  <w:style w:type="character" w:customStyle="1" w:styleId="Sumrio31">
    <w:name w:val="Sumário 31"/>
    <w:qFormat/>
    <w:rsid w:val="00314EF0"/>
    <w:rPr>
      <w:b/>
      <w:bCs/>
    </w:rPr>
  </w:style>
  <w:style w:type="table" w:customStyle="1" w:styleId="Sumrio41">
    <w:name w:val="Sumário 41"/>
    <w:basedOn w:val="Tabelanormal"/>
    <w:rsid w:val="00314EF0"/>
    <w:tblPr>
      <w:tblInd w:w="0" w:type="dxa"/>
      <w:tblCellMar>
        <w:top w:w="0" w:type="dxa"/>
        <w:left w:w="0" w:type="dxa"/>
        <w:bottom w:w="0" w:type="dxa"/>
        <w:right w:w="0" w:type="dxa"/>
      </w:tblCellMar>
    </w:tblPr>
  </w:style>
  <w:style w:type="table" w:customStyle="1" w:styleId="Sumrio51">
    <w:name w:val="Sumário 51"/>
    <w:basedOn w:val="Tabelanormal"/>
    <w:rsid w:val="00314EF0"/>
    <w:tblPr>
      <w:tblInd w:w="0" w:type="dxa"/>
      <w:tblCellMar>
        <w:top w:w="0" w:type="dxa"/>
        <w:left w:w="0" w:type="dxa"/>
        <w:bottom w:w="0" w:type="dxa"/>
        <w:right w:w="0" w:type="dxa"/>
      </w:tblCellMar>
    </w:tblPr>
  </w:style>
  <w:style w:type="character" w:customStyle="1" w:styleId="Sumrio61">
    <w:name w:val="Sumário 61"/>
    <w:rsid w:val="00314EF0"/>
    <w:rPr>
      <w:sz w:val="16"/>
      <w:szCs w:val="16"/>
    </w:rPr>
  </w:style>
  <w:style w:type="paragraph" w:styleId="Sumrio7">
    <w:name w:val="toc 7"/>
    <w:basedOn w:val="Normal"/>
    <w:rsid w:val="00314EF0"/>
    <w:rPr>
      <w:sz w:val="20"/>
      <w:szCs w:val="20"/>
    </w:rPr>
  </w:style>
  <w:style w:type="character" w:customStyle="1" w:styleId="TextodecomentrioChar">
    <w:name w:val="Texto de comentário Char"/>
    <w:rsid w:val="00314EF0"/>
    <w:rPr>
      <w:lang w:val="en-US"/>
    </w:rPr>
  </w:style>
  <w:style w:type="paragraph" w:styleId="Sumrio9">
    <w:name w:val="toc 9"/>
    <w:basedOn w:val="Sumrio7"/>
    <w:next w:val="Sumrio7"/>
    <w:rsid w:val="00314EF0"/>
    <w:rPr>
      <w:b/>
      <w:bCs/>
    </w:rPr>
  </w:style>
  <w:style w:type="character" w:customStyle="1" w:styleId="AssuntodocomentrioChar">
    <w:name w:val="Assunto do comentário Char"/>
    <w:rsid w:val="00314EF0"/>
    <w:rPr>
      <w:b/>
      <w:bCs/>
      <w:lang w:val="en-US"/>
    </w:rPr>
  </w:style>
  <w:style w:type="paragraph" w:styleId="Textodenotaderodap">
    <w:name w:val="footnote text"/>
    <w:basedOn w:val="Normal"/>
    <w:rsid w:val="00314EF0"/>
    <w:rPr>
      <w:rFonts w:ascii="Tahoma" w:hAnsi="Tahoma" w:cs="Tahoma"/>
      <w:sz w:val="16"/>
      <w:szCs w:val="16"/>
    </w:rPr>
  </w:style>
  <w:style w:type="character" w:customStyle="1" w:styleId="TextodebaloChar">
    <w:name w:val="Texto de balão Char"/>
    <w:rsid w:val="00314EF0"/>
    <w:rPr>
      <w:rFonts w:ascii="Tahoma" w:hAnsi="Tahoma" w:cs="Tahoma"/>
      <w:sz w:val="16"/>
      <w:szCs w:val="16"/>
      <w:lang w:val="en-US"/>
    </w:rPr>
  </w:style>
  <w:style w:type="paragraph" w:styleId="Cabealho">
    <w:name w:val="header"/>
    <w:basedOn w:val="Normal"/>
    <w:link w:val="CabealhoChar"/>
    <w:uiPriority w:val="99"/>
    <w:rsid w:val="00A94559"/>
    <w:pPr>
      <w:tabs>
        <w:tab w:val="center" w:pos="4252"/>
        <w:tab w:val="right" w:pos="8504"/>
      </w:tabs>
    </w:pPr>
  </w:style>
  <w:style w:type="character" w:customStyle="1" w:styleId="CabealhoChar">
    <w:name w:val="Cabeçalho Char"/>
    <w:basedOn w:val="Fontepargpadro"/>
    <w:link w:val="Cabealho"/>
    <w:uiPriority w:val="99"/>
    <w:rsid w:val="00A94559"/>
    <w:rPr>
      <w:sz w:val="24"/>
      <w:szCs w:val="24"/>
    </w:rPr>
  </w:style>
  <w:style w:type="paragraph" w:styleId="Rodap">
    <w:name w:val="footer"/>
    <w:basedOn w:val="Normal"/>
    <w:link w:val="RodapChar"/>
    <w:rsid w:val="00A94559"/>
    <w:pPr>
      <w:tabs>
        <w:tab w:val="center" w:pos="4252"/>
        <w:tab w:val="right" w:pos="8504"/>
      </w:tabs>
    </w:pPr>
  </w:style>
  <w:style w:type="character" w:customStyle="1" w:styleId="RodapChar">
    <w:name w:val="Rodapé Char"/>
    <w:basedOn w:val="Fontepargpadro"/>
    <w:link w:val="Rodap"/>
    <w:rsid w:val="00A94559"/>
    <w:rPr>
      <w:sz w:val="24"/>
      <w:szCs w:val="24"/>
    </w:rPr>
  </w:style>
  <w:style w:type="character" w:styleId="Hyperlink">
    <w:name w:val="Hyperlink"/>
    <w:basedOn w:val="Fontepargpadro"/>
    <w:rsid w:val="00BB64E0"/>
    <w:rPr>
      <w:color w:val="0000FF" w:themeColor="hyperlink"/>
      <w:u w:val="single"/>
    </w:rPr>
  </w:style>
  <w:style w:type="character" w:styleId="Nmerodelinha">
    <w:name w:val="line number"/>
    <w:basedOn w:val="Fontepargpadro"/>
    <w:rsid w:val="00DD4960"/>
  </w:style>
</w:styles>
</file>

<file path=word/webSettings.xml><?xml version="1.0" encoding="utf-8"?>
<w:webSettings xmlns:r="http://schemas.openxmlformats.org/officeDocument/2006/relationships" xmlns:w="http://schemas.openxmlformats.org/wordprocessingml/2006/main">
  <w:divs>
    <w:div w:id="92097106">
      <w:bodyDiv w:val="1"/>
      <w:marLeft w:val="0"/>
      <w:marRight w:val="0"/>
      <w:marTop w:val="0"/>
      <w:marBottom w:val="0"/>
      <w:divBdr>
        <w:top w:val="none" w:sz="0" w:space="0" w:color="auto"/>
        <w:left w:val="none" w:sz="0" w:space="0" w:color="auto"/>
        <w:bottom w:val="none" w:sz="0" w:space="0" w:color="auto"/>
        <w:right w:val="none" w:sz="0" w:space="0" w:color="auto"/>
      </w:divBdr>
    </w:div>
    <w:div w:id="128548582">
      <w:bodyDiv w:val="1"/>
      <w:marLeft w:val="0"/>
      <w:marRight w:val="0"/>
      <w:marTop w:val="0"/>
      <w:marBottom w:val="0"/>
      <w:divBdr>
        <w:top w:val="none" w:sz="0" w:space="0" w:color="auto"/>
        <w:left w:val="none" w:sz="0" w:space="0" w:color="auto"/>
        <w:bottom w:val="none" w:sz="0" w:space="0" w:color="auto"/>
        <w:right w:val="none" w:sz="0" w:space="0" w:color="auto"/>
      </w:divBdr>
    </w:div>
    <w:div w:id="295068877">
      <w:bodyDiv w:val="1"/>
      <w:marLeft w:val="0"/>
      <w:marRight w:val="0"/>
      <w:marTop w:val="0"/>
      <w:marBottom w:val="0"/>
      <w:divBdr>
        <w:top w:val="none" w:sz="0" w:space="0" w:color="auto"/>
        <w:left w:val="none" w:sz="0" w:space="0" w:color="auto"/>
        <w:bottom w:val="none" w:sz="0" w:space="0" w:color="auto"/>
        <w:right w:val="none" w:sz="0" w:space="0" w:color="auto"/>
      </w:divBdr>
    </w:div>
    <w:div w:id="382413616">
      <w:bodyDiv w:val="1"/>
      <w:marLeft w:val="0"/>
      <w:marRight w:val="0"/>
      <w:marTop w:val="0"/>
      <w:marBottom w:val="0"/>
      <w:divBdr>
        <w:top w:val="none" w:sz="0" w:space="0" w:color="auto"/>
        <w:left w:val="none" w:sz="0" w:space="0" w:color="auto"/>
        <w:bottom w:val="none" w:sz="0" w:space="0" w:color="auto"/>
        <w:right w:val="none" w:sz="0" w:space="0" w:color="auto"/>
      </w:divBdr>
    </w:div>
    <w:div w:id="543299810">
      <w:bodyDiv w:val="1"/>
      <w:marLeft w:val="0"/>
      <w:marRight w:val="0"/>
      <w:marTop w:val="0"/>
      <w:marBottom w:val="0"/>
      <w:divBdr>
        <w:top w:val="none" w:sz="0" w:space="0" w:color="auto"/>
        <w:left w:val="none" w:sz="0" w:space="0" w:color="auto"/>
        <w:bottom w:val="none" w:sz="0" w:space="0" w:color="auto"/>
        <w:right w:val="none" w:sz="0" w:space="0" w:color="auto"/>
      </w:divBdr>
    </w:div>
    <w:div w:id="569926659">
      <w:bodyDiv w:val="1"/>
      <w:marLeft w:val="0"/>
      <w:marRight w:val="0"/>
      <w:marTop w:val="0"/>
      <w:marBottom w:val="0"/>
      <w:divBdr>
        <w:top w:val="none" w:sz="0" w:space="0" w:color="auto"/>
        <w:left w:val="none" w:sz="0" w:space="0" w:color="auto"/>
        <w:bottom w:val="none" w:sz="0" w:space="0" w:color="auto"/>
        <w:right w:val="none" w:sz="0" w:space="0" w:color="auto"/>
      </w:divBdr>
    </w:div>
    <w:div w:id="701639280">
      <w:bodyDiv w:val="1"/>
      <w:marLeft w:val="0"/>
      <w:marRight w:val="0"/>
      <w:marTop w:val="0"/>
      <w:marBottom w:val="0"/>
      <w:divBdr>
        <w:top w:val="none" w:sz="0" w:space="0" w:color="auto"/>
        <w:left w:val="none" w:sz="0" w:space="0" w:color="auto"/>
        <w:bottom w:val="none" w:sz="0" w:space="0" w:color="auto"/>
        <w:right w:val="none" w:sz="0" w:space="0" w:color="auto"/>
      </w:divBdr>
    </w:div>
    <w:div w:id="884944782">
      <w:bodyDiv w:val="1"/>
      <w:marLeft w:val="0"/>
      <w:marRight w:val="0"/>
      <w:marTop w:val="0"/>
      <w:marBottom w:val="0"/>
      <w:divBdr>
        <w:top w:val="none" w:sz="0" w:space="0" w:color="auto"/>
        <w:left w:val="none" w:sz="0" w:space="0" w:color="auto"/>
        <w:bottom w:val="none" w:sz="0" w:space="0" w:color="auto"/>
        <w:right w:val="none" w:sz="0" w:space="0" w:color="auto"/>
      </w:divBdr>
    </w:div>
    <w:div w:id="1023551072">
      <w:bodyDiv w:val="1"/>
      <w:marLeft w:val="0"/>
      <w:marRight w:val="0"/>
      <w:marTop w:val="0"/>
      <w:marBottom w:val="0"/>
      <w:divBdr>
        <w:top w:val="none" w:sz="0" w:space="0" w:color="auto"/>
        <w:left w:val="none" w:sz="0" w:space="0" w:color="auto"/>
        <w:bottom w:val="none" w:sz="0" w:space="0" w:color="auto"/>
        <w:right w:val="none" w:sz="0" w:space="0" w:color="auto"/>
      </w:divBdr>
    </w:div>
    <w:div w:id="1108700420">
      <w:bodyDiv w:val="1"/>
      <w:marLeft w:val="0"/>
      <w:marRight w:val="0"/>
      <w:marTop w:val="0"/>
      <w:marBottom w:val="0"/>
      <w:divBdr>
        <w:top w:val="none" w:sz="0" w:space="0" w:color="auto"/>
        <w:left w:val="none" w:sz="0" w:space="0" w:color="auto"/>
        <w:bottom w:val="none" w:sz="0" w:space="0" w:color="auto"/>
        <w:right w:val="none" w:sz="0" w:space="0" w:color="auto"/>
      </w:divBdr>
    </w:div>
    <w:div w:id="1207914578">
      <w:bodyDiv w:val="1"/>
      <w:marLeft w:val="0"/>
      <w:marRight w:val="0"/>
      <w:marTop w:val="0"/>
      <w:marBottom w:val="0"/>
      <w:divBdr>
        <w:top w:val="none" w:sz="0" w:space="0" w:color="auto"/>
        <w:left w:val="none" w:sz="0" w:space="0" w:color="auto"/>
        <w:bottom w:val="none" w:sz="0" w:space="0" w:color="auto"/>
        <w:right w:val="none" w:sz="0" w:space="0" w:color="auto"/>
      </w:divBdr>
    </w:div>
    <w:div w:id="1232230924">
      <w:bodyDiv w:val="1"/>
      <w:marLeft w:val="0"/>
      <w:marRight w:val="0"/>
      <w:marTop w:val="0"/>
      <w:marBottom w:val="0"/>
      <w:divBdr>
        <w:top w:val="none" w:sz="0" w:space="0" w:color="auto"/>
        <w:left w:val="none" w:sz="0" w:space="0" w:color="auto"/>
        <w:bottom w:val="none" w:sz="0" w:space="0" w:color="auto"/>
        <w:right w:val="none" w:sz="0" w:space="0" w:color="auto"/>
      </w:divBdr>
    </w:div>
    <w:div w:id="1302538506">
      <w:bodyDiv w:val="1"/>
      <w:marLeft w:val="0"/>
      <w:marRight w:val="0"/>
      <w:marTop w:val="0"/>
      <w:marBottom w:val="0"/>
      <w:divBdr>
        <w:top w:val="none" w:sz="0" w:space="0" w:color="auto"/>
        <w:left w:val="none" w:sz="0" w:space="0" w:color="auto"/>
        <w:bottom w:val="none" w:sz="0" w:space="0" w:color="auto"/>
        <w:right w:val="none" w:sz="0" w:space="0" w:color="auto"/>
      </w:divBdr>
    </w:div>
    <w:div w:id="1314063524">
      <w:bodyDiv w:val="1"/>
      <w:marLeft w:val="0"/>
      <w:marRight w:val="0"/>
      <w:marTop w:val="0"/>
      <w:marBottom w:val="0"/>
      <w:divBdr>
        <w:top w:val="none" w:sz="0" w:space="0" w:color="auto"/>
        <w:left w:val="none" w:sz="0" w:space="0" w:color="auto"/>
        <w:bottom w:val="none" w:sz="0" w:space="0" w:color="auto"/>
        <w:right w:val="none" w:sz="0" w:space="0" w:color="auto"/>
      </w:divBdr>
    </w:div>
    <w:div w:id="1347630463">
      <w:bodyDiv w:val="1"/>
      <w:marLeft w:val="0"/>
      <w:marRight w:val="0"/>
      <w:marTop w:val="0"/>
      <w:marBottom w:val="0"/>
      <w:divBdr>
        <w:top w:val="none" w:sz="0" w:space="0" w:color="auto"/>
        <w:left w:val="none" w:sz="0" w:space="0" w:color="auto"/>
        <w:bottom w:val="none" w:sz="0" w:space="0" w:color="auto"/>
        <w:right w:val="none" w:sz="0" w:space="0" w:color="auto"/>
      </w:divBdr>
    </w:div>
    <w:div w:id="1600258146">
      <w:bodyDiv w:val="1"/>
      <w:marLeft w:val="0"/>
      <w:marRight w:val="0"/>
      <w:marTop w:val="0"/>
      <w:marBottom w:val="0"/>
      <w:divBdr>
        <w:top w:val="none" w:sz="0" w:space="0" w:color="auto"/>
        <w:left w:val="none" w:sz="0" w:space="0" w:color="auto"/>
        <w:bottom w:val="none" w:sz="0" w:space="0" w:color="auto"/>
        <w:right w:val="none" w:sz="0" w:space="0" w:color="auto"/>
      </w:divBdr>
    </w:div>
    <w:div w:id="1642878968">
      <w:bodyDiv w:val="1"/>
      <w:marLeft w:val="0"/>
      <w:marRight w:val="0"/>
      <w:marTop w:val="0"/>
      <w:marBottom w:val="0"/>
      <w:divBdr>
        <w:top w:val="none" w:sz="0" w:space="0" w:color="auto"/>
        <w:left w:val="none" w:sz="0" w:space="0" w:color="auto"/>
        <w:bottom w:val="none" w:sz="0" w:space="0" w:color="auto"/>
        <w:right w:val="none" w:sz="0" w:space="0" w:color="auto"/>
      </w:divBdr>
    </w:div>
    <w:div w:id="1767847097">
      <w:bodyDiv w:val="1"/>
      <w:marLeft w:val="0"/>
      <w:marRight w:val="0"/>
      <w:marTop w:val="0"/>
      <w:marBottom w:val="0"/>
      <w:divBdr>
        <w:top w:val="none" w:sz="0" w:space="0" w:color="auto"/>
        <w:left w:val="none" w:sz="0" w:space="0" w:color="auto"/>
        <w:bottom w:val="none" w:sz="0" w:space="0" w:color="auto"/>
        <w:right w:val="none" w:sz="0" w:space="0" w:color="auto"/>
      </w:divBdr>
    </w:div>
    <w:div w:id="1816216288">
      <w:bodyDiv w:val="1"/>
      <w:marLeft w:val="0"/>
      <w:marRight w:val="0"/>
      <w:marTop w:val="0"/>
      <w:marBottom w:val="0"/>
      <w:divBdr>
        <w:top w:val="none" w:sz="0" w:space="0" w:color="auto"/>
        <w:left w:val="none" w:sz="0" w:space="0" w:color="auto"/>
        <w:bottom w:val="none" w:sz="0" w:space="0" w:color="auto"/>
        <w:right w:val="none" w:sz="0" w:space="0" w:color="auto"/>
      </w:divBdr>
    </w:div>
    <w:div w:id="1916158659">
      <w:bodyDiv w:val="1"/>
      <w:marLeft w:val="0"/>
      <w:marRight w:val="0"/>
      <w:marTop w:val="0"/>
      <w:marBottom w:val="0"/>
      <w:divBdr>
        <w:top w:val="none" w:sz="0" w:space="0" w:color="auto"/>
        <w:left w:val="none" w:sz="0" w:space="0" w:color="auto"/>
        <w:bottom w:val="none" w:sz="0" w:space="0" w:color="auto"/>
        <w:right w:val="none" w:sz="0" w:space="0" w:color="auto"/>
      </w:divBdr>
    </w:div>
    <w:div w:id="2093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udemir/Downloads/143-449-2-PB.pdf" TargetMode="External"/><Relationship Id="rId13" Type="http://schemas.openxmlformats.org/officeDocument/2006/relationships/hyperlink" Target="http://www.revista.ufpe.br/revistaenfermagem/index.php/revista/article/download/6013/9961" TargetMode="External"/><Relationship Id="rId18" Type="http://schemas.openxmlformats.org/officeDocument/2006/relationships/hyperlink" Target="http://www.seer.unirio.br/index.php/cuidadofundamental/article/view/199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osa1976gomes@gmail.com" TargetMode="External"/><Relationship Id="rId12" Type="http://schemas.openxmlformats.org/officeDocument/2006/relationships/hyperlink" Target="http://www.scielo.br/scielo.php?script=sci_arttext&amp;pid=S0103-21002006000200014&amp;lng=en&amp;nrm=iso" TargetMode="External"/><Relationship Id="rId17" Type="http://schemas.openxmlformats.org/officeDocument/2006/relationships/hyperlink" Target="file:///C:/Users/claudemir/Downloads/1056-3291-2-PB.pdf" TargetMode="External"/><Relationship Id="rId2" Type="http://schemas.openxmlformats.org/officeDocument/2006/relationships/styles" Target="styles.xml"/><Relationship Id="rId16" Type="http://schemas.openxmlformats.org/officeDocument/2006/relationships/hyperlink" Target="http://www.fatecbauru.edu.br/ojs/index.php/CET/article/view/73/6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claudemir/Downloads/754-2957-1-PB.pdf" TargetMode="External"/><Relationship Id="rId5" Type="http://schemas.openxmlformats.org/officeDocument/2006/relationships/footnotes" Target="footnotes.xml"/><Relationship Id="rId15" Type="http://schemas.openxmlformats.org/officeDocument/2006/relationships/hyperlink" Target="http://periodicos.ufpel.edu.br/ojs2/index.php/enfermagem/article/viewFile/3467/2852" TargetMode="External"/><Relationship Id="rId23" Type="http://schemas.microsoft.com/office/2007/relationships/stylesWithEffects" Target="stylesWithEffects.xml"/><Relationship Id="rId10" Type="http://schemas.openxmlformats.org/officeDocument/2006/relationships/hyperlink" Target="file:///C:/Users/claudemir/Downloads/00b495255acc973415000000.pdf" TargetMode="External"/><Relationship Id="rId19" Type="http://schemas.openxmlformats.org/officeDocument/2006/relationships/hyperlink" Target="http://www.scielo.cl/scielo.php?script=sci_arttext&amp;pid=S0717-95532013000300008&amp;lng=es&amp;nrm=iso" TargetMode="External"/><Relationship Id="rId4" Type="http://schemas.openxmlformats.org/officeDocument/2006/relationships/webSettings" Target="webSettings.xml"/><Relationship Id="rId9" Type="http://schemas.openxmlformats.org/officeDocument/2006/relationships/hyperlink" Target="http://www.seer.unirio.br/index.php/cuidadofundamental/article/viewFile/1352/pdf_411" TargetMode="External"/><Relationship Id="rId14" Type="http://schemas.openxmlformats.org/officeDocument/2006/relationships/hyperlink" Target="file:///C:/Users/claudemir/Downloads/160-501-1-PB%20(1).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7BB4-7C07-47CC-B95D-E0D68A7D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4804</Words>
  <Characters>25946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UNIVERSIDADE IGUAÇU - UNIG</vt:lpstr>
    </vt:vector>
  </TitlesOfParts>
  <Company>GNATUS</Company>
  <LinksUpToDate>false</LinksUpToDate>
  <CharactersWithSpaces>30689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IGUAÇU - UNIG</dc:title>
  <dc:creator>viviane.motta</dc:creator>
  <cp:lastModifiedBy>Familia</cp:lastModifiedBy>
  <cp:revision>11</cp:revision>
  <dcterms:created xsi:type="dcterms:W3CDTF">2015-11-30T13:39:00Z</dcterms:created>
  <dcterms:modified xsi:type="dcterms:W3CDTF">2017-06-17T14:30:00Z</dcterms:modified>
</cp:coreProperties>
</file>