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21" w:rsidRDefault="00A46541" w:rsidP="009E7B64">
      <w:pPr>
        <w:jc w:val="center"/>
        <w:rPr>
          <w:rFonts w:ascii="Arial" w:hAnsi="Arial" w:cs="Arial"/>
          <w:b/>
          <w:sz w:val="24"/>
          <w:szCs w:val="24"/>
        </w:rPr>
      </w:pPr>
      <w:r>
        <w:rPr>
          <w:rFonts w:ascii="Arial" w:hAnsi="Arial" w:cs="Arial"/>
          <w:b/>
          <w:sz w:val="24"/>
          <w:szCs w:val="24"/>
        </w:rPr>
        <w:t xml:space="preserve"> </w:t>
      </w:r>
    </w:p>
    <w:p w:rsidR="004A201C" w:rsidRPr="00F23D21" w:rsidRDefault="00AE5A12" w:rsidP="00F23D21">
      <w:pPr>
        <w:jc w:val="center"/>
        <w:rPr>
          <w:rFonts w:ascii="Arial" w:hAnsi="Arial" w:cs="Arial"/>
          <w:b/>
          <w:sz w:val="28"/>
          <w:szCs w:val="28"/>
        </w:rPr>
      </w:pPr>
      <w:r w:rsidRPr="00F23D21">
        <w:rPr>
          <w:rFonts w:ascii="Arial" w:hAnsi="Arial" w:cs="Arial"/>
          <w:b/>
          <w:sz w:val="28"/>
          <w:szCs w:val="28"/>
        </w:rPr>
        <w:t>O LADO DESCONHECIDO DA BRINCADEIRA</w:t>
      </w:r>
    </w:p>
    <w:p w:rsidR="009E7B64" w:rsidRPr="00F23D21" w:rsidRDefault="004A201C" w:rsidP="00F23D21">
      <w:pPr>
        <w:jc w:val="center"/>
        <w:rPr>
          <w:rFonts w:ascii="Arial" w:hAnsi="Arial" w:cs="Arial"/>
          <w:b/>
          <w:sz w:val="28"/>
          <w:szCs w:val="28"/>
        </w:rPr>
      </w:pPr>
      <w:r w:rsidRPr="00F23D21">
        <w:rPr>
          <w:rFonts w:ascii="Arial" w:hAnsi="Arial" w:cs="Arial"/>
          <w:b/>
          <w:sz w:val="28"/>
          <w:szCs w:val="28"/>
        </w:rPr>
        <w:t>“</w:t>
      </w:r>
      <w:r w:rsidR="00AE5A12" w:rsidRPr="00F23D21">
        <w:rPr>
          <w:rFonts w:ascii="Arial" w:hAnsi="Arial" w:cs="Arial"/>
          <w:b/>
          <w:sz w:val="28"/>
          <w:szCs w:val="28"/>
        </w:rPr>
        <w:t>ESCRAVOS DE JÓ’’</w:t>
      </w:r>
    </w:p>
    <w:p w:rsidR="009E7B64" w:rsidRPr="002448F1" w:rsidRDefault="009E7B64" w:rsidP="009E7B64">
      <w:pPr>
        <w:jc w:val="center"/>
        <w:rPr>
          <w:rFonts w:ascii="Arial" w:hAnsi="Arial" w:cs="Arial"/>
          <w:b/>
          <w:sz w:val="24"/>
          <w:szCs w:val="24"/>
        </w:rPr>
      </w:pPr>
      <w:r w:rsidRPr="002448F1">
        <w:rPr>
          <w:rFonts w:ascii="Arial" w:hAnsi="Arial" w:cs="Arial"/>
          <w:b/>
          <w:sz w:val="24"/>
          <w:szCs w:val="24"/>
        </w:rPr>
        <w:t>ACADÊMICO: JOÃO BATISTA CUNHA</w:t>
      </w:r>
      <w:r>
        <w:rPr>
          <w:rStyle w:val="Refdenotaderodap"/>
          <w:rFonts w:ascii="Arial" w:hAnsi="Arial" w:cs="Arial"/>
          <w:b/>
          <w:sz w:val="24"/>
          <w:szCs w:val="24"/>
        </w:rPr>
        <w:footnoteReference w:id="1"/>
      </w:r>
      <w:r w:rsidRPr="002448F1">
        <w:rPr>
          <w:rFonts w:ascii="Arial" w:hAnsi="Arial" w:cs="Arial"/>
          <w:b/>
          <w:sz w:val="24"/>
          <w:szCs w:val="24"/>
        </w:rPr>
        <w:t xml:space="preserve"> </w:t>
      </w:r>
      <w:r>
        <w:rPr>
          <w:rFonts w:ascii="Arial" w:hAnsi="Arial" w:cs="Arial"/>
          <w:b/>
          <w:sz w:val="24"/>
          <w:szCs w:val="24"/>
        </w:rPr>
        <w:t xml:space="preserve"> </w:t>
      </w:r>
    </w:p>
    <w:p w:rsidR="009434ED" w:rsidRPr="002448F1" w:rsidRDefault="00D53970" w:rsidP="002007F7">
      <w:pPr>
        <w:jc w:val="both"/>
        <w:rPr>
          <w:rFonts w:ascii="Arial" w:hAnsi="Arial" w:cs="Arial"/>
          <w:b/>
          <w:sz w:val="24"/>
          <w:szCs w:val="24"/>
        </w:rPr>
      </w:pPr>
      <w:r>
        <w:rPr>
          <w:rFonts w:ascii="Arial" w:hAnsi="Arial" w:cs="Arial"/>
          <w:b/>
          <w:sz w:val="24"/>
          <w:szCs w:val="24"/>
        </w:rPr>
        <w:t xml:space="preserve"> </w:t>
      </w:r>
    </w:p>
    <w:p w:rsidR="00D11985" w:rsidRPr="00F23D21" w:rsidRDefault="00D53970" w:rsidP="00F23D21">
      <w:pPr>
        <w:spacing w:line="360" w:lineRule="auto"/>
        <w:ind w:firstLine="708"/>
        <w:jc w:val="both"/>
        <w:rPr>
          <w:rFonts w:ascii="Arial" w:hAnsi="Arial" w:cs="Arial"/>
          <w:sz w:val="24"/>
          <w:szCs w:val="24"/>
        </w:rPr>
      </w:pPr>
      <w:r w:rsidRPr="00F23D21">
        <w:rPr>
          <w:rFonts w:ascii="Arial" w:hAnsi="Arial" w:cs="Arial"/>
          <w:sz w:val="24"/>
          <w:szCs w:val="24"/>
        </w:rPr>
        <w:t>Quando pequeno, costumávamos passar férias no litoral paranaense, especificamente em Pontal do Paraná, onde todos os vizinhos se reuniam para brincar. Enquanto crianças, não obstante o salutar ambiente litorâneo</w:t>
      </w:r>
      <w:r w:rsidR="00EB6811">
        <w:rPr>
          <w:rFonts w:ascii="Arial" w:hAnsi="Arial" w:cs="Arial"/>
          <w:sz w:val="24"/>
          <w:szCs w:val="24"/>
        </w:rPr>
        <w:t>,</w:t>
      </w:r>
      <w:r w:rsidR="00EB6811" w:rsidRPr="00F23D21">
        <w:rPr>
          <w:rFonts w:ascii="Arial" w:hAnsi="Arial" w:cs="Arial"/>
          <w:sz w:val="24"/>
          <w:szCs w:val="24"/>
        </w:rPr>
        <w:t xml:space="preserve"> nos víamos</w:t>
      </w:r>
      <w:r w:rsidRPr="00F23D21">
        <w:rPr>
          <w:rFonts w:ascii="Arial" w:hAnsi="Arial" w:cs="Arial"/>
          <w:sz w:val="24"/>
          <w:szCs w:val="24"/>
        </w:rPr>
        <w:t xml:space="preserve"> acuados pela liberdade e amplo desfrutar do convívio com nossos amigos, porém em dias de chuva, a varanda da casa era o nosso lugar de desejo. Nossa alegria era colecionar caixinhas de fósforo </w:t>
      </w:r>
      <w:r w:rsidR="00680A1A" w:rsidRPr="00F23D21">
        <w:rPr>
          <w:rFonts w:ascii="Arial" w:hAnsi="Arial" w:cs="Arial"/>
          <w:sz w:val="24"/>
          <w:szCs w:val="24"/>
        </w:rPr>
        <w:t xml:space="preserve">e nos divertir sem olhar para os ponteiros do relógio e tão pouco </w:t>
      </w:r>
      <w:r w:rsidR="00EB6811" w:rsidRPr="00F23D21">
        <w:rPr>
          <w:rFonts w:ascii="Arial" w:hAnsi="Arial" w:cs="Arial"/>
          <w:sz w:val="24"/>
          <w:szCs w:val="24"/>
        </w:rPr>
        <w:t>lembrar o</w:t>
      </w:r>
      <w:r w:rsidR="00680A1A" w:rsidRPr="00F23D21">
        <w:rPr>
          <w:rFonts w:ascii="Arial" w:hAnsi="Arial" w:cs="Arial"/>
          <w:sz w:val="24"/>
          <w:szCs w:val="24"/>
        </w:rPr>
        <w:t xml:space="preserve"> desconforto da clausura devido </w:t>
      </w:r>
      <w:r w:rsidR="001C37D2" w:rsidRPr="00F23D21">
        <w:rPr>
          <w:rFonts w:ascii="Arial" w:hAnsi="Arial" w:cs="Arial"/>
          <w:sz w:val="24"/>
          <w:szCs w:val="24"/>
        </w:rPr>
        <w:t>às</w:t>
      </w:r>
      <w:r w:rsidR="00680A1A" w:rsidRPr="00F23D21">
        <w:rPr>
          <w:rFonts w:ascii="Arial" w:hAnsi="Arial" w:cs="Arial"/>
          <w:sz w:val="24"/>
          <w:szCs w:val="24"/>
        </w:rPr>
        <w:t xml:space="preserve"> condições climáticas. Aprendemos com nossas mães, a jogar</w:t>
      </w:r>
      <w:r w:rsidR="00DD4FA3">
        <w:rPr>
          <w:rFonts w:ascii="Arial" w:hAnsi="Arial" w:cs="Arial"/>
          <w:sz w:val="24"/>
          <w:szCs w:val="24"/>
        </w:rPr>
        <w:t>,</w:t>
      </w:r>
      <w:r w:rsidR="00EA4F57">
        <w:rPr>
          <w:rFonts w:ascii="Arial" w:hAnsi="Arial" w:cs="Arial"/>
          <w:sz w:val="24"/>
          <w:szCs w:val="24"/>
        </w:rPr>
        <w:t xml:space="preserve"> </w:t>
      </w:r>
      <w:r w:rsidR="00680A1A" w:rsidRPr="00F23D21">
        <w:rPr>
          <w:rFonts w:ascii="Arial" w:hAnsi="Arial" w:cs="Arial"/>
          <w:sz w:val="24"/>
          <w:szCs w:val="24"/>
        </w:rPr>
        <w:t>Escravos de Jó</w:t>
      </w:r>
      <w:r w:rsidR="00EA4F57" w:rsidRPr="00F23D21">
        <w:rPr>
          <w:rFonts w:ascii="Arial" w:hAnsi="Arial" w:cs="Arial"/>
          <w:sz w:val="24"/>
          <w:szCs w:val="24"/>
        </w:rPr>
        <w:t>.</w:t>
      </w:r>
      <w:r w:rsidR="00EA4F57" w:rsidRPr="00EA4F57">
        <w:rPr>
          <w:rStyle w:val="Refdenotaderodap"/>
          <w:rFonts w:ascii="Arial" w:hAnsi="Arial" w:cs="Arial"/>
          <w:sz w:val="20"/>
          <w:szCs w:val="20"/>
        </w:rPr>
        <w:footnoteReference w:id="2"/>
      </w:r>
      <w:r w:rsidR="00680A1A" w:rsidRPr="00EA4F57">
        <w:rPr>
          <w:rFonts w:ascii="Arial" w:hAnsi="Arial" w:cs="Arial"/>
          <w:sz w:val="20"/>
          <w:szCs w:val="20"/>
        </w:rPr>
        <w:t xml:space="preserve"> </w:t>
      </w:r>
      <w:r w:rsidR="00DF4B8A" w:rsidRPr="00F23D21">
        <w:rPr>
          <w:rFonts w:ascii="Arial" w:hAnsi="Arial" w:cs="Arial"/>
          <w:sz w:val="24"/>
          <w:szCs w:val="24"/>
        </w:rPr>
        <w:t xml:space="preserve"> </w:t>
      </w:r>
      <w:r w:rsidR="00680A1A" w:rsidRPr="00F23D21">
        <w:rPr>
          <w:rFonts w:ascii="Arial" w:hAnsi="Arial" w:cs="Arial"/>
          <w:sz w:val="24"/>
          <w:szCs w:val="24"/>
        </w:rPr>
        <w:t>Existem</w:t>
      </w:r>
      <w:r w:rsidR="000D40CA" w:rsidRPr="00F23D21">
        <w:rPr>
          <w:rFonts w:ascii="Arial" w:hAnsi="Arial" w:cs="Arial"/>
          <w:sz w:val="24"/>
          <w:szCs w:val="24"/>
        </w:rPr>
        <w:t xml:space="preserve"> </w:t>
      </w:r>
      <w:r w:rsidR="00DF4B8A" w:rsidRPr="00F23D21">
        <w:rPr>
          <w:rFonts w:ascii="Arial" w:hAnsi="Arial" w:cs="Arial"/>
          <w:sz w:val="24"/>
          <w:szCs w:val="24"/>
        </w:rPr>
        <w:t>aspectos interessantes</w:t>
      </w:r>
      <w:r w:rsidR="007269BB" w:rsidRPr="00F23D21">
        <w:rPr>
          <w:rFonts w:ascii="Arial" w:hAnsi="Arial" w:cs="Arial"/>
          <w:sz w:val="24"/>
          <w:szCs w:val="24"/>
        </w:rPr>
        <w:t xml:space="preserve"> </w:t>
      </w:r>
      <w:r w:rsidR="00EA4153" w:rsidRPr="00F23D21">
        <w:rPr>
          <w:rFonts w:ascii="Arial" w:hAnsi="Arial" w:cs="Arial"/>
          <w:sz w:val="24"/>
          <w:szCs w:val="24"/>
        </w:rPr>
        <w:t xml:space="preserve">desta brincadeira, </w:t>
      </w:r>
      <w:r w:rsidR="006C14D7" w:rsidRPr="00F23D21">
        <w:rPr>
          <w:rFonts w:ascii="Arial" w:hAnsi="Arial" w:cs="Arial"/>
          <w:sz w:val="24"/>
          <w:szCs w:val="24"/>
        </w:rPr>
        <w:t xml:space="preserve">não observáveis </w:t>
      </w:r>
      <w:r w:rsidR="00AE5A12" w:rsidRPr="00F23D21">
        <w:rPr>
          <w:rFonts w:ascii="Arial" w:hAnsi="Arial" w:cs="Arial"/>
          <w:sz w:val="24"/>
          <w:szCs w:val="24"/>
        </w:rPr>
        <w:t xml:space="preserve">pelas pessoas de modo geral, </w:t>
      </w:r>
      <w:r w:rsidR="00EA4153" w:rsidRPr="00F23D21">
        <w:rPr>
          <w:rFonts w:ascii="Arial" w:hAnsi="Arial" w:cs="Arial"/>
          <w:sz w:val="24"/>
          <w:szCs w:val="24"/>
        </w:rPr>
        <w:t>que a incorporaram</w:t>
      </w:r>
      <w:r w:rsidR="000D40CA" w:rsidRPr="00F23D21">
        <w:rPr>
          <w:rFonts w:ascii="Arial" w:hAnsi="Arial" w:cs="Arial"/>
          <w:sz w:val="24"/>
          <w:szCs w:val="24"/>
        </w:rPr>
        <w:t xml:space="preserve"> </w:t>
      </w:r>
      <w:r w:rsidR="00AE5A12" w:rsidRPr="00F23D21">
        <w:rPr>
          <w:rFonts w:ascii="Arial" w:hAnsi="Arial" w:cs="Arial"/>
          <w:sz w:val="24"/>
          <w:szCs w:val="24"/>
        </w:rPr>
        <w:t xml:space="preserve">em seu cotidiano, </w:t>
      </w:r>
      <w:r w:rsidRPr="00F23D21">
        <w:rPr>
          <w:rFonts w:ascii="Arial" w:hAnsi="Arial" w:cs="Arial"/>
          <w:sz w:val="24"/>
          <w:szCs w:val="24"/>
        </w:rPr>
        <w:t xml:space="preserve">ou ao menos já ouviram falar, </w:t>
      </w:r>
      <w:r w:rsidR="00AE5A12" w:rsidRPr="00F23D21">
        <w:rPr>
          <w:rFonts w:ascii="Arial" w:hAnsi="Arial" w:cs="Arial"/>
          <w:sz w:val="24"/>
          <w:szCs w:val="24"/>
        </w:rPr>
        <w:t>como prática lúdica</w:t>
      </w:r>
      <w:r w:rsidRPr="00F23D21">
        <w:rPr>
          <w:rFonts w:ascii="Arial" w:hAnsi="Arial" w:cs="Arial"/>
          <w:sz w:val="24"/>
          <w:szCs w:val="24"/>
        </w:rPr>
        <w:t xml:space="preserve"> no contexto local e nacional</w:t>
      </w:r>
      <w:r w:rsidR="00AE5A12" w:rsidRPr="00F23D21">
        <w:rPr>
          <w:rFonts w:ascii="Arial" w:hAnsi="Arial" w:cs="Arial"/>
          <w:sz w:val="24"/>
          <w:szCs w:val="24"/>
        </w:rPr>
        <w:t>,</w:t>
      </w:r>
      <w:r w:rsidR="005015CC" w:rsidRPr="00F23D21">
        <w:rPr>
          <w:rFonts w:ascii="Arial" w:hAnsi="Arial" w:cs="Arial"/>
          <w:sz w:val="24"/>
          <w:szCs w:val="24"/>
        </w:rPr>
        <w:t xml:space="preserve"> </w:t>
      </w:r>
      <w:r w:rsidR="00AE5A12" w:rsidRPr="00F23D21">
        <w:rPr>
          <w:rFonts w:ascii="Arial" w:hAnsi="Arial" w:cs="Arial"/>
          <w:sz w:val="24"/>
          <w:szCs w:val="24"/>
        </w:rPr>
        <w:t>sem saber ao certo o lado histórico</w:t>
      </w:r>
      <w:r w:rsidR="00EA4153" w:rsidRPr="00F23D21">
        <w:rPr>
          <w:rFonts w:ascii="Arial" w:hAnsi="Arial" w:cs="Arial"/>
          <w:sz w:val="24"/>
          <w:szCs w:val="24"/>
        </w:rPr>
        <w:t>, clarificados</w:t>
      </w:r>
      <w:r w:rsidR="000D40CA" w:rsidRPr="00F23D21">
        <w:rPr>
          <w:rFonts w:ascii="Arial" w:hAnsi="Arial" w:cs="Arial"/>
          <w:sz w:val="24"/>
          <w:szCs w:val="24"/>
        </w:rPr>
        <w:t xml:space="preserve"> </w:t>
      </w:r>
      <w:r w:rsidR="00680A1A" w:rsidRPr="00F23D21">
        <w:rPr>
          <w:rFonts w:ascii="Arial" w:hAnsi="Arial" w:cs="Arial"/>
          <w:sz w:val="24"/>
          <w:szCs w:val="24"/>
        </w:rPr>
        <w:t>nestas breves linhas,</w:t>
      </w:r>
      <w:r w:rsidR="000D40CA" w:rsidRPr="00F23D21">
        <w:rPr>
          <w:rFonts w:ascii="Arial" w:hAnsi="Arial" w:cs="Arial"/>
          <w:sz w:val="24"/>
          <w:szCs w:val="24"/>
        </w:rPr>
        <w:t xml:space="preserve"> </w:t>
      </w:r>
      <w:r w:rsidR="00EA4153" w:rsidRPr="00F23D21">
        <w:rPr>
          <w:rFonts w:ascii="Arial" w:hAnsi="Arial" w:cs="Arial"/>
          <w:sz w:val="24"/>
          <w:szCs w:val="24"/>
        </w:rPr>
        <w:t>através da coleta de</w:t>
      </w:r>
      <w:r w:rsidR="006C14D7" w:rsidRPr="00F23D21">
        <w:rPr>
          <w:rFonts w:ascii="Arial" w:hAnsi="Arial" w:cs="Arial"/>
          <w:sz w:val="24"/>
          <w:szCs w:val="24"/>
        </w:rPr>
        <w:t xml:space="preserve"> </w:t>
      </w:r>
      <w:r w:rsidR="00AE5A12" w:rsidRPr="00F23D21">
        <w:rPr>
          <w:rFonts w:ascii="Arial" w:hAnsi="Arial" w:cs="Arial"/>
          <w:sz w:val="24"/>
          <w:szCs w:val="24"/>
        </w:rPr>
        <w:t>informes</w:t>
      </w:r>
      <w:r w:rsidR="006C14D7" w:rsidRPr="00F23D21">
        <w:rPr>
          <w:rFonts w:ascii="Arial" w:hAnsi="Arial" w:cs="Arial"/>
          <w:sz w:val="24"/>
          <w:szCs w:val="24"/>
        </w:rPr>
        <w:t xml:space="preserve"> em diferentes </w:t>
      </w:r>
      <w:r w:rsidR="005015CC" w:rsidRPr="00F23D21">
        <w:rPr>
          <w:rFonts w:ascii="Arial" w:hAnsi="Arial" w:cs="Arial"/>
          <w:sz w:val="24"/>
          <w:szCs w:val="24"/>
        </w:rPr>
        <w:t>contextos</w:t>
      </w:r>
      <w:r w:rsidR="000D40CA" w:rsidRPr="00F23D21">
        <w:rPr>
          <w:rFonts w:ascii="Arial" w:hAnsi="Arial" w:cs="Arial"/>
          <w:sz w:val="24"/>
          <w:szCs w:val="24"/>
        </w:rPr>
        <w:t xml:space="preserve"> </w:t>
      </w:r>
      <w:r w:rsidR="006C14D7" w:rsidRPr="00F23D21">
        <w:rPr>
          <w:rFonts w:ascii="Arial" w:hAnsi="Arial" w:cs="Arial"/>
          <w:sz w:val="24"/>
          <w:szCs w:val="24"/>
        </w:rPr>
        <w:t xml:space="preserve">suscetíveis de análise. </w:t>
      </w:r>
      <w:r w:rsidR="00EA4153" w:rsidRPr="00F23D21">
        <w:rPr>
          <w:rFonts w:ascii="Arial" w:hAnsi="Arial" w:cs="Arial"/>
          <w:sz w:val="24"/>
          <w:szCs w:val="24"/>
        </w:rPr>
        <w:t xml:space="preserve"> </w:t>
      </w:r>
      <w:r w:rsidRPr="00F23D21">
        <w:rPr>
          <w:rFonts w:ascii="Arial" w:hAnsi="Arial" w:cs="Arial"/>
          <w:sz w:val="24"/>
          <w:szCs w:val="24"/>
        </w:rPr>
        <w:t xml:space="preserve"> </w:t>
      </w:r>
      <w:r w:rsidR="005015CC" w:rsidRPr="00F23D21">
        <w:rPr>
          <w:rFonts w:ascii="Arial" w:hAnsi="Arial" w:cs="Arial"/>
          <w:sz w:val="24"/>
          <w:szCs w:val="24"/>
        </w:rPr>
        <w:t xml:space="preserve"> </w:t>
      </w:r>
      <w:proofErr w:type="gramStart"/>
      <w:r w:rsidR="005015CC" w:rsidRPr="00F23D21">
        <w:rPr>
          <w:rFonts w:ascii="Arial" w:hAnsi="Arial" w:cs="Arial"/>
          <w:sz w:val="24"/>
          <w:szCs w:val="24"/>
        </w:rPr>
        <w:t>de</w:t>
      </w:r>
      <w:proofErr w:type="gramEnd"/>
      <w:r w:rsidR="005015CC" w:rsidRPr="00F23D21">
        <w:rPr>
          <w:rFonts w:ascii="Arial" w:hAnsi="Arial" w:cs="Arial"/>
          <w:sz w:val="24"/>
          <w:szCs w:val="24"/>
        </w:rPr>
        <w:t xml:space="preserve"> forma intertextual</w:t>
      </w:r>
      <w:r w:rsidR="000D40CA" w:rsidRPr="00F23D21">
        <w:rPr>
          <w:rFonts w:ascii="Arial" w:hAnsi="Arial" w:cs="Arial"/>
          <w:sz w:val="24"/>
          <w:szCs w:val="24"/>
        </w:rPr>
        <w:t xml:space="preserve"> </w:t>
      </w:r>
      <w:r w:rsidR="00EA4153" w:rsidRPr="00F23D21">
        <w:rPr>
          <w:rFonts w:ascii="Arial" w:hAnsi="Arial" w:cs="Arial"/>
          <w:sz w:val="24"/>
          <w:szCs w:val="24"/>
        </w:rPr>
        <w:t>e surpreendente</w:t>
      </w:r>
      <w:r w:rsidR="0064266D" w:rsidRPr="00F23D21">
        <w:rPr>
          <w:rFonts w:ascii="Arial" w:hAnsi="Arial" w:cs="Arial"/>
          <w:sz w:val="24"/>
          <w:szCs w:val="24"/>
        </w:rPr>
        <w:t>, bem como breve entrevista com sujeito significativo</w:t>
      </w:r>
      <w:r w:rsidR="00EA4153" w:rsidRPr="00F23D21">
        <w:rPr>
          <w:rFonts w:ascii="Arial" w:hAnsi="Arial" w:cs="Arial"/>
          <w:sz w:val="24"/>
          <w:szCs w:val="24"/>
        </w:rPr>
        <w:t xml:space="preserve">. </w:t>
      </w:r>
    </w:p>
    <w:p w:rsidR="002B4669" w:rsidRPr="00F23D21" w:rsidRDefault="00D11985" w:rsidP="00F23D21">
      <w:pPr>
        <w:spacing w:line="360" w:lineRule="auto"/>
        <w:ind w:firstLine="708"/>
        <w:jc w:val="both"/>
        <w:rPr>
          <w:rFonts w:ascii="Arial" w:hAnsi="Arial" w:cs="Arial"/>
          <w:sz w:val="24"/>
          <w:szCs w:val="24"/>
        </w:rPr>
      </w:pPr>
      <w:r w:rsidRPr="00F23D21">
        <w:rPr>
          <w:rFonts w:ascii="Arial" w:hAnsi="Arial" w:cs="Arial"/>
          <w:sz w:val="24"/>
          <w:szCs w:val="24"/>
        </w:rPr>
        <w:t xml:space="preserve">A brincadeira consiste em sentarmos todos formando círculo, e movimentar no sentido horário, com exceção da passagem final, </w:t>
      </w:r>
      <w:r w:rsidR="00267CEB" w:rsidRPr="00F23D21">
        <w:rPr>
          <w:rFonts w:ascii="Arial" w:hAnsi="Arial" w:cs="Arial"/>
          <w:sz w:val="24"/>
          <w:szCs w:val="24"/>
        </w:rPr>
        <w:t xml:space="preserve">quando </w:t>
      </w:r>
      <w:r w:rsidRPr="00F23D21">
        <w:rPr>
          <w:rFonts w:ascii="Arial" w:hAnsi="Arial" w:cs="Arial"/>
          <w:sz w:val="24"/>
          <w:szCs w:val="24"/>
        </w:rPr>
        <w:t xml:space="preserve">se fala zig zig zá, </w:t>
      </w:r>
      <w:r w:rsidR="00267CEB" w:rsidRPr="00F23D21">
        <w:rPr>
          <w:rFonts w:ascii="Arial" w:hAnsi="Arial" w:cs="Arial"/>
          <w:sz w:val="24"/>
          <w:szCs w:val="24"/>
        </w:rPr>
        <w:t xml:space="preserve"> </w:t>
      </w:r>
      <w:r w:rsidRPr="00F23D21">
        <w:rPr>
          <w:rFonts w:ascii="Arial" w:hAnsi="Arial" w:cs="Arial"/>
          <w:sz w:val="24"/>
          <w:szCs w:val="24"/>
        </w:rPr>
        <w:t>as caixas</w:t>
      </w:r>
      <w:r w:rsidR="00267CEB" w:rsidRPr="00F23D21">
        <w:rPr>
          <w:rFonts w:ascii="Arial" w:hAnsi="Arial" w:cs="Arial"/>
          <w:sz w:val="24"/>
          <w:szCs w:val="24"/>
        </w:rPr>
        <w:t xml:space="preserve"> que </w:t>
      </w:r>
      <w:r w:rsidRPr="00F23D21">
        <w:rPr>
          <w:rFonts w:ascii="Arial" w:hAnsi="Arial" w:cs="Arial"/>
          <w:sz w:val="24"/>
          <w:szCs w:val="24"/>
        </w:rPr>
        <w:t xml:space="preserve"> ficam nas mãos dos jogadores</w:t>
      </w:r>
      <w:r w:rsidR="00267CEB" w:rsidRPr="00F23D21">
        <w:rPr>
          <w:rFonts w:ascii="Arial" w:hAnsi="Arial" w:cs="Arial"/>
          <w:sz w:val="24"/>
          <w:szCs w:val="24"/>
        </w:rPr>
        <w:t xml:space="preserve"> nesta fase,</w:t>
      </w:r>
      <w:r w:rsidRPr="00F23D21">
        <w:rPr>
          <w:rFonts w:ascii="Arial" w:hAnsi="Arial" w:cs="Arial"/>
          <w:sz w:val="24"/>
          <w:szCs w:val="24"/>
        </w:rPr>
        <w:t xml:space="preserve"> variando para o lado esquerdo, direito e esquerdo,  cada qual com sua caixinha</w:t>
      </w:r>
      <w:r w:rsidR="00DD4FA3">
        <w:rPr>
          <w:rFonts w:ascii="Arial" w:hAnsi="Arial" w:cs="Arial"/>
          <w:sz w:val="24"/>
          <w:szCs w:val="24"/>
        </w:rPr>
        <w:t xml:space="preserve">. As caixinhas passam de </w:t>
      </w:r>
      <w:r w:rsidR="00DD4FA3" w:rsidRPr="00DD4FA3">
        <w:rPr>
          <w:rFonts w:ascii="Arial" w:hAnsi="Arial" w:cs="Arial"/>
          <w:sz w:val="24"/>
          <w:szCs w:val="24"/>
        </w:rPr>
        <w:t>u</w:t>
      </w:r>
      <w:r w:rsidR="00DD4FA3">
        <w:rPr>
          <w:rFonts w:ascii="Arial" w:hAnsi="Arial" w:cs="Arial"/>
          <w:sz w:val="24"/>
          <w:szCs w:val="24"/>
        </w:rPr>
        <w:t xml:space="preserve">m jogador para o outro no sentido horário até este momento, acompanhando o cantar. Também quando se canta ..tira, </w:t>
      </w:r>
      <w:r w:rsidR="00DD4FA3">
        <w:rPr>
          <w:rFonts w:ascii="Arial" w:hAnsi="Arial" w:cs="Arial"/>
          <w:sz w:val="24"/>
          <w:szCs w:val="24"/>
        </w:rPr>
        <w:lastRenderedPageBreak/>
        <w:t>bota, deixa ficar, os movimentos são, o de tirar da mesa, colocar novamente sobre a mesma, deixar ficar, o</w:t>
      </w:r>
      <w:r w:rsidR="00DD4FA3" w:rsidRPr="00DD4FA3">
        <w:rPr>
          <w:rFonts w:ascii="Arial" w:hAnsi="Arial" w:cs="Arial"/>
          <w:sz w:val="24"/>
          <w:szCs w:val="24"/>
        </w:rPr>
        <w:t>u</w:t>
      </w:r>
      <w:r w:rsidR="00DD4FA3">
        <w:rPr>
          <w:rFonts w:ascii="Arial" w:hAnsi="Arial" w:cs="Arial"/>
          <w:sz w:val="24"/>
          <w:szCs w:val="24"/>
        </w:rPr>
        <w:t xml:space="preserve"> seja, não tocar nas caixas, até a fase final dos movimentos revezados descritos primeiramente, fazendo ziguezaguear.   </w:t>
      </w:r>
      <w:r w:rsidRPr="00F23D21">
        <w:rPr>
          <w:rFonts w:ascii="Arial" w:hAnsi="Arial" w:cs="Arial"/>
          <w:sz w:val="24"/>
          <w:szCs w:val="24"/>
        </w:rPr>
        <w:t xml:space="preserve"> </w:t>
      </w:r>
      <w:r w:rsidR="000D40CA" w:rsidRPr="00F23D21">
        <w:rPr>
          <w:rFonts w:ascii="Arial" w:hAnsi="Arial" w:cs="Arial"/>
          <w:sz w:val="24"/>
          <w:szCs w:val="24"/>
        </w:rPr>
        <w:t xml:space="preserve"> </w:t>
      </w:r>
      <w:r w:rsidR="00DD4FA3">
        <w:rPr>
          <w:rFonts w:ascii="Arial" w:hAnsi="Arial" w:cs="Arial"/>
          <w:sz w:val="24"/>
          <w:szCs w:val="24"/>
        </w:rPr>
        <w:tab/>
      </w:r>
      <w:r w:rsidRPr="00F23D21">
        <w:rPr>
          <w:rFonts w:ascii="Arial" w:hAnsi="Arial" w:cs="Arial"/>
          <w:sz w:val="24"/>
          <w:szCs w:val="24"/>
        </w:rPr>
        <w:t>Como brinquedo cantado, a letra retrata um discurso pouco reflexivo, porém eficiente para o estabelecimento do ritmo imposto aos jogadores. São essas as palavras; escravos de Jó, jogavam cachangá...tira bota...deixa ficar...guerreiros com guerreiros fazem zig zig zá. As perguntas logo surgem</w:t>
      </w:r>
      <w:r w:rsidR="002B4669" w:rsidRPr="00F23D21">
        <w:rPr>
          <w:rFonts w:ascii="Arial" w:hAnsi="Arial" w:cs="Arial"/>
          <w:sz w:val="24"/>
          <w:szCs w:val="24"/>
        </w:rPr>
        <w:t xml:space="preserve"> nas entrelinhas</w:t>
      </w:r>
      <w:r w:rsidRPr="00F23D21">
        <w:rPr>
          <w:rFonts w:ascii="Arial" w:hAnsi="Arial" w:cs="Arial"/>
          <w:sz w:val="24"/>
          <w:szCs w:val="24"/>
        </w:rPr>
        <w:t>. Quem eram os escravos de Jó?</w:t>
      </w:r>
      <w:r w:rsidR="00DD4FA3">
        <w:rPr>
          <w:rFonts w:ascii="Arial" w:hAnsi="Arial" w:cs="Arial"/>
          <w:sz w:val="24"/>
          <w:szCs w:val="24"/>
        </w:rPr>
        <w:t xml:space="preserve"> Nada importante para o jogo especialmente. </w:t>
      </w:r>
      <w:r w:rsidRPr="00F23D21">
        <w:rPr>
          <w:rFonts w:ascii="Arial" w:hAnsi="Arial" w:cs="Arial"/>
          <w:sz w:val="24"/>
          <w:szCs w:val="24"/>
        </w:rPr>
        <w:t xml:space="preserve"> O </w:t>
      </w:r>
      <w:r w:rsidR="00267CEB" w:rsidRPr="00F23D21">
        <w:rPr>
          <w:rFonts w:ascii="Arial" w:hAnsi="Arial" w:cs="Arial"/>
          <w:sz w:val="24"/>
          <w:szCs w:val="24"/>
        </w:rPr>
        <w:t>que</w:t>
      </w:r>
      <w:r w:rsidRPr="00F23D21">
        <w:rPr>
          <w:rFonts w:ascii="Arial" w:hAnsi="Arial" w:cs="Arial"/>
          <w:sz w:val="24"/>
          <w:szCs w:val="24"/>
        </w:rPr>
        <w:t xml:space="preserve"> é cachangá? </w:t>
      </w:r>
      <w:r w:rsidR="00DD4FA3">
        <w:rPr>
          <w:rFonts w:ascii="Arial" w:hAnsi="Arial" w:cs="Arial"/>
          <w:sz w:val="24"/>
          <w:szCs w:val="24"/>
        </w:rPr>
        <w:t xml:space="preserve">Igualmente irrelevante. </w:t>
      </w:r>
      <w:r w:rsidRPr="00F23D21">
        <w:rPr>
          <w:rFonts w:ascii="Arial" w:hAnsi="Arial" w:cs="Arial"/>
          <w:sz w:val="24"/>
          <w:szCs w:val="24"/>
        </w:rPr>
        <w:t xml:space="preserve">O </w:t>
      </w:r>
      <w:r w:rsidR="00267CEB" w:rsidRPr="00F23D21">
        <w:rPr>
          <w:rFonts w:ascii="Arial" w:hAnsi="Arial" w:cs="Arial"/>
          <w:sz w:val="24"/>
          <w:szCs w:val="24"/>
        </w:rPr>
        <w:t>porquê</w:t>
      </w:r>
      <w:r w:rsidRPr="00F23D21">
        <w:rPr>
          <w:rFonts w:ascii="Arial" w:hAnsi="Arial" w:cs="Arial"/>
          <w:sz w:val="24"/>
          <w:szCs w:val="24"/>
        </w:rPr>
        <w:t xml:space="preserve"> destas quatro</w:t>
      </w:r>
      <w:proofErr w:type="gramStart"/>
      <w:r w:rsidRPr="00F23D21">
        <w:rPr>
          <w:rFonts w:ascii="Arial" w:hAnsi="Arial" w:cs="Arial"/>
          <w:sz w:val="24"/>
          <w:szCs w:val="24"/>
        </w:rPr>
        <w:t xml:space="preserve">  </w:t>
      </w:r>
      <w:proofErr w:type="gramEnd"/>
      <w:r w:rsidRPr="00F23D21">
        <w:rPr>
          <w:rFonts w:ascii="Arial" w:hAnsi="Arial" w:cs="Arial"/>
          <w:sz w:val="24"/>
          <w:szCs w:val="24"/>
        </w:rPr>
        <w:t>ações, tira bota deixa ficar?</w:t>
      </w:r>
      <w:r w:rsidR="00DD4FA3">
        <w:rPr>
          <w:rFonts w:ascii="Arial" w:hAnsi="Arial" w:cs="Arial"/>
          <w:sz w:val="24"/>
          <w:szCs w:val="24"/>
        </w:rPr>
        <w:t xml:space="preserve"> Seria a dinâmica do jogo e da atenção. </w:t>
      </w:r>
      <w:r w:rsidR="002B4669" w:rsidRPr="00F23D21">
        <w:rPr>
          <w:rFonts w:ascii="Arial" w:hAnsi="Arial" w:cs="Arial"/>
          <w:sz w:val="24"/>
          <w:szCs w:val="24"/>
        </w:rPr>
        <w:t xml:space="preserve"> Deixa o que ou quem </w:t>
      </w:r>
      <w:r w:rsidR="000D40CA" w:rsidRPr="00F23D21">
        <w:rPr>
          <w:rFonts w:ascii="Arial" w:hAnsi="Arial" w:cs="Arial"/>
          <w:sz w:val="24"/>
          <w:szCs w:val="24"/>
        </w:rPr>
        <w:t xml:space="preserve">deve </w:t>
      </w:r>
      <w:r w:rsidR="002B4669" w:rsidRPr="00F23D21">
        <w:rPr>
          <w:rFonts w:ascii="Arial" w:hAnsi="Arial" w:cs="Arial"/>
          <w:sz w:val="24"/>
          <w:szCs w:val="24"/>
        </w:rPr>
        <w:t>ficar?</w:t>
      </w:r>
      <w:r w:rsidR="00DD4FA3">
        <w:rPr>
          <w:rFonts w:ascii="Arial" w:hAnsi="Arial" w:cs="Arial"/>
          <w:sz w:val="24"/>
          <w:szCs w:val="24"/>
        </w:rPr>
        <w:t xml:space="preserve"> Cessar o movimento das caixas por instantes.</w:t>
      </w:r>
      <w:r w:rsidR="002B4669" w:rsidRPr="00F23D21">
        <w:rPr>
          <w:rFonts w:ascii="Arial" w:hAnsi="Arial" w:cs="Arial"/>
          <w:sz w:val="24"/>
          <w:szCs w:val="24"/>
        </w:rPr>
        <w:t xml:space="preserve"> </w:t>
      </w:r>
      <w:r w:rsidRPr="00F23D21">
        <w:rPr>
          <w:rFonts w:ascii="Arial" w:hAnsi="Arial" w:cs="Arial"/>
          <w:sz w:val="24"/>
          <w:szCs w:val="24"/>
        </w:rPr>
        <w:t xml:space="preserve"> </w:t>
      </w:r>
      <w:r w:rsidR="004A201C" w:rsidRPr="00F23D21">
        <w:rPr>
          <w:rFonts w:ascii="Arial" w:hAnsi="Arial" w:cs="Arial"/>
          <w:b/>
          <w:sz w:val="24"/>
          <w:szCs w:val="24"/>
        </w:rPr>
        <w:t xml:space="preserve"> </w:t>
      </w:r>
      <w:r w:rsidRPr="00F23D21">
        <w:rPr>
          <w:rFonts w:ascii="Arial" w:hAnsi="Arial" w:cs="Arial"/>
          <w:sz w:val="24"/>
          <w:szCs w:val="24"/>
        </w:rPr>
        <w:t>A que</w:t>
      </w:r>
      <w:r w:rsidR="00267CEB" w:rsidRPr="00F23D21">
        <w:rPr>
          <w:rFonts w:ascii="Arial" w:hAnsi="Arial" w:cs="Arial"/>
          <w:sz w:val="24"/>
          <w:szCs w:val="24"/>
        </w:rPr>
        <w:t>m</w:t>
      </w:r>
      <w:r w:rsidRPr="00F23D21">
        <w:rPr>
          <w:rFonts w:ascii="Arial" w:hAnsi="Arial" w:cs="Arial"/>
          <w:sz w:val="24"/>
          <w:szCs w:val="24"/>
        </w:rPr>
        <w:t xml:space="preserve"> se refere os guerreiros com guerreiros?</w:t>
      </w:r>
      <w:r w:rsidR="00DD4FA3">
        <w:rPr>
          <w:rFonts w:ascii="Arial" w:hAnsi="Arial" w:cs="Arial"/>
          <w:sz w:val="24"/>
          <w:szCs w:val="24"/>
        </w:rPr>
        <w:t xml:space="preserve"> Cada participante do jogo é m guerreiro. </w:t>
      </w:r>
      <w:r w:rsidRPr="00F23D21">
        <w:rPr>
          <w:rFonts w:ascii="Arial" w:hAnsi="Arial" w:cs="Arial"/>
          <w:b/>
          <w:sz w:val="24"/>
          <w:szCs w:val="24"/>
        </w:rPr>
        <w:t xml:space="preserve">  </w:t>
      </w:r>
      <w:r w:rsidRPr="00F23D21">
        <w:rPr>
          <w:rFonts w:ascii="Arial" w:hAnsi="Arial" w:cs="Arial"/>
          <w:sz w:val="24"/>
          <w:szCs w:val="24"/>
        </w:rPr>
        <w:t xml:space="preserve">O </w:t>
      </w:r>
      <w:r w:rsidR="00267CEB" w:rsidRPr="00F23D21">
        <w:rPr>
          <w:rFonts w:ascii="Arial" w:hAnsi="Arial" w:cs="Arial"/>
          <w:sz w:val="24"/>
          <w:szCs w:val="24"/>
        </w:rPr>
        <w:t>que</w:t>
      </w:r>
      <w:r w:rsidRPr="00F23D21">
        <w:rPr>
          <w:rFonts w:ascii="Arial" w:hAnsi="Arial" w:cs="Arial"/>
          <w:sz w:val="24"/>
          <w:szCs w:val="24"/>
        </w:rPr>
        <w:t xml:space="preserve"> é fazer zig zig zá?</w:t>
      </w:r>
      <w:r w:rsidR="00DD4FA3">
        <w:rPr>
          <w:rFonts w:ascii="Arial" w:hAnsi="Arial" w:cs="Arial"/>
          <w:sz w:val="24"/>
          <w:szCs w:val="24"/>
        </w:rPr>
        <w:t xml:space="preserve"> É mover de maneira diferente, quebrando a rotina do movimento horário e mover as </w:t>
      </w:r>
      <w:r w:rsidR="00D6015E">
        <w:rPr>
          <w:rFonts w:ascii="Arial" w:hAnsi="Arial" w:cs="Arial"/>
          <w:sz w:val="24"/>
          <w:szCs w:val="24"/>
        </w:rPr>
        <w:t>caixas,</w:t>
      </w:r>
      <w:r w:rsidR="00DD4FA3">
        <w:rPr>
          <w:rFonts w:ascii="Arial" w:hAnsi="Arial" w:cs="Arial"/>
          <w:sz w:val="24"/>
          <w:szCs w:val="24"/>
        </w:rPr>
        <w:t xml:space="preserve"> cada qual a s</w:t>
      </w:r>
      <w:r w:rsidR="00DD4FA3" w:rsidRPr="00DD4FA3">
        <w:rPr>
          <w:rFonts w:ascii="Arial" w:hAnsi="Arial" w:cs="Arial"/>
          <w:sz w:val="24"/>
          <w:szCs w:val="24"/>
        </w:rPr>
        <w:t>u</w:t>
      </w:r>
      <w:r w:rsidR="00DD4FA3">
        <w:rPr>
          <w:rFonts w:ascii="Arial" w:hAnsi="Arial" w:cs="Arial"/>
          <w:sz w:val="24"/>
          <w:szCs w:val="24"/>
        </w:rPr>
        <w:t>a,</w:t>
      </w:r>
      <w:proofErr w:type="gramStart"/>
      <w:r w:rsidR="00DD4FA3">
        <w:rPr>
          <w:rFonts w:ascii="Arial" w:hAnsi="Arial" w:cs="Arial"/>
          <w:sz w:val="24"/>
          <w:szCs w:val="24"/>
        </w:rPr>
        <w:t xml:space="preserve">  </w:t>
      </w:r>
      <w:proofErr w:type="gramEnd"/>
      <w:r w:rsidR="00DD4FA3">
        <w:rPr>
          <w:rFonts w:ascii="Arial" w:hAnsi="Arial" w:cs="Arial"/>
          <w:sz w:val="24"/>
          <w:szCs w:val="24"/>
        </w:rPr>
        <w:t>direita, esquerda, direita</w:t>
      </w:r>
      <w:r w:rsidR="00D6015E">
        <w:rPr>
          <w:rFonts w:ascii="Arial" w:hAnsi="Arial" w:cs="Arial"/>
          <w:sz w:val="24"/>
          <w:szCs w:val="24"/>
        </w:rPr>
        <w:t xml:space="preserve"> até o final da cantiga</w:t>
      </w:r>
      <w:r w:rsidR="00DD4FA3">
        <w:rPr>
          <w:rFonts w:ascii="Arial" w:hAnsi="Arial" w:cs="Arial"/>
          <w:sz w:val="24"/>
          <w:szCs w:val="24"/>
        </w:rPr>
        <w:t xml:space="preserve">. </w:t>
      </w:r>
      <w:r w:rsidRPr="00F23D21">
        <w:rPr>
          <w:rFonts w:ascii="Arial" w:hAnsi="Arial" w:cs="Arial"/>
          <w:sz w:val="24"/>
          <w:szCs w:val="24"/>
        </w:rPr>
        <w:t xml:space="preserve"> </w:t>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2B4669" w:rsidRPr="00F23D21">
        <w:rPr>
          <w:rFonts w:ascii="Arial" w:hAnsi="Arial" w:cs="Arial"/>
          <w:sz w:val="24"/>
          <w:szCs w:val="24"/>
        </w:rPr>
        <w:t>As discussões caminham além da inocência da letra exigindo interpretação e análise das controvérsias</w:t>
      </w:r>
      <w:r w:rsidR="004A201C" w:rsidRPr="00F23D21">
        <w:rPr>
          <w:rFonts w:ascii="Arial" w:hAnsi="Arial" w:cs="Arial"/>
          <w:sz w:val="24"/>
          <w:szCs w:val="24"/>
        </w:rPr>
        <w:t>. Então</w:t>
      </w:r>
      <w:r w:rsidR="000D40CA" w:rsidRPr="00F23D21">
        <w:rPr>
          <w:rFonts w:ascii="Arial" w:hAnsi="Arial" w:cs="Arial"/>
          <w:sz w:val="24"/>
          <w:szCs w:val="24"/>
        </w:rPr>
        <w:t>,</w:t>
      </w:r>
      <w:r w:rsidR="004A201C" w:rsidRPr="00F23D21">
        <w:rPr>
          <w:rFonts w:ascii="Arial" w:hAnsi="Arial" w:cs="Arial"/>
          <w:sz w:val="24"/>
          <w:szCs w:val="24"/>
        </w:rPr>
        <w:t xml:space="preserve"> ao trabalho.  Diz o material pesquisado</w:t>
      </w:r>
      <w:r w:rsidR="000D40CA" w:rsidRPr="00F23D21">
        <w:rPr>
          <w:rFonts w:ascii="Arial" w:hAnsi="Arial" w:cs="Arial"/>
          <w:sz w:val="24"/>
          <w:szCs w:val="24"/>
        </w:rPr>
        <w:t xml:space="preserve">, </w:t>
      </w:r>
      <w:r w:rsidR="000D40CA" w:rsidRPr="00F23D21">
        <w:rPr>
          <w:rStyle w:val="Refdenotaderodap"/>
          <w:rFonts w:ascii="Arial" w:hAnsi="Arial" w:cs="Arial"/>
          <w:sz w:val="24"/>
          <w:szCs w:val="24"/>
        </w:rPr>
        <w:footnoteReference w:id="3"/>
      </w:r>
      <w:r w:rsidR="000D40CA" w:rsidRPr="00F23D21">
        <w:rPr>
          <w:rFonts w:ascii="Arial" w:hAnsi="Arial" w:cs="Arial"/>
          <w:sz w:val="24"/>
          <w:szCs w:val="24"/>
        </w:rPr>
        <w:t xml:space="preserve"> </w:t>
      </w:r>
      <w:r w:rsidR="004A201C" w:rsidRPr="00F23D21">
        <w:rPr>
          <w:rFonts w:ascii="Arial" w:hAnsi="Arial" w:cs="Arial"/>
          <w:sz w:val="24"/>
          <w:szCs w:val="24"/>
        </w:rPr>
        <w:t>que</w:t>
      </w:r>
      <w:r w:rsidR="00D6015E" w:rsidRPr="00F23D21">
        <w:rPr>
          <w:rFonts w:ascii="Arial" w:hAnsi="Arial" w:cs="Arial"/>
          <w:sz w:val="24"/>
          <w:szCs w:val="24"/>
        </w:rPr>
        <w:t xml:space="preserve"> </w:t>
      </w:r>
      <w:r w:rsidR="004A201C" w:rsidRPr="00F23D21">
        <w:rPr>
          <w:rFonts w:ascii="Arial" w:hAnsi="Arial" w:cs="Arial"/>
          <w:sz w:val="24"/>
          <w:szCs w:val="24"/>
        </w:rPr>
        <w:t>o verso / Escravos de Jó jogavam caxangá /</w:t>
      </w:r>
      <w:r w:rsidR="00D6015E" w:rsidRPr="00F23D21">
        <w:rPr>
          <w:rFonts w:ascii="Arial" w:hAnsi="Arial" w:cs="Arial"/>
          <w:sz w:val="24"/>
          <w:szCs w:val="24"/>
        </w:rPr>
        <w:t xml:space="preserve"> </w:t>
      </w:r>
      <w:r w:rsidR="004A201C" w:rsidRPr="00F23D21">
        <w:rPr>
          <w:rFonts w:ascii="Arial" w:hAnsi="Arial" w:cs="Arial"/>
          <w:sz w:val="24"/>
          <w:szCs w:val="24"/>
        </w:rPr>
        <w:t>significava que os escravos sexuais de Jó faziam brincadeiras entre eles. Caxangá, em grego vulgar arcaico, era uma dança sensual, vinda da Turquia, em que os órgãos sexuais dos dançarinos se tocavam.” Missão explicativa ainda difícil.</w:t>
      </w:r>
      <w:r w:rsidR="004A201C" w:rsidRPr="00F23D21">
        <w:rPr>
          <w:rFonts w:ascii="Arial" w:hAnsi="Arial" w:cs="Arial"/>
          <w:b/>
          <w:sz w:val="24"/>
          <w:szCs w:val="24"/>
        </w:rPr>
        <w:t xml:space="preserve"> </w:t>
      </w:r>
      <w:r w:rsidR="004A201C" w:rsidRPr="00F23D21">
        <w:rPr>
          <w:rFonts w:ascii="Arial" w:hAnsi="Arial" w:cs="Arial"/>
          <w:sz w:val="24"/>
          <w:szCs w:val="24"/>
        </w:rPr>
        <w:t>Na voz do</w:t>
      </w:r>
      <w:r w:rsidR="000D40CA" w:rsidRPr="00F23D21">
        <w:rPr>
          <w:rFonts w:ascii="Arial" w:hAnsi="Arial" w:cs="Arial"/>
          <w:sz w:val="24"/>
          <w:szCs w:val="24"/>
        </w:rPr>
        <w:t xml:space="preserve"> </w:t>
      </w:r>
      <w:r w:rsidR="004A201C" w:rsidRPr="00F23D21">
        <w:rPr>
          <w:rFonts w:ascii="Arial" w:hAnsi="Arial" w:cs="Arial"/>
          <w:sz w:val="24"/>
          <w:szCs w:val="24"/>
        </w:rPr>
        <w:t xml:space="preserve">etimologista Cláudio Moreno tem-se a afirmação de que se esse jogo existisse, seria quase impossível explicar como ele passou despercebido por todos os antropólogos e etnólogos que estudam nossas tradições populares. </w:t>
      </w:r>
      <w:r w:rsidR="002B4669" w:rsidRPr="00F23D21">
        <w:rPr>
          <w:rFonts w:ascii="Arial" w:hAnsi="Arial" w:cs="Arial"/>
          <w:sz w:val="24"/>
          <w:szCs w:val="24"/>
        </w:rPr>
        <w:t xml:space="preserve">Caxangá: Possui vários significados, mas nada de jogo. Pode ser um crustáceo (parecido com um siri), um chapéu usado por marinheiros, e há até uma definição indígena: segundo o Dicionário Tupi-Guarani-Português, de Francisco da Silveira Bueno, caxangá vem de caá-çangá, que significa 'mata extensa'. Mas nada disso tem a ver com jogo e menos ainda com Jó, o personagem bíblico que perdeu tudo o que </w:t>
      </w:r>
      <w:r w:rsidR="000D40CA" w:rsidRPr="00F23D21">
        <w:rPr>
          <w:rFonts w:ascii="Arial" w:hAnsi="Arial" w:cs="Arial"/>
          <w:sz w:val="24"/>
          <w:szCs w:val="24"/>
        </w:rPr>
        <w:t>tinha</w:t>
      </w:r>
      <w:r w:rsidR="002B4669" w:rsidRPr="00F23D21">
        <w:rPr>
          <w:rFonts w:ascii="Arial" w:hAnsi="Arial" w:cs="Arial"/>
          <w:sz w:val="24"/>
          <w:szCs w:val="24"/>
        </w:rPr>
        <w:t xml:space="preserve"> menos a fé, </w:t>
      </w:r>
      <w:r w:rsidR="00D6015E">
        <w:rPr>
          <w:rFonts w:ascii="Arial" w:hAnsi="Arial" w:cs="Arial"/>
          <w:sz w:val="24"/>
          <w:szCs w:val="24"/>
        </w:rPr>
        <w:t xml:space="preserve">e como retrata o estudioso, </w:t>
      </w:r>
      <w:r w:rsidR="002B4669" w:rsidRPr="00F23D21">
        <w:rPr>
          <w:rFonts w:ascii="Arial" w:hAnsi="Arial" w:cs="Arial"/>
          <w:sz w:val="24"/>
          <w:szCs w:val="24"/>
        </w:rPr>
        <w:t>não tinha escravos. Isso deixa os especialistas intrigados.</w:t>
      </w:r>
      <w:r w:rsidR="00A43041" w:rsidRPr="00F23D21">
        <w:rPr>
          <w:rFonts w:ascii="Arial" w:hAnsi="Arial" w:cs="Arial"/>
          <w:sz w:val="24"/>
          <w:szCs w:val="24"/>
        </w:rPr>
        <w:t xml:space="preserve"> Aparentemente nada. Talvez a ligação mais próxima fosse da mãe </w:t>
      </w:r>
      <w:r w:rsidR="000D40CA" w:rsidRPr="00F23D21">
        <w:rPr>
          <w:rFonts w:ascii="Arial" w:hAnsi="Arial" w:cs="Arial"/>
          <w:sz w:val="24"/>
          <w:szCs w:val="24"/>
        </w:rPr>
        <w:t xml:space="preserve">de </w:t>
      </w:r>
      <w:r w:rsidR="00A43041" w:rsidRPr="00F23D21">
        <w:rPr>
          <w:rFonts w:ascii="Arial" w:hAnsi="Arial" w:cs="Arial"/>
          <w:sz w:val="24"/>
          <w:szCs w:val="24"/>
        </w:rPr>
        <w:t xml:space="preserve"> Jó que tinha escravos</w:t>
      </w:r>
      <w:r w:rsidR="000D40CA" w:rsidRPr="00F23D21">
        <w:rPr>
          <w:rFonts w:ascii="Arial" w:hAnsi="Arial" w:cs="Arial"/>
          <w:sz w:val="24"/>
          <w:szCs w:val="24"/>
        </w:rPr>
        <w:t xml:space="preserve"> e</w:t>
      </w:r>
      <w:r w:rsidR="00A43041" w:rsidRPr="00F23D21">
        <w:rPr>
          <w:rFonts w:ascii="Arial" w:hAnsi="Arial" w:cs="Arial"/>
          <w:sz w:val="24"/>
          <w:szCs w:val="24"/>
        </w:rPr>
        <w:t xml:space="preserve"> queria que seu </w:t>
      </w:r>
      <w:r w:rsidR="00A43041" w:rsidRPr="00F23D21">
        <w:rPr>
          <w:rFonts w:ascii="Arial" w:hAnsi="Arial" w:cs="Arial"/>
          <w:sz w:val="24"/>
          <w:szCs w:val="24"/>
        </w:rPr>
        <w:lastRenderedPageBreak/>
        <w:t xml:space="preserve">filho fosse paciente e lhe deu esse nome em homenagem a história </w:t>
      </w:r>
      <w:proofErr w:type="spellStart"/>
      <w:r w:rsidR="00A43041" w:rsidRPr="00F23D21">
        <w:rPr>
          <w:rFonts w:ascii="Arial" w:hAnsi="Arial" w:cs="Arial"/>
          <w:sz w:val="24"/>
          <w:szCs w:val="24"/>
        </w:rPr>
        <w:t>bíblica.</w:t>
      </w:r>
      <w:r w:rsidR="00D6015E">
        <w:rPr>
          <w:rFonts w:ascii="Arial" w:hAnsi="Arial" w:cs="Arial"/>
          <w:sz w:val="24"/>
          <w:szCs w:val="24"/>
        </w:rPr>
        <w:t>Nos</w:t>
      </w:r>
      <w:proofErr w:type="spellEnd"/>
      <w:r w:rsidR="00D6015E">
        <w:rPr>
          <w:rFonts w:ascii="Arial" w:hAnsi="Arial" w:cs="Arial"/>
          <w:sz w:val="24"/>
          <w:szCs w:val="24"/>
        </w:rPr>
        <w:t xml:space="preserve"> parece </w:t>
      </w:r>
      <w:proofErr w:type="spellStart"/>
      <w:r w:rsidR="00D6015E">
        <w:rPr>
          <w:rFonts w:ascii="Arial" w:hAnsi="Arial" w:cs="Arial"/>
          <w:sz w:val="24"/>
          <w:szCs w:val="24"/>
        </w:rPr>
        <w:t>qe</w:t>
      </w:r>
      <w:proofErr w:type="spellEnd"/>
      <w:r w:rsidR="00D6015E">
        <w:rPr>
          <w:rFonts w:ascii="Arial" w:hAnsi="Arial" w:cs="Arial"/>
          <w:sz w:val="24"/>
          <w:szCs w:val="24"/>
        </w:rPr>
        <w:t xml:space="preserve"> o Jó da brincadeira, não se relaciona com o da bíblia pois aquele tinha escravos e era homem ilibado e probo.</w:t>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r>
      <w:r w:rsidR="00D6015E">
        <w:rPr>
          <w:rFonts w:ascii="Arial" w:hAnsi="Arial" w:cs="Arial"/>
          <w:sz w:val="24"/>
          <w:szCs w:val="24"/>
        </w:rPr>
        <w:tab/>
        <w:t xml:space="preserve"> </w:t>
      </w:r>
      <w:r w:rsidR="002B4669" w:rsidRPr="00F23D21">
        <w:rPr>
          <w:rFonts w:ascii="Arial" w:hAnsi="Arial" w:cs="Arial"/>
          <w:sz w:val="24"/>
          <w:szCs w:val="24"/>
        </w:rPr>
        <w:t xml:space="preserve"> </w:t>
      </w:r>
      <w:r w:rsidR="00D6015E">
        <w:rPr>
          <w:rFonts w:ascii="Arial" w:hAnsi="Arial" w:cs="Arial"/>
          <w:sz w:val="24"/>
          <w:szCs w:val="24"/>
        </w:rPr>
        <w:tab/>
      </w:r>
      <w:r w:rsidR="000D40CA" w:rsidRPr="00F23D21">
        <w:rPr>
          <w:rFonts w:ascii="Arial" w:hAnsi="Arial" w:cs="Arial"/>
          <w:sz w:val="24"/>
          <w:szCs w:val="24"/>
        </w:rPr>
        <w:t xml:space="preserve">Reclama o pesquisador etimologista Cláudio Moreno, ter procurado </w:t>
      </w:r>
      <w:r w:rsidR="002B4669" w:rsidRPr="00F23D21">
        <w:rPr>
          <w:rFonts w:ascii="Arial" w:hAnsi="Arial" w:cs="Arial"/>
          <w:sz w:val="24"/>
          <w:szCs w:val="24"/>
        </w:rPr>
        <w:t xml:space="preserve"> caxangá, caxengá e caxingá, com 'x' e 'ch', e não </w:t>
      </w:r>
      <w:r w:rsidR="000D40CA" w:rsidRPr="00F23D21">
        <w:rPr>
          <w:rFonts w:ascii="Arial" w:hAnsi="Arial" w:cs="Arial"/>
          <w:sz w:val="24"/>
          <w:szCs w:val="24"/>
        </w:rPr>
        <w:t xml:space="preserve">ter encontrado </w:t>
      </w:r>
      <w:r w:rsidR="002B4669" w:rsidRPr="00F23D21">
        <w:rPr>
          <w:rFonts w:ascii="Arial" w:hAnsi="Arial" w:cs="Arial"/>
          <w:sz w:val="24"/>
          <w:szCs w:val="24"/>
        </w:rPr>
        <w:t xml:space="preserve"> nada que fizesse sentido como um jogo'</w:t>
      </w:r>
      <w:r w:rsidR="000D40CA" w:rsidRPr="00F23D21">
        <w:rPr>
          <w:rFonts w:ascii="Arial" w:hAnsi="Arial" w:cs="Arial"/>
          <w:sz w:val="24"/>
          <w:szCs w:val="24"/>
        </w:rPr>
        <w:t xml:space="preserve">. </w:t>
      </w:r>
      <w:r w:rsidR="002B4669" w:rsidRPr="00F23D21">
        <w:rPr>
          <w:rFonts w:ascii="Arial" w:hAnsi="Arial" w:cs="Arial"/>
          <w:sz w:val="24"/>
          <w:szCs w:val="24"/>
        </w:rPr>
        <w:t xml:space="preserve"> 'Se esse jogo existisse, seria quase impossível explicar como ele passou despercebido por todos os antropólogos e etnólogos que estudam nossas tradições </w:t>
      </w:r>
      <w:r w:rsidR="000D40CA" w:rsidRPr="00F23D21">
        <w:rPr>
          <w:rFonts w:ascii="Arial" w:hAnsi="Arial" w:cs="Arial"/>
          <w:sz w:val="24"/>
          <w:szCs w:val="24"/>
        </w:rPr>
        <w:t xml:space="preserve">populares. </w:t>
      </w:r>
      <w:r w:rsidR="002B4669" w:rsidRPr="00F23D21">
        <w:rPr>
          <w:rFonts w:ascii="Arial" w:hAnsi="Arial" w:cs="Arial"/>
          <w:sz w:val="24"/>
          <w:szCs w:val="24"/>
        </w:rPr>
        <w:t>'</w:t>
      </w:r>
      <w:r w:rsidR="000D40CA" w:rsidRPr="00F23D21">
        <w:rPr>
          <w:rFonts w:ascii="Arial" w:hAnsi="Arial" w:cs="Arial"/>
          <w:sz w:val="24"/>
          <w:szCs w:val="24"/>
        </w:rPr>
        <w:t>.</w:t>
      </w:r>
      <w:r w:rsidR="002B4669" w:rsidRPr="00F23D21">
        <w:rPr>
          <w:rFonts w:ascii="Arial" w:hAnsi="Arial" w:cs="Arial"/>
          <w:sz w:val="24"/>
          <w:szCs w:val="24"/>
        </w:rPr>
        <w:t>O que pode ter ocorrido é uma espécie de 'telefone sem fio': se originalmente o verso fosse 'juntavam caxangá' ao invés de 'jogavam', poderíamos pensar em escravos pegando siris em vez de em um jogo</w:t>
      </w:r>
      <w:r w:rsidR="00D6015E">
        <w:rPr>
          <w:rFonts w:ascii="Arial" w:hAnsi="Arial" w:cs="Arial"/>
          <w:sz w:val="24"/>
          <w:szCs w:val="24"/>
        </w:rPr>
        <w:t>, replica o pesquisador</w:t>
      </w:r>
      <w:r w:rsidR="002B4669" w:rsidRPr="00F23D21">
        <w:rPr>
          <w:rFonts w:ascii="Arial" w:hAnsi="Arial" w:cs="Arial"/>
          <w:sz w:val="24"/>
          <w:szCs w:val="24"/>
        </w:rPr>
        <w:t>. Outra hipótese é que caxangá seja uma expressão sem sentido, como 'a tonga da mironga do kabuletê', da canção de Toquinho e Vinícius - as palavras separadas até têm sentido (são vocábulos africanos), mas não com o significado que elas têm na música</w:t>
      </w:r>
      <w:r w:rsidR="00A43041" w:rsidRPr="00F23D21">
        <w:rPr>
          <w:rFonts w:ascii="Arial" w:hAnsi="Arial" w:cs="Arial"/>
          <w:sz w:val="24"/>
          <w:szCs w:val="24"/>
        </w:rPr>
        <w:t>. Também a pesquisadora</w:t>
      </w:r>
      <w:r w:rsidR="000D40CA" w:rsidRPr="00F23D21">
        <w:rPr>
          <w:rFonts w:ascii="Arial" w:hAnsi="Arial" w:cs="Arial"/>
          <w:sz w:val="24"/>
          <w:szCs w:val="24"/>
        </w:rPr>
        <w:t xml:space="preserve"> </w:t>
      </w:r>
      <w:r w:rsidR="00A43041" w:rsidRPr="00F23D21">
        <w:rPr>
          <w:rFonts w:ascii="Arial" w:hAnsi="Arial" w:cs="Arial"/>
          <w:sz w:val="24"/>
          <w:szCs w:val="24"/>
        </w:rPr>
        <w:t xml:space="preserve">e folclorista Fernanda Macruz, do Museu do Folclore, em São Paulo, passou cinco anos pesquisando o tema e </w:t>
      </w:r>
      <w:r w:rsidR="000D40CA" w:rsidRPr="00F23D21">
        <w:rPr>
          <w:rFonts w:ascii="Arial" w:hAnsi="Arial" w:cs="Arial"/>
          <w:sz w:val="24"/>
          <w:szCs w:val="24"/>
        </w:rPr>
        <w:t>não</w:t>
      </w:r>
      <w:proofErr w:type="gramStart"/>
      <w:r w:rsidR="00D6015E">
        <w:rPr>
          <w:rFonts w:ascii="Arial" w:hAnsi="Arial" w:cs="Arial"/>
          <w:sz w:val="24"/>
          <w:szCs w:val="24"/>
        </w:rPr>
        <w:t xml:space="preserve"> </w:t>
      </w:r>
      <w:r w:rsidR="00A43041" w:rsidRPr="00F23D21">
        <w:rPr>
          <w:rFonts w:ascii="Arial" w:hAnsi="Arial" w:cs="Arial"/>
          <w:sz w:val="24"/>
          <w:szCs w:val="24"/>
        </w:rPr>
        <w:t xml:space="preserve"> </w:t>
      </w:r>
      <w:proofErr w:type="gramEnd"/>
      <w:r w:rsidR="00A43041" w:rsidRPr="00F23D21">
        <w:rPr>
          <w:rFonts w:ascii="Arial" w:hAnsi="Arial" w:cs="Arial"/>
          <w:sz w:val="24"/>
          <w:szCs w:val="24"/>
        </w:rPr>
        <w:t xml:space="preserve">chegou a uma conclusão. Dos 120 jogos que estudou, esse foi o único cuja origem não descobriu, lamenta. Para ela a letra da brincadeira é uma salada.  O Jó citado é o personagem do Antigo Testamento que foi posto à prova por Deus e perdeu tudo o que tinha, exceto a fé. Só que o livro sagrado não diz em nenhum momento que o paciente Jó tivesse escravos. E, mesmo se tivesse, eles certamente não jogavam caxangá, que não é jogo nenhum. A palavra pode vir do tupi </w:t>
      </w:r>
      <w:r w:rsidR="00A43041" w:rsidRPr="00EB6811">
        <w:rPr>
          <w:rFonts w:ascii="Arial" w:hAnsi="Arial" w:cs="Arial"/>
          <w:i/>
          <w:sz w:val="24"/>
          <w:szCs w:val="24"/>
        </w:rPr>
        <w:t>caa çanga</w:t>
      </w:r>
      <w:r w:rsidR="00A43041" w:rsidRPr="00F23D21">
        <w:rPr>
          <w:rFonts w:ascii="Arial" w:hAnsi="Arial" w:cs="Arial"/>
          <w:sz w:val="24"/>
          <w:szCs w:val="24"/>
        </w:rPr>
        <w:t xml:space="preserve">, que significa reunião de rezadores, intriga-se Fernanda. Aparentemente, a letra foi tão modificada pelo tempo que perdeu o sentido. Em tempo: ninguém faz ideia de quem seja o Zé Pereira. Curiosamente há uma interpretação sexual a certas passagens, referindo-se a homoafetividade </w:t>
      </w:r>
      <w:r w:rsidR="002B4669" w:rsidRPr="00F23D21">
        <w:rPr>
          <w:rFonts w:ascii="Arial" w:hAnsi="Arial" w:cs="Arial"/>
          <w:sz w:val="24"/>
          <w:szCs w:val="24"/>
        </w:rPr>
        <w:t>de soldados durante a reclusão de uma batalha. Em acampamentos militares espartanos, os soldados, para suprir a falta de mulheres, faziam jogos sexuais.</w:t>
      </w:r>
      <w:r w:rsidR="00A43041" w:rsidRPr="00F23D21">
        <w:rPr>
          <w:rFonts w:ascii="Arial" w:hAnsi="Arial" w:cs="Arial"/>
          <w:sz w:val="24"/>
          <w:szCs w:val="24"/>
        </w:rPr>
        <w:t xml:space="preserve"> </w:t>
      </w:r>
      <w:r w:rsidR="002B4669" w:rsidRPr="00F23D21">
        <w:rPr>
          <w:rFonts w:ascii="Arial" w:hAnsi="Arial" w:cs="Arial"/>
          <w:sz w:val="24"/>
          <w:szCs w:val="24"/>
        </w:rPr>
        <w:t xml:space="preserve">“A cantiga viria dos acampamentos militares espartanos, famosos por incentivar namoros entre seus soldados, que assim lutariam com mais bravura. Esses soldados eram normalmente recrutados entre os escravos. Jó teria sido um famoso general, amante de Péricles numa das mais belas páginas da história antiga devido à rivalidade entre suas cidades. Ele escrevera alguns livros, hoje perdidos, estabelecendo a relação entre guerra e </w:t>
      </w:r>
      <w:r w:rsidR="002B4669" w:rsidRPr="00F23D21">
        <w:rPr>
          <w:rFonts w:ascii="Arial" w:hAnsi="Arial" w:cs="Arial"/>
          <w:sz w:val="24"/>
          <w:szCs w:val="24"/>
        </w:rPr>
        <w:lastRenderedPageBreak/>
        <w:t>homossexualismo.</w:t>
      </w:r>
      <w:r w:rsidR="00A53337" w:rsidRPr="00F23D21">
        <w:rPr>
          <w:rFonts w:ascii="Arial" w:hAnsi="Arial" w:cs="Arial"/>
          <w:sz w:val="24"/>
          <w:szCs w:val="24"/>
        </w:rPr>
        <w:t xml:space="preserve"> </w:t>
      </w:r>
      <w:r w:rsidR="002B4669" w:rsidRPr="00F23D21">
        <w:rPr>
          <w:rFonts w:ascii="Arial" w:hAnsi="Arial" w:cs="Arial"/>
          <w:sz w:val="24"/>
          <w:szCs w:val="24"/>
        </w:rPr>
        <w:t xml:space="preserve">“Tira, bota deixa o zambelê (ou Zé Pereira) ficar - referência clara à penetração e à necessária permissão da parte passiva.” Lembrando que zabelê é um pássaro e que o membro necessário </w:t>
      </w:r>
      <w:r w:rsidR="000D40CA" w:rsidRPr="00F23D21">
        <w:rPr>
          <w:rFonts w:ascii="Arial" w:hAnsi="Arial" w:cs="Arial"/>
          <w:sz w:val="24"/>
          <w:szCs w:val="24"/>
        </w:rPr>
        <w:t>à</w:t>
      </w:r>
      <w:r w:rsidR="002B4669" w:rsidRPr="00F23D21">
        <w:rPr>
          <w:rFonts w:ascii="Arial" w:hAnsi="Arial" w:cs="Arial"/>
          <w:sz w:val="24"/>
          <w:szCs w:val="24"/>
        </w:rPr>
        <w:t xml:space="preserve"> penetração é comumente associado a nomes de pássaros, como </w:t>
      </w:r>
      <w:r w:rsidR="000D40CA" w:rsidRPr="00F23D21">
        <w:rPr>
          <w:rFonts w:ascii="Arial" w:hAnsi="Arial" w:cs="Arial"/>
          <w:sz w:val="24"/>
          <w:szCs w:val="24"/>
        </w:rPr>
        <w:t>por exemplo,</w:t>
      </w:r>
      <w:r w:rsidR="002B4669" w:rsidRPr="00F23D21">
        <w:rPr>
          <w:rFonts w:ascii="Arial" w:hAnsi="Arial" w:cs="Arial"/>
          <w:sz w:val="24"/>
          <w:szCs w:val="24"/>
        </w:rPr>
        <w:t xml:space="preserve"> o filho da galinha. “Guerreiros com guerreiros fazem zig-zig-zá — novamente, referências aos jogos sexuais; aqui está configurada uma orgia, realizada alegremente nos acampamentos dos valorosos espartanos.”</w:t>
      </w:r>
      <w:r w:rsidR="005F2B6B" w:rsidRPr="00F23D21">
        <w:rPr>
          <w:rFonts w:ascii="Arial" w:hAnsi="Arial" w:cs="Arial"/>
          <w:sz w:val="24"/>
          <w:szCs w:val="24"/>
        </w:rPr>
        <w:t xml:space="preserve"> </w:t>
      </w:r>
      <w:r w:rsidR="00FE6034" w:rsidRPr="00F23D21">
        <w:rPr>
          <w:rFonts w:ascii="Arial" w:hAnsi="Arial" w:cs="Arial"/>
          <w:sz w:val="24"/>
          <w:szCs w:val="24"/>
        </w:rPr>
        <w:t>Discordante,</w:t>
      </w:r>
      <w:proofErr w:type="gramStart"/>
      <w:r w:rsidR="00FE6034" w:rsidRPr="00F23D21">
        <w:rPr>
          <w:rFonts w:ascii="Arial" w:hAnsi="Arial" w:cs="Arial"/>
          <w:sz w:val="24"/>
          <w:szCs w:val="24"/>
        </w:rPr>
        <w:t xml:space="preserve">  </w:t>
      </w:r>
      <w:proofErr w:type="gramEnd"/>
      <w:r w:rsidR="00FE6034" w:rsidRPr="00F23D21">
        <w:rPr>
          <w:rFonts w:ascii="Arial" w:hAnsi="Arial" w:cs="Arial"/>
          <w:sz w:val="24"/>
          <w:szCs w:val="24"/>
        </w:rPr>
        <w:t>Fernanda</w:t>
      </w:r>
      <w:r w:rsidR="005F2B6B" w:rsidRPr="00F23D21">
        <w:rPr>
          <w:rFonts w:ascii="Arial" w:hAnsi="Arial" w:cs="Arial"/>
          <w:sz w:val="24"/>
          <w:szCs w:val="24"/>
        </w:rPr>
        <w:t xml:space="preserve"> pensa que </w:t>
      </w:r>
      <w:r w:rsidR="002B4669" w:rsidRPr="00F23D21">
        <w:rPr>
          <w:rFonts w:ascii="Arial" w:hAnsi="Arial" w:cs="Arial"/>
          <w:sz w:val="24"/>
          <w:szCs w:val="24"/>
        </w:rPr>
        <w:t>o zig-zig-zá não</w:t>
      </w:r>
      <w:r w:rsidR="005F2B6B" w:rsidRPr="00F23D21">
        <w:rPr>
          <w:rFonts w:ascii="Arial" w:hAnsi="Arial" w:cs="Arial"/>
          <w:sz w:val="24"/>
          <w:szCs w:val="24"/>
        </w:rPr>
        <w:t xml:space="preserve"> se refere</w:t>
      </w:r>
      <w:r w:rsidR="00FE6034" w:rsidRPr="00F23D21">
        <w:rPr>
          <w:rFonts w:ascii="Arial" w:hAnsi="Arial" w:cs="Arial"/>
          <w:sz w:val="24"/>
          <w:szCs w:val="24"/>
        </w:rPr>
        <w:t xml:space="preserve"> </w:t>
      </w:r>
      <w:r w:rsidR="000D40CA" w:rsidRPr="00F23D21">
        <w:rPr>
          <w:rFonts w:ascii="Arial" w:hAnsi="Arial" w:cs="Arial"/>
          <w:sz w:val="24"/>
          <w:szCs w:val="24"/>
        </w:rPr>
        <w:t>a</w:t>
      </w:r>
      <w:r w:rsidR="002B4669" w:rsidRPr="00F23D21">
        <w:rPr>
          <w:rFonts w:ascii="Arial" w:hAnsi="Arial" w:cs="Arial"/>
          <w:sz w:val="24"/>
          <w:szCs w:val="24"/>
        </w:rPr>
        <w:t xml:space="preserve"> um jogo</w:t>
      </w:r>
      <w:r w:rsidR="000D40CA" w:rsidRPr="00F23D21">
        <w:rPr>
          <w:rFonts w:ascii="Arial" w:hAnsi="Arial" w:cs="Arial"/>
          <w:sz w:val="24"/>
          <w:szCs w:val="24"/>
        </w:rPr>
        <w:t>, mas</w:t>
      </w:r>
      <w:r w:rsidR="002B4669" w:rsidRPr="00F23D21">
        <w:rPr>
          <w:rFonts w:ascii="Arial" w:hAnsi="Arial" w:cs="Arial"/>
          <w:sz w:val="24"/>
          <w:szCs w:val="24"/>
        </w:rPr>
        <w:t xml:space="preserve"> sim ao movimento realizado pelos escravos no momento do ato.</w:t>
      </w:r>
      <w:r w:rsidR="000D40CA" w:rsidRPr="00F23D21">
        <w:rPr>
          <w:rFonts w:ascii="Arial" w:hAnsi="Arial" w:cs="Arial"/>
          <w:sz w:val="24"/>
          <w:szCs w:val="24"/>
        </w:rPr>
        <w:t xml:space="preserve">” </w:t>
      </w:r>
      <w:r w:rsidR="00A43041" w:rsidRPr="00F23D21">
        <w:rPr>
          <w:rFonts w:ascii="Arial" w:hAnsi="Arial" w:cs="Arial"/>
          <w:sz w:val="24"/>
          <w:szCs w:val="24"/>
        </w:rPr>
        <w:t xml:space="preserve"> </w:t>
      </w:r>
    </w:p>
    <w:p w:rsidR="00C74465" w:rsidRPr="00F23D21" w:rsidRDefault="00381A40" w:rsidP="00F23D21">
      <w:pPr>
        <w:spacing w:line="360" w:lineRule="auto"/>
        <w:jc w:val="both"/>
        <w:rPr>
          <w:rFonts w:ascii="Arial" w:hAnsi="Arial" w:cs="Arial"/>
          <w:sz w:val="24"/>
          <w:szCs w:val="24"/>
        </w:rPr>
      </w:pPr>
      <w:r w:rsidRPr="00F23D21">
        <w:rPr>
          <w:rFonts w:ascii="Arial" w:hAnsi="Arial" w:cs="Arial"/>
          <w:sz w:val="24"/>
          <w:szCs w:val="24"/>
        </w:rPr>
        <w:tab/>
        <w:t>As contrariedades sempre existem</w:t>
      </w:r>
      <w:r w:rsidR="004414D1">
        <w:rPr>
          <w:rFonts w:ascii="Arial" w:hAnsi="Arial" w:cs="Arial"/>
          <w:sz w:val="24"/>
          <w:szCs w:val="24"/>
        </w:rPr>
        <w:t xml:space="preserve"> em qualquer busca da verdade</w:t>
      </w:r>
      <w:r w:rsidRPr="00F23D21">
        <w:rPr>
          <w:rFonts w:ascii="Arial" w:hAnsi="Arial" w:cs="Arial"/>
          <w:sz w:val="24"/>
          <w:szCs w:val="24"/>
        </w:rPr>
        <w:t>.</w:t>
      </w:r>
      <w:r w:rsidR="004414D1">
        <w:rPr>
          <w:rFonts w:ascii="Arial" w:hAnsi="Arial" w:cs="Arial"/>
          <w:sz w:val="24"/>
          <w:szCs w:val="24"/>
        </w:rPr>
        <w:t xml:space="preserve"> Sem querermos fazer julgamento de mérito é preciso acatar aquela que nos pareça mais razoável, fazendo</w:t>
      </w:r>
      <w:r w:rsidRPr="00F23D21">
        <w:rPr>
          <w:rFonts w:ascii="Arial" w:hAnsi="Arial" w:cs="Arial"/>
          <w:sz w:val="24"/>
          <w:szCs w:val="24"/>
        </w:rPr>
        <w:t xml:space="preserve"> parte da construção do conhecimento</w:t>
      </w:r>
      <w:r w:rsidR="004414D1">
        <w:rPr>
          <w:rFonts w:ascii="Arial" w:hAnsi="Arial" w:cs="Arial"/>
          <w:sz w:val="24"/>
          <w:szCs w:val="24"/>
        </w:rPr>
        <w:t>, talvez</w:t>
      </w:r>
      <w:proofErr w:type="gramStart"/>
      <w:r w:rsidR="004414D1">
        <w:rPr>
          <w:rFonts w:ascii="Arial" w:hAnsi="Arial" w:cs="Arial"/>
          <w:sz w:val="24"/>
          <w:szCs w:val="24"/>
        </w:rPr>
        <w:t xml:space="preserve"> </w:t>
      </w:r>
      <w:r w:rsidRPr="00F23D21">
        <w:rPr>
          <w:rFonts w:ascii="Arial" w:hAnsi="Arial" w:cs="Arial"/>
          <w:sz w:val="24"/>
          <w:szCs w:val="24"/>
        </w:rPr>
        <w:t xml:space="preserve"> </w:t>
      </w:r>
      <w:proofErr w:type="gramEnd"/>
      <w:r w:rsidRPr="00F23D21">
        <w:rPr>
          <w:rFonts w:ascii="Arial" w:hAnsi="Arial" w:cs="Arial"/>
          <w:sz w:val="24"/>
          <w:szCs w:val="24"/>
        </w:rPr>
        <w:t>encontrar diferentes posicionamentos. Neste sentido, na eleição de sujeitos significativos</w:t>
      </w:r>
      <w:r w:rsidR="00EB6811">
        <w:rPr>
          <w:rFonts w:ascii="Arial" w:hAnsi="Arial" w:cs="Arial"/>
          <w:sz w:val="24"/>
          <w:szCs w:val="24"/>
        </w:rPr>
        <w:t xml:space="preserve"> para entrevista</w:t>
      </w:r>
      <w:r w:rsidRPr="00F23D21">
        <w:rPr>
          <w:rFonts w:ascii="Arial" w:hAnsi="Arial" w:cs="Arial"/>
          <w:sz w:val="24"/>
          <w:szCs w:val="24"/>
        </w:rPr>
        <w:t>, optamos pelos mais próximos, casal seguidor,</w:t>
      </w:r>
      <w:r w:rsidR="00FE6034" w:rsidRPr="00F23D21">
        <w:rPr>
          <w:rFonts w:ascii="Arial" w:hAnsi="Arial" w:cs="Arial"/>
          <w:sz w:val="24"/>
          <w:szCs w:val="24"/>
        </w:rPr>
        <w:t xml:space="preserve"> </w:t>
      </w:r>
      <w:r w:rsidRPr="00F23D21">
        <w:rPr>
          <w:rFonts w:ascii="Arial" w:hAnsi="Arial" w:cs="Arial"/>
          <w:sz w:val="24"/>
          <w:szCs w:val="24"/>
        </w:rPr>
        <w:t xml:space="preserve">da doutrina </w:t>
      </w:r>
      <w:r w:rsidR="00F23D21" w:rsidRPr="00F23D21">
        <w:rPr>
          <w:rFonts w:ascii="Arial" w:hAnsi="Arial" w:cs="Arial"/>
          <w:sz w:val="24"/>
          <w:szCs w:val="24"/>
        </w:rPr>
        <w:t>das Testemunhas</w:t>
      </w:r>
      <w:r w:rsidRPr="00F23D21">
        <w:rPr>
          <w:rFonts w:ascii="Arial" w:hAnsi="Arial" w:cs="Arial"/>
          <w:sz w:val="24"/>
          <w:szCs w:val="24"/>
        </w:rPr>
        <w:t xml:space="preserve"> de Jeová, </w:t>
      </w:r>
      <w:r w:rsidR="00C74465" w:rsidRPr="00F23D21">
        <w:rPr>
          <w:rFonts w:ascii="Arial" w:hAnsi="Arial" w:cs="Arial"/>
          <w:sz w:val="24"/>
          <w:szCs w:val="24"/>
        </w:rPr>
        <w:t xml:space="preserve">onde somente ela </w:t>
      </w:r>
      <w:r w:rsidR="00EB6811">
        <w:rPr>
          <w:rFonts w:ascii="Arial" w:hAnsi="Arial" w:cs="Arial"/>
          <w:sz w:val="24"/>
          <w:szCs w:val="24"/>
        </w:rPr>
        <w:t>se confirma como</w:t>
      </w:r>
      <w:r w:rsidR="00C74465" w:rsidRPr="00F23D21">
        <w:rPr>
          <w:rFonts w:ascii="Arial" w:hAnsi="Arial" w:cs="Arial"/>
          <w:sz w:val="24"/>
          <w:szCs w:val="24"/>
        </w:rPr>
        <w:t xml:space="preserve"> respondente, </w:t>
      </w:r>
      <w:r w:rsidRPr="00F23D21">
        <w:rPr>
          <w:rFonts w:ascii="Arial" w:hAnsi="Arial" w:cs="Arial"/>
          <w:sz w:val="24"/>
          <w:szCs w:val="24"/>
        </w:rPr>
        <w:t>com o qual realizamos estudos bíblicos esporádicos, vindos do interior do Estado de São Paulo, onde igualmente a brincadeira em estudo é conhecida. Nosso questionário</w:t>
      </w:r>
      <w:r w:rsidR="004414D1">
        <w:rPr>
          <w:rFonts w:ascii="Arial" w:hAnsi="Arial" w:cs="Arial"/>
          <w:sz w:val="24"/>
          <w:szCs w:val="24"/>
        </w:rPr>
        <w:t xml:space="preserve"> exclusivamente elaborado para este texto envolveu</w:t>
      </w:r>
      <w:r w:rsidRPr="00F23D21">
        <w:rPr>
          <w:rFonts w:ascii="Arial" w:hAnsi="Arial" w:cs="Arial"/>
          <w:sz w:val="24"/>
          <w:szCs w:val="24"/>
        </w:rPr>
        <w:t xml:space="preserve"> as seguintes perguntas, consideradas abertas para </w:t>
      </w:r>
      <w:r w:rsidR="00FE6034" w:rsidRPr="00F23D21">
        <w:rPr>
          <w:rFonts w:ascii="Arial" w:hAnsi="Arial" w:cs="Arial"/>
          <w:sz w:val="24"/>
          <w:szCs w:val="24"/>
        </w:rPr>
        <w:t xml:space="preserve">entrevista: </w:t>
      </w:r>
      <w:r w:rsidR="00EB6811">
        <w:rPr>
          <w:rFonts w:ascii="Arial" w:hAnsi="Arial" w:cs="Arial"/>
          <w:sz w:val="24"/>
          <w:szCs w:val="24"/>
        </w:rPr>
        <w:t xml:space="preserve">Primeiramente ao ser indagada </w:t>
      </w:r>
      <w:r w:rsidR="004414D1">
        <w:rPr>
          <w:rFonts w:ascii="Arial" w:hAnsi="Arial" w:cs="Arial"/>
          <w:sz w:val="24"/>
          <w:szCs w:val="24"/>
        </w:rPr>
        <w:t>s</w:t>
      </w:r>
      <w:r w:rsidR="00EB6811">
        <w:rPr>
          <w:rFonts w:ascii="Arial" w:hAnsi="Arial" w:cs="Arial"/>
          <w:sz w:val="24"/>
          <w:szCs w:val="24"/>
        </w:rPr>
        <w:t>obre como e onde conheceu a brincadeira, a entrevistada diz ter c</w:t>
      </w:r>
      <w:r w:rsidR="00C74465" w:rsidRPr="00F23D21">
        <w:rPr>
          <w:rFonts w:ascii="Arial" w:hAnsi="Arial" w:cs="Arial"/>
          <w:sz w:val="24"/>
          <w:szCs w:val="24"/>
        </w:rPr>
        <w:t>onheci</w:t>
      </w:r>
      <w:r w:rsidR="00EB6811">
        <w:rPr>
          <w:rFonts w:ascii="Arial" w:hAnsi="Arial" w:cs="Arial"/>
          <w:sz w:val="24"/>
          <w:szCs w:val="24"/>
        </w:rPr>
        <w:t xml:space="preserve">do </w:t>
      </w:r>
      <w:r w:rsidR="00C74465" w:rsidRPr="00F23D21">
        <w:rPr>
          <w:rFonts w:ascii="Arial" w:hAnsi="Arial" w:cs="Arial"/>
          <w:sz w:val="24"/>
          <w:szCs w:val="24"/>
        </w:rPr>
        <w:t xml:space="preserve"> na empresa em que trabalh</w:t>
      </w:r>
      <w:r w:rsidR="00EB6811">
        <w:rPr>
          <w:rFonts w:ascii="Arial" w:hAnsi="Arial" w:cs="Arial"/>
          <w:sz w:val="24"/>
          <w:szCs w:val="24"/>
        </w:rPr>
        <w:t xml:space="preserve">ou, </w:t>
      </w:r>
      <w:r w:rsidR="00C74465" w:rsidRPr="00F23D21">
        <w:rPr>
          <w:rFonts w:ascii="Arial" w:hAnsi="Arial" w:cs="Arial"/>
          <w:sz w:val="24"/>
          <w:szCs w:val="24"/>
        </w:rPr>
        <w:t xml:space="preserve"> no interior de São Paulo</w:t>
      </w:r>
      <w:r w:rsidR="00EB6811">
        <w:rPr>
          <w:rFonts w:ascii="Arial" w:hAnsi="Arial" w:cs="Arial"/>
          <w:sz w:val="24"/>
          <w:szCs w:val="24"/>
        </w:rPr>
        <w:t xml:space="preserve">, </w:t>
      </w:r>
      <w:r w:rsidR="00C74465" w:rsidRPr="00F23D21">
        <w:rPr>
          <w:rFonts w:ascii="Arial" w:hAnsi="Arial" w:cs="Arial"/>
          <w:sz w:val="24"/>
          <w:szCs w:val="24"/>
        </w:rPr>
        <w:t xml:space="preserve"> quando a empresa estava se certificando no Programa de Qualidade Total.  Faz</w:t>
      </w:r>
      <w:r w:rsidR="00EB6811">
        <w:rPr>
          <w:rFonts w:ascii="Arial" w:hAnsi="Arial" w:cs="Arial"/>
          <w:sz w:val="24"/>
          <w:szCs w:val="24"/>
        </w:rPr>
        <w:t>iam</w:t>
      </w:r>
      <w:r w:rsidR="00C74465" w:rsidRPr="00F23D21">
        <w:rPr>
          <w:rFonts w:ascii="Arial" w:hAnsi="Arial" w:cs="Arial"/>
          <w:sz w:val="24"/>
          <w:szCs w:val="24"/>
        </w:rPr>
        <w:t xml:space="preserve"> a brincadeira com os funcionários para ver a importância de um trabalho em equipe e que se </w:t>
      </w:r>
      <w:r w:rsidR="00EB6811" w:rsidRPr="00F23D21">
        <w:rPr>
          <w:rFonts w:ascii="Arial" w:hAnsi="Arial" w:cs="Arial"/>
          <w:sz w:val="24"/>
          <w:szCs w:val="24"/>
        </w:rPr>
        <w:t>uma falha</w:t>
      </w:r>
      <w:r w:rsidR="00C74465" w:rsidRPr="00F23D21">
        <w:rPr>
          <w:rFonts w:ascii="Arial" w:hAnsi="Arial" w:cs="Arial"/>
          <w:sz w:val="24"/>
          <w:szCs w:val="24"/>
        </w:rPr>
        <w:t xml:space="preserve">, todo processo pode ficar comprometido. </w:t>
      </w:r>
      <w:r w:rsidR="00EB6811">
        <w:rPr>
          <w:rFonts w:ascii="Arial" w:hAnsi="Arial" w:cs="Arial"/>
          <w:sz w:val="24"/>
          <w:szCs w:val="24"/>
        </w:rPr>
        <w:t>No segundo questionamento, quando indagada sobre a importância desta brincadeira no contexto social, a respondente declara</w:t>
      </w:r>
      <w:proofErr w:type="gramStart"/>
      <w:r w:rsidR="00EB6811">
        <w:rPr>
          <w:rFonts w:ascii="Arial" w:hAnsi="Arial" w:cs="Arial"/>
          <w:sz w:val="24"/>
          <w:szCs w:val="24"/>
        </w:rPr>
        <w:t xml:space="preserve">  </w:t>
      </w:r>
      <w:r w:rsidR="00C74465" w:rsidRPr="00F23D21">
        <w:rPr>
          <w:rFonts w:ascii="Arial" w:hAnsi="Arial" w:cs="Arial"/>
          <w:sz w:val="24"/>
          <w:szCs w:val="24"/>
        </w:rPr>
        <w:t xml:space="preserve">  </w:t>
      </w:r>
      <w:proofErr w:type="gramEnd"/>
      <w:r w:rsidR="00EB6811">
        <w:rPr>
          <w:rFonts w:ascii="Arial" w:hAnsi="Arial" w:cs="Arial"/>
          <w:sz w:val="24"/>
          <w:szCs w:val="24"/>
        </w:rPr>
        <w:t>a</w:t>
      </w:r>
      <w:r w:rsidR="00C74465" w:rsidRPr="00F23D21">
        <w:rPr>
          <w:rFonts w:ascii="Arial" w:hAnsi="Arial" w:cs="Arial"/>
          <w:sz w:val="24"/>
          <w:szCs w:val="24"/>
        </w:rPr>
        <w:t>credit</w:t>
      </w:r>
      <w:r w:rsidR="00EB6811">
        <w:rPr>
          <w:rFonts w:ascii="Arial" w:hAnsi="Arial" w:cs="Arial"/>
          <w:sz w:val="24"/>
          <w:szCs w:val="24"/>
        </w:rPr>
        <w:t>ar</w:t>
      </w:r>
      <w:r w:rsidR="00C74465" w:rsidRPr="00F23D21">
        <w:rPr>
          <w:rFonts w:ascii="Arial" w:hAnsi="Arial" w:cs="Arial"/>
          <w:sz w:val="24"/>
          <w:szCs w:val="24"/>
        </w:rPr>
        <w:t xml:space="preserve"> no sentido</w:t>
      </w:r>
      <w:r w:rsidR="00EB6811">
        <w:rPr>
          <w:rFonts w:ascii="Arial" w:hAnsi="Arial" w:cs="Arial"/>
          <w:sz w:val="24"/>
          <w:szCs w:val="24"/>
        </w:rPr>
        <w:t xml:space="preserve"> já</w:t>
      </w:r>
      <w:r w:rsidR="00C74465" w:rsidRPr="00F23D21">
        <w:rPr>
          <w:rFonts w:ascii="Arial" w:hAnsi="Arial" w:cs="Arial"/>
          <w:sz w:val="24"/>
          <w:szCs w:val="24"/>
        </w:rPr>
        <w:t xml:space="preserve"> citado na resposta da primeira pergunta, para a conscientização dos funcionários</w:t>
      </w:r>
      <w:r w:rsidR="004414D1">
        <w:rPr>
          <w:rFonts w:ascii="Arial" w:hAnsi="Arial" w:cs="Arial"/>
          <w:sz w:val="24"/>
          <w:szCs w:val="24"/>
        </w:rPr>
        <w:t xml:space="preserve"> </w:t>
      </w:r>
      <w:r w:rsidR="00C74465" w:rsidRPr="00F23D21">
        <w:rPr>
          <w:rFonts w:ascii="Arial" w:hAnsi="Arial" w:cs="Arial"/>
          <w:sz w:val="24"/>
          <w:szCs w:val="24"/>
        </w:rPr>
        <w:t>da equipe</w:t>
      </w:r>
      <w:r w:rsidR="004414D1">
        <w:rPr>
          <w:rFonts w:ascii="Arial" w:hAnsi="Arial" w:cs="Arial"/>
          <w:sz w:val="24"/>
          <w:szCs w:val="24"/>
        </w:rPr>
        <w:t xml:space="preserve">, </w:t>
      </w:r>
      <w:r w:rsidR="00C74465" w:rsidRPr="00F23D21">
        <w:rPr>
          <w:rFonts w:ascii="Arial" w:hAnsi="Arial" w:cs="Arial"/>
          <w:sz w:val="24"/>
          <w:szCs w:val="24"/>
        </w:rPr>
        <w:t xml:space="preserve"> em que é importante o bom desempenho de cada um para uma conclusão de qualidade. </w:t>
      </w:r>
      <w:r w:rsidR="00EB6811">
        <w:rPr>
          <w:rFonts w:ascii="Arial" w:hAnsi="Arial" w:cs="Arial"/>
          <w:sz w:val="24"/>
          <w:szCs w:val="24"/>
        </w:rPr>
        <w:t>Na terceira indagação se</w:t>
      </w:r>
      <w:r w:rsidR="004414D1">
        <w:rPr>
          <w:rFonts w:ascii="Arial" w:hAnsi="Arial" w:cs="Arial"/>
          <w:sz w:val="24"/>
          <w:szCs w:val="24"/>
        </w:rPr>
        <w:t xml:space="preserve"> </w:t>
      </w:r>
      <w:r w:rsidR="00EB6811">
        <w:rPr>
          <w:rFonts w:ascii="Arial" w:hAnsi="Arial" w:cs="Arial"/>
          <w:sz w:val="24"/>
          <w:szCs w:val="24"/>
        </w:rPr>
        <w:t>postula a</w:t>
      </w:r>
      <w:r w:rsidRPr="00F23D21">
        <w:rPr>
          <w:rFonts w:ascii="Arial" w:hAnsi="Arial" w:cs="Arial"/>
          <w:sz w:val="24"/>
          <w:szCs w:val="24"/>
        </w:rPr>
        <w:t xml:space="preserve"> aplicabilidade desta brincadeira </w:t>
      </w:r>
      <w:r w:rsidR="002F39F2" w:rsidRPr="00F23D21">
        <w:rPr>
          <w:rFonts w:ascii="Arial" w:hAnsi="Arial" w:cs="Arial"/>
          <w:sz w:val="24"/>
          <w:szCs w:val="24"/>
        </w:rPr>
        <w:t xml:space="preserve">e </w:t>
      </w:r>
      <w:r w:rsidRPr="00F23D21">
        <w:rPr>
          <w:rFonts w:ascii="Arial" w:hAnsi="Arial" w:cs="Arial"/>
          <w:sz w:val="24"/>
          <w:szCs w:val="24"/>
        </w:rPr>
        <w:t>em que sentido</w:t>
      </w:r>
      <w:r w:rsidR="00EB6811">
        <w:rPr>
          <w:rFonts w:ascii="Arial" w:hAnsi="Arial" w:cs="Arial"/>
          <w:sz w:val="24"/>
          <w:szCs w:val="24"/>
        </w:rPr>
        <w:t xml:space="preserve"> </w:t>
      </w:r>
      <w:r w:rsidR="004414D1">
        <w:rPr>
          <w:rFonts w:ascii="Arial" w:hAnsi="Arial" w:cs="Arial"/>
          <w:sz w:val="24"/>
          <w:szCs w:val="24"/>
        </w:rPr>
        <w:t xml:space="preserve">há </w:t>
      </w:r>
      <w:r w:rsidR="00EB6811">
        <w:rPr>
          <w:rFonts w:ascii="Arial" w:hAnsi="Arial" w:cs="Arial"/>
          <w:sz w:val="24"/>
          <w:szCs w:val="24"/>
        </w:rPr>
        <w:t>relevância</w:t>
      </w:r>
      <w:r w:rsidR="004414D1">
        <w:rPr>
          <w:rFonts w:ascii="Arial" w:hAnsi="Arial" w:cs="Arial"/>
          <w:sz w:val="24"/>
          <w:szCs w:val="24"/>
        </w:rPr>
        <w:t xml:space="preserve"> </w:t>
      </w:r>
      <w:r w:rsidRPr="00F23D21">
        <w:rPr>
          <w:rFonts w:ascii="Arial" w:hAnsi="Arial" w:cs="Arial"/>
          <w:sz w:val="24"/>
          <w:szCs w:val="24"/>
        </w:rPr>
        <w:t>ou</w:t>
      </w:r>
      <w:r w:rsidR="00EB6811">
        <w:rPr>
          <w:rFonts w:ascii="Arial" w:hAnsi="Arial" w:cs="Arial"/>
          <w:sz w:val="24"/>
          <w:szCs w:val="24"/>
        </w:rPr>
        <w:t xml:space="preserve"> aspecto</w:t>
      </w:r>
      <w:r w:rsidR="004414D1">
        <w:rPr>
          <w:rFonts w:ascii="Arial" w:hAnsi="Arial" w:cs="Arial"/>
          <w:sz w:val="24"/>
          <w:szCs w:val="24"/>
        </w:rPr>
        <w:t xml:space="preserve"> </w:t>
      </w:r>
      <w:r w:rsidRPr="00F23D21">
        <w:rPr>
          <w:rFonts w:ascii="Arial" w:hAnsi="Arial" w:cs="Arial"/>
          <w:sz w:val="24"/>
          <w:szCs w:val="24"/>
        </w:rPr>
        <w:t>contraditór</w:t>
      </w:r>
      <w:r w:rsidR="00EB6811">
        <w:rPr>
          <w:rFonts w:ascii="Arial" w:hAnsi="Arial" w:cs="Arial"/>
          <w:sz w:val="24"/>
          <w:szCs w:val="24"/>
        </w:rPr>
        <w:t>io</w:t>
      </w:r>
      <w:r w:rsidRPr="00F23D21">
        <w:rPr>
          <w:rFonts w:ascii="Arial" w:hAnsi="Arial" w:cs="Arial"/>
          <w:sz w:val="24"/>
          <w:szCs w:val="24"/>
        </w:rPr>
        <w:t xml:space="preserve"> </w:t>
      </w:r>
      <w:r w:rsidR="00EB6811">
        <w:rPr>
          <w:rFonts w:ascii="Arial" w:hAnsi="Arial" w:cs="Arial"/>
          <w:sz w:val="24"/>
          <w:szCs w:val="24"/>
        </w:rPr>
        <w:t>d</w:t>
      </w:r>
      <w:r w:rsidRPr="00F23D21">
        <w:rPr>
          <w:rFonts w:ascii="Arial" w:hAnsi="Arial" w:cs="Arial"/>
          <w:sz w:val="24"/>
          <w:szCs w:val="24"/>
        </w:rPr>
        <w:t>as alegações feitas pelos estudiosos de área</w:t>
      </w:r>
      <w:r w:rsidR="00EB6811">
        <w:rPr>
          <w:rFonts w:ascii="Arial" w:hAnsi="Arial" w:cs="Arial"/>
          <w:sz w:val="24"/>
          <w:szCs w:val="24"/>
        </w:rPr>
        <w:t>, onde responde</w:t>
      </w:r>
      <w:proofErr w:type="gramStart"/>
      <w:r w:rsidR="00EB6811">
        <w:rPr>
          <w:rFonts w:ascii="Arial" w:hAnsi="Arial" w:cs="Arial"/>
          <w:sz w:val="24"/>
          <w:szCs w:val="24"/>
        </w:rPr>
        <w:t xml:space="preserve"> </w:t>
      </w:r>
      <w:r w:rsidR="00C74465" w:rsidRPr="00F23D21">
        <w:rPr>
          <w:rFonts w:ascii="Arial" w:hAnsi="Arial" w:cs="Arial"/>
          <w:sz w:val="24"/>
          <w:szCs w:val="24"/>
        </w:rPr>
        <w:t xml:space="preserve"> </w:t>
      </w:r>
      <w:proofErr w:type="gramEnd"/>
      <w:r w:rsidR="00EB6811">
        <w:rPr>
          <w:rFonts w:ascii="Arial" w:hAnsi="Arial" w:cs="Arial"/>
          <w:sz w:val="24"/>
          <w:szCs w:val="24"/>
        </w:rPr>
        <w:t xml:space="preserve">desconhecer </w:t>
      </w:r>
      <w:r w:rsidR="00C74465" w:rsidRPr="00F23D21">
        <w:rPr>
          <w:rFonts w:ascii="Arial" w:hAnsi="Arial" w:cs="Arial"/>
          <w:sz w:val="24"/>
          <w:szCs w:val="24"/>
        </w:rPr>
        <w:t xml:space="preserve"> esses estudos feitos sobre a brincadeira, tanto que a </w:t>
      </w:r>
      <w:r w:rsidR="00EB6811">
        <w:rPr>
          <w:rFonts w:ascii="Arial" w:hAnsi="Arial" w:cs="Arial"/>
          <w:sz w:val="24"/>
          <w:szCs w:val="24"/>
        </w:rPr>
        <w:t xml:space="preserve">conhecia </w:t>
      </w:r>
      <w:r w:rsidR="00C74465" w:rsidRPr="00F23D21">
        <w:rPr>
          <w:rFonts w:ascii="Arial" w:hAnsi="Arial" w:cs="Arial"/>
          <w:sz w:val="24"/>
          <w:szCs w:val="24"/>
        </w:rPr>
        <w:t xml:space="preserve"> para fins totalmente diferentes do fundo original que esses  estudos mostraram. </w:t>
      </w:r>
      <w:r w:rsidR="004414D1">
        <w:rPr>
          <w:rFonts w:ascii="Arial" w:hAnsi="Arial" w:cs="Arial"/>
          <w:sz w:val="24"/>
          <w:szCs w:val="24"/>
        </w:rPr>
        <w:lastRenderedPageBreak/>
        <w:t>Comenta... ‘</w:t>
      </w:r>
      <w:r w:rsidR="00C74465" w:rsidRPr="00F23D21">
        <w:rPr>
          <w:rFonts w:ascii="Arial" w:hAnsi="Arial" w:cs="Arial"/>
          <w:sz w:val="24"/>
          <w:szCs w:val="24"/>
        </w:rPr>
        <w:t>Até porque no livro de Jó 1:3 cita que Jó tinha um grande número de servos (escravos) e nos estudos não baseados na Bíblia cita que ele não tinha escravos e sim sua mãe</w:t>
      </w:r>
      <w:r w:rsidR="004414D1">
        <w:rPr>
          <w:rFonts w:ascii="Arial" w:hAnsi="Arial" w:cs="Arial"/>
          <w:sz w:val="24"/>
          <w:szCs w:val="24"/>
        </w:rPr>
        <w:t>’</w:t>
      </w:r>
      <w:r w:rsidR="00EB6811">
        <w:rPr>
          <w:rFonts w:ascii="Arial" w:hAnsi="Arial" w:cs="Arial"/>
          <w:sz w:val="24"/>
          <w:szCs w:val="24"/>
        </w:rPr>
        <w:t xml:space="preserve">. </w:t>
      </w:r>
      <w:r w:rsidR="00C74465" w:rsidRPr="00F23D21">
        <w:rPr>
          <w:rFonts w:ascii="Arial" w:hAnsi="Arial" w:cs="Arial"/>
          <w:sz w:val="24"/>
          <w:szCs w:val="24"/>
        </w:rPr>
        <w:t xml:space="preserve"> </w:t>
      </w:r>
      <w:r w:rsidR="00EB6811">
        <w:rPr>
          <w:rFonts w:ascii="Arial" w:hAnsi="Arial" w:cs="Arial"/>
          <w:sz w:val="24"/>
          <w:szCs w:val="24"/>
        </w:rPr>
        <w:t>I</w:t>
      </w:r>
      <w:r w:rsidR="00C74465" w:rsidRPr="00F23D21">
        <w:rPr>
          <w:rFonts w:ascii="Arial" w:hAnsi="Arial" w:cs="Arial"/>
          <w:sz w:val="24"/>
          <w:szCs w:val="24"/>
        </w:rPr>
        <w:t>sso</w:t>
      </w:r>
      <w:r w:rsidR="000D2A33" w:rsidRPr="00F23D21">
        <w:rPr>
          <w:rFonts w:ascii="Arial" w:hAnsi="Arial" w:cs="Arial"/>
          <w:sz w:val="24"/>
          <w:szCs w:val="24"/>
        </w:rPr>
        <w:t xml:space="preserve"> </w:t>
      </w:r>
      <w:r w:rsidR="00C74465" w:rsidRPr="00F23D21">
        <w:rPr>
          <w:rFonts w:ascii="Arial" w:hAnsi="Arial" w:cs="Arial"/>
          <w:sz w:val="24"/>
          <w:szCs w:val="24"/>
        </w:rPr>
        <w:t xml:space="preserve">contradiz o que </w:t>
      </w:r>
      <w:r w:rsidR="00EB6811">
        <w:rPr>
          <w:rFonts w:ascii="Arial" w:hAnsi="Arial" w:cs="Arial"/>
          <w:sz w:val="24"/>
          <w:szCs w:val="24"/>
        </w:rPr>
        <w:t xml:space="preserve">prega </w:t>
      </w:r>
      <w:r w:rsidR="00C74465" w:rsidRPr="00F23D21">
        <w:rPr>
          <w:rFonts w:ascii="Arial" w:hAnsi="Arial" w:cs="Arial"/>
          <w:sz w:val="24"/>
          <w:szCs w:val="24"/>
        </w:rPr>
        <w:t xml:space="preserve">a Bíblia. Jó era um homem íntegro, justo e temia a Deus (Jó 1:1). </w:t>
      </w:r>
      <w:r w:rsidR="00EB6811">
        <w:rPr>
          <w:rFonts w:ascii="Arial" w:hAnsi="Arial" w:cs="Arial"/>
          <w:sz w:val="24"/>
          <w:szCs w:val="24"/>
        </w:rPr>
        <w:t>No quarto questionamento se indaga sobre a hipótese de</w:t>
      </w:r>
      <w:r w:rsidR="000D2A33">
        <w:rPr>
          <w:rFonts w:ascii="Arial" w:hAnsi="Arial" w:cs="Arial"/>
          <w:sz w:val="24"/>
          <w:szCs w:val="24"/>
        </w:rPr>
        <w:t xml:space="preserve"> </w:t>
      </w:r>
      <w:r w:rsidR="00EB6811">
        <w:rPr>
          <w:rFonts w:ascii="Arial" w:hAnsi="Arial" w:cs="Arial"/>
          <w:sz w:val="24"/>
          <w:szCs w:val="24"/>
        </w:rPr>
        <w:t>r</w:t>
      </w:r>
      <w:r w:rsidRPr="00F23D21">
        <w:rPr>
          <w:rFonts w:ascii="Arial" w:hAnsi="Arial" w:cs="Arial"/>
          <w:sz w:val="24"/>
          <w:szCs w:val="24"/>
        </w:rPr>
        <w:t>eleva</w:t>
      </w:r>
      <w:r w:rsidR="00EB6811">
        <w:rPr>
          <w:rFonts w:ascii="Arial" w:hAnsi="Arial" w:cs="Arial"/>
          <w:sz w:val="24"/>
          <w:szCs w:val="24"/>
        </w:rPr>
        <w:t>rem</w:t>
      </w:r>
      <w:r w:rsidRPr="00F23D21">
        <w:rPr>
          <w:rFonts w:ascii="Arial" w:hAnsi="Arial" w:cs="Arial"/>
          <w:sz w:val="24"/>
          <w:szCs w:val="24"/>
        </w:rPr>
        <w:t xml:space="preserve"> aspectos não recomendáveis sobre a prática</w:t>
      </w:r>
      <w:r w:rsidR="00EB6811">
        <w:rPr>
          <w:rFonts w:ascii="Arial" w:hAnsi="Arial" w:cs="Arial"/>
          <w:sz w:val="24"/>
          <w:szCs w:val="24"/>
        </w:rPr>
        <w:t xml:space="preserve"> onde a entrevistada declara ser</w:t>
      </w:r>
      <w:r w:rsidR="000D2A33">
        <w:rPr>
          <w:rFonts w:ascii="Arial" w:hAnsi="Arial" w:cs="Arial"/>
          <w:sz w:val="24"/>
          <w:szCs w:val="24"/>
        </w:rPr>
        <w:t xml:space="preserve"> </w:t>
      </w:r>
      <w:r w:rsidR="00C74465" w:rsidRPr="00F23D21">
        <w:rPr>
          <w:rFonts w:ascii="Arial" w:hAnsi="Arial" w:cs="Arial"/>
          <w:sz w:val="24"/>
          <w:szCs w:val="24"/>
        </w:rPr>
        <w:t xml:space="preserve">válido e </w:t>
      </w:r>
      <w:r w:rsidR="004414D1">
        <w:rPr>
          <w:rFonts w:ascii="Arial" w:hAnsi="Arial" w:cs="Arial"/>
          <w:sz w:val="24"/>
          <w:szCs w:val="24"/>
        </w:rPr>
        <w:t>interessante</w:t>
      </w:r>
      <w:r w:rsidR="00C74465" w:rsidRPr="00F23D21">
        <w:rPr>
          <w:rFonts w:ascii="Arial" w:hAnsi="Arial" w:cs="Arial"/>
          <w:sz w:val="24"/>
          <w:szCs w:val="24"/>
        </w:rPr>
        <w:t xml:space="preserve"> os aspectos práticos da brincadeira no sentido de desenvolvimento de trabalhos em equipes. </w:t>
      </w:r>
      <w:r w:rsidR="000D2A33">
        <w:rPr>
          <w:rFonts w:ascii="Arial" w:hAnsi="Arial" w:cs="Arial"/>
          <w:sz w:val="24"/>
          <w:szCs w:val="24"/>
        </w:rPr>
        <w:t>Finalmente,</w:t>
      </w:r>
      <w:r w:rsidR="004414D1">
        <w:rPr>
          <w:rFonts w:ascii="Arial" w:hAnsi="Arial" w:cs="Arial"/>
          <w:sz w:val="24"/>
          <w:szCs w:val="24"/>
        </w:rPr>
        <w:t xml:space="preserve"> </w:t>
      </w:r>
      <w:r w:rsidR="000D2A33">
        <w:rPr>
          <w:rFonts w:ascii="Arial" w:hAnsi="Arial" w:cs="Arial"/>
          <w:sz w:val="24"/>
          <w:szCs w:val="24"/>
        </w:rPr>
        <w:t>se deseja saber se e</w:t>
      </w:r>
      <w:r w:rsidR="00C74465" w:rsidRPr="00F23D21">
        <w:rPr>
          <w:rFonts w:ascii="Arial" w:hAnsi="Arial" w:cs="Arial"/>
          <w:sz w:val="24"/>
          <w:szCs w:val="24"/>
        </w:rPr>
        <w:t xml:space="preserve">sta reflexão contribui de alguma forma para a conscientização social sobre estas práticas lúdicas </w:t>
      </w:r>
      <w:r w:rsidR="000D2A33">
        <w:rPr>
          <w:rFonts w:ascii="Arial" w:hAnsi="Arial" w:cs="Arial"/>
          <w:sz w:val="24"/>
          <w:szCs w:val="24"/>
        </w:rPr>
        <w:t>em sociedade</w:t>
      </w:r>
      <w:r w:rsidR="00C74465" w:rsidRPr="00F23D21">
        <w:rPr>
          <w:rFonts w:ascii="Arial" w:hAnsi="Arial" w:cs="Arial"/>
          <w:sz w:val="24"/>
          <w:szCs w:val="24"/>
        </w:rPr>
        <w:t xml:space="preserve"> </w:t>
      </w:r>
      <w:r w:rsidR="000D2A33">
        <w:rPr>
          <w:rFonts w:ascii="Arial" w:hAnsi="Arial" w:cs="Arial"/>
          <w:sz w:val="24"/>
          <w:szCs w:val="24"/>
        </w:rPr>
        <w:t>onde se respondeu que a brincadeira</w:t>
      </w:r>
      <w:r w:rsidR="004414D1">
        <w:rPr>
          <w:rFonts w:ascii="Arial" w:hAnsi="Arial" w:cs="Arial"/>
          <w:sz w:val="24"/>
          <w:szCs w:val="24"/>
        </w:rPr>
        <w:t xml:space="preserve"> </w:t>
      </w:r>
      <w:r w:rsidR="000D2A33">
        <w:rPr>
          <w:rFonts w:ascii="Arial" w:hAnsi="Arial" w:cs="Arial"/>
          <w:sz w:val="24"/>
          <w:szCs w:val="24"/>
        </w:rPr>
        <w:t>c</w:t>
      </w:r>
      <w:r w:rsidR="00C74465" w:rsidRPr="00F23D21">
        <w:rPr>
          <w:rFonts w:ascii="Arial" w:hAnsi="Arial" w:cs="Arial"/>
          <w:sz w:val="24"/>
          <w:szCs w:val="24"/>
        </w:rPr>
        <w:t>ontribui para formação de profissionais mais comprometidos e conscientes com o resultado de qualquer trabalho com mais qualidade</w:t>
      </w:r>
      <w:r w:rsidR="0070615C" w:rsidRPr="00F23D21">
        <w:rPr>
          <w:rFonts w:ascii="Arial" w:hAnsi="Arial" w:cs="Arial"/>
          <w:sz w:val="24"/>
          <w:szCs w:val="24"/>
        </w:rPr>
        <w:t xml:space="preserve">. </w:t>
      </w:r>
      <w:r w:rsidR="00DD4FA3">
        <w:rPr>
          <w:rFonts w:ascii="Arial" w:hAnsi="Arial" w:cs="Arial"/>
          <w:sz w:val="24"/>
          <w:szCs w:val="24"/>
        </w:rPr>
        <w:t xml:space="preserve"> </w:t>
      </w:r>
    </w:p>
    <w:p w:rsidR="002B4669" w:rsidRPr="00B257F3" w:rsidRDefault="00B257F3" w:rsidP="00B257F3">
      <w:pPr>
        <w:pStyle w:val="Ttulo4"/>
        <w:spacing w:line="360" w:lineRule="auto"/>
        <w:jc w:val="both"/>
        <w:rPr>
          <w:rFonts w:ascii="Arial" w:hAnsi="Arial" w:cs="Arial"/>
          <w:b w:val="0"/>
        </w:rPr>
      </w:pPr>
      <w:r>
        <w:rPr>
          <w:rFonts w:ascii="Arial" w:hAnsi="Arial" w:cs="Arial"/>
        </w:rPr>
        <w:tab/>
      </w:r>
      <w:r w:rsidRPr="00B257F3">
        <w:rPr>
          <w:rFonts w:ascii="Arial" w:hAnsi="Arial" w:cs="Arial"/>
          <w:b w:val="0"/>
        </w:rPr>
        <w:t>Vale lembrar as sabias palavras da etnomusicóloga e educadora Lydia Hortélio, ressaltando que</w:t>
      </w:r>
      <w:r w:rsidR="00477568" w:rsidRPr="00B257F3">
        <w:rPr>
          <w:rFonts w:ascii="Arial" w:hAnsi="Arial" w:cs="Arial"/>
          <w:b w:val="0"/>
        </w:rPr>
        <w:t xml:space="preserve"> </w:t>
      </w:r>
      <w:r w:rsidRPr="00B257F3">
        <w:rPr>
          <w:rFonts w:ascii="Arial" w:hAnsi="Arial" w:cs="Arial"/>
          <w:b w:val="0"/>
        </w:rPr>
        <w:t>“em</w:t>
      </w:r>
      <w:r w:rsidR="00477568" w:rsidRPr="00B257F3">
        <w:rPr>
          <w:rFonts w:ascii="Arial" w:hAnsi="Arial" w:cs="Arial"/>
          <w:b w:val="0"/>
        </w:rPr>
        <w:t xml:space="preserve"> </w:t>
      </w:r>
      <w:r w:rsidRPr="00B257F3">
        <w:rPr>
          <w:rFonts w:ascii="Arial" w:hAnsi="Arial" w:cs="Arial"/>
          <w:b w:val="0"/>
        </w:rPr>
        <w:t>todas as culturas do mundo é</w:t>
      </w:r>
      <w:r w:rsidR="00477568" w:rsidRPr="00B257F3">
        <w:rPr>
          <w:rFonts w:ascii="Arial" w:hAnsi="Arial" w:cs="Arial"/>
          <w:b w:val="0"/>
        </w:rPr>
        <w:t xml:space="preserve"> </w:t>
      </w:r>
      <w:r w:rsidRPr="00B257F3">
        <w:rPr>
          <w:rFonts w:ascii="Arial" w:hAnsi="Arial" w:cs="Arial"/>
          <w:b w:val="0"/>
        </w:rPr>
        <w:t>inestimável o valor do exercício espontâneo da música na infância, uma música onde a palavra, a cantiga, o movimento e o outro se interligam na alegria do brincar”.</w:t>
      </w:r>
      <w:proofErr w:type="gramStart"/>
      <w:r w:rsidRPr="00477568">
        <w:rPr>
          <w:rStyle w:val="Refdenotaderodap"/>
          <w:rFonts w:ascii="Arial" w:hAnsi="Arial" w:cs="Arial"/>
          <w:b w:val="0"/>
          <w:sz w:val="20"/>
          <w:szCs w:val="20"/>
        </w:rPr>
        <w:footnoteReference w:id="4"/>
      </w:r>
      <w:proofErr w:type="gramEnd"/>
    </w:p>
    <w:p w:rsidR="00530678" w:rsidRDefault="00BD6259" w:rsidP="00BD6259">
      <w:pPr>
        <w:spacing w:line="360" w:lineRule="auto"/>
        <w:jc w:val="both"/>
        <w:rPr>
          <w:rFonts w:ascii="Arial" w:hAnsi="Arial" w:cs="Arial"/>
          <w:sz w:val="24"/>
          <w:szCs w:val="24"/>
        </w:rPr>
      </w:pPr>
      <w:r>
        <w:rPr>
          <w:rFonts w:ascii="Arial" w:hAnsi="Arial" w:cs="Arial"/>
          <w:sz w:val="24"/>
          <w:szCs w:val="24"/>
        </w:rPr>
        <w:tab/>
        <w:t xml:space="preserve">O mais interessante de todo o processo de análise, é que em nossa memória encontramos a figura de nosso pai, que ainda fazia diversificação da brincadeira, enfatizando o movimento </w:t>
      </w:r>
      <w:proofErr w:type="gramStart"/>
      <w:r>
        <w:rPr>
          <w:rFonts w:ascii="Arial" w:hAnsi="Arial" w:cs="Arial"/>
          <w:sz w:val="24"/>
          <w:szCs w:val="24"/>
        </w:rPr>
        <w:t>zig zig</w:t>
      </w:r>
      <w:proofErr w:type="gramEnd"/>
      <w:r>
        <w:rPr>
          <w:rFonts w:ascii="Arial" w:hAnsi="Arial" w:cs="Arial"/>
          <w:sz w:val="24"/>
          <w:szCs w:val="24"/>
        </w:rPr>
        <w:t xml:space="preserve"> zá, quando dirigia o veículo, fazendo pequenas curvas direita, esquerda, direita, nos ensinando o próprio valor da ação expressa no verbo, incorporado a língua portuguesa. </w:t>
      </w:r>
      <w:r>
        <w:rPr>
          <w:rFonts w:ascii="Arial" w:hAnsi="Arial" w:cs="Arial"/>
          <w:sz w:val="24"/>
          <w:szCs w:val="24"/>
        </w:rPr>
        <w:tab/>
      </w:r>
      <w:r>
        <w:rPr>
          <w:rFonts w:ascii="Arial" w:hAnsi="Arial" w:cs="Arial"/>
          <w:sz w:val="24"/>
          <w:szCs w:val="24"/>
        </w:rPr>
        <w:tab/>
        <w:t>E especialmente compartilhamos entre nossos irmãos a alegria daqueles momentos, ainda hoje, passados tantos anos, compartilhados com famílias vizinhas em que todos éramos pequenos guerreiros, procurando fazer tudo certo, defendendo cada qual o seu papel perante os parceiros e ao público composto por nossos tutores momentâneos</w:t>
      </w:r>
      <w:r w:rsidR="00157B3B">
        <w:rPr>
          <w:rFonts w:ascii="Arial" w:hAnsi="Arial" w:cs="Arial"/>
          <w:sz w:val="24"/>
          <w:szCs w:val="24"/>
        </w:rPr>
        <w:t xml:space="preserve"> </w:t>
      </w:r>
      <w:r>
        <w:rPr>
          <w:rFonts w:ascii="Arial" w:hAnsi="Arial" w:cs="Arial"/>
          <w:sz w:val="24"/>
          <w:szCs w:val="24"/>
        </w:rPr>
        <w:t>a nos cercar sempre com olhares atentos, como se a brincadeira fosse revelar os líderes e mais espertos entre as crianças</w:t>
      </w:r>
      <w:r w:rsidR="00157B3B">
        <w:rPr>
          <w:rFonts w:ascii="Arial" w:hAnsi="Arial" w:cs="Arial"/>
          <w:sz w:val="24"/>
          <w:szCs w:val="24"/>
        </w:rPr>
        <w:t>,</w:t>
      </w:r>
      <w:r>
        <w:rPr>
          <w:rFonts w:ascii="Arial" w:hAnsi="Arial" w:cs="Arial"/>
          <w:sz w:val="24"/>
          <w:szCs w:val="24"/>
        </w:rPr>
        <w:t xml:space="preserve"> assim como</w:t>
      </w:r>
      <w:r w:rsidR="00157B3B">
        <w:rPr>
          <w:rFonts w:ascii="Arial" w:hAnsi="Arial" w:cs="Arial"/>
          <w:sz w:val="24"/>
          <w:szCs w:val="24"/>
        </w:rPr>
        <w:t>,</w:t>
      </w:r>
      <w:r>
        <w:rPr>
          <w:rFonts w:ascii="Arial" w:hAnsi="Arial" w:cs="Arial"/>
          <w:sz w:val="24"/>
          <w:szCs w:val="24"/>
        </w:rPr>
        <w:t xml:space="preserve"> também reavivar</w:t>
      </w:r>
      <w:r w:rsidR="00157B3B">
        <w:rPr>
          <w:rFonts w:ascii="Arial" w:hAnsi="Arial" w:cs="Arial"/>
          <w:sz w:val="24"/>
          <w:szCs w:val="24"/>
        </w:rPr>
        <w:t xml:space="preserve">em </w:t>
      </w:r>
      <w:r>
        <w:rPr>
          <w:rFonts w:ascii="Arial" w:hAnsi="Arial" w:cs="Arial"/>
          <w:sz w:val="24"/>
          <w:szCs w:val="24"/>
        </w:rPr>
        <w:t xml:space="preserve"> </w:t>
      </w:r>
      <w:r w:rsidR="00157B3B">
        <w:rPr>
          <w:rFonts w:ascii="Arial" w:hAnsi="Arial" w:cs="Arial"/>
          <w:sz w:val="24"/>
          <w:szCs w:val="24"/>
        </w:rPr>
        <w:t>n</w:t>
      </w:r>
      <w:r>
        <w:rPr>
          <w:rFonts w:ascii="Arial" w:hAnsi="Arial" w:cs="Arial"/>
          <w:sz w:val="24"/>
          <w:szCs w:val="24"/>
        </w:rPr>
        <w:t xml:space="preserve">as memórias antigas, </w:t>
      </w:r>
      <w:r w:rsidR="00157B3B">
        <w:rPr>
          <w:rFonts w:ascii="Arial" w:hAnsi="Arial" w:cs="Arial"/>
          <w:sz w:val="24"/>
          <w:szCs w:val="24"/>
        </w:rPr>
        <w:t xml:space="preserve"> </w:t>
      </w:r>
      <w:r>
        <w:rPr>
          <w:rFonts w:ascii="Arial" w:hAnsi="Arial" w:cs="Arial"/>
          <w:sz w:val="24"/>
          <w:szCs w:val="24"/>
        </w:rPr>
        <w:t xml:space="preserve"> algo que igualmente foram ensinados a fazer em </w:t>
      </w:r>
      <w:r w:rsidR="00157B3B">
        <w:rPr>
          <w:rFonts w:ascii="Arial" w:hAnsi="Arial" w:cs="Arial"/>
          <w:sz w:val="24"/>
          <w:szCs w:val="24"/>
        </w:rPr>
        <w:t>seus</w:t>
      </w:r>
      <w:r>
        <w:rPr>
          <w:rFonts w:ascii="Arial" w:hAnsi="Arial" w:cs="Arial"/>
          <w:sz w:val="24"/>
          <w:szCs w:val="24"/>
        </w:rPr>
        <w:t xml:space="preserve"> melhores dias de infância</w:t>
      </w:r>
      <w:r w:rsidR="00157B3B">
        <w:rPr>
          <w:rFonts w:ascii="Arial" w:hAnsi="Arial" w:cs="Arial"/>
          <w:sz w:val="24"/>
          <w:szCs w:val="24"/>
        </w:rPr>
        <w:t xml:space="preserve">, </w:t>
      </w:r>
      <w:r w:rsidR="00157B3B">
        <w:rPr>
          <w:rFonts w:ascii="Arial" w:hAnsi="Arial" w:cs="Arial"/>
          <w:sz w:val="24"/>
          <w:szCs w:val="24"/>
        </w:rPr>
        <w:lastRenderedPageBreak/>
        <w:t xml:space="preserve">passando para nós a prática desta brincadeira, como exercício permanente do direito de brincar e ser feliz. </w:t>
      </w:r>
    </w:p>
    <w:p w:rsidR="002B4669" w:rsidRPr="00A43041" w:rsidRDefault="00530678" w:rsidP="00530678">
      <w:pPr>
        <w:spacing w:line="360" w:lineRule="auto"/>
        <w:ind w:firstLine="708"/>
        <w:jc w:val="both"/>
        <w:rPr>
          <w:rFonts w:ascii="Arial" w:hAnsi="Arial" w:cs="Arial"/>
          <w:sz w:val="24"/>
          <w:szCs w:val="24"/>
        </w:rPr>
      </w:pPr>
      <w:r>
        <w:rPr>
          <w:rFonts w:ascii="Arial" w:hAnsi="Arial" w:cs="Arial"/>
          <w:sz w:val="24"/>
          <w:szCs w:val="24"/>
        </w:rPr>
        <w:t xml:space="preserve">E você? Já brincou disso? Passe então para frente, aos que não conhecem o prazer desta prática lúdica e especialmente o significado da mesma. O que importa mesmo é a diversão proporcionada por ela, porque se conhecêssemos as interpretações dadas, provavelmente até deixaríamos de brincar, vez que demonstram certa malícia que não é própria do universo infantil e que de certa forma, comprometem a prática psicopedagógica e educativa.         </w:t>
      </w:r>
      <w:r w:rsidR="00BD6259">
        <w:rPr>
          <w:rFonts w:ascii="Arial" w:hAnsi="Arial" w:cs="Arial"/>
          <w:sz w:val="24"/>
          <w:szCs w:val="24"/>
        </w:rPr>
        <w:t xml:space="preserve"> </w:t>
      </w:r>
    </w:p>
    <w:p w:rsidR="002B4669" w:rsidRPr="00A43041" w:rsidRDefault="002B4669" w:rsidP="002B4669">
      <w:pPr>
        <w:jc w:val="both"/>
        <w:rPr>
          <w:rFonts w:ascii="Arial" w:hAnsi="Arial" w:cs="Arial"/>
          <w:sz w:val="24"/>
          <w:szCs w:val="24"/>
        </w:rPr>
      </w:pPr>
    </w:p>
    <w:p w:rsidR="002B4669" w:rsidRPr="00A43041" w:rsidRDefault="002B4669" w:rsidP="002B4669">
      <w:pPr>
        <w:jc w:val="both"/>
        <w:rPr>
          <w:rFonts w:ascii="Arial" w:hAnsi="Arial" w:cs="Arial"/>
          <w:sz w:val="24"/>
          <w:szCs w:val="24"/>
        </w:rPr>
      </w:pPr>
    </w:p>
    <w:p w:rsidR="002B4669" w:rsidRPr="00A43041" w:rsidRDefault="002B4669" w:rsidP="002B4669">
      <w:pPr>
        <w:jc w:val="both"/>
        <w:rPr>
          <w:rFonts w:ascii="Arial" w:hAnsi="Arial" w:cs="Arial"/>
          <w:sz w:val="24"/>
          <w:szCs w:val="24"/>
        </w:rPr>
      </w:pPr>
    </w:p>
    <w:p w:rsidR="00406A3E" w:rsidRPr="009E20C7" w:rsidRDefault="00A43041" w:rsidP="002007F7">
      <w:pPr>
        <w:jc w:val="both"/>
        <w:rPr>
          <w:rFonts w:ascii="Arial" w:hAnsi="Arial" w:cs="Arial"/>
          <w:color w:val="000000" w:themeColor="text1"/>
          <w:sz w:val="24"/>
          <w:szCs w:val="24"/>
        </w:rPr>
      </w:pPr>
      <w:r>
        <w:rPr>
          <w:rFonts w:ascii="Arial" w:hAnsi="Arial" w:cs="Arial"/>
          <w:b/>
          <w:sz w:val="24"/>
          <w:szCs w:val="24"/>
        </w:rPr>
        <w:t xml:space="preserve"> </w:t>
      </w:r>
    </w:p>
    <w:p w:rsidR="006B00F0" w:rsidRPr="002448F1" w:rsidRDefault="006B00F0" w:rsidP="002007F7">
      <w:pPr>
        <w:jc w:val="both"/>
        <w:rPr>
          <w:rFonts w:ascii="Arial" w:hAnsi="Arial" w:cs="Arial"/>
          <w:sz w:val="24"/>
          <w:szCs w:val="24"/>
        </w:rPr>
      </w:pPr>
    </w:p>
    <w:p w:rsidR="009434ED" w:rsidRPr="002448F1" w:rsidRDefault="00680A1A" w:rsidP="002007F7">
      <w:pPr>
        <w:jc w:val="both"/>
        <w:rPr>
          <w:rFonts w:ascii="Arial" w:hAnsi="Arial" w:cs="Arial"/>
          <w:b/>
          <w:sz w:val="24"/>
          <w:szCs w:val="24"/>
        </w:rPr>
      </w:pPr>
      <w:r>
        <w:rPr>
          <w:rFonts w:ascii="Arial" w:hAnsi="Arial" w:cs="Arial"/>
          <w:b/>
          <w:sz w:val="24"/>
          <w:szCs w:val="24"/>
        </w:rPr>
        <w:t xml:space="preserve"> </w:t>
      </w:r>
    </w:p>
    <w:p w:rsidR="009434ED" w:rsidRPr="002448F1" w:rsidRDefault="00680A1A" w:rsidP="00094C83">
      <w:pPr>
        <w:ind w:firstLine="708"/>
        <w:jc w:val="both"/>
        <w:rPr>
          <w:rFonts w:ascii="Arial" w:hAnsi="Arial" w:cs="Arial"/>
          <w:sz w:val="24"/>
          <w:szCs w:val="24"/>
        </w:rPr>
      </w:pPr>
      <w:r>
        <w:rPr>
          <w:rFonts w:ascii="Arial" w:hAnsi="Arial" w:cs="Arial"/>
          <w:sz w:val="24"/>
          <w:szCs w:val="24"/>
        </w:rPr>
        <w:t xml:space="preserve"> </w:t>
      </w:r>
    </w:p>
    <w:p w:rsidR="00B8772C" w:rsidRDefault="00B8772C" w:rsidP="00CC2E25">
      <w:pPr>
        <w:rPr>
          <w:rFonts w:ascii="Arial" w:hAnsi="Arial" w:cs="Arial"/>
          <w:b/>
          <w:sz w:val="24"/>
          <w:szCs w:val="24"/>
        </w:rPr>
      </w:pPr>
    </w:p>
    <w:p w:rsidR="00B8772C" w:rsidRDefault="00B8772C" w:rsidP="00CC2E25">
      <w:pPr>
        <w:rPr>
          <w:rFonts w:ascii="Arial" w:hAnsi="Arial" w:cs="Arial"/>
          <w:b/>
          <w:sz w:val="24"/>
          <w:szCs w:val="24"/>
        </w:rPr>
      </w:pPr>
    </w:p>
    <w:p w:rsidR="00B8772C" w:rsidRDefault="00B8772C" w:rsidP="00CC2E25">
      <w:pPr>
        <w:rPr>
          <w:rFonts w:ascii="Arial" w:hAnsi="Arial" w:cs="Arial"/>
          <w:b/>
          <w:sz w:val="24"/>
          <w:szCs w:val="24"/>
        </w:rPr>
      </w:pPr>
    </w:p>
    <w:p w:rsidR="00B8772C" w:rsidRDefault="00B8772C" w:rsidP="00CC2E25">
      <w:pPr>
        <w:rPr>
          <w:rFonts w:ascii="Arial" w:hAnsi="Arial" w:cs="Arial"/>
          <w:b/>
          <w:sz w:val="24"/>
          <w:szCs w:val="24"/>
        </w:rPr>
      </w:pPr>
    </w:p>
    <w:p w:rsidR="00B5082F" w:rsidRPr="00C0626D" w:rsidRDefault="00680A1A" w:rsidP="00B5082F">
      <w:pPr>
        <w:pStyle w:val="NormalWeb"/>
        <w:jc w:val="both"/>
        <w:rPr>
          <w:rFonts w:ascii="Arial" w:hAnsi="Arial" w:cs="Arial"/>
        </w:rPr>
      </w:pPr>
      <w:r>
        <w:rPr>
          <w:rFonts w:ascii="Arial" w:hAnsi="Arial" w:cs="Arial"/>
        </w:rPr>
        <w:t xml:space="preserve"> </w:t>
      </w:r>
    </w:p>
    <w:p w:rsidR="004A4BAF" w:rsidRPr="008117FC" w:rsidRDefault="004A4BAF" w:rsidP="007E1C5D"/>
    <w:sectPr w:rsidR="004A4BAF" w:rsidRPr="008117FC" w:rsidSect="0056035D">
      <w:headerReference w:type="default" r:id="rId9"/>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C0" w:rsidRDefault="00ED36C0" w:rsidP="00FC7114">
      <w:pPr>
        <w:spacing w:after="0" w:line="240" w:lineRule="auto"/>
      </w:pPr>
      <w:r>
        <w:separator/>
      </w:r>
    </w:p>
  </w:endnote>
  <w:endnote w:type="continuationSeparator" w:id="0">
    <w:p w:rsidR="00ED36C0" w:rsidRDefault="00ED36C0" w:rsidP="00FC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C0" w:rsidRDefault="00ED36C0" w:rsidP="00FC7114">
      <w:pPr>
        <w:spacing w:after="0" w:line="240" w:lineRule="auto"/>
      </w:pPr>
      <w:r>
        <w:separator/>
      </w:r>
    </w:p>
  </w:footnote>
  <w:footnote w:type="continuationSeparator" w:id="0">
    <w:p w:rsidR="00ED36C0" w:rsidRDefault="00ED36C0" w:rsidP="00FC7114">
      <w:pPr>
        <w:spacing w:after="0" w:line="240" w:lineRule="auto"/>
      </w:pPr>
      <w:r>
        <w:continuationSeparator/>
      </w:r>
    </w:p>
  </w:footnote>
  <w:footnote w:id="1">
    <w:p w:rsidR="009E7B64" w:rsidRDefault="009E7B64" w:rsidP="009E7B64">
      <w:pPr>
        <w:pStyle w:val="Textodenotaderodap"/>
        <w:jc w:val="both"/>
      </w:pPr>
      <w:r>
        <w:rPr>
          <w:rStyle w:val="Refdenotaderodap"/>
        </w:rPr>
        <w:footnoteRef/>
      </w:r>
      <w:r>
        <w:t xml:space="preserve"> </w:t>
      </w:r>
      <w:r w:rsidR="0080583C" w:rsidRPr="0080583C">
        <w:t xml:space="preserve">Acadêmico do Curso de Licenciatura em História, com Registro Universitário 1373558, do Centro UNIVERSITÁRIO UNINTER, POLO CURITIBA / CATEDRAL EDUSOL, orientado por Antônio Domingos Araújo Cunha, Summer </w:t>
      </w:r>
      <w:proofErr w:type="spellStart"/>
      <w:r w:rsidR="0080583C" w:rsidRPr="0080583C">
        <w:t>Course</w:t>
      </w:r>
      <w:proofErr w:type="spellEnd"/>
      <w:r w:rsidR="0080583C" w:rsidRPr="0080583C">
        <w:t xml:space="preserve"> </w:t>
      </w:r>
      <w:proofErr w:type="spellStart"/>
      <w:r w:rsidR="0080583C" w:rsidRPr="0080583C">
        <w:t>of</w:t>
      </w:r>
      <w:proofErr w:type="spellEnd"/>
      <w:r w:rsidR="0080583C" w:rsidRPr="0080583C">
        <w:t xml:space="preserve"> The </w:t>
      </w:r>
      <w:proofErr w:type="spellStart"/>
      <w:r w:rsidR="0080583C" w:rsidRPr="0080583C">
        <w:t>Hague</w:t>
      </w:r>
      <w:proofErr w:type="spellEnd"/>
      <w:r w:rsidR="0080583C" w:rsidRPr="0080583C">
        <w:t xml:space="preserve"> </w:t>
      </w:r>
      <w:proofErr w:type="spellStart"/>
      <w:r w:rsidR="0080583C" w:rsidRPr="0080583C">
        <w:t>Academy</w:t>
      </w:r>
      <w:proofErr w:type="spellEnd"/>
      <w:r w:rsidR="0080583C" w:rsidRPr="0080583C">
        <w:t xml:space="preserve"> </w:t>
      </w:r>
      <w:proofErr w:type="spellStart"/>
      <w:r w:rsidR="0080583C" w:rsidRPr="0080583C">
        <w:t>of</w:t>
      </w:r>
      <w:proofErr w:type="spellEnd"/>
      <w:r w:rsidR="0080583C" w:rsidRPr="0080583C">
        <w:t xml:space="preserve"> </w:t>
      </w:r>
      <w:proofErr w:type="spellStart"/>
      <w:r w:rsidR="0080583C" w:rsidRPr="0080583C">
        <w:t>International</w:t>
      </w:r>
      <w:proofErr w:type="spellEnd"/>
      <w:r w:rsidR="0080583C" w:rsidRPr="0080583C">
        <w:t xml:space="preserve"> Law, Haia, Holanda, terminou os créditos do Doutorado do curso de Direito da Universidade de Buenos Aires, Argentina, Mestre em Gestão Urbana pela PUC/PR/BR, Especialista em Didática e Língua Inglesa, Bacharel em Direito, Administração e Ciências Naturais, com extensão na CSUDH/USA, onde igualmente se dedicou ao estudo de Artes e USP/SP/BR, onde se especializou em tópicos como Discurso e Diásporas.</w:t>
      </w:r>
      <w:bookmarkStart w:id="0" w:name="_GoBack"/>
      <w:bookmarkEnd w:id="0"/>
    </w:p>
  </w:footnote>
  <w:footnote w:id="2">
    <w:p w:rsidR="00EA4F57" w:rsidRDefault="00EA4F57" w:rsidP="00EA4F57">
      <w:pPr>
        <w:pStyle w:val="Textodenotaderodap"/>
        <w:jc w:val="both"/>
      </w:pPr>
      <w:r>
        <w:rPr>
          <w:rStyle w:val="Refdenotaderodap"/>
        </w:rPr>
        <w:footnoteRef/>
      </w:r>
      <w:r>
        <w:t xml:space="preserve"> VÍDEO DA BRINCADEIRA, ESCRAVOS DE JÓ. Disponível em:  </w:t>
      </w:r>
      <w:r w:rsidRPr="00EA4F57">
        <w:t>&lt;</w:t>
      </w:r>
      <w:r>
        <w:t>v</w:t>
      </w:r>
      <w:r w:rsidRPr="00EA4F57">
        <w:t>https://www.youtube.com/watch?v=</w:t>
      </w:r>
      <w:proofErr w:type="gramStart"/>
      <w:r w:rsidRPr="00EA4F57">
        <w:t>bOBpzjRpV_4</w:t>
      </w:r>
      <w:proofErr w:type="gramEnd"/>
      <w:r w:rsidRPr="00EA4F57">
        <w:t>&gt;</w:t>
      </w:r>
      <w:r>
        <w:t xml:space="preserve"> Acesso em: 19.11.2016. </w:t>
      </w:r>
    </w:p>
  </w:footnote>
  <w:footnote w:id="3">
    <w:p w:rsidR="000D40CA" w:rsidRDefault="000D40CA" w:rsidP="000D40CA">
      <w:pPr>
        <w:pStyle w:val="Textodenotaderodap"/>
        <w:jc w:val="both"/>
      </w:pPr>
      <w:r>
        <w:rPr>
          <w:rStyle w:val="Refdenotaderodap"/>
        </w:rPr>
        <w:footnoteRef/>
      </w:r>
      <w:r>
        <w:t xml:space="preserve"> ESCRAVOS DE JÓ. Disponível em</w:t>
      </w:r>
      <w:r w:rsidR="00477568">
        <w:t>:</w:t>
      </w:r>
      <w:r>
        <w:t xml:space="preserve"> </w:t>
      </w:r>
      <w:r w:rsidR="00477568" w:rsidRPr="00477568">
        <w:t>&lt;</w:t>
      </w:r>
      <w:hyperlink r:id="rId1" w:history="1">
        <w:r w:rsidRPr="002B4669">
          <w:rPr>
            <w:rStyle w:val="Hyperlink"/>
            <w:color w:val="000000" w:themeColor="text1"/>
          </w:rPr>
          <w:t>http://sitiocasarao.blogspot.com.br/2013/04/escravos-de-jo-misterios-na-origem-e.html</w:t>
        </w:r>
      </w:hyperlink>
      <w:r w:rsidRPr="002B4669">
        <w:rPr>
          <w:color w:val="000000" w:themeColor="text1"/>
        </w:rPr>
        <w:t>.</w:t>
      </w:r>
      <w:r w:rsidR="00477568" w:rsidRPr="00477568">
        <w:t xml:space="preserve"> </w:t>
      </w:r>
      <w:r w:rsidR="00477568" w:rsidRPr="00477568">
        <w:rPr>
          <w:color w:val="000000" w:themeColor="text1"/>
        </w:rPr>
        <w:t>&gt;</w:t>
      </w:r>
      <w:r w:rsidRPr="002B4669">
        <w:rPr>
          <w:color w:val="000000" w:themeColor="text1"/>
        </w:rPr>
        <w:t xml:space="preserve"> Acesso em; 09.11.2016. </w:t>
      </w:r>
    </w:p>
  </w:footnote>
  <w:footnote w:id="4">
    <w:p w:rsidR="00B257F3" w:rsidRDefault="00B257F3">
      <w:pPr>
        <w:pStyle w:val="Textodenotaderodap"/>
      </w:pPr>
      <w:r>
        <w:rPr>
          <w:rStyle w:val="Refdenotaderodap"/>
        </w:rPr>
        <w:footnoteRef/>
      </w:r>
      <w:r>
        <w:t xml:space="preserve"> </w:t>
      </w:r>
      <w:r w:rsidRPr="00EA4F57">
        <w:rPr>
          <w:color w:val="000000" w:themeColor="text1"/>
        </w:rPr>
        <w:t xml:space="preserve">Lydia Hortélio. Disponível em: </w:t>
      </w:r>
      <w:r w:rsidR="00477568" w:rsidRPr="00EA4F57">
        <w:rPr>
          <w:color w:val="000000" w:themeColor="text1"/>
        </w:rPr>
        <w:t>&lt;</w:t>
      </w:r>
      <w:r w:rsidRPr="00EA4F57">
        <w:rPr>
          <w:color w:val="000000" w:themeColor="text1"/>
        </w:rPr>
        <w:t xml:space="preserve"> </w:t>
      </w:r>
      <w:hyperlink r:id="rId2" w:history="1">
        <w:r w:rsidR="00477568" w:rsidRPr="00EA4F57">
          <w:rPr>
            <w:rStyle w:val="Hyperlink"/>
            <w:color w:val="000000" w:themeColor="text1"/>
          </w:rPr>
          <w:t xml:space="preserve">http://mapadobrincar.folha.com.br/mestres/lydiahortelio/ </w:t>
        </w:r>
      </w:hyperlink>
      <w:r w:rsidR="00477568" w:rsidRPr="00EA4F57">
        <w:rPr>
          <w:color w:val="000000" w:themeColor="text1"/>
        </w:rPr>
        <w:t xml:space="preserve">&gt;.  </w:t>
      </w:r>
      <w:r w:rsidRPr="00EA4F57">
        <w:rPr>
          <w:color w:val="000000" w:themeColor="text1"/>
        </w:rPr>
        <w:t xml:space="preserve">Acesso em: 17.11.2016.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002343"/>
      <w:docPartObj>
        <w:docPartGallery w:val="Page Numbers (Top of Page)"/>
        <w:docPartUnique/>
      </w:docPartObj>
    </w:sdtPr>
    <w:sdtEndPr/>
    <w:sdtContent>
      <w:p w:rsidR="0056035D" w:rsidRDefault="0056035D">
        <w:pPr>
          <w:pStyle w:val="Cabealho"/>
          <w:jc w:val="right"/>
        </w:pPr>
        <w:r>
          <w:fldChar w:fldCharType="begin"/>
        </w:r>
        <w:r>
          <w:instrText>PAGE   \* MERGEFORMAT</w:instrText>
        </w:r>
        <w:r>
          <w:fldChar w:fldCharType="separate"/>
        </w:r>
        <w:r w:rsidR="0080583C">
          <w:rPr>
            <w:noProof/>
          </w:rPr>
          <w:t>6</w:t>
        </w:r>
        <w:r>
          <w:fldChar w:fldCharType="end"/>
        </w:r>
      </w:p>
    </w:sdtContent>
  </w:sdt>
  <w:p w:rsidR="00F03356" w:rsidRDefault="00F033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41A1E"/>
    <w:multiLevelType w:val="hybridMultilevel"/>
    <w:tmpl w:val="38F218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DC60671"/>
    <w:multiLevelType w:val="hybridMultilevel"/>
    <w:tmpl w:val="BAFE3D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ED"/>
    <w:rsid w:val="00014024"/>
    <w:rsid w:val="00030EF1"/>
    <w:rsid w:val="000527EE"/>
    <w:rsid w:val="00075783"/>
    <w:rsid w:val="00084380"/>
    <w:rsid w:val="00085881"/>
    <w:rsid w:val="00094C83"/>
    <w:rsid w:val="000C008D"/>
    <w:rsid w:val="000C4045"/>
    <w:rsid w:val="000C4B09"/>
    <w:rsid w:val="000D2A33"/>
    <w:rsid w:val="000D40CA"/>
    <w:rsid w:val="00100015"/>
    <w:rsid w:val="00100839"/>
    <w:rsid w:val="00103307"/>
    <w:rsid w:val="0010407D"/>
    <w:rsid w:val="00110AFC"/>
    <w:rsid w:val="00137D68"/>
    <w:rsid w:val="00143D46"/>
    <w:rsid w:val="00157B3B"/>
    <w:rsid w:val="0016426E"/>
    <w:rsid w:val="001826ED"/>
    <w:rsid w:val="001C37D2"/>
    <w:rsid w:val="001E1FF1"/>
    <w:rsid w:val="001F2A8F"/>
    <w:rsid w:val="00200587"/>
    <w:rsid w:val="002007F7"/>
    <w:rsid w:val="002060E2"/>
    <w:rsid w:val="00225098"/>
    <w:rsid w:val="002448F1"/>
    <w:rsid w:val="00251F46"/>
    <w:rsid w:val="0026409E"/>
    <w:rsid w:val="00267CEB"/>
    <w:rsid w:val="00287CD9"/>
    <w:rsid w:val="00290B41"/>
    <w:rsid w:val="00290BA3"/>
    <w:rsid w:val="002A113E"/>
    <w:rsid w:val="002B4669"/>
    <w:rsid w:val="002C20A2"/>
    <w:rsid w:val="002D53BC"/>
    <w:rsid w:val="002F39F2"/>
    <w:rsid w:val="002F5604"/>
    <w:rsid w:val="0031660F"/>
    <w:rsid w:val="00325548"/>
    <w:rsid w:val="00343F7C"/>
    <w:rsid w:val="003449B3"/>
    <w:rsid w:val="00356565"/>
    <w:rsid w:val="00361FE1"/>
    <w:rsid w:val="00373C75"/>
    <w:rsid w:val="00381A40"/>
    <w:rsid w:val="00390029"/>
    <w:rsid w:val="003A674B"/>
    <w:rsid w:val="004048C1"/>
    <w:rsid w:val="00406A3E"/>
    <w:rsid w:val="00411C8B"/>
    <w:rsid w:val="004414D1"/>
    <w:rsid w:val="00441F70"/>
    <w:rsid w:val="00462EC2"/>
    <w:rsid w:val="00477568"/>
    <w:rsid w:val="004A201C"/>
    <w:rsid w:val="004A4BAF"/>
    <w:rsid w:val="004A511F"/>
    <w:rsid w:val="004B7553"/>
    <w:rsid w:val="004C1994"/>
    <w:rsid w:val="004C1EEC"/>
    <w:rsid w:val="004E091B"/>
    <w:rsid w:val="004F05F2"/>
    <w:rsid w:val="004F6B6D"/>
    <w:rsid w:val="005015CC"/>
    <w:rsid w:val="00504EE3"/>
    <w:rsid w:val="00510C05"/>
    <w:rsid w:val="00530678"/>
    <w:rsid w:val="0056035D"/>
    <w:rsid w:val="005726AF"/>
    <w:rsid w:val="00574BDA"/>
    <w:rsid w:val="005752E0"/>
    <w:rsid w:val="005A2F93"/>
    <w:rsid w:val="005A71D3"/>
    <w:rsid w:val="005B2C80"/>
    <w:rsid w:val="005F22A6"/>
    <w:rsid w:val="005F2B6B"/>
    <w:rsid w:val="005F7058"/>
    <w:rsid w:val="0064266D"/>
    <w:rsid w:val="00642E3D"/>
    <w:rsid w:val="00680A1A"/>
    <w:rsid w:val="00691D28"/>
    <w:rsid w:val="006B00F0"/>
    <w:rsid w:val="006B61BB"/>
    <w:rsid w:val="006C14D7"/>
    <w:rsid w:val="0070615C"/>
    <w:rsid w:val="007109C3"/>
    <w:rsid w:val="007269BB"/>
    <w:rsid w:val="00732BDC"/>
    <w:rsid w:val="00736236"/>
    <w:rsid w:val="007A40C0"/>
    <w:rsid w:val="007A423B"/>
    <w:rsid w:val="007E1C5D"/>
    <w:rsid w:val="007F0F2F"/>
    <w:rsid w:val="00805613"/>
    <w:rsid w:val="0080583C"/>
    <w:rsid w:val="008117FC"/>
    <w:rsid w:val="00820D5C"/>
    <w:rsid w:val="008403BE"/>
    <w:rsid w:val="0085690C"/>
    <w:rsid w:val="00862903"/>
    <w:rsid w:val="008735B9"/>
    <w:rsid w:val="008A312E"/>
    <w:rsid w:val="008B5AAD"/>
    <w:rsid w:val="008D0A97"/>
    <w:rsid w:val="0091243D"/>
    <w:rsid w:val="00932C2D"/>
    <w:rsid w:val="009434ED"/>
    <w:rsid w:val="00980846"/>
    <w:rsid w:val="009C52A7"/>
    <w:rsid w:val="009D7578"/>
    <w:rsid w:val="009E0813"/>
    <w:rsid w:val="009E20C7"/>
    <w:rsid w:val="009E7B64"/>
    <w:rsid w:val="009F0BA7"/>
    <w:rsid w:val="00A14608"/>
    <w:rsid w:val="00A14D4F"/>
    <w:rsid w:val="00A41687"/>
    <w:rsid w:val="00A43041"/>
    <w:rsid w:val="00A46541"/>
    <w:rsid w:val="00A46641"/>
    <w:rsid w:val="00A53337"/>
    <w:rsid w:val="00A87270"/>
    <w:rsid w:val="00A90BC7"/>
    <w:rsid w:val="00AA03B0"/>
    <w:rsid w:val="00AE5A12"/>
    <w:rsid w:val="00B257F3"/>
    <w:rsid w:val="00B270B7"/>
    <w:rsid w:val="00B5082F"/>
    <w:rsid w:val="00B50B52"/>
    <w:rsid w:val="00B64F64"/>
    <w:rsid w:val="00B8772C"/>
    <w:rsid w:val="00BA408A"/>
    <w:rsid w:val="00BC0C5B"/>
    <w:rsid w:val="00BC1A9A"/>
    <w:rsid w:val="00BD6259"/>
    <w:rsid w:val="00BD7E20"/>
    <w:rsid w:val="00BF217C"/>
    <w:rsid w:val="00BF5C93"/>
    <w:rsid w:val="00C0626D"/>
    <w:rsid w:val="00C40524"/>
    <w:rsid w:val="00C6387C"/>
    <w:rsid w:val="00C74465"/>
    <w:rsid w:val="00CA1AED"/>
    <w:rsid w:val="00CA2ACE"/>
    <w:rsid w:val="00CB73B4"/>
    <w:rsid w:val="00CC1825"/>
    <w:rsid w:val="00CC2E25"/>
    <w:rsid w:val="00CF083F"/>
    <w:rsid w:val="00D00266"/>
    <w:rsid w:val="00D11985"/>
    <w:rsid w:val="00D53970"/>
    <w:rsid w:val="00D6015E"/>
    <w:rsid w:val="00DD4FA3"/>
    <w:rsid w:val="00DF4B8A"/>
    <w:rsid w:val="00E60B8F"/>
    <w:rsid w:val="00E61C8A"/>
    <w:rsid w:val="00E64770"/>
    <w:rsid w:val="00E90BE7"/>
    <w:rsid w:val="00EA4153"/>
    <w:rsid w:val="00EA4F57"/>
    <w:rsid w:val="00EB6811"/>
    <w:rsid w:val="00EC6A5A"/>
    <w:rsid w:val="00ED2AE5"/>
    <w:rsid w:val="00ED36C0"/>
    <w:rsid w:val="00EE471D"/>
    <w:rsid w:val="00F03356"/>
    <w:rsid w:val="00F04139"/>
    <w:rsid w:val="00F23D21"/>
    <w:rsid w:val="00F27CEB"/>
    <w:rsid w:val="00F40024"/>
    <w:rsid w:val="00F53950"/>
    <w:rsid w:val="00F72078"/>
    <w:rsid w:val="00F81BCF"/>
    <w:rsid w:val="00F97B09"/>
    <w:rsid w:val="00FA48D1"/>
    <w:rsid w:val="00FC54C2"/>
    <w:rsid w:val="00FC7114"/>
    <w:rsid w:val="00FE2D21"/>
    <w:rsid w:val="00FE6034"/>
    <w:rsid w:val="00FE6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B257F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1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17FC"/>
    <w:rPr>
      <w:rFonts w:ascii="Tahoma" w:hAnsi="Tahoma" w:cs="Tahoma"/>
      <w:sz w:val="16"/>
      <w:szCs w:val="16"/>
    </w:rPr>
  </w:style>
  <w:style w:type="paragraph" w:styleId="PargrafodaLista">
    <w:name w:val="List Paragraph"/>
    <w:basedOn w:val="Normal"/>
    <w:uiPriority w:val="34"/>
    <w:qFormat/>
    <w:rsid w:val="002060E2"/>
    <w:pPr>
      <w:ind w:left="720"/>
      <w:contextualSpacing/>
    </w:pPr>
  </w:style>
  <w:style w:type="paragraph" w:styleId="Cabealho">
    <w:name w:val="header"/>
    <w:basedOn w:val="Normal"/>
    <w:link w:val="CabealhoChar"/>
    <w:uiPriority w:val="99"/>
    <w:unhideWhenUsed/>
    <w:rsid w:val="00FC71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114"/>
  </w:style>
  <w:style w:type="paragraph" w:styleId="Rodap">
    <w:name w:val="footer"/>
    <w:basedOn w:val="Normal"/>
    <w:link w:val="RodapChar"/>
    <w:uiPriority w:val="99"/>
    <w:unhideWhenUsed/>
    <w:rsid w:val="00FC7114"/>
    <w:pPr>
      <w:tabs>
        <w:tab w:val="center" w:pos="4252"/>
        <w:tab w:val="right" w:pos="8504"/>
      </w:tabs>
      <w:spacing w:after="0" w:line="240" w:lineRule="auto"/>
    </w:pPr>
  </w:style>
  <w:style w:type="character" w:customStyle="1" w:styleId="RodapChar">
    <w:name w:val="Rodapé Char"/>
    <w:basedOn w:val="Fontepargpadro"/>
    <w:link w:val="Rodap"/>
    <w:uiPriority w:val="99"/>
    <w:rsid w:val="00FC7114"/>
  </w:style>
  <w:style w:type="character" w:styleId="Hyperlink">
    <w:name w:val="Hyperlink"/>
    <w:basedOn w:val="Fontepargpadro"/>
    <w:uiPriority w:val="99"/>
    <w:unhideWhenUsed/>
    <w:rsid w:val="00406A3E"/>
    <w:rPr>
      <w:color w:val="0000FF" w:themeColor="hyperlink"/>
      <w:u w:val="single"/>
    </w:rPr>
  </w:style>
  <w:style w:type="paragraph" w:styleId="Legenda">
    <w:name w:val="caption"/>
    <w:basedOn w:val="Normal"/>
    <w:next w:val="Normal"/>
    <w:uiPriority w:val="35"/>
    <w:semiHidden/>
    <w:unhideWhenUsed/>
    <w:qFormat/>
    <w:rsid w:val="00CF083F"/>
    <w:pPr>
      <w:spacing w:line="240" w:lineRule="auto"/>
    </w:pPr>
    <w:rPr>
      <w:b/>
      <w:bCs/>
      <w:color w:val="4F81BD" w:themeColor="accent1"/>
      <w:sz w:val="18"/>
      <w:szCs w:val="18"/>
    </w:rPr>
  </w:style>
  <w:style w:type="character" w:styleId="Forte">
    <w:name w:val="Strong"/>
    <w:basedOn w:val="Fontepargpadro"/>
    <w:uiPriority w:val="22"/>
    <w:qFormat/>
    <w:rsid w:val="00100839"/>
    <w:rPr>
      <w:b/>
      <w:bCs/>
    </w:rPr>
  </w:style>
  <w:style w:type="paragraph" w:styleId="NormalWeb">
    <w:name w:val="Normal (Web)"/>
    <w:basedOn w:val="Normal"/>
    <w:uiPriority w:val="99"/>
    <w:semiHidden/>
    <w:unhideWhenUsed/>
    <w:rsid w:val="00B508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F0413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04139"/>
    <w:rPr>
      <w:sz w:val="20"/>
      <w:szCs w:val="20"/>
    </w:rPr>
  </w:style>
  <w:style w:type="character" w:styleId="Refdenotadefim">
    <w:name w:val="endnote reference"/>
    <w:basedOn w:val="Fontepargpadro"/>
    <w:uiPriority w:val="99"/>
    <w:semiHidden/>
    <w:unhideWhenUsed/>
    <w:rsid w:val="00F04139"/>
    <w:rPr>
      <w:vertAlign w:val="superscript"/>
    </w:rPr>
  </w:style>
  <w:style w:type="paragraph" w:styleId="Textodenotaderodap">
    <w:name w:val="footnote text"/>
    <w:basedOn w:val="Normal"/>
    <w:link w:val="TextodenotaderodapChar"/>
    <w:uiPriority w:val="99"/>
    <w:semiHidden/>
    <w:unhideWhenUsed/>
    <w:rsid w:val="00F0413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4139"/>
    <w:rPr>
      <w:sz w:val="20"/>
      <w:szCs w:val="20"/>
    </w:rPr>
  </w:style>
  <w:style w:type="character" w:styleId="Refdenotaderodap">
    <w:name w:val="footnote reference"/>
    <w:basedOn w:val="Fontepargpadro"/>
    <w:uiPriority w:val="99"/>
    <w:semiHidden/>
    <w:unhideWhenUsed/>
    <w:rsid w:val="00F04139"/>
    <w:rPr>
      <w:vertAlign w:val="superscript"/>
    </w:rPr>
  </w:style>
  <w:style w:type="character" w:customStyle="1" w:styleId="Ttulo4Char">
    <w:name w:val="Título 4 Char"/>
    <w:basedOn w:val="Fontepargpadro"/>
    <w:link w:val="Ttulo4"/>
    <w:uiPriority w:val="9"/>
    <w:rsid w:val="00B257F3"/>
    <w:rPr>
      <w:rFonts w:ascii="Times New Roman" w:eastAsia="Times New Roman" w:hAnsi="Times New Roman" w:cs="Times New Roman"/>
      <w:b/>
      <w:bCs/>
      <w:sz w:val="24"/>
      <w:szCs w:val="24"/>
      <w:lang w:eastAsia="pt-BR"/>
    </w:rPr>
  </w:style>
  <w:style w:type="paragraph" w:customStyle="1" w:styleId="font">
    <w:name w:val="font"/>
    <w:basedOn w:val="Normal"/>
    <w:rsid w:val="00B257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B257F3"/>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11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17FC"/>
    <w:rPr>
      <w:rFonts w:ascii="Tahoma" w:hAnsi="Tahoma" w:cs="Tahoma"/>
      <w:sz w:val="16"/>
      <w:szCs w:val="16"/>
    </w:rPr>
  </w:style>
  <w:style w:type="paragraph" w:styleId="PargrafodaLista">
    <w:name w:val="List Paragraph"/>
    <w:basedOn w:val="Normal"/>
    <w:uiPriority w:val="34"/>
    <w:qFormat/>
    <w:rsid w:val="002060E2"/>
    <w:pPr>
      <w:ind w:left="720"/>
      <w:contextualSpacing/>
    </w:pPr>
  </w:style>
  <w:style w:type="paragraph" w:styleId="Cabealho">
    <w:name w:val="header"/>
    <w:basedOn w:val="Normal"/>
    <w:link w:val="CabealhoChar"/>
    <w:uiPriority w:val="99"/>
    <w:unhideWhenUsed/>
    <w:rsid w:val="00FC71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114"/>
  </w:style>
  <w:style w:type="paragraph" w:styleId="Rodap">
    <w:name w:val="footer"/>
    <w:basedOn w:val="Normal"/>
    <w:link w:val="RodapChar"/>
    <w:uiPriority w:val="99"/>
    <w:unhideWhenUsed/>
    <w:rsid w:val="00FC7114"/>
    <w:pPr>
      <w:tabs>
        <w:tab w:val="center" w:pos="4252"/>
        <w:tab w:val="right" w:pos="8504"/>
      </w:tabs>
      <w:spacing w:after="0" w:line="240" w:lineRule="auto"/>
    </w:pPr>
  </w:style>
  <w:style w:type="character" w:customStyle="1" w:styleId="RodapChar">
    <w:name w:val="Rodapé Char"/>
    <w:basedOn w:val="Fontepargpadro"/>
    <w:link w:val="Rodap"/>
    <w:uiPriority w:val="99"/>
    <w:rsid w:val="00FC7114"/>
  </w:style>
  <w:style w:type="character" w:styleId="Hyperlink">
    <w:name w:val="Hyperlink"/>
    <w:basedOn w:val="Fontepargpadro"/>
    <w:uiPriority w:val="99"/>
    <w:unhideWhenUsed/>
    <w:rsid w:val="00406A3E"/>
    <w:rPr>
      <w:color w:val="0000FF" w:themeColor="hyperlink"/>
      <w:u w:val="single"/>
    </w:rPr>
  </w:style>
  <w:style w:type="paragraph" w:styleId="Legenda">
    <w:name w:val="caption"/>
    <w:basedOn w:val="Normal"/>
    <w:next w:val="Normal"/>
    <w:uiPriority w:val="35"/>
    <w:semiHidden/>
    <w:unhideWhenUsed/>
    <w:qFormat/>
    <w:rsid w:val="00CF083F"/>
    <w:pPr>
      <w:spacing w:line="240" w:lineRule="auto"/>
    </w:pPr>
    <w:rPr>
      <w:b/>
      <w:bCs/>
      <w:color w:val="4F81BD" w:themeColor="accent1"/>
      <w:sz w:val="18"/>
      <w:szCs w:val="18"/>
    </w:rPr>
  </w:style>
  <w:style w:type="character" w:styleId="Forte">
    <w:name w:val="Strong"/>
    <w:basedOn w:val="Fontepargpadro"/>
    <w:uiPriority w:val="22"/>
    <w:qFormat/>
    <w:rsid w:val="00100839"/>
    <w:rPr>
      <w:b/>
      <w:bCs/>
    </w:rPr>
  </w:style>
  <w:style w:type="paragraph" w:styleId="NormalWeb">
    <w:name w:val="Normal (Web)"/>
    <w:basedOn w:val="Normal"/>
    <w:uiPriority w:val="99"/>
    <w:semiHidden/>
    <w:unhideWhenUsed/>
    <w:rsid w:val="00B5082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F0413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04139"/>
    <w:rPr>
      <w:sz w:val="20"/>
      <w:szCs w:val="20"/>
    </w:rPr>
  </w:style>
  <w:style w:type="character" w:styleId="Refdenotadefim">
    <w:name w:val="endnote reference"/>
    <w:basedOn w:val="Fontepargpadro"/>
    <w:uiPriority w:val="99"/>
    <w:semiHidden/>
    <w:unhideWhenUsed/>
    <w:rsid w:val="00F04139"/>
    <w:rPr>
      <w:vertAlign w:val="superscript"/>
    </w:rPr>
  </w:style>
  <w:style w:type="paragraph" w:styleId="Textodenotaderodap">
    <w:name w:val="footnote text"/>
    <w:basedOn w:val="Normal"/>
    <w:link w:val="TextodenotaderodapChar"/>
    <w:uiPriority w:val="99"/>
    <w:semiHidden/>
    <w:unhideWhenUsed/>
    <w:rsid w:val="00F0413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04139"/>
    <w:rPr>
      <w:sz w:val="20"/>
      <w:szCs w:val="20"/>
    </w:rPr>
  </w:style>
  <w:style w:type="character" w:styleId="Refdenotaderodap">
    <w:name w:val="footnote reference"/>
    <w:basedOn w:val="Fontepargpadro"/>
    <w:uiPriority w:val="99"/>
    <w:semiHidden/>
    <w:unhideWhenUsed/>
    <w:rsid w:val="00F04139"/>
    <w:rPr>
      <w:vertAlign w:val="superscript"/>
    </w:rPr>
  </w:style>
  <w:style w:type="character" w:customStyle="1" w:styleId="Ttulo4Char">
    <w:name w:val="Título 4 Char"/>
    <w:basedOn w:val="Fontepargpadro"/>
    <w:link w:val="Ttulo4"/>
    <w:uiPriority w:val="9"/>
    <w:rsid w:val="00B257F3"/>
    <w:rPr>
      <w:rFonts w:ascii="Times New Roman" w:eastAsia="Times New Roman" w:hAnsi="Times New Roman" w:cs="Times New Roman"/>
      <w:b/>
      <w:bCs/>
      <w:sz w:val="24"/>
      <w:szCs w:val="24"/>
      <w:lang w:eastAsia="pt-BR"/>
    </w:rPr>
  </w:style>
  <w:style w:type="paragraph" w:customStyle="1" w:styleId="font">
    <w:name w:val="font"/>
    <w:basedOn w:val="Normal"/>
    <w:rsid w:val="00B257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84495">
      <w:bodyDiv w:val="1"/>
      <w:marLeft w:val="0"/>
      <w:marRight w:val="0"/>
      <w:marTop w:val="0"/>
      <w:marBottom w:val="0"/>
      <w:divBdr>
        <w:top w:val="none" w:sz="0" w:space="0" w:color="auto"/>
        <w:left w:val="none" w:sz="0" w:space="0" w:color="auto"/>
        <w:bottom w:val="none" w:sz="0" w:space="0" w:color="auto"/>
        <w:right w:val="none" w:sz="0" w:space="0" w:color="auto"/>
      </w:divBdr>
      <w:divsChild>
        <w:div w:id="35085774">
          <w:marLeft w:val="0"/>
          <w:marRight w:val="0"/>
          <w:marTop w:val="0"/>
          <w:marBottom w:val="0"/>
          <w:divBdr>
            <w:top w:val="none" w:sz="0" w:space="0" w:color="auto"/>
            <w:left w:val="none" w:sz="0" w:space="0" w:color="auto"/>
            <w:bottom w:val="none" w:sz="0" w:space="0" w:color="auto"/>
            <w:right w:val="none" w:sz="0" w:space="0" w:color="auto"/>
          </w:divBdr>
        </w:div>
        <w:div w:id="36046836">
          <w:marLeft w:val="0"/>
          <w:marRight w:val="0"/>
          <w:marTop w:val="0"/>
          <w:marBottom w:val="0"/>
          <w:divBdr>
            <w:top w:val="none" w:sz="0" w:space="0" w:color="auto"/>
            <w:left w:val="none" w:sz="0" w:space="0" w:color="auto"/>
            <w:bottom w:val="none" w:sz="0" w:space="0" w:color="auto"/>
            <w:right w:val="none" w:sz="0" w:space="0" w:color="auto"/>
          </w:divBdr>
        </w:div>
        <w:div w:id="64647324">
          <w:marLeft w:val="0"/>
          <w:marRight w:val="0"/>
          <w:marTop w:val="0"/>
          <w:marBottom w:val="0"/>
          <w:divBdr>
            <w:top w:val="none" w:sz="0" w:space="0" w:color="auto"/>
            <w:left w:val="none" w:sz="0" w:space="0" w:color="auto"/>
            <w:bottom w:val="none" w:sz="0" w:space="0" w:color="auto"/>
            <w:right w:val="none" w:sz="0" w:space="0" w:color="auto"/>
          </w:divBdr>
        </w:div>
        <w:div w:id="253708249">
          <w:marLeft w:val="0"/>
          <w:marRight w:val="0"/>
          <w:marTop w:val="0"/>
          <w:marBottom w:val="0"/>
          <w:divBdr>
            <w:top w:val="none" w:sz="0" w:space="0" w:color="auto"/>
            <w:left w:val="none" w:sz="0" w:space="0" w:color="auto"/>
            <w:bottom w:val="none" w:sz="0" w:space="0" w:color="auto"/>
            <w:right w:val="none" w:sz="0" w:space="0" w:color="auto"/>
          </w:divBdr>
        </w:div>
        <w:div w:id="295264221">
          <w:marLeft w:val="0"/>
          <w:marRight w:val="0"/>
          <w:marTop w:val="0"/>
          <w:marBottom w:val="0"/>
          <w:divBdr>
            <w:top w:val="none" w:sz="0" w:space="0" w:color="auto"/>
            <w:left w:val="none" w:sz="0" w:space="0" w:color="auto"/>
            <w:bottom w:val="none" w:sz="0" w:space="0" w:color="auto"/>
            <w:right w:val="none" w:sz="0" w:space="0" w:color="auto"/>
          </w:divBdr>
        </w:div>
        <w:div w:id="578370259">
          <w:marLeft w:val="0"/>
          <w:marRight w:val="0"/>
          <w:marTop w:val="0"/>
          <w:marBottom w:val="0"/>
          <w:divBdr>
            <w:top w:val="none" w:sz="0" w:space="0" w:color="auto"/>
            <w:left w:val="none" w:sz="0" w:space="0" w:color="auto"/>
            <w:bottom w:val="none" w:sz="0" w:space="0" w:color="auto"/>
            <w:right w:val="none" w:sz="0" w:space="0" w:color="auto"/>
          </w:divBdr>
        </w:div>
        <w:div w:id="602153338">
          <w:marLeft w:val="0"/>
          <w:marRight w:val="0"/>
          <w:marTop w:val="0"/>
          <w:marBottom w:val="0"/>
          <w:divBdr>
            <w:top w:val="none" w:sz="0" w:space="0" w:color="auto"/>
            <w:left w:val="none" w:sz="0" w:space="0" w:color="auto"/>
            <w:bottom w:val="none" w:sz="0" w:space="0" w:color="auto"/>
            <w:right w:val="none" w:sz="0" w:space="0" w:color="auto"/>
          </w:divBdr>
        </w:div>
        <w:div w:id="664937719">
          <w:marLeft w:val="0"/>
          <w:marRight w:val="0"/>
          <w:marTop w:val="0"/>
          <w:marBottom w:val="0"/>
          <w:divBdr>
            <w:top w:val="none" w:sz="0" w:space="0" w:color="auto"/>
            <w:left w:val="none" w:sz="0" w:space="0" w:color="auto"/>
            <w:bottom w:val="none" w:sz="0" w:space="0" w:color="auto"/>
            <w:right w:val="none" w:sz="0" w:space="0" w:color="auto"/>
          </w:divBdr>
        </w:div>
        <w:div w:id="704332338">
          <w:marLeft w:val="0"/>
          <w:marRight w:val="0"/>
          <w:marTop w:val="0"/>
          <w:marBottom w:val="0"/>
          <w:divBdr>
            <w:top w:val="none" w:sz="0" w:space="0" w:color="auto"/>
            <w:left w:val="none" w:sz="0" w:space="0" w:color="auto"/>
            <w:bottom w:val="none" w:sz="0" w:space="0" w:color="auto"/>
            <w:right w:val="none" w:sz="0" w:space="0" w:color="auto"/>
          </w:divBdr>
        </w:div>
        <w:div w:id="773943698">
          <w:marLeft w:val="0"/>
          <w:marRight w:val="0"/>
          <w:marTop w:val="0"/>
          <w:marBottom w:val="0"/>
          <w:divBdr>
            <w:top w:val="none" w:sz="0" w:space="0" w:color="auto"/>
            <w:left w:val="none" w:sz="0" w:space="0" w:color="auto"/>
            <w:bottom w:val="none" w:sz="0" w:space="0" w:color="auto"/>
            <w:right w:val="none" w:sz="0" w:space="0" w:color="auto"/>
          </w:divBdr>
        </w:div>
        <w:div w:id="972247952">
          <w:marLeft w:val="0"/>
          <w:marRight w:val="0"/>
          <w:marTop w:val="0"/>
          <w:marBottom w:val="0"/>
          <w:divBdr>
            <w:top w:val="none" w:sz="0" w:space="0" w:color="auto"/>
            <w:left w:val="none" w:sz="0" w:space="0" w:color="auto"/>
            <w:bottom w:val="none" w:sz="0" w:space="0" w:color="auto"/>
            <w:right w:val="none" w:sz="0" w:space="0" w:color="auto"/>
          </w:divBdr>
        </w:div>
        <w:div w:id="1031686728">
          <w:marLeft w:val="0"/>
          <w:marRight w:val="0"/>
          <w:marTop w:val="0"/>
          <w:marBottom w:val="0"/>
          <w:divBdr>
            <w:top w:val="none" w:sz="0" w:space="0" w:color="auto"/>
            <w:left w:val="none" w:sz="0" w:space="0" w:color="auto"/>
            <w:bottom w:val="none" w:sz="0" w:space="0" w:color="auto"/>
            <w:right w:val="none" w:sz="0" w:space="0" w:color="auto"/>
          </w:divBdr>
        </w:div>
        <w:div w:id="1117993881">
          <w:marLeft w:val="0"/>
          <w:marRight w:val="0"/>
          <w:marTop w:val="0"/>
          <w:marBottom w:val="0"/>
          <w:divBdr>
            <w:top w:val="none" w:sz="0" w:space="0" w:color="auto"/>
            <w:left w:val="none" w:sz="0" w:space="0" w:color="auto"/>
            <w:bottom w:val="none" w:sz="0" w:space="0" w:color="auto"/>
            <w:right w:val="none" w:sz="0" w:space="0" w:color="auto"/>
          </w:divBdr>
        </w:div>
        <w:div w:id="1228496226">
          <w:marLeft w:val="0"/>
          <w:marRight w:val="0"/>
          <w:marTop w:val="0"/>
          <w:marBottom w:val="0"/>
          <w:divBdr>
            <w:top w:val="none" w:sz="0" w:space="0" w:color="auto"/>
            <w:left w:val="none" w:sz="0" w:space="0" w:color="auto"/>
            <w:bottom w:val="none" w:sz="0" w:space="0" w:color="auto"/>
            <w:right w:val="none" w:sz="0" w:space="0" w:color="auto"/>
          </w:divBdr>
        </w:div>
        <w:div w:id="1243488082">
          <w:marLeft w:val="0"/>
          <w:marRight w:val="0"/>
          <w:marTop w:val="0"/>
          <w:marBottom w:val="0"/>
          <w:divBdr>
            <w:top w:val="none" w:sz="0" w:space="0" w:color="auto"/>
            <w:left w:val="none" w:sz="0" w:space="0" w:color="auto"/>
            <w:bottom w:val="none" w:sz="0" w:space="0" w:color="auto"/>
            <w:right w:val="none" w:sz="0" w:space="0" w:color="auto"/>
          </w:divBdr>
        </w:div>
        <w:div w:id="1266574359">
          <w:marLeft w:val="0"/>
          <w:marRight w:val="0"/>
          <w:marTop w:val="0"/>
          <w:marBottom w:val="0"/>
          <w:divBdr>
            <w:top w:val="none" w:sz="0" w:space="0" w:color="auto"/>
            <w:left w:val="none" w:sz="0" w:space="0" w:color="auto"/>
            <w:bottom w:val="none" w:sz="0" w:space="0" w:color="auto"/>
            <w:right w:val="none" w:sz="0" w:space="0" w:color="auto"/>
          </w:divBdr>
        </w:div>
        <w:div w:id="1300722624">
          <w:marLeft w:val="0"/>
          <w:marRight w:val="0"/>
          <w:marTop w:val="0"/>
          <w:marBottom w:val="0"/>
          <w:divBdr>
            <w:top w:val="none" w:sz="0" w:space="0" w:color="auto"/>
            <w:left w:val="none" w:sz="0" w:space="0" w:color="auto"/>
            <w:bottom w:val="none" w:sz="0" w:space="0" w:color="auto"/>
            <w:right w:val="none" w:sz="0" w:space="0" w:color="auto"/>
          </w:divBdr>
        </w:div>
        <w:div w:id="1405685605">
          <w:marLeft w:val="0"/>
          <w:marRight w:val="0"/>
          <w:marTop w:val="0"/>
          <w:marBottom w:val="0"/>
          <w:divBdr>
            <w:top w:val="none" w:sz="0" w:space="0" w:color="auto"/>
            <w:left w:val="none" w:sz="0" w:space="0" w:color="auto"/>
            <w:bottom w:val="none" w:sz="0" w:space="0" w:color="auto"/>
            <w:right w:val="none" w:sz="0" w:space="0" w:color="auto"/>
          </w:divBdr>
        </w:div>
        <w:div w:id="1553233404">
          <w:marLeft w:val="0"/>
          <w:marRight w:val="0"/>
          <w:marTop w:val="0"/>
          <w:marBottom w:val="0"/>
          <w:divBdr>
            <w:top w:val="none" w:sz="0" w:space="0" w:color="auto"/>
            <w:left w:val="none" w:sz="0" w:space="0" w:color="auto"/>
            <w:bottom w:val="none" w:sz="0" w:space="0" w:color="auto"/>
            <w:right w:val="none" w:sz="0" w:space="0" w:color="auto"/>
          </w:divBdr>
        </w:div>
        <w:div w:id="1602958380">
          <w:marLeft w:val="0"/>
          <w:marRight w:val="0"/>
          <w:marTop w:val="0"/>
          <w:marBottom w:val="0"/>
          <w:divBdr>
            <w:top w:val="none" w:sz="0" w:space="0" w:color="auto"/>
            <w:left w:val="none" w:sz="0" w:space="0" w:color="auto"/>
            <w:bottom w:val="none" w:sz="0" w:space="0" w:color="auto"/>
            <w:right w:val="none" w:sz="0" w:space="0" w:color="auto"/>
          </w:divBdr>
        </w:div>
        <w:div w:id="1654526553">
          <w:marLeft w:val="0"/>
          <w:marRight w:val="0"/>
          <w:marTop w:val="0"/>
          <w:marBottom w:val="0"/>
          <w:divBdr>
            <w:top w:val="none" w:sz="0" w:space="0" w:color="auto"/>
            <w:left w:val="none" w:sz="0" w:space="0" w:color="auto"/>
            <w:bottom w:val="none" w:sz="0" w:space="0" w:color="auto"/>
            <w:right w:val="none" w:sz="0" w:space="0" w:color="auto"/>
          </w:divBdr>
        </w:div>
        <w:div w:id="2125152839">
          <w:marLeft w:val="0"/>
          <w:marRight w:val="0"/>
          <w:marTop w:val="0"/>
          <w:marBottom w:val="0"/>
          <w:divBdr>
            <w:top w:val="none" w:sz="0" w:space="0" w:color="auto"/>
            <w:left w:val="none" w:sz="0" w:space="0" w:color="auto"/>
            <w:bottom w:val="none" w:sz="0" w:space="0" w:color="auto"/>
            <w:right w:val="none" w:sz="0" w:space="0" w:color="auto"/>
          </w:divBdr>
        </w:div>
      </w:divsChild>
    </w:div>
    <w:div w:id="1553807072">
      <w:bodyDiv w:val="1"/>
      <w:marLeft w:val="0"/>
      <w:marRight w:val="0"/>
      <w:marTop w:val="0"/>
      <w:marBottom w:val="0"/>
      <w:divBdr>
        <w:top w:val="none" w:sz="0" w:space="0" w:color="auto"/>
        <w:left w:val="none" w:sz="0" w:space="0" w:color="auto"/>
        <w:bottom w:val="none" w:sz="0" w:space="0" w:color="auto"/>
        <w:right w:val="none" w:sz="0" w:space="0" w:color="auto"/>
      </w:divBdr>
      <w:divsChild>
        <w:div w:id="666908311">
          <w:marLeft w:val="0"/>
          <w:marRight w:val="0"/>
          <w:marTop w:val="0"/>
          <w:marBottom w:val="0"/>
          <w:divBdr>
            <w:top w:val="none" w:sz="0" w:space="0" w:color="auto"/>
            <w:left w:val="none" w:sz="0" w:space="0" w:color="auto"/>
            <w:bottom w:val="none" w:sz="0" w:space="0" w:color="auto"/>
            <w:right w:val="none" w:sz="0" w:space="0" w:color="auto"/>
          </w:divBdr>
          <w:divsChild>
            <w:div w:id="1468815514">
              <w:marLeft w:val="0"/>
              <w:marRight w:val="0"/>
              <w:marTop w:val="0"/>
              <w:marBottom w:val="0"/>
              <w:divBdr>
                <w:top w:val="none" w:sz="0" w:space="0" w:color="auto"/>
                <w:left w:val="none" w:sz="0" w:space="0" w:color="auto"/>
                <w:bottom w:val="none" w:sz="0" w:space="0" w:color="auto"/>
                <w:right w:val="none" w:sz="0" w:space="0" w:color="auto"/>
              </w:divBdr>
              <w:divsChild>
                <w:div w:id="1630471724">
                  <w:marLeft w:val="0"/>
                  <w:marRight w:val="0"/>
                  <w:marTop w:val="0"/>
                  <w:marBottom w:val="0"/>
                  <w:divBdr>
                    <w:top w:val="none" w:sz="0" w:space="0" w:color="auto"/>
                    <w:left w:val="none" w:sz="0" w:space="0" w:color="auto"/>
                    <w:bottom w:val="none" w:sz="0" w:space="0" w:color="auto"/>
                    <w:right w:val="none" w:sz="0" w:space="0" w:color="auto"/>
                  </w:divBdr>
                  <w:divsChild>
                    <w:div w:id="19337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758914">
      <w:bodyDiv w:val="1"/>
      <w:marLeft w:val="0"/>
      <w:marRight w:val="0"/>
      <w:marTop w:val="0"/>
      <w:marBottom w:val="0"/>
      <w:divBdr>
        <w:top w:val="none" w:sz="0" w:space="0" w:color="auto"/>
        <w:left w:val="none" w:sz="0" w:space="0" w:color="auto"/>
        <w:bottom w:val="none" w:sz="0" w:space="0" w:color="auto"/>
        <w:right w:val="none" w:sz="0" w:space="0" w:color="auto"/>
      </w:divBdr>
    </w:div>
    <w:div w:id="2038001757">
      <w:bodyDiv w:val="1"/>
      <w:marLeft w:val="0"/>
      <w:marRight w:val="0"/>
      <w:marTop w:val="0"/>
      <w:marBottom w:val="0"/>
      <w:divBdr>
        <w:top w:val="none" w:sz="0" w:space="0" w:color="auto"/>
        <w:left w:val="none" w:sz="0" w:space="0" w:color="auto"/>
        <w:bottom w:val="none" w:sz="0" w:space="0" w:color="auto"/>
        <w:right w:val="none" w:sz="0" w:space="0" w:color="auto"/>
      </w:divBdr>
    </w:div>
    <w:div w:id="21007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mapadobrincar.folha.com.br/mestres/lydiahortelio/%20" TargetMode="External"/><Relationship Id="rId1" Type="http://schemas.openxmlformats.org/officeDocument/2006/relationships/hyperlink" Target="http://sitiocasarao.blogspot.com.br/2013/04/escravos-de-jo-misterios-na-origem-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697B-D605-428D-9D51-E9E754E1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1797</Words>
  <Characters>9705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27</cp:revision>
  <dcterms:created xsi:type="dcterms:W3CDTF">2016-11-17T14:28:00Z</dcterms:created>
  <dcterms:modified xsi:type="dcterms:W3CDTF">2016-11-19T10:44:00Z</dcterms:modified>
</cp:coreProperties>
</file>