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7C" w:rsidRPr="000D6FE1" w:rsidRDefault="0002347C" w:rsidP="000234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6FE1">
        <w:rPr>
          <w:rFonts w:ascii="Arial" w:hAnsi="Arial" w:cs="Arial"/>
          <w:b/>
          <w:sz w:val="24"/>
          <w:szCs w:val="24"/>
        </w:rPr>
        <w:t xml:space="preserve">A </w:t>
      </w:r>
      <w:r w:rsidR="000D6FE1" w:rsidRPr="000D6FE1">
        <w:rPr>
          <w:rFonts w:ascii="Arial" w:hAnsi="Arial" w:cs="Arial"/>
          <w:b/>
          <w:sz w:val="24"/>
          <w:szCs w:val="24"/>
        </w:rPr>
        <w:t>ATUAÇÃO</w:t>
      </w:r>
      <w:r w:rsidRPr="000D6FE1">
        <w:rPr>
          <w:rFonts w:ascii="Arial" w:hAnsi="Arial" w:cs="Arial"/>
          <w:b/>
          <w:sz w:val="24"/>
          <w:szCs w:val="24"/>
        </w:rPr>
        <w:t xml:space="preserve"> DO PROFISSIONAL DE SERVIÇO SOCIAL JUNTO AOS PACIENTES DO CAPS</w:t>
      </w:r>
      <w:r w:rsidR="00BB6E69">
        <w:rPr>
          <w:rFonts w:ascii="Arial" w:hAnsi="Arial" w:cs="Arial"/>
          <w:b/>
          <w:sz w:val="24"/>
          <w:szCs w:val="24"/>
        </w:rPr>
        <w:t>i</w:t>
      </w:r>
      <w:r w:rsidR="00144853">
        <w:rPr>
          <w:rFonts w:ascii="Arial" w:hAnsi="Arial" w:cs="Arial"/>
          <w:b/>
          <w:sz w:val="24"/>
          <w:szCs w:val="24"/>
        </w:rPr>
        <w:t xml:space="preserve"> </w:t>
      </w:r>
      <w:r w:rsidR="00EB7A88" w:rsidRPr="000D6FE1">
        <w:rPr>
          <w:rFonts w:ascii="Arial" w:hAnsi="Arial" w:cs="Arial"/>
          <w:b/>
          <w:sz w:val="24"/>
          <w:szCs w:val="24"/>
        </w:rPr>
        <w:t xml:space="preserve">(CENTRO DE ATENÇÃO PSICOSSOCIAL INFANTIL) </w:t>
      </w:r>
      <w:r w:rsidRPr="000D6FE1">
        <w:rPr>
          <w:rFonts w:ascii="Arial" w:hAnsi="Arial" w:cs="Arial"/>
          <w:b/>
          <w:sz w:val="24"/>
          <w:szCs w:val="24"/>
        </w:rPr>
        <w:t>DO MUNICÍPIO DE CASCAVEL – PR.</w:t>
      </w:r>
    </w:p>
    <w:p w:rsidR="0002347C" w:rsidRPr="000D6FE1" w:rsidRDefault="0002347C" w:rsidP="000234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347C" w:rsidRDefault="0002347C" w:rsidP="002769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FE1">
        <w:rPr>
          <w:rFonts w:ascii="Arial" w:hAnsi="Arial" w:cs="Arial"/>
          <w:sz w:val="24"/>
          <w:szCs w:val="24"/>
        </w:rPr>
        <w:t>Thaisy de Paula Dias</w:t>
      </w:r>
      <w:r w:rsidRPr="000D6FE1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2769DE" w:rsidRPr="001F6D8D" w:rsidRDefault="002769DE" w:rsidP="002769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Inês Terezinha Pastó</w:t>
      </w:r>
      <w:r w:rsidRPr="001F6D8D">
        <w:rPr>
          <w:rFonts w:ascii="Arial" w:hAnsi="Arial" w:cs="Arial"/>
          <w:sz w:val="24"/>
          <w:szCs w:val="24"/>
        </w:rPr>
        <w:t>rio</w:t>
      </w:r>
      <w:r w:rsidRPr="001F6D8D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:rsidR="002769DE" w:rsidRPr="000D6FE1" w:rsidRDefault="002769DE" w:rsidP="0002347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2347C" w:rsidRPr="000D6FE1" w:rsidRDefault="0002347C" w:rsidP="0002347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2347C" w:rsidRPr="000D6FE1" w:rsidRDefault="0002347C" w:rsidP="000234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D6FE1">
        <w:rPr>
          <w:rFonts w:ascii="Arial" w:hAnsi="Arial" w:cs="Arial"/>
          <w:b/>
          <w:sz w:val="24"/>
          <w:szCs w:val="24"/>
          <w:u w:val="single"/>
        </w:rPr>
        <w:t>EIXO TEMÁTICO 01</w:t>
      </w:r>
      <w:r w:rsidRPr="000D6FE1">
        <w:rPr>
          <w:rStyle w:val="apple-converted-space"/>
          <w:rFonts w:ascii="Arial" w:hAnsi="Arial" w:cs="Arial"/>
          <w:sz w:val="24"/>
          <w:szCs w:val="24"/>
          <w:u w:val="single"/>
        </w:rPr>
        <w:t>:</w:t>
      </w:r>
      <w:r w:rsidR="009944C8" w:rsidRPr="000D6FE1">
        <w:rPr>
          <w:rStyle w:val="apple-converted-space"/>
          <w:rFonts w:ascii="Arial" w:hAnsi="Arial" w:cs="Arial"/>
          <w:sz w:val="24"/>
          <w:szCs w:val="24"/>
          <w:u w:val="single"/>
        </w:rPr>
        <w:t xml:space="preserve"> Serviço Social, Educação e </w:t>
      </w:r>
      <w:r w:rsidR="00AA4048" w:rsidRPr="000D6FE1">
        <w:rPr>
          <w:rStyle w:val="apple-converted-space"/>
          <w:rFonts w:ascii="Arial" w:hAnsi="Arial" w:cs="Arial"/>
          <w:sz w:val="24"/>
          <w:szCs w:val="24"/>
          <w:u w:val="single"/>
        </w:rPr>
        <w:t>S</w:t>
      </w:r>
      <w:r w:rsidR="009944C8" w:rsidRPr="000D6FE1">
        <w:rPr>
          <w:rStyle w:val="apple-converted-space"/>
          <w:rFonts w:ascii="Arial" w:hAnsi="Arial" w:cs="Arial"/>
          <w:sz w:val="24"/>
          <w:szCs w:val="24"/>
          <w:u w:val="single"/>
        </w:rPr>
        <w:t>aúde</w:t>
      </w:r>
      <w:r w:rsidRPr="000D6FE1">
        <w:rPr>
          <w:rFonts w:ascii="Arial" w:hAnsi="Arial" w:cs="Arial"/>
          <w:sz w:val="24"/>
          <w:szCs w:val="24"/>
        </w:rPr>
        <w:t>.</w:t>
      </w:r>
    </w:p>
    <w:p w:rsidR="0002347C" w:rsidRPr="000D6FE1" w:rsidRDefault="0002347C" w:rsidP="0002347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D6FE1">
        <w:rPr>
          <w:rFonts w:ascii="Arial" w:hAnsi="Arial" w:cs="Arial"/>
          <w:b/>
          <w:sz w:val="24"/>
          <w:szCs w:val="24"/>
        </w:rPr>
        <w:t xml:space="preserve">RESUMO: </w:t>
      </w:r>
      <w:r w:rsidRPr="000D6FE1">
        <w:rPr>
          <w:rFonts w:ascii="Arial" w:hAnsi="Arial" w:cs="Arial"/>
          <w:sz w:val="24"/>
          <w:szCs w:val="24"/>
        </w:rPr>
        <w:t>Este artigo tem como objetivo conhecer o trabalho/intervenção do profiss</w:t>
      </w:r>
      <w:r w:rsidR="00DF78B4" w:rsidRPr="000D6FE1">
        <w:rPr>
          <w:rFonts w:ascii="Arial" w:hAnsi="Arial" w:cs="Arial"/>
          <w:sz w:val="24"/>
          <w:szCs w:val="24"/>
        </w:rPr>
        <w:t>ional de Serviço Social no CAPS</w:t>
      </w:r>
      <w:r w:rsidR="00BB6E69">
        <w:rPr>
          <w:rFonts w:ascii="Arial" w:hAnsi="Arial" w:cs="Arial"/>
          <w:sz w:val="24"/>
          <w:szCs w:val="24"/>
        </w:rPr>
        <w:t>i</w:t>
      </w:r>
      <w:r w:rsidRPr="000D6FE1">
        <w:rPr>
          <w:rFonts w:ascii="Arial" w:hAnsi="Arial" w:cs="Arial"/>
          <w:sz w:val="24"/>
          <w:szCs w:val="24"/>
        </w:rPr>
        <w:t xml:space="preserve"> do Município de Cascavel-PR, com a perspectiva </w:t>
      </w:r>
      <w:r w:rsidR="002C1461" w:rsidRPr="000D6FE1">
        <w:rPr>
          <w:rFonts w:ascii="Arial" w:hAnsi="Arial" w:cs="Arial"/>
          <w:sz w:val="24"/>
          <w:szCs w:val="24"/>
        </w:rPr>
        <w:t>de identificar seu cotidiano profissional</w:t>
      </w:r>
      <w:r w:rsidRPr="000D6FE1">
        <w:rPr>
          <w:rFonts w:ascii="Arial" w:hAnsi="Arial" w:cs="Arial"/>
          <w:sz w:val="24"/>
          <w:szCs w:val="24"/>
        </w:rPr>
        <w:t>, bem como o perfil d</w:t>
      </w:r>
      <w:r w:rsidR="00C53B46">
        <w:rPr>
          <w:rFonts w:ascii="Arial" w:hAnsi="Arial" w:cs="Arial"/>
          <w:sz w:val="24"/>
          <w:szCs w:val="24"/>
        </w:rPr>
        <w:t>os usuários deste serviço</w:t>
      </w:r>
      <w:r w:rsidRPr="000D6FE1">
        <w:rPr>
          <w:rFonts w:ascii="Arial" w:hAnsi="Arial" w:cs="Arial"/>
          <w:sz w:val="24"/>
          <w:szCs w:val="24"/>
        </w:rPr>
        <w:t xml:space="preserve">. Visando a garantia </w:t>
      </w:r>
      <w:r w:rsidR="009944C8" w:rsidRPr="000D6FE1">
        <w:rPr>
          <w:rFonts w:ascii="Arial" w:hAnsi="Arial" w:cs="Arial"/>
          <w:sz w:val="24"/>
          <w:szCs w:val="24"/>
        </w:rPr>
        <w:t>de seus direitos, com ênfase na Política da Saúde de forma integral, pois sabemos que muitas vezes esses direitos estão em lei, constitucionalizados, porem não são colocados em pr</w:t>
      </w:r>
      <w:r w:rsidR="00736C7F">
        <w:rPr>
          <w:rFonts w:ascii="Arial" w:hAnsi="Arial" w:cs="Arial"/>
          <w:sz w:val="24"/>
          <w:szCs w:val="24"/>
        </w:rPr>
        <w:t>á</w:t>
      </w:r>
      <w:r w:rsidR="009944C8" w:rsidRPr="000D6FE1">
        <w:rPr>
          <w:rFonts w:ascii="Arial" w:hAnsi="Arial" w:cs="Arial"/>
          <w:sz w:val="24"/>
          <w:szCs w:val="24"/>
        </w:rPr>
        <w:t xml:space="preserve">tica como deveriam ser, fazendo com que muitas vezes sejam negados. </w:t>
      </w:r>
      <w:r w:rsidRPr="000D6FE1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isso podemos perceber esse fator como mais uma expressão da questão social</w:t>
      </w:r>
      <w:r w:rsidR="000D6FE1">
        <w:rPr>
          <w:rStyle w:val="Refdenotaderodap"/>
          <w:rFonts w:ascii="Arial" w:hAnsi="Arial"/>
          <w:color w:val="000000"/>
          <w:sz w:val="24"/>
          <w:szCs w:val="24"/>
          <w:shd w:val="clear" w:color="auto" w:fill="FFFFFF"/>
        </w:rPr>
        <w:footnoteReference w:id="4"/>
      </w:r>
      <w:r w:rsidRPr="000D6F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cresce a cada dia, sendo, portanto, um desafio para os profissionais de Serviço Social</w:t>
      </w:r>
      <w:r w:rsidR="00736C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conjunto com a equipe multiprofissional</w:t>
      </w:r>
      <w:r w:rsidRPr="000D6FE1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resgatar e garantir os direitos destes cidadãos.</w:t>
      </w:r>
    </w:p>
    <w:p w:rsidR="0002347C" w:rsidRPr="000D6FE1" w:rsidRDefault="0002347C" w:rsidP="0002347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2347C" w:rsidRPr="000D6FE1" w:rsidRDefault="0002347C" w:rsidP="0002347C">
      <w:pPr>
        <w:jc w:val="both"/>
        <w:rPr>
          <w:rFonts w:ascii="Arial" w:hAnsi="Arial" w:cs="Arial"/>
          <w:sz w:val="24"/>
          <w:szCs w:val="24"/>
        </w:rPr>
      </w:pPr>
      <w:r w:rsidRPr="000D6FE1">
        <w:rPr>
          <w:rFonts w:ascii="Arial" w:hAnsi="Arial" w:cs="Arial"/>
          <w:b/>
          <w:sz w:val="24"/>
          <w:szCs w:val="24"/>
        </w:rPr>
        <w:t>Palavras-chave</w:t>
      </w:r>
      <w:r w:rsidRPr="000D6FE1">
        <w:rPr>
          <w:rFonts w:ascii="Arial" w:hAnsi="Arial" w:cs="Arial"/>
          <w:sz w:val="24"/>
          <w:szCs w:val="24"/>
        </w:rPr>
        <w:t>: Serviço Social. Assistente Social.</w:t>
      </w:r>
      <w:r w:rsidR="00DF78B4" w:rsidRPr="000D6FE1">
        <w:rPr>
          <w:rFonts w:ascii="Arial" w:hAnsi="Arial" w:cs="Arial"/>
          <w:sz w:val="24"/>
          <w:szCs w:val="24"/>
        </w:rPr>
        <w:t xml:space="preserve"> Saúde Mental.</w:t>
      </w:r>
      <w:r w:rsidR="00144853">
        <w:rPr>
          <w:rFonts w:ascii="Arial" w:hAnsi="Arial" w:cs="Arial"/>
          <w:sz w:val="24"/>
          <w:szCs w:val="24"/>
        </w:rPr>
        <w:t xml:space="preserve"> </w:t>
      </w:r>
      <w:r w:rsidRPr="000D6FE1">
        <w:rPr>
          <w:rFonts w:ascii="Arial" w:hAnsi="Arial" w:cs="Arial"/>
          <w:sz w:val="24"/>
          <w:szCs w:val="24"/>
        </w:rPr>
        <w:t>CAPS</w:t>
      </w:r>
      <w:r w:rsidR="00BB6E69">
        <w:rPr>
          <w:rFonts w:ascii="Arial" w:hAnsi="Arial" w:cs="Arial"/>
          <w:sz w:val="24"/>
          <w:szCs w:val="24"/>
        </w:rPr>
        <w:t>i</w:t>
      </w:r>
      <w:r w:rsidRPr="000D6FE1">
        <w:rPr>
          <w:rFonts w:ascii="Arial" w:hAnsi="Arial" w:cs="Arial"/>
          <w:sz w:val="24"/>
          <w:szCs w:val="24"/>
        </w:rPr>
        <w:t>.</w:t>
      </w:r>
    </w:p>
    <w:p w:rsidR="0002347C" w:rsidRDefault="0002347C" w:rsidP="0002347C">
      <w:pPr>
        <w:jc w:val="center"/>
        <w:rPr>
          <w:rFonts w:ascii="Arial" w:hAnsi="Arial" w:cs="Arial"/>
          <w:b/>
          <w:sz w:val="24"/>
          <w:szCs w:val="24"/>
        </w:rPr>
      </w:pPr>
      <w:r w:rsidRPr="0046006C">
        <w:rPr>
          <w:rFonts w:ascii="Arial" w:hAnsi="Arial" w:cs="Arial"/>
          <w:b/>
          <w:sz w:val="24"/>
          <w:szCs w:val="24"/>
        </w:rPr>
        <w:t>INTRODUÇÃO</w:t>
      </w:r>
    </w:p>
    <w:p w:rsidR="007D7017" w:rsidRDefault="00153141" w:rsidP="0002347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a</w:t>
      </w:r>
      <w:r w:rsidR="0002347C" w:rsidRPr="00D81131">
        <w:rPr>
          <w:rFonts w:ascii="Arial" w:hAnsi="Arial" w:cs="Arial"/>
          <w:sz w:val="24"/>
          <w:szCs w:val="24"/>
        </w:rPr>
        <w:t xml:space="preserve">rtigo </w:t>
      </w:r>
      <w:r w:rsidR="00C53B46">
        <w:rPr>
          <w:rFonts w:ascii="Arial" w:hAnsi="Arial" w:cs="Arial"/>
          <w:sz w:val="24"/>
          <w:szCs w:val="24"/>
        </w:rPr>
        <w:t>tem</w:t>
      </w:r>
      <w:r>
        <w:rPr>
          <w:rFonts w:ascii="Arial" w:hAnsi="Arial" w:cs="Arial"/>
          <w:sz w:val="24"/>
          <w:szCs w:val="24"/>
        </w:rPr>
        <w:t xml:space="preserve"> com</w:t>
      </w:r>
      <w:r w:rsidR="007D7017">
        <w:rPr>
          <w:rFonts w:ascii="Arial" w:hAnsi="Arial" w:cs="Arial"/>
          <w:sz w:val="24"/>
          <w:szCs w:val="24"/>
        </w:rPr>
        <w:t xml:space="preserve">o principal objetivo conhecer </w:t>
      </w:r>
      <w:r>
        <w:rPr>
          <w:rFonts w:ascii="Arial" w:hAnsi="Arial" w:cs="Arial"/>
          <w:sz w:val="24"/>
          <w:szCs w:val="24"/>
        </w:rPr>
        <w:t xml:space="preserve">o trabalho do Assistente Social locado no CAPSi, sendo </w:t>
      </w:r>
      <w:r w:rsidR="0002347C" w:rsidRPr="00D81131">
        <w:rPr>
          <w:rFonts w:ascii="Arial" w:hAnsi="Arial" w:cs="Arial"/>
          <w:sz w:val="24"/>
          <w:szCs w:val="24"/>
        </w:rPr>
        <w:t>um convite a todos os acadêmicos, pr</w:t>
      </w:r>
      <w:r w:rsidR="00D81131" w:rsidRPr="00D81131">
        <w:rPr>
          <w:rFonts w:ascii="Arial" w:hAnsi="Arial" w:cs="Arial"/>
          <w:sz w:val="24"/>
          <w:szCs w:val="24"/>
        </w:rPr>
        <w:t xml:space="preserve">ofessores, </w:t>
      </w:r>
      <w:r w:rsidR="007D7017">
        <w:rPr>
          <w:rFonts w:ascii="Arial" w:hAnsi="Arial" w:cs="Arial"/>
          <w:sz w:val="24"/>
          <w:szCs w:val="24"/>
        </w:rPr>
        <w:t xml:space="preserve">e </w:t>
      </w:r>
      <w:r w:rsidR="00C53B46">
        <w:rPr>
          <w:rFonts w:ascii="Arial" w:hAnsi="Arial" w:cs="Arial"/>
          <w:sz w:val="24"/>
          <w:szCs w:val="24"/>
        </w:rPr>
        <w:t xml:space="preserve">a </w:t>
      </w:r>
      <w:r w:rsidR="00D81131" w:rsidRPr="00D81131">
        <w:rPr>
          <w:rFonts w:ascii="Arial" w:hAnsi="Arial" w:cs="Arial"/>
          <w:sz w:val="24"/>
          <w:szCs w:val="24"/>
        </w:rPr>
        <w:t xml:space="preserve">sociedade em geral </w:t>
      </w:r>
      <w:r>
        <w:rPr>
          <w:rFonts w:ascii="Arial" w:hAnsi="Arial" w:cs="Arial"/>
          <w:sz w:val="24"/>
          <w:szCs w:val="24"/>
        </w:rPr>
        <w:t xml:space="preserve">para que possam </w:t>
      </w:r>
      <w:r w:rsidR="007D7017">
        <w:rPr>
          <w:rFonts w:ascii="Arial" w:hAnsi="Arial" w:cs="Arial"/>
          <w:sz w:val="24"/>
          <w:szCs w:val="24"/>
        </w:rPr>
        <w:t>compreender</w:t>
      </w:r>
      <w:r>
        <w:rPr>
          <w:rFonts w:ascii="Arial" w:hAnsi="Arial" w:cs="Arial"/>
          <w:sz w:val="24"/>
          <w:szCs w:val="24"/>
        </w:rPr>
        <w:t xml:space="preserve"> um pouco mais sobre essa temática tão instigante</w:t>
      </w:r>
      <w:r w:rsidR="005D5233">
        <w:rPr>
          <w:rFonts w:ascii="Arial" w:hAnsi="Arial" w:cs="Arial"/>
          <w:sz w:val="24"/>
          <w:szCs w:val="24"/>
        </w:rPr>
        <w:t>. Alé</w:t>
      </w:r>
      <w:r w:rsidR="00C53B46">
        <w:rPr>
          <w:rFonts w:ascii="Arial" w:hAnsi="Arial" w:cs="Arial"/>
          <w:sz w:val="24"/>
          <w:szCs w:val="24"/>
        </w:rPr>
        <w:t xml:space="preserve">m de </w:t>
      </w:r>
      <w:r w:rsidR="005D5233">
        <w:rPr>
          <w:rFonts w:ascii="Arial" w:hAnsi="Arial" w:cs="Arial"/>
          <w:sz w:val="24"/>
          <w:szCs w:val="24"/>
        </w:rPr>
        <w:t>um breve histórico dos CAPS,</w:t>
      </w:r>
      <w:r w:rsidR="00C53B46">
        <w:rPr>
          <w:rFonts w:ascii="Arial" w:hAnsi="Arial" w:cs="Arial"/>
          <w:sz w:val="24"/>
          <w:szCs w:val="24"/>
        </w:rPr>
        <w:t xml:space="preserve"> o artigo procura </w:t>
      </w:r>
      <w:r w:rsidR="00D81131">
        <w:rPr>
          <w:rFonts w:ascii="Arial" w:hAnsi="Arial" w:cs="Arial"/>
          <w:sz w:val="24"/>
          <w:szCs w:val="24"/>
        </w:rPr>
        <w:t>identificar a demanda e o perfil dos usuários deste serviço.</w:t>
      </w:r>
    </w:p>
    <w:p w:rsidR="00D81131" w:rsidRDefault="00D81131" w:rsidP="0002347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 xml:space="preserve"> Sabemos que </w:t>
      </w:r>
      <w:r w:rsidR="0002347C">
        <w:rPr>
          <w:rFonts w:ascii="Arial" w:hAnsi="Arial" w:cs="Arial"/>
          <w:sz w:val="24"/>
          <w:szCs w:val="24"/>
          <w:shd w:val="clear" w:color="auto" w:fill="FFFFFF"/>
        </w:rPr>
        <w:t xml:space="preserve">as </w:t>
      </w:r>
      <w:r w:rsidR="0002347C" w:rsidRPr="001C5628">
        <w:rPr>
          <w:rFonts w:ascii="Arial" w:hAnsi="Arial" w:cs="Arial"/>
          <w:sz w:val="24"/>
          <w:szCs w:val="24"/>
          <w:shd w:val="clear" w:color="auto" w:fill="FFFFFF"/>
        </w:rPr>
        <w:t xml:space="preserve">expressões da </w:t>
      </w:r>
      <w:r w:rsidR="0002347C" w:rsidRPr="00D7432C">
        <w:rPr>
          <w:rFonts w:ascii="Arial" w:hAnsi="Arial" w:cs="Arial"/>
          <w:sz w:val="24"/>
          <w:szCs w:val="24"/>
        </w:rPr>
        <w:t>questão social crescem dia após dia,</w:t>
      </w:r>
      <w:r w:rsidR="0002347C">
        <w:rPr>
          <w:rFonts w:ascii="Arial" w:hAnsi="Arial" w:cs="Arial"/>
          <w:sz w:val="24"/>
          <w:szCs w:val="24"/>
          <w:shd w:val="clear" w:color="auto" w:fill="FFFFFF"/>
        </w:rPr>
        <w:t xml:space="preserve"> sendo um grande desafio tanto</w:t>
      </w:r>
      <w:r w:rsidR="0002347C" w:rsidRPr="001C5628">
        <w:rPr>
          <w:rFonts w:ascii="Arial" w:hAnsi="Arial" w:cs="Arial"/>
          <w:sz w:val="24"/>
          <w:szCs w:val="24"/>
          <w:shd w:val="clear" w:color="auto" w:fill="FFFFFF"/>
        </w:rPr>
        <w:t xml:space="preserve"> para o profissional de Serviço Social,</w:t>
      </w:r>
      <w:r w:rsidR="0002347C">
        <w:rPr>
          <w:rFonts w:ascii="Arial" w:hAnsi="Arial" w:cs="Arial"/>
          <w:sz w:val="24"/>
          <w:szCs w:val="24"/>
          <w:shd w:val="clear" w:color="auto" w:fill="FFFFFF"/>
        </w:rPr>
        <w:t xml:space="preserve"> como para a família que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por vezes </w:t>
      </w:r>
      <w:r w:rsidR="0002347C">
        <w:rPr>
          <w:rFonts w:ascii="Arial" w:hAnsi="Arial" w:cs="Arial"/>
          <w:sz w:val="24"/>
          <w:szCs w:val="24"/>
          <w:shd w:val="clear" w:color="auto" w:fill="FFFFFF"/>
        </w:rPr>
        <w:t>sofre</w:t>
      </w:r>
      <w:r w:rsidR="00C53B46">
        <w:rPr>
          <w:rFonts w:ascii="Arial" w:hAnsi="Arial" w:cs="Arial"/>
          <w:sz w:val="24"/>
          <w:szCs w:val="24"/>
          <w:shd w:val="clear" w:color="auto" w:fill="FFFFFF"/>
        </w:rPr>
        <w:t xml:space="preserve"> junto com seus entes que apresentam </w:t>
      </w:r>
      <w:r>
        <w:rPr>
          <w:rFonts w:ascii="Arial" w:hAnsi="Arial" w:cs="Arial"/>
          <w:sz w:val="24"/>
          <w:szCs w:val="24"/>
          <w:shd w:val="clear" w:color="auto" w:fill="FFFFFF"/>
        </w:rPr>
        <w:t>algum transtorno mental.</w:t>
      </w:r>
    </w:p>
    <w:p w:rsidR="00D81131" w:rsidRDefault="00D81131" w:rsidP="0002347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Vivemos em uma sociedade</w:t>
      </w:r>
      <w:r w:rsidR="008646A4">
        <w:rPr>
          <w:rFonts w:ascii="Arial" w:hAnsi="Arial" w:cs="Arial"/>
          <w:sz w:val="24"/>
          <w:szCs w:val="24"/>
          <w:shd w:val="clear" w:color="auto" w:fill="FFFFFF"/>
        </w:rPr>
        <w:t xml:space="preserve"> regada de desigualdades sociais e injustiças, </w:t>
      </w:r>
      <w:r w:rsidR="00C53B46">
        <w:rPr>
          <w:rFonts w:ascii="Arial" w:hAnsi="Arial" w:cs="Arial"/>
          <w:sz w:val="24"/>
          <w:szCs w:val="24"/>
          <w:shd w:val="clear" w:color="auto" w:fill="FFFFFF"/>
        </w:rPr>
        <w:t>as quais estigmatizaram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muitas pessoas por seus, hábitos, costumes, crenças, religião, e até mesmo pelo seu aspecto físico</w:t>
      </w:r>
      <w:r w:rsidR="002C1461">
        <w:rPr>
          <w:rFonts w:ascii="Arial" w:hAnsi="Arial" w:cs="Arial"/>
          <w:sz w:val="24"/>
          <w:szCs w:val="24"/>
          <w:shd w:val="clear" w:color="auto" w:fill="FFFFFF"/>
        </w:rPr>
        <w:t xml:space="preserve"> ou mental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2C1461" w:rsidRDefault="002C1461" w:rsidP="00792C3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possamos entender a atuação do Assistente Social no </w:t>
      </w:r>
      <w:r w:rsidR="00C40B04">
        <w:rPr>
          <w:rFonts w:ascii="Arial" w:hAnsi="Arial" w:cs="Arial"/>
          <w:sz w:val="24"/>
          <w:szCs w:val="24"/>
        </w:rPr>
        <w:t>CAPSi</w:t>
      </w:r>
      <w:r w:rsidR="007D7017">
        <w:rPr>
          <w:rFonts w:ascii="Arial" w:hAnsi="Arial" w:cs="Arial"/>
          <w:sz w:val="24"/>
          <w:szCs w:val="24"/>
        </w:rPr>
        <w:t>, bem como sua realidade na contemporaneidade</w:t>
      </w:r>
      <w:r>
        <w:rPr>
          <w:rFonts w:ascii="Arial" w:hAnsi="Arial" w:cs="Arial"/>
          <w:sz w:val="24"/>
          <w:szCs w:val="24"/>
        </w:rPr>
        <w:t>, antes de tudo precisamos entender o contexto histórico desse campo de atuação. Quando? Como? Porque surgiu? Entre outras indagações, que para respondê-las utilizou-se de pesquisas bibliográficas de caráter</w:t>
      </w:r>
      <w:r w:rsidR="00C53B46">
        <w:rPr>
          <w:rFonts w:ascii="Arial" w:hAnsi="Arial" w:cs="Arial"/>
          <w:sz w:val="24"/>
          <w:szCs w:val="24"/>
        </w:rPr>
        <w:t xml:space="preserve"> exploratório</w:t>
      </w:r>
      <w:r w:rsidR="006139C0">
        <w:rPr>
          <w:rFonts w:ascii="Arial" w:hAnsi="Arial" w:cs="Arial"/>
          <w:sz w:val="24"/>
          <w:szCs w:val="24"/>
        </w:rPr>
        <w:t>,</w:t>
      </w:r>
      <w:r w:rsidR="00C53B46">
        <w:rPr>
          <w:rFonts w:ascii="Arial" w:hAnsi="Arial" w:cs="Arial"/>
          <w:sz w:val="24"/>
          <w:szCs w:val="24"/>
        </w:rPr>
        <w:t xml:space="preserve"> </w:t>
      </w:r>
      <w:r w:rsidR="006139C0">
        <w:rPr>
          <w:rFonts w:ascii="Arial" w:hAnsi="Arial" w:cs="Arial"/>
          <w:sz w:val="24"/>
          <w:szCs w:val="24"/>
        </w:rPr>
        <w:t>b</w:t>
      </w:r>
      <w:r w:rsidR="00C53B46">
        <w:rPr>
          <w:rFonts w:ascii="Arial" w:hAnsi="Arial" w:cs="Arial"/>
          <w:sz w:val="24"/>
          <w:szCs w:val="24"/>
        </w:rPr>
        <w:t>e</w:t>
      </w:r>
      <w:r w:rsidR="006139C0">
        <w:rPr>
          <w:rFonts w:ascii="Arial" w:hAnsi="Arial" w:cs="Arial"/>
          <w:sz w:val="24"/>
          <w:szCs w:val="24"/>
        </w:rPr>
        <w:t>m como</w:t>
      </w:r>
      <w:r w:rsidR="00C53B46">
        <w:rPr>
          <w:rFonts w:ascii="Arial" w:hAnsi="Arial" w:cs="Arial"/>
          <w:sz w:val="24"/>
          <w:szCs w:val="24"/>
        </w:rPr>
        <w:t xml:space="preserve"> entrevista com o profissional</w:t>
      </w:r>
      <w:r>
        <w:rPr>
          <w:rFonts w:ascii="Arial" w:hAnsi="Arial" w:cs="Arial"/>
          <w:sz w:val="24"/>
          <w:szCs w:val="24"/>
        </w:rPr>
        <w:t xml:space="preserve"> Assistente Social</w:t>
      </w:r>
      <w:r w:rsidR="000D6FE1">
        <w:rPr>
          <w:rFonts w:ascii="Arial" w:hAnsi="Arial" w:cs="Arial"/>
          <w:sz w:val="24"/>
          <w:szCs w:val="24"/>
        </w:rPr>
        <w:t xml:space="preserve"> da respectiva </w:t>
      </w:r>
      <w:r w:rsidR="00D41D2E">
        <w:rPr>
          <w:rFonts w:ascii="Arial" w:hAnsi="Arial" w:cs="Arial"/>
          <w:sz w:val="24"/>
          <w:szCs w:val="24"/>
        </w:rPr>
        <w:t>área, de</w:t>
      </w:r>
      <w:r w:rsidR="002D411B">
        <w:rPr>
          <w:rFonts w:ascii="Arial" w:hAnsi="Arial" w:cs="Arial"/>
          <w:sz w:val="24"/>
          <w:szCs w:val="24"/>
        </w:rPr>
        <w:t xml:space="preserve"> acordo e </w:t>
      </w:r>
      <w:r w:rsidR="00D41D2E">
        <w:rPr>
          <w:rFonts w:ascii="Arial" w:hAnsi="Arial" w:cs="Arial"/>
          <w:sz w:val="24"/>
          <w:szCs w:val="24"/>
        </w:rPr>
        <w:t xml:space="preserve">com </w:t>
      </w:r>
      <w:r w:rsidR="002D411B">
        <w:rPr>
          <w:rFonts w:ascii="Arial" w:hAnsi="Arial" w:cs="Arial"/>
          <w:sz w:val="24"/>
          <w:szCs w:val="24"/>
        </w:rPr>
        <w:t xml:space="preserve">aprovação </w:t>
      </w:r>
      <w:r w:rsidR="00A77F7F">
        <w:rPr>
          <w:rFonts w:ascii="Arial" w:hAnsi="Arial" w:cs="Arial"/>
          <w:sz w:val="24"/>
          <w:szCs w:val="24"/>
        </w:rPr>
        <w:t>do profissional através do termo de consentimento livre e esclarecido</w:t>
      </w:r>
      <w:r>
        <w:rPr>
          <w:rFonts w:ascii="Arial" w:hAnsi="Arial" w:cs="Arial"/>
          <w:sz w:val="24"/>
          <w:szCs w:val="24"/>
        </w:rPr>
        <w:t>.</w:t>
      </w:r>
    </w:p>
    <w:p w:rsidR="00D81131" w:rsidRPr="001C5628" w:rsidRDefault="00D81131" w:rsidP="0002347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2347C" w:rsidRPr="00590FB4" w:rsidRDefault="0002347C" w:rsidP="000234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81131">
        <w:rPr>
          <w:rFonts w:ascii="Arial" w:hAnsi="Arial" w:cs="Arial"/>
          <w:b/>
          <w:sz w:val="24"/>
          <w:szCs w:val="24"/>
        </w:rPr>
        <w:t>CONT</w:t>
      </w:r>
      <w:r w:rsidR="004D4867">
        <w:rPr>
          <w:rFonts w:ascii="Arial" w:hAnsi="Arial" w:cs="Arial"/>
          <w:b/>
          <w:sz w:val="24"/>
          <w:szCs w:val="24"/>
        </w:rPr>
        <w:t>EXTUALIZANDO A HISTÓRIA DO CAPSi</w:t>
      </w:r>
      <w:r w:rsidR="00CD6334" w:rsidRPr="00D81131">
        <w:rPr>
          <w:rFonts w:ascii="Arial" w:hAnsi="Arial" w:cs="Arial"/>
          <w:b/>
          <w:sz w:val="24"/>
          <w:szCs w:val="24"/>
        </w:rPr>
        <w:t xml:space="preserve"> E O PROCESSO DE TRABALHO DO ASSISTENTE SOCIAL</w:t>
      </w:r>
      <w:r w:rsidRPr="00D81131">
        <w:rPr>
          <w:rFonts w:ascii="Arial" w:hAnsi="Arial" w:cs="Arial"/>
          <w:b/>
          <w:sz w:val="24"/>
          <w:szCs w:val="24"/>
        </w:rPr>
        <w:t>.</w:t>
      </w:r>
    </w:p>
    <w:p w:rsidR="00590FB4" w:rsidRPr="00983DB8" w:rsidRDefault="00590FB4" w:rsidP="00590FB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10805" w:rsidRDefault="00552643" w:rsidP="003108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119E8">
        <w:rPr>
          <w:rFonts w:ascii="Arial" w:hAnsi="Arial" w:cs="Arial"/>
          <w:sz w:val="24"/>
          <w:szCs w:val="24"/>
        </w:rPr>
        <w:t xml:space="preserve">m </w:t>
      </w:r>
      <w:r w:rsidR="00C53B46">
        <w:rPr>
          <w:rFonts w:ascii="Arial" w:hAnsi="Arial" w:cs="Arial"/>
          <w:sz w:val="24"/>
          <w:szCs w:val="24"/>
        </w:rPr>
        <w:t>meados dos anos 80, mais precisamente</w:t>
      </w:r>
      <w:r w:rsidR="006119E8">
        <w:rPr>
          <w:rFonts w:ascii="Arial" w:hAnsi="Arial" w:cs="Arial"/>
          <w:sz w:val="24"/>
          <w:szCs w:val="24"/>
        </w:rPr>
        <w:t xml:space="preserve"> em Março de 1986 na cidade de São Paulo/SP </w:t>
      </w:r>
      <w:r>
        <w:rPr>
          <w:rFonts w:ascii="Arial" w:hAnsi="Arial" w:cs="Arial"/>
          <w:sz w:val="24"/>
          <w:szCs w:val="24"/>
        </w:rPr>
        <w:t>é inaugurado o primeiro</w:t>
      </w:r>
      <w:r w:rsidR="006119E8">
        <w:rPr>
          <w:rFonts w:ascii="Arial" w:hAnsi="Arial" w:cs="Arial"/>
          <w:sz w:val="24"/>
          <w:szCs w:val="24"/>
        </w:rPr>
        <w:t xml:space="preserve"> Centro de Atenção Psicossocial Professor Luiz da Rocha Cerqueira, também conhecido como CAPS da Rua Itapeva. </w:t>
      </w:r>
      <w:r w:rsidR="002C1461">
        <w:rPr>
          <w:rFonts w:ascii="Arial" w:hAnsi="Arial" w:cs="Arial"/>
          <w:sz w:val="24"/>
          <w:szCs w:val="24"/>
        </w:rPr>
        <w:t>Época em que existia um</w:t>
      </w:r>
      <w:r w:rsidR="00310805" w:rsidRPr="00B11349">
        <w:rPr>
          <w:rFonts w:ascii="Arial" w:hAnsi="Arial" w:cs="Arial"/>
          <w:sz w:val="24"/>
          <w:szCs w:val="24"/>
        </w:rPr>
        <w:t xml:space="preserve"> cenário da Reforma Psiquiátrica</w:t>
      </w:r>
      <w:r w:rsidR="00983DB8">
        <w:rPr>
          <w:rStyle w:val="Refdenotaderodap"/>
          <w:rFonts w:ascii="Arial" w:hAnsi="Arial"/>
          <w:sz w:val="24"/>
          <w:szCs w:val="24"/>
        </w:rPr>
        <w:footnoteReference w:id="5"/>
      </w:r>
      <w:r w:rsidR="00310805" w:rsidRPr="00B11349">
        <w:rPr>
          <w:rFonts w:ascii="Arial" w:hAnsi="Arial" w:cs="Arial"/>
          <w:sz w:val="24"/>
          <w:szCs w:val="24"/>
        </w:rPr>
        <w:t xml:space="preserve"> como um dispositivo estratégico para atenção do indivíduo que está sofrendo psiquicamente, pautada nos princípios do SUS e com o objetivo de inclusão social. (BARBOSA &amp; NETO ET. AL, 2009)</w:t>
      </w:r>
      <w:r w:rsidR="00310805">
        <w:rPr>
          <w:rFonts w:ascii="Arial" w:hAnsi="Arial" w:cs="Arial"/>
          <w:sz w:val="24"/>
          <w:szCs w:val="24"/>
        </w:rPr>
        <w:t>.</w:t>
      </w:r>
    </w:p>
    <w:p w:rsidR="00310805" w:rsidRDefault="000D6FE1" w:rsidP="003108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10805">
        <w:rPr>
          <w:rFonts w:ascii="Arial" w:hAnsi="Arial" w:cs="Arial"/>
          <w:sz w:val="24"/>
          <w:szCs w:val="24"/>
        </w:rPr>
        <w:t>s trabalhadores de saúde mental</w:t>
      </w:r>
      <w:r>
        <w:rPr>
          <w:rFonts w:ascii="Arial" w:hAnsi="Arial" w:cs="Arial"/>
          <w:sz w:val="24"/>
          <w:szCs w:val="24"/>
        </w:rPr>
        <w:t xml:space="preserve"> unidos em um intenso movimento social lutavam para</w:t>
      </w:r>
      <w:r w:rsidR="00310805">
        <w:rPr>
          <w:rFonts w:ascii="Arial" w:hAnsi="Arial" w:cs="Arial"/>
          <w:sz w:val="24"/>
          <w:szCs w:val="24"/>
        </w:rPr>
        <w:t xml:space="preserve"> melhores condições de assistência, e devido à situação precária dos hospitais psiquiátricos, os quais atendiam pessoas com transtornos mentais.</w:t>
      </w:r>
    </w:p>
    <w:p w:rsidR="006119E8" w:rsidRDefault="00C53B46" w:rsidP="006119E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Anteriormente</w:t>
      </w:r>
      <w:r w:rsidR="006119E8" w:rsidRPr="006119E8">
        <w:rPr>
          <w:rFonts w:ascii="Arial" w:hAnsi="Arial" w:cs="Arial"/>
          <w:sz w:val="24"/>
          <w:szCs w:val="24"/>
        </w:rPr>
        <w:t xml:space="preserve"> cham</w:t>
      </w:r>
      <w:r w:rsidR="006119E8">
        <w:rPr>
          <w:rFonts w:ascii="Arial" w:hAnsi="Arial" w:cs="Arial"/>
          <w:sz w:val="24"/>
          <w:szCs w:val="24"/>
        </w:rPr>
        <w:t>ad</w:t>
      </w:r>
      <w:r w:rsidR="006119E8" w:rsidRPr="006119E8">
        <w:rPr>
          <w:rFonts w:ascii="Arial" w:hAnsi="Arial" w:cs="Arial"/>
          <w:sz w:val="24"/>
          <w:szCs w:val="24"/>
        </w:rPr>
        <w:t>os de NAPS - (Núcleos de Atenção Psicossocial) criados a partir da Portaria GM 224/92, o qual definia NAPS/CAPS como:</w:t>
      </w:r>
    </w:p>
    <w:p w:rsidR="006119E8" w:rsidRDefault="006119E8" w:rsidP="006119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19E8" w:rsidRDefault="006119E8" w:rsidP="006119E8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90FB4" w:rsidRPr="006119E8">
        <w:rPr>
          <w:rFonts w:ascii="Arial" w:hAnsi="Arial" w:cs="Arial"/>
          <w:sz w:val="20"/>
          <w:szCs w:val="20"/>
        </w:rPr>
        <w:t xml:space="preserve">nidades de saúde locais/regionalizadas que contam com uma população </w:t>
      </w:r>
      <w:r w:rsidR="006B02AB" w:rsidRPr="006119E8">
        <w:rPr>
          <w:rFonts w:ascii="Arial" w:hAnsi="Arial" w:cs="Arial"/>
          <w:sz w:val="20"/>
          <w:szCs w:val="20"/>
        </w:rPr>
        <w:t>adstrita</w:t>
      </w:r>
      <w:r w:rsidR="00590FB4" w:rsidRPr="006119E8">
        <w:rPr>
          <w:rFonts w:ascii="Arial" w:hAnsi="Arial" w:cs="Arial"/>
          <w:sz w:val="20"/>
          <w:szCs w:val="20"/>
        </w:rPr>
        <w:t xml:space="preserve"> definida pelo nível local e que oferecem atendimento de cuidados intermediários entre o regime ambulatorial e a internação hospitalar, em um ou dois turnos de quatro horas</w:t>
      </w:r>
      <w:r>
        <w:rPr>
          <w:rFonts w:ascii="Arial" w:hAnsi="Arial" w:cs="Arial"/>
          <w:sz w:val="20"/>
          <w:szCs w:val="20"/>
        </w:rPr>
        <w:t xml:space="preserve">, por equipe </w:t>
      </w:r>
      <w:r w:rsidRPr="00615FD2">
        <w:rPr>
          <w:rFonts w:ascii="Arial" w:hAnsi="Arial" w:cs="Arial"/>
          <w:sz w:val="20"/>
          <w:szCs w:val="20"/>
        </w:rPr>
        <w:t>multiprofissional. (</w:t>
      </w:r>
      <w:r w:rsidR="00F862DE" w:rsidRPr="00615FD2">
        <w:rPr>
          <w:rFonts w:ascii="Arial" w:hAnsi="Arial" w:cs="Arial"/>
          <w:sz w:val="20"/>
          <w:szCs w:val="20"/>
        </w:rPr>
        <w:t>BRASIL</w:t>
      </w:r>
      <w:r w:rsidRPr="00615FD2">
        <w:rPr>
          <w:rFonts w:ascii="Arial" w:hAnsi="Arial" w:cs="Arial"/>
          <w:sz w:val="20"/>
          <w:szCs w:val="20"/>
        </w:rPr>
        <w:t xml:space="preserve">, </w:t>
      </w:r>
      <w:r w:rsidR="00F862DE" w:rsidRPr="00615FD2">
        <w:rPr>
          <w:rFonts w:ascii="Arial" w:hAnsi="Arial" w:cs="Arial"/>
          <w:sz w:val="20"/>
          <w:szCs w:val="20"/>
        </w:rPr>
        <w:t>1992</w:t>
      </w:r>
      <w:r w:rsidRPr="00615FD2">
        <w:rPr>
          <w:rFonts w:ascii="Arial" w:hAnsi="Arial" w:cs="Arial"/>
          <w:sz w:val="20"/>
          <w:szCs w:val="20"/>
        </w:rPr>
        <w:t>,</w:t>
      </w:r>
      <w:r w:rsidR="006B02AB">
        <w:rPr>
          <w:rFonts w:ascii="Arial" w:hAnsi="Arial" w:cs="Arial"/>
          <w:sz w:val="20"/>
          <w:szCs w:val="20"/>
        </w:rPr>
        <w:t xml:space="preserve"> </w:t>
      </w:r>
      <w:r w:rsidR="00F5750A" w:rsidRPr="00615FD2">
        <w:rPr>
          <w:rFonts w:ascii="Arial" w:hAnsi="Arial" w:cs="Arial"/>
          <w:sz w:val="20"/>
          <w:szCs w:val="20"/>
        </w:rPr>
        <w:t>sp).</w:t>
      </w:r>
    </w:p>
    <w:p w:rsidR="006119E8" w:rsidRPr="006119E8" w:rsidRDefault="006119E8" w:rsidP="006119E8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6119E8" w:rsidRDefault="006119E8" w:rsidP="00595E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19E8">
        <w:rPr>
          <w:rFonts w:ascii="Arial" w:hAnsi="Arial" w:cs="Arial"/>
          <w:sz w:val="24"/>
          <w:szCs w:val="24"/>
        </w:rPr>
        <w:t xml:space="preserve">Atualmente os CAPS e outros serviços que atendem essa demanda são regulamentados pela </w:t>
      </w:r>
      <w:r w:rsidR="00590FB4" w:rsidRPr="006119E8">
        <w:rPr>
          <w:rFonts w:ascii="Arial" w:hAnsi="Arial" w:cs="Arial"/>
          <w:sz w:val="24"/>
          <w:szCs w:val="24"/>
        </w:rPr>
        <w:t xml:space="preserve">Portaria nº 336/GM, de 19 de fevereiro de 2002 e </w:t>
      </w:r>
      <w:r w:rsidR="00BF1ED0" w:rsidRPr="006119E8">
        <w:rPr>
          <w:rFonts w:ascii="Arial" w:hAnsi="Arial" w:cs="Arial"/>
          <w:sz w:val="24"/>
          <w:szCs w:val="24"/>
        </w:rPr>
        <w:t>integra</w:t>
      </w:r>
      <w:r w:rsidR="00590FB4" w:rsidRPr="006119E8">
        <w:rPr>
          <w:rFonts w:ascii="Arial" w:hAnsi="Arial" w:cs="Arial"/>
          <w:sz w:val="24"/>
          <w:szCs w:val="24"/>
        </w:rPr>
        <w:t xml:space="preserve"> a rede do Sistema Único de Saúde, o SUS.</w:t>
      </w:r>
    </w:p>
    <w:p w:rsidR="006119E8" w:rsidRDefault="00310805" w:rsidP="00595E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0805">
        <w:rPr>
          <w:rFonts w:ascii="Arial" w:hAnsi="Arial" w:cs="Arial"/>
          <w:sz w:val="24"/>
          <w:szCs w:val="24"/>
        </w:rPr>
        <w:t xml:space="preserve">Com o objetivo de substituir o modelo </w:t>
      </w:r>
      <w:r w:rsidRPr="00D147A6">
        <w:rPr>
          <w:rFonts w:ascii="Arial" w:hAnsi="Arial" w:cs="Arial"/>
          <w:sz w:val="24"/>
          <w:szCs w:val="24"/>
        </w:rPr>
        <w:t>hospitalocêntrico</w:t>
      </w:r>
      <w:r w:rsidR="00983DB8" w:rsidRPr="00D147A6">
        <w:rPr>
          <w:rStyle w:val="Refdenotaderodap"/>
          <w:rFonts w:ascii="Arial" w:hAnsi="Arial"/>
          <w:sz w:val="24"/>
          <w:szCs w:val="24"/>
        </w:rPr>
        <w:footnoteReference w:id="6"/>
      </w:r>
      <w:r w:rsidRPr="00D147A6">
        <w:rPr>
          <w:rFonts w:ascii="Arial" w:hAnsi="Arial" w:cs="Arial"/>
          <w:sz w:val="24"/>
          <w:szCs w:val="24"/>
        </w:rPr>
        <w:t>,</w:t>
      </w:r>
      <w:r w:rsidR="00736C7F" w:rsidRPr="00D147A6">
        <w:rPr>
          <w:rFonts w:ascii="Arial" w:hAnsi="Arial" w:cs="Arial"/>
          <w:sz w:val="24"/>
          <w:szCs w:val="24"/>
        </w:rPr>
        <w:t xml:space="preserve"> como exemplo</w:t>
      </w:r>
      <w:r w:rsidR="00736C7F">
        <w:rPr>
          <w:rFonts w:ascii="Arial" w:hAnsi="Arial" w:cs="Arial"/>
          <w:sz w:val="24"/>
          <w:szCs w:val="24"/>
        </w:rPr>
        <w:t xml:space="preserve"> quando existia o Hospital Psiquiatra São Marcos, o qual foi substituído pelo</w:t>
      </w:r>
      <w:r w:rsidRPr="00310805">
        <w:rPr>
          <w:rFonts w:ascii="Arial" w:hAnsi="Arial" w:cs="Arial"/>
          <w:sz w:val="24"/>
          <w:szCs w:val="24"/>
        </w:rPr>
        <w:t xml:space="preserve">s CAPS </w:t>
      </w:r>
      <w:r w:rsidR="00736C7F">
        <w:rPr>
          <w:rFonts w:ascii="Arial" w:hAnsi="Arial" w:cs="Arial"/>
          <w:sz w:val="24"/>
          <w:szCs w:val="24"/>
        </w:rPr>
        <w:t xml:space="preserve">que </w:t>
      </w:r>
      <w:r w:rsidRPr="00310805">
        <w:rPr>
          <w:rFonts w:ascii="Arial" w:hAnsi="Arial" w:cs="Arial"/>
          <w:sz w:val="24"/>
          <w:szCs w:val="24"/>
        </w:rPr>
        <w:t xml:space="preserve">possuem como missão atender pessoas que sofrem de transtornos mentais severos e persistentes, de forma que ofereça reabilitação psicossocial, buscando não a internação </w:t>
      </w:r>
      <w:r w:rsidR="002C1461">
        <w:rPr>
          <w:rFonts w:ascii="Arial" w:hAnsi="Arial" w:cs="Arial"/>
          <w:sz w:val="24"/>
          <w:szCs w:val="24"/>
        </w:rPr>
        <w:t xml:space="preserve">de seus pacientes com transtornos mentais </w:t>
      </w:r>
      <w:r w:rsidRPr="00310805">
        <w:rPr>
          <w:rFonts w:ascii="Arial" w:hAnsi="Arial" w:cs="Arial"/>
          <w:sz w:val="24"/>
          <w:szCs w:val="24"/>
        </w:rPr>
        <w:t>como</w:t>
      </w:r>
      <w:r w:rsidR="00F15BF6">
        <w:rPr>
          <w:rFonts w:ascii="Arial" w:hAnsi="Arial" w:cs="Arial"/>
          <w:sz w:val="24"/>
          <w:szCs w:val="24"/>
        </w:rPr>
        <w:t xml:space="preserve"> antes, mas sim a inclusão e </w:t>
      </w:r>
      <w:r w:rsidRPr="00310805">
        <w:rPr>
          <w:rFonts w:ascii="Arial" w:hAnsi="Arial" w:cs="Arial"/>
          <w:sz w:val="24"/>
          <w:szCs w:val="24"/>
        </w:rPr>
        <w:t>socialização de seus pacientes na sociedade, inclusive em seu seio familiar.</w:t>
      </w:r>
    </w:p>
    <w:p w:rsidR="00365BA4" w:rsidRDefault="0046481C" w:rsidP="00FB5AD9">
      <w:pPr>
        <w:spacing w:after="0" w:line="360" w:lineRule="auto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No município de Cascavel mesmo existindo o Plano Municipal de Saúde Mental desde o ano de 2001, se efetivou apenas entre 2003 </w:t>
      </w:r>
      <w:r w:rsidR="00FB5AD9">
        <w:rPr>
          <w:rFonts w:ascii="Arial" w:hAnsi="Arial" w:cs="Arial"/>
          <w:sz w:val="24"/>
          <w:szCs w:val="24"/>
        </w:rPr>
        <w:t>após o fechamento do Hospital Psiquiátrico que existia em Cascavel vinculado ao SUS, com seu fechamento precisou-se focar na implantação de serviços ligados a saúde</w:t>
      </w:r>
      <w:r w:rsidR="00BF1ED0">
        <w:rPr>
          <w:rFonts w:ascii="Arial" w:hAnsi="Arial" w:cs="Arial"/>
          <w:sz w:val="24"/>
          <w:szCs w:val="24"/>
        </w:rPr>
        <w:t>, mas</w:t>
      </w:r>
      <w:r w:rsidR="00FB5AD9">
        <w:rPr>
          <w:rFonts w:ascii="Arial" w:hAnsi="Arial" w:cs="Arial"/>
          <w:sz w:val="24"/>
          <w:szCs w:val="24"/>
        </w:rPr>
        <w:t xml:space="preserve"> com ênfase na saúde mental, a qual a UBS passa a ser a porta de entrada para esse tipo </w:t>
      </w:r>
      <w:r w:rsidR="00FB5AD9" w:rsidRPr="00FB5AD9">
        <w:rPr>
          <w:rFonts w:ascii="Arial" w:hAnsi="Arial" w:cs="Arial"/>
          <w:sz w:val="24"/>
          <w:szCs w:val="24"/>
        </w:rPr>
        <w:t>de serviço. Em Cascavel no ano de 2002 foi substituído o NAPS pelo CAPSi</w:t>
      </w:r>
      <w:r w:rsidR="001309F2">
        <w:rPr>
          <w:rFonts w:ascii="Arial" w:hAnsi="Arial" w:cs="Arial"/>
          <w:sz w:val="24"/>
          <w:szCs w:val="24"/>
        </w:rPr>
        <w:t xml:space="preserve"> </w:t>
      </w:r>
      <w:r w:rsidR="00365BA4" w:rsidRPr="00FB5AD9">
        <w:rPr>
          <w:rFonts w:ascii="Arial" w:hAnsi="Arial" w:cs="Arial"/>
          <w:sz w:val="24"/>
          <w:szCs w:val="24"/>
        </w:rPr>
        <w:t>Lázara de Araújo Tomé</w:t>
      </w:r>
      <w:r w:rsidR="00FB5AD9">
        <w:rPr>
          <w:rFonts w:ascii="Arial" w:hAnsi="Arial" w:cs="Arial"/>
          <w:sz w:val="24"/>
          <w:szCs w:val="24"/>
        </w:rPr>
        <w:t>, em parceria com o Ministério da Saúde, seguindo a portaria nº 336. (ARAUJO, 2009).</w:t>
      </w:r>
    </w:p>
    <w:p w:rsidR="00CD6334" w:rsidRDefault="00A74126" w:rsidP="00BB6E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B46">
        <w:rPr>
          <w:rFonts w:ascii="Arial" w:hAnsi="Arial" w:cs="Arial"/>
          <w:sz w:val="24"/>
          <w:szCs w:val="24"/>
        </w:rPr>
        <w:t xml:space="preserve">Sabemos que dentro da política de Saúde Mental, a </w:t>
      </w:r>
      <w:r w:rsidR="00C40B04">
        <w:rPr>
          <w:rFonts w:ascii="Arial" w:hAnsi="Arial" w:cs="Arial"/>
          <w:sz w:val="24"/>
          <w:szCs w:val="24"/>
        </w:rPr>
        <w:t>Secretaria de Saúde (SESAU</w:t>
      </w:r>
      <w:r w:rsidRPr="00C53B46">
        <w:rPr>
          <w:rFonts w:ascii="Arial" w:hAnsi="Arial" w:cs="Arial"/>
          <w:sz w:val="24"/>
          <w:szCs w:val="24"/>
        </w:rPr>
        <w:t>) de Cascavel oferece os serviços do CAPSi (Centro de</w:t>
      </w:r>
      <w:r>
        <w:rPr>
          <w:rFonts w:ascii="Arial" w:hAnsi="Arial" w:cs="Arial"/>
          <w:sz w:val="24"/>
          <w:szCs w:val="24"/>
        </w:rPr>
        <w:t xml:space="preserve"> Atenção Psicossocial Infantil). </w:t>
      </w:r>
      <w:r w:rsidR="00CD6334" w:rsidRPr="00BB6E69">
        <w:rPr>
          <w:rFonts w:ascii="Arial" w:hAnsi="Arial" w:cs="Arial"/>
          <w:sz w:val="24"/>
          <w:szCs w:val="24"/>
        </w:rPr>
        <w:t xml:space="preserve">Os serviços são gratuitos e seguem os princípios e as diretrizes </w:t>
      </w:r>
      <w:r w:rsidR="00BD77DF" w:rsidRPr="00BB6E69">
        <w:rPr>
          <w:rFonts w:ascii="Arial" w:hAnsi="Arial" w:cs="Arial"/>
          <w:sz w:val="24"/>
          <w:szCs w:val="24"/>
        </w:rPr>
        <w:t xml:space="preserve">do SUS (Sistema Único de Saúde), atende </w:t>
      </w:r>
      <w:r w:rsidR="00CD6334" w:rsidRPr="00BB6E69">
        <w:rPr>
          <w:rFonts w:ascii="Arial" w:hAnsi="Arial" w:cs="Arial"/>
          <w:sz w:val="24"/>
          <w:szCs w:val="24"/>
        </w:rPr>
        <w:t xml:space="preserve">crianças e adolescentes de </w:t>
      </w:r>
      <w:r>
        <w:rPr>
          <w:rFonts w:ascii="Arial" w:hAnsi="Arial" w:cs="Arial"/>
          <w:sz w:val="24"/>
          <w:szCs w:val="24"/>
        </w:rPr>
        <w:t>0</w:t>
      </w:r>
      <w:r w:rsidR="00CD6334" w:rsidRPr="00BB6E69">
        <w:rPr>
          <w:rFonts w:ascii="Arial" w:hAnsi="Arial" w:cs="Arial"/>
          <w:sz w:val="24"/>
          <w:szCs w:val="24"/>
        </w:rPr>
        <w:t xml:space="preserve">até 21 anos </w:t>
      </w:r>
      <w:r>
        <w:rPr>
          <w:rFonts w:ascii="Arial" w:hAnsi="Arial" w:cs="Arial"/>
          <w:sz w:val="24"/>
          <w:szCs w:val="24"/>
        </w:rPr>
        <w:t xml:space="preserve">incompletos </w:t>
      </w:r>
      <w:r w:rsidR="00CD6334" w:rsidRPr="00BB6E69">
        <w:rPr>
          <w:rFonts w:ascii="Arial" w:hAnsi="Arial" w:cs="Arial"/>
          <w:sz w:val="24"/>
          <w:szCs w:val="24"/>
        </w:rPr>
        <w:t xml:space="preserve">com diagnóstico de transtorno mental e de </w:t>
      </w:r>
      <w:r w:rsidR="001309F2" w:rsidRPr="00BB6E69">
        <w:rPr>
          <w:rFonts w:ascii="Arial" w:hAnsi="Arial" w:cs="Arial"/>
          <w:sz w:val="24"/>
          <w:szCs w:val="24"/>
        </w:rPr>
        <w:t xml:space="preserve">conduta. </w:t>
      </w:r>
      <w:r w:rsidR="00BD77DF" w:rsidRPr="00BB6E69">
        <w:rPr>
          <w:rFonts w:ascii="Arial" w:hAnsi="Arial" w:cs="Arial"/>
          <w:sz w:val="24"/>
          <w:szCs w:val="24"/>
        </w:rPr>
        <w:t>O</w:t>
      </w:r>
      <w:r w:rsidR="00CD6334" w:rsidRPr="00BB6E69">
        <w:rPr>
          <w:rFonts w:ascii="Arial" w:hAnsi="Arial" w:cs="Arial"/>
          <w:sz w:val="24"/>
          <w:szCs w:val="24"/>
        </w:rPr>
        <w:t xml:space="preserve"> centro desenvolve atividades terapêuticas e preventivas, promove tratamento e habilitação, visando à recuperação e reinserção da pessoa junto à família e à comunidade.</w:t>
      </w:r>
    </w:p>
    <w:p w:rsidR="00BB6E69" w:rsidRDefault="00BB6E69" w:rsidP="00BB6E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aos modelos de CAPS pode-se dizer que eles são semelhantes por atender pacientes com transtornos mentais, porem cada CAPS possui sua área espec</w:t>
      </w:r>
      <w:r w:rsidR="00A74126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fica em atendimento sendo eles:</w:t>
      </w:r>
    </w:p>
    <w:p w:rsidR="00BB6E69" w:rsidRDefault="00BB6E69" w:rsidP="00BB6E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E69" w:rsidRDefault="00BB6E69" w:rsidP="00BB6E69">
      <w:pPr>
        <w:pStyle w:val="NormalWeb"/>
        <w:spacing w:before="0" w:beforeAutospacing="0" w:after="0" w:afterAutospacing="0"/>
        <w:ind w:left="2268" w:right="62"/>
        <w:jc w:val="both"/>
        <w:rPr>
          <w:rFonts w:ascii="Arial" w:hAnsi="Arial" w:cs="Arial"/>
          <w:sz w:val="20"/>
          <w:szCs w:val="20"/>
        </w:rPr>
      </w:pPr>
      <w:r w:rsidRPr="00BB6E69">
        <w:rPr>
          <w:rFonts w:ascii="Arial" w:hAnsi="Arial" w:cs="Arial"/>
          <w:sz w:val="20"/>
          <w:szCs w:val="20"/>
        </w:rPr>
        <w:t xml:space="preserve">Os diferentes tipos de CAPS são: • CAPS I e CAPS II: são CAPS para atendimento diário de adultos, em sua população de abrangência, com </w:t>
      </w:r>
      <w:r w:rsidRPr="00BB6E69">
        <w:rPr>
          <w:rFonts w:ascii="Arial" w:hAnsi="Arial" w:cs="Arial"/>
          <w:sz w:val="20"/>
          <w:szCs w:val="20"/>
        </w:rPr>
        <w:lastRenderedPageBreak/>
        <w:t xml:space="preserve">transtornos mentais severos e persistentes. • CAPS III: são CAPS para atendimento diário e noturno de adultos, durante sete dias da semana, atendendo à população de referência com transtornos mentais severos e persistentes. • CAPSi: CAPS para infância e adolescência, para atendimento diário a crianças e adolescentes com transtornos mentais. • CAPSad: CAPS para usuários de álcool e drogas, para atendimento diário à população com transtornos decorrentes do uso e dependência de substâncias psicoativas, como álcool e outras drogas. Esse tipo de CAPS possui leitos de repouso com a finalidade exclusiva de tratamento de </w:t>
      </w:r>
      <w:r w:rsidR="001309F2" w:rsidRPr="00BB6E69">
        <w:rPr>
          <w:rFonts w:ascii="Arial" w:hAnsi="Arial" w:cs="Arial"/>
          <w:sz w:val="20"/>
          <w:szCs w:val="20"/>
        </w:rPr>
        <w:t xml:space="preserve">desintoxicação. </w:t>
      </w:r>
      <w:r>
        <w:rPr>
          <w:rFonts w:ascii="Arial" w:hAnsi="Arial" w:cs="Arial"/>
          <w:sz w:val="20"/>
          <w:szCs w:val="20"/>
        </w:rPr>
        <w:t>(BRASIL. 2004).</w:t>
      </w:r>
    </w:p>
    <w:p w:rsidR="00BB6E69" w:rsidRDefault="00BB6E69" w:rsidP="002A1EB5">
      <w:pPr>
        <w:pStyle w:val="NormalWeb"/>
        <w:spacing w:before="0" w:beforeAutospacing="0" w:after="0" w:afterAutospacing="0" w:line="360" w:lineRule="auto"/>
        <w:ind w:left="2268" w:right="62"/>
        <w:jc w:val="both"/>
        <w:rPr>
          <w:rFonts w:ascii="Arial" w:hAnsi="Arial" w:cs="Arial"/>
          <w:sz w:val="20"/>
          <w:szCs w:val="20"/>
        </w:rPr>
      </w:pPr>
    </w:p>
    <w:p w:rsidR="00DF78B4" w:rsidRPr="00BB6E69" w:rsidRDefault="00BB6E69" w:rsidP="00BB6E69">
      <w:pPr>
        <w:pStyle w:val="NormalWeb"/>
        <w:spacing w:before="0" w:beforeAutospacing="0" w:after="0" w:afterAutospacing="0"/>
        <w:ind w:right="62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B670A4">
        <w:rPr>
          <w:rFonts w:ascii="Arial" w:hAnsi="Arial" w:cs="Arial"/>
        </w:rPr>
        <w:t>Com ênfase no CAPSi</w:t>
      </w:r>
      <w:r w:rsidRPr="00BB6E69">
        <w:rPr>
          <w:rFonts w:ascii="Arial" w:hAnsi="Arial" w:cs="Arial"/>
        </w:rPr>
        <w:t xml:space="preserve"> dentre </w:t>
      </w:r>
      <w:r w:rsidR="00CD6334" w:rsidRPr="00BB6E69">
        <w:rPr>
          <w:rFonts w:ascii="Arial" w:hAnsi="Arial" w:cs="Arial"/>
        </w:rPr>
        <w:t xml:space="preserve">as </w:t>
      </w:r>
      <w:r w:rsidR="00DF78B4" w:rsidRPr="00BB6E69">
        <w:rPr>
          <w:rFonts w:ascii="Arial" w:hAnsi="Arial" w:cs="Arial"/>
        </w:rPr>
        <w:t xml:space="preserve">principais ações </w:t>
      </w:r>
      <w:r w:rsidR="00CD6334" w:rsidRPr="00BB6E69">
        <w:rPr>
          <w:rFonts w:ascii="Arial" w:hAnsi="Arial" w:cs="Arial"/>
        </w:rPr>
        <w:t xml:space="preserve">estão: </w:t>
      </w:r>
    </w:p>
    <w:p w:rsidR="00BB6E69" w:rsidRDefault="00BB6E69" w:rsidP="002A1EB5">
      <w:pPr>
        <w:tabs>
          <w:tab w:val="num" w:pos="2268"/>
        </w:tabs>
        <w:spacing w:after="0" w:line="480" w:lineRule="auto"/>
        <w:ind w:left="2268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DF78B4" w:rsidRPr="00DF78B4" w:rsidRDefault="00DF78B4" w:rsidP="00DF78B4">
      <w:pPr>
        <w:tabs>
          <w:tab w:val="num" w:pos="2268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</w:rPr>
      </w:pPr>
      <w:r w:rsidRPr="00DF78B4">
        <w:rPr>
          <w:rFonts w:ascii="Arial" w:eastAsia="Times New Roman" w:hAnsi="Arial" w:cs="Arial"/>
          <w:bCs/>
          <w:sz w:val="20"/>
          <w:szCs w:val="20"/>
        </w:rPr>
        <w:t>Ações Metodológicas:</w:t>
      </w:r>
      <w:r w:rsidRPr="00DF78B4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DF78B4">
        <w:rPr>
          <w:rFonts w:ascii="Arial" w:eastAsia="Times New Roman" w:hAnsi="Arial" w:cs="Arial"/>
          <w:sz w:val="20"/>
          <w:szCs w:val="20"/>
        </w:rPr>
        <w:t xml:space="preserve">Acolher crianças e adolescentes que necessitem de desintoxicação e/ou repouso; Realizar atendimento à família e assegurar o acompanhamento através de visitas domiciliares; Promover ações que estimulem os pacientes a participarem de atividades produtivas, dentro e fora do centro, buscando reinserção profissional, através das oficinas de reabilitação; Realizar atendimento individual – </w:t>
      </w:r>
      <w:r w:rsidR="001309F2" w:rsidRPr="00DF78B4">
        <w:rPr>
          <w:rFonts w:ascii="Arial" w:eastAsia="Times New Roman" w:hAnsi="Arial" w:cs="Arial"/>
          <w:sz w:val="20"/>
          <w:szCs w:val="20"/>
        </w:rPr>
        <w:t>biopsicossocial</w:t>
      </w:r>
      <w:r w:rsidRPr="00DF78B4">
        <w:rPr>
          <w:rFonts w:ascii="Arial" w:eastAsia="Times New Roman" w:hAnsi="Arial" w:cs="Arial"/>
          <w:sz w:val="20"/>
          <w:szCs w:val="20"/>
        </w:rPr>
        <w:t>, possibilitando o tratamento terapêutico; Promover atendimento em grupo, grupo operativo, psicoterapia, oficina terapêut</w:t>
      </w:r>
      <w:r>
        <w:rPr>
          <w:rFonts w:ascii="Arial" w:eastAsia="Times New Roman" w:hAnsi="Arial" w:cs="Arial"/>
          <w:sz w:val="20"/>
          <w:szCs w:val="20"/>
        </w:rPr>
        <w:t xml:space="preserve">ica, atividades socio-terápicas; </w:t>
      </w:r>
      <w:r w:rsidRPr="00DF78B4">
        <w:rPr>
          <w:rFonts w:ascii="Arial" w:eastAsia="Times New Roman" w:hAnsi="Arial" w:cs="Arial"/>
          <w:sz w:val="20"/>
          <w:szCs w:val="20"/>
        </w:rPr>
        <w:t>Viabilizar o atendimento hospitalar, quando houver necessidade, no serviço de referencia do CAPS;</w:t>
      </w:r>
      <w:r w:rsidR="00B670A4">
        <w:rPr>
          <w:rFonts w:ascii="Arial" w:eastAsia="Times New Roman" w:hAnsi="Arial" w:cs="Arial"/>
          <w:sz w:val="20"/>
          <w:szCs w:val="20"/>
        </w:rPr>
        <w:t xml:space="preserve"> </w:t>
      </w:r>
      <w:r w:rsidRPr="00DF78B4">
        <w:rPr>
          <w:rFonts w:ascii="Arial" w:eastAsia="Times New Roman" w:hAnsi="Arial" w:cs="Arial"/>
          <w:sz w:val="20"/>
          <w:szCs w:val="20"/>
        </w:rPr>
        <w:t xml:space="preserve">Promover eventos culturais e/ou recreativos, produzindo espaço de reflexão e lazer, para  usuários e familiares; Manter convênio com estabelecimento de ensino (Universidades, cursos técnicos) para oferecer campos de estágio, de forma a favorecer a </w:t>
      </w:r>
      <w:r w:rsidR="00B670A4" w:rsidRPr="00DF78B4">
        <w:rPr>
          <w:rFonts w:ascii="Arial" w:eastAsia="Times New Roman" w:hAnsi="Arial" w:cs="Arial"/>
          <w:sz w:val="20"/>
          <w:szCs w:val="20"/>
        </w:rPr>
        <w:t>assistência,</w:t>
      </w:r>
      <w:r w:rsidRPr="00DF78B4">
        <w:rPr>
          <w:rFonts w:ascii="Arial" w:eastAsia="Times New Roman" w:hAnsi="Arial" w:cs="Arial"/>
          <w:sz w:val="20"/>
          <w:szCs w:val="20"/>
        </w:rPr>
        <w:t xml:space="preserve"> o ensino e a pesquisa; Promover cursos em serviço (CAPS) para equipes do programa Saúde da Família, para buscar ações qualifi</w:t>
      </w:r>
      <w:r>
        <w:rPr>
          <w:rFonts w:ascii="Arial" w:eastAsia="Times New Roman" w:hAnsi="Arial" w:cs="Arial"/>
          <w:sz w:val="20"/>
          <w:szCs w:val="20"/>
        </w:rPr>
        <w:t xml:space="preserve">cadas e integração dos serviços; </w:t>
      </w:r>
      <w:r w:rsidRPr="00DF78B4">
        <w:rPr>
          <w:rFonts w:ascii="Arial" w:eastAsia="Times New Roman" w:hAnsi="Arial" w:cs="Arial"/>
          <w:sz w:val="20"/>
          <w:szCs w:val="20"/>
        </w:rPr>
        <w:t>Manter atualizado um banco de dados que possibilite conhecer o perfil</w:t>
      </w:r>
      <w:r>
        <w:rPr>
          <w:rFonts w:ascii="Arial" w:eastAsia="Times New Roman" w:hAnsi="Arial" w:cs="Arial"/>
          <w:sz w:val="20"/>
          <w:szCs w:val="20"/>
        </w:rPr>
        <w:t xml:space="preserve"> epidemiológico desta população; </w:t>
      </w:r>
      <w:r w:rsidRPr="00DF78B4">
        <w:rPr>
          <w:rFonts w:ascii="Arial" w:eastAsia="Times New Roman" w:hAnsi="Arial" w:cs="Arial"/>
          <w:sz w:val="20"/>
          <w:szCs w:val="20"/>
        </w:rPr>
        <w:t>Promoção de ações que privilegie a saúde, com enfoque nas potencialidades e possibilida</w:t>
      </w:r>
      <w:r>
        <w:rPr>
          <w:rFonts w:ascii="Arial" w:eastAsia="Times New Roman" w:hAnsi="Arial" w:cs="Arial"/>
          <w:sz w:val="20"/>
          <w:szCs w:val="20"/>
        </w:rPr>
        <w:t xml:space="preserve">des das crianças e adolescentes; </w:t>
      </w:r>
      <w:r w:rsidRPr="00DF78B4">
        <w:rPr>
          <w:rFonts w:ascii="Arial" w:eastAsia="Times New Roman" w:hAnsi="Arial" w:cs="Arial"/>
          <w:sz w:val="20"/>
          <w:szCs w:val="20"/>
        </w:rPr>
        <w:t>Democratizar as relações de poder entre técnicos, usuários e familiares, com vista a um processo decisóri</w:t>
      </w:r>
      <w:r>
        <w:rPr>
          <w:rFonts w:ascii="Arial" w:eastAsia="Times New Roman" w:hAnsi="Arial" w:cs="Arial"/>
          <w:sz w:val="20"/>
          <w:szCs w:val="20"/>
        </w:rPr>
        <w:t xml:space="preserve">o coletivo, com base no diálogo; </w:t>
      </w:r>
      <w:r w:rsidRPr="00DF78B4">
        <w:rPr>
          <w:rFonts w:ascii="Arial" w:eastAsia="Times New Roman" w:hAnsi="Arial" w:cs="Arial"/>
          <w:sz w:val="20"/>
          <w:szCs w:val="20"/>
        </w:rPr>
        <w:t xml:space="preserve">Respeitar e estimular a autonomia dos usuários, considerando </w:t>
      </w:r>
      <w:r w:rsidRPr="003F71FF">
        <w:rPr>
          <w:rFonts w:ascii="Arial" w:eastAsia="Times New Roman" w:hAnsi="Arial" w:cs="Arial"/>
          <w:sz w:val="20"/>
          <w:szCs w:val="20"/>
        </w:rPr>
        <w:t xml:space="preserve">suas decisões, interesses e </w:t>
      </w:r>
      <w:r w:rsidR="00B670A4" w:rsidRPr="003F71FF">
        <w:rPr>
          <w:rFonts w:ascii="Arial" w:eastAsia="Times New Roman" w:hAnsi="Arial" w:cs="Arial"/>
          <w:sz w:val="20"/>
          <w:szCs w:val="20"/>
        </w:rPr>
        <w:t xml:space="preserve">necessidades. </w:t>
      </w:r>
      <w:r w:rsidRPr="003F71FF">
        <w:rPr>
          <w:rFonts w:ascii="Arial" w:eastAsia="Times New Roman" w:hAnsi="Arial" w:cs="Arial"/>
          <w:sz w:val="20"/>
          <w:szCs w:val="20"/>
        </w:rPr>
        <w:t>(</w:t>
      </w:r>
      <w:r w:rsidR="00552643" w:rsidRPr="003F71FF">
        <w:rPr>
          <w:rFonts w:ascii="Arial" w:hAnsi="Arial" w:cs="Arial"/>
          <w:sz w:val="20"/>
          <w:szCs w:val="20"/>
        </w:rPr>
        <w:t>BRASIL</w:t>
      </w:r>
      <w:r w:rsidR="00B45EC7" w:rsidRPr="003F71FF">
        <w:rPr>
          <w:rFonts w:ascii="Arial" w:hAnsi="Arial" w:cs="Arial"/>
          <w:sz w:val="20"/>
          <w:szCs w:val="20"/>
        </w:rPr>
        <w:t>,</w:t>
      </w:r>
      <w:r w:rsidR="00552643" w:rsidRPr="003F71FF">
        <w:rPr>
          <w:rFonts w:ascii="Arial" w:hAnsi="Arial" w:cs="Arial"/>
          <w:sz w:val="20"/>
          <w:szCs w:val="20"/>
        </w:rPr>
        <w:t xml:space="preserve"> 2004</w:t>
      </w:r>
      <w:r w:rsidR="00D6295F" w:rsidRPr="003F71FF">
        <w:rPr>
          <w:rFonts w:ascii="Arial" w:hAnsi="Arial" w:cs="Arial"/>
          <w:sz w:val="20"/>
          <w:szCs w:val="20"/>
        </w:rPr>
        <w:t>, apud Portal do Município de Cascavel/PR</w:t>
      </w:r>
      <w:r w:rsidR="00552643" w:rsidRPr="003F71FF">
        <w:rPr>
          <w:rFonts w:ascii="Arial" w:hAnsi="Arial" w:cs="Arial"/>
          <w:sz w:val="20"/>
          <w:szCs w:val="20"/>
        </w:rPr>
        <w:t>)</w:t>
      </w:r>
      <w:r w:rsidR="00D6295F" w:rsidRPr="003F71FF">
        <w:rPr>
          <w:rFonts w:ascii="Arial" w:hAnsi="Arial" w:cs="Arial"/>
          <w:sz w:val="20"/>
          <w:szCs w:val="20"/>
        </w:rPr>
        <w:t>.</w:t>
      </w:r>
    </w:p>
    <w:p w:rsidR="00BD77DF" w:rsidRDefault="00BD77DF" w:rsidP="00BD77D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7D7017" w:rsidRDefault="004D4867" w:rsidP="00BD77D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D4867">
        <w:rPr>
          <w:rFonts w:ascii="Arial" w:hAnsi="Arial" w:cs="Arial"/>
        </w:rPr>
        <w:t>Sendo um Centro especializado em tratamentos de crianças e adolescentes o</w:t>
      </w:r>
      <w:r w:rsidR="001309F2">
        <w:rPr>
          <w:rFonts w:ascii="Arial" w:hAnsi="Arial" w:cs="Arial"/>
        </w:rPr>
        <w:t xml:space="preserve"> </w:t>
      </w:r>
      <w:r w:rsidR="00BB6E69" w:rsidRPr="004D4867">
        <w:rPr>
          <w:rFonts w:ascii="Arial" w:hAnsi="Arial" w:cs="Arial"/>
        </w:rPr>
        <w:t xml:space="preserve">CAPSi é um serviço de atenção diária </w:t>
      </w:r>
      <w:r w:rsidRPr="004D4867">
        <w:rPr>
          <w:rFonts w:ascii="Arial" w:hAnsi="Arial" w:cs="Arial"/>
        </w:rPr>
        <w:t xml:space="preserve">atendendo </w:t>
      </w:r>
      <w:r w:rsidR="00BB6E69" w:rsidRPr="004D4867">
        <w:rPr>
          <w:rFonts w:ascii="Arial" w:hAnsi="Arial" w:cs="Arial"/>
        </w:rPr>
        <w:t xml:space="preserve">portadores de autismo, psicoses, neuroses graves e todos aqueles que, por sua condição psíquica, estão impossibilitados de manter ou estabelecer laços sociais. </w:t>
      </w:r>
    </w:p>
    <w:p w:rsidR="004D4867" w:rsidRPr="004D4867" w:rsidRDefault="004D4867" w:rsidP="00BD77D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D4867">
        <w:rPr>
          <w:rFonts w:ascii="Arial" w:hAnsi="Arial" w:cs="Arial"/>
        </w:rPr>
        <w:t xml:space="preserve">Sendo de grande importância a família estar presente no </w:t>
      </w:r>
      <w:r w:rsidR="00A74126">
        <w:rPr>
          <w:rFonts w:ascii="Arial" w:hAnsi="Arial" w:cs="Arial"/>
        </w:rPr>
        <w:t>desenvolvimento</w:t>
      </w:r>
      <w:r w:rsidRPr="004D4867">
        <w:rPr>
          <w:rFonts w:ascii="Arial" w:hAnsi="Arial" w:cs="Arial"/>
        </w:rPr>
        <w:t xml:space="preserve"> desses pacientes até mesmo por conta do fortalecimento de vínculos familiares, entende-se que seja melhor o resultado por completo, porem se o paciente tiver uma parcela de desenvolvimento percebe-se grande </w:t>
      </w:r>
      <w:r w:rsidR="00A74126">
        <w:rPr>
          <w:rFonts w:ascii="Arial" w:hAnsi="Arial" w:cs="Arial"/>
        </w:rPr>
        <w:t>satisfação</w:t>
      </w:r>
      <w:r w:rsidRPr="004D4867">
        <w:rPr>
          <w:rFonts w:ascii="Arial" w:hAnsi="Arial" w:cs="Arial"/>
        </w:rPr>
        <w:t xml:space="preserve"> para os profissionais que trabalham com o desenvolvimento dessas crianças e adolescentes bem como significa uma melhora muito importante nas condições de vida para </w:t>
      </w:r>
      <w:r w:rsidR="007D7017">
        <w:rPr>
          <w:rFonts w:ascii="Arial" w:hAnsi="Arial" w:cs="Arial"/>
        </w:rPr>
        <w:t>os pacientes</w:t>
      </w:r>
      <w:r w:rsidRPr="004D4867">
        <w:rPr>
          <w:rFonts w:ascii="Arial" w:hAnsi="Arial" w:cs="Arial"/>
        </w:rPr>
        <w:t xml:space="preserve"> e suas famílias. De forma ampla o CAPSi tende a trabalhar a saúde integral de seus pacientes atingindo todas as ações intersetoriais.</w:t>
      </w:r>
    </w:p>
    <w:p w:rsidR="0074333B" w:rsidRDefault="004D4867" w:rsidP="00C50EB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lastRenderedPageBreak/>
        <w:tab/>
      </w:r>
      <w:r w:rsidRPr="00FC71B6">
        <w:rPr>
          <w:rFonts w:ascii="Arial" w:hAnsi="Arial" w:cs="Arial"/>
        </w:rPr>
        <w:t>Para identificar e conhecer melhor a atuação do</w:t>
      </w:r>
      <w:r w:rsidR="0074333B">
        <w:rPr>
          <w:rFonts w:ascii="Arial" w:hAnsi="Arial" w:cs="Arial"/>
        </w:rPr>
        <w:t xml:space="preserve"> Assistente Social nessa área foi</w:t>
      </w:r>
      <w:r w:rsidR="00D147A6">
        <w:rPr>
          <w:rFonts w:ascii="Arial" w:hAnsi="Arial" w:cs="Arial"/>
        </w:rPr>
        <w:t xml:space="preserve"> </w:t>
      </w:r>
      <w:r w:rsidR="0074333B" w:rsidRPr="00D147A6">
        <w:rPr>
          <w:rFonts w:ascii="Arial" w:hAnsi="Arial" w:cs="Arial"/>
        </w:rPr>
        <w:t>realizada</w:t>
      </w:r>
      <w:r w:rsidRPr="00D147A6">
        <w:rPr>
          <w:rFonts w:ascii="Arial" w:hAnsi="Arial" w:cs="Arial"/>
        </w:rPr>
        <w:t xml:space="preserve"> entrevista </w:t>
      </w:r>
      <w:r w:rsidR="00D36724" w:rsidRPr="00D147A6">
        <w:rPr>
          <w:rFonts w:ascii="Arial" w:hAnsi="Arial" w:cs="Arial"/>
        </w:rPr>
        <w:t xml:space="preserve">com a </w:t>
      </w:r>
      <w:r w:rsidR="00D147A6" w:rsidRPr="00D147A6">
        <w:rPr>
          <w:rFonts w:ascii="Arial" w:hAnsi="Arial" w:cs="Arial"/>
        </w:rPr>
        <w:t xml:space="preserve">profissional </w:t>
      </w:r>
      <w:r w:rsidR="00D36724" w:rsidRPr="00D147A6">
        <w:rPr>
          <w:rFonts w:ascii="Arial" w:hAnsi="Arial" w:cs="Arial"/>
        </w:rPr>
        <w:t>que atua nessa instituição</w:t>
      </w:r>
      <w:r w:rsidR="00911A63" w:rsidRPr="00D147A6">
        <w:rPr>
          <w:rFonts w:ascii="Arial" w:hAnsi="Arial" w:cs="Arial"/>
        </w:rPr>
        <w:t>.</w:t>
      </w:r>
      <w:r w:rsidR="00911A63">
        <w:rPr>
          <w:rFonts w:ascii="Arial" w:hAnsi="Arial" w:cs="Arial"/>
        </w:rPr>
        <w:t xml:space="preserve"> E</w:t>
      </w:r>
      <w:r w:rsidR="00D36724">
        <w:rPr>
          <w:rFonts w:ascii="Arial" w:hAnsi="Arial" w:cs="Arial"/>
        </w:rPr>
        <w:t xml:space="preserve">m relação a formação profissional </w:t>
      </w:r>
      <w:r w:rsidR="00870A7D">
        <w:rPr>
          <w:rFonts w:ascii="Arial" w:hAnsi="Arial" w:cs="Arial"/>
        </w:rPr>
        <w:t>específica</w:t>
      </w:r>
      <w:r w:rsidR="00D36724">
        <w:rPr>
          <w:rFonts w:ascii="Arial" w:hAnsi="Arial" w:cs="Arial"/>
        </w:rPr>
        <w:t xml:space="preserve"> na área de saúde mental esta declarou que </w:t>
      </w:r>
      <w:r w:rsidR="00F862DE">
        <w:rPr>
          <w:rFonts w:ascii="Arial" w:hAnsi="Arial" w:cs="Arial"/>
        </w:rPr>
        <w:t xml:space="preserve">não </w:t>
      </w:r>
      <w:r w:rsidR="007D7017">
        <w:rPr>
          <w:rFonts w:ascii="Arial" w:hAnsi="Arial" w:cs="Arial"/>
        </w:rPr>
        <w:t xml:space="preserve">possui </w:t>
      </w:r>
      <w:r w:rsidR="00F5750A">
        <w:rPr>
          <w:rFonts w:ascii="Arial" w:hAnsi="Arial" w:cs="Arial"/>
        </w:rPr>
        <w:t>especialização, poré</w:t>
      </w:r>
      <w:r w:rsidR="007D7017">
        <w:rPr>
          <w:rFonts w:ascii="Arial" w:hAnsi="Arial" w:cs="Arial"/>
        </w:rPr>
        <w:t>m possui</w:t>
      </w:r>
      <w:r w:rsidR="00D147A6">
        <w:rPr>
          <w:rFonts w:ascii="Arial" w:hAnsi="Arial" w:cs="Arial"/>
        </w:rPr>
        <w:t xml:space="preserve"> </w:t>
      </w:r>
      <w:r w:rsidR="007D7017">
        <w:rPr>
          <w:rFonts w:ascii="Arial" w:hAnsi="Arial" w:cs="Arial"/>
        </w:rPr>
        <w:t>vários</w:t>
      </w:r>
      <w:r w:rsidR="00F862DE">
        <w:rPr>
          <w:rFonts w:ascii="Arial" w:hAnsi="Arial" w:cs="Arial"/>
        </w:rPr>
        <w:t xml:space="preserve"> cursos na área de saúde mental. </w:t>
      </w:r>
    </w:p>
    <w:p w:rsidR="004D4867" w:rsidRPr="00D147A6" w:rsidRDefault="00F862DE" w:rsidP="0074333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entrevista</w:t>
      </w:r>
      <w:r w:rsidR="00FC71B6" w:rsidRPr="00FC71B6">
        <w:rPr>
          <w:rFonts w:ascii="Arial" w:hAnsi="Arial" w:cs="Arial"/>
        </w:rPr>
        <w:t xml:space="preserve"> relatou alguns fatos relacionados a seu cotidiano profissional bem como em relação </w:t>
      </w:r>
      <w:r w:rsidRPr="00FC71B6">
        <w:rPr>
          <w:rFonts w:ascii="Arial" w:hAnsi="Arial" w:cs="Arial"/>
        </w:rPr>
        <w:t>à</w:t>
      </w:r>
      <w:r w:rsidR="00FC71B6" w:rsidRPr="00FC71B6">
        <w:rPr>
          <w:rFonts w:ascii="Arial" w:hAnsi="Arial" w:cs="Arial"/>
        </w:rPr>
        <w:t xml:space="preserve"> instituição a qual esta locada</w:t>
      </w:r>
      <w:r w:rsidR="00D147A6">
        <w:rPr>
          <w:rFonts w:ascii="Arial" w:hAnsi="Arial" w:cs="Arial"/>
        </w:rPr>
        <w:t xml:space="preserve">, </w:t>
      </w:r>
      <w:r w:rsidR="00D36724" w:rsidRPr="00D147A6">
        <w:rPr>
          <w:rFonts w:ascii="Arial" w:hAnsi="Arial" w:cs="Arial"/>
        </w:rPr>
        <w:t>os quais passamos a relatar e analisar a seguir</w:t>
      </w:r>
      <w:r w:rsidR="00FC71B6" w:rsidRPr="00D147A6">
        <w:rPr>
          <w:rFonts w:ascii="Arial" w:hAnsi="Arial" w:cs="Arial"/>
        </w:rPr>
        <w:t>.</w:t>
      </w:r>
    </w:p>
    <w:p w:rsidR="0074333B" w:rsidRDefault="00D36724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forma, a</w:t>
      </w:r>
      <w:r w:rsidR="0074333B">
        <w:rPr>
          <w:rFonts w:ascii="Arial" w:hAnsi="Arial" w:cs="Arial"/>
        </w:rPr>
        <w:t>o questionar o p</w:t>
      </w:r>
      <w:r w:rsidR="0074333B" w:rsidRPr="009A5931">
        <w:rPr>
          <w:rFonts w:ascii="Arial" w:hAnsi="Arial" w:cs="Arial"/>
        </w:rPr>
        <w:t>orquê</w:t>
      </w:r>
      <w:r w:rsidR="00B0215F" w:rsidRPr="009A5931">
        <w:rPr>
          <w:rFonts w:ascii="Arial" w:hAnsi="Arial" w:cs="Arial"/>
        </w:rPr>
        <w:t xml:space="preserve"> optou por </w:t>
      </w:r>
      <w:r w:rsidR="00B0215F">
        <w:rPr>
          <w:rFonts w:ascii="Arial" w:hAnsi="Arial" w:cs="Arial"/>
        </w:rPr>
        <w:t>atuar na área de saúde mental</w:t>
      </w:r>
      <w:r w:rsidR="0074333B">
        <w:rPr>
          <w:rFonts w:ascii="Arial" w:hAnsi="Arial" w:cs="Arial"/>
        </w:rPr>
        <w:t>, a mesma relatou que:</w:t>
      </w:r>
    </w:p>
    <w:p w:rsidR="00D36724" w:rsidRDefault="00D36724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2C1461" w:rsidRDefault="002C1461" w:rsidP="0074333B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74333B">
        <w:rPr>
          <w:rFonts w:ascii="Arial" w:hAnsi="Arial" w:cs="Arial"/>
          <w:sz w:val="20"/>
          <w:szCs w:val="20"/>
        </w:rPr>
        <w:t xml:space="preserve">Na verdade não é bem uma opção quando é concurso público, você não escolhe para onde você </w:t>
      </w:r>
      <w:r w:rsidR="007D7017" w:rsidRPr="0074333B">
        <w:rPr>
          <w:rFonts w:ascii="Arial" w:hAnsi="Arial" w:cs="Arial"/>
          <w:sz w:val="20"/>
          <w:szCs w:val="20"/>
        </w:rPr>
        <w:t xml:space="preserve">vai. </w:t>
      </w:r>
      <w:r w:rsidRPr="0074333B">
        <w:rPr>
          <w:rFonts w:ascii="Arial" w:hAnsi="Arial" w:cs="Arial"/>
          <w:sz w:val="20"/>
          <w:szCs w:val="20"/>
        </w:rPr>
        <w:t>Na época em que eu vim pra cá eu escolhi, por</w:t>
      </w:r>
      <w:r w:rsidR="00C96BDF">
        <w:rPr>
          <w:rFonts w:ascii="Arial" w:hAnsi="Arial" w:cs="Arial"/>
          <w:sz w:val="20"/>
          <w:szCs w:val="20"/>
        </w:rPr>
        <w:t xml:space="preserve"> </w:t>
      </w:r>
      <w:r w:rsidRPr="0074333B">
        <w:rPr>
          <w:rFonts w:ascii="Arial" w:hAnsi="Arial" w:cs="Arial"/>
          <w:sz w:val="20"/>
          <w:szCs w:val="20"/>
        </w:rPr>
        <w:t xml:space="preserve">ser uma área nova e diferente, que eu queria conhecer, uma área que eu gostei e estou até hoje e já fazem </w:t>
      </w:r>
      <w:r w:rsidR="00B0215F" w:rsidRPr="0074333B">
        <w:rPr>
          <w:rFonts w:ascii="Arial" w:hAnsi="Arial" w:cs="Arial"/>
          <w:sz w:val="20"/>
          <w:szCs w:val="20"/>
        </w:rPr>
        <w:t>10 (</w:t>
      </w:r>
      <w:r w:rsidRPr="0074333B">
        <w:rPr>
          <w:rFonts w:ascii="Arial" w:hAnsi="Arial" w:cs="Arial"/>
          <w:sz w:val="20"/>
          <w:szCs w:val="20"/>
        </w:rPr>
        <w:t>dez</w:t>
      </w:r>
      <w:r w:rsidR="00B0215F" w:rsidRPr="0074333B">
        <w:rPr>
          <w:rFonts w:ascii="Arial" w:hAnsi="Arial" w:cs="Arial"/>
          <w:sz w:val="20"/>
          <w:szCs w:val="20"/>
        </w:rPr>
        <w:t>)</w:t>
      </w:r>
      <w:r w:rsidRPr="0074333B">
        <w:rPr>
          <w:rFonts w:ascii="Arial" w:hAnsi="Arial" w:cs="Arial"/>
          <w:sz w:val="20"/>
          <w:szCs w:val="20"/>
        </w:rPr>
        <w:t xml:space="preserve"> anos qu</w:t>
      </w:r>
      <w:r w:rsidR="00B94994" w:rsidRPr="0074333B">
        <w:rPr>
          <w:rFonts w:ascii="Arial" w:hAnsi="Arial" w:cs="Arial"/>
          <w:sz w:val="20"/>
          <w:szCs w:val="20"/>
        </w:rPr>
        <w:t>e</w:t>
      </w:r>
      <w:r w:rsidRPr="0074333B">
        <w:rPr>
          <w:rFonts w:ascii="Arial" w:hAnsi="Arial" w:cs="Arial"/>
          <w:sz w:val="20"/>
          <w:szCs w:val="20"/>
        </w:rPr>
        <w:t xml:space="preserve"> estou no CAPS</w:t>
      </w:r>
      <w:r w:rsidR="00BB6E69" w:rsidRPr="0074333B">
        <w:rPr>
          <w:rFonts w:ascii="Arial" w:hAnsi="Arial" w:cs="Arial"/>
          <w:sz w:val="20"/>
          <w:szCs w:val="20"/>
        </w:rPr>
        <w:t>i</w:t>
      </w:r>
      <w:r w:rsidRPr="0074333B">
        <w:rPr>
          <w:rFonts w:ascii="Arial" w:hAnsi="Arial" w:cs="Arial"/>
          <w:sz w:val="20"/>
          <w:szCs w:val="20"/>
        </w:rPr>
        <w:t>.</w:t>
      </w:r>
    </w:p>
    <w:p w:rsidR="0074333B" w:rsidRPr="0074333B" w:rsidRDefault="0074333B" w:rsidP="00D36724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2C1461" w:rsidRDefault="00FC71B6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Quanto ao método de trabalho relatou que n</w:t>
      </w:r>
      <w:r w:rsidR="00B94994">
        <w:rPr>
          <w:rFonts w:ascii="Arial" w:hAnsi="Arial" w:cs="Arial"/>
        </w:rPr>
        <w:t xml:space="preserve">ão tem muita diferença dos atendimentos dos profissionais Assistentes Sociais das Unidades </w:t>
      </w:r>
      <w:r>
        <w:rPr>
          <w:rFonts w:ascii="Arial" w:hAnsi="Arial" w:cs="Arial"/>
        </w:rPr>
        <w:t>Básicas</w:t>
      </w:r>
      <w:r w:rsidR="00B9499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Saúde</w:t>
      </w:r>
      <w:r w:rsidR="00B94994">
        <w:rPr>
          <w:rFonts w:ascii="Arial" w:hAnsi="Arial" w:cs="Arial"/>
        </w:rPr>
        <w:t>, praticamente é a mesma coisa,</w:t>
      </w:r>
      <w:r>
        <w:rPr>
          <w:rFonts w:ascii="Arial" w:hAnsi="Arial" w:cs="Arial"/>
        </w:rPr>
        <w:t xml:space="preserve"> realizam </w:t>
      </w:r>
      <w:r w:rsidR="00B94994">
        <w:rPr>
          <w:rFonts w:ascii="Arial" w:hAnsi="Arial" w:cs="Arial"/>
        </w:rPr>
        <w:t>atendimento</w:t>
      </w:r>
      <w:r>
        <w:rPr>
          <w:rFonts w:ascii="Arial" w:hAnsi="Arial" w:cs="Arial"/>
        </w:rPr>
        <w:t>s</w:t>
      </w:r>
      <w:r w:rsidR="00B94994">
        <w:rPr>
          <w:rFonts w:ascii="Arial" w:hAnsi="Arial" w:cs="Arial"/>
        </w:rPr>
        <w:t xml:space="preserve"> a família, visitas domiciliares, atendimentos individuais as crianças e adolescentes, </w:t>
      </w:r>
      <w:r>
        <w:rPr>
          <w:rFonts w:ascii="Arial" w:hAnsi="Arial" w:cs="Arial"/>
        </w:rPr>
        <w:t>porem a diferenç</w:t>
      </w:r>
      <w:r w:rsidR="00B94994">
        <w:rPr>
          <w:rFonts w:ascii="Arial" w:hAnsi="Arial" w:cs="Arial"/>
        </w:rPr>
        <w:t>a é o publico</w:t>
      </w:r>
      <w:r>
        <w:rPr>
          <w:rFonts w:ascii="Arial" w:hAnsi="Arial" w:cs="Arial"/>
        </w:rPr>
        <w:t xml:space="preserve"> alvo</w:t>
      </w:r>
      <w:r w:rsidR="00B94994">
        <w:rPr>
          <w:rFonts w:ascii="Arial" w:hAnsi="Arial" w:cs="Arial"/>
        </w:rPr>
        <w:t xml:space="preserve"> atendido, </w:t>
      </w:r>
      <w:r>
        <w:rPr>
          <w:rFonts w:ascii="Arial" w:hAnsi="Arial" w:cs="Arial"/>
        </w:rPr>
        <w:t>pois nas UBS</w:t>
      </w:r>
      <w:r w:rsidR="00B94994">
        <w:rPr>
          <w:rFonts w:ascii="Arial" w:hAnsi="Arial" w:cs="Arial"/>
        </w:rPr>
        <w:t xml:space="preserve"> atende um</w:t>
      </w:r>
      <w:r>
        <w:rPr>
          <w:rFonts w:ascii="Arial" w:hAnsi="Arial" w:cs="Arial"/>
        </w:rPr>
        <w:t>a população ao</w:t>
      </w:r>
      <w:r w:rsidR="00B94994">
        <w:rPr>
          <w:rFonts w:ascii="Arial" w:hAnsi="Arial" w:cs="Arial"/>
        </w:rPr>
        <w:t xml:space="preserve"> todo</w:t>
      </w:r>
      <w:r w:rsidR="00B0215F">
        <w:rPr>
          <w:rFonts w:ascii="Arial" w:hAnsi="Arial" w:cs="Arial"/>
        </w:rPr>
        <w:t xml:space="preserve"> com diferentes faixas etárias, já </w:t>
      </w:r>
      <w:r w:rsidR="00B94994">
        <w:rPr>
          <w:rFonts w:ascii="Arial" w:hAnsi="Arial" w:cs="Arial"/>
        </w:rPr>
        <w:t>no CAPS</w:t>
      </w:r>
      <w:r w:rsidR="00BB6E69">
        <w:rPr>
          <w:rFonts w:ascii="Arial" w:hAnsi="Arial" w:cs="Arial"/>
        </w:rPr>
        <w:t>i</w:t>
      </w:r>
      <w:r w:rsidR="00B0215F">
        <w:rPr>
          <w:rFonts w:ascii="Arial" w:hAnsi="Arial" w:cs="Arial"/>
        </w:rPr>
        <w:t xml:space="preserve"> é atendida</w:t>
      </w:r>
      <w:r w:rsidR="00B94994">
        <w:rPr>
          <w:rFonts w:ascii="Arial" w:hAnsi="Arial" w:cs="Arial"/>
        </w:rPr>
        <w:t xml:space="preserve"> apenas uma parcela da população que são crianças e adolescentes com transtornos mentais de 0 a 21 anos incompletos.</w:t>
      </w:r>
    </w:p>
    <w:p w:rsidR="00FC71B6" w:rsidRDefault="00FC71B6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Questionada sobre os instrumentais utilizados, relatou que realizam</w:t>
      </w:r>
      <w:r w:rsidR="00B94994">
        <w:rPr>
          <w:rFonts w:ascii="Arial" w:hAnsi="Arial" w:cs="Arial"/>
        </w:rPr>
        <w:t xml:space="preserve"> visitas domiciliares, relatórios, pareceres sociais</w:t>
      </w:r>
      <w:r>
        <w:rPr>
          <w:rFonts w:ascii="Arial" w:hAnsi="Arial" w:cs="Arial"/>
        </w:rPr>
        <w:t>,</w:t>
      </w:r>
      <w:r w:rsidR="00B94994">
        <w:rPr>
          <w:rFonts w:ascii="Arial" w:hAnsi="Arial" w:cs="Arial"/>
        </w:rPr>
        <w:t xml:space="preserve"> estudo</w:t>
      </w:r>
      <w:r>
        <w:rPr>
          <w:rFonts w:ascii="Arial" w:hAnsi="Arial" w:cs="Arial"/>
        </w:rPr>
        <w:t>s</w:t>
      </w:r>
      <w:r w:rsidR="00B94994">
        <w:rPr>
          <w:rFonts w:ascii="Arial" w:hAnsi="Arial" w:cs="Arial"/>
        </w:rPr>
        <w:t xml:space="preserve"> de caso </w:t>
      </w:r>
      <w:r>
        <w:rPr>
          <w:rFonts w:ascii="Arial" w:hAnsi="Arial" w:cs="Arial"/>
        </w:rPr>
        <w:t xml:space="preserve">os quais </w:t>
      </w:r>
      <w:r w:rsidR="00B94994">
        <w:rPr>
          <w:rFonts w:ascii="Arial" w:hAnsi="Arial" w:cs="Arial"/>
        </w:rPr>
        <w:t>são realizados pela equipe multiprofissional, entrevistas</w:t>
      </w:r>
      <w:r w:rsidR="00AD43D9">
        <w:rPr>
          <w:rFonts w:ascii="Arial" w:hAnsi="Arial" w:cs="Arial"/>
        </w:rPr>
        <w:t>, porém</w:t>
      </w:r>
      <w:r w:rsidR="00B94994">
        <w:rPr>
          <w:rFonts w:ascii="Arial" w:hAnsi="Arial" w:cs="Arial"/>
        </w:rPr>
        <w:t xml:space="preserve"> estas são diferentes dos demais modelos de entrevistas realizados pelos assistentes sociais</w:t>
      </w:r>
      <w:r w:rsidR="00A74126">
        <w:rPr>
          <w:rFonts w:ascii="Arial" w:hAnsi="Arial" w:cs="Arial"/>
        </w:rPr>
        <w:t xml:space="preserve"> em outra</w:t>
      </w:r>
      <w:r>
        <w:rPr>
          <w:rFonts w:ascii="Arial" w:hAnsi="Arial" w:cs="Arial"/>
        </w:rPr>
        <w:t xml:space="preserve"> área</w:t>
      </w:r>
      <w:r w:rsidR="00B94994">
        <w:rPr>
          <w:rFonts w:ascii="Arial" w:hAnsi="Arial" w:cs="Arial"/>
        </w:rPr>
        <w:t xml:space="preserve">, pois </w:t>
      </w:r>
      <w:r>
        <w:rPr>
          <w:rFonts w:ascii="Arial" w:hAnsi="Arial" w:cs="Arial"/>
        </w:rPr>
        <w:t xml:space="preserve">antes de obter contato com o serviço social </w:t>
      </w:r>
      <w:r w:rsidR="00B94994">
        <w:rPr>
          <w:rFonts w:ascii="Arial" w:hAnsi="Arial" w:cs="Arial"/>
        </w:rPr>
        <w:t>passa pel</w:t>
      </w:r>
      <w:r w:rsidR="00B0215F">
        <w:rPr>
          <w:rFonts w:ascii="Arial" w:hAnsi="Arial" w:cs="Arial"/>
        </w:rPr>
        <w:t>a psiquiatria e psicologia.</w:t>
      </w:r>
    </w:p>
    <w:p w:rsidR="0074333B" w:rsidRDefault="00FC71B6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</w:t>
      </w:r>
      <w:r w:rsidR="00F862D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entrevista a família e</w:t>
      </w:r>
      <w:r w:rsidR="00B94994">
        <w:rPr>
          <w:rFonts w:ascii="Arial" w:hAnsi="Arial" w:cs="Arial"/>
        </w:rPr>
        <w:t xml:space="preserve">xiste um </w:t>
      </w:r>
      <w:r w:rsidR="00B94994" w:rsidRPr="00AD43D9">
        <w:rPr>
          <w:rFonts w:ascii="Arial" w:hAnsi="Arial" w:cs="Arial"/>
        </w:rPr>
        <w:t>matriciamento</w:t>
      </w:r>
      <w:r w:rsidR="00F862DE" w:rsidRPr="00AD43D9">
        <w:rPr>
          <w:rStyle w:val="Refdenotaderodap"/>
          <w:rFonts w:ascii="Arial" w:hAnsi="Arial"/>
        </w:rPr>
        <w:footnoteReference w:id="7"/>
      </w:r>
      <w:r w:rsidR="00B94994" w:rsidRPr="00AD43D9">
        <w:rPr>
          <w:rFonts w:ascii="Arial" w:hAnsi="Arial" w:cs="Arial"/>
        </w:rPr>
        <w:t>: a</w:t>
      </w:r>
      <w:r w:rsidR="00B94994">
        <w:rPr>
          <w:rFonts w:ascii="Arial" w:hAnsi="Arial" w:cs="Arial"/>
        </w:rPr>
        <w:t xml:space="preserve"> porta de entrada é a UBS onde </w:t>
      </w:r>
      <w:r w:rsidR="00F862DE">
        <w:rPr>
          <w:rFonts w:ascii="Arial" w:hAnsi="Arial" w:cs="Arial"/>
        </w:rPr>
        <w:t>existem</w:t>
      </w:r>
      <w:r w:rsidR="00B94994">
        <w:rPr>
          <w:rFonts w:ascii="Arial" w:hAnsi="Arial" w:cs="Arial"/>
        </w:rPr>
        <w:t xml:space="preserve"> duas equipes de técnicos entre eles Assistente Social, Enfermeiros, </w:t>
      </w:r>
      <w:r w:rsidR="00F862DE">
        <w:rPr>
          <w:rFonts w:ascii="Arial" w:hAnsi="Arial" w:cs="Arial"/>
        </w:rPr>
        <w:t>Psicólogos</w:t>
      </w:r>
      <w:r w:rsidR="0074333B">
        <w:rPr>
          <w:rFonts w:ascii="Arial" w:hAnsi="Arial" w:cs="Arial"/>
        </w:rPr>
        <w:t xml:space="preserve"> e Psiquiatras:</w:t>
      </w:r>
    </w:p>
    <w:p w:rsidR="0074333B" w:rsidRDefault="0074333B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B94994" w:rsidRDefault="00B94994" w:rsidP="0074333B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74333B">
        <w:rPr>
          <w:rFonts w:ascii="Arial" w:hAnsi="Arial" w:cs="Arial"/>
          <w:sz w:val="20"/>
          <w:szCs w:val="20"/>
        </w:rPr>
        <w:lastRenderedPageBreak/>
        <w:t>A gente se desloca até a Unidade ou a Unidade se desloca até o CAPS</w:t>
      </w:r>
      <w:r w:rsidR="00BB6E69" w:rsidRPr="0074333B">
        <w:rPr>
          <w:rFonts w:ascii="Arial" w:hAnsi="Arial" w:cs="Arial"/>
          <w:sz w:val="20"/>
          <w:szCs w:val="20"/>
        </w:rPr>
        <w:t>i</w:t>
      </w:r>
      <w:r w:rsidRPr="0074333B">
        <w:rPr>
          <w:rFonts w:ascii="Arial" w:hAnsi="Arial" w:cs="Arial"/>
          <w:sz w:val="20"/>
          <w:szCs w:val="20"/>
        </w:rPr>
        <w:t xml:space="preserve"> e a gente faz as discussões de caso dos pacientes se são graves ou não e após é decidido onde serão encaminhados sendo para os CAPS</w:t>
      </w:r>
      <w:r w:rsidR="00B0215F" w:rsidRPr="0074333B">
        <w:rPr>
          <w:rFonts w:ascii="Arial" w:hAnsi="Arial" w:cs="Arial"/>
          <w:sz w:val="20"/>
          <w:szCs w:val="20"/>
        </w:rPr>
        <w:t xml:space="preserve"> (Centro de Atenção Psicossocial)</w:t>
      </w:r>
      <w:r w:rsidRPr="0074333B">
        <w:rPr>
          <w:rFonts w:ascii="Arial" w:hAnsi="Arial" w:cs="Arial"/>
          <w:sz w:val="20"/>
          <w:szCs w:val="20"/>
        </w:rPr>
        <w:t>, CEACRI</w:t>
      </w:r>
      <w:r w:rsidR="00B0215F" w:rsidRPr="0074333B">
        <w:rPr>
          <w:rFonts w:ascii="Arial" w:hAnsi="Arial" w:cs="Arial"/>
          <w:sz w:val="20"/>
          <w:szCs w:val="20"/>
        </w:rPr>
        <w:t xml:space="preserve"> (Centro de Atendimento Especializado a criança)</w:t>
      </w:r>
      <w:r w:rsidRPr="0074333B">
        <w:rPr>
          <w:rFonts w:ascii="Arial" w:hAnsi="Arial" w:cs="Arial"/>
          <w:sz w:val="20"/>
          <w:szCs w:val="20"/>
        </w:rPr>
        <w:t>, CREA</w:t>
      </w:r>
      <w:r w:rsidR="00B0215F" w:rsidRPr="0074333B">
        <w:rPr>
          <w:rFonts w:ascii="Arial" w:hAnsi="Arial" w:cs="Arial"/>
          <w:sz w:val="20"/>
          <w:szCs w:val="20"/>
        </w:rPr>
        <w:t>S (Centro de Referência Especializado em Assistência Social)</w:t>
      </w:r>
      <w:r w:rsidRPr="0074333B">
        <w:rPr>
          <w:rFonts w:ascii="Arial" w:hAnsi="Arial" w:cs="Arial"/>
          <w:sz w:val="20"/>
          <w:szCs w:val="20"/>
        </w:rPr>
        <w:t xml:space="preserve">, ou própria </w:t>
      </w:r>
      <w:r w:rsidR="00B0215F" w:rsidRPr="0074333B">
        <w:rPr>
          <w:rFonts w:ascii="Arial" w:hAnsi="Arial" w:cs="Arial"/>
          <w:sz w:val="20"/>
          <w:szCs w:val="20"/>
        </w:rPr>
        <w:t>UBS (</w:t>
      </w:r>
      <w:r w:rsidRPr="0074333B">
        <w:rPr>
          <w:rFonts w:ascii="Arial" w:hAnsi="Arial" w:cs="Arial"/>
          <w:sz w:val="20"/>
          <w:szCs w:val="20"/>
        </w:rPr>
        <w:t xml:space="preserve">Unidade </w:t>
      </w:r>
      <w:r w:rsidR="00B0215F" w:rsidRPr="0074333B">
        <w:rPr>
          <w:rFonts w:ascii="Arial" w:hAnsi="Arial" w:cs="Arial"/>
          <w:sz w:val="20"/>
          <w:szCs w:val="20"/>
        </w:rPr>
        <w:t xml:space="preserve">Básica de Saúde) </w:t>
      </w:r>
      <w:r w:rsidRPr="0074333B">
        <w:rPr>
          <w:rFonts w:ascii="Arial" w:hAnsi="Arial" w:cs="Arial"/>
          <w:sz w:val="20"/>
          <w:szCs w:val="20"/>
        </w:rPr>
        <w:t>que são os casos mais leves, essa equipe de matriciamento</w:t>
      </w:r>
      <w:r w:rsidR="00085836">
        <w:rPr>
          <w:rFonts w:ascii="Arial" w:hAnsi="Arial" w:cs="Arial"/>
          <w:sz w:val="20"/>
          <w:szCs w:val="20"/>
        </w:rPr>
        <w:t xml:space="preserve"> </w:t>
      </w:r>
      <w:r w:rsidR="00B0215F" w:rsidRPr="0074333B">
        <w:rPr>
          <w:rFonts w:ascii="Arial" w:hAnsi="Arial" w:cs="Arial"/>
          <w:sz w:val="20"/>
          <w:szCs w:val="20"/>
        </w:rPr>
        <w:t xml:space="preserve">é quem </w:t>
      </w:r>
      <w:r w:rsidR="00A74126" w:rsidRPr="0074333B">
        <w:rPr>
          <w:rFonts w:ascii="Arial" w:hAnsi="Arial" w:cs="Arial"/>
          <w:sz w:val="20"/>
          <w:szCs w:val="20"/>
        </w:rPr>
        <w:t>oferece</w:t>
      </w:r>
      <w:r w:rsidRPr="0074333B">
        <w:rPr>
          <w:rFonts w:ascii="Arial" w:hAnsi="Arial" w:cs="Arial"/>
          <w:sz w:val="20"/>
          <w:szCs w:val="20"/>
        </w:rPr>
        <w:t xml:space="preserve"> o apoio para o atendimento na UBS. Aqui a gente não faz o trabalho de forma individualizada é tudo realizado em equipe</w:t>
      </w:r>
      <w:r w:rsidR="00F862DE" w:rsidRPr="0074333B">
        <w:rPr>
          <w:rFonts w:ascii="Arial" w:hAnsi="Arial" w:cs="Arial"/>
          <w:sz w:val="20"/>
          <w:szCs w:val="20"/>
        </w:rPr>
        <w:t xml:space="preserve"> inclu</w:t>
      </w:r>
      <w:r w:rsidR="0074333B">
        <w:rPr>
          <w:rFonts w:ascii="Arial" w:hAnsi="Arial" w:cs="Arial"/>
          <w:sz w:val="20"/>
          <w:szCs w:val="20"/>
        </w:rPr>
        <w:t>sive as elaborações de projetos</w:t>
      </w:r>
      <w:r w:rsidRPr="0074333B">
        <w:rPr>
          <w:rFonts w:ascii="Arial" w:hAnsi="Arial" w:cs="Arial"/>
          <w:sz w:val="20"/>
          <w:szCs w:val="20"/>
        </w:rPr>
        <w:t>.</w:t>
      </w:r>
    </w:p>
    <w:p w:rsidR="0074333B" w:rsidRPr="0074333B" w:rsidRDefault="0074333B" w:rsidP="0074333B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:rsidR="00016612" w:rsidRDefault="00F862DE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a </w:t>
      </w:r>
      <w:r w:rsidR="00016612">
        <w:rPr>
          <w:rFonts w:ascii="Arial" w:hAnsi="Arial" w:cs="Arial"/>
        </w:rPr>
        <w:t xml:space="preserve">Equipe </w:t>
      </w:r>
      <w:r w:rsidR="00651F9A">
        <w:rPr>
          <w:rFonts w:ascii="Arial" w:hAnsi="Arial" w:cs="Arial"/>
        </w:rPr>
        <w:t>de profissionais do CAPSi</w:t>
      </w:r>
      <w:r w:rsidR="00A74126">
        <w:rPr>
          <w:rFonts w:ascii="Arial" w:hAnsi="Arial" w:cs="Arial"/>
        </w:rPr>
        <w:t>, a mesma</w:t>
      </w:r>
      <w:r>
        <w:rPr>
          <w:rFonts w:ascii="Arial" w:hAnsi="Arial" w:cs="Arial"/>
        </w:rPr>
        <w:t xml:space="preserve"> é</w:t>
      </w:r>
      <w:r w:rsidR="00016612">
        <w:rPr>
          <w:rFonts w:ascii="Arial" w:hAnsi="Arial" w:cs="Arial"/>
        </w:rPr>
        <w:t xml:space="preserve"> composta por: 01 – Enfermeiro; 02 – Assistentes Socais, sendo 01 o atual coordenador do CAPS</w:t>
      </w:r>
      <w:r w:rsidR="00BB6E69">
        <w:rPr>
          <w:rFonts w:ascii="Arial" w:hAnsi="Arial" w:cs="Arial"/>
        </w:rPr>
        <w:t>i</w:t>
      </w:r>
      <w:r w:rsidR="00016612">
        <w:rPr>
          <w:rFonts w:ascii="Arial" w:hAnsi="Arial" w:cs="Arial"/>
        </w:rPr>
        <w:t xml:space="preserve">, 02- Psiquiatras, 02- Psicólogos; 01- Terapeuta Ocupacional; 01- Nutricionista este trabalha uma vez por semana porem não deixa de fazer parte da equipe de profissionais; 02 – </w:t>
      </w:r>
      <w:r w:rsidR="00B0215F">
        <w:rPr>
          <w:rFonts w:ascii="Arial" w:hAnsi="Arial" w:cs="Arial"/>
        </w:rPr>
        <w:t>Técnicos</w:t>
      </w:r>
      <w:r w:rsidR="00016612">
        <w:rPr>
          <w:rFonts w:ascii="Arial" w:hAnsi="Arial" w:cs="Arial"/>
        </w:rPr>
        <w:t xml:space="preserve"> de enfermagem; 02 – Administrativos; 01 – Monitor; e os oficineiros sendo eles: 02 – Artesanatos em que 01 trabalha com as mães, pais e responsáveis pelo paciente e o outro com as crianças e adolescentes; 01 – </w:t>
      </w:r>
      <w:r w:rsidR="00B0215F">
        <w:rPr>
          <w:rFonts w:ascii="Arial" w:hAnsi="Arial" w:cs="Arial"/>
        </w:rPr>
        <w:t>Informática</w:t>
      </w:r>
      <w:r w:rsidR="00016612">
        <w:rPr>
          <w:rFonts w:ascii="Arial" w:hAnsi="Arial" w:cs="Arial"/>
        </w:rPr>
        <w:t>; 02 – Orientadores técnicos esportivos; 01- artes circense; 01- Artes plásticas; 01 – MuayThai; 01- Musica; e 01 – Teatro.</w:t>
      </w:r>
    </w:p>
    <w:p w:rsidR="00F862DE" w:rsidRDefault="00F862DE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CAPSi possui</w:t>
      </w:r>
      <w:r w:rsidR="00651F9A">
        <w:rPr>
          <w:rFonts w:ascii="Arial" w:hAnsi="Arial" w:cs="Arial"/>
        </w:rPr>
        <w:t xml:space="preserve"> capacidade máxima para</w:t>
      </w:r>
      <w:r w:rsidR="00016612">
        <w:rPr>
          <w:rFonts w:ascii="Arial" w:hAnsi="Arial" w:cs="Arial"/>
        </w:rPr>
        <w:t xml:space="preserve"> 150 crianças e adolescentes sendo estes os que comparecem diariamen</w:t>
      </w:r>
      <w:r>
        <w:rPr>
          <w:rFonts w:ascii="Arial" w:hAnsi="Arial" w:cs="Arial"/>
        </w:rPr>
        <w:t>te para participar das oficinas, a área de psicologia</w:t>
      </w:r>
      <w:r w:rsidR="00085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atende </w:t>
      </w:r>
      <w:r w:rsidR="00016612">
        <w:rPr>
          <w:rFonts w:ascii="Arial" w:hAnsi="Arial" w:cs="Arial"/>
        </w:rPr>
        <w:t xml:space="preserve">184 atendimentos </w:t>
      </w:r>
      <w:r w:rsidR="00651F9A">
        <w:rPr>
          <w:rFonts w:ascii="Arial" w:hAnsi="Arial" w:cs="Arial"/>
        </w:rPr>
        <w:t>além d</w:t>
      </w:r>
      <w:r w:rsidR="00016612">
        <w:rPr>
          <w:rFonts w:ascii="Arial" w:hAnsi="Arial" w:cs="Arial"/>
        </w:rPr>
        <w:t xml:space="preserve">os atendimentos individuais de avaliação que as Unidades encaminham todo mês. </w:t>
      </w:r>
      <w:r>
        <w:rPr>
          <w:rFonts w:ascii="Arial" w:hAnsi="Arial" w:cs="Arial"/>
        </w:rPr>
        <w:t xml:space="preserve">Os atendimentos ocorrem no período de </w:t>
      </w:r>
      <w:r w:rsidR="00085836">
        <w:rPr>
          <w:rFonts w:ascii="Arial" w:hAnsi="Arial" w:cs="Arial"/>
        </w:rPr>
        <w:t>contraturno</w:t>
      </w:r>
      <w:r w:rsidR="00016612">
        <w:rPr>
          <w:rFonts w:ascii="Arial" w:hAnsi="Arial" w:cs="Arial"/>
        </w:rPr>
        <w:t xml:space="preserve"> escolar. </w:t>
      </w:r>
    </w:p>
    <w:p w:rsidR="0074333B" w:rsidRDefault="00016612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</w:t>
      </w:r>
      <w:r w:rsidR="00F862DE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oficinas é feito contato com a família </w:t>
      </w:r>
      <w:r w:rsidR="00651F9A">
        <w:rPr>
          <w:rFonts w:ascii="Arial" w:hAnsi="Arial" w:cs="Arial"/>
        </w:rPr>
        <w:t xml:space="preserve">sendo </w:t>
      </w:r>
      <w:r>
        <w:rPr>
          <w:rFonts w:ascii="Arial" w:hAnsi="Arial" w:cs="Arial"/>
        </w:rPr>
        <w:t>marcado plano terapêutico com a T.O</w:t>
      </w:r>
      <w:r w:rsidR="00F862DE">
        <w:rPr>
          <w:rFonts w:ascii="Arial" w:hAnsi="Arial" w:cs="Arial"/>
        </w:rPr>
        <w:t xml:space="preserve"> – Terapeuta Ocupacional</w:t>
      </w:r>
      <w:r w:rsidR="0074333B">
        <w:rPr>
          <w:rFonts w:ascii="Arial" w:hAnsi="Arial" w:cs="Arial"/>
        </w:rPr>
        <w:t>:</w:t>
      </w:r>
    </w:p>
    <w:p w:rsidR="0074333B" w:rsidRDefault="0074333B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50EB2" w:rsidRDefault="0074333B" w:rsidP="0074333B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74333B">
        <w:rPr>
          <w:rFonts w:ascii="Arial" w:hAnsi="Arial" w:cs="Arial"/>
          <w:sz w:val="20"/>
          <w:szCs w:val="20"/>
        </w:rPr>
        <w:t>A</w:t>
      </w:r>
      <w:r w:rsidR="00016612" w:rsidRPr="0074333B">
        <w:rPr>
          <w:rFonts w:ascii="Arial" w:hAnsi="Arial" w:cs="Arial"/>
          <w:sz w:val="20"/>
          <w:szCs w:val="20"/>
        </w:rPr>
        <w:t xml:space="preserve"> gente já deixa mais ou menos definido o estado da criança/adolescente que será atendido por ela e junto com a família a T.O termina o plano terapêutico onde ela vai avaliar </w:t>
      </w:r>
      <w:r w:rsidR="00F15BF6" w:rsidRPr="0074333B">
        <w:rPr>
          <w:rFonts w:ascii="Arial" w:hAnsi="Arial" w:cs="Arial"/>
          <w:sz w:val="20"/>
          <w:szCs w:val="20"/>
        </w:rPr>
        <w:t xml:space="preserve">qual </w:t>
      </w:r>
      <w:r w:rsidR="00016612" w:rsidRPr="0074333B">
        <w:rPr>
          <w:rFonts w:ascii="Arial" w:hAnsi="Arial" w:cs="Arial"/>
          <w:sz w:val="20"/>
          <w:szCs w:val="20"/>
        </w:rPr>
        <w:t>o período</w:t>
      </w:r>
      <w:r w:rsidR="00F15BF6" w:rsidRPr="0074333B">
        <w:rPr>
          <w:rFonts w:ascii="Arial" w:hAnsi="Arial" w:cs="Arial"/>
          <w:sz w:val="20"/>
          <w:szCs w:val="20"/>
        </w:rPr>
        <w:t xml:space="preserve">, nunca em período escolar, nosso objetivo é socializar e não </w:t>
      </w:r>
      <w:r w:rsidR="00F862DE" w:rsidRPr="0074333B">
        <w:rPr>
          <w:rFonts w:ascii="Arial" w:hAnsi="Arial" w:cs="Arial"/>
          <w:sz w:val="20"/>
          <w:szCs w:val="20"/>
        </w:rPr>
        <w:t>“</w:t>
      </w:r>
      <w:r w:rsidR="00F15BF6" w:rsidRPr="0074333B">
        <w:rPr>
          <w:rFonts w:ascii="Arial" w:hAnsi="Arial" w:cs="Arial"/>
          <w:sz w:val="20"/>
          <w:szCs w:val="20"/>
        </w:rPr>
        <w:t>dessocializar</w:t>
      </w:r>
      <w:r w:rsidR="00F862DE" w:rsidRPr="0074333B">
        <w:rPr>
          <w:rFonts w:ascii="Arial" w:hAnsi="Arial" w:cs="Arial"/>
          <w:sz w:val="20"/>
          <w:szCs w:val="20"/>
        </w:rPr>
        <w:t>”</w:t>
      </w:r>
      <w:r w:rsidR="00F15BF6" w:rsidRPr="0074333B">
        <w:rPr>
          <w:rFonts w:ascii="Arial" w:hAnsi="Arial" w:cs="Arial"/>
          <w:sz w:val="20"/>
          <w:szCs w:val="20"/>
        </w:rPr>
        <w:t>, ai depende uma vez por semana duas ou três conforme a necessidade do paciente.</w:t>
      </w:r>
    </w:p>
    <w:p w:rsidR="0074333B" w:rsidRPr="0074333B" w:rsidRDefault="0074333B" w:rsidP="0074333B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74333B" w:rsidRDefault="00D36724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Buscou-se ainda no decorrer da entrevista questões relacionadas à demanda existente em relação </w:t>
      </w:r>
      <w:r w:rsidR="005B5E5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capacidade dos</w:t>
      </w:r>
      <w:r w:rsidR="00F15BF6">
        <w:rPr>
          <w:rFonts w:ascii="Arial" w:hAnsi="Arial" w:cs="Arial"/>
        </w:rPr>
        <w:t xml:space="preserve"> profissionais locados no CAPS</w:t>
      </w:r>
      <w:r w:rsidR="00BB6E6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em supri-la ao que foi posto que:</w:t>
      </w:r>
    </w:p>
    <w:p w:rsidR="0074333B" w:rsidRDefault="0074333B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F15BF6" w:rsidRDefault="00F15BF6" w:rsidP="0074333B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74333B">
        <w:rPr>
          <w:rFonts w:ascii="Arial" w:hAnsi="Arial" w:cs="Arial"/>
          <w:sz w:val="20"/>
          <w:szCs w:val="20"/>
        </w:rPr>
        <w:t xml:space="preserve">Na parte da psicologia da forma que eles querem que a gente atenda precisaria de mais psicólogos, pois só </w:t>
      </w:r>
      <w:r w:rsidR="00085836" w:rsidRPr="0074333B">
        <w:rPr>
          <w:rFonts w:ascii="Arial" w:hAnsi="Arial" w:cs="Arial"/>
          <w:sz w:val="20"/>
          <w:szCs w:val="20"/>
        </w:rPr>
        <w:t>os que têm</w:t>
      </w:r>
      <w:r w:rsidRPr="0074333B">
        <w:rPr>
          <w:rFonts w:ascii="Arial" w:hAnsi="Arial" w:cs="Arial"/>
          <w:sz w:val="20"/>
          <w:szCs w:val="20"/>
        </w:rPr>
        <w:t xml:space="preserve"> muitas vezes não da con</w:t>
      </w:r>
      <w:r w:rsidR="00F862DE" w:rsidRPr="0074333B">
        <w:rPr>
          <w:rFonts w:ascii="Arial" w:hAnsi="Arial" w:cs="Arial"/>
          <w:sz w:val="20"/>
          <w:szCs w:val="20"/>
        </w:rPr>
        <w:t>ta de fazer os atendimentos, nas</w:t>
      </w:r>
      <w:r w:rsidRPr="0074333B">
        <w:rPr>
          <w:rFonts w:ascii="Arial" w:hAnsi="Arial" w:cs="Arial"/>
          <w:sz w:val="20"/>
          <w:szCs w:val="20"/>
        </w:rPr>
        <w:t xml:space="preserve"> avaliações iniciais, os que necessitam de psicoterapia, se bem que esse </w:t>
      </w:r>
      <w:r w:rsidR="009D4530" w:rsidRPr="0074333B">
        <w:rPr>
          <w:rFonts w:ascii="Arial" w:hAnsi="Arial" w:cs="Arial"/>
          <w:sz w:val="20"/>
          <w:szCs w:val="20"/>
        </w:rPr>
        <w:t>não é o objetivo do CAPS</w:t>
      </w:r>
      <w:r w:rsidR="00BB6E69" w:rsidRPr="0074333B">
        <w:rPr>
          <w:rFonts w:ascii="Arial" w:hAnsi="Arial" w:cs="Arial"/>
          <w:sz w:val="20"/>
          <w:szCs w:val="20"/>
        </w:rPr>
        <w:t>i</w:t>
      </w:r>
      <w:r w:rsidR="009D4530" w:rsidRPr="0074333B">
        <w:rPr>
          <w:rFonts w:ascii="Arial" w:hAnsi="Arial" w:cs="Arial"/>
          <w:sz w:val="20"/>
          <w:szCs w:val="20"/>
        </w:rPr>
        <w:t xml:space="preserve">, fazer o </w:t>
      </w:r>
      <w:r w:rsidR="009D4530" w:rsidRPr="0074333B">
        <w:rPr>
          <w:rFonts w:ascii="Arial" w:hAnsi="Arial" w:cs="Arial"/>
          <w:sz w:val="20"/>
          <w:szCs w:val="20"/>
        </w:rPr>
        <w:lastRenderedPageBreak/>
        <w:t>atendimento em psicoterapia e sim a socialização, porem em alguns casos necessita.</w:t>
      </w:r>
    </w:p>
    <w:p w:rsidR="0074333B" w:rsidRDefault="0074333B" w:rsidP="0074333B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:rsidR="00D36724" w:rsidRPr="00D147A6" w:rsidRDefault="00D36724" w:rsidP="00D3672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D147A6">
        <w:rPr>
          <w:rFonts w:ascii="Arial" w:hAnsi="Arial" w:cs="Arial"/>
        </w:rPr>
        <w:t xml:space="preserve">Observa-se que se faz o atendimento dentro do possível </w:t>
      </w:r>
      <w:r w:rsidR="00D6295F" w:rsidRPr="00D147A6">
        <w:rPr>
          <w:rFonts w:ascii="Arial" w:hAnsi="Arial" w:cs="Arial"/>
        </w:rPr>
        <w:t>à</w:t>
      </w:r>
      <w:r w:rsidRPr="00D147A6">
        <w:rPr>
          <w:rFonts w:ascii="Arial" w:hAnsi="Arial" w:cs="Arial"/>
        </w:rPr>
        <w:t xml:space="preserve"> demanda da psicologia mesmo não sendo o foco direto do atendimento</w:t>
      </w:r>
      <w:r w:rsidR="00085836" w:rsidRPr="00D147A6">
        <w:rPr>
          <w:rFonts w:ascii="Arial" w:hAnsi="Arial" w:cs="Arial"/>
        </w:rPr>
        <w:t>, mas</w:t>
      </w:r>
      <w:r w:rsidRPr="00D147A6">
        <w:rPr>
          <w:rFonts w:ascii="Arial" w:hAnsi="Arial" w:cs="Arial"/>
        </w:rPr>
        <w:t xml:space="preserve"> sendo em alguns casos necessário este é realizado para que o objetivo principal da socialização possa se efetivar tendo-se um olhar diferenciado, particularizado</w:t>
      </w:r>
      <w:r w:rsidR="00D6295F" w:rsidRPr="00D147A6">
        <w:rPr>
          <w:rFonts w:ascii="Arial" w:hAnsi="Arial" w:cs="Arial"/>
        </w:rPr>
        <w:t xml:space="preserve"> </w:t>
      </w:r>
      <w:r w:rsidRPr="00D147A6">
        <w:rPr>
          <w:rFonts w:ascii="Arial" w:hAnsi="Arial" w:cs="Arial"/>
        </w:rPr>
        <w:t xml:space="preserve">e humanizado e principalmente a </w:t>
      </w:r>
      <w:r w:rsidR="00085836" w:rsidRPr="00D147A6">
        <w:rPr>
          <w:rFonts w:ascii="Arial" w:hAnsi="Arial" w:cs="Arial"/>
        </w:rPr>
        <w:t>interdisciplinaridade</w:t>
      </w:r>
      <w:r w:rsidRPr="00D147A6">
        <w:rPr>
          <w:rFonts w:ascii="Arial" w:hAnsi="Arial" w:cs="Arial"/>
        </w:rPr>
        <w:t xml:space="preserve"> presente no</w:t>
      </w:r>
      <w:r w:rsidR="00D6295F" w:rsidRPr="00D147A6">
        <w:rPr>
          <w:rFonts w:ascii="Arial" w:hAnsi="Arial" w:cs="Arial"/>
        </w:rPr>
        <w:t xml:space="preserve"> </w:t>
      </w:r>
      <w:r w:rsidRPr="00D147A6">
        <w:rPr>
          <w:rFonts w:ascii="Arial" w:hAnsi="Arial" w:cs="Arial"/>
        </w:rPr>
        <w:t>atendimento aos usuários do serviço.</w:t>
      </w:r>
    </w:p>
    <w:p w:rsidR="0074333B" w:rsidRDefault="0074333B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relação ao trabalho em rede, a profissional destacou que varias secretarias fazem parte:</w:t>
      </w:r>
    </w:p>
    <w:p w:rsidR="0074333B" w:rsidRDefault="0074333B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9D4530" w:rsidRPr="0074333B" w:rsidRDefault="009D4530" w:rsidP="0074333B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74333B">
        <w:rPr>
          <w:rFonts w:ascii="Arial" w:hAnsi="Arial" w:cs="Arial"/>
          <w:sz w:val="20"/>
          <w:szCs w:val="20"/>
        </w:rPr>
        <w:t>Alem da rede de proteção existe a rede socioassistencial com as escolas, a qu</w:t>
      </w:r>
      <w:r w:rsidR="00615FD2" w:rsidRPr="0074333B">
        <w:rPr>
          <w:rFonts w:ascii="Arial" w:hAnsi="Arial" w:cs="Arial"/>
          <w:sz w:val="20"/>
          <w:szCs w:val="20"/>
        </w:rPr>
        <w:t>al a maioria dos pacientes frequ</w:t>
      </w:r>
      <w:r w:rsidRPr="0074333B">
        <w:rPr>
          <w:rFonts w:ascii="Arial" w:hAnsi="Arial" w:cs="Arial"/>
          <w:sz w:val="20"/>
          <w:szCs w:val="20"/>
        </w:rPr>
        <w:t xml:space="preserve">entam, quando uma criança ou adolescente esta dando muito problema , que não estão conseguindo lidar com a </w:t>
      </w:r>
      <w:r w:rsidR="00085836" w:rsidRPr="0074333B">
        <w:rPr>
          <w:rFonts w:ascii="Arial" w:hAnsi="Arial" w:cs="Arial"/>
          <w:sz w:val="20"/>
          <w:szCs w:val="20"/>
        </w:rPr>
        <w:t xml:space="preserve">situação. </w:t>
      </w:r>
      <w:r w:rsidRPr="0074333B">
        <w:rPr>
          <w:rFonts w:ascii="Arial" w:hAnsi="Arial" w:cs="Arial"/>
          <w:sz w:val="20"/>
          <w:szCs w:val="20"/>
        </w:rPr>
        <w:t xml:space="preserve">Para realização dos estudos de caso também </w:t>
      </w:r>
      <w:r w:rsidR="00651F9A" w:rsidRPr="0074333B">
        <w:rPr>
          <w:rFonts w:ascii="Arial" w:hAnsi="Arial" w:cs="Arial"/>
          <w:sz w:val="20"/>
          <w:szCs w:val="20"/>
        </w:rPr>
        <w:t xml:space="preserve">é utilizado </w:t>
      </w:r>
      <w:r w:rsidRPr="0074333B">
        <w:rPr>
          <w:rFonts w:ascii="Arial" w:hAnsi="Arial" w:cs="Arial"/>
          <w:sz w:val="20"/>
          <w:szCs w:val="20"/>
        </w:rPr>
        <w:t>o trabalho em rede com: C</w:t>
      </w:r>
      <w:r w:rsidR="00C8590F" w:rsidRPr="0074333B">
        <w:rPr>
          <w:rFonts w:ascii="Arial" w:hAnsi="Arial" w:cs="Arial"/>
          <w:sz w:val="20"/>
          <w:szCs w:val="20"/>
        </w:rPr>
        <w:t>APS</w:t>
      </w:r>
      <w:r w:rsidRPr="0074333B">
        <w:rPr>
          <w:rFonts w:ascii="Arial" w:hAnsi="Arial" w:cs="Arial"/>
          <w:sz w:val="20"/>
          <w:szCs w:val="20"/>
        </w:rPr>
        <w:t xml:space="preserve">, </w:t>
      </w:r>
      <w:r w:rsidR="00C8590F" w:rsidRPr="0074333B">
        <w:rPr>
          <w:rFonts w:ascii="Arial" w:hAnsi="Arial" w:cs="Arial"/>
          <w:sz w:val="20"/>
          <w:szCs w:val="20"/>
        </w:rPr>
        <w:t>CRAS, UBS, CREAS</w:t>
      </w:r>
      <w:r w:rsidRPr="0074333B">
        <w:rPr>
          <w:rFonts w:ascii="Arial" w:hAnsi="Arial" w:cs="Arial"/>
          <w:sz w:val="20"/>
          <w:szCs w:val="20"/>
        </w:rPr>
        <w:t xml:space="preserve">, </w:t>
      </w:r>
      <w:r w:rsidR="00C8590F" w:rsidRPr="0074333B">
        <w:rPr>
          <w:rFonts w:ascii="Arial" w:hAnsi="Arial" w:cs="Arial"/>
          <w:sz w:val="20"/>
          <w:szCs w:val="20"/>
        </w:rPr>
        <w:t xml:space="preserve">escolas </w:t>
      </w:r>
      <w:r w:rsidRPr="0074333B">
        <w:rPr>
          <w:rFonts w:ascii="Arial" w:hAnsi="Arial" w:cs="Arial"/>
          <w:sz w:val="20"/>
          <w:szCs w:val="20"/>
        </w:rPr>
        <w:t xml:space="preserve">todos os serviços que forem necessários. A rede é bem unida, porem </w:t>
      </w:r>
      <w:r w:rsidR="00615FD2" w:rsidRPr="0074333B">
        <w:rPr>
          <w:rFonts w:ascii="Arial" w:hAnsi="Arial" w:cs="Arial"/>
          <w:sz w:val="20"/>
          <w:szCs w:val="20"/>
        </w:rPr>
        <w:t>às</w:t>
      </w:r>
      <w:r w:rsidRPr="0074333B">
        <w:rPr>
          <w:rFonts w:ascii="Arial" w:hAnsi="Arial" w:cs="Arial"/>
          <w:sz w:val="20"/>
          <w:szCs w:val="20"/>
        </w:rPr>
        <w:t xml:space="preserve"> vezes a demanda é muito maior do que o que você tem.</w:t>
      </w:r>
    </w:p>
    <w:p w:rsidR="0074333B" w:rsidRPr="00D147A6" w:rsidRDefault="0074333B" w:rsidP="0074333B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</w:rPr>
      </w:pPr>
    </w:p>
    <w:p w:rsidR="002603DD" w:rsidRPr="00D147A6" w:rsidRDefault="002603DD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D147A6">
        <w:rPr>
          <w:rFonts w:ascii="Arial" w:hAnsi="Arial" w:cs="Arial"/>
        </w:rPr>
        <w:t>Nesse sentido percebe-se a importância do trabalho em rede e pontua-se a necessidade de a rede se fortalecer</w:t>
      </w:r>
      <w:r w:rsidR="00D147A6">
        <w:rPr>
          <w:rFonts w:ascii="Arial" w:hAnsi="Arial" w:cs="Arial"/>
        </w:rPr>
        <w:t xml:space="preserve"> </w:t>
      </w:r>
      <w:r w:rsidRPr="00D147A6">
        <w:rPr>
          <w:rFonts w:ascii="Arial" w:hAnsi="Arial" w:cs="Arial"/>
        </w:rPr>
        <w:t>e ampliar a capacidade de atendimento voltando-se principalmente a prevenção de transtornos mentais evitando que muitos casos se agravem.</w:t>
      </w:r>
    </w:p>
    <w:p w:rsidR="00F862DE" w:rsidRDefault="00F862DE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</w:t>
      </w:r>
      <w:r w:rsidR="00940D88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a</w:t>
      </w:r>
      <w:r w:rsidR="00BD0647">
        <w:rPr>
          <w:rFonts w:ascii="Arial" w:hAnsi="Arial" w:cs="Arial"/>
        </w:rPr>
        <w:t xml:space="preserve">tribuições do Assistente Social, estas </w:t>
      </w:r>
      <w:r>
        <w:rPr>
          <w:rFonts w:ascii="Arial" w:hAnsi="Arial" w:cs="Arial"/>
        </w:rPr>
        <w:t>segue</w:t>
      </w:r>
      <w:r w:rsidR="00BD064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de acordo com o Código de Ética Profissional</w:t>
      </w:r>
      <w:r w:rsidR="00940D88">
        <w:rPr>
          <w:rFonts w:ascii="Arial" w:hAnsi="Arial" w:cs="Arial"/>
        </w:rPr>
        <w:t xml:space="preserve"> Lei nº 8.662 de 07 de Junho de 1993 Lei que regulamenta a profissão. </w:t>
      </w:r>
      <w:r>
        <w:rPr>
          <w:rFonts w:ascii="Arial" w:hAnsi="Arial" w:cs="Arial"/>
        </w:rPr>
        <w:t>“</w:t>
      </w:r>
      <w:r w:rsidR="00F5750A">
        <w:rPr>
          <w:rFonts w:ascii="Arial" w:hAnsi="Arial" w:cs="Arial"/>
        </w:rPr>
        <w:t>Sendo</w:t>
      </w:r>
      <w:r>
        <w:rPr>
          <w:rFonts w:ascii="Arial" w:hAnsi="Arial" w:cs="Arial"/>
        </w:rPr>
        <w:t xml:space="preserve"> atribuições como em qualquer outro local”.</w:t>
      </w:r>
    </w:p>
    <w:p w:rsidR="00BD0647" w:rsidRPr="00D147A6" w:rsidRDefault="00BD0647" w:rsidP="002A6B3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Questionada sobre os desafios,</w:t>
      </w:r>
      <w:r w:rsidR="009D4530">
        <w:rPr>
          <w:rFonts w:ascii="Arial" w:hAnsi="Arial" w:cs="Arial"/>
        </w:rPr>
        <w:t xml:space="preserve"> dificuldades</w:t>
      </w:r>
      <w:r>
        <w:rPr>
          <w:rFonts w:ascii="Arial" w:hAnsi="Arial" w:cs="Arial"/>
        </w:rPr>
        <w:t xml:space="preserve"> e o que seria necessário para melhorar o processo de trabalho a profissional relatou que</w:t>
      </w:r>
      <w:r w:rsidR="00E9337F">
        <w:rPr>
          <w:rFonts w:ascii="Arial" w:hAnsi="Arial" w:cs="Arial"/>
        </w:rPr>
        <w:t xml:space="preserve"> </w:t>
      </w:r>
      <w:r w:rsidR="00631708" w:rsidRPr="00631708">
        <w:rPr>
          <w:rFonts w:ascii="Arial" w:hAnsi="Arial" w:cs="Arial"/>
        </w:rPr>
        <w:t>“</w:t>
      </w:r>
      <w:r w:rsidR="009D4530" w:rsidRPr="00631708">
        <w:rPr>
          <w:rFonts w:ascii="Arial" w:hAnsi="Arial" w:cs="Arial"/>
        </w:rPr>
        <w:t>Desafios a gente encontra todo dia</w:t>
      </w:r>
      <w:r w:rsidRPr="00631708">
        <w:rPr>
          <w:rFonts w:ascii="Arial" w:hAnsi="Arial" w:cs="Arial"/>
        </w:rPr>
        <w:t>,</w:t>
      </w:r>
      <w:r w:rsidR="00E9337F">
        <w:rPr>
          <w:rFonts w:ascii="Arial" w:hAnsi="Arial" w:cs="Arial"/>
        </w:rPr>
        <w:t xml:space="preserve"> </w:t>
      </w:r>
      <w:r w:rsidR="00631708" w:rsidRPr="00631708">
        <w:rPr>
          <w:rFonts w:ascii="Arial" w:hAnsi="Arial" w:cs="Arial"/>
        </w:rPr>
        <w:t>[...]</w:t>
      </w:r>
      <w:r w:rsidR="009D4530" w:rsidRPr="00631708">
        <w:rPr>
          <w:rFonts w:ascii="Arial" w:hAnsi="Arial" w:cs="Arial"/>
        </w:rPr>
        <w:t>, dificuldades são das mais diversas.</w:t>
      </w:r>
      <w:r w:rsidR="00E9337F">
        <w:rPr>
          <w:rFonts w:ascii="Arial" w:hAnsi="Arial" w:cs="Arial"/>
        </w:rPr>
        <w:t xml:space="preserve"> </w:t>
      </w:r>
      <w:r w:rsidR="009D4530" w:rsidRPr="00631708">
        <w:rPr>
          <w:rFonts w:ascii="Arial" w:hAnsi="Arial" w:cs="Arial"/>
        </w:rPr>
        <w:t xml:space="preserve">A estrutura física é bem difícil, espaço pequeno, não comporta mais a mesma demanda que </w:t>
      </w:r>
      <w:r w:rsidR="00E9337F" w:rsidRPr="00631708">
        <w:rPr>
          <w:rFonts w:ascii="Arial" w:hAnsi="Arial" w:cs="Arial"/>
        </w:rPr>
        <w:t>há</w:t>
      </w:r>
      <w:r w:rsidR="009D4530" w:rsidRPr="00631708">
        <w:rPr>
          <w:rFonts w:ascii="Arial" w:hAnsi="Arial" w:cs="Arial"/>
        </w:rPr>
        <w:t xml:space="preserve"> aproximadamente 15 anos </w:t>
      </w:r>
      <w:r w:rsidR="00E9337F" w:rsidRPr="00631708">
        <w:rPr>
          <w:rFonts w:ascii="Arial" w:hAnsi="Arial" w:cs="Arial"/>
        </w:rPr>
        <w:t xml:space="preserve">atrás, </w:t>
      </w:r>
      <w:r w:rsidR="00631708" w:rsidRPr="00631708">
        <w:rPr>
          <w:rFonts w:ascii="Arial" w:hAnsi="Arial" w:cs="Arial"/>
        </w:rPr>
        <w:t xml:space="preserve">[...]” destacando </w:t>
      </w:r>
      <w:r w:rsidR="00631708">
        <w:rPr>
          <w:rFonts w:ascii="Arial" w:hAnsi="Arial" w:cs="Arial"/>
        </w:rPr>
        <w:t xml:space="preserve">ainda </w:t>
      </w:r>
      <w:r w:rsidR="00631708" w:rsidRPr="00631708">
        <w:rPr>
          <w:rFonts w:ascii="Arial" w:hAnsi="Arial" w:cs="Arial"/>
        </w:rPr>
        <w:t>que</w:t>
      </w:r>
      <w:r w:rsidR="00E9337F" w:rsidRPr="00631708">
        <w:rPr>
          <w:rFonts w:ascii="Arial" w:hAnsi="Arial" w:cs="Arial"/>
        </w:rPr>
        <w:t>”</w:t>
      </w:r>
      <w:r w:rsidR="00631708" w:rsidRPr="00631708">
        <w:rPr>
          <w:rFonts w:ascii="Arial" w:hAnsi="Arial" w:cs="Arial"/>
        </w:rPr>
        <w:t xml:space="preserve"> </w:t>
      </w:r>
      <w:r w:rsidR="009D4530" w:rsidRPr="00631708">
        <w:rPr>
          <w:rFonts w:ascii="Arial" w:hAnsi="Arial" w:cs="Arial"/>
        </w:rPr>
        <w:t>o CAPS, nunca foi ampliado, precisava de um espaço maior</w:t>
      </w:r>
      <w:r w:rsidR="00631708" w:rsidRPr="00631708">
        <w:rPr>
          <w:rFonts w:ascii="Arial" w:hAnsi="Arial" w:cs="Arial"/>
        </w:rPr>
        <w:t>”</w:t>
      </w:r>
      <w:r w:rsidR="00631708">
        <w:rPr>
          <w:rFonts w:ascii="Arial" w:hAnsi="Arial" w:cs="Arial"/>
        </w:rPr>
        <w:t xml:space="preserve">, </w:t>
      </w:r>
      <w:r w:rsidR="00631708" w:rsidRPr="00D147A6">
        <w:rPr>
          <w:rFonts w:ascii="Arial" w:hAnsi="Arial" w:cs="Arial"/>
        </w:rPr>
        <w:t xml:space="preserve">demonstrando as dificuldades enfrentadas </w:t>
      </w:r>
      <w:r w:rsidR="00E9337F" w:rsidRPr="00D147A6">
        <w:rPr>
          <w:rFonts w:ascii="Arial" w:hAnsi="Arial" w:cs="Arial"/>
        </w:rPr>
        <w:t>nos espaços</w:t>
      </w:r>
      <w:r w:rsidR="00631708" w:rsidRPr="00D147A6">
        <w:rPr>
          <w:rFonts w:ascii="Arial" w:hAnsi="Arial" w:cs="Arial"/>
        </w:rPr>
        <w:t xml:space="preserve"> públicos aos quais não se destina orçamento para implementação/ampliação dos espaços para atender a demanda crescente ou se faz novos espaços que comportem esta demanda ou se permita a redistribuição desta</w:t>
      </w:r>
      <w:r w:rsidR="009D4530" w:rsidRPr="00D147A6">
        <w:rPr>
          <w:rFonts w:ascii="Arial" w:hAnsi="Arial" w:cs="Arial"/>
        </w:rPr>
        <w:t>.</w:t>
      </w:r>
    </w:p>
    <w:p w:rsidR="00BD0647" w:rsidRPr="00D147A6" w:rsidRDefault="002A6B32" w:rsidP="002A6B3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D147A6">
        <w:rPr>
          <w:rFonts w:ascii="Arial" w:hAnsi="Arial" w:cs="Arial"/>
        </w:rPr>
        <w:lastRenderedPageBreak/>
        <w:t>No que se refere às conquistas</w:t>
      </w:r>
      <w:r w:rsidR="00631708" w:rsidRPr="00D147A6">
        <w:rPr>
          <w:rFonts w:ascii="Arial" w:hAnsi="Arial" w:cs="Arial"/>
        </w:rPr>
        <w:t xml:space="preserve"> a profissional </w:t>
      </w:r>
      <w:r w:rsidR="00BD0647" w:rsidRPr="00D147A6">
        <w:rPr>
          <w:rFonts w:ascii="Arial" w:hAnsi="Arial" w:cs="Arial"/>
        </w:rPr>
        <w:t xml:space="preserve">relatou-nos </w:t>
      </w:r>
      <w:r w:rsidR="00631708" w:rsidRPr="00D147A6">
        <w:rPr>
          <w:rFonts w:ascii="Arial" w:hAnsi="Arial" w:cs="Arial"/>
        </w:rPr>
        <w:t>que estas se referem basicamente ao resultado do trabalho obtido com os pacientes</w:t>
      </w:r>
      <w:r w:rsidR="00E9337F">
        <w:rPr>
          <w:rFonts w:ascii="Arial" w:hAnsi="Arial" w:cs="Arial"/>
        </w:rPr>
        <w:t xml:space="preserve"> </w:t>
      </w:r>
      <w:r w:rsidRPr="00D147A6">
        <w:rPr>
          <w:rFonts w:ascii="Arial" w:hAnsi="Arial" w:cs="Arial"/>
        </w:rPr>
        <w:t>como pode-se confirmar na fala a seguir.</w:t>
      </w:r>
    </w:p>
    <w:p w:rsidR="00BD0647" w:rsidRDefault="00BD0647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9D4530" w:rsidRDefault="009D4530" w:rsidP="00BD0647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BD0647">
        <w:rPr>
          <w:rFonts w:ascii="Arial" w:hAnsi="Arial" w:cs="Arial"/>
          <w:sz w:val="20"/>
          <w:szCs w:val="20"/>
        </w:rPr>
        <w:t xml:space="preserve">Não tem como </w:t>
      </w:r>
      <w:r w:rsidR="00615FD2" w:rsidRPr="00BD0647">
        <w:rPr>
          <w:rFonts w:ascii="Arial" w:hAnsi="Arial" w:cs="Arial"/>
          <w:sz w:val="20"/>
          <w:szCs w:val="20"/>
        </w:rPr>
        <w:t>enumerar</w:t>
      </w:r>
      <w:r w:rsidRPr="00BD0647">
        <w:rPr>
          <w:rFonts w:ascii="Arial" w:hAnsi="Arial" w:cs="Arial"/>
          <w:sz w:val="20"/>
          <w:szCs w:val="20"/>
        </w:rPr>
        <w:t xml:space="preserve">, </w:t>
      </w:r>
      <w:r w:rsidR="00615FD2" w:rsidRPr="00BD0647">
        <w:rPr>
          <w:rFonts w:ascii="Arial" w:hAnsi="Arial" w:cs="Arial"/>
          <w:sz w:val="20"/>
          <w:szCs w:val="20"/>
        </w:rPr>
        <w:t xml:space="preserve">pois </w:t>
      </w:r>
      <w:r w:rsidRPr="00BD0647">
        <w:rPr>
          <w:rFonts w:ascii="Arial" w:hAnsi="Arial" w:cs="Arial"/>
          <w:sz w:val="20"/>
          <w:szCs w:val="20"/>
        </w:rPr>
        <w:t>são muitas. Mas a principal conquista é quando a gente vê que um paciente teve desenvolvimento, tem vários que a gente se decepciona, mas também tem varias conquistas, a gente fica feliz muito feliz quando vê uma criança se desenvolver, tendo alta</w:t>
      </w:r>
      <w:r w:rsidR="00C50EB2" w:rsidRPr="00BD0647">
        <w:rPr>
          <w:rFonts w:ascii="Arial" w:hAnsi="Arial" w:cs="Arial"/>
          <w:sz w:val="20"/>
          <w:szCs w:val="20"/>
        </w:rPr>
        <w:t>, seguindo em frente, quando encontramos eles na rua e eles te dão um oi e risada, vemos eles bem inseridos no meio social.</w:t>
      </w:r>
    </w:p>
    <w:p w:rsidR="00BD0647" w:rsidRPr="00BD0647" w:rsidRDefault="00BD0647" w:rsidP="002A1EB5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BD0647" w:rsidRDefault="00BD0647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Quanto às p</w:t>
      </w:r>
      <w:r w:rsidR="00C50EB2">
        <w:rPr>
          <w:rFonts w:ascii="Arial" w:hAnsi="Arial" w:cs="Arial"/>
        </w:rPr>
        <w:t>sicopatologias</w:t>
      </w:r>
      <w:r>
        <w:rPr>
          <w:rFonts w:ascii="Arial" w:hAnsi="Arial" w:cs="Arial"/>
        </w:rPr>
        <w:t xml:space="preserve"> atendidas pelos profissionais</w:t>
      </w:r>
      <w:r w:rsidR="002A6B32">
        <w:rPr>
          <w:rFonts w:ascii="Arial" w:hAnsi="Arial" w:cs="Arial"/>
        </w:rPr>
        <w:t>, a entrevistada</w:t>
      </w:r>
      <w:r>
        <w:rPr>
          <w:rFonts w:ascii="Arial" w:hAnsi="Arial" w:cs="Arial"/>
        </w:rPr>
        <w:t xml:space="preserve"> destacou que são atendidos</w:t>
      </w:r>
      <w:r w:rsidR="00C50EB2">
        <w:rPr>
          <w:rFonts w:ascii="Arial" w:hAnsi="Arial" w:cs="Arial"/>
        </w:rPr>
        <w:t xml:space="preserve">: </w:t>
      </w:r>
    </w:p>
    <w:p w:rsidR="00BD0647" w:rsidRDefault="00BD0647" w:rsidP="00C50E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50EB2" w:rsidRDefault="00BD0647" w:rsidP="00BD0647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BD0647">
        <w:rPr>
          <w:rFonts w:ascii="Arial" w:hAnsi="Arial" w:cs="Arial"/>
          <w:sz w:val="20"/>
          <w:szCs w:val="20"/>
        </w:rPr>
        <w:t>C</w:t>
      </w:r>
      <w:r w:rsidR="00C50EB2" w:rsidRPr="00BD0647">
        <w:rPr>
          <w:rFonts w:ascii="Arial" w:hAnsi="Arial" w:cs="Arial"/>
          <w:sz w:val="20"/>
          <w:szCs w:val="20"/>
        </w:rPr>
        <w:t xml:space="preserve">asos graves e crônicos que seriam as depressões graves, tentativas de suicídio, </w:t>
      </w:r>
      <w:r w:rsidR="00615FD2" w:rsidRPr="00BD0647">
        <w:rPr>
          <w:rFonts w:ascii="Arial" w:hAnsi="Arial" w:cs="Arial"/>
          <w:sz w:val="20"/>
          <w:szCs w:val="20"/>
        </w:rPr>
        <w:t>automutilações</w:t>
      </w:r>
      <w:r w:rsidR="00C50EB2" w:rsidRPr="00BD0647">
        <w:rPr>
          <w:rFonts w:ascii="Arial" w:hAnsi="Arial" w:cs="Arial"/>
          <w:sz w:val="20"/>
          <w:szCs w:val="20"/>
        </w:rPr>
        <w:t xml:space="preserve">, que é o que mais </w:t>
      </w:r>
      <w:r w:rsidR="00615FD2" w:rsidRPr="00BD0647">
        <w:rPr>
          <w:rFonts w:ascii="Arial" w:hAnsi="Arial" w:cs="Arial"/>
          <w:sz w:val="20"/>
          <w:szCs w:val="20"/>
        </w:rPr>
        <w:t>tem</w:t>
      </w:r>
      <w:r w:rsidR="00C50EB2" w:rsidRPr="00BD0647">
        <w:rPr>
          <w:rFonts w:ascii="Arial" w:hAnsi="Arial" w:cs="Arial"/>
          <w:sz w:val="20"/>
          <w:szCs w:val="20"/>
        </w:rPr>
        <w:t xml:space="preserve"> transtornos de conduta graves com comorbidades hiperatividade com comorbidades, quando é só hiperatividade é questão de neuro.</w:t>
      </w:r>
    </w:p>
    <w:p w:rsidR="00BD0647" w:rsidRPr="00BD0647" w:rsidRDefault="00BD0647" w:rsidP="002A1EB5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DB3E24" w:rsidRDefault="00BD0647" w:rsidP="00280D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C132E">
        <w:rPr>
          <w:rFonts w:ascii="Arial" w:hAnsi="Arial" w:cs="Arial"/>
        </w:rPr>
        <w:t>Com base nas psicopatologias a profissional foi questionada se já havia ocorrido a</w:t>
      </w:r>
      <w:r w:rsidR="00C50EB2" w:rsidRPr="003C132E">
        <w:rPr>
          <w:rFonts w:ascii="Arial" w:hAnsi="Arial" w:cs="Arial"/>
        </w:rPr>
        <w:t>lgum caso de suicídio</w:t>
      </w:r>
      <w:r w:rsidRPr="003C132E">
        <w:rPr>
          <w:rFonts w:ascii="Arial" w:hAnsi="Arial" w:cs="Arial"/>
        </w:rPr>
        <w:t xml:space="preserve"> entre os pacientes atendidos naquele Centro, a mesma relatou que não ocorreram porem houve tentativas.</w:t>
      </w:r>
      <w:r w:rsidR="00D147A6" w:rsidRPr="003C132E">
        <w:rPr>
          <w:rFonts w:ascii="Arial" w:hAnsi="Arial" w:cs="Arial"/>
        </w:rPr>
        <w:t xml:space="preserve"> </w:t>
      </w:r>
      <w:r w:rsidR="002A6B32" w:rsidRPr="003C132E">
        <w:rPr>
          <w:rFonts w:ascii="Arial" w:hAnsi="Arial" w:cs="Arial"/>
        </w:rPr>
        <w:t>O fato de não se ter nenhum suicídio dentre os usuários do serviç</w:t>
      </w:r>
      <w:r w:rsidR="003C132E">
        <w:rPr>
          <w:rFonts w:ascii="Arial" w:hAnsi="Arial" w:cs="Arial"/>
        </w:rPr>
        <w:t>o pode ser associada/relacionado</w:t>
      </w:r>
      <w:r w:rsidR="002A6B32" w:rsidRPr="003C132E">
        <w:rPr>
          <w:rFonts w:ascii="Arial" w:hAnsi="Arial" w:cs="Arial"/>
        </w:rPr>
        <w:t xml:space="preserve"> às conquistas relatadas pela profissional e também que a intervenção profissional foi “a tempo” e obteve-se resultados via serviço de inclusão social visto que as estatísticas </w:t>
      </w:r>
      <w:r w:rsidR="003C132E" w:rsidRPr="003C132E">
        <w:rPr>
          <w:rFonts w:ascii="Arial" w:hAnsi="Arial" w:cs="Arial"/>
        </w:rPr>
        <w:t xml:space="preserve">segundo os dados do Mapa da Violência, do Ministério da Saúde, revelam que existem e que </w:t>
      </w:r>
      <w:r w:rsidR="00870A7D" w:rsidRPr="003C132E">
        <w:rPr>
          <w:rFonts w:ascii="Arial" w:hAnsi="Arial" w:cs="Arial"/>
        </w:rPr>
        <w:t>os índices vêm</w:t>
      </w:r>
      <w:r w:rsidR="003C132E" w:rsidRPr="003C132E">
        <w:rPr>
          <w:rFonts w:ascii="Arial" w:hAnsi="Arial" w:cs="Arial"/>
        </w:rPr>
        <w:t xml:space="preserve"> aumentando em crianças e adolescentes. </w:t>
      </w:r>
    </w:p>
    <w:p w:rsidR="00D646F5" w:rsidRDefault="003C132E" w:rsidP="00280D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C132E">
        <w:rPr>
          <w:rFonts w:ascii="Arial" w:hAnsi="Arial" w:cs="Arial"/>
        </w:rPr>
        <w:t>De 2002 a 2012 houve um crescimento de 40% da taxa de suicídio entre crianças e pré-adolescentes com idade entre 10 e 14 anos. Na faixa etária de 15 a 19 anos, o aumento foi de 33,5%.</w:t>
      </w:r>
      <w:r w:rsidR="00DB3E24">
        <w:rPr>
          <w:rFonts w:ascii="Arial" w:hAnsi="Arial" w:cs="Arial"/>
        </w:rPr>
        <w:t xml:space="preserve"> </w:t>
      </w:r>
      <w:r w:rsidR="00D646F5">
        <w:rPr>
          <w:rFonts w:ascii="Arial" w:hAnsi="Arial" w:cs="Arial"/>
        </w:rPr>
        <w:t xml:space="preserve">Percebemos que para essa faixa etária é menor as tentativas </w:t>
      </w:r>
      <w:r w:rsidR="00DB3E24">
        <w:rPr>
          <w:rFonts w:ascii="Arial" w:hAnsi="Arial" w:cs="Arial"/>
        </w:rPr>
        <w:t>em relação aos adultos, uma vez que os d</w:t>
      </w:r>
      <w:r w:rsidR="00534425" w:rsidRPr="00D646F5">
        <w:rPr>
          <w:rFonts w:ascii="Arial" w:hAnsi="Arial" w:cs="Arial"/>
        </w:rPr>
        <w:t xml:space="preserve">ados mostram </w:t>
      </w:r>
      <w:r w:rsidR="00DB3E24">
        <w:rPr>
          <w:rFonts w:ascii="Arial" w:hAnsi="Arial" w:cs="Arial"/>
        </w:rPr>
        <w:t>que em adultos são</w:t>
      </w:r>
      <w:r w:rsidR="00534425" w:rsidRPr="00D646F5">
        <w:rPr>
          <w:rFonts w:ascii="Arial" w:hAnsi="Arial" w:cs="Arial"/>
        </w:rPr>
        <w:t xml:space="preserve"> de 10 a 20 tentativas que não acabaram em morte. </w:t>
      </w:r>
      <w:r w:rsidR="00DB3E24">
        <w:rPr>
          <w:rFonts w:ascii="Arial" w:hAnsi="Arial" w:cs="Arial"/>
        </w:rPr>
        <w:t xml:space="preserve">Já no </w:t>
      </w:r>
      <w:r w:rsidR="00534425" w:rsidRPr="00D646F5">
        <w:rPr>
          <w:rFonts w:ascii="Arial" w:hAnsi="Arial" w:cs="Arial"/>
        </w:rPr>
        <w:t xml:space="preserve">caso de crianças, são </w:t>
      </w:r>
      <w:r w:rsidR="00DB3E24">
        <w:rPr>
          <w:rFonts w:ascii="Arial" w:hAnsi="Arial" w:cs="Arial"/>
        </w:rPr>
        <w:t>aproximadamente</w:t>
      </w:r>
      <w:r w:rsidR="00534425" w:rsidRPr="00D646F5">
        <w:rPr>
          <w:rFonts w:ascii="Arial" w:hAnsi="Arial" w:cs="Arial"/>
        </w:rPr>
        <w:t xml:space="preserve"> 300 tenta</w:t>
      </w:r>
      <w:r w:rsidR="00DB3E24">
        <w:rPr>
          <w:rFonts w:ascii="Arial" w:hAnsi="Arial" w:cs="Arial"/>
        </w:rPr>
        <w:t>tivas para que aconteça de fato o suicídio</w:t>
      </w:r>
      <w:r w:rsidR="00534425" w:rsidRPr="00D646F5">
        <w:rPr>
          <w:rFonts w:ascii="Arial" w:hAnsi="Arial" w:cs="Arial"/>
        </w:rPr>
        <w:t xml:space="preserve">, </w:t>
      </w:r>
      <w:r w:rsidR="00DB3E24">
        <w:rPr>
          <w:rFonts w:ascii="Arial" w:hAnsi="Arial" w:cs="Arial"/>
        </w:rPr>
        <w:t>muitas vezes porque as crianças e adolescentes não possuem acesso direto com objetos letais</w:t>
      </w:r>
      <w:r w:rsidR="00534425" w:rsidRPr="00D646F5">
        <w:rPr>
          <w:rFonts w:ascii="Arial" w:hAnsi="Arial" w:cs="Arial"/>
        </w:rPr>
        <w:t xml:space="preserve">. </w:t>
      </w:r>
      <w:r w:rsidR="00DB3E24">
        <w:rPr>
          <w:rFonts w:ascii="Arial" w:hAnsi="Arial" w:cs="Arial"/>
        </w:rPr>
        <w:t>(</w:t>
      </w:r>
      <w:r w:rsidR="00DB3E24" w:rsidRPr="0062512F">
        <w:rPr>
          <w:rFonts w:ascii="Arial" w:hAnsi="Arial" w:cs="Arial"/>
        </w:rPr>
        <w:t>ZIEGLER, FERNANDA MARIA</w:t>
      </w:r>
      <w:r w:rsidR="00DB3E24">
        <w:rPr>
          <w:rFonts w:ascii="Arial" w:hAnsi="Arial" w:cs="Arial"/>
        </w:rPr>
        <w:t>;</w:t>
      </w:r>
      <w:r w:rsidR="00DB3E24" w:rsidRPr="0062512F">
        <w:rPr>
          <w:rFonts w:ascii="Arial" w:hAnsi="Arial" w:cs="Arial"/>
        </w:rPr>
        <w:t xml:space="preserve"> BALMANT, OCIMARA. 2014</w:t>
      </w:r>
      <w:r w:rsidR="00DB3E24">
        <w:rPr>
          <w:rFonts w:ascii="Arial" w:hAnsi="Arial" w:cs="Arial"/>
        </w:rPr>
        <w:t>).</w:t>
      </w:r>
    </w:p>
    <w:p w:rsidR="00DB3E24" w:rsidRDefault="00DB3E24" w:rsidP="00DB3E2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Portanto percebe-se que tanto o profissional de Serviço Social como todos que fazem parte da equipe que trabalha com pacientes com transtornos mentais </w:t>
      </w:r>
      <w:r>
        <w:rPr>
          <w:rFonts w:ascii="Arial" w:hAnsi="Arial" w:cs="Arial"/>
        </w:rPr>
        <w:lastRenderedPageBreak/>
        <w:t>precisam estar preparados também psicologicamente para melhor atend</w:t>
      </w:r>
      <w:r w:rsidR="001C7164">
        <w:rPr>
          <w:rFonts w:ascii="Arial" w:hAnsi="Arial" w:cs="Arial"/>
        </w:rPr>
        <w:t>ê</w:t>
      </w:r>
      <w:r>
        <w:rPr>
          <w:rFonts w:ascii="Arial" w:hAnsi="Arial" w:cs="Arial"/>
        </w:rPr>
        <w:t>-los de modo que não prejudique o paciente nem o profissional.</w:t>
      </w:r>
    </w:p>
    <w:p w:rsidR="002A1EB5" w:rsidRDefault="002A1EB5" w:rsidP="00280D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:rsidR="0002347C" w:rsidRDefault="002A1EB5" w:rsidP="00280D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2347C" w:rsidRPr="00DD43F1">
        <w:rPr>
          <w:rFonts w:ascii="Arial" w:hAnsi="Arial" w:cs="Arial"/>
          <w:b/>
        </w:rPr>
        <w:t>ONSIDERAÇÕES FINAIS</w:t>
      </w:r>
    </w:p>
    <w:p w:rsidR="0002347C" w:rsidRPr="009B15F3" w:rsidRDefault="0002347C" w:rsidP="000234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347C" w:rsidRPr="009B15F3" w:rsidRDefault="001C7164" w:rsidP="000234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02347C" w:rsidRPr="009B15F3">
        <w:rPr>
          <w:rFonts w:ascii="Arial" w:hAnsi="Arial" w:cs="Arial"/>
          <w:sz w:val="24"/>
          <w:szCs w:val="24"/>
        </w:rPr>
        <w:t xml:space="preserve"> que foi apresentado neste artigo, pode-se afirmar a grande</w:t>
      </w:r>
      <w:r w:rsidR="0002347C">
        <w:rPr>
          <w:rFonts w:ascii="Arial" w:hAnsi="Arial" w:cs="Arial"/>
          <w:sz w:val="24"/>
          <w:szCs w:val="24"/>
        </w:rPr>
        <w:t xml:space="preserve"> importância de analisarmos</w:t>
      </w:r>
      <w:r w:rsidR="0002347C" w:rsidRPr="009B15F3">
        <w:rPr>
          <w:rFonts w:ascii="Arial" w:hAnsi="Arial" w:cs="Arial"/>
          <w:sz w:val="24"/>
          <w:szCs w:val="24"/>
        </w:rPr>
        <w:t xml:space="preserve"> a sociedade com um olhar mais voltado a seu contexto histórico</w:t>
      </w:r>
      <w:r>
        <w:rPr>
          <w:rFonts w:ascii="Arial" w:hAnsi="Arial" w:cs="Arial"/>
          <w:sz w:val="24"/>
          <w:szCs w:val="24"/>
        </w:rPr>
        <w:t xml:space="preserve"> e social</w:t>
      </w:r>
      <w:r w:rsidR="0002347C" w:rsidRPr="009B15F3">
        <w:rPr>
          <w:rFonts w:ascii="Arial" w:hAnsi="Arial" w:cs="Arial"/>
          <w:sz w:val="24"/>
          <w:szCs w:val="24"/>
        </w:rPr>
        <w:t>, pois</w:t>
      </w:r>
      <w:r w:rsidR="0002347C">
        <w:rPr>
          <w:rFonts w:ascii="Arial" w:hAnsi="Arial" w:cs="Arial"/>
          <w:sz w:val="24"/>
          <w:szCs w:val="24"/>
        </w:rPr>
        <w:t>,</w:t>
      </w:r>
      <w:r w:rsidR="0002347C" w:rsidRPr="009B15F3">
        <w:rPr>
          <w:rFonts w:ascii="Arial" w:hAnsi="Arial" w:cs="Arial"/>
          <w:sz w:val="24"/>
          <w:szCs w:val="24"/>
        </w:rPr>
        <w:t xml:space="preserve"> por muitas vezes apenas estigmatizamos as pessoas sem conhecer a sua realidade, sua origem e os agravantes que a levaram a se encontrar na situação atual.</w:t>
      </w:r>
    </w:p>
    <w:p w:rsidR="0002347C" w:rsidRPr="00280DE1" w:rsidRDefault="0002347C" w:rsidP="000234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57D4">
        <w:rPr>
          <w:rFonts w:ascii="Arial" w:hAnsi="Arial" w:cs="Arial"/>
          <w:sz w:val="24"/>
          <w:szCs w:val="24"/>
        </w:rPr>
        <w:t xml:space="preserve">Em relação </w:t>
      </w:r>
      <w:r w:rsidR="00BD77DF">
        <w:rPr>
          <w:rFonts w:ascii="Arial" w:hAnsi="Arial" w:cs="Arial"/>
          <w:sz w:val="24"/>
          <w:szCs w:val="24"/>
        </w:rPr>
        <w:t>ao</w:t>
      </w:r>
      <w:r w:rsidR="00D6295F">
        <w:rPr>
          <w:rFonts w:ascii="Arial" w:hAnsi="Arial" w:cs="Arial"/>
          <w:sz w:val="24"/>
          <w:szCs w:val="24"/>
        </w:rPr>
        <w:t xml:space="preserve"> trabalho do Assistente Social n</w:t>
      </w:r>
      <w:r w:rsidR="00BD77DF">
        <w:rPr>
          <w:rFonts w:ascii="Arial" w:hAnsi="Arial" w:cs="Arial"/>
          <w:sz w:val="24"/>
          <w:szCs w:val="24"/>
        </w:rPr>
        <w:t>o CAPS</w:t>
      </w:r>
      <w:r w:rsidR="00BB6E69">
        <w:rPr>
          <w:rFonts w:ascii="Arial" w:hAnsi="Arial" w:cs="Arial"/>
          <w:sz w:val="24"/>
          <w:szCs w:val="24"/>
        </w:rPr>
        <w:t>i</w:t>
      </w:r>
      <w:r w:rsidR="00BD77DF">
        <w:rPr>
          <w:rFonts w:ascii="Arial" w:hAnsi="Arial" w:cs="Arial"/>
          <w:sz w:val="24"/>
          <w:szCs w:val="24"/>
        </w:rPr>
        <w:t xml:space="preserve"> o qua</w:t>
      </w:r>
      <w:r w:rsidR="00D6295F">
        <w:rPr>
          <w:rFonts w:ascii="Arial" w:hAnsi="Arial" w:cs="Arial"/>
          <w:sz w:val="24"/>
          <w:szCs w:val="24"/>
        </w:rPr>
        <w:t>l</w:t>
      </w:r>
      <w:r w:rsidR="00BD77DF">
        <w:rPr>
          <w:rFonts w:ascii="Arial" w:hAnsi="Arial" w:cs="Arial"/>
          <w:sz w:val="24"/>
          <w:szCs w:val="24"/>
        </w:rPr>
        <w:t xml:space="preserve"> neste artigo fo</w:t>
      </w:r>
      <w:r w:rsidR="00D6295F">
        <w:rPr>
          <w:rFonts w:ascii="Arial" w:hAnsi="Arial" w:cs="Arial"/>
          <w:sz w:val="24"/>
          <w:szCs w:val="24"/>
        </w:rPr>
        <w:t>i</w:t>
      </w:r>
      <w:r w:rsidRPr="004057D4">
        <w:rPr>
          <w:rFonts w:ascii="Arial" w:hAnsi="Arial" w:cs="Arial"/>
          <w:sz w:val="24"/>
          <w:szCs w:val="24"/>
        </w:rPr>
        <w:t xml:space="preserve"> tratado como principal objetivo</w:t>
      </w:r>
      <w:r w:rsidR="00940D88">
        <w:rPr>
          <w:rFonts w:ascii="Arial" w:hAnsi="Arial" w:cs="Arial"/>
          <w:sz w:val="24"/>
          <w:szCs w:val="24"/>
        </w:rPr>
        <w:t xml:space="preserve">, </w:t>
      </w:r>
      <w:r w:rsidR="00D6295F">
        <w:rPr>
          <w:rFonts w:ascii="Arial" w:hAnsi="Arial" w:cs="Arial"/>
          <w:sz w:val="24"/>
          <w:szCs w:val="24"/>
        </w:rPr>
        <w:t xml:space="preserve">entendemos que </w:t>
      </w:r>
      <w:r w:rsidRPr="004057D4">
        <w:rPr>
          <w:rFonts w:ascii="Arial" w:hAnsi="Arial" w:cs="Arial"/>
          <w:sz w:val="24"/>
          <w:szCs w:val="24"/>
          <w:shd w:val="clear" w:color="auto" w:fill="FFFFFF"/>
        </w:rPr>
        <w:t xml:space="preserve">para que </w:t>
      </w:r>
      <w:r w:rsidR="00D6295F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4057D4">
        <w:rPr>
          <w:rFonts w:ascii="Arial" w:hAnsi="Arial" w:cs="Arial"/>
          <w:sz w:val="24"/>
          <w:szCs w:val="24"/>
          <w:shd w:val="clear" w:color="auto" w:fill="FFFFFF"/>
        </w:rPr>
        <w:t xml:space="preserve"> realidade</w:t>
      </w:r>
      <w:r w:rsidR="00D6295F">
        <w:rPr>
          <w:rFonts w:ascii="Arial" w:hAnsi="Arial" w:cs="Arial"/>
          <w:sz w:val="24"/>
          <w:szCs w:val="24"/>
          <w:shd w:val="clear" w:color="auto" w:fill="FFFFFF"/>
        </w:rPr>
        <w:t xml:space="preserve"> dos pacientes</w:t>
      </w:r>
      <w:r w:rsidRPr="004057D4">
        <w:rPr>
          <w:rFonts w:ascii="Arial" w:hAnsi="Arial" w:cs="Arial"/>
          <w:sz w:val="24"/>
          <w:szCs w:val="24"/>
          <w:shd w:val="clear" w:color="auto" w:fill="FFFFFF"/>
        </w:rPr>
        <w:t xml:space="preserve"> seja transformada temos a </w:t>
      </w:r>
      <w:r w:rsidRPr="004057D4">
        <w:rPr>
          <w:rFonts w:ascii="Arial" w:hAnsi="Arial" w:cs="Arial"/>
          <w:sz w:val="24"/>
          <w:szCs w:val="24"/>
        </w:rPr>
        <w:t xml:space="preserve">perspectiva de inclusão desses usuários, com o fortalecimento de vínculos sociais e </w:t>
      </w:r>
      <w:r w:rsidRPr="00280DE1">
        <w:rPr>
          <w:rFonts w:ascii="Arial" w:hAnsi="Arial" w:cs="Arial"/>
          <w:sz w:val="24"/>
          <w:szCs w:val="24"/>
        </w:rPr>
        <w:t>familiares através de articulação com as demais políticas sociais.</w:t>
      </w:r>
    </w:p>
    <w:p w:rsidR="00940D88" w:rsidRPr="00280DE1" w:rsidRDefault="00013A57" w:rsidP="00013A57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 w:rsidRPr="00280DE1">
        <w:rPr>
          <w:rFonts w:ascii="Arial" w:hAnsi="Arial" w:cs="Arial"/>
        </w:rPr>
        <w:t xml:space="preserve">Ter a oportunidade de pesquisar sobre </w:t>
      </w:r>
      <w:r w:rsidR="00D6295F">
        <w:rPr>
          <w:rFonts w:ascii="Arial" w:hAnsi="Arial" w:cs="Arial"/>
        </w:rPr>
        <w:t>essa área de atuação</w:t>
      </w:r>
      <w:r w:rsidRPr="00280DE1">
        <w:rPr>
          <w:rFonts w:ascii="Arial" w:hAnsi="Arial" w:cs="Arial"/>
        </w:rPr>
        <w:t xml:space="preserve"> nos dá abertura para um novo campo de visão, o fortalecimento </w:t>
      </w:r>
      <w:r w:rsidRPr="00280DE1">
        <w:t>“</w:t>
      </w:r>
      <w:r w:rsidRPr="00280DE1">
        <w:rPr>
          <w:rFonts w:ascii="Arial" w:hAnsi="Arial" w:cs="Arial"/>
        </w:rPr>
        <w:t xml:space="preserve">do outro lado da moeda”, buscando compreender os sentimentos e o cotidiano de vida </w:t>
      </w:r>
      <w:r w:rsidR="00D6295F">
        <w:rPr>
          <w:rFonts w:ascii="Arial" w:hAnsi="Arial" w:cs="Arial"/>
        </w:rPr>
        <w:t>tanto dos profissionais como de seus pacientes</w:t>
      </w:r>
      <w:r w:rsidRPr="00280DE1">
        <w:rPr>
          <w:rFonts w:ascii="Arial" w:hAnsi="Arial" w:cs="Arial"/>
        </w:rPr>
        <w:t xml:space="preserve">. </w:t>
      </w:r>
    </w:p>
    <w:p w:rsidR="00013A57" w:rsidRDefault="00940D88" w:rsidP="00013A57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 w:rsidRPr="00280DE1">
        <w:rPr>
          <w:rFonts w:ascii="Arial" w:hAnsi="Arial" w:cs="Arial"/>
        </w:rPr>
        <w:t>Vemos</w:t>
      </w:r>
      <w:r w:rsidR="00D6295F">
        <w:rPr>
          <w:rFonts w:ascii="Arial" w:hAnsi="Arial" w:cs="Arial"/>
        </w:rPr>
        <w:t xml:space="preserve"> também</w:t>
      </w:r>
      <w:r w:rsidRPr="00280DE1">
        <w:rPr>
          <w:rFonts w:ascii="Arial" w:hAnsi="Arial" w:cs="Arial"/>
        </w:rPr>
        <w:t xml:space="preserve"> a importância da</w:t>
      </w:r>
      <w:r w:rsidR="00013A57" w:rsidRPr="00280DE1">
        <w:rPr>
          <w:rFonts w:ascii="Arial" w:hAnsi="Arial" w:cs="Arial"/>
        </w:rPr>
        <w:t xml:space="preserve"> família </w:t>
      </w:r>
      <w:r w:rsidRPr="00280DE1">
        <w:rPr>
          <w:rFonts w:ascii="Arial" w:hAnsi="Arial" w:cs="Arial"/>
        </w:rPr>
        <w:t>no desenvolvimento desses</w:t>
      </w:r>
      <w:r>
        <w:rPr>
          <w:rFonts w:ascii="Arial" w:hAnsi="Arial" w:cs="Arial"/>
        </w:rPr>
        <w:t xml:space="preserve"> pacientes</w:t>
      </w:r>
      <w:r w:rsidR="00280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estando sempre</w:t>
      </w:r>
      <w:r w:rsidR="00013A57">
        <w:rPr>
          <w:rFonts w:ascii="Arial" w:hAnsi="Arial" w:cs="Arial"/>
        </w:rPr>
        <w:t xml:space="preserve"> presente</w:t>
      </w:r>
      <w:r>
        <w:rPr>
          <w:rFonts w:ascii="Arial" w:hAnsi="Arial" w:cs="Arial"/>
        </w:rPr>
        <w:t>,</w:t>
      </w:r>
      <w:r w:rsidR="00D6295F">
        <w:rPr>
          <w:rFonts w:ascii="Arial" w:hAnsi="Arial" w:cs="Arial"/>
        </w:rPr>
        <w:t xml:space="preserve"> </w:t>
      </w:r>
      <w:r w:rsidR="001C7164">
        <w:rPr>
          <w:rFonts w:ascii="Arial" w:hAnsi="Arial" w:cs="Arial"/>
        </w:rPr>
        <w:t xml:space="preserve">incentivando a realizar o </w:t>
      </w:r>
      <w:r w:rsidR="00D6295F">
        <w:rPr>
          <w:rFonts w:ascii="Arial" w:hAnsi="Arial" w:cs="Arial"/>
        </w:rPr>
        <w:t>tratamento adequado</w:t>
      </w:r>
      <w:r w:rsidR="00013A57">
        <w:rPr>
          <w:rFonts w:ascii="Arial" w:hAnsi="Arial" w:cs="Arial"/>
        </w:rPr>
        <w:t xml:space="preserve"> visando </w:t>
      </w:r>
      <w:r w:rsidR="00D6295F">
        <w:rPr>
          <w:rFonts w:ascii="Arial" w:hAnsi="Arial" w:cs="Arial"/>
        </w:rPr>
        <w:t xml:space="preserve">à melhor qualidade de vida para essas crianças e </w:t>
      </w:r>
      <w:bookmarkStart w:id="0" w:name="_GoBack"/>
      <w:bookmarkEnd w:id="0"/>
      <w:r w:rsidR="00D6295F">
        <w:rPr>
          <w:rFonts w:ascii="Arial" w:hAnsi="Arial" w:cs="Arial"/>
        </w:rPr>
        <w:t>adolescentes</w:t>
      </w:r>
      <w:r w:rsidR="00280DE1">
        <w:rPr>
          <w:rFonts w:ascii="Arial" w:hAnsi="Arial" w:cs="Arial"/>
        </w:rPr>
        <w:t>.</w:t>
      </w:r>
    </w:p>
    <w:p w:rsidR="00013A57" w:rsidRDefault="00D6295F" w:rsidP="00013A57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13A57" w:rsidRPr="001C5628">
        <w:rPr>
          <w:rFonts w:ascii="Arial" w:hAnsi="Arial" w:cs="Arial"/>
        </w:rPr>
        <w:t>o Art. 6º da Constituição</w:t>
      </w:r>
      <w:r w:rsidR="001C7164">
        <w:rPr>
          <w:rFonts w:ascii="Arial" w:hAnsi="Arial" w:cs="Arial"/>
        </w:rPr>
        <w:t xml:space="preserve"> da República Federativa do </w:t>
      </w:r>
      <w:r w:rsidR="00280DE1" w:rsidRPr="001C5628">
        <w:rPr>
          <w:rFonts w:ascii="Arial" w:hAnsi="Arial" w:cs="Arial"/>
        </w:rPr>
        <w:t>Brasil</w:t>
      </w:r>
      <w:r w:rsidR="001C7164">
        <w:rPr>
          <w:rFonts w:ascii="Arial" w:hAnsi="Arial" w:cs="Arial"/>
        </w:rPr>
        <w:t xml:space="preserve">: </w:t>
      </w:r>
      <w:r w:rsidR="00013A57" w:rsidRPr="002034FD">
        <w:rPr>
          <w:rFonts w:ascii="Arial" w:hAnsi="Arial" w:cs="Arial"/>
        </w:rPr>
        <w:t>“São direitos sociais a educação, a saúde, o trabalho, a moradia, o lazer, a segurança, a previdência social, a proteção à maternidade, à infância e a assistência aos desamparados, na forma desta Constituição</w:t>
      </w:r>
      <w:r w:rsidR="001C7164" w:rsidRPr="002034FD">
        <w:rPr>
          <w:rFonts w:ascii="Arial" w:hAnsi="Arial" w:cs="Arial"/>
        </w:rPr>
        <w:t xml:space="preserve">”. </w:t>
      </w:r>
      <w:r w:rsidR="005B5E52">
        <w:rPr>
          <w:rFonts w:ascii="Arial" w:hAnsi="Arial" w:cs="Arial"/>
        </w:rPr>
        <w:t>(BRASIL,</w:t>
      </w:r>
      <w:r w:rsidR="001C7164">
        <w:rPr>
          <w:rFonts w:ascii="Arial" w:hAnsi="Arial" w:cs="Arial"/>
        </w:rPr>
        <w:t xml:space="preserve"> 1998).</w:t>
      </w:r>
    </w:p>
    <w:p w:rsidR="00940D88" w:rsidRPr="002034FD" w:rsidRDefault="00940D88" w:rsidP="00013A57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Busca-se então a garantia integral dos direitos de cada ser humano, independente de classe social, etnia, cor, porte físico ou menta</w:t>
      </w:r>
      <w:r w:rsidR="00D6295F">
        <w:rPr>
          <w:rFonts w:ascii="Arial" w:hAnsi="Arial" w:cs="Arial"/>
        </w:rPr>
        <w:t>l</w:t>
      </w:r>
      <w:r>
        <w:rPr>
          <w:rFonts w:ascii="Arial" w:hAnsi="Arial" w:cs="Arial"/>
        </w:rPr>
        <w:t>, todos devem ter seus direitos garantidos.</w:t>
      </w:r>
    </w:p>
    <w:p w:rsidR="00056557" w:rsidRDefault="00056557" w:rsidP="000234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A7D" w:rsidRDefault="00870A7D" w:rsidP="000234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A7D" w:rsidRDefault="00870A7D" w:rsidP="000234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A7D" w:rsidRDefault="00870A7D" w:rsidP="000234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A7D" w:rsidRDefault="00870A7D" w:rsidP="000234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347C" w:rsidRPr="00F464EE" w:rsidRDefault="0002347C" w:rsidP="00F464E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464EE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487C22" w:rsidRDefault="00487C22" w:rsidP="00ED5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C22" w:rsidRDefault="00487C22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997">
        <w:rPr>
          <w:rFonts w:ascii="Arial" w:hAnsi="Arial" w:cs="Arial"/>
          <w:sz w:val="24"/>
          <w:szCs w:val="24"/>
        </w:rPr>
        <w:t>ARAUJO, S. Valéria Leite. O trabalho em oficinas terapêuticas do CAPSI de Cascavel: Caracterização de um serviço. Campus de Cascavel-PR. UNIOESTE.</w:t>
      </w:r>
      <w:r>
        <w:rPr>
          <w:rFonts w:ascii="Arial" w:hAnsi="Arial" w:cs="Arial"/>
          <w:sz w:val="24"/>
          <w:szCs w:val="24"/>
        </w:rPr>
        <w:t xml:space="preserve"> </w:t>
      </w:r>
      <w:r w:rsidRPr="00ED5997">
        <w:rPr>
          <w:rFonts w:ascii="Arial" w:hAnsi="Arial" w:cs="Arial"/>
          <w:sz w:val="24"/>
          <w:szCs w:val="24"/>
        </w:rPr>
        <w:t>2009.</w:t>
      </w:r>
    </w:p>
    <w:p w:rsidR="00487C22" w:rsidRDefault="00487C22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C22" w:rsidRDefault="00487C22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997">
        <w:rPr>
          <w:rFonts w:ascii="Arial" w:hAnsi="Arial" w:cs="Arial"/>
          <w:sz w:val="24"/>
          <w:szCs w:val="24"/>
        </w:rPr>
        <w:t xml:space="preserve">BARBOSA, C. NETO, M. FONSECA, F. TAVARES, C. REIS, A. </w:t>
      </w:r>
      <w:r w:rsidRPr="00ED5997">
        <w:rPr>
          <w:rFonts w:ascii="Arial" w:hAnsi="Arial" w:cs="Arial"/>
          <w:b/>
          <w:sz w:val="24"/>
          <w:szCs w:val="24"/>
        </w:rPr>
        <w:t>Condutas terapêuticas de atenção às famílias da população infanto-juvenil atendida nos centros de atenção psicossocial infatojuvenis (CAPSI) do estado de São Paulo</w:t>
      </w:r>
      <w:r w:rsidRPr="00ED5997">
        <w:rPr>
          <w:rFonts w:ascii="Arial" w:hAnsi="Arial" w:cs="Arial"/>
          <w:sz w:val="24"/>
          <w:szCs w:val="24"/>
        </w:rPr>
        <w:t>. Revista Brasileira Crescimento Desenvolvimento Humano. São Paulo, v.19, n. 2, Ago. 2009.</w:t>
      </w:r>
    </w:p>
    <w:p w:rsidR="00487C22" w:rsidRDefault="00487C22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C22" w:rsidRDefault="00487C22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C22">
        <w:rPr>
          <w:rFonts w:ascii="Arial" w:hAnsi="Arial" w:cs="Arial"/>
          <w:sz w:val="24"/>
          <w:szCs w:val="24"/>
        </w:rPr>
        <w:t xml:space="preserve">BRASIL. Constituição </w:t>
      </w:r>
      <w:r>
        <w:rPr>
          <w:rFonts w:ascii="Arial" w:hAnsi="Arial" w:cs="Arial"/>
          <w:sz w:val="24"/>
          <w:szCs w:val="24"/>
        </w:rPr>
        <w:t xml:space="preserve">da República </w:t>
      </w:r>
      <w:r w:rsidRPr="00487C22">
        <w:rPr>
          <w:rFonts w:ascii="Arial" w:hAnsi="Arial" w:cs="Arial"/>
          <w:sz w:val="24"/>
          <w:szCs w:val="24"/>
        </w:rPr>
        <w:t xml:space="preserve">Federativa do Brasil de 1988. Disponível em: </w:t>
      </w:r>
      <w:hyperlink r:id="rId8" w:history="1">
        <w:r w:rsidRPr="00487C2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http://www.planalto.gov.br/ccivil_03/Constituicao/Constituicao.htm</w:t>
        </w:r>
      </w:hyperlink>
      <w:r w:rsidRPr="00487C22">
        <w:rPr>
          <w:rFonts w:ascii="Arial" w:hAnsi="Arial" w:cs="Arial"/>
          <w:sz w:val="24"/>
          <w:szCs w:val="24"/>
        </w:rPr>
        <w:t xml:space="preserve"> Acesso em: 14 de Julho de 2016.</w:t>
      </w:r>
    </w:p>
    <w:p w:rsidR="00487C22" w:rsidRPr="00487C22" w:rsidRDefault="00487C22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C22" w:rsidRDefault="00487C22" w:rsidP="002A6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B38">
        <w:rPr>
          <w:rFonts w:ascii="Arial" w:hAnsi="Arial" w:cs="Arial"/>
          <w:sz w:val="24"/>
          <w:szCs w:val="24"/>
        </w:rPr>
        <w:t>BRASIL. Portaria nº 189, de 20 de março de 2002. Disponível em: &lt;</w:t>
      </w:r>
      <w:hyperlink r:id="rId9" w:history="1">
        <w:r w:rsidRPr="009B2B3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http://www.mp.go.gov.br/portalweb/hp/2/docs/189.pdf</w:t>
        </w:r>
      </w:hyperlink>
      <w:r w:rsidRPr="009B2B38">
        <w:rPr>
          <w:rFonts w:ascii="Arial" w:hAnsi="Arial" w:cs="Arial"/>
          <w:sz w:val="24"/>
          <w:szCs w:val="24"/>
        </w:rPr>
        <w:t>&gt; Acesso em: 14 de Julho de 2016.</w:t>
      </w:r>
    </w:p>
    <w:p w:rsidR="00487C22" w:rsidRDefault="00487C22" w:rsidP="002A6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C22" w:rsidRDefault="00487C22" w:rsidP="002A6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B38">
        <w:rPr>
          <w:rFonts w:ascii="Arial" w:hAnsi="Arial" w:cs="Arial"/>
          <w:sz w:val="24"/>
          <w:szCs w:val="24"/>
        </w:rPr>
        <w:t>BRASIL. Portaria nº 336/GM, de 19 de fevereiro de 2002. Disponível em: &lt;</w:t>
      </w:r>
      <w:r w:rsidRPr="009B2B38">
        <w:t xml:space="preserve"> </w:t>
      </w:r>
      <w:hyperlink r:id="rId10" w:history="1">
        <w:r w:rsidRPr="009B2B3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http://bvsms.saude.gov.br/bvs/saudelegis/gm/2002/prt0336_19_02_2002.html</w:t>
        </w:r>
      </w:hyperlink>
      <w:r w:rsidRPr="009B2B38">
        <w:rPr>
          <w:rFonts w:ascii="Arial" w:hAnsi="Arial" w:cs="Arial"/>
          <w:sz w:val="24"/>
          <w:szCs w:val="24"/>
        </w:rPr>
        <w:t>&gt; Acesso em: 14 de Julho de 2016.</w:t>
      </w:r>
    </w:p>
    <w:p w:rsidR="00487C22" w:rsidRDefault="00487C22" w:rsidP="002A6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C22" w:rsidRDefault="00487C22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997">
        <w:rPr>
          <w:rFonts w:ascii="Arial" w:hAnsi="Arial" w:cs="Arial"/>
          <w:sz w:val="24"/>
          <w:szCs w:val="24"/>
        </w:rPr>
        <w:t>CASCAVEL. UNIDADES ESPECIAIS DE SAÚDE. Disponível em: &lt;</w:t>
      </w:r>
      <w:hyperlink r:id="rId11" w:history="1">
        <w:r w:rsidRPr="00ED599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http://www.cascavel.pr.gov.br/secretarias/saude/pagina.php?id=139</w:t>
        </w:r>
      </w:hyperlink>
      <w:r w:rsidRPr="00ED5997">
        <w:rPr>
          <w:rFonts w:ascii="Arial" w:hAnsi="Arial" w:cs="Arial"/>
          <w:sz w:val="24"/>
          <w:szCs w:val="24"/>
        </w:rPr>
        <w:t>&gt; Acesso em: 14 de Julho de 2016.</w:t>
      </w:r>
    </w:p>
    <w:p w:rsidR="00487C22" w:rsidRDefault="00487C22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C22" w:rsidRDefault="00487C22" w:rsidP="00ED5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997">
        <w:rPr>
          <w:rFonts w:ascii="Arial" w:hAnsi="Arial" w:cs="Arial"/>
          <w:sz w:val="24"/>
          <w:szCs w:val="24"/>
        </w:rPr>
        <w:t>MINISTÉRIO DA SAÚDE. REFORMA PSIQUIÁTRICA. Disponível em: &lt;http://www.ccs.saude.gov.br/memoria%20da%20loucura/mostra/reforma.html&gt; Acesso em: 12 de Julho de 2016.</w:t>
      </w:r>
    </w:p>
    <w:p w:rsidR="00487C22" w:rsidRDefault="00487C22" w:rsidP="00ED5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C22" w:rsidRDefault="00487C22" w:rsidP="002A6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997">
        <w:rPr>
          <w:rFonts w:ascii="Arial" w:hAnsi="Arial" w:cs="Arial"/>
          <w:sz w:val="24"/>
          <w:szCs w:val="24"/>
        </w:rPr>
        <w:t xml:space="preserve">MINISTÉRIO DA SAÚDE. </w:t>
      </w:r>
      <w:r w:rsidRPr="00ED5997">
        <w:rPr>
          <w:rFonts w:ascii="Arial" w:hAnsi="Arial" w:cs="Arial"/>
          <w:b/>
          <w:sz w:val="24"/>
          <w:szCs w:val="24"/>
        </w:rPr>
        <w:t>SAÚDE MENTAL NO SUS: OS CENTROS DE ATENÇÃO PSICOSSOCIAL</w:t>
      </w:r>
      <w:r w:rsidRPr="00ED5997">
        <w:rPr>
          <w:rFonts w:ascii="Arial" w:hAnsi="Arial" w:cs="Arial"/>
          <w:sz w:val="24"/>
          <w:szCs w:val="24"/>
        </w:rPr>
        <w:t xml:space="preserve">. Disponível em: </w:t>
      </w:r>
      <w:r>
        <w:rPr>
          <w:rFonts w:ascii="Arial" w:hAnsi="Arial" w:cs="Arial"/>
          <w:sz w:val="24"/>
          <w:szCs w:val="24"/>
        </w:rPr>
        <w:t>&lt;</w:t>
      </w:r>
      <w:hyperlink r:id="rId12" w:history="1">
        <w:r w:rsidRPr="00ED599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http://www.ccs.saude.gov.br/saude_mental/pdf/sm_sus.pdf</w:t>
        </w:r>
      </w:hyperlink>
      <w:r>
        <w:rPr>
          <w:rFonts w:ascii="Arial" w:hAnsi="Arial" w:cs="Arial"/>
          <w:sz w:val="24"/>
          <w:szCs w:val="24"/>
        </w:rPr>
        <w:t>&gt;</w:t>
      </w:r>
      <w:r w:rsidRPr="00ED5997">
        <w:rPr>
          <w:rFonts w:ascii="Arial" w:hAnsi="Arial" w:cs="Arial"/>
          <w:sz w:val="24"/>
          <w:szCs w:val="24"/>
        </w:rPr>
        <w:t xml:space="preserve"> Acesso em 11 de Julho de 2016.</w:t>
      </w:r>
    </w:p>
    <w:p w:rsidR="00487C22" w:rsidRDefault="00487C22" w:rsidP="002A6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C22" w:rsidRDefault="00487C22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4EE">
        <w:rPr>
          <w:rFonts w:ascii="Arial" w:hAnsi="Arial" w:cs="Arial"/>
          <w:sz w:val="24"/>
          <w:szCs w:val="24"/>
        </w:rPr>
        <w:t>SILVA, Adriana da; LIMA, Ana Paula de; ROBERTO, Clarice; BARFKNECHT, Kátia S.; VARGAS, Lisiane</w:t>
      </w:r>
      <w:r>
        <w:rPr>
          <w:rFonts w:ascii="Arial" w:hAnsi="Arial" w:cs="Arial"/>
          <w:sz w:val="24"/>
          <w:szCs w:val="24"/>
        </w:rPr>
        <w:t xml:space="preserve"> </w:t>
      </w:r>
      <w:r w:rsidRPr="00F464EE">
        <w:rPr>
          <w:rFonts w:ascii="Arial" w:hAnsi="Arial" w:cs="Arial"/>
          <w:sz w:val="24"/>
          <w:szCs w:val="24"/>
        </w:rPr>
        <w:t xml:space="preserve">Falleiro; KRANEN, Mônica e NOVELLI, Sandro. Matriciamento na Atenção Básica: Apontamentos para a III Conferência Municipal de Saúde Mental. Ano: 2010. Disponível em: &lt;http://lproweb.procempa.com.br/pmpa/prefpoa/sms/usu_doc/matriciamento.pdf&gt;. Acesso em: </w:t>
      </w:r>
      <w:r>
        <w:rPr>
          <w:rFonts w:ascii="Arial" w:hAnsi="Arial" w:cs="Arial"/>
          <w:sz w:val="24"/>
          <w:szCs w:val="24"/>
        </w:rPr>
        <w:t>12 de Julho de 2016</w:t>
      </w:r>
      <w:r w:rsidRPr="00F464EE">
        <w:rPr>
          <w:rFonts w:ascii="Arial" w:hAnsi="Arial" w:cs="Arial"/>
          <w:sz w:val="24"/>
          <w:szCs w:val="24"/>
        </w:rPr>
        <w:t>.</w:t>
      </w:r>
      <w:r w:rsidRPr="00F464EE">
        <w:rPr>
          <w:rFonts w:ascii="Arial" w:hAnsi="Arial" w:cs="Arial"/>
          <w:sz w:val="24"/>
          <w:szCs w:val="24"/>
        </w:rPr>
        <w:br/>
      </w:r>
      <w:r w:rsidRPr="00F464EE">
        <w:rPr>
          <w:rFonts w:ascii="Arial" w:hAnsi="Arial" w:cs="Arial"/>
          <w:sz w:val="24"/>
          <w:szCs w:val="24"/>
        </w:rPr>
        <w:br/>
        <w:t>MINISTÉRIO DA SAÚDE. Guia Prático de Matriciamento em Saúde. Ano:</w:t>
      </w:r>
      <w:r>
        <w:rPr>
          <w:rFonts w:ascii="Arial" w:hAnsi="Arial" w:cs="Arial"/>
          <w:sz w:val="24"/>
          <w:szCs w:val="24"/>
        </w:rPr>
        <w:t xml:space="preserve"> </w:t>
      </w:r>
      <w:r w:rsidRPr="00F464EE">
        <w:rPr>
          <w:rFonts w:ascii="Arial" w:hAnsi="Arial" w:cs="Arial"/>
          <w:sz w:val="24"/>
          <w:szCs w:val="24"/>
        </w:rPr>
        <w:t xml:space="preserve">2011. Disponível em: &lt;www.unisite.ms.gov.br&gt;. Acesso em: </w:t>
      </w:r>
      <w:r>
        <w:rPr>
          <w:rFonts w:ascii="Arial" w:hAnsi="Arial" w:cs="Arial"/>
          <w:sz w:val="24"/>
          <w:szCs w:val="24"/>
        </w:rPr>
        <w:t>12 de Julho de 2016</w:t>
      </w:r>
      <w:r w:rsidRPr="00F464EE">
        <w:rPr>
          <w:rFonts w:ascii="Arial" w:hAnsi="Arial" w:cs="Arial"/>
          <w:sz w:val="24"/>
          <w:szCs w:val="24"/>
        </w:rPr>
        <w:t>.</w:t>
      </w:r>
    </w:p>
    <w:p w:rsidR="0062512F" w:rsidRPr="00F464EE" w:rsidRDefault="0062512F" w:rsidP="00F464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12F" w:rsidRPr="0062512F" w:rsidRDefault="0062512F" w:rsidP="0062512F">
      <w:pPr>
        <w:pStyle w:val="Ttulo1"/>
        <w:spacing w:before="0"/>
        <w:jc w:val="both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62512F">
        <w:rPr>
          <w:rFonts w:ascii="Arial" w:hAnsi="Arial" w:cs="Arial"/>
          <w:b w:val="0"/>
          <w:color w:val="auto"/>
          <w:sz w:val="24"/>
          <w:szCs w:val="24"/>
        </w:rPr>
        <w:lastRenderedPageBreak/>
        <w:t>ZIEGLER, FERNANDA MARIA</w:t>
      </w:r>
      <w:r>
        <w:rPr>
          <w:rFonts w:ascii="Arial" w:hAnsi="Arial" w:cs="Arial"/>
          <w:b w:val="0"/>
          <w:color w:val="auto"/>
          <w:sz w:val="24"/>
          <w:szCs w:val="24"/>
        </w:rPr>
        <w:t>;</w:t>
      </w:r>
      <w:r w:rsidRPr="0062512F">
        <w:rPr>
          <w:rFonts w:ascii="Arial" w:hAnsi="Arial" w:cs="Arial"/>
          <w:b w:val="0"/>
          <w:color w:val="auto"/>
          <w:sz w:val="24"/>
          <w:szCs w:val="24"/>
        </w:rPr>
        <w:t xml:space="preserve"> BALMANT, OCIMARA. 2014. Disponível em: &lt;</w:t>
      </w:r>
      <w:hyperlink r:id="rId13" w:history="1">
        <w:r w:rsidRPr="0062512F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http://saude.ig.com.br/minhasaude/2014-09-10/em-dez-anos-suicidio-de-criancas-e-pre-adolescentes-cresceu-40-no-brasil.html</w:t>
        </w:r>
      </w:hyperlink>
      <w:r w:rsidRPr="0062512F">
        <w:rPr>
          <w:rFonts w:ascii="Arial" w:hAnsi="Arial" w:cs="Arial"/>
          <w:b w:val="0"/>
          <w:color w:val="auto"/>
          <w:sz w:val="24"/>
          <w:szCs w:val="24"/>
        </w:rPr>
        <w:t xml:space="preserve"> &gt; Acesso em: 14 de Julho de 2016.</w:t>
      </w:r>
    </w:p>
    <w:p w:rsidR="003C132E" w:rsidRPr="00F464EE" w:rsidRDefault="003C132E" w:rsidP="00F464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C132E" w:rsidRPr="00F464EE" w:rsidSect="00EB7A88">
      <w:head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96" w:rsidRDefault="00B30D96" w:rsidP="0002347C">
      <w:pPr>
        <w:spacing w:after="0" w:line="240" w:lineRule="auto"/>
      </w:pPr>
      <w:r>
        <w:separator/>
      </w:r>
    </w:p>
  </w:endnote>
  <w:endnote w:type="continuationSeparator" w:id="1">
    <w:p w:rsidR="00B30D96" w:rsidRDefault="00B30D96" w:rsidP="0002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96" w:rsidRDefault="00B30D96" w:rsidP="0002347C">
      <w:pPr>
        <w:spacing w:after="0" w:line="240" w:lineRule="auto"/>
      </w:pPr>
      <w:r>
        <w:separator/>
      </w:r>
    </w:p>
  </w:footnote>
  <w:footnote w:type="continuationSeparator" w:id="1">
    <w:p w:rsidR="00B30D96" w:rsidRDefault="00B30D96" w:rsidP="0002347C">
      <w:pPr>
        <w:spacing w:after="0" w:line="240" w:lineRule="auto"/>
      </w:pPr>
      <w:r>
        <w:continuationSeparator/>
      </w:r>
    </w:p>
  </w:footnote>
  <w:footnote w:id="2">
    <w:p w:rsidR="00ED5997" w:rsidRPr="00D147A6" w:rsidRDefault="00ED5997" w:rsidP="000D6FE1">
      <w:pPr>
        <w:pStyle w:val="Textodenotaderodap"/>
        <w:jc w:val="both"/>
        <w:rPr>
          <w:rFonts w:ascii="Arial" w:hAnsi="Arial" w:cs="Arial"/>
        </w:rPr>
      </w:pPr>
      <w:r w:rsidRPr="00AA4048">
        <w:rPr>
          <w:rStyle w:val="Refdenotaderodap"/>
          <w:rFonts w:ascii="Arial" w:hAnsi="Arial" w:cs="Arial"/>
        </w:rPr>
        <w:footnoteRef/>
      </w:r>
      <w:r w:rsidRPr="00AA4048">
        <w:rPr>
          <w:rFonts w:ascii="Arial" w:hAnsi="Arial" w:cs="Arial"/>
        </w:rPr>
        <w:t xml:space="preserve"> </w:t>
      </w:r>
      <w:r w:rsidRPr="00D147A6">
        <w:rPr>
          <w:rFonts w:ascii="Arial" w:hAnsi="Arial" w:cs="Arial"/>
        </w:rPr>
        <w:t>Acadêmica de Serviço Social, Faculdades Itecne – Cascavel</w:t>
      </w:r>
      <w:r w:rsidR="00457E77">
        <w:rPr>
          <w:rFonts w:ascii="Arial" w:hAnsi="Arial" w:cs="Arial"/>
        </w:rPr>
        <w:t>/PR.tha_tpd@hotmail.com. Estagiá</w:t>
      </w:r>
      <w:r w:rsidRPr="00D147A6">
        <w:rPr>
          <w:rFonts w:ascii="Arial" w:hAnsi="Arial" w:cs="Arial"/>
        </w:rPr>
        <w:t xml:space="preserve">ria de Serviço Social SEPLAN – Secretaria de Planejamento e Urbanismo – Setor Minha Casa, Minha Vida e Regularização Fundiária. Prefeitura Municipal de Cascavel - PR. </w:t>
      </w:r>
    </w:p>
  </w:footnote>
  <w:footnote w:id="3">
    <w:p w:rsidR="00ED5997" w:rsidRPr="00D147A6" w:rsidRDefault="00ED5997" w:rsidP="002769DE">
      <w:pPr>
        <w:pStyle w:val="Textodenotaderodap"/>
        <w:jc w:val="both"/>
        <w:rPr>
          <w:rFonts w:ascii="Arial" w:hAnsi="Arial" w:cs="Arial"/>
        </w:rPr>
      </w:pPr>
      <w:r w:rsidRPr="00D147A6">
        <w:rPr>
          <w:rStyle w:val="Refdenotaderodap"/>
          <w:rFonts w:ascii="Arial" w:hAnsi="Arial" w:cs="Arial"/>
        </w:rPr>
        <w:footnoteRef/>
      </w:r>
      <w:r w:rsidRPr="00D147A6">
        <w:rPr>
          <w:rFonts w:ascii="Arial" w:hAnsi="Arial" w:cs="Arial"/>
        </w:rPr>
        <w:t xml:space="preserve">Assistente Social pela UNIOESTE. Pesquisadora do Grupo de Estudo e Pesquisa em Políticas Ambientais e Sustentabilidade (GEPPAS) e do </w:t>
      </w:r>
      <w:r w:rsidRPr="00D147A6">
        <w:rPr>
          <w:rFonts w:ascii="Arial" w:hAnsi="Arial" w:cs="Arial"/>
          <w:shd w:val="clear" w:color="auto" w:fill="FFFFFF"/>
        </w:rPr>
        <w:t xml:space="preserve">Grupo Interdisciplinar e Interinstitucional de Pesquisa e Extensão em Desenvolvimento Sustentável </w:t>
      </w:r>
      <w:r w:rsidRPr="00D147A6">
        <w:rPr>
          <w:rFonts w:ascii="Arial" w:hAnsi="Arial" w:cs="Arial"/>
        </w:rPr>
        <w:t xml:space="preserve">(UNIOESTE). Coordenadora do Projeto de Extensão em Saúde Mental na Faculdade Itecne Cascavel. Mestre em Desenvolvimento Rural Sustentável (PPGDRS), pela UNIOESTE, Campus de Marechal Cândido </w:t>
      </w:r>
      <w:r w:rsidR="00280DE1" w:rsidRPr="00D147A6">
        <w:rPr>
          <w:rFonts w:ascii="Arial" w:hAnsi="Arial" w:cs="Arial"/>
        </w:rPr>
        <w:t xml:space="preserve">Rondon. Email: </w:t>
      </w:r>
      <w:r w:rsidRPr="00D147A6">
        <w:rPr>
          <w:rFonts w:ascii="Arial" w:hAnsi="Arial" w:cs="Arial"/>
        </w:rPr>
        <w:t>inespastorio@gmail.com</w:t>
      </w:r>
    </w:p>
  </w:footnote>
  <w:footnote w:id="4">
    <w:p w:rsidR="00ED5997" w:rsidRPr="00D147A6" w:rsidRDefault="00ED5997" w:rsidP="000D6FE1">
      <w:pPr>
        <w:pStyle w:val="Textodenotaderodap"/>
        <w:jc w:val="both"/>
      </w:pPr>
      <w:r w:rsidRPr="00D147A6">
        <w:rPr>
          <w:rStyle w:val="Refdenotaderodap"/>
          <w:rFonts w:ascii="Arial" w:hAnsi="Arial"/>
          <w:color w:val="000000"/>
          <w:shd w:val="clear" w:color="auto" w:fill="FFFFFF"/>
        </w:rPr>
        <w:footnoteRef/>
      </w:r>
      <w:r w:rsidR="00825497">
        <w:rPr>
          <w:rFonts w:ascii="Arial" w:hAnsi="Arial" w:cs="Arial"/>
          <w:iCs/>
          <w:color w:val="000000"/>
          <w:shd w:val="clear" w:color="auto" w:fill="FFFFFF"/>
        </w:rPr>
        <w:t>A Q</w:t>
      </w:r>
      <w:r w:rsidRPr="00D147A6">
        <w:rPr>
          <w:rFonts w:ascii="Arial" w:hAnsi="Arial" w:cs="Arial"/>
          <w:iCs/>
          <w:color w:val="000000"/>
          <w:shd w:val="clear" w:color="auto" w:fill="FFFFFF"/>
        </w:rPr>
        <w:t xml:space="preserve">uestão </w:t>
      </w:r>
      <w:r w:rsidR="00825497">
        <w:rPr>
          <w:rFonts w:ascii="Arial" w:hAnsi="Arial" w:cs="Arial"/>
          <w:iCs/>
          <w:color w:val="000000"/>
          <w:shd w:val="clear" w:color="auto" w:fill="FFFFFF"/>
        </w:rPr>
        <w:t>S</w:t>
      </w:r>
      <w:r w:rsidRPr="00D147A6">
        <w:rPr>
          <w:rFonts w:ascii="Arial" w:hAnsi="Arial" w:cs="Arial"/>
          <w:iCs/>
          <w:color w:val="000000"/>
          <w:shd w:val="clear" w:color="auto" w:fill="FFFFFF"/>
        </w:rPr>
        <w:t>ocial não é senão as expressões do processo de formação e desenvolvimento da classe operária e de seu ingresso no cenário político da sociedade, exigindo seu reconhecimento como classe por parte do empresariado e do Estado. É a manifestação, no cotidiano da vida social, da contradição entre o proletariado e a burguesia, a qual passa a exigir outros tipos de intervenção</w:t>
      </w:r>
      <w:r w:rsidRPr="00D147A6">
        <w:rPr>
          <w:rFonts w:ascii="Arial" w:hAnsi="Arial" w:cs="Arial"/>
          <w:iCs/>
          <w:color w:val="000000"/>
        </w:rPr>
        <w:t> </w:t>
      </w:r>
      <w:r w:rsidRPr="00D147A6">
        <w:rPr>
          <w:rFonts w:ascii="Arial" w:hAnsi="Arial" w:cs="Arial"/>
          <w:iCs/>
          <w:color w:val="000000"/>
          <w:shd w:val="clear" w:color="auto" w:fill="FFFFFF"/>
        </w:rPr>
        <w:t>mais</w:t>
      </w:r>
      <w:r w:rsidRPr="00D147A6">
        <w:rPr>
          <w:rFonts w:ascii="Arial" w:hAnsi="Arial" w:cs="Arial"/>
          <w:iCs/>
          <w:color w:val="000000"/>
        </w:rPr>
        <w:t> </w:t>
      </w:r>
      <w:r w:rsidRPr="00D147A6">
        <w:rPr>
          <w:rFonts w:ascii="Arial" w:hAnsi="Arial" w:cs="Arial"/>
          <w:iCs/>
          <w:color w:val="000000"/>
          <w:shd w:val="clear" w:color="auto" w:fill="FFFFFF"/>
        </w:rPr>
        <w:t>além da caridade e repressão. –</w:t>
      </w:r>
      <w:r w:rsidR="00457E77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Pr="00D147A6">
        <w:rPr>
          <w:rFonts w:ascii="Arial" w:hAnsi="Arial" w:cs="Arial"/>
          <w:iCs/>
          <w:color w:val="000000"/>
          <w:shd w:val="clear" w:color="auto" w:fill="FFFFFF"/>
        </w:rPr>
        <w:t>(</w:t>
      </w:r>
      <w:r w:rsidRPr="00D147A6">
        <w:rPr>
          <w:rFonts w:ascii="Arial" w:hAnsi="Arial" w:cs="Arial"/>
          <w:color w:val="000000"/>
          <w:shd w:val="clear" w:color="auto" w:fill="FFFFFF"/>
        </w:rPr>
        <w:t>IAMAMOTO, 1983, p.77).</w:t>
      </w:r>
    </w:p>
  </w:footnote>
  <w:footnote w:id="5">
    <w:p w:rsidR="00ED5997" w:rsidRDefault="00ED5997" w:rsidP="00983DB8">
      <w:pPr>
        <w:pStyle w:val="Textodenotaderodap"/>
        <w:jc w:val="both"/>
      </w:pPr>
      <w:r w:rsidRPr="00983DB8">
        <w:rPr>
          <w:rStyle w:val="Refdenotaderodap"/>
        </w:rPr>
        <w:footnoteRef/>
      </w:r>
      <w:r w:rsidRPr="00983DB8">
        <w:rPr>
          <w:rFonts w:ascii="Arial" w:hAnsi="Arial" w:cs="Arial"/>
        </w:rPr>
        <w:t>A Reforma Psiquiátrica é entendida como processo social complexo, que envolve a mudança na assistência de acordo com os novos pressupostos técnicos e éticos, a incorporação cultural desses valores e a convalidação jurídico-legal desta nova ordem.</w:t>
      </w:r>
      <w:r>
        <w:rPr>
          <w:rFonts w:ascii="Arial" w:hAnsi="Arial" w:cs="Arial"/>
        </w:rPr>
        <w:t xml:space="preserve"> (ALVES, sd/sp).</w:t>
      </w:r>
      <w:r w:rsidRPr="00D83978">
        <w:rPr>
          <w:color w:val="FF0000"/>
        </w:rPr>
        <w:t xml:space="preserve"> </w:t>
      </w:r>
    </w:p>
  </w:footnote>
  <w:footnote w:id="6">
    <w:p w:rsidR="00ED5997" w:rsidRPr="00D147A6" w:rsidRDefault="00ED5997" w:rsidP="00F840AB">
      <w:pPr>
        <w:pStyle w:val="Textodenotaderodap"/>
        <w:jc w:val="both"/>
        <w:rPr>
          <w:rFonts w:ascii="Arial" w:hAnsi="Arial" w:cs="Arial"/>
        </w:rPr>
      </w:pPr>
      <w:r w:rsidRPr="00D147A6">
        <w:rPr>
          <w:rStyle w:val="Refdenotaderodap"/>
          <w:rFonts w:ascii="Arial" w:hAnsi="Arial" w:cs="Arial"/>
        </w:rPr>
        <w:footnoteRef/>
      </w:r>
      <w:r w:rsidR="00552467">
        <w:rPr>
          <w:rFonts w:ascii="Arial" w:hAnsi="Arial" w:cs="Arial"/>
        </w:rPr>
        <w:t xml:space="preserve"> </w:t>
      </w:r>
      <w:r w:rsidRPr="00D147A6">
        <w:rPr>
          <w:rFonts w:ascii="Arial" w:hAnsi="Arial" w:cs="Arial"/>
        </w:rPr>
        <w:t xml:space="preserve">Este modelo é centrado no atendimento psiquiátrico </w:t>
      </w:r>
      <w:r w:rsidR="00552467">
        <w:rPr>
          <w:rFonts w:ascii="Arial" w:hAnsi="Arial" w:cs="Arial"/>
        </w:rPr>
        <w:t xml:space="preserve">diferenciando-se do atendimento ambulatorial dos CAPS que voltam suas ações extra-hospitalarmente e são </w:t>
      </w:r>
      <w:r w:rsidRPr="00D147A6">
        <w:rPr>
          <w:rFonts w:ascii="Arial" w:hAnsi="Arial" w:cs="Arial"/>
        </w:rPr>
        <w:t xml:space="preserve">voltados a reinserção </w:t>
      </w:r>
      <w:r w:rsidR="00280DE1" w:rsidRPr="00D147A6">
        <w:rPr>
          <w:rFonts w:ascii="Arial" w:hAnsi="Arial" w:cs="Arial"/>
        </w:rPr>
        <w:t>s</w:t>
      </w:r>
      <w:r w:rsidR="00280DE1">
        <w:rPr>
          <w:rFonts w:ascii="Arial" w:hAnsi="Arial" w:cs="Arial"/>
        </w:rPr>
        <w:t>o</w:t>
      </w:r>
      <w:r w:rsidR="00280DE1" w:rsidRPr="00D147A6">
        <w:rPr>
          <w:rFonts w:ascii="Arial" w:hAnsi="Arial" w:cs="Arial"/>
        </w:rPr>
        <w:t>ciofamiliar</w:t>
      </w:r>
      <w:r w:rsidRPr="00D147A6">
        <w:rPr>
          <w:rFonts w:ascii="Arial" w:hAnsi="Arial" w:cs="Arial"/>
        </w:rPr>
        <w:t>.</w:t>
      </w:r>
    </w:p>
  </w:footnote>
  <w:footnote w:id="7">
    <w:p w:rsidR="00ED5997" w:rsidRPr="00A453D2" w:rsidRDefault="00ED5997" w:rsidP="00B0215F">
      <w:pPr>
        <w:pStyle w:val="Textodenotaderodap"/>
        <w:jc w:val="both"/>
        <w:rPr>
          <w:rFonts w:ascii="Arial" w:hAnsi="Arial" w:cs="Arial"/>
        </w:rPr>
      </w:pPr>
      <w:r w:rsidRPr="00A453D2">
        <w:rPr>
          <w:rStyle w:val="Refdenotaderodap"/>
          <w:rFonts w:ascii="Arial" w:hAnsi="Arial" w:cs="Arial"/>
        </w:rPr>
        <w:footnoteRef/>
      </w:r>
      <w:r w:rsidRPr="00A453D2">
        <w:rPr>
          <w:rFonts w:ascii="Arial" w:hAnsi="Arial" w:cs="Arial"/>
        </w:rPr>
        <w:t>Entende-se por matriciamento, o suporte realizado por profissionais e diversas áreas especializadas dado a uma equipe interdisciplinar com o intuito de ampliar o campo de atuação e qualificar suas ações. (FIGUEIREDO apud SILVA; LIMA; ROBERTO; BARFKNECHT; VARGAS; KRANEN e NOVELLI, 2010). Ou seja, “matriciamento ou apoio matricial é um novo modo de produzir saúde em que duas ou mais equipes, num processo de construção compartilhada, criam uma proposta de intervenção pedagógico-terapêutica” (Ministério da Saúde, 2011, p. 13).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1631"/>
      <w:docPartObj>
        <w:docPartGallery w:val="Page Numbers (Top of Page)"/>
        <w:docPartUnique/>
      </w:docPartObj>
    </w:sdtPr>
    <w:sdtContent>
      <w:p w:rsidR="00FE1364" w:rsidRDefault="00600771">
        <w:pPr>
          <w:pStyle w:val="Cabealho"/>
          <w:jc w:val="right"/>
        </w:pPr>
        <w:r>
          <w:fldChar w:fldCharType="begin"/>
        </w:r>
        <w:r w:rsidR="004176BD">
          <w:instrText xml:space="preserve"> PAGE   \* MERGEFORMAT </w:instrText>
        </w:r>
        <w:r>
          <w:fldChar w:fldCharType="separate"/>
        </w:r>
        <w:r w:rsidR="005B5E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E1364" w:rsidRDefault="00FE13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D58"/>
    <w:multiLevelType w:val="hybridMultilevel"/>
    <w:tmpl w:val="CA3C1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7595E"/>
    <w:multiLevelType w:val="hybridMultilevel"/>
    <w:tmpl w:val="1968131C"/>
    <w:lvl w:ilvl="0" w:tplc="6B229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B657A0"/>
    <w:multiLevelType w:val="multilevel"/>
    <w:tmpl w:val="A456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60FCB"/>
    <w:multiLevelType w:val="hybridMultilevel"/>
    <w:tmpl w:val="4740C796"/>
    <w:lvl w:ilvl="0" w:tplc="C08E7B28">
      <w:start w:val="1"/>
      <w:numFmt w:val="lowerLetter"/>
      <w:lvlText w:val="%1)"/>
      <w:lvlJc w:val="left"/>
      <w:pPr>
        <w:ind w:left="1704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9E1"/>
    <w:rsid w:val="00002FC3"/>
    <w:rsid w:val="00011E8A"/>
    <w:rsid w:val="00013A57"/>
    <w:rsid w:val="00016612"/>
    <w:rsid w:val="0002347C"/>
    <w:rsid w:val="00026586"/>
    <w:rsid w:val="00036392"/>
    <w:rsid w:val="00056557"/>
    <w:rsid w:val="00085836"/>
    <w:rsid w:val="00085CB1"/>
    <w:rsid w:val="000D6FE1"/>
    <w:rsid w:val="000D7131"/>
    <w:rsid w:val="0010543D"/>
    <w:rsid w:val="0011448F"/>
    <w:rsid w:val="001309F2"/>
    <w:rsid w:val="00144853"/>
    <w:rsid w:val="00153141"/>
    <w:rsid w:val="00160E11"/>
    <w:rsid w:val="0016433D"/>
    <w:rsid w:val="001739FF"/>
    <w:rsid w:val="00185F5F"/>
    <w:rsid w:val="00186A9A"/>
    <w:rsid w:val="00187FD8"/>
    <w:rsid w:val="001A65CA"/>
    <w:rsid w:val="001C7164"/>
    <w:rsid w:val="002444CB"/>
    <w:rsid w:val="00245471"/>
    <w:rsid w:val="00253A87"/>
    <w:rsid w:val="002603DD"/>
    <w:rsid w:val="002769DE"/>
    <w:rsid w:val="00280DE1"/>
    <w:rsid w:val="00290217"/>
    <w:rsid w:val="002A1EB5"/>
    <w:rsid w:val="002A6B32"/>
    <w:rsid w:val="002C1461"/>
    <w:rsid w:val="002D411B"/>
    <w:rsid w:val="002E281E"/>
    <w:rsid w:val="002F0839"/>
    <w:rsid w:val="00310805"/>
    <w:rsid w:val="003460CD"/>
    <w:rsid w:val="00355D83"/>
    <w:rsid w:val="00365BA4"/>
    <w:rsid w:val="003848B3"/>
    <w:rsid w:val="003A0738"/>
    <w:rsid w:val="003C132E"/>
    <w:rsid w:val="003D5154"/>
    <w:rsid w:val="003F71FF"/>
    <w:rsid w:val="004032A6"/>
    <w:rsid w:val="0041358E"/>
    <w:rsid w:val="004176BD"/>
    <w:rsid w:val="0042184A"/>
    <w:rsid w:val="00457E77"/>
    <w:rsid w:val="0046481C"/>
    <w:rsid w:val="004652B4"/>
    <w:rsid w:val="00487C22"/>
    <w:rsid w:val="004B205E"/>
    <w:rsid w:val="004D4867"/>
    <w:rsid w:val="00532345"/>
    <w:rsid w:val="00534425"/>
    <w:rsid w:val="00552467"/>
    <w:rsid w:val="00552643"/>
    <w:rsid w:val="00590D35"/>
    <w:rsid w:val="00590FB4"/>
    <w:rsid w:val="00595E57"/>
    <w:rsid w:val="005B5E52"/>
    <w:rsid w:val="005C2843"/>
    <w:rsid w:val="005D2AFA"/>
    <w:rsid w:val="005D5233"/>
    <w:rsid w:val="005E055A"/>
    <w:rsid w:val="005F5255"/>
    <w:rsid w:val="00600771"/>
    <w:rsid w:val="00607C6D"/>
    <w:rsid w:val="006110F9"/>
    <w:rsid w:val="006119E8"/>
    <w:rsid w:val="006139C0"/>
    <w:rsid w:val="00615FD2"/>
    <w:rsid w:val="0062512F"/>
    <w:rsid w:val="00631708"/>
    <w:rsid w:val="00651F9A"/>
    <w:rsid w:val="006B02AB"/>
    <w:rsid w:val="006D4BE7"/>
    <w:rsid w:val="006E5B50"/>
    <w:rsid w:val="006F47D4"/>
    <w:rsid w:val="006F747E"/>
    <w:rsid w:val="006F7A91"/>
    <w:rsid w:val="00736C7F"/>
    <w:rsid w:val="0074333B"/>
    <w:rsid w:val="00747694"/>
    <w:rsid w:val="00752242"/>
    <w:rsid w:val="007617DB"/>
    <w:rsid w:val="00781E62"/>
    <w:rsid w:val="00792C32"/>
    <w:rsid w:val="007964AF"/>
    <w:rsid w:val="007B3919"/>
    <w:rsid w:val="007D7017"/>
    <w:rsid w:val="007F39E1"/>
    <w:rsid w:val="007F3D39"/>
    <w:rsid w:val="007F6DF9"/>
    <w:rsid w:val="008061EE"/>
    <w:rsid w:val="008122CE"/>
    <w:rsid w:val="00825497"/>
    <w:rsid w:val="00850892"/>
    <w:rsid w:val="008521B9"/>
    <w:rsid w:val="008646A4"/>
    <w:rsid w:val="00870A7D"/>
    <w:rsid w:val="008920C9"/>
    <w:rsid w:val="008A2163"/>
    <w:rsid w:val="008B0388"/>
    <w:rsid w:val="008F112A"/>
    <w:rsid w:val="00911A63"/>
    <w:rsid w:val="00940D88"/>
    <w:rsid w:val="0095130F"/>
    <w:rsid w:val="00952263"/>
    <w:rsid w:val="00983DB8"/>
    <w:rsid w:val="009944C8"/>
    <w:rsid w:val="0099551C"/>
    <w:rsid w:val="009B2B38"/>
    <w:rsid w:val="009D4530"/>
    <w:rsid w:val="009D7AA5"/>
    <w:rsid w:val="00A453D2"/>
    <w:rsid w:val="00A459EE"/>
    <w:rsid w:val="00A64678"/>
    <w:rsid w:val="00A65344"/>
    <w:rsid w:val="00A74126"/>
    <w:rsid w:val="00A77F7F"/>
    <w:rsid w:val="00AA4048"/>
    <w:rsid w:val="00AC24D2"/>
    <w:rsid w:val="00AC5694"/>
    <w:rsid w:val="00AD43D9"/>
    <w:rsid w:val="00AD7EF2"/>
    <w:rsid w:val="00AE0237"/>
    <w:rsid w:val="00B0215F"/>
    <w:rsid w:val="00B11349"/>
    <w:rsid w:val="00B30D96"/>
    <w:rsid w:val="00B35E58"/>
    <w:rsid w:val="00B45EC7"/>
    <w:rsid w:val="00B670A4"/>
    <w:rsid w:val="00B71618"/>
    <w:rsid w:val="00B94994"/>
    <w:rsid w:val="00BA0DE8"/>
    <w:rsid w:val="00BA6500"/>
    <w:rsid w:val="00BB4384"/>
    <w:rsid w:val="00BB5CD2"/>
    <w:rsid w:val="00BB6E69"/>
    <w:rsid w:val="00BD0647"/>
    <w:rsid w:val="00BD77DF"/>
    <w:rsid w:val="00BF1ED0"/>
    <w:rsid w:val="00C14D8A"/>
    <w:rsid w:val="00C23CD5"/>
    <w:rsid w:val="00C265BB"/>
    <w:rsid w:val="00C40815"/>
    <w:rsid w:val="00C40B04"/>
    <w:rsid w:val="00C50EB2"/>
    <w:rsid w:val="00C53B46"/>
    <w:rsid w:val="00C8590F"/>
    <w:rsid w:val="00C9086D"/>
    <w:rsid w:val="00C95015"/>
    <w:rsid w:val="00C96BDF"/>
    <w:rsid w:val="00CB3E4B"/>
    <w:rsid w:val="00CD6334"/>
    <w:rsid w:val="00CE3D8C"/>
    <w:rsid w:val="00CF5696"/>
    <w:rsid w:val="00D01AE5"/>
    <w:rsid w:val="00D107AE"/>
    <w:rsid w:val="00D147A6"/>
    <w:rsid w:val="00D2041B"/>
    <w:rsid w:val="00D25D3F"/>
    <w:rsid w:val="00D36724"/>
    <w:rsid w:val="00D41D2E"/>
    <w:rsid w:val="00D42D5A"/>
    <w:rsid w:val="00D45F29"/>
    <w:rsid w:val="00D5727C"/>
    <w:rsid w:val="00D6295F"/>
    <w:rsid w:val="00D646F5"/>
    <w:rsid w:val="00D766A9"/>
    <w:rsid w:val="00D81131"/>
    <w:rsid w:val="00D83978"/>
    <w:rsid w:val="00D90E1A"/>
    <w:rsid w:val="00DB3E24"/>
    <w:rsid w:val="00DE24CB"/>
    <w:rsid w:val="00DF78B4"/>
    <w:rsid w:val="00E146E1"/>
    <w:rsid w:val="00E5219E"/>
    <w:rsid w:val="00E822BC"/>
    <w:rsid w:val="00E9337F"/>
    <w:rsid w:val="00EA254E"/>
    <w:rsid w:val="00EB7A88"/>
    <w:rsid w:val="00ED5997"/>
    <w:rsid w:val="00F15BF6"/>
    <w:rsid w:val="00F464EE"/>
    <w:rsid w:val="00F51CAB"/>
    <w:rsid w:val="00F545F2"/>
    <w:rsid w:val="00F555EF"/>
    <w:rsid w:val="00F5750A"/>
    <w:rsid w:val="00F62887"/>
    <w:rsid w:val="00F66F9E"/>
    <w:rsid w:val="00F840AB"/>
    <w:rsid w:val="00F862DE"/>
    <w:rsid w:val="00FA65AC"/>
    <w:rsid w:val="00FB5AD9"/>
    <w:rsid w:val="00FC71B6"/>
    <w:rsid w:val="00FD5E42"/>
    <w:rsid w:val="00FD6A3A"/>
    <w:rsid w:val="00FE1364"/>
    <w:rsid w:val="00FE657F"/>
    <w:rsid w:val="00FF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E5"/>
  </w:style>
  <w:style w:type="paragraph" w:styleId="Ttulo1">
    <w:name w:val="heading 1"/>
    <w:basedOn w:val="Normal"/>
    <w:next w:val="Normal"/>
    <w:link w:val="Ttulo1Char"/>
    <w:uiPriority w:val="9"/>
    <w:qFormat/>
    <w:rsid w:val="00ED5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02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52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2347C"/>
    <w:rPr>
      <w:rFonts w:cs="Times New Roman"/>
    </w:rPr>
  </w:style>
  <w:style w:type="paragraph" w:styleId="Textodenotaderodap">
    <w:name w:val="footnote text"/>
    <w:basedOn w:val="Normal"/>
    <w:link w:val="TextodenotaderodapChar"/>
    <w:rsid w:val="0002347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2347C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semiHidden/>
    <w:rsid w:val="0002347C"/>
    <w:rPr>
      <w:rFonts w:cs="Times New Roman"/>
      <w:vertAlign w:val="superscript"/>
    </w:rPr>
  </w:style>
  <w:style w:type="paragraph" w:styleId="SemEspaamento">
    <w:name w:val="No Spacing"/>
    <w:uiPriority w:val="99"/>
    <w:qFormat/>
    <w:rsid w:val="0002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rte">
    <w:name w:val="Strong"/>
    <w:uiPriority w:val="22"/>
    <w:qFormat/>
    <w:rsid w:val="0002347C"/>
    <w:rPr>
      <w:rFonts w:cs="Times New Roman"/>
      <w:b/>
      <w:bCs/>
    </w:rPr>
  </w:style>
  <w:style w:type="character" w:styleId="Hyperlink">
    <w:name w:val="Hyperlink"/>
    <w:uiPriority w:val="99"/>
    <w:rsid w:val="0002347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02347C"/>
    <w:pPr>
      <w:ind w:left="720"/>
      <w:contextualSpacing/>
    </w:pPr>
    <w:rPr>
      <w:rFonts w:ascii="Calibri" w:eastAsia="Times New Roman" w:hAnsi="Calibri" w:cs="Times New Roman"/>
    </w:rPr>
  </w:style>
  <w:style w:type="character" w:styleId="nfase">
    <w:name w:val="Emphasis"/>
    <w:uiPriority w:val="99"/>
    <w:qFormat/>
    <w:rsid w:val="0002347C"/>
    <w:rPr>
      <w:rFonts w:cs="Times New Roman"/>
      <w:i/>
      <w:iCs/>
    </w:rPr>
  </w:style>
  <w:style w:type="character" w:customStyle="1" w:styleId="style13">
    <w:name w:val="style13"/>
    <w:basedOn w:val="Fontepargpadro"/>
    <w:rsid w:val="00DF78B4"/>
  </w:style>
  <w:style w:type="paragraph" w:styleId="Cabealho">
    <w:name w:val="header"/>
    <w:basedOn w:val="Normal"/>
    <w:link w:val="CabealhoChar"/>
    <w:uiPriority w:val="99"/>
    <w:unhideWhenUsed/>
    <w:rsid w:val="007F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D39"/>
  </w:style>
  <w:style w:type="paragraph" w:styleId="Rodap">
    <w:name w:val="footer"/>
    <w:basedOn w:val="Normal"/>
    <w:link w:val="RodapChar"/>
    <w:uiPriority w:val="99"/>
    <w:semiHidden/>
    <w:unhideWhenUsed/>
    <w:rsid w:val="007F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3D39"/>
  </w:style>
  <w:style w:type="character" w:customStyle="1" w:styleId="Ttulo2Char">
    <w:name w:val="Título 2 Char"/>
    <w:basedOn w:val="Fontepargpadro"/>
    <w:link w:val="Ttulo2"/>
    <w:uiPriority w:val="9"/>
    <w:rsid w:val="00B021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Refdecomentrio">
    <w:name w:val="annotation reference"/>
    <w:basedOn w:val="Fontepargpadro"/>
    <w:uiPriority w:val="99"/>
    <w:semiHidden/>
    <w:unhideWhenUsed/>
    <w:rsid w:val="00BA65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65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65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65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650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50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6B3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D5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ED5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link w:val="Cabealho2Carcter"/>
    <w:uiPriority w:val="9"/>
    <w:qFormat/>
    <w:rsid w:val="00B02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52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2347C"/>
    <w:rPr>
      <w:rFonts w:cs="Times New Roman"/>
    </w:rPr>
  </w:style>
  <w:style w:type="paragraph" w:styleId="Textodenotaderodap">
    <w:name w:val="footnote text"/>
    <w:basedOn w:val="Normal"/>
    <w:link w:val="TextodenotaderodapCarcter"/>
    <w:rsid w:val="0002347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02347C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semiHidden/>
    <w:rsid w:val="0002347C"/>
    <w:rPr>
      <w:rFonts w:cs="Times New Roman"/>
      <w:vertAlign w:val="superscript"/>
    </w:rPr>
  </w:style>
  <w:style w:type="paragraph" w:styleId="SemEspaamento">
    <w:name w:val="No Spacing"/>
    <w:uiPriority w:val="99"/>
    <w:qFormat/>
    <w:rsid w:val="0002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rte">
    <w:name w:val="Strong"/>
    <w:uiPriority w:val="22"/>
    <w:qFormat/>
    <w:rsid w:val="0002347C"/>
    <w:rPr>
      <w:rFonts w:cs="Times New Roman"/>
      <w:b/>
      <w:bCs/>
    </w:rPr>
  </w:style>
  <w:style w:type="character" w:styleId="Hiperligao">
    <w:name w:val="Hyperlink"/>
    <w:uiPriority w:val="99"/>
    <w:rsid w:val="0002347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02347C"/>
    <w:pPr>
      <w:ind w:left="720"/>
      <w:contextualSpacing/>
    </w:pPr>
    <w:rPr>
      <w:rFonts w:ascii="Calibri" w:eastAsia="Times New Roman" w:hAnsi="Calibri" w:cs="Times New Roman"/>
    </w:rPr>
  </w:style>
  <w:style w:type="character" w:styleId="nfase">
    <w:name w:val="Emphasis"/>
    <w:uiPriority w:val="99"/>
    <w:qFormat/>
    <w:rsid w:val="0002347C"/>
    <w:rPr>
      <w:rFonts w:cs="Times New Roman"/>
      <w:i/>
      <w:iCs/>
    </w:rPr>
  </w:style>
  <w:style w:type="character" w:customStyle="1" w:styleId="style13">
    <w:name w:val="style13"/>
    <w:basedOn w:val="Tipodeletrapredefinidodopargrafo"/>
    <w:rsid w:val="00DF78B4"/>
  </w:style>
  <w:style w:type="paragraph" w:styleId="Cabealho">
    <w:name w:val="header"/>
    <w:basedOn w:val="Normal"/>
    <w:link w:val="CabealhoCarcter"/>
    <w:uiPriority w:val="99"/>
    <w:unhideWhenUsed/>
    <w:rsid w:val="007F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3D39"/>
  </w:style>
  <w:style w:type="paragraph" w:styleId="Rodap">
    <w:name w:val="footer"/>
    <w:basedOn w:val="Normal"/>
    <w:link w:val="RodapCarcter"/>
    <w:uiPriority w:val="99"/>
    <w:semiHidden/>
    <w:unhideWhenUsed/>
    <w:rsid w:val="007F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F3D39"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021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A650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A6500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A650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A650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A6500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A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6500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A6B32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D5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17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yperlink" Target="http://saude.ig.com.br/minhasaude/2014-09-10/em-dez-anos-suicidio-de-criancas-e-pre-adolescentes-cresceu-40-no-brasi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s.saude.gov.br/saude_mental/pdf/sm_sus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scavel.pr.gov.br/secretarias/saude/pagina.php?id=1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vsms.saude.gov.br/bvs/saudelegis/gm/2002/prt0336_19_02_20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.go.gov.br/portalweb/hp/2/docs/189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77A5-52EC-490E-B43B-F39EB40F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3521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thaisyd</dc:creator>
  <cp:lastModifiedBy>thaisyd</cp:lastModifiedBy>
  <cp:revision>8</cp:revision>
  <dcterms:created xsi:type="dcterms:W3CDTF">2016-08-03T19:12:00Z</dcterms:created>
  <dcterms:modified xsi:type="dcterms:W3CDTF">2016-09-21T12:30:00Z</dcterms:modified>
</cp:coreProperties>
</file>