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6A" w:rsidRDefault="009A6357" w:rsidP="003C346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C346A">
        <w:rPr>
          <w:rFonts w:ascii="Times New Roman" w:hAnsi="Times New Roman" w:cs="Times New Roman"/>
          <w:b/>
          <w:sz w:val="24"/>
          <w:szCs w:val="24"/>
        </w:rPr>
        <w:t>Resumo</w:t>
      </w:r>
      <w:bookmarkStart w:id="0" w:name="_GoBack"/>
      <w:bookmarkEnd w:id="0"/>
    </w:p>
    <w:p w:rsidR="007A66C0" w:rsidRDefault="009A6357" w:rsidP="007A66C0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346A" w:rsidRPr="003C346A">
        <w:rPr>
          <w:rFonts w:ascii="Times New Roman" w:hAnsi="Times New Roman" w:cs="Times New Roman"/>
          <w:sz w:val="24"/>
          <w:szCs w:val="24"/>
        </w:rPr>
        <w:t>Neste artigo</w:t>
      </w:r>
      <w:r w:rsidR="003C346A">
        <w:rPr>
          <w:rFonts w:ascii="Times New Roman" w:hAnsi="Times New Roman" w:cs="Times New Roman"/>
          <w:sz w:val="24"/>
          <w:szCs w:val="24"/>
        </w:rPr>
        <w:t xml:space="preserve"> estudaremos o grande índice de turnover dentro das empresas de telemarketing </w:t>
      </w:r>
      <w:r w:rsidR="007A66C0">
        <w:rPr>
          <w:rFonts w:ascii="Times New Roman" w:hAnsi="Times New Roman" w:cs="Times New Roman"/>
          <w:sz w:val="24"/>
          <w:szCs w:val="24"/>
        </w:rPr>
        <w:t>no município de Salvador,</w:t>
      </w:r>
      <w:r w:rsidR="007A66C0" w:rsidRPr="007A66C0">
        <w:rPr>
          <w:rFonts w:ascii="Times New Roman" w:hAnsi="Times New Roman" w:cs="Times New Roman"/>
          <w:sz w:val="24"/>
          <w:szCs w:val="24"/>
        </w:rPr>
        <w:t xml:space="preserve"> </w:t>
      </w:r>
      <w:r w:rsidR="007A66C0">
        <w:rPr>
          <w:rFonts w:ascii="Times New Roman" w:hAnsi="Times New Roman" w:cs="Times New Roman"/>
          <w:sz w:val="24"/>
          <w:szCs w:val="24"/>
        </w:rPr>
        <w:t>buscando</w:t>
      </w:r>
      <w:r w:rsidR="007A66C0" w:rsidRPr="003578D5">
        <w:rPr>
          <w:rFonts w:ascii="Times New Roman" w:hAnsi="Times New Roman" w:cs="Times New Roman"/>
          <w:sz w:val="24"/>
          <w:szCs w:val="24"/>
        </w:rPr>
        <w:t xml:space="preserve"> compreender o alto nível de rotatividade de fun</w:t>
      </w:r>
      <w:r w:rsidR="007A66C0">
        <w:rPr>
          <w:rFonts w:ascii="Times New Roman" w:hAnsi="Times New Roman" w:cs="Times New Roman"/>
          <w:sz w:val="24"/>
          <w:szCs w:val="24"/>
        </w:rPr>
        <w:t>cionários que trabalham na área</w:t>
      </w:r>
      <w:r w:rsidR="007A66C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A66C0">
        <w:rPr>
          <w:rFonts w:ascii="Times New Roman" w:hAnsi="Times New Roman" w:cs="Times New Roman"/>
          <w:sz w:val="24"/>
          <w:szCs w:val="24"/>
        </w:rPr>
        <w:t>contribuindo com a comunidade científica e com a sociedade para mitigar problemas relacionados às falhas, recorrente</w:t>
      </w:r>
      <w:r w:rsidR="007A66C0">
        <w:rPr>
          <w:rFonts w:ascii="Times New Roman" w:hAnsi="Times New Roman" w:cs="Times New Roman"/>
          <w:sz w:val="24"/>
          <w:szCs w:val="24"/>
        </w:rPr>
        <w:t xml:space="preserve">s, nas organizações de </w:t>
      </w:r>
      <w:proofErr w:type="spellStart"/>
      <w:r w:rsidR="007A66C0" w:rsidRPr="007A66C0">
        <w:rPr>
          <w:rFonts w:ascii="Times New Roman" w:hAnsi="Times New Roman" w:cs="Times New Roman"/>
          <w:i/>
          <w:sz w:val="24"/>
          <w:szCs w:val="24"/>
        </w:rPr>
        <w:t>call</w:t>
      </w:r>
      <w:proofErr w:type="spellEnd"/>
      <w:r w:rsidR="007A66C0" w:rsidRPr="007A66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A66C0" w:rsidRPr="007A66C0">
        <w:rPr>
          <w:rFonts w:ascii="Times New Roman" w:hAnsi="Times New Roman" w:cs="Times New Roman"/>
          <w:i/>
          <w:sz w:val="24"/>
          <w:szCs w:val="24"/>
        </w:rPr>
        <w:t>center</w:t>
      </w:r>
      <w:proofErr w:type="gramEnd"/>
      <w:r w:rsidR="007A66C0">
        <w:rPr>
          <w:rFonts w:ascii="Times New Roman" w:hAnsi="Times New Roman" w:cs="Times New Roman"/>
          <w:sz w:val="24"/>
          <w:szCs w:val="24"/>
        </w:rPr>
        <w:t>, para que o empregado tenha condições de crescimento estando motivado a trilha</w:t>
      </w:r>
      <w:r w:rsidR="007A66C0">
        <w:rPr>
          <w:rFonts w:ascii="Times New Roman" w:hAnsi="Times New Roman" w:cs="Times New Roman"/>
          <w:sz w:val="24"/>
          <w:szCs w:val="24"/>
        </w:rPr>
        <w:t>r um plano de carreira</w:t>
      </w:r>
      <w:r w:rsidR="007A66C0">
        <w:rPr>
          <w:rFonts w:ascii="Times New Roman" w:hAnsi="Times New Roman" w:cs="Times New Roman"/>
          <w:sz w:val="24"/>
          <w:szCs w:val="24"/>
        </w:rPr>
        <w:t xml:space="preserve"> e oferecer serviços de qualidade a comunidade.</w:t>
      </w:r>
    </w:p>
    <w:p w:rsidR="007A66C0" w:rsidRPr="009A6357" w:rsidRDefault="009A6357" w:rsidP="007A66C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635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A66C0" w:rsidRPr="009A6357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3C346A" w:rsidRPr="007A66C0" w:rsidRDefault="009A6357" w:rsidP="009A6357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66C0" w:rsidRPr="007A66C0">
        <w:rPr>
          <w:rFonts w:ascii="Times New Roman" w:hAnsi="Times New Roman" w:cs="Times New Roman"/>
          <w:sz w:val="24"/>
          <w:szCs w:val="24"/>
          <w:lang w:val="en-US"/>
        </w:rPr>
        <w:t>In this article we will study the large turnover rate within the telemarketing co</w:t>
      </w:r>
      <w:r>
        <w:rPr>
          <w:rFonts w:ascii="Times New Roman" w:hAnsi="Times New Roman" w:cs="Times New Roman"/>
          <w:sz w:val="24"/>
          <w:szCs w:val="24"/>
          <w:lang w:val="en-US"/>
        </w:rPr>
        <w:t>mpanies in the city of Salvador</w:t>
      </w:r>
      <w:r w:rsidR="007A66C0" w:rsidRPr="007A66C0">
        <w:rPr>
          <w:rFonts w:ascii="Times New Roman" w:hAnsi="Times New Roman" w:cs="Times New Roman"/>
          <w:sz w:val="24"/>
          <w:szCs w:val="24"/>
          <w:lang w:val="en-US"/>
        </w:rPr>
        <w:t xml:space="preserve">, trying to understand the high level of employee turnover working in the area, contributing to the scientific community and society to mitigate problems related to failures, recurrent, the call center </w:t>
      </w:r>
      <w:proofErr w:type="gramStart"/>
      <w:r w:rsidR="007A66C0" w:rsidRPr="007A66C0">
        <w:rPr>
          <w:rFonts w:ascii="Times New Roman" w:hAnsi="Times New Roman" w:cs="Times New Roman"/>
          <w:sz w:val="24"/>
          <w:szCs w:val="24"/>
          <w:lang w:val="en-US"/>
        </w:rPr>
        <w:t>organizations ,</w:t>
      </w:r>
      <w:proofErr w:type="gramEnd"/>
      <w:r w:rsidR="007A66C0" w:rsidRPr="007A66C0">
        <w:rPr>
          <w:rFonts w:ascii="Times New Roman" w:hAnsi="Times New Roman" w:cs="Times New Roman"/>
          <w:sz w:val="24"/>
          <w:szCs w:val="24"/>
          <w:lang w:val="en-US"/>
        </w:rPr>
        <w:t xml:space="preserve"> so that the employee has growing conditions being motivated to tread a career plan and offer quality services to the community.</w:t>
      </w:r>
    </w:p>
    <w:p w:rsidR="003C346A" w:rsidRPr="007A66C0" w:rsidRDefault="003C346A" w:rsidP="00F66031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78D5" w:rsidRPr="00906F60" w:rsidRDefault="009A6357" w:rsidP="003C346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3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906F60" w:rsidRPr="00906F60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3B5868" w:rsidRDefault="00B373D4" w:rsidP="00627AA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494EB1">
        <w:rPr>
          <w:rFonts w:ascii="Times New Roman" w:hAnsi="Times New Roman" w:cs="Times New Roman"/>
          <w:sz w:val="24"/>
          <w:szCs w:val="24"/>
        </w:rPr>
        <w:t xml:space="preserve"> Conceitualmente, a relação de emprego entre operadores de telemarketing e empresas que prestam serviços terceirizados no setor de </w:t>
      </w:r>
      <w:r w:rsidRPr="00494EB1">
        <w:rPr>
          <w:rFonts w:ascii="Times New Roman" w:hAnsi="Times New Roman" w:cs="Times New Roman"/>
          <w:i/>
          <w:sz w:val="24"/>
          <w:szCs w:val="24"/>
        </w:rPr>
        <w:t>Call Center</w:t>
      </w:r>
      <w:r w:rsidRPr="00494EB1">
        <w:rPr>
          <w:rFonts w:ascii="Times New Roman" w:hAnsi="Times New Roman" w:cs="Times New Roman"/>
          <w:sz w:val="24"/>
          <w:szCs w:val="24"/>
        </w:rPr>
        <w:t xml:space="preserve"> traz vantagens </w:t>
      </w:r>
      <w:r w:rsidR="00FD542B">
        <w:rPr>
          <w:rFonts w:ascii="Times New Roman" w:hAnsi="Times New Roman" w:cs="Times New Roman"/>
          <w:sz w:val="24"/>
          <w:szCs w:val="24"/>
        </w:rPr>
        <w:t>positivas para o crescimento</w:t>
      </w:r>
      <w:r w:rsidRPr="00494EB1">
        <w:rPr>
          <w:rFonts w:ascii="Times New Roman" w:hAnsi="Times New Roman" w:cs="Times New Roman"/>
          <w:sz w:val="24"/>
          <w:szCs w:val="24"/>
        </w:rPr>
        <w:t xml:space="preserve"> econômico e social de uma determinada região. No entanto</w:t>
      </w:r>
      <w:r w:rsidR="00AF157E" w:rsidRPr="00494EB1">
        <w:rPr>
          <w:rFonts w:ascii="Times New Roman" w:hAnsi="Times New Roman" w:cs="Times New Roman"/>
          <w:sz w:val="24"/>
          <w:szCs w:val="24"/>
        </w:rPr>
        <w:t>, as evidências acu</w:t>
      </w:r>
      <w:r w:rsidR="009F2120" w:rsidRPr="00494EB1">
        <w:rPr>
          <w:rFonts w:ascii="Times New Roman" w:hAnsi="Times New Roman" w:cs="Times New Roman"/>
          <w:sz w:val="24"/>
          <w:szCs w:val="24"/>
        </w:rPr>
        <w:t xml:space="preserve">sam um alto </w:t>
      </w:r>
      <w:r w:rsidR="000C128B">
        <w:rPr>
          <w:rFonts w:ascii="Times New Roman" w:hAnsi="Times New Roman" w:cs="Times New Roman"/>
          <w:sz w:val="24"/>
          <w:szCs w:val="24"/>
        </w:rPr>
        <w:t>índice de turnover dentro destas organizações</w:t>
      </w:r>
      <w:r w:rsidR="00D56507">
        <w:rPr>
          <w:rFonts w:ascii="Times New Roman" w:hAnsi="Times New Roman" w:cs="Times New Roman"/>
          <w:sz w:val="24"/>
          <w:szCs w:val="24"/>
        </w:rPr>
        <w:t>, seguindo algumas referências literárias podemos observar muitas falhas, desde o processo de seleção até o momento de desligamento do funcionário</w:t>
      </w:r>
      <w:r w:rsidR="003B5868">
        <w:rPr>
          <w:rFonts w:ascii="Times New Roman" w:hAnsi="Times New Roman" w:cs="Times New Roman"/>
          <w:sz w:val="24"/>
          <w:szCs w:val="24"/>
        </w:rPr>
        <w:t>.</w:t>
      </w:r>
      <w:r w:rsidR="00AF157E" w:rsidRPr="00494EB1">
        <w:rPr>
          <w:rFonts w:ascii="Times New Roman" w:hAnsi="Times New Roman" w:cs="Times New Roman"/>
          <w:sz w:val="24"/>
          <w:szCs w:val="24"/>
        </w:rPr>
        <w:t xml:space="preserve"> </w:t>
      </w:r>
      <w:r w:rsidR="00FD3DFF">
        <w:rPr>
          <w:rFonts w:ascii="Times New Roman" w:hAnsi="Times New Roman" w:cs="Times New Roman"/>
          <w:sz w:val="24"/>
          <w:szCs w:val="24"/>
        </w:rPr>
        <w:t>Um fator importante a ser considerado é que co</w:t>
      </w:r>
      <w:r w:rsidR="00FD542B">
        <w:rPr>
          <w:rFonts w:ascii="Times New Roman" w:hAnsi="Times New Roman" w:cs="Times New Roman"/>
          <w:sz w:val="24"/>
          <w:szCs w:val="24"/>
        </w:rPr>
        <w:t>m pouco, ou nenhum preparo,</w:t>
      </w:r>
      <w:r w:rsidR="00FD3DFF">
        <w:rPr>
          <w:rFonts w:ascii="Times New Roman" w:hAnsi="Times New Roman" w:cs="Times New Roman"/>
          <w:sz w:val="24"/>
          <w:szCs w:val="24"/>
        </w:rPr>
        <w:t xml:space="preserve"> as pessoas conseguem trabalho na área e colaboram com o aquecim</w:t>
      </w:r>
      <w:r w:rsidR="00D022F2">
        <w:rPr>
          <w:rFonts w:ascii="Times New Roman" w:hAnsi="Times New Roman" w:cs="Times New Roman"/>
          <w:sz w:val="24"/>
          <w:szCs w:val="24"/>
        </w:rPr>
        <w:t>ento do mercado interno</w:t>
      </w:r>
      <w:r w:rsidR="00FD3DFF">
        <w:rPr>
          <w:rFonts w:ascii="Times New Roman" w:hAnsi="Times New Roman" w:cs="Times New Roman"/>
          <w:sz w:val="24"/>
          <w:szCs w:val="24"/>
        </w:rPr>
        <w:t>, porém, é preciso se saber até que ponto essas pessoas podem crescer</w:t>
      </w:r>
      <w:r w:rsidR="00FD542B">
        <w:rPr>
          <w:rFonts w:ascii="Times New Roman" w:hAnsi="Times New Roman" w:cs="Times New Roman"/>
          <w:sz w:val="24"/>
          <w:szCs w:val="24"/>
        </w:rPr>
        <w:t xml:space="preserve"> e se desenvolver</w:t>
      </w:r>
      <w:r w:rsidR="00D022F2">
        <w:rPr>
          <w:rFonts w:ascii="Times New Roman" w:hAnsi="Times New Roman" w:cs="Times New Roman"/>
          <w:sz w:val="24"/>
          <w:szCs w:val="24"/>
        </w:rPr>
        <w:t xml:space="preserve"> na empresa,</w:t>
      </w:r>
      <w:r w:rsidR="00FD3DFF">
        <w:rPr>
          <w:rFonts w:ascii="Times New Roman" w:hAnsi="Times New Roman" w:cs="Times New Roman"/>
          <w:sz w:val="24"/>
          <w:szCs w:val="24"/>
        </w:rPr>
        <w:t xml:space="preserve"> qual o plano de carreira ofertado</w:t>
      </w:r>
      <w:r w:rsidR="00D022F2">
        <w:rPr>
          <w:rFonts w:ascii="Times New Roman" w:hAnsi="Times New Roman" w:cs="Times New Roman"/>
          <w:sz w:val="24"/>
          <w:szCs w:val="24"/>
        </w:rPr>
        <w:t xml:space="preserve"> e as oportunidades de aprendizagem acadêmica</w:t>
      </w:r>
      <w:r w:rsidR="00FD3DFF">
        <w:rPr>
          <w:rFonts w:ascii="Times New Roman" w:hAnsi="Times New Roman" w:cs="Times New Roman"/>
          <w:sz w:val="24"/>
          <w:szCs w:val="24"/>
        </w:rPr>
        <w:t>. Um dos atrativos do trabalho em Call Center é a carga horária de trabalho reduzida, possibilitando o empregado a ter outro trabalho ou dar continuidade aos estudos em turno oposto, já que a grande maioria é contratada apenas com o ensino médio completo, ainda assim, é preciso prevalecer-se das bases teóricas da literatura administrativa, fazendo com que as empresas ofereçam melhores condições de trabalho, retendo</w:t>
      </w:r>
      <w:r w:rsidR="00627AAD">
        <w:rPr>
          <w:rFonts w:ascii="Times New Roman" w:hAnsi="Times New Roman" w:cs="Times New Roman"/>
          <w:sz w:val="24"/>
          <w:szCs w:val="24"/>
        </w:rPr>
        <w:t xml:space="preserve"> os funcionários nas organizações – com motivação e satisfação - p</w:t>
      </w:r>
      <w:r w:rsidR="00FD3DFF">
        <w:rPr>
          <w:rFonts w:ascii="Times New Roman" w:hAnsi="Times New Roman" w:cs="Times New Roman"/>
          <w:sz w:val="24"/>
          <w:szCs w:val="24"/>
        </w:rPr>
        <w:t xml:space="preserve">ara que os colaboradores possam prestar a comunidade melhores serviços. </w:t>
      </w:r>
    </w:p>
    <w:p w:rsidR="00627AAD" w:rsidRDefault="00627AAD" w:rsidP="00627AA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D022F2" w:rsidRDefault="00D022F2" w:rsidP="00627AA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D022F2">
        <w:rPr>
          <w:rFonts w:ascii="Times New Roman" w:hAnsi="Times New Roman" w:cs="Times New Roman"/>
          <w:sz w:val="24"/>
          <w:szCs w:val="24"/>
        </w:rPr>
        <w:t>Serviço Municipal de Intermediação de Mão-de-Obra (</w:t>
      </w:r>
      <w:proofErr w:type="spellStart"/>
      <w:r w:rsidRPr="00D022F2">
        <w:rPr>
          <w:rFonts w:ascii="Times New Roman" w:hAnsi="Times New Roman" w:cs="Times New Roman"/>
          <w:sz w:val="24"/>
          <w:szCs w:val="24"/>
        </w:rPr>
        <w:t>Simm</w:t>
      </w:r>
      <w:proofErr w:type="spellEnd"/>
      <w:r w:rsidRPr="00D022F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em Salvador, já </w:t>
      </w:r>
      <w:r w:rsidR="00B21C0C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caminhou desde a sua fundação, em 2005, mais de dez mil trabalhadores para os setores provenientes do </w:t>
      </w:r>
      <w:proofErr w:type="spellStart"/>
      <w:r w:rsidRPr="00B21C0C">
        <w:rPr>
          <w:rFonts w:ascii="Times New Roman" w:hAnsi="Times New Roman" w:cs="Times New Roman"/>
          <w:i/>
          <w:sz w:val="24"/>
          <w:szCs w:val="24"/>
        </w:rPr>
        <w:t>call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1C0C">
        <w:rPr>
          <w:rFonts w:ascii="Times New Roman" w:hAnsi="Times New Roman" w:cs="Times New Roman"/>
          <w:i/>
          <w:sz w:val="24"/>
          <w:szCs w:val="24"/>
        </w:rPr>
        <w:t>center</w:t>
      </w:r>
      <w:proofErr w:type="gramEnd"/>
      <w:r w:rsidR="00B21C0C">
        <w:rPr>
          <w:rFonts w:ascii="Times New Roman" w:hAnsi="Times New Roman" w:cs="Times New Roman"/>
          <w:sz w:val="24"/>
          <w:szCs w:val="24"/>
        </w:rPr>
        <w:t xml:space="preserve">, o setor é um dos que mais cresce no âmbito nacional, em média 10% ao ano segundo a </w:t>
      </w:r>
      <w:r w:rsidR="00B21C0C" w:rsidRPr="00B21C0C">
        <w:rPr>
          <w:rFonts w:ascii="Times New Roman" w:hAnsi="Times New Roman" w:cs="Times New Roman"/>
          <w:sz w:val="24"/>
          <w:szCs w:val="24"/>
        </w:rPr>
        <w:t xml:space="preserve">Associação Brasileira de </w:t>
      </w:r>
      <w:proofErr w:type="spellStart"/>
      <w:r w:rsidR="00B21C0C" w:rsidRPr="00B21C0C">
        <w:rPr>
          <w:rFonts w:ascii="Times New Roman" w:hAnsi="Times New Roman" w:cs="Times New Roman"/>
          <w:sz w:val="24"/>
          <w:szCs w:val="24"/>
        </w:rPr>
        <w:lastRenderedPageBreak/>
        <w:t>Telesserviços</w:t>
      </w:r>
      <w:proofErr w:type="spellEnd"/>
      <w:r w:rsidR="00B21C0C" w:rsidRPr="00B21C0C">
        <w:rPr>
          <w:rFonts w:ascii="Times New Roman" w:hAnsi="Times New Roman" w:cs="Times New Roman"/>
          <w:sz w:val="24"/>
          <w:szCs w:val="24"/>
        </w:rPr>
        <w:t xml:space="preserve"> (ABT)</w:t>
      </w:r>
      <w:r w:rsidR="00B21C0C">
        <w:rPr>
          <w:rFonts w:ascii="Times New Roman" w:hAnsi="Times New Roman" w:cs="Times New Roman"/>
          <w:sz w:val="24"/>
          <w:szCs w:val="24"/>
        </w:rPr>
        <w:t>. Além dos requisitos básicos para atuar nessa área é necessário que o contratado tenha boa fluência verbal e dicção, o que na prática nem sempre acontece.  Algumas empresas baianas se destacam no mercado brasileiro, como é o caso da CTM Call Center, do Grupo CTM.</w:t>
      </w:r>
    </w:p>
    <w:p w:rsidR="009A6357" w:rsidRDefault="00B21C0C" w:rsidP="00E70A70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B21C0C">
        <w:rPr>
          <w:rFonts w:ascii="Times New Roman" w:hAnsi="Times New Roman" w:cs="Times New Roman"/>
          <w:sz w:val="24"/>
          <w:szCs w:val="24"/>
        </w:rPr>
        <w:t>Programa Brasileiro de Auto-Regulamentação do Setor de Relacionamento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Probare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foi lançado com o intuito de evitar abusos e práticas antiéticas, definindo normas, forma de apresentação de determinado produto, respeito ao consumidor e </w:t>
      </w:r>
      <w:r w:rsidR="00F66031">
        <w:rPr>
          <w:rFonts w:ascii="Times New Roman" w:hAnsi="Times New Roman" w:cs="Times New Roman"/>
          <w:sz w:val="24"/>
          <w:szCs w:val="24"/>
        </w:rPr>
        <w:t xml:space="preserve">acessibilidade aos </w:t>
      </w:r>
      <w:proofErr w:type="spellStart"/>
      <w:r w:rsidR="00F66031">
        <w:rPr>
          <w:rFonts w:ascii="Times New Roman" w:hAnsi="Times New Roman" w:cs="Times New Roman"/>
          <w:sz w:val="24"/>
          <w:szCs w:val="24"/>
        </w:rPr>
        <w:t>SAC’s</w:t>
      </w:r>
      <w:proofErr w:type="spellEnd"/>
      <w:r w:rsidR="00F66031">
        <w:rPr>
          <w:rFonts w:ascii="Times New Roman" w:hAnsi="Times New Roman" w:cs="Times New Roman"/>
          <w:sz w:val="24"/>
          <w:szCs w:val="24"/>
        </w:rPr>
        <w:t>. O fato é que nem todas as empresas aderiram ao programa e ficou por conta do cliente, que por vezes não conhece a existência do programa, exigir a certificação. Segundo o presidente da ABT isso aumentaria a qualidade do serviço prestado e reduziria as reclamações.</w:t>
      </w:r>
    </w:p>
    <w:p w:rsidR="00E70A70" w:rsidRDefault="00E70A70" w:rsidP="00E70A70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031" w:rsidRDefault="00F66031" w:rsidP="006D1429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D1429">
        <w:rPr>
          <w:rFonts w:ascii="Times New Roman" w:hAnsi="Times New Roman" w:cs="Times New Roman"/>
          <w:sz w:val="24"/>
          <w:szCs w:val="24"/>
        </w:rPr>
        <w:t>egundo a</w:t>
      </w:r>
      <w:r w:rsidR="00AD5903">
        <w:rPr>
          <w:rFonts w:ascii="Times New Roman" w:hAnsi="Times New Roman" w:cs="Times New Roman"/>
          <w:sz w:val="24"/>
          <w:szCs w:val="24"/>
        </w:rPr>
        <w:t xml:space="preserve"> terceira fase da</w:t>
      </w:r>
      <w:r w:rsidR="006D1429">
        <w:rPr>
          <w:rFonts w:ascii="Times New Roman" w:hAnsi="Times New Roman" w:cs="Times New Roman"/>
          <w:sz w:val="24"/>
          <w:szCs w:val="24"/>
        </w:rPr>
        <w:t xml:space="preserve"> experiência de Hawthorne</w:t>
      </w:r>
      <w:r w:rsidR="00AF5EC0">
        <w:rPr>
          <w:rFonts w:ascii="Times New Roman" w:hAnsi="Times New Roman" w:cs="Times New Roman"/>
          <w:sz w:val="24"/>
          <w:szCs w:val="24"/>
        </w:rPr>
        <w:t xml:space="preserve"> (1932)</w:t>
      </w:r>
      <w:r w:rsidR="009F42AC">
        <w:rPr>
          <w:rFonts w:ascii="Times New Roman" w:hAnsi="Times New Roman" w:cs="Times New Roman"/>
          <w:sz w:val="24"/>
          <w:szCs w:val="24"/>
        </w:rPr>
        <w:t xml:space="preserve"> desenvolvida por Elton Mayo</w:t>
      </w:r>
      <w:r w:rsidR="006D1429">
        <w:rPr>
          <w:rFonts w:ascii="Times New Roman" w:hAnsi="Times New Roman" w:cs="Times New Roman"/>
          <w:sz w:val="24"/>
          <w:szCs w:val="24"/>
        </w:rPr>
        <w:t>,</w:t>
      </w:r>
      <w:r w:rsidR="00AF5EC0">
        <w:rPr>
          <w:rFonts w:ascii="Times New Roman" w:hAnsi="Times New Roman" w:cs="Times New Roman"/>
          <w:sz w:val="24"/>
          <w:szCs w:val="24"/>
        </w:rPr>
        <w:t xml:space="preserve"> que deu origem ao</w:t>
      </w:r>
      <w:r w:rsidR="009F42AC">
        <w:rPr>
          <w:rFonts w:ascii="Times New Roman" w:hAnsi="Times New Roman" w:cs="Times New Roman"/>
          <w:sz w:val="24"/>
          <w:szCs w:val="24"/>
        </w:rPr>
        <w:t xml:space="preserve"> seu</w:t>
      </w:r>
      <w:r w:rsidR="00AF5EC0">
        <w:rPr>
          <w:rFonts w:ascii="Times New Roman" w:hAnsi="Times New Roman" w:cs="Times New Roman"/>
          <w:sz w:val="24"/>
          <w:szCs w:val="24"/>
        </w:rPr>
        <w:t xml:space="preserve"> livro “</w:t>
      </w:r>
      <w:r w:rsidR="00AF5EC0" w:rsidRPr="00AF5EC0">
        <w:rPr>
          <w:rFonts w:ascii="Times New Roman" w:hAnsi="Times New Roman" w:cs="Times New Roman"/>
          <w:i/>
          <w:sz w:val="24"/>
          <w:szCs w:val="24"/>
        </w:rPr>
        <w:t>The Social Problems of an Industrial Civilization</w:t>
      </w:r>
      <w:r w:rsidR="00AF5EC0">
        <w:rPr>
          <w:rFonts w:ascii="Times New Roman" w:hAnsi="Times New Roman" w:cs="Times New Roman"/>
          <w:sz w:val="24"/>
          <w:szCs w:val="24"/>
        </w:rPr>
        <w:t>” (Os problemas sociais de uma civilização industrial)</w:t>
      </w:r>
      <w:r w:rsidR="009F42AC">
        <w:rPr>
          <w:rFonts w:ascii="Times New Roman" w:hAnsi="Times New Roman" w:cs="Times New Roman"/>
          <w:sz w:val="24"/>
          <w:szCs w:val="24"/>
        </w:rPr>
        <w:t xml:space="preserve"> (1945)</w:t>
      </w:r>
      <w:r w:rsidR="00AF5EC0">
        <w:rPr>
          <w:rFonts w:ascii="Times New Roman" w:hAnsi="Times New Roman" w:cs="Times New Roman"/>
          <w:sz w:val="24"/>
          <w:szCs w:val="24"/>
        </w:rPr>
        <w:t>,</w:t>
      </w:r>
      <w:r w:rsidR="006D1429">
        <w:rPr>
          <w:rFonts w:ascii="Times New Roman" w:hAnsi="Times New Roman" w:cs="Times New Roman"/>
          <w:sz w:val="24"/>
          <w:szCs w:val="24"/>
        </w:rPr>
        <w:t xml:space="preserve"> </w:t>
      </w:r>
      <w:r w:rsidR="00906F60">
        <w:rPr>
          <w:rFonts w:ascii="Times New Roman" w:hAnsi="Times New Roman" w:cs="Times New Roman"/>
          <w:sz w:val="24"/>
          <w:szCs w:val="24"/>
        </w:rPr>
        <w:t>verificaram que, em um</w:t>
      </w:r>
      <w:r w:rsidR="00AD5903">
        <w:rPr>
          <w:rFonts w:ascii="Times New Roman" w:hAnsi="Times New Roman" w:cs="Times New Roman"/>
          <w:sz w:val="24"/>
          <w:szCs w:val="24"/>
        </w:rPr>
        <w:t xml:space="preserve"> grupo de controle, as moças </w:t>
      </w:r>
      <w:r w:rsidR="00906F60">
        <w:rPr>
          <w:rFonts w:ascii="Times New Roman" w:hAnsi="Times New Roman" w:cs="Times New Roman"/>
          <w:sz w:val="24"/>
          <w:szCs w:val="24"/>
        </w:rPr>
        <w:t xml:space="preserve">(funcionárias de uma indústria) </w:t>
      </w:r>
      <w:r w:rsidR="00AD5903">
        <w:rPr>
          <w:rFonts w:ascii="Times New Roman" w:hAnsi="Times New Roman" w:cs="Times New Roman"/>
          <w:sz w:val="24"/>
          <w:szCs w:val="24"/>
        </w:rPr>
        <w:t xml:space="preserve">consideravam humilhante a supervisão vigilante e constrangedora (este grupo tinha a sua produtividade reduzida). Trazendo este fato para o contexto atual dentro dos escritórios de </w:t>
      </w:r>
      <w:r w:rsidR="00AD5903" w:rsidRPr="00AD5903">
        <w:rPr>
          <w:rFonts w:ascii="Times New Roman" w:hAnsi="Times New Roman" w:cs="Times New Roman"/>
          <w:i/>
          <w:sz w:val="24"/>
          <w:szCs w:val="24"/>
        </w:rPr>
        <w:t>Call Center</w:t>
      </w:r>
      <w:r w:rsidR="00024988">
        <w:rPr>
          <w:rFonts w:ascii="Times New Roman" w:hAnsi="Times New Roman" w:cs="Times New Roman"/>
          <w:sz w:val="24"/>
          <w:szCs w:val="24"/>
        </w:rPr>
        <w:t xml:space="preserve"> pode-se</w:t>
      </w:r>
      <w:r w:rsidR="00AD5903">
        <w:rPr>
          <w:rFonts w:ascii="Times New Roman" w:hAnsi="Times New Roman" w:cs="Times New Roman"/>
          <w:sz w:val="24"/>
          <w:szCs w:val="24"/>
        </w:rPr>
        <w:t xml:space="preserve"> observar </w:t>
      </w:r>
      <w:r w:rsidR="00024988">
        <w:rPr>
          <w:rFonts w:ascii="Times New Roman" w:hAnsi="Times New Roman" w:cs="Times New Roman"/>
          <w:sz w:val="24"/>
          <w:szCs w:val="24"/>
        </w:rPr>
        <w:t>fatores similares</w:t>
      </w:r>
      <w:r w:rsidR="00AD5903">
        <w:rPr>
          <w:rFonts w:ascii="Times New Roman" w:hAnsi="Times New Roman" w:cs="Times New Roman"/>
          <w:sz w:val="24"/>
          <w:szCs w:val="24"/>
        </w:rPr>
        <w:t>. A supervisão é rigorosa, cobra</w:t>
      </w:r>
      <w:r w:rsidR="00AF5EC0">
        <w:rPr>
          <w:rFonts w:ascii="Times New Roman" w:hAnsi="Times New Roman" w:cs="Times New Roman"/>
          <w:sz w:val="24"/>
          <w:szCs w:val="24"/>
        </w:rPr>
        <w:t>-se</w:t>
      </w:r>
      <w:r w:rsidR="00AD5903">
        <w:rPr>
          <w:rFonts w:ascii="Times New Roman" w:hAnsi="Times New Roman" w:cs="Times New Roman"/>
          <w:sz w:val="24"/>
          <w:szCs w:val="24"/>
        </w:rPr>
        <w:t xml:space="preserve"> dos funcionários, de forma maçante, o cumprimento de metas, o rigor quanto aos horários de trabalho</w:t>
      </w:r>
      <w:r>
        <w:rPr>
          <w:rFonts w:ascii="Times New Roman" w:hAnsi="Times New Roman" w:cs="Times New Roman"/>
          <w:sz w:val="24"/>
          <w:szCs w:val="24"/>
        </w:rPr>
        <w:t>, que é computado categoricamente e descontado em forma de salário</w:t>
      </w:r>
      <w:r w:rsidR="00906F60">
        <w:rPr>
          <w:rFonts w:ascii="Times New Roman" w:hAnsi="Times New Roman" w:cs="Times New Roman"/>
          <w:sz w:val="24"/>
          <w:szCs w:val="24"/>
        </w:rPr>
        <w:t xml:space="preserve">. </w:t>
      </w:r>
      <w:r w:rsidR="00744FE5">
        <w:rPr>
          <w:rFonts w:ascii="Times New Roman" w:hAnsi="Times New Roman" w:cs="Times New Roman"/>
          <w:sz w:val="24"/>
          <w:szCs w:val="24"/>
        </w:rPr>
        <w:t>Outro fator preponderante é o roteiro ‘robótico’ que os tele operadores são obrigados a manter, de forma r</w:t>
      </w:r>
      <w:r>
        <w:rPr>
          <w:rFonts w:ascii="Times New Roman" w:hAnsi="Times New Roman" w:cs="Times New Roman"/>
          <w:sz w:val="24"/>
          <w:szCs w:val="24"/>
        </w:rPr>
        <w:t>epetitiva, ligação após ligação;</w:t>
      </w:r>
      <w:r w:rsidR="00744FE5">
        <w:rPr>
          <w:rFonts w:ascii="Times New Roman" w:hAnsi="Times New Roman" w:cs="Times New Roman"/>
          <w:sz w:val="24"/>
          <w:szCs w:val="24"/>
        </w:rPr>
        <w:t xml:space="preserve"> segundo ainda a experiência de Hawthorne</w:t>
      </w:r>
      <w:r w:rsidR="00AF5EC0">
        <w:rPr>
          <w:rFonts w:ascii="Times New Roman" w:hAnsi="Times New Roman" w:cs="Times New Roman"/>
          <w:sz w:val="24"/>
          <w:szCs w:val="24"/>
        </w:rPr>
        <w:t xml:space="preserve"> (1932)</w:t>
      </w:r>
      <w:r>
        <w:rPr>
          <w:rFonts w:ascii="Times New Roman" w:hAnsi="Times New Roman" w:cs="Times New Roman"/>
          <w:sz w:val="24"/>
          <w:szCs w:val="24"/>
        </w:rPr>
        <w:t xml:space="preserve">, foi </w:t>
      </w:r>
      <w:proofErr w:type="gramStart"/>
      <w:r>
        <w:rPr>
          <w:rFonts w:ascii="Times New Roman" w:hAnsi="Times New Roman" w:cs="Times New Roman"/>
          <w:sz w:val="24"/>
          <w:szCs w:val="24"/>
        </w:rPr>
        <w:t>concluída</w:t>
      </w:r>
      <w:r w:rsidR="00744FE5">
        <w:rPr>
          <w:rFonts w:ascii="Times New Roman" w:hAnsi="Times New Roman" w:cs="Times New Roman"/>
          <w:sz w:val="24"/>
          <w:szCs w:val="24"/>
        </w:rPr>
        <w:t xml:space="preserve"> nesta que trabalhos simples e repetitivos tornam-se monótonos e maçantes afetando negativamente a atitude do trabalhador</w:t>
      </w:r>
      <w:proofErr w:type="gramEnd"/>
      <w:r w:rsidR="00744FE5">
        <w:rPr>
          <w:rFonts w:ascii="Times New Roman" w:hAnsi="Times New Roman" w:cs="Times New Roman"/>
          <w:sz w:val="24"/>
          <w:szCs w:val="24"/>
        </w:rPr>
        <w:t xml:space="preserve"> e reduzindo a sua satisfação e eficiência. </w:t>
      </w:r>
      <w:r w:rsidR="003855C8">
        <w:rPr>
          <w:rFonts w:ascii="Times New Roman" w:hAnsi="Times New Roman" w:cs="Times New Roman"/>
          <w:sz w:val="24"/>
          <w:szCs w:val="24"/>
        </w:rPr>
        <w:t xml:space="preserve">É possível notar ainda que os métodos adotados por estas empresas visam primeiramente </w:t>
      </w:r>
      <w:proofErr w:type="gramStart"/>
      <w:r w:rsidR="003855C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855C8">
        <w:rPr>
          <w:rFonts w:ascii="Times New Roman" w:hAnsi="Times New Roman" w:cs="Times New Roman"/>
          <w:sz w:val="24"/>
          <w:szCs w:val="24"/>
        </w:rPr>
        <w:t xml:space="preserve"> eficiência e não a cooperação humana. Segundo Chiavenato</w:t>
      </w:r>
      <w:r w:rsidR="003B5868">
        <w:rPr>
          <w:rFonts w:ascii="Times New Roman" w:hAnsi="Times New Roman" w:cs="Times New Roman"/>
          <w:sz w:val="24"/>
          <w:szCs w:val="24"/>
        </w:rPr>
        <w:t xml:space="preserve"> (2005</w:t>
      </w:r>
      <w:r w:rsidR="00F25F21">
        <w:rPr>
          <w:rFonts w:ascii="Times New Roman" w:hAnsi="Times New Roman" w:cs="Times New Roman"/>
          <w:sz w:val="24"/>
          <w:szCs w:val="24"/>
        </w:rPr>
        <w:t>)</w:t>
      </w:r>
      <w:r w:rsidR="003855C8">
        <w:rPr>
          <w:rFonts w:ascii="Times New Roman" w:hAnsi="Times New Roman" w:cs="Times New Roman"/>
          <w:sz w:val="24"/>
          <w:szCs w:val="24"/>
        </w:rPr>
        <w:t>, já que os métodos convergem para a eficiência e não para a cooperação humana – e muito menos para objetivos humanos – há um conflito social na sociedade industrial: a incompatibilidade entre os objetivos organizacionais da empresa e os objetivos dos empregados. Ambos nunca se deram muito bem, principalmente quando a preocupação exclusiva com a eficiência sufoca o trabalhador.</w:t>
      </w:r>
      <w:r w:rsidR="00AD6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031" w:rsidRDefault="00F66031" w:rsidP="006D1429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6D1429" w:rsidRDefault="00AD6B24" w:rsidP="006D1429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Pode-se encontrar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nas empresas de telemarketing muitos traços da teoria clássica da administração, o que para os funcionários acaba tornando-se um problema, tais como: Tratar a organização como uma máquina, enfatizar as tarefas ou as tecnologias e ainda exibir linhas claras de autoridade. A literatura de Chiavenato</w:t>
      </w:r>
      <w:r w:rsidR="003B5868">
        <w:rPr>
          <w:rFonts w:ascii="Times New Roman" w:hAnsi="Times New Roman" w:cs="Times New Roman"/>
          <w:sz w:val="24"/>
          <w:szCs w:val="24"/>
        </w:rPr>
        <w:t xml:space="preserve"> (200</w:t>
      </w:r>
      <w:r w:rsidR="00F25F21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afirma que as melhores empresas para trabalhar dependem de aderir-se a politicas de reconhecimento e remuneração, treinamento e desenvolvimento, segurança financeira, ambiente de trabalho, saúde, bem-estar e qualidade de vida dos funcionários. As empresas mais bem sucedidas do país estão provando isso com todas as letras</w:t>
      </w:r>
      <w:r w:rsidR="00D30145">
        <w:rPr>
          <w:rFonts w:ascii="Times New Roman" w:hAnsi="Times New Roman" w:cs="Times New Roman"/>
          <w:sz w:val="24"/>
          <w:szCs w:val="24"/>
        </w:rPr>
        <w:t>. E números!</w:t>
      </w:r>
    </w:p>
    <w:p w:rsidR="00E37635" w:rsidRDefault="00E37635" w:rsidP="006D1429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Para manter o mercado econômico aquecido e gerar renda é necessário que a população tenha uma atividade remunerada, é preciso</w:t>
      </w:r>
      <w:r w:rsidR="0025583A">
        <w:rPr>
          <w:rFonts w:ascii="Times New Roman" w:hAnsi="Times New Roman" w:cs="Times New Roman"/>
          <w:sz w:val="24"/>
          <w:szCs w:val="24"/>
        </w:rPr>
        <w:t>, em todas as organizações,</w:t>
      </w:r>
      <w:r>
        <w:rPr>
          <w:rFonts w:ascii="Times New Roman" w:hAnsi="Times New Roman" w:cs="Times New Roman"/>
          <w:sz w:val="24"/>
          <w:szCs w:val="24"/>
        </w:rPr>
        <w:t xml:space="preserve"> buscar formas eficientes e eficazes de gestão. O crescimento instantâneo do setor na região metropolitana de Salvador obriga as empresas a promoverem profissionais despreparados para cargos de chefia, tornando esses empregados insatisfeitos com o seu trabalho e sendo maus líderes, criando assim uma equipe estressada, desmoti</w:t>
      </w:r>
      <w:r w:rsidR="0025583A">
        <w:rPr>
          <w:rFonts w:ascii="Times New Roman" w:hAnsi="Times New Roman" w:cs="Times New Roman"/>
          <w:sz w:val="24"/>
          <w:szCs w:val="24"/>
        </w:rPr>
        <w:t>vada e improdutiva, chefes podem destruir empresas e fazer com que profissionais saiam da empresa. A liderança muitas vezes é inerente ao ser humano, porém pode ela ser também desenvolvida, para isso, cabe ao bom líder valorizar os liderados e estar de acordo com as exigências básicas para o bom funcionamento do serviço a ser prestado.</w:t>
      </w:r>
    </w:p>
    <w:p w:rsidR="0025583A" w:rsidRDefault="0025583A" w:rsidP="006D1429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A46B97" w:rsidRDefault="00A46B97" w:rsidP="00A46B9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entrevista a revista</w:t>
      </w:r>
      <w:r w:rsidRPr="00A46B97">
        <w:t xml:space="preserve"> </w:t>
      </w:r>
      <w:r>
        <w:t>“</w:t>
      </w:r>
      <w:r w:rsidRPr="00A46B97">
        <w:rPr>
          <w:rFonts w:ascii="Times New Roman" w:hAnsi="Times New Roman" w:cs="Times New Roman"/>
          <w:sz w:val="24"/>
          <w:szCs w:val="24"/>
        </w:rPr>
        <w:t>pequenas empresas e grandes negócios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A46B97">
        <w:rPr>
          <w:rFonts w:ascii="Times New Roman" w:hAnsi="Times New Roman" w:cs="Times New Roman"/>
          <w:sz w:val="24"/>
          <w:szCs w:val="24"/>
        </w:rPr>
        <w:t xml:space="preserve">Robert Button professor de administração na universidade de Stanford e autor de oito livros, um deles é o best-seller Bom Chefe, Mau chefe da editora </w:t>
      </w:r>
      <w:proofErr w:type="spellStart"/>
      <w:r w:rsidRPr="00A46B97">
        <w:rPr>
          <w:rFonts w:ascii="Times New Roman" w:hAnsi="Times New Roman" w:cs="Times New Roman"/>
          <w:sz w:val="24"/>
          <w:szCs w:val="24"/>
        </w:rPr>
        <w:t>Bookman</w:t>
      </w:r>
      <w:proofErr w:type="spellEnd"/>
      <w:r w:rsidRPr="00A46B97">
        <w:rPr>
          <w:rFonts w:ascii="Times New Roman" w:hAnsi="Times New Roman" w:cs="Times New Roman"/>
          <w:sz w:val="24"/>
          <w:szCs w:val="24"/>
        </w:rPr>
        <w:t xml:space="preserve"> companhia,</w:t>
      </w:r>
      <w:r>
        <w:rPr>
          <w:rFonts w:ascii="Times New Roman" w:hAnsi="Times New Roman" w:cs="Times New Roman"/>
          <w:sz w:val="24"/>
          <w:szCs w:val="24"/>
        </w:rPr>
        <w:t xml:space="preserve"> disse ele: </w:t>
      </w:r>
    </w:p>
    <w:p w:rsidR="00A46B97" w:rsidRDefault="00A46B97" w:rsidP="00A46B9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A46B97" w:rsidRDefault="0025583A" w:rsidP="0025583A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A46B97">
        <w:rPr>
          <w:rFonts w:ascii="Times New Roman" w:hAnsi="Times New Roman" w:cs="Times New Roman"/>
          <w:sz w:val="24"/>
          <w:szCs w:val="24"/>
        </w:rPr>
        <w:t xml:space="preserve">"Uma das coisas que chama a atenção nos piores chefes é que tudo gira em torno deles. Agem como se todo mundo tivesse de trabalhar para eles. Acreditam que podem usar as pessoas e depois descartá-las. Eles não tratam seus funcionários com dignidade. </w:t>
      </w:r>
      <w:proofErr w:type="gramStart"/>
      <w:r w:rsidRPr="00A46B97">
        <w:rPr>
          <w:rFonts w:ascii="Times New Roman" w:hAnsi="Times New Roman" w:cs="Times New Roman"/>
          <w:sz w:val="24"/>
          <w:szCs w:val="24"/>
        </w:rPr>
        <w:t>São</w:t>
      </w:r>
      <w:proofErr w:type="gramEnd"/>
      <w:r w:rsidRPr="00A46B97">
        <w:rPr>
          <w:rFonts w:ascii="Times New Roman" w:hAnsi="Times New Roman" w:cs="Times New Roman"/>
          <w:sz w:val="24"/>
          <w:szCs w:val="24"/>
        </w:rPr>
        <w:t xml:space="preserve"> o oposto do bom líder, que est</w:t>
      </w:r>
      <w:r w:rsidR="00A46B97">
        <w:rPr>
          <w:rFonts w:ascii="Times New Roman" w:hAnsi="Times New Roman" w:cs="Times New Roman"/>
          <w:sz w:val="24"/>
          <w:szCs w:val="24"/>
        </w:rPr>
        <w:t>á</w:t>
      </w:r>
      <w:r w:rsidRPr="00A46B97">
        <w:rPr>
          <w:rFonts w:ascii="Times New Roman" w:hAnsi="Times New Roman" w:cs="Times New Roman"/>
          <w:sz w:val="24"/>
          <w:szCs w:val="24"/>
        </w:rPr>
        <w:t xml:space="preserve"> disposto a ajudar os profissionais a serem bem sucedidos, a se qualificarem. Ele trata os func</w:t>
      </w:r>
      <w:r w:rsidR="00A46B97">
        <w:rPr>
          <w:rFonts w:ascii="Times New Roman" w:hAnsi="Times New Roman" w:cs="Times New Roman"/>
          <w:sz w:val="24"/>
          <w:szCs w:val="24"/>
        </w:rPr>
        <w:t>ionários com paixão e respeito.</w:t>
      </w:r>
      <w:r w:rsidR="00A46B97" w:rsidRPr="00A46B97">
        <w:t xml:space="preserve"> </w:t>
      </w:r>
      <w:r w:rsidR="00A46B97">
        <w:t>U</w:t>
      </w:r>
      <w:r w:rsidR="00A46B97" w:rsidRPr="00A46B97">
        <w:rPr>
          <w:rFonts w:ascii="Times New Roman" w:hAnsi="Times New Roman" w:cs="Times New Roman"/>
          <w:sz w:val="24"/>
          <w:szCs w:val="24"/>
        </w:rPr>
        <w:t>ma diferença vital entre um bom e um mau chefe é que o primeiro considera sua responsabilidade aprender com os erros. Ele aplica sua habilidade gerencial para construir confiança e uma atmosfera de segurança</w:t>
      </w:r>
      <w:r w:rsidR="00A46B97">
        <w:rPr>
          <w:rFonts w:ascii="Times New Roman" w:hAnsi="Times New Roman" w:cs="Times New Roman"/>
          <w:sz w:val="24"/>
          <w:szCs w:val="24"/>
        </w:rPr>
        <w:t>”.</w:t>
      </w:r>
    </w:p>
    <w:p w:rsidR="00A46B97" w:rsidRDefault="00A46B97" w:rsidP="0025583A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25583A" w:rsidRDefault="00D37F96" w:rsidP="00D37F96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D37F96">
        <w:rPr>
          <w:rFonts w:ascii="Times New Roman" w:hAnsi="Times New Roman" w:cs="Times New Roman"/>
          <w:sz w:val="24"/>
          <w:szCs w:val="24"/>
        </w:rPr>
        <w:t xml:space="preserve">Aos gestores cabe prestar atenção </w:t>
      </w:r>
      <w:proofErr w:type="gramStart"/>
      <w:r w:rsidRPr="00D37F96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D37F96">
        <w:rPr>
          <w:rFonts w:ascii="Times New Roman" w:hAnsi="Times New Roman" w:cs="Times New Roman"/>
          <w:sz w:val="24"/>
          <w:szCs w:val="24"/>
        </w:rPr>
        <w:t xml:space="preserve"> mudanças na sociedade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F96">
        <w:rPr>
          <w:rFonts w:ascii="Times New Roman" w:hAnsi="Times New Roman" w:cs="Times New Roman"/>
          <w:sz w:val="24"/>
          <w:szCs w:val="24"/>
        </w:rPr>
        <w:t xml:space="preserve">antecipar-se a um modelo diferente de relacionamento. A </w:t>
      </w:r>
      <w:proofErr w:type="spellStart"/>
      <w:proofErr w:type="gramStart"/>
      <w:r w:rsidRPr="00D37F96">
        <w:rPr>
          <w:rFonts w:ascii="Times New Roman" w:hAnsi="Times New Roman" w:cs="Times New Roman"/>
          <w:sz w:val="24"/>
          <w:szCs w:val="24"/>
        </w:rPr>
        <w:t>auto-estima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F96">
        <w:rPr>
          <w:rFonts w:ascii="Times New Roman" w:hAnsi="Times New Roman" w:cs="Times New Roman"/>
          <w:sz w:val="24"/>
          <w:szCs w:val="24"/>
        </w:rPr>
        <w:t>dos trabalhadores, o sentimento de identidade com a organização,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F96">
        <w:rPr>
          <w:rFonts w:ascii="Times New Roman" w:hAnsi="Times New Roman" w:cs="Times New Roman"/>
          <w:sz w:val="24"/>
          <w:szCs w:val="24"/>
        </w:rPr>
        <w:t>responsabilidade com o trabalho, a produtividade e a competitividade,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F96">
        <w:rPr>
          <w:rFonts w:ascii="Times New Roman" w:hAnsi="Times New Roman" w:cs="Times New Roman"/>
          <w:sz w:val="24"/>
          <w:szCs w:val="24"/>
        </w:rPr>
        <w:t>entre outros indicadores, com certeza, não são estimuladas por 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F96">
        <w:rPr>
          <w:rFonts w:ascii="Times New Roman" w:hAnsi="Times New Roman" w:cs="Times New Roman"/>
          <w:sz w:val="24"/>
          <w:szCs w:val="24"/>
        </w:rPr>
        <w:t>comunicação interna que os despreza ou subestima. (NASSAR,</w:t>
      </w:r>
      <w:r>
        <w:rPr>
          <w:rFonts w:ascii="Times New Roman" w:hAnsi="Times New Roman" w:cs="Times New Roman"/>
          <w:sz w:val="24"/>
          <w:szCs w:val="24"/>
        </w:rPr>
        <w:t xml:space="preserve"> 2004, p. 31). </w:t>
      </w:r>
      <w:r w:rsidR="00A46B97">
        <w:rPr>
          <w:rFonts w:ascii="Times New Roman" w:hAnsi="Times New Roman" w:cs="Times New Roman"/>
          <w:sz w:val="24"/>
          <w:szCs w:val="24"/>
        </w:rPr>
        <w:t>Pelo fato da maioria das pessoas que ocupam cargos de chefia nas empresas de telemarketing terem o mesmo nível instrucional que os trabalhadores com níveis hierárquicos mais baixos acaba acontecendo, por medo de perder o posto, omissões e até mesm</w:t>
      </w:r>
      <w:r>
        <w:rPr>
          <w:rFonts w:ascii="Times New Roman" w:hAnsi="Times New Roman" w:cs="Times New Roman"/>
          <w:sz w:val="24"/>
          <w:szCs w:val="24"/>
        </w:rPr>
        <w:t>o sabotagens com subordinados. Cabe ao líder identificar as qualidades de cada membro do seu grupo, de forma imparcial, para consolidar uma forte equipe ajudando a empresa a crescer e atendendo aos anseios dos clientes. É preciso que seja mantida uma boa comunicação entre todos dentro da empresa.</w:t>
      </w:r>
    </w:p>
    <w:p w:rsidR="00D37F96" w:rsidRDefault="00D37F96" w:rsidP="0025583A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3C4F0D" w:rsidRDefault="00D37F96" w:rsidP="003C4F0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D37F96">
        <w:rPr>
          <w:rFonts w:ascii="Times New Roman" w:hAnsi="Times New Roman" w:cs="Times New Roman"/>
          <w:sz w:val="24"/>
          <w:szCs w:val="24"/>
        </w:rPr>
        <w:t>Segundo Chiavenato (2006), os seres humanos são obrigados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F96">
        <w:rPr>
          <w:rFonts w:ascii="Times New Roman" w:hAnsi="Times New Roman" w:cs="Times New Roman"/>
          <w:sz w:val="24"/>
          <w:szCs w:val="24"/>
        </w:rPr>
        <w:t>cooperar uns com os outros, formando organizações para alcançar certos objetivos que a ação individual isolada não conseguiria alcançar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Isto posto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deve-se salientar a falta de comunicação em diversas organizações, fazendo com que os trabalhadores </w:t>
      </w:r>
      <w:r>
        <w:rPr>
          <w:rFonts w:ascii="Times New Roman" w:hAnsi="Times New Roman" w:cs="Times New Roman"/>
          <w:sz w:val="24"/>
          <w:szCs w:val="24"/>
        </w:rPr>
        <w:lastRenderedPageBreak/>
        <w:t>não conheçam os seus superiores, tomando ordens de pessoas diversas e, por vezes, divergentes em suas opiniões.</w:t>
      </w:r>
    </w:p>
    <w:p w:rsidR="003C4F0D" w:rsidRDefault="003C4F0D" w:rsidP="003C4F0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D37F96" w:rsidRDefault="003C4F0D" w:rsidP="003C4F0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3C4F0D">
        <w:rPr>
          <w:rFonts w:ascii="Times New Roman" w:hAnsi="Times New Roman" w:cs="Times New Roman"/>
          <w:sz w:val="24"/>
          <w:szCs w:val="24"/>
        </w:rPr>
        <w:t>A comunicação interage na hierarqui</w:t>
      </w:r>
      <w:r>
        <w:rPr>
          <w:rFonts w:ascii="Times New Roman" w:hAnsi="Times New Roman" w:cs="Times New Roman"/>
          <w:sz w:val="24"/>
          <w:szCs w:val="24"/>
        </w:rPr>
        <w:t xml:space="preserve">a da empresa, sendo o fator que </w:t>
      </w:r>
      <w:r w:rsidRPr="003C4F0D">
        <w:rPr>
          <w:rFonts w:ascii="Times New Roman" w:hAnsi="Times New Roman" w:cs="Times New Roman"/>
          <w:sz w:val="24"/>
          <w:szCs w:val="24"/>
        </w:rPr>
        <w:t>pode construir ou destruir a imagem, os relacionamentos e 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F0D">
        <w:rPr>
          <w:rFonts w:ascii="Times New Roman" w:hAnsi="Times New Roman" w:cs="Times New Roman"/>
          <w:sz w:val="24"/>
          <w:szCs w:val="24"/>
        </w:rPr>
        <w:t xml:space="preserve">objetivos. Já </w:t>
      </w:r>
      <w:proofErr w:type="spellStart"/>
      <w:r w:rsidRPr="003C4F0D">
        <w:rPr>
          <w:rFonts w:ascii="Times New Roman" w:hAnsi="Times New Roman" w:cs="Times New Roman"/>
          <w:sz w:val="24"/>
          <w:szCs w:val="24"/>
        </w:rPr>
        <w:t>Kwasnicka</w:t>
      </w:r>
      <w:proofErr w:type="spellEnd"/>
      <w:r w:rsidRPr="003C4F0D">
        <w:rPr>
          <w:rFonts w:ascii="Times New Roman" w:hAnsi="Times New Roman" w:cs="Times New Roman"/>
          <w:sz w:val="24"/>
          <w:szCs w:val="24"/>
        </w:rPr>
        <w:t>, qualq</w:t>
      </w:r>
      <w:r>
        <w:rPr>
          <w:rFonts w:ascii="Times New Roman" w:hAnsi="Times New Roman" w:cs="Times New Roman"/>
          <w:sz w:val="24"/>
          <w:szCs w:val="24"/>
        </w:rPr>
        <w:t xml:space="preserve">uer pessoa ou grupo que tenham a </w:t>
      </w:r>
      <w:r w:rsidRPr="003C4F0D">
        <w:rPr>
          <w:rFonts w:ascii="Times New Roman" w:hAnsi="Times New Roman" w:cs="Times New Roman"/>
          <w:sz w:val="24"/>
          <w:szCs w:val="24"/>
        </w:rPr>
        <w:t>intenção de iniciar um negócio próprio, precisa ter o conhecimento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F0D">
        <w:rPr>
          <w:rFonts w:ascii="Times New Roman" w:hAnsi="Times New Roman" w:cs="Times New Roman"/>
          <w:sz w:val="24"/>
          <w:szCs w:val="24"/>
        </w:rPr>
        <w:t>para administrar, ou então, contratar alguém para fazê-lo, visto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F0D">
        <w:rPr>
          <w:rFonts w:ascii="Times New Roman" w:hAnsi="Times New Roman" w:cs="Times New Roman"/>
          <w:sz w:val="24"/>
          <w:szCs w:val="24"/>
        </w:rPr>
        <w:t>os problemas decorrentes do negocio devem ser previstos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F0D">
        <w:rPr>
          <w:rFonts w:ascii="Times New Roman" w:hAnsi="Times New Roman" w:cs="Times New Roman"/>
          <w:sz w:val="24"/>
          <w:szCs w:val="24"/>
        </w:rPr>
        <w:t>alcançar a finalidade principal. (</w:t>
      </w:r>
      <w:proofErr w:type="gramStart"/>
      <w:r w:rsidRPr="003C4F0D">
        <w:rPr>
          <w:rFonts w:ascii="Times New Roman" w:hAnsi="Times New Roman" w:cs="Times New Roman"/>
          <w:sz w:val="24"/>
          <w:szCs w:val="24"/>
        </w:rPr>
        <w:t>KWASNICKA,</w:t>
      </w:r>
      <w:proofErr w:type="gramEnd"/>
      <w:r w:rsidRPr="003C4F0D">
        <w:rPr>
          <w:rFonts w:ascii="Times New Roman" w:hAnsi="Times New Roman" w:cs="Times New Roman"/>
          <w:sz w:val="24"/>
          <w:szCs w:val="24"/>
        </w:rPr>
        <w:t>1995, p.17).</w:t>
      </w:r>
    </w:p>
    <w:p w:rsidR="00D37F96" w:rsidRDefault="00D37F96" w:rsidP="00D37F96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D37F96">
        <w:rPr>
          <w:rFonts w:ascii="Times New Roman" w:hAnsi="Times New Roman" w:cs="Times New Roman"/>
          <w:sz w:val="24"/>
          <w:szCs w:val="24"/>
        </w:rPr>
        <w:t>Hoje, não se pode imaginar uma em</w:t>
      </w:r>
      <w:r>
        <w:rPr>
          <w:rFonts w:ascii="Times New Roman" w:hAnsi="Times New Roman" w:cs="Times New Roman"/>
          <w:sz w:val="24"/>
          <w:szCs w:val="24"/>
        </w:rPr>
        <w:t xml:space="preserve">presa que se pretenda ser líder </w:t>
      </w:r>
      <w:r w:rsidRPr="00D37F96">
        <w:rPr>
          <w:rFonts w:ascii="Times New Roman" w:hAnsi="Times New Roman" w:cs="Times New Roman"/>
          <w:sz w:val="24"/>
          <w:szCs w:val="24"/>
        </w:rPr>
        <w:t xml:space="preserve">de mercado e que volte </w:t>
      </w:r>
      <w:proofErr w:type="gramStart"/>
      <w:r w:rsidRPr="00D37F96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D37F96">
        <w:rPr>
          <w:rFonts w:ascii="Times New Roman" w:hAnsi="Times New Roman" w:cs="Times New Roman"/>
          <w:sz w:val="24"/>
          <w:szCs w:val="24"/>
        </w:rPr>
        <w:t xml:space="preserve"> costas para o trabalho de comunic</w:t>
      </w:r>
      <w:r w:rsidR="003C4F0D">
        <w:rPr>
          <w:rFonts w:ascii="Times New Roman" w:hAnsi="Times New Roman" w:cs="Times New Roman"/>
          <w:sz w:val="24"/>
          <w:szCs w:val="24"/>
        </w:rPr>
        <w:t>ação</w:t>
      </w:r>
      <w:r w:rsidRPr="00D37F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F96">
        <w:rPr>
          <w:rFonts w:ascii="Times New Roman" w:hAnsi="Times New Roman" w:cs="Times New Roman"/>
          <w:sz w:val="24"/>
          <w:szCs w:val="24"/>
        </w:rPr>
        <w:t>(BUENO, 1995, p. 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7F96" w:rsidRDefault="00D37F96" w:rsidP="00D37F96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3C4F0D" w:rsidRPr="003C4F0D" w:rsidRDefault="003C4F0D" w:rsidP="003C4F0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3C4F0D">
        <w:rPr>
          <w:rFonts w:ascii="Times New Roman" w:hAnsi="Times New Roman" w:cs="Times New Roman"/>
          <w:sz w:val="24"/>
          <w:szCs w:val="24"/>
        </w:rPr>
        <w:t>Para Chiavenato (2002), em toda organização saudável ocorre um pequeno volume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F0D">
        <w:rPr>
          <w:rFonts w:ascii="Times New Roman" w:hAnsi="Times New Roman" w:cs="Times New Roman"/>
          <w:sz w:val="24"/>
          <w:szCs w:val="24"/>
        </w:rPr>
        <w:t>entradas e saídas de recursos humanos. Esse fenômeno pode ser causado por vários fatores,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F0D">
        <w:rPr>
          <w:rFonts w:ascii="Times New Roman" w:hAnsi="Times New Roman" w:cs="Times New Roman"/>
          <w:sz w:val="24"/>
          <w:szCs w:val="24"/>
        </w:rPr>
        <w:t>que podem ser internos ou externos á organização.</w:t>
      </w:r>
    </w:p>
    <w:p w:rsidR="00D37F96" w:rsidRDefault="003C4F0D" w:rsidP="00B611F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3C4F0D">
        <w:rPr>
          <w:rFonts w:ascii="Times New Roman" w:hAnsi="Times New Roman" w:cs="Times New Roman"/>
          <w:sz w:val="24"/>
          <w:szCs w:val="24"/>
        </w:rPr>
        <w:t>Como fatores internos pode-se citar a seleção mal feita, contratando uma pessoa inadequada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F0D">
        <w:rPr>
          <w:rFonts w:ascii="Times New Roman" w:hAnsi="Times New Roman" w:cs="Times New Roman"/>
          <w:sz w:val="24"/>
          <w:szCs w:val="24"/>
        </w:rPr>
        <w:t>para determinado cargo; o salário, que faz com que as pessoas migrem de uma organização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F0D">
        <w:rPr>
          <w:rFonts w:ascii="Times New Roman" w:hAnsi="Times New Roman" w:cs="Times New Roman"/>
          <w:sz w:val="24"/>
          <w:szCs w:val="24"/>
        </w:rPr>
        <w:t>para outra em busca de melhorias salariais, o estilo de supervisão, que pode influenciar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F0D">
        <w:rPr>
          <w:rFonts w:ascii="Times New Roman" w:hAnsi="Times New Roman" w:cs="Times New Roman"/>
          <w:sz w:val="24"/>
          <w:szCs w:val="24"/>
        </w:rPr>
        <w:t>satisfação de seus funcionários, as chances de crescimento dentro da empresa, os benefícios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F0D">
        <w:rPr>
          <w:rFonts w:ascii="Times New Roman" w:hAnsi="Times New Roman" w:cs="Times New Roman"/>
          <w:sz w:val="24"/>
          <w:szCs w:val="24"/>
        </w:rPr>
        <w:t>oferecidos por essa empresa, entre outros. Como fatores externos temos o mercado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F0D">
        <w:rPr>
          <w:rFonts w:ascii="Times New Roman" w:hAnsi="Times New Roman" w:cs="Times New Roman"/>
          <w:sz w:val="24"/>
          <w:szCs w:val="24"/>
        </w:rPr>
        <w:t>trabalho e o nível de emprego e desemprego. Assim, o turnover pode ter efeitos positivos e/ou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F0D">
        <w:rPr>
          <w:rFonts w:ascii="Times New Roman" w:hAnsi="Times New Roman" w:cs="Times New Roman"/>
          <w:sz w:val="24"/>
          <w:szCs w:val="24"/>
        </w:rPr>
        <w:t>negativos, para a organização, para o funcionário e para os indivíduos que permanecerem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F0D">
        <w:rPr>
          <w:rFonts w:ascii="Times New Roman" w:hAnsi="Times New Roman" w:cs="Times New Roman"/>
          <w:sz w:val="24"/>
          <w:szCs w:val="24"/>
        </w:rPr>
        <w:t>organização.</w:t>
      </w:r>
      <w:r w:rsidR="00B611F2">
        <w:rPr>
          <w:rFonts w:ascii="Times New Roman" w:hAnsi="Times New Roman" w:cs="Times New Roman"/>
          <w:sz w:val="24"/>
          <w:szCs w:val="24"/>
        </w:rPr>
        <w:t xml:space="preserve"> </w:t>
      </w:r>
      <w:r w:rsidR="00B611F2" w:rsidRPr="00B611F2">
        <w:rPr>
          <w:rFonts w:ascii="Times New Roman" w:hAnsi="Times New Roman" w:cs="Times New Roman"/>
          <w:sz w:val="24"/>
          <w:szCs w:val="24"/>
        </w:rPr>
        <w:t>Segundo Mobley (1992), para avaliar os fenô</w:t>
      </w:r>
      <w:r w:rsidR="00B611F2" w:rsidRPr="00B611F2">
        <w:rPr>
          <w:rFonts w:ascii="Times New Roman" w:hAnsi="Times New Roman" w:cs="Times New Roman"/>
          <w:sz w:val="24"/>
          <w:szCs w:val="24"/>
        </w:rPr>
        <w:t xml:space="preserve">menos que provocam o turnover é necessário </w:t>
      </w:r>
      <w:r w:rsidR="00B611F2" w:rsidRPr="00B611F2">
        <w:rPr>
          <w:rFonts w:ascii="Times New Roman" w:hAnsi="Times New Roman" w:cs="Times New Roman"/>
          <w:sz w:val="24"/>
          <w:szCs w:val="24"/>
        </w:rPr>
        <w:t>avaliar o comportamento individual de cada um.</w:t>
      </w:r>
    </w:p>
    <w:p w:rsidR="0024101F" w:rsidRPr="00B611F2" w:rsidRDefault="0024101F" w:rsidP="00822A34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 empresas 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custos para poder contratar e demitir pessoal, o que pode acarretar sérios problemas financeiros quando se torna recorrente essas práticas.</w:t>
      </w:r>
      <w:r w:rsidR="00822A34">
        <w:rPr>
          <w:rFonts w:ascii="Times New Roman" w:hAnsi="Times New Roman" w:cs="Times New Roman"/>
          <w:sz w:val="24"/>
          <w:szCs w:val="24"/>
        </w:rPr>
        <w:t xml:space="preserve"> </w:t>
      </w:r>
      <w:r w:rsidR="00822A34" w:rsidRPr="00822A34">
        <w:rPr>
          <w:rFonts w:ascii="Times New Roman" w:hAnsi="Times New Roman" w:cs="Times New Roman"/>
          <w:sz w:val="24"/>
          <w:szCs w:val="24"/>
        </w:rPr>
        <w:t>Os custos do fluxo de pessoas dentro de uma empresa podem ser significativos abrangendo</w:t>
      </w:r>
      <w:r w:rsidR="00822A34">
        <w:rPr>
          <w:rFonts w:ascii="Times New Roman" w:hAnsi="Times New Roman" w:cs="Times New Roman"/>
          <w:sz w:val="24"/>
          <w:szCs w:val="24"/>
        </w:rPr>
        <w:t xml:space="preserve"> </w:t>
      </w:r>
      <w:r w:rsidR="00822A34" w:rsidRPr="00822A34">
        <w:rPr>
          <w:rFonts w:ascii="Times New Roman" w:hAnsi="Times New Roman" w:cs="Times New Roman"/>
          <w:sz w:val="24"/>
          <w:szCs w:val="24"/>
        </w:rPr>
        <w:t>desde a queda da produtividade até a per</w:t>
      </w:r>
      <w:r w:rsidR="00822A34">
        <w:rPr>
          <w:rFonts w:ascii="Times New Roman" w:hAnsi="Times New Roman" w:cs="Times New Roman"/>
          <w:sz w:val="24"/>
          <w:szCs w:val="24"/>
        </w:rPr>
        <w:t>d</w:t>
      </w:r>
      <w:r w:rsidR="00822A34" w:rsidRPr="00822A34">
        <w:rPr>
          <w:rFonts w:ascii="Times New Roman" w:hAnsi="Times New Roman" w:cs="Times New Roman"/>
          <w:sz w:val="24"/>
          <w:szCs w:val="24"/>
        </w:rPr>
        <w:t>a de capital intelectual. Enquanto os custos</w:t>
      </w:r>
      <w:r w:rsidR="00822A34">
        <w:rPr>
          <w:rFonts w:ascii="Times New Roman" w:hAnsi="Times New Roman" w:cs="Times New Roman"/>
          <w:sz w:val="24"/>
          <w:szCs w:val="24"/>
        </w:rPr>
        <w:t xml:space="preserve"> </w:t>
      </w:r>
      <w:r w:rsidR="00822A34" w:rsidRPr="00822A34">
        <w:rPr>
          <w:rFonts w:ascii="Times New Roman" w:hAnsi="Times New Roman" w:cs="Times New Roman"/>
          <w:sz w:val="24"/>
          <w:szCs w:val="24"/>
        </w:rPr>
        <w:t>primários são quantificáveis, os secundários são qualitativos e os terciários são apenas</w:t>
      </w:r>
      <w:r w:rsidR="00822A34">
        <w:rPr>
          <w:rFonts w:ascii="Times New Roman" w:hAnsi="Times New Roman" w:cs="Times New Roman"/>
          <w:sz w:val="24"/>
          <w:szCs w:val="24"/>
        </w:rPr>
        <w:t xml:space="preserve"> </w:t>
      </w:r>
      <w:r w:rsidR="00822A34" w:rsidRPr="00822A34">
        <w:rPr>
          <w:rFonts w:ascii="Times New Roman" w:hAnsi="Times New Roman" w:cs="Times New Roman"/>
          <w:sz w:val="24"/>
          <w:szCs w:val="24"/>
        </w:rPr>
        <w:t>estimáveis (CHIAVENATO, 2002).</w:t>
      </w:r>
    </w:p>
    <w:p w:rsidR="00D37F96" w:rsidRDefault="00822A34" w:rsidP="00822A34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822A34">
        <w:rPr>
          <w:rFonts w:ascii="Times New Roman" w:hAnsi="Times New Roman" w:cs="Times New Roman"/>
          <w:sz w:val="24"/>
          <w:szCs w:val="24"/>
        </w:rPr>
        <w:t>Segundo PRICE (197</w:t>
      </w:r>
      <w:r>
        <w:rPr>
          <w:rFonts w:ascii="Times New Roman" w:hAnsi="Times New Roman" w:cs="Times New Roman"/>
          <w:sz w:val="24"/>
          <w:szCs w:val="24"/>
        </w:rPr>
        <w:t>7 apud Mobley, 1992), as consequ</w:t>
      </w:r>
      <w:r w:rsidRPr="00822A34">
        <w:rPr>
          <w:rFonts w:ascii="Times New Roman" w:hAnsi="Times New Roman" w:cs="Times New Roman"/>
          <w:sz w:val="24"/>
          <w:szCs w:val="24"/>
        </w:rPr>
        <w:t>ências do turnover nos colaboradores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A34">
        <w:rPr>
          <w:rFonts w:ascii="Times New Roman" w:hAnsi="Times New Roman" w:cs="Times New Roman"/>
          <w:sz w:val="24"/>
          <w:szCs w:val="24"/>
        </w:rPr>
        <w:t>que p</w:t>
      </w:r>
      <w:r>
        <w:rPr>
          <w:rFonts w:ascii="Times New Roman" w:hAnsi="Times New Roman" w:cs="Times New Roman"/>
          <w:sz w:val="24"/>
          <w:szCs w:val="24"/>
        </w:rPr>
        <w:t>ermanecem na organização vão alé</w:t>
      </w:r>
      <w:r w:rsidRPr="00822A34">
        <w:rPr>
          <w:rFonts w:ascii="Times New Roman" w:hAnsi="Times New Roman" w:cs="Times New Roman"/>
          <w:sz w:val="24"/>
          <w:szCs w:val="24"/>
        </w:rPr>
        <w:t>m de aumento de carga de trabalho e diminuição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A34">
        <w:rPr>
          <w:rFonts w:ascii="Times New Roman" w:hAnsi="Times New Roman" w:cs="Times New Roman"/>
          <w:sz w:val="24"/>
          <w:szCs w:val="24"/>
        </w:rPr>
        <w:t>desempenho.</w:t>
      </w:r>
      <w:r>
        <w:rPr>
          <w:rFonts w:ascii="Times New Roman" w:hAnsi="Times New Roman" w:cs="Times New Roman"/>
          <w:sz w:val="24"/>
          <w:szCs w:val="24"/>
        </w:rPr>
        <w:t xml:space="preserve"> Mobley (1992) completa essa ide</w:t>
      </w:r>
      <w:r w:rsidRPr="00822A34">
        <w:rPr>
          <w:rFonts w:ascii="Times New Roman" w:hAnsi="Times New Roman" w:cs="Times New Roman"/>
          <w:sz w:val="24"/>
          <w:szCs w:val="24"/>
        </w:rPr>
        <w:t>ia dizendo que, dependendo da qualidade 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A34">
        <w:rPr>
          <w:rFonts w:ascii="Times New Roman" w:hAnsi="Times New Roman" w:cs="Times New Roman"/>
          <w:sz w:val="24"/>
          <w:szCs w:val="24"/>
        </w:rPr>
        <w:t>funcionários substitutos, comparado com os funcionários que saíram, a perda de indivíduos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A34">
        <w:rPr>
          <w:rFonts w:ascii="Times New Roman" w:hAnsi="Times New Roman" w:cs="Times New Roman"/>
          <w:sz w:val="24"/>
          <w:szCs w:val="24"/>
        </w:rPr>
        <w:t>alto nível de desempenho ou de grande potencial pode ter efeito mais demorado sobre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A34">
        <w:rPr>
          <w:rFonts w:ascii="Times New Roman" w:hAnsi="Times New Roman" w:cs="Times New Roman"/>
          <w:sz w:val="24"/>
          <w:szCs w:val="24"/>
        </w:rPr>
        <w:t>organização.</w:t>
      </w:r>
    </w:p>
    <w:p w:rsidR="00822A34" w:rsidRDefault="00822A34" w:rsidP="00822A34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D37F96" w:rsidRDefault="00822A34" w:rsidP="00822A34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822A34">
        <w:rPr>
          <w:rFonts w:ascii="Times New Roman" w:hAnsi="Times New Roman" w:cs="Times New Roman"/>
          <w:sz w:val="24"/>
          <w:szCs w:val="24"/>
        </w:rPr>
        <w:t>“O entendimento de que o elemento humano é um dos maiores valores dentro das empresas,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A34">
        <w:rPr>
          <w:rFonts w:ascii="Times New Roman" w:hAnsi="Times New Roman" w:cs="Times New Roman"/>
          <w:sz w:val="24"/>
          <w:szCs w:val="24"/>
        </w:rPr>
        <w:t>tem feito com que as empresas adotem iniciativas para identificar e reter seus talentos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A34">
        <w:rPr>
          <w:rFonts w:ascii="Times New Roman" w:hAnsi="Times New Roman" w:cs="Times New Roman"/>
          <w:sz w:val="24"/>
          <w:szCs w:val="24"/>
        </w:rPr>
        <w:t>profissionais”. (KFOURI. www.admbrasil.com.br/mat-mapeamento.htm - Acesso 20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A34">
        <w:rPr>
          <w:rFonts w:ascii="Times New Roman" w:hAnsi="Times New Roman" w:cs="Times New Roman"/>
          <w:sz w:val="24"/>
          <w:szCs w:val="24"/>
        </w:rPr>
        <w:t>março de 2003).</w:t>
      </w:r>
    </w:p>
    <w:p w:rsidR="00822A34" w:rsidRDefault="00822A34" w:rsidP="00822A34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É imprescindível reter os funcionários dentro das empresas motivando-os para darem o melhor dentro das organizações, principalmente em uma cidade como Salvador que tem um nível de desemprego elevado. O desafio das grandes organizações é, justamente, diminuir os </w:t>
      </w:r>
      <w:r w:rsidR="00BA1191">
        <w:rPr>
          <w:rFonts w:ascii="Times New Roman" w:hAnsi="Times New Roman" w:cs="Times New Roman"/>
          <w:sz w:val="24"/>
          <w:szCs w:val="24"/>
        </w:rPr>
        <w:t>custos e oferecer serviços de qualidade a comunidade.</w:t>
      </w:r>
    </w:p>
    <w:p w:rsidR="00822A34" w:rsidRDefault="00822A34" w:rsidP="00822A34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822A34">
        <w:rPr>
          <w:rFonts w:ascii="Times New Roman" w:hAnsi="Times New Roman" w:cs="Times New Roman"/>
          <w:sz w:val="24"/>
          <w:szCs w:val="24"/>
        </w:rPr>
        <w:t>“A integração e a produtividade do trabalhador são desafios difíceis e, aparentemente, até impossíveis de serem obtidos na conjuntura atual, em que o conflito entre o capital e o trabalho aumentou de maneira assustadora em todas as partes do mundo”</w:t>
      </w:r>
      <w:r w:rsidRPr="00822A34">
        <w:rPr>
          <w:rFonts w:ascii="Times New Roman" w:hAnsi="Times New Roman" w:cs="Times New Roman"/>
          <w:sz w:val="24"/>
          <w:szCs w:val="24"/>
        </w:rPr>
        <w:t>. (AQUINO,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A34">
        <w:rPr>
          <w:rFonts w:ascii="Times New Roman" w:hAnsi="Times New Roman" w:cs="Times New Roman"/>
          <w:sz w:val="24"/>
          <w:szCs w:val="24"/>
        </w:rPr>
        <w:t xml:space="preserve">Cléber Pinheiro </w:t>
      </w:r>
      <w:r w:rsidRPr="00822A34">
        <w:rPr>
          <w:rFonts w:ascii="Times New Roman" w:hAnsi="Times New Roman" w:cs="Times New Roman"/>
          <w:sz w:val="24"/>
          <w:szCs w:val="24"/>
        </w:rPr>
        <w:t>de</w:t>
      </w:r>
      <w:r w:rsidRPr="00822A34">
        <w:rPr>
          <w:rFonts w:ascii="Times New Roman" w:hAnsi="Times New Roman" w:cs="Times New Roman"/>
          <w:sz w:val="24"/>
          <w:szCs w:val="24"/>
        </w:rPr>
        <w:t xml:space="preserve"> Administração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A34">
        <w:rPr>
          <w:rFonts w:ascii="Times New Roman" w:hAnsi="Times New Roman" w:cs="Times New Roman"/>
          <w:sz w:val="24"/>
          <w:szCs w:val="24"/>
        </w:rPr>
        <w:t>Recursos Humanos. São Paulo: Atlas, 1981, p. 80).</w:t>
      </w:r>
    </w:p>
    <w:p w:rsidR="00BA1191" w:rsidRDefault="00BA1191" w:rsidP="00822A34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BA1191" w:rsidRDefault="009E2EED" w:rsidP="009E2EE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BA1191">
        <w:rPr>
          <w:rFonts w:ascii="Times New Roman" w:hAnsi="Times New Roman" w:cs="Times New Roman"/>
          <w:sz w:val="24"/>
          <w:szCs w:val="24"/>
        </w:rPr>
        <w:t>Call Center é uma</w:t>
      </w:r>
      <w:r w:rsidR="0039234F">
        <w:rPr>
          <w:rFonts w:ascii="Times New Roman" w:hAnsi="Times New Roman" w:cs="Times New Roman"/>
          <w:sz w:val="24"/>
          <w:szCs w:val="24"/>
        </w:rPr>
        <w:t xml:space="preserve"> atividade muito procurada pelos jovens como primeiro emprego, por,</w:t>
      </w:r>
      <w:r>
        <w:rPr>
          <w:rFonts w:ascii="Times New Roman" w:hAnsi="Times New Roman" w:cs="Times New Roman"/>
          <w:sz w:val="24"/>
          <w:szCs w:val="24"/>
        </w:rPr>
        <w:t xml:space="preserve"> geralmente, não ser necessário ter experiência e o desemprego ser elevado. “</w:t>
      </w:r>
      <w:r w:rsidRPr="009E2EED">
        <w:rPr>
          <w:rFonts w:ascii="Times New Roman" w:hAnsi="Times New Roman" w:cs="Times New Roman"/>
          <w:sz w:val="24"/>
          <w:szCs w:val="24"/>
        </w:rPr>
        <w:t>O elevado índice de desemprego dos jovens pode ser considerado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EED">
        <w:rPr>
          <w:rFonts w:ascii="Times New Roman" w:hAnsi="Times New Roman" w:cs="Times New Roman"/>
          <w:sz w:val="24"/>
          <w:szCs w:val="24"/>
        </w:rPr>
        <w:t>um fenômeno mundial.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E2EED">
        <w:rPr>
          <w:rFonts w:ascii="Times New Roman" w:hAnsi="Times New Roman" w:cs="Times New Roman"/>
          <w:sz w:val="24"/>
          <w:szCs w:val="24"/>
        </w:rPr>
        <w:t xml:space="preserve"> Estudos de </w:t>
      </w:r>
      <w:proofErr w:type="spellStart"/>
      <w:r w:rsidRPr="009E2EED">
        <w:rPr>
          <w:rFonts w:ascii="Times New Roman" w:hAnsi="Times New Roman" w:cs="Times New Roman"/>
          <w:sz w:val="24"/>
          <w:szCs w:val="24"/>
        </w:rPr>
        <w:t>Tokman</w:t>
      </w:r>
      <w:proofErr w:type="spellEnd"/>
      <w:r w:rsidRPr="009E2E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EED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9E2EED">
        <w:rPr>
          <w:rFonts w:ascii="Times New Roman" w:hAnsi="Times New Roman" w:cs="Times New Roman"/>
          <w:sz w:val="24"/>
          <w:szCs w:val="24"/>
        </w:rPr>
        <w:t xml:space="preserve"> al. (2003) e OIT (2001) mostram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EED">
        <w:rPr>
          <w:rFonts w:ascii="Times New Roman" w:hAnsi="Times New Roman" w:cs="Times New Roman"/>
          <w:sz w:val="24"/>
          <w:szCs w:val="24"/>
        </w:rPr>
        <w:t>que em praticamente todos os países as taxas de desemprego para os jovens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EED">
        <w:rPr>
          <w:rFonts w:ascii="Times New Roman" w:hAnsi="Times New Roman" w:cs="Times New Roman"/>
          <w:sz w:val="24"/>
          <w:szCs w:val="24"/>
        </w:rPr>
        <w:t>são proporcionalmente maiores do que as registradas para os adultos. Flori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EED">
        <w:rPr>
          <w:rFonts w:ascii="Times New Roman" w:hAnsi="Times New Roman" w:cs="Times New Roman"/>
          <w:sz w:val="24"/>
          <w:szCs w:val="24"/>
        </w:rPr>
        <w:t xml:space="preserve">(2003), Bastos (2005), Reis e Camargo (2007) e </w:t>
      </w:r>
      <w:proofErr w:type="spellStart"/>
      <w:r w:rsidRPr="009E2EED">
        <w:rPr>
          <w:rFonts w:ascii="Times New Roman" w:hAnsi="Times New Roman" w:cs="Times New Roman"/>
          <w:sz w:val="24"/>
          <w:szCs w:val="24"/>
        </w:rPr>
        <w:t>Guilland</w:t>
      </w:r>
      <w:proofErr w:type="spellEnd"/>
      <w:r w:rsidRPr="009E2EED">
        <w:rPr>
          <w:rFonts w:ascii="Times New Roman" w:hAnsi="Times New Roman" w:cs="Times New Roman"/>
          <w:sz w:val="24"/>
          <w:szCs w:val="24"/>
        </w:rPr>
        <w:t xml:space="preserve"> e Monteiro (2010),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EED">
        <w:rPr>
          <w:rFonts w:ascii="Times New Roman" w:hAnsi="Times New Roman" w:cs="Times New Roman"/>
          <w:sz w:val="24"/>
          <w:szCs w:val="24"/>
        </w:rPr>
        <w:t>entre outros, constataram que esta realidade não é diferente no Brasil.</w:t>
      </w:r>
      <w:r w:rsidRPr="009E2EED">
        <w:rPr>
          <w:rFonts w:ascii="Times New Roman" w:hAnsi="Times New Roman" w:cs="Times New Roman"/>
          <w:sz w:val="24"/>
          <w:szCs w:val="24"/>
        </w:rPr>
        <w:cr/>
      </w:r>
    </w:p>
    <w:p w:rsidR="0039234F" w:rsidRDefault="009E2EED" w:rsidP="00822A34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reter talentos é preciso mudar climas organizacionais antiquados, retróg</w:t>
      </w:r>
      <w:r w:rsidR="009710E6">
        <w:rPr>
          <w:rFonts w:ascii="Times New Roman" w:hAnsi="Times New Roman" w:cs="Times New Roman"/>
          <w:sz w:val="24"/>
          <w:szCs w:val="24"/>
        </w:rPr>
        <w:t>rados e tradicionais trazendo-os</w:t>
      </w:r>
      <w:r>
        <w:rPr>
          <w:rFonts w:ascii="Times New Roman" w:hAnsi="Times New Roman" w:cs="Times New Roman"/>
          <w:sz w:val="24"/>
          <w:szCs w:val="24"/>
        </w:rPr>
        <w:t xml:space="preserve"> para a realidade de cada região.</w:t>
      </w:r>
    </w:p>
    <w:p w:rsidR="009710E6" w:rsidRDefault="009710E6" w:rsidP="00822A34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9710E6" w:rsidRDefault="009710E6" w:rsidP="009710E6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9710E6">
        <w:rPr>
          <w:rFonts w:ascii="Times New Roman" w:hAnsi="Times New Roman" w:cs="Times New Roman"/>
          <w:sz w:val="24"/>
          <w:szCs w:val="24"/>
        </w:rPr>
        <w:t>De acordo com Dutra (1996), a estrutura de carreiras dá concretude ao Sistema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0E6">
        <w:rPr>
          <w:rFonts w:ascii="Times New Roman" w:hAnsi="Times New Roman" w:cs="Times New Roman"/>
          <w:sz w:val="24"/>
          <w:szCs w:val="24"/>
        </w:rPr>
        <w:t>Administração de Carreiras, mas são os instrumentos de gestão que lhe dão movimento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0E6">
        <w:rPr>
          <w:rFonts w:ascii="Times New Roman" w:hAnsi="Times New Roman" w:cs="Times New Roman"/>
          <w:sz w:val="24"/>
          <w:szCs w:val="24"/>
        </w:rPr>
        <w:t>oferecem as condições para o contínuo ajuste entre as necessidades da empresa e as expectativas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0E6">
        <w:rPr>
          <w:rFonts w:ascii="Times New Roman" w:hAnsi="Times New Roman" w:cs="Times New Roman"/>
          <w:sz w:val="24"/>
          <w:szCs w:val="24"/>
        </w:rPr>
        <w:t>das pessoas.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0E6">
        <w:rPr>
          <w:rFonts w:ascii="Times New Roman" w:hAnsi="Times New Roman" w:cs="Times New Roman"/>
          <w:sz w:val="24"/>
          <w:szCs w:val="24"/>
        </w:rPr>
        <w:t>Em vista disso, destaca-se o desafio de incentivar os gra</w:t>
      </w:r>
      <w:r>
        <w:rPr>
          <w:rFonts w:ascii="Times New Roman" w:hAnsi="Times New Roman" w:cs="Times New Roman"/>
          <w:sz w:val="24"/>
          <w:szCs w:val="24"/>
        </w:rPr>
        <w:t xml:space="preserve">ndes talentos a despenderem sua </w:t>
      </w:r>
      <w:r w:rsidRPr="009710E6">
        <w:rPr>
          <w:rFonts w:ascii="Times New Roman" w:hAnsi="Times New Roman" w:cs="Times New Roman"/>
          <w:sz w:val="24"/>
          <w:szCs w:val="24"/>
        </w:rPr>
        <w:t>energia e atuarem concentrados e focados em metas ousadas e difíceis de ser atingidas e, 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0E6">
        <w:rPr>
          <w:rFonts w:ascii="Times New Roman" w:hAnsi="Times New Roman" w:cs="Times New Roman"/>
          <w:sz w:val="24"/>
          <w:szCs w:val="24"/>
        </w:rPr>
        <w:t>mesmo tempo, de mantê-los satisfeitos e motivados.</w:t>
      </w:r>
    </w:p>
    <w:p w:rsidR="0039234F" w:rsidRDefault="0039234F" w:rsidP="00822A34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39234F" w:rsidRDefault="00CE0937" w:rsidP="00822A34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Finalmente, é preciso treinar pessoas para capacitá-las a serem grandes líderes </w:t>
      </w:r>
      <w:r w:rsidR="00C61104">
        <w:rPr>
          <w:rFonts w:ascii="Times New Roman" w:hAnsi="Times New Roman" w:cs="Times New Roman"/>
          <w:sz w:val="24"/>
          <w:szCs w:val="24"/>
        </w:rPr>
        <w:t xml:space="preserve">tornando as empresas de Call Center da região metropolitana de </w:t>
      </w:r>
      <w:proofErr w:type="gramStart"/>
      <w:r w:rsidR="00C61104">
        <w:rPr>
          <w:rFonts w:ascii="Times New Roman" w:hAnsi="Times New Roman" w:cs="Times New Roman"/>
          <w:sz w:val="24"/>
          <w:szCs w:val="24"/>
        </w:rPr>
        <w:t>Salvador fortes competidoras</w:t>
      </w:r>
      <w:r w:rsidR="004464E9">
        <w:rPr>
          <w:rFonts w:ascii="Times New Roman" w:hAnsi="Times New Roman" w:cs="Times New Roman"/>
          <w:sz w:val="24"/>
          <w:szCs w:val="24"/>
        </w:rPr>
        <w:t xml:space="preserve"> a nível nacional, </w:t>
      </w:r>
      <w:r w:rsidR="00493732">
        <w:rPr>
          <w:rFonts w:ascii="Times New Roman" w:hAnsi="Times New Roman" w:cs="Times New Roman"/>
          <w:sz w:val="24"/>
          <w:szCs w:val="24"/>
        </w:rPr>
        <w:t>se adequando às necessidades dos clientes internos e externos</w:t>
      </w:r>
      <w:proofErr w:type="gramEnd"/>
      <w:r w:rsidR="00493732">
        <w:rPr>
          <w:rFonts w:ascii="Times New Roman" w:hAnsi="Times New Roman" w:cs="Times New Roman"/>
          <w:sz w:val="24"/>
          <w:szCs w:val="24"/>
        </w:rPr>
        <w:t>.</w:t>
      </w:r>
    </w:p>
    <w:p w:rsidR="00493732" w:rsidRDefault="00493732" w:rsidP="00822A34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493732" w:rsidRDefault="00493732" w:rsidP="00822A34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732" w:rsidRDefault="00493732" w:rsidP="00822A34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732" w:rsidRDefault="00493732" w:rsidP="00822A34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732" w:rsidRDefault="00493732" w:rsidP="00822A34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732" w:rsidRDefault="00493732" w:rsidP="00822A34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732" w:rsidRDefault="00493732" w:rsidP="00822A34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732" w:rsidRDefault="00493732" w:rsidP="00822A34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732" w:rsidRDefault="00493732" w:rsidP="00822A34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732" w:rsidRDefault="00493732" w:rsidP="00822A34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732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493732" w:rsidRDefault="00493732" w:rsidP="00822A34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732" w:rsidRDefault="00493732" w:rsidP="00822A34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493732">
        <w:rPr>
          <w:rFonts w:ascii="Times New Roman" w:hAnsi="Times New Roman" w:cs="Times New Roman"/>
          <w:sz w:val="24"/>
          <w:szCs w:val="24"/>
        </w:rPr>
        <w:t xml:space="preserve">BOWDITCH, J. L., BUONO, A. F. Elementos de Comportamento Organizacional. </w:t>
      </w:r>
      <w:proofErr w:type="gramStart"/>
      <w:r w:rsidRPr="0049373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93732">
        <w:rPr>
          <w:rFonts w:ascii="Times New Roman" w:hAnsi="Times New Roman" w:cs="Times New Roman"/>
          <w:sz w:val="24"/>
          <w:szCs w:val="24"/>
        </w:rPr>
        <w:t xml:space="preserve"> ed. São Paulo: Pioneira, 1992.</w:t>
      </w:r>
    </w:p>
    <w:p w:rsidR="00577E9B" w:rsidRDefault="00577E9B" w:rsidP="00822A34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493732" w:rsidRDefault="00577E9B" w:rsidP="00822A34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577E9B">
        <w:rPr>
          <w:rFonts w:ascii="Times New Roman" w:hAnsi="Times New Roman" w:cs="Times New Roman"/>
          <w:sz w:val="24"/>
          <w:szCs w:val="24"/>
        </w:rPr>
        <w:t xml:space="preserve">CHIAVENATO, Idalberto. Administração de empresas: uma abordagem contingencial. </w:t>
      </w:r>
      <w:proofErr w:type="gramStart"/>
      <w:r w:rsidRPr="00577E9B">
        <w:rPr>
          <w:rFonts w:ascii="Times New Roman" w:hAnsi="Times New Roman" w:cs="Times New Roman"/>
          <w:sz w:val="24"/>
          <w:szCs w:val="24"/>
        </w:rPr>
        <w:t>3a.</w:t>
      </w:r>
      <w:proofErr w:type="gramEnd"/>
      <w:r w:rsidRPr="00577E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7E9B">
        <w:rPr>
          <w:rFonts w:ascii="Times New Roman" w:hAnsi="Times New Roman" w:cs="Times New Roman"/>
          <w:sz w:val="24"/>
          <w:szCs w:val="24"/>
        </w:rPr>
        <w:t>edição</w:t>
      </w:r>
      <w:proofErr w:type="gramEnd"/>
      <w:r w:rsidRPr="00577E9B">
        <w:rPr>
          <w:rFonts w:ascii="Times New Roman" w:hAnsi="Times New Roman" w:cs="Times New Roman"/>
          <w:sz w:val="24"/>
          <w:szCs w:val="24"/>
        </w:rPr>
        <w:t>. São Paulo: Makron, 1995.</w:t>
      </w:r>
    </w:p>
    <w:p w:rsidR="00577E9B" w:rsidRDefault="00577E9B" w:rsidP="00822A34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577E9B" w:rsidRDefault="00577E9B" w:rsidP="00822A34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577E9B">
        <w:rPr>
          <w:rFonts w:ascii="Times New Roman" w:hAnsi="Times New Roman" w:cs="Times New Roman"/>
          <w:sz w:val="24"/>
          <w:szCs w:val="24"/>
        </w:rPr>
        <w:t>CHIAVENATO, Idalberto. Administração de materiais: uma abordagem introdutória. Rio de Janeiro: Campus, 2005.</w:t>
      </w:r>
    </w:p>
    <w:p w:rsidR="00577E9B" w:rsidRDefault="00577E9B" w:rsidP="00577E9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577E9B" w:rsidRDefault="00577E9B" w:rsidP="00577E9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577E9B">
        <w:rPr>
          <w:rFonts w:ascii="Times New Roman" w:hAnsi="Times New Roman" w:cs="Times New Roman"/>
          <w:sz w:val="24"/>
          <w:szCs w:val="24"/>
        </w:rPr>
        <w:t>REIS, M. C.; CAMARGO, J. M. Impactos de aposentado</w:t>
      </w:r>
      <w:r>
        <w:rPr>
          <w:rFonts w:ascii="Times New Roman" w:hAnsi="Times New Roman" w:cs="Times New Roman"/>
          <w:sz w:val="24"/>
          <w:szCs w:val="24"/>
        </w:rPr>
        <w:t xml:space="preserve">rias e pensões sobre a educação </w:t>
      </w:r>
      <w:r w:rsidRPr="00577E9B">
        <w:rPr>
          <w:rFonts w:ascii="Times New Roman" w:hAnsi="Times New Roman" w:cs="Times New Roman"/>
          <w:sz w:val="24"/>
          <w:szCs w:val="24"/>
        </w:rPr>
        <w:t>e a participação dos jovens na força de trabalho. Pesquisa e Planejamento Econômico, 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E9B">
        <w:rPr>
          <w:rFonts w:ascii="Times New Roman" w:hAnsi="Times New Roman" w:cs="Times New Roman"/>
          <w:sz w:val="24"/>
          <w:szCs w:val="24"/>
        </w:rPr>
        <w:t xml:space="preserve">de Janeiro, v. 37, n. 2, ago. </w:t>
      </w:r>
      <w:proofErr w:type="gramStart"/>
      <w:r w:rsidRPr="00577E9B">
        <w:rPr>
          <w:rFonts w:ascii="Times New Roman" w:hAnsi="Times New Roman" w:cs="Times New Roman"/>
          <w:sz w:val="24"/>
          <w:szCs w:val="24"/>
        </w:rPr>
        <w:t>2007</w:t>
      </w:r>
      <w:proofErr w:type="gramEnd"/>
    </w:p>
    <w:p w:rsidR="00577E9B" w:rsidRDefault="00577E9B" w:rsidP="00822A34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577E9B" w:rsidRDefault="003E7393" w:rsidP="003E739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3E7393">
        <w:rPr>
          <w:rFonts w:ascii="Times New Roman" w:hAnsi="Times New Roman" w:cs="Times New Roman"/>
          <w:sz w:val="24"/>
          <w:szCs w:val="24"/>
        </w:rPr>
        <w:t xml:space="preserve">MOBLEY, W. H. Turnover: Causas, </w:t>
      </w:r>
      <w:proofErr w:type="spellStart"/>
      <w:r w:rsidRPr="003E7393">
        <w:rPr>
          <w:rFonts w:ascii="Times New Roman" w:hAnsi="Times New Roman" w:cs="Times New Roman"/>
          <w:sz w:val="24"/>
          <w:szCs w:val="24"/>
        </w:rPr>
        <w:t>conseqüências</w:t>
      </w:r>
      <w:proofErr w:type="spellEnd"/>
      <w:r w:rsidRPr="003E7393">
        <w:rPr>
          <w:rFonts w:ascii="Times New Roman" w:hAnsi="Times New Roman" w:cs="Times New Roman"/>
          <w:sz w:val="24"/>
          <w:szCs w:val="24"/>
        </w:rPr>
        <w:t xml:space="preserve"> e controle. Porto Alegre: 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393">
        <w:rPr>
          <w:rFonts w:ascii="Times New Roman" w:hAnsi="Times New Roman" w:cs="Times New Roman"/>
          <w:sz w:val="24"/>
          <w:szCs w:val="24"/>
        </w:rPr>
        <w:t>Ortiz, 1992.</w:t>
      </w:r>
    </w:p>
    <w:p w:rsidR="003E7393" w:rsidRDefault="003E7393" w:rsidP="003E739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3E7393" w:rsidRDefault="003E7393" w:rsidP="003E739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3E7393">
        <w:rPr>
          <w:rFonts w:ascii="Times New Roman" w:hAnsi="Times New Roman" w:cs="Times New Roman"/>
          <w:sz w:val="24"/>
          <w:szCs w:val="24"/>
        </w:rPr>
        <w:t>BRAGA, R. Fundamentos e Técnicas de Administração Financeira. São Paulo: Atlas, 1995.</w:t>
      </w:r>
    </w:p>
    <w:p w:rsidR="003E7393" w:rsidRDefault="003E7393" w:rsidP="003E739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3E7393" w:rsidRDefault="003E7393" w:rsidP="003E739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7393">
        <w:rPr>
          <w:rFonts w:ascii="Times New Roman" w:hAnsi="Times New Roman" w:cs="Times New Roman"/>
          <w:sz w:val="24"/>
          <w:szCs w:val="24"/>
        </w:rPr>
        <w:t>KWASNICKA ,</w:t>
      </w:r>
      <w:proofErr w:type="gramEnd"/>
      <w:r w:rsidRPr="003E7393">
        <w:rPr>
          <w:rFonts w:ascii="Times New Roman" w:hAnsi="Times New Roman" w:cs="Times New Roman"/>
          <w:sz w:val="24"/>
          <w:szCs w:val="24"/>
        </w:rPr>
        <w:t xml:space="preserve"> E. L. Introdução à administração. 5. </w:t>
      </w:r>
      <w:proofErr w:type="gramStart"/>
      <w:r w:rsidRPr="003E7393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3E7393">
        <w:rPr>
          <w:rFonts w:ascii="Times New Roman" w:hAnsi="Times New Roman" w:cs="Times New Roman"/>
          <w:sz w:val="24"/>
          <w:szCs w:val="24"/>
        </w:rPr>
        <w:t xml:space="preserve"> São Paulo: Atlas, 1995</w:t>
      </w:r>
    </w:p>
    <w:p w:rsidR="003E7393" w:rsidRDefault="003E7393" w:rsidP="003E739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3E7393" w:rsidRPr="003E7393" w:rsidRDefault="003E7393" w:rsidP="003E739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3E7393">
        <w:rPr>
          <w:rFonts w:ascii="Times New Roman" w:hAnsi="Times New Roman" w:cs="Times New Roman"/>
          <w:sz w:val="24"/>
          <w:szCs w:val="24"/>
        </w:rPr>
        <w:t xml:space="preserve">RICHARDSON, R. J. Pesquisa social: métodos e técnicas. 3. </w:t>
      </w:r>
      <w:proofErr w:type="gramStart"/>
      <w:r w:rsidRPr="003E7393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3E7393">
        <w:rPr>
          <w:rFonts w:ascii="Times New Roman" w:hAnsi="Times New Roman" w:cs="Times New Roman"/>
          <w:sz w:val="24"/>
          <w:szCs w:val="24"/>
        </w:rPr>
        <w:t xml:space="preserve"> São Paulo: Atlas, 1999.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393">
        <w:rPr>
          <w:rFonts w:ascii="Times New Roman" w:hAnsi="Times New Roman" w:cs="Times New Roman"/>
          <w:sz w:val="24"/>
          <w:szCs w:val="24"/>
        </w:rPr>
        <w:t xml:space="preserve">Serviço Brasileiro de Apoio </w:t>
      </w:r>
      <w:proofErr w:type="gramStart"/>
      <w:r w:rsidRPr="003E7393">
        <w:rPr>
          <w:rFonts w:ascii="Times New Roman" w:hAnsi="Times New Roman" w:cs="Times New Roman"/>
          <w:sz w:val="24"/>
          <w:szCs w:val="24"/>
        </w:rPr>
        <w:t>as Micro</w:t>
      </w:r>
      <w:proofErr w:type="gramEnd"/>
      <w:r w:rsidRPr="003E7393">
        <w:rPr>
          <w:rFonts w:ascii="Times New Roman" w:hAnsi="Times New Roman" w:cs="Times New Roman"/>
          <w:sz w:val="24"/>
          <w:szCs w:val="24"/>
        </w:rPr>
        <w:t xml:space="preserve"> e Pequenas Empresas (SEBRAE). www.sebrae.org.br. Acessado em</w:t>
      </w:r>
    </w:p>
    <w:p w:rsidR="003E7393" w:rsidRPr="00493732" w:rsidRDefault="003E7393" w:rsidP="003E739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3E7393">
        <w:rPr>
          <w:rFonts w:ascii="Times New Roman" w:hAnsi="Times New Roman" w:cs="Times New Roman"/>
          <w:sz w:val="24"/>
          <w:szCs w:val="24"/>
        </w:rPr>
        <w:t>30/06/2006</w:t>
      </w:r>
    </w:p>
    <w:sectPr w:rsidR="003E7393" w:rsidRPr="004937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B40"/>
    <w:multiLevelType w:val="multilevel"/>
    <w:tmpl w:val="8A520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5FD11E03"/>
    <w:multiLevelType w:val="hybridMultilevel"/>
    <w:tmpl w:val="B60458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9116D"/>
    <w:multiLevelType w:val="multilevel"/>
    <w:tmpl w:val="6826FF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2A"/>
    <w:rsid w:val="00024988"/>
    <w:rsid w:val="000C128B"/>
    <w:rsid w:val="000C154A"/>
    <w:rsid w:val="001D1563"/>
    <w:rsid w:val="00226E8D"/>
    <w:rsid w:val="0024101F"/>
    <w:rsid w:val="0025583A"/>
    <w:rsid w:val="003158DE"/>
    <w:rsid w:val="003578D5"/>
    <w:rsid w:val="003855C8"/>
    <w:rsid w:val="0039234F"/>
    <w:rsid w:val="003A49EC"/>
    <w:rsid w:val="003B5868"/>
    <w:rsid w:val="003C346A"/>
    <w:rsid w:val="003C4F0D"/>
    <w:rsid w:val="003E7393"/>
    <w:rsid w:val="00424B07"/>
    <w:rsid w:val="004464E9"/>
    <w:rsid w:val="00493732"/>
    <w:rsid w:val="00494EB1"/>
    <w:rsid w:val="004C3BBA"/>
    <w:rsid w:val="00502130"/>
    <w:rsid w:val="00577E9B"/>
    <w:rsid w:val="0062149B"/>
    <w:rsid w:val="00627AAD"/>
    <w:rsid w:val="006409B6"/>
    <w:rsid w:val="0066704E"/>
    <w:rsid w:val="006D1429"/>
    <w:rsid w:val="00721BF0"/>
    <w:rsid w:val="00744FE5"/>
    <w:rsid w:val="007A66C0"/>
    <w:rsid w:val="00822A34"/>
    <w:rsid w:val="00901B70"/>
    <w:rsid w:val="00906F60"/>
    <w:rsid w:val="009710E6"/>
    <w:rsid w:val="009A6357"/>
    <w:rsid w:val="009E2EED"/>
    <w:rsid w:val="009F2120"/>
    <w:rsid w:val="009F42AC"/>
    <w:rsid w:val="00A46B97"/>
    <w:rsid w:val="00A83224"/>
    <w:rsid w:val="00AD5903"/>
    <w:rsid w:val="00AD6B24"/>
    <w:rsid w:val="00AF157E"/>
    <w:rsid w:val="00AF5EC0"/>
    <w:rsid w:val="00B21C0C"/>
    <w:rsid w:val="00B373D4"/>
    <w:rsid w:val="00B6002A"/>
    <w:rsid w:val="00B611F2"/>
    <w:rsid w:val="00BA1191"/>
    <w:rsid w:val="00C61104"/>
    <w:rsid w:val="00C83A7F"/>
    <w:rsid w:val="00CE0937"/>
    <w:rsid w:val="00CF6366"/>
    <w:rsid w:val="00D022F2"/>
    <w:rsid w:val="00D30145"/>
    <w:rsid w:val="00D37F96"/>
    <w:rsid w:val="00D56507"/>
    <w:rsid w:val="00D809A5"/>
    <w:rsid w:val="00E37635"/>
    <w:rsid w:val="00E70A70"/>
    <w:rsid w:val="00F25F21"/>
    <w:rsid w:val="00F66031"/>
    <w:rsid w:val="00FD3DFF"/>
    <w:rsid w:val="00FD542B"/>
    <w:rsid w:val="00F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4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4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01FE0-AC55-44DF-98ED-FC7C5CFA1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2312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2016-03-19T02:04:00Z</dcterms:created>
  <dcterms:modified xsi:type="dcterms:W3CDTF">2016-03-19T02:04:00Z</dcterms:modified>
</cp:coreProperties>
</file>