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E0" w:rsidRDefault="004576E0" w:rsidP="004576E0">
      <w:pPr>
        <w:pStyle w:val="Seo1Primria"/>
        <w:numPr>
          <w:ilvl w:val="0"/>
          <w:numId w:val="0"/>
        </w:numPr>
        <w:rPr>
          <w:bCs/>
        </w:rPr>
      </w:pPr>
      <w:proofErr w:type="gramStart"/>
      <w:r>
        <w:t>1</w:t>
      </w:r>
      <w:proofErr w:type="gramEnd"/>
      <w:r>
        <w:t xml:space="preserve"> INTRODUÇÃO</w:t>
      </w:r>
    </w:p>
    <w:p w:rsidR="004576E0" w:rsidRDefault="004576E0" w:rsidP="004576E0">
      <w:pPr>
        <w:pStyle w:val="Pargrafo"/>
        <w:ind w:firstLine="0"/>
        <w:rPr>
          <w:bCs/>
        </w:rPr>
      </w:pPr>
      <w:r>
        <w:rPr>
          <w:b/>
          <w:bCs/>
        </w:rPr>
        <w:t>1.1 Apresentação</w:t>
      </w:r>
    </w:p>
    <w:p w:rsidR="004576E0" w:rsidRDefault="004576E0" w:rsidP="004576E0">
      <w:pPr>
        <w:spacing w:line="360" w:lineRule="auto"/>
        <w:jc w:val="both"/>
        <w:rPr>
          <w:sz w:val="24"/>
          <w:szCs w:val="24"/>
        </w:rPr>
      </w:pPr>
      <w:r>
        <w:rPr>
          <w:bCs/>
        </w:rPr>
        <w:tab/>
      </w:r>
      <w:r>
        <w:rPr>
          <w:sz w:val="24"/>
          <w:szCs w:val="24"/>
        </w:rPr>
        <w:t>No decorrer da história da humanidade, a educação escolar teve como prioridade a representação de fatos sociais, mas na realidade da contemporaneidade e os seus desafios, permite que possamos perceber a escola como formadora na construção de uma cidadania com valores mais éticos e da preservação ambiental.</w:t>
      </w:r>
    </w:p>
    <w:p w:rsidR="004576E0" w:rsidRDefault="004576E0" w:rsidP="004576E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Nas últimas décadas têm ocorrido grandes transformações nas esferas econômico-sociais e ambientais, e a educação ambiental adentra nesse novo panorama com novos saberes e possibilidades de transformação social que busca novas atitudes e comportamentos que saem da esfera teórica para a parte prática sobre o debate da educação ambiental. Partindo do pressuposto que é </w:t>
      </w:r>
      <w:proofErr w:type="gramStart"/>
      <w:r>
        <w:rPr>
          <w:sz w:val="24"/>
          <w:szCs w:val="24"/>
        </w:rPr>
        <w:t>necessária uma conscientização que faça os atores envolvidos compreender</w:t>
      </w:r>
      <w:proofErr w:type="gramEnd"/>
      <w:r>
        <w:rPr>
          <w:sz w:val="24"/>
          <w:szCs w:val="24"/>
        </w:rPr>
        <w:t xml:space="preserve"> e vivenciar experiências cognitivas e afetivas em um meio natural. Michael Cohen (1990) afirma igualmente que de nada serve querer resolver os problemas ambientais se não se compreendeu pelo menos como “funciona” a natureza; deve-se aprender a entrar em contato com ela, por intermédio de nossos sentidos, e na relação simbólica de sabermos que fazemos parte dela.  </w:t>
      </w:r>
    </w:p>
    <w:p w:rsidR="004576E0" w:rsidRDefault="004576E0" w:rsidP="004576E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Espaços Educadores Sustentáveis é uma vivência sobre as transformações que queremos que ocorra no mundo, um projeto teórico que visa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conscientização através de oficinas, palestras e atividades interdisciplinares que auxiliem que o conhecimento adquirido na escola possa ultrapassar suas barreiras e imediações, assim contribuindo para ações na comunidade e na própria família do estudante. Portanto um espaço sustentável está intimamente </w:t>
      </w:r>
      <w:proofErr w:type="gramStart"/>
      <w:r>
        <w:rPr>
          <w:sz w:val="24"/>
          <w:szCs w:val="24"/>
        </w:rPr>
        <w:t>ligada</w:t>
      </w:r>
      <w:proofErr w:type="gramEnd"/>
      <w:r>
        <w:rPr>
          <w:sz w:val="24"/>
          <w:szCs w:val="24"/>
        </w:rPr>
        <w:t xml:space="preserve"> á qualidade de vida ou, de forma mais abrangente, á possibilidade de uma existência digna a todas as populações do planeta. Desse </w:t>
      </w:r>
      <w:proofErr w:type="gramStart"/>
      <w:r>
        <w:rPr>
          <w:sz w:val="24"/>
          <w:szCs w:val="24"/>
        </w:rPr>
        <w:t>modo ,</w:t>
      </w:r>
      <w:proofErr w:type="gramEnd"/>
      <w:r>
        <w:rPr>
          <w:sz w:val="24"/>
          <w:szCs w:val="24"/>
        </w:rPr>
        <w:t xml:space="preserve"> os critérios para alcançar a justiça social, econômica, ambiental e cognitiva, vão além dos critérios econômicos, sociais e ambientais. Passam pelo respeito á diversidade cultural e </w:t>
      </w:r>
      <w:proofErr w:type="spellStart"/>
      <w:r>
        <w:rPr>
          <w:sz w:val="24"/>
          <w:szCs w:val="24"/>
        </w:rPr>
        <w:t>identitárias</w:t>
      </w:r>
      <w:proofErr w:type="spellEnd"/>
      <w:r>
        <w:rPr>
          <w:sz w:val="24"/>
          <w:szCs w:val="24"/>
        </w:rPr>
        <w:t xml:space="preserve"> no que se refere ao espaço urbano com acesso aos serviços básicos e a participação dos cidadãos na transformação da civilização. </w:t>
      </w:r>
    </w:p>
    <w:p w:rsidR="004576E0" w:rsidRDefault="004576E0" w:rsidP="004576E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 Programa </w:t>
      </w:r>
      <w:proofErr w:type="spellStart"/>
      <w:r>
        <w:rPr>
          <w:sz w:val="24"/>
          <w:szCs w:val="24"/>
        </w:rPr>
        <w:t>Permacultura</w:t>
      </w:r>
      <w:proofErr w:type="spellEnd"/>
      <w:r>
        <w:rPr>
          <w:sz w:val="24"/>
          <w:szCs w:val="24"/>
        </w:rPr>
        <w:t xml:space="preserve"> na Escola busca desenvolver soluções sustentáveis como </w:t>
      </w:r>
      <w:proofErr w:type="gramStart"/>
      <w:r>
        <w:rPr>
          <w:sz w:val="24"/>
          <w:szCs w:val="24"/>
        </w:rPr>
        <w:t>um pátio escolar mais vivo</w:t>
      </w:r>
      <w:proofErr w:type="gramEnd"/>
      <w:r>
        <w:rPr>
          <w:sz w:val="24"/>
          <w:szCs w:val="24"/>
        </w:rPr>
        <w:t xml:space="preserve">, ecológico, saudável e por seguinte mais rico em situações de aprendizagem, alegria e entusiasmo; desenvolvimentos de habilidades e criatividade, facilitação de aprendizagem, melhoria da qualidade da merenda escolar, soluções para reuso e reciclagem de materiais, mais profundidade, cooperação e afeto, nas relações sociais, difusão de atitudes e valores ecológicos para a comunidade. </w:t>
      </w:r>
    </w:p>
    <w:p w:rsidR="004576E0" w:rsidRDefault="004576E0" w:rsidP="004576E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Na escola Patriarca da Independência Vinhedo São Paulo, analisar o projeto educacional de </w:t>
      </w:r>
      <w:proofErr w:type="spellStart"/>
      <w:r>
        <w:rPr>
          <w:sz w:val="24"/>
          <w:szCs w:val="24"/>
        </w:rPr>
        <w:t>compostagem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permacultura</w:t>
      </w:r>
      <w:proofErr w:type="spellEnd"/>
      <w:r>
        <w:rPr>
          <w:sz w:val="24"/>
          <w:szCs w:val="24"/>
        </w:rPr>
        <w:t xml:space="preserve"> desenvolvido no pátio interno referente </w:t>
      </w:r>
      <w:proofErr w:type="gramStart"/>
      <w:r>
        <w:rPr>
          <w:sz w:val="24"/>
          <w:szCs w:val="24"/>
        </w:rPr>
        <w:t>as</w:t>
      </w:r>
      <w:proofErr w:type="gramEnd"/>
      <w:r>
        <w:rPr>
          <w:sz w:val="24"/>
          <w:szCs w:val="24"/>
        </w:rPr>
        <w:t xml:space="preserve"> salas de aula, durante a realização dessas atividades a principal intenção é proporcionar aos alunos uma vivência e reflexão sobre a tomada de decisões envolvendo a utilização e finalidade dos espaços comunitários e escolares, ao mesmo tempo em que se desenvolva noções sobre as características, limitações e potencialidades do ambiente em que se encontram.</w:t>
      </w:r>
    </w:p>
    <w:p w:rsidR="004576E0" w:rsidRDefault="004576E0" w:rsidP="004576E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No caso da interdisciplinaridade que será retratada as atividades, segundo (MOREIRA 1999), são na medida em que se processa o ambiente simbólico, material e humano constantemente em reconstrução, em que são construídos significados e a identidade social na qual se firmará cada indivíduo. </w:t>
      </w:r>
    </w:p>
    <w:p w:rsidR="004576E0" w:rsidRDefault="004576E0" w:rsidP="004576E0">
      <w:pPr>
        <w:spacing w:line="360" w:lineRule="auto"/>
        <w:ind w:left="2268"/>
        <w:jc w:val="both"/>
      </w:pPr>
      <w:r>
        <w:t xml:space="preserve">A meu ver, a </w:t>
      </w:r>
      <w:proofErr w:type="spellStart"/>
      <w:r>
        <w:t>idéia</w:t>
      </w:r>
      <w:proofErr w:type="spellEnd"/>
      <w:r>
        <w:t xml:space="preserve"> do currículo como sendo um texto permite designar tudo que se escreve sobre as experiências do conhecimento a serem desenvolvidas por professores e alunos, bem como tudo que se faz para materializa-las nas escolas e nas salas de aula. Inclui, portanto, tanto as intenções quanto ás vivências (MOREIRA, 1999, p.24).</w:t>
      </w:r>
    </w:p>
    <w:p w:rsidR="004576E0" w:rsidRDefault="004576E0" w:rsidP="004576E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currículo acaba por se inscrever em relação com determinados espaços, que em maior parte são ás áreas construídas da escola. Esses espaços estabelecem relações com o processo educativo, para o desenvolvimento da aula e a construção de um texto curricular. </w:t>
      </w:r>
    </w:p>
    <w:p w:rsidR="004576E0" w:rsidRDefault="004576E0" w:rsidP="004576E0">
      <w:pPr>
        <w:spacing w:line="360" w:lineRule="auto"/>
        <w:ind w:left="2268"/>
        <w:jc w:val="both"/>
      </w:pPr>
      <w:r>
        <w:t xml:space="preserve">A arquitetura e a ocupação do espaço físico não são neutras. Desde a forma da construção até a localização dos espaços, tudo é delimitado formalmente, segundo princípios racionais, que expressam algumas expectativas de comportamento de seus usuários. O espaço </w:t>
      </w:r>
      <w:proofErr w:type="gramStart"/>
      <w:r>
        <w:t>arquitetônico da escola expressa</w:t>
      </w:r>
      <w:proofErr w:type="gramEnd"/>
      <w:r>
        <w:t xml:space="preserve"> uma determinada concepção educativa. Essa questão, no entanto, é pouco discutida entre os educadores. Não se leva em conta que a arquitetura é o cenário onde se desenvolve o conjunto das relações pedagógicas, ampliando ou limitando suas possibilidades. Mesmo que os alunos, e também professores, o </w:t>
      </w:r>
      <w:proofErr w:type="spellStart"/>
      <w:proofErr w:type="gramStart"/>
      <w:r>
        <w:t>re-signifiquem</w:t>
      </w:r>
      <w:proofErr w:type="spellEnd"/>
      <w:proofErr w:type="gramEnd"/>
      <w:r>
        <w:t xml:space="preserve">, existe um limite que muitas vezes restringe a dimensão educativa da escola. Uma discussão sobre a dimensão arquitetônica é importante em um projeto de escola que se proponha a levar em conta as dimensões </w:t>
      </w:r>
      <w:proofErr w:type="spellStart"/>
      <w:r>
        <w:t>sócio-culturais</w:t>
      </w:r>
      <w:proofErr w:type="spellEnd"/>
      <w:r>
        <w:t xml:space="preserve"> do processo educativo. Ao mesmo tempo, é preciso estar atentos á forma como os alunos ocupam o espaço da escola e fazemos desta observação motivos de discussões entre professores e alunos (DAYRELL, 1996, p.148</w:t>
      </w:r>
      <w:proofErr w:type="gramStart"/>
      <w:r>
        <w:t>)</w:t>
      </w:r>
      <w:proofErr w:type="gramEnd"/>
    </w:p>
    <w:p w:rsidR="004576E0" w:rsidRDefault="004576E0" w:rsidP="004576E0">
      <w:pPr>
        <w:pStyle w:val="Pargrafo"/>
        <w:ind w:firstLine="0"/>
      </w:pPr>
    </w:p>
    <w:p w:rsidR="004576E0" w:rsidRDefault="004576E0" w:rsidP="004576E0">
      <w:pPr>
        <w:pStyle w:val="Pargrafo"/>
        <w:ind w:firstLine="0"/>
      </w:pPr>
    </w:p>
    <w:p w:rsidR="004576E0" w:rsidRDefault="004576E0" w:rsidP="004576E0">
      <w:pPr>
        <w:pStyle w:val="Pargrafo"/>
        <w:ind w:firstLine="0"/>
      </w:pPr>
      <w:r>
        <w:rPr>
          <w:b/>
          <w:bCs/>
        </w:rPr>
        <w:lastRenderedPageBreak/>
        <w:t>1.2 Problema</w:t>
      </w:r>
    </w:p>
    <w:p w:rsidR="004576E0" w:rsidRDefault="004576E0" w:rsidP="004576E0">
      <w:pPr>
        <w:spacing w:line="360" w:lineRule="auto"/>
        <w:jc w:val="both"/>
        <w:rPr>
          <w:sz w:val="24"/>
          <w:szCs w:val="24"/>
        </w:rPr>
      </w:pPr>
      <w:r>
        <w:tab/>
      </w:r>
      <w:r w:rsidRPr="004572A3">
        <w:rPr>
          <w:sz w:val="24"/>
          <w:szCs w:val="24"/>
        </w:rPr>
        <w:t xml:space="preserve">A dissertação deverá responder ao seguinte problema: Como a </w:t>
      </w:r>
      <w:proofErr w:type="spellStart"/>
      <w:r w:rsidRPr="004572A3">
        <w:rPr>
          <w:sz w:val="24"/>
          <w:szCs w:val="24"/>
        </w:rPr>
        <w:t>permacultura</w:t>
      </w:r>
      <w:proofErr w:type="spellEnd"/>
      <w:r w:rsidRPr="004572A3">
        <w:rPr>
          <w:sz w:val="24"/>
          <w:szCs w:val="24"/>
        </w:rPr>
        <w:t xml:space="preserve"> pode contribuir com uma visão inovadora de gestão coletiva e criativa dos espaços escolares, que incluiu as potencialidades locais na aprendizagem curricular. Levando os alunos e comunidades </w:t>
      </w:r>
      <w:proofErr w:type="gramStart"/>
      <w:r w:rsidRPr="004572A3">
        <w:rPr>
          <w:sz w:val="24"/>
          <w:szCs w:val="24"/>
        </w:rPr>
        <w:t>a</w:t>
      </w:r>
      <w:proofErr w:type="gramEnd"/>
      <w:r w:rsidRPr="004572A3">
        <w:rPr>
          <w:sz w:val="24"/>
          <w:szCs w:val="24"/>
        </w:rPr>
        <w:t xml:space="preserve"> conscientização que existem sistemas produtivos que suprem as necessidades das populações humanas sem causar impactos ambientais e sociais negativos através de um trabalho em conjunto com a natureza, integrando </w:t>
      </w:r>
      <w:proofErr w:type="spellStart"/>
      <w:r w:rsidRPr="004572A3">
        <w:rPr>
          <w:sz w:val="24"/>
          <w:szCs w:val="24"/>
        </w:rPr>
        <w:t>idéias</w:t>
      </w:r>
      <w:proofErr w:type="spellEnd"/>
      <w:r w:rsidRPr="004572A3">
        <w:rPr>
          <w:sz w:val="24"/>
          <w:szCs w:val="24"/>
        </w:rPr>
        <w:t xml:space="preserve"> das diversas áreas do conhecimento, das tradições e dos saberes populares de forma adaptada a cada realidade.</w:t>
      </w:r>
    </w:p>
    <w:p w:rsidR="004576E0" w:rsidRDefault="004576E0" w:rsidP="004576E0">
      <w:pPr>
        <w:spacing w:line="360" w:lineRule="auto"/>
        <w:ind w:left="2268"/>
        <w:jc w:val="both"/>
      </w:pPr>
      <w:r>
        <w:t>A educação ambiental surge hoje como uma necessidade quase inquestionável pelo simples fato de que não existe ambiente na educação moderna. Tudo se passa como se fossemos educados e educássemos fora de um ambiente. Tais motivos, como veremos, estão profundamente enraizados em nossa cultura, no nosso próprio modo de ser e estar no mundo. A adição do predicado ambiental que a educação se vê agora forçada a fazer explicita uma crise da cultura ocidental (GRUN, 1996, p. 21</w:t>
      </w:r>
      <w:proofErr w:type="gramStart"/>
      <w:r>
        <w:t>)</w:t>
      </w:r>
      <w:proofErr w:type="gramEnd"/>
    </w:p>
    <w:p w:rsidR="004576E0" w:rsidRDefault="004576E0" w:rsidP="004576E0">
      <w:pPr>
        <w:pStyle w:val="Pargrafo"/>
        <w:ind w:firstLine="0"/>
      </w:pPr>
    </w:p>
    <w:p w:rsidR="004576E0" w:rsidRDefault="004576E0" w:rsidP="004576E0">
      <w:pPr>
        <w:pStyle w:val="Pargrafo"/>
        <w:ind w:firstLine="0"/>
      </w:pPr>
    </w:p>
    <w:p w:rsidR="004576E0" w:rsidRDefault="004576E0" w:rsidP="004576E0">
      <w:pPr>
        <w:pStyle w:val="Pargrafo"/>
        <w:ind w:firstLine="0"/>
        <w:rPr>
          <w:b/>
        </w:rPr>
      </w:pPr>
      <w:r>
        <w:rPr>
          <w:b/>
        </w:rPr>
        <w:t>1.3 Justificativa</w:t>
      </w:r>
    </w:p>
    <w:p w:rsidR="004576E0" w:rsidRDefault="004576E0" w:rsidP="004576E0">
      <w:pPr>
        <w:pStyle w:val="Pargrafo"/>
        <w:ind w:firstLine="0"/>
        <w:rPr>
          <w:b/>
        </w:rPr>
      </w:pPr>
    </w:p>
    <w:p w:rsidR="004576E0" w:rsidRPr="00B32E42" w:rsidRDefault="004576E0" w:rsidP="004576E0">
      <w:pPr>
        <w:spacing w:line="360" w:lineRule="auto"/>
        <w:jc w:val="both"/>
        <w:rPr>
          <w:sz w:val="24"/>
          <w:szCs w:val="24"/>
        </w:rPr>
      </w:pPr>
      <w:r>
        <w:tab/>
      </w:r>
      <w:r w:rsidRPr="00B32E42">
        <w:rPr>
          <w:sz w:val="24"/>
          <w:szCs w:val="24"/>
        </w:rPr>
        <w:t>Com essa pesquisa, espero trazer diversas contribuições tanto metodológica quanto no tocante ao desenvolvimento de uma noção de sustentabilidade como um todo.</w:t>
      </w:r>
    </w:p>
    <w:p w:rsidR="004576E0" w:rsidRDefault="004576E0" w:rsidP="004576E0">
      <w:pPr>
        <w:pStyle w:val="Pargrafo"/>
        <w:ind w:firstLine="0"/>
        <w:rPr>
          <w:b/>
        </w:rPr>
      </w:pPr>
    </w:p>
    <w:p w:rsidR="004576E0" w:rsidRDefault="004576E0" w:rsidP="004576E0">
      <w:pPr>
        <w:pStyle w:val="Pargrafo"/>
        <w:ind w:firstLine="0"/>
        <w:rPr>
          <w:b/>
        </w:rPr>
      </w:pPr>
    </w:p>
    <w:p w:rsidR="004576E0" w:rsidRDefault="004576E0" w:rsidP="004576E0">
      <w:pPr>
        <w:pStyle w:val="Pargrafo"/>
        <w:ind w:firstLine="0"/>
        <w:rPr>
          <w:b/>
        </w:rPr>
      </w:pPr>
    </w:p>
    <w:p w:rsidR="004576E0" w:rsidRDefault="004576E0" w:rsidP="004576E0">
      <w:pPr>
        <w:pStyle w:val="Pargrafo"/>
        <w:ind w:firstLine="0"/>
      </w:pPr>
    </w:p>
    <w:p w:rsidR="004576E0" w:rsidRDefault="004576E0" w:rsidP="004576E0">
      <w:pPr>
        <w:pStyle w:val="Pargrafo"/>
        <w:pageBreakBefore/>
        <w:ind w:firstLine="0"/>
        <w:rPr>
          <w:b/>
        </w:rPr>
      </w:pPr>
      <w:r>
        <w:rPr>
          <w:b/>
        </w:rPr>
        <w:lastRenderedPageBreak/>
        <w:t>1.4 Objetivos</w:t>
      </w:r>
    </w:p>
    <w:p w:rsidR="004576E0" w:rsidRDefault="004576E0" w:rsidP="004576E0">
      <w:pPr>
        <w:pStyle w:val="Pargrafo"/>
        <w:ind w:firstLine="0"/>
        <w:rPr>
          <w:b/>
        </w:rPr>
      </w:pPr>
    </w:p>
    <w:p w:rsidR="004576E0" w:rsidRDefault="004576E0" w:rsidP="004576E0">
      <w:pPr>
        <w:pStyle w:val="Pargrafo"/>
        <w:ind w:firstLine="0"/>
        <w:rPr>
          <w:b/>
        </w:rPr>
      </w:pPr>
      <w:r>
        <w:rPr>
          <w:b/>
        </w:rPr>
        <w:t>1.4.1 Objetivos Gerais</w:t>
      </w:r>
    </w:p>
    <w:p w:rsidR="004576E0" w:rsidRDefault="004576E0" w:rsidP="004576E0">
      <w:pPr>
        <w:pStyle w:val="Pargrafo"/>
        <w:ind w:firstLine="0"/>
        <w:rPr>
          <w:b/>
        </w:rPr>
      </w:pPr>
    </w:p>
    <w:p w:rsidR="004576E0" w:rsidRDefault="004576E0" w:rsidP="004576E0">
      <w:pPr>
        <w:spacing w:line="360" w:lineRule="auto"/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Objetivo geral: </w:t>
      </w:r>
      <w:r w:rsidRPr="00CF022B">
        <w:rPr>
          <w:sz w:val="24"/>
          <w:szCs w:val="24"/>
        </w:rPr>
        <w:t xml:space="preserve">Analisar o projeto sobre </w:t>
      </w:r>
      <w:proofErr w:type="spellStart"/>
      <w:r w:rsidRPr="00CF022B">
        <w:rPr>
          <w:sz w:val="24"/>
          <w:szCs w:val="24"/>
        </w:rPr>
        <w:t>compostagem</w:t>
      </w:r>
      <w:proofErr w:type="spellEnd"/>
      <w:r w:rsidRPr="00CF022B">
        <w:rPr>
          <w:sz w:val="24"/>
          <w:szCs w:val="24"/>
        </w:rPr>
        <w:t xml:space="preserve"> e </w:t>
      </w:r>
      <w:proofErr w:type="spellStart"/>
      <w:r w:rsidRPr="00CF022B">
        <w:rPr>
          <w:sz w:val="24"/>
          <w:szCs w:val="24"/>
        </w:rPr>
        <w:t>permacultura</w:t>
      </w:r>
      <w:proofErr w:type="spellEnd"/>
      <w:r w:rsidRPr="00CF022B">
        <w:rPr>
          <w:sz w:val="24"/>
          <w:szCs w:val="24"/>
        </w:rPr>
        <w:t xml:space="preserve"> que ocorre na escola Patriarca da </w:t>
      </w:r>
      <w:proofErr w:type="spellStart"/>
      <w:r w:rsidRPr="00CF022B">
        <w:rPr>
          <w:sz w:val="24"/>
          <w:szCs w:val="24"/>
        </w:rPr>
        <w:t>Independencia</w:t>
      </w:r>
      <w:proofErr w:type="spellEnd"/>
      <w:r w:rsidRPr="00CF022B">
        <w:rPr>
          <w:sz w:val="24"/>
          <w:szCs w:val="24"/>
        </w:rPr>
        <w:t xml:space="preserve"> e outros projetos</w:t>
      </w:r>
      <w:r>
        <w:rPr>
          <w:sz w:val="24"/>
          <w:szCs w:val="24"/>
        </w:rPr>
        <w:t>,</w:t>
      </w:r>
      <w:r w:rsidRPr="00CF022B">
        <w:rPr>
          <w:sz w:val="24"/>
          <w:szCs w:val="24"/>
        </w:rPr>
        <w:t xml:space="preserve"> que a partir de uma intenção pedagógica no sentido de fomentar a promoção da cultura da vida e da sustentabilidade no espaço escolar.</w:t>
      </w:r>
    </w:p>
    <w:p w:rsidR="004576E0" w:rsidRDefault="004576E0" w:rsidP="004576E0">
      <w:pPr>
        <w:pStyle w:val="Pargrafo"/>
        <w:ind w:firstLine="0"/>
      </w:pPr>
    </w:p>
    <w:p w:rsidR="004576E0" w:rsidRDefault="004576E0" w:rsidP="004576E0">
      <w:pPr>
        <w:pStyle w:val="Pargrafo"/>
        <w:ind w:firstLine="0"/>
      </w:pPr>
    </w:p>
    <w:p w:rsidR="004576E0" w:rsidRDefault="004576E0" w:rsidP="004576E0">
      <w:pPr>
        <w:pStyle w:val="Pargrafo"/>
        <w:ind w:firstLine="0"/>
      </w:pPr>
    </w:p>
    <w:p w:rsidR="004576E0" w:rsidRDefault="004576E0" w:rsidP="004576E0">
      <w:pPr>
        <w:pStyle w:val="Pargrafo"/>
        <w:ind w:firstLine="0"/>
        <w:rPr>
          <w:b/>
          <w:bCs/>
        </w:rPr>
      </w:pPr>
      <w:r>
        <w:rPr>
          <w:b/>
          <w:bCs/>
        </w:rPr>
        <w:t>1.4.2 Objetivos Específicos</w:t>
      </w:r>
    </w:p>
    <w:p w:rsidR="004576E0" w:rsidRDefault="004576E0" w:rsidP="004576E0">
      <w:pPr>
        <w:pStyle w:val="Pargrafo"/>
        <w:ind w:firstLine="0"/>
        <w:rPr>
          <w:b/>
          <w:bCs/>
        </w:rPr>
      </w:pPr>
    </w:p>
    <w:p w:rsidR="004576E0" w:rsidRDefault="004576E0" w:rsidP="004576E0">
      <w:pPr>
        <w:spacing w:line="360" w:lineRule="auto"/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Analisar o que foi feito na oficina, práticas da </w:t>
      </w:r>
      <w:proofErr w:type="spellStart"/>
      <w:r>
        <w:rPr>
          <w:sz w:val="24"/>
          <w:szCs w:val="24"/>
        </w:rPr>
        <w:t>compostagem</w:t>
      </w:r>
      <w:proofErr w:type="spellEnd"/>
      <w:r>
        <w:rPr>
          <w:sz w:val="24"/>
          <w:szCs w:val="24"/>
        </w:rPr>
        <w:t xml:space="preserve"> e horta orgânica. A proposta consiste em articular atividades de exploração do tema, contribuindo para uma melhoria do ambiente da escola e da comunidade. O início das atividades sobre o projeto começou com o Conselho da Escola decidindo os atores principais: pais, alunos, professores, representantes da comunidade, </w:t>
      </w:r>
      <w:proofErr w:type="gramStart"/>
      <w:r>
        <w:rPr>
          <w:sz w:val="24"/>
          <w:szCs w:val="24"/>
        </w:rPr>
        <w:t>funcionários ,</w:t>
      </w:r>
      <w:proofErr w:type="gramEnd"/>
      <w:r>
        <w:rPr>
          <w:sz w:val="24"/>
          <w:szCs w:val="24"/>
        </w:rPr>
        <w:t xml:space="preserve"> com reuniões periódicas e os alunos trabalhando na </w:t>
      </w:r>
      <w:proofErr w:type="spellStart"/>
      <w:r>
        <w:rPr>
          <w:sz w:val="24"/>
          <w:szCs w:val="24"/>
        </w:rPr>
        <w:t>compostagem</w:t>
      </w:r>
      <w:proofErr w:type="spellEnd"/>
      <w:r>
        <w:rPr>
          <w:sz w:val="24"/>
          <w:szCs w:val="24"/>
        </w:rPr>
        <w:t xml:space="preserve"> e horta orgânica, professores orientando e os pais participando das reuniões e atividades </w:t>
      </w:r>
      <w:proofErr w:type="spellStart"/>
      <w:r>
        <w:rPr>
          <w:sz w:val="24"/>
          <w:szCs w:val="24"/>
        </w:rPr>
        <w:t>extra-escolar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compostagem</w:t>
      </w:r>
      <w:proofErr w:type="spellEnd"/>
      <w:r>
        <w:rPr>
          <w:sz w:val="24"/>
          <w:szCs w:val="24"/>
        </w:rPr>
        <w:t xml:space="preserve"> familiar). Os planos de ação começam com a participação dos alunos nas atividades da </w:t>
      </w:r>
      <w:proofErr w:type="gramStart"/>
      <w:r>
        <w:rPr>
          <w:sz w:val="24"/>
          <w:szCs w:val="24"/>
        </w:rPr>
        <w:t>implementação</w:t>
      </w:r>
      <w:proofErr w:type="gram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compostagem</w:t>
      </w:r>
      <w:proofErr w:type="spellEnd"/>
      <w:r>
        <w:rPr>
          <w:sz w:val="24"/>
          <w:szCs w:val="24"/>
        </w:rPr>
        <w:t xml:space="preserve"> e horta orgânica.</w:t>
      </w:r>
    </w:p>
    <w:p w:rsidR="004576E0" w:rsidRDefault="004576E0" w:rsidP="004576E0">
      <w:pPr>
        <w:spacing w:line="360" w:lineRule="auto"/>
        <w:jc w:val="both"/>
        <w:rPr>
          <w:sz w:val="24"/>
          <w:szCs w:val="24"/>
        </w:rPr>
      </w:pPr>
    </w:p>
    <w:p w:rsidR="004576E0" w:rsidRDefault="004576E0" w:rsidP="004576E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manual de </w:t>
      </w:r>
      <w:proofErr w:type="spellStart"/>
      <w:r>
        <w:rPr>
          <w:sz w:val="24"/>
          <w:szCs w:val="24"/>
        </w:rPr>
        <w:t>compostagem</w:t>
      </w:r>
      <w:proofErr w:type="spellEnd"/>
      <w:r>
        <w:rPr>
          <w:sz w:val="24"/>
          <w:szCs w:val="24"/>
        </w:rPr>
        <w:t xml:space="preserve"> para indicar seu uso e divulgação aos pais-comunidade.</w:t>
      </w:r>
    </w:p>
    <w:p w:rsidR="004576E0" w:rsidRDefault="004576E0" w:rsidP="004576E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manual decorre de uma breve cartilha feita pelos alunos que </w:t>
      </w:r>
      <w:proofErr w:type="gramStart"/>
      <w:r>
        <w:rPr>
          <w:sz w:val="24"/>
          <w:szCs w:val="24"/>
        </w:rPr>
        <w:t>leva-se</w:t>
      </w:r>
      <w:proofErr w:type="gramEnd"/>
      <w:r>
        <w:rPr>
          <w:sz w:val="24"/>
          <w:szCs w:val="24"/>
        </w:rPr>
        <w:t xml:space="preserve"> em conta o espaço que seriam feitos a </w:t>
      </w:r>
      <w:proofErr w:type="spellStart"/>
      <w:r>
        <w:rPr>
          <w:sz w:val="24"/>
          <w:szCs w:val="24"/>
        </w:rPr>
        <w:t>compostagem</w:t>
      </w:r>
      <w:proofErr w:type="spellEnd"/>
      <w:r>
        <w:rPr>
          <w:sz w:val="24"/>
          <w:szCs w:val="24"/>
        </w:rPr>
        <w:t xml:space="preserve"> e a horta orgânica na comunidade. Em primeiro lugar: a escolha do local. Lugares ensolarados: hortaliças precisam de muita luz para crescer sadias. Por isso, devem ficar longe de árvores, muros e paredes que façam sombras. Água potável: para irrigar, é ideal que seja próximo a uma fonte de água de boa qualidade e em abundância. Terrenos bem drenados: as raízes das hortaliças respiram muito e, em terrenos encharcados, a quantidade de ar disponível no solo é insuficiente e atrasa o crescimento, ocasionando, em muitos casos, o aparecimento de doenças. Prepare o terreno: escolhido o terreno, deixo-o em condições de plantio. Capine o mato, arranque tocos de árvores, cate pedras, cacos de telha ou vidro e retire </w:t>
      </w:r>
      <w:r>
        <w:rPr>
          <w:sz w:val="24"/>
          <w:szCs w:val="24"/>
        </w:rPr>
        <w:lastRenderedPageBreak/>
        <w:t>restos de entulho. As hortaliças retiram do solo muitos nutrientes, principalmente nitrogênio, fósforo e potássio. Por isso, os canteiros precisam ser muito bem adubados. A adubação pode ser feita em esterco curtido ou composto orgânico. Formar canteiros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com 15 a 20 cm de altura, com cerca de 1m de largura (o comprimento vai variar de acordo com o tamanho do terreno) e deixe um corredor entre os canteiros de 40 a 50 cm de largura para circulação.  </w:t>
      </w:r>
    </w:p>
    <w:p w:rsidR="004576E0" w:rsidRDefault="004576E0" w:rsidP="004576E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Expandir as informações e participação </w:t>
      </w:r>
      <w:proofErr w:type="spellStart"/>
      <w:proofErr w:type="gramStart"/>
      <w:r>
        <w:rPr>
          <w:sz w:val="24"/>
          <w:szCs w:val="24"/>
        </w:rPr>
        <w:t>extra-escola</w:t>
      </w:r>
      <w:proofErr w:type="gramEnd"/>
      <w:r>
        <w:rPr>
          <w:sz w:val="24"/>
          <w:szCs w:val="24"/>
        </w:rPr>
        <w:t>-curricular</w:t>
      </w:r>
      <w:proofErr w:type="spellEnd"/>
      <w:r>
        <w:rPr>
          <w:sz w:val="24"/>
          <w:szCs w:val="24"/>
        </w:rPr>
        <w:t xml:space="preserve"> </w:t>
      </w:r>
    </w:p>
    <w:p w:rsidR="004576E0" w:rsidRDefault="004576E0" w:rsidP="004576E0">
      <w:pPr>
        <w:pStyle w:val="Pargrafo"/>
        <w:ind w:firstLine="0"/>
      </w:pPr>
    </w:p>
    <w:p w:rsidR="004576E0" w:rsidRDefault="004576E0" w:rsidP="004576E0">
      <w:pPr>
        <w:pStyle w:val="Pargrafo"/>
        <w:ind w:firstLine="0"/>
      </w:pPr>
    </w:p>
    <w:p w:rsidR="004576E0" w:rsidRDefault="004576E0" w:rsidP="004576E0">
      <w:pPr>
        <w:pStyle w:val="Pargrafo"/>
        <w:ind w:firstLine="0"/>
      </w:pPr>
    </w:p>
    <w:p w:rsidR="004576E0" w:rsidRDefault="004576E0" w:rsidP="004576E0">
      <w:pPr>
        <w:pStyle w:val="Pargrafo"/>
        <w:ind w:firstLine="0"/>
      </w:pPr>
    </w:p>
    <w:p w:rsidR="004576E0" w:rsidRDefault="004576E0" w:rsidP="004576E0">
      <w:pPr>
        <w:pStyle w:val="Pargrafo"/>
        <w:ind w:firstLine="0"/>
        <w:rPr>
          <w:rFonts w:eastAsia="Wingdings"/>
          <w:b/>
        </w:rPr>
      </w:pPr>
      <w:proofErr w:type="gramStart"/>
      <w:r>
        <w:rPr>
          <w:rFonts w:eastAsia="Wingdings"/>
          <w:b/>
        </w:rPr>
        <w:t>3</w:t>
      </w:r>
      <w:proofErr w:type="gramEnd"/>
      <w:r>
        <w:rPr>
          <w:rFonts w:eastAsia="Wingdings"/>
          <w:b/>
        </w:rPr>
        <w:t xml:space="preserve"> METODOLOGIA</w:t>
      </w:r>
    </w:p>
    <w:p w:rsidR="004576E0" w:rsidRDefault="004576E0" w:rsidP="004576E0">
      <w:pPr>
        <w:pStyle w:val="Pargrafo"/>
        <w:ind w:firstLine="0"/>
        <w:rPr>
          <w:rFonts w:eastAsia="Wingdings"/>
          <w:b/>
        </w:rPr>
      </w:pPr>
    </w:p>
    <w:p w:rsidR="004576E0" w:rsidRDefault="004576E0" w:rsidP="004576E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realização deste trabalho contará com </w:t>
      </w:r>
      <w:proofErr w:type="gramStart"/>
      <w:r>
        <w:rPr>
          <w:sz w:val="24"/>
          <w:szCs w:val="24"/>
        </w:rPr>
        <w:t>a analise</w:t>
      </w:r>
      <w:proofErr w:type="gramEnd"/>
      <w:r>
        <w:rPr>
          <w:sz w:val="24"/>
          <w:szCs w:val="24"/>
        </w:rPr>
        <w:t xml:space="preserve"> da participação de um grupo de alunos numa faixa etária entre 13 e 18 anos de idade, em sua maioria estudando no período diurno, incluindo outro programa de reeducação ambiental que ocorre na escola sobre a </w:t>
      </w:r>
      <w:proofErr w:type="spellStart"/>
      <w:r>
        <w:rPr>
          <w:sz w:val="24"/>
          <w:szCs w:val="24"/>
        </w:rPr>
        <w:t>permacultura</w:t>
      </w:r>
      <w:proofErr w:type="spellEnd"/>
      <w:r>
        <w:rPr>
          <w:sz w:val="24"/>
          <w:szCs w:val="24"/>
        </w:rPr>
        <w:t xml:space="preserve">, horta orgânico e </w:t>
      </w:r>
      <w:proofErr w:type="spellStart"/>
      <w:r>
        <w:rPr>
          <w:sz w:val="24"/>
          <w:szCs w:val="24"/>
        </w:rPr>
        <w:t>compostagem</w:t>
      </w:r>
      <w:proofErr w:type="spellEnd"/>
      <w:r>
        <w:rPr>
          <w:sz w:val="24"/>
          <w:szCs w:val="24"/>
        </w:rPr>
        <w:t xml:space="preserve">. Uma escola sustentável considera que o território é o espaço que constrói as identidades, ou seja, um currículo cultural do sujeito, da comunidade escolar e também da sociedade brasileira, por isso, o intuito do trabalho é fazer uma apresentação sobre o tema </w:t>
      </w:r>
      <w:proofErr w:type="spellStart"/>
      <w:r>
        <w:rPr>
          <w:sz w:val="24"/>
          <w:szCs w:val="24"/>
        </w:rPr>
        <w:t>permacultura</w:t>
      </w:r>
      <w:proofErr w:type="spellEnd"/>
      <w:r>
        <w:rPr>
          <w:sz w:val="24"/>
          <w:szCs w:val="24"/>
        </w:rPr>
        <w:t xml:space="preserve"> na escola, seus desafios de espaço e conscientização entre todos os atores desse processo, pais, comunidade, estudantes, professores e funcionários. </w:t>
      </w:r>
    </w:p>
    <w:p w:rsidR="004576E0" w:rsidRDefault="004576E0" w:rsidP="004576E0">
      <w:pPr>
        <w:spacing w:line="360" w:lineRule="auto"/>
        <w:jc w:val="both"/>
        <w:rPr>
          <w:sz w:val="24"/>
          <w:szCs w:val="24"/>
        </w:rPr>
      </w:pPr>
    </w:p>
    <w:p w:rsidR="004576E0" w:rsidRDefault="004576E0" w:rsidP="004576E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Iniciando com a apresentação da oficina sobre a </w:t>
      </w:r>
      <w:proofErr w:type="spellStart"/>
      <w:r>
        <w:rPr>
          <w:sz w:val="24"/>
          <w:szCs w:val="24"/>
        </w:rPr>
        <w:t>compostagem</w:t>
      </w:r>
      <w:proofErr w:type="spellEnd"/>
      <w:r>
        <w:rPr>
          <w:sz w:val="24"/>
          <w:szCs w:val="24"/>
        </w:rPr>
        <w:t xml:space="preserve"> domestica do lixo para alunos, pais e integrantes da comunidade. Introduzindo exposições e aulas sobre os conceitos e características. A </w:t>
      </w:r>
      <w:proofErr w:type="spellStart"/>
      <w:r>
        <w:rPr>
          <w:sz w:val="24"/>
          <w:szCs w:val="24"/>
        </w:rPr>
        <w:t>compostagem</w:t>
      </w:r>
      <w:proofErr w:type="spellEnd"/>
      <w:r>
        <w:rPr>
          <w:sz w:val="24"/>
          <w:szCs w:val="24"/>
        </w:rPr>
        <w:t xml:space="preserve"> é a reciclagem da matéria orgânica de origem vegetal e animal (facilmente putrescível), como, por exemplo, restos de comida, podas de árvores, folhas, etc., os quais são transformados em um produto denominado composto.</w:t>
      </w:r>
    </w:p>
    <w:p w:rsidR="004576E0" w:rsidRDefault="004576E0" w:rsidP="004576E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compostagem</w:t>
      </w:r>
      <w:proofErr w:type="spellEnd"/>
      <w:r>
        <w:rPr>
          <w:sz w:val="24"/>
          <w:szCs w:val="24"/>
        </w:rPr>
        <w:t xml:space="preserve"> é controlada por atividade microbiológica, que é influenciada pela composição do material de partida (relação carbono\nitrogênio – C/N, idealmente 30/1), aeração (fornecimento de oxigênio) e umidade. As substâncias nutritivas, como carboidratos, aminoácidos, lipídios e proteínas, são rapidamente decompostas pelos microrganismos. Essa reação libera energia na forma de calor e conduz á formação de </w:t>
      </w:r>
      <w:r>
        <w:rPr>
          <w:sz w:val="24"/>
          <w:szCs w:val="24"/>
        </w:rPr>
        <w:lastRenderedPageBreak/>
        <w:t xml:space="preserve">gás carbônico e água. A decomposição de celulose e lignina forma o material </w:t>
      </w:r>
      <w:proofErr w:type="spellStart"/>
      <w:r>
        <w:rPr>
          <w:sz w:val="24"/>
          <w:szCs w:val="24"/>
        </w:rPr>
        <w:t>húmico</w:t>
      </w:r>
      <w:proofErr w:type="spellEnd"/>
      <w:r>
        <w:rPr>
          <w:sz w:val="24"/>
          <w:szCs w:val="24"/>
        </w:rPr>
        <w:t xml:space="preserve">, que pode ser considerado produto final da </w:t>
      </w:r>
      <w:proofErr w:type="spellStart"/>
      <w:r>
        <w:rPr>
          <w:sz w:val="24"/>
          <w:szCs w:val="24"/>
        </w:rPr>
        <w:t>compostagem</w:t>
      </w:r>
      <w:proofErr w:type="spellEnd"/>
      <w:r>
        <w:rPr>
          <w:sz w:val="24"/>
          <w:szCs w:val="24"/>
        </w:rPr>
        <w:t>, ou seja, o próprio composto.</w:t>
      </w:r>
    </w:p>
    <w:p w:rsidR="004576E0" w:rsidRDefault="004576E0" w:rsidP="004576E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que a </w:t>
      </w:r>
      <w:proofErr w:type="spellStart"/>
      <w:r>
        <w:rPr>
          <w:sz w:val="24"/>
          <w:szCs w:val="24"/>
        </w:rPr>
        <w:t>Compostagem</w:t>
      </w:r>
      <w:proofErr w:type="spellEnd"/>
      <w:r>
        <w:rPr>
          <w:sz w:val="24"/>
          <w:szCs w:val="24"/>
        </w:rPr>
        <w:t xml:space="preserve">? Segundo dados do IBGE, foram coletadas cerca de 240 mil toneladas de lixo diárias em 1989 no Brasil. Dessa quantidade, geralmente mais de 50% é de matéria orgânica facilmente putrescível, que poderia ser </w:t>
      </w:r>
      <w:proofErr w:type="spellStart"/>
      <w:r>
        <w:rPr>
          <w:sz w:val="24"/>
          <w:szCs w:val="24"/>
        </w:rPr>
        <w:t>compostada</w:t>
      </w:r>
      <w:proofErr w:type="spellEnd"/>
      <w:r>
        <w:rPr>
          <w:sz w:val="24"/>
          <w:szCs w:val="24"/>
        </w:rPr>
        <w:t xml:space="preserve">. A </w:t>
      </w:r>
      <w:proofErr w:type="spellStart"/>
      <w:r>
        <w:rPr>
          <w:sz w:val="24"/>
          <w:szCs w:val="24"/>
        </w:rPr>
        <w:t>compostagem</w:t>
      </w:r>
      <w:proofErr w:type="spellEnd"/>
      <w:r>
        <w:rPr>
          <w:sz w:val="24"/>
          <w:szCs w:val="24"/>
        </w:rPr>
        <w:t xml:space="preserve"> poderia ser feita em usinas, para escala maior, ou nas próprias casas, o que é denominado </w:t>
      </w:r>
      <w:proofErr w:type="spellStart"/>
      <w:r>
        <w:rPr>
          <w:sz w:val="24"/>
          <w:szCs w:val="24"/>
        </w:rPr>
        <w:t>compostagem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domêstica</w:t>
      </w:r>
      <w:proofErr w:type="spellEnd"/>
      <w:r>
        <w:rPr>
          <w:sz w:val="24"/>
          <w:szCs w:val="24"/>
        </w:rPr>
        <w:t xml:space="preserve">. Com a prática da </w:t>
      </w:r>
      <w:proofErr w:type="spellStart"/>
      <w:r>
        <w:rPr>
          <w:sz w:val="24"/>
          <w:szCs w:val="24"/>
        </w:rPr>
        <w:t>compostagem</w:t>
      </w:r>
      <w:proofErr w:type="spellEnd"/>
      <w:r>
        <w:rPr>
          <w:sz w:val="24"/>
          <w:szCs w:val="24"/>
        </w:rPr>
        <w:t xml:space="preserve"> doméstica, a quantidade de lixo gerado é reduzida, diminuindo assim o lixo a ser recolhida pelos coletores e aumentando o tempo de vida útil dos aterros. A </w:t>
      </w:r>
      <w:proofErr w:type="spellStart"/>
      <w:r>
        <w:rPr>
          <w:sz w:val="24"/>
          <w:szCs w:val="24"/>
        </w:rPr>
        <w:t>compostagem</w:t>
      </w:r>
      <w:proofErr w:type="spellEnd"/>
      <w:r>
        <w:rPr>
          <w:sz w:val="24"/>
          <w:szCs w:val="24"/>
        </w:rPr>
        <w:t xml:space="preserve"> doméstica é praticada há séculos, particularmente em regiões rurais, por meio do aterramento do lixo orgânico. O composto é uma fonte de nutrientes e de matéria orgânica estabilizada para ser usado em solos de jardins e hortas, contribuindo para a melhoria da qualidade do solo.</w:t>
      </w:r>
    </w:p>
    <w:p w:rsidR="004576E0" w:rsidRDefault="004576E0" w:rsidP="004576E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que pode ser </w:t>
      </w:r>
      <w:proofErr w:type="spellStart"/>
      <w:r>
        <w:rPr>
          <w:sz w:val="24"/>
          <w:szCs w:val="24"/>
        </w:rPr>
        <w:t>compostado</w:t>
      </w:r>
      <w:proofErr w:type="spellEnd"/>
      <w:r>
        <w:rPr>
          <w:sz w:val="24"/>
          <w:szCs w:val="24"/>
        </w:rPr>
        <w:t xml:space="preserve">? Praticamente todo tipo de lixo de cozinha facilmente putrescível e lixo de jardim: restos de legumes, verduras, frutas e alimentos, filtros e borra de café, cascas de ovos, saquinhos de chá, papel de cozinha, caixas para ovos e jornal, penas e cabelos, palhas secas e grama (somente em pequenas quantidades) O que não deve ser </w:t>
      </w:r>
      <w:proofErr w:type="spellStart"/>
      <w:r>
        <w:rPr>
          <w:sz w:val="24"/>
          <w:szCs w:val="24"/>
        </w:rPr>
        <w:t>compostado</w:t>
      </w:r>
      <w:proofErr w:type="spellEnd"/>
      <w:r>
        <w:rPr>
          <w:sz w:val="24"/>
          <w:szCs w:val="24"/>
        </w:rPr>
        <w:t xml:space="preserve">? Materiais não putrescíveis ou de difícil </w:t>
      </w:r>
      <w:proofErr w:type="gramStart"/>
      <w:r>
        <w:rPr>
          <w:sz w:val="24"/>
          <w:szCs w:val="24"/>
        </w:rPr>
        <w:t>decomposição ,</w:t>
      </w:r>
      <w:proofErr w:type="gramEnd"/>
      <w:r>
        <w:rPr>
          <w:sz w:val="24"/>
          <w:szCs w:val="24"/>
        </w:rPr>
        <w:t xml:space="preserve"> e outros por razões de higiene ou por conterem substâncias poluentes: Carne, peixe, gordura e queijo, plantas doentes e ervas daninhas, vidro, metais e plásticos, couro, borracha e tecidos, verniz, restos de tinta, óleos e produtos químicos.</w:t>
      </w:r>
    </w:p>
    <w:p w:rsidR="004576E0" w:rsidRDefault="004576E0" w:rsidP="004576E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Como ocorre o processo de </w:t>
      </w:r>
      <w:proofErr w:type="spellStart"/>
      <w:r>
        <w:rPr>
          <w:sz w:val="24"/>
          <w:szCs w:val="24"/>
        </w:rPr>
        <w:t>compostagem</w:t>
      </w:r>
      <w:proofErr w:type="spellEnd"/>
      <w:r>
        <w:rPr>
          <w:sz w:val="24"/>
          <w:szCs w:val="24"/>
        </w:rPr>
        <w:t xml:space="preserve">? O processo ocorre em três fases: A primeira, normalmente denominada decomposição: ocorre decomposição da matéria orgânica facilmente degradável, como, por exemplo, carboidratos. A temperatura pode chegar naturalmente a 65-70 ºC. Nesta temperatura, durante um período de </w:t>
      </w:r>
      <w:proofErr w:type="gramStart"/>
      <w:r>
        <w:rPr>
          <w:sz w:val="24"/>
          <w:szCs w:val="24"/>
        </w:rPr>
        <w:t>cerca de 15</w:t>
      </w:r>
      <w:proofErr w:type="gramEnd"/>
      <w:r>
        <w:rPr>
          <w:sz w:val="24"/>
          <w:szCs w:val="24"/>
        </w:rPr>
        <w:t xml:space="preserve"> dias, é possível eliminar as bactérias patogênicas, como, por exemplo, salmonelas, ervas, inclusive daninhas, ovos de parasitas, larvas de insetos, etc. È comum colocar sobre o material uma camada de cerca de 20 cm de composto maduro para manter o equilíbrio interno do material (sem perda de calor e umidade) Segunda, a fase de maturação ( reestruturação) : os participantes </w:t>
      </w:r>
      <w:proofErr w:type="spellStart"/>
      <w:r>
        <w:rPr>
          <w:sz w:val="24"/>
          <w:szCs w:val="24"/>
        </w:rPr>
        <w:t>freqüentes</w:t>
      </w:r>
      <w:proofErr w:type="spellEnd"/>
      <w:r>
        <w:rPr>
          <w:sz w:val="24"/>
          <w:szCs w:val="24"/>
        </w:rPr>
        <w:t xml:space="preserve"> desta fase são bactérias, actinomicetes e fungos. A temperatura fica na faixa de 45-30 ºC, e o tempo </w:t>
      </w:r>
      <w:proofErr w:type="gramStart"/>
      <w:r>
        <w:rPr>
          <w:sz w:val="24"/>
          <w:szCs w:val="24"/>
        </w:rPr>
        <w:t>pode variar</w:t>
      </w:r>
      <w:proofErr w:type="gramEnd"/>
      <w:r>
        <w:rPr>
          <w:sz w:val="24"/>
          <w:szCs w:val="24"/>
        </w:rPr>
        <w:t xml:space="preserve"> de 2 a 4 meses. A terceira, a fase de </w:t>
      </w:r>
      <w:proofErr w:type="spellStart"/>
      <w:r>
        <w:rPr>
          <w:sz w:val="24"/>
          <w:szCs w:val="24"/>
        </w:rPr>
        <w:t>humificação</w:t>
      </w:r>
      <w:proofErr w:type="spellEnd"/>
      <w:r>
        <w:rPr>
          <w:sz w:val="24"/>
          <w:szCs w:val="24"/>
        </w:rPr>
        <w:t xml:space="preserve">: Nesta fase, celulose e lignina são transformadas em substâncias </w:t>
      </w:r>
      <w:proofErr w:type="spellStart"/>
      <w:r>
        <w:rPr>
          <w:sz w:val="24"/>
          <w:szCs w:val="24"/>
        </w:rPr>
        <w:t>húmicas</w:t>
      </w:r>
      <w:proofErr w:type="spellEnd"/>
      <w:r>
        <w:rPr>
          <w:sz w:val="24"/>
          <w:szCs w:val="24"/>
        </w:rPr>
        <w:t>, que caracterizam o composto pelos pequenos animais do solo, como, por exemplo, as minhocas. A temperatura cai para a faixa de 25-30 ºC</w:t>
      </w:r>
    </w:p>
    <w:p w:rsidR="004576E0" w:rsidRDefault="004576E0" w:rsidP="004576E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Como e onde deve ser feita a </w:t>
      </w:r>
      <w:proofErr w:type="spellStart"/>
      <w:r>
        <w:rPr>
          <w:sz w:val="24"/>
          <w:szCs w:val="24"/>
        </w:rPr>
        <w:t>compostagem</w:t>
      </w:r>
      <w:proofErr w:type="spellEnd"/>
      <w:r>
        <w:rPr>
          <w:sz w:val="24"/>
          <w:szCs w:val="24"/>
        </w:rPr>
        <w:t xml:space="preserve"> doméstica? A </w:t>
      </w:r>
      <w:proofErr w:type="spellStart"/>
      <w:r>
        <w:rPr>
          <w:sz w:val="24"/>
          <w:szCs w:val="24"/>
        </w:rPr>
        <w:t>compostagem</w:t>
      </w:r>
      <w:proofErr w:type="spellEnd"/>
      <w:r>
        <w:rPr>
          <w:sz w:val="24"/>
          <w:szCs w:val="24"/>
        </w:rPr>
        <w:t xml:space="preserve"> doméstica pode ser feita amontoando-se o material a ser </w:t>
      </w:r>
      <w:proofErr w:type="spellStart"/>
      <w:r>
        <w:rPr>
          <w:sz w:val="24"/>
          <w:szCs w:val="24"/>
        </w:rPr>
        <w:t>compostado</w:t>
      </w:r>
      <w:proofErr w:type="spellEnd"/>
      <w:r>
        <w:rPr>
          <w:sz w:val="24"/>
          <w:szCs w:val="24"/>
        </w:rPr>
        <w:t xml:space="preserve"> na forma de pilha ou leira, em </w:t>
      </w:r>
      <w:proofErr w:type="spellStart"/>
      <w:r>
        <w:rPr>
          <w:sz w:val="24"/>
          <w:szCs w:val="24"/>
        </w:rPr>
        <w:t>composteira</w:t>
      </w:r>
      <w:proofErr w:type="spellEnd"/>
      <w:r>
        <w:rPr>
          <w:sz w:val="24"/>
          <w:szCs w:val="24"/>
        </w:rPr>
        <w:t xml:space="preserve">, ou mesmo por aterramento. A forma a ser utilizada depende do espaço disponível. Uma </w:t>
      </w:r>
      <w:proofErr w:type="spellStart"/>
      <w:r>
        <w:rPr>
          <w:sz w:val="24"/>
          <w:szCs w:val="24"/>
        </w:rPr>
        <w:t>composteira</w:t>
      </w:r>
      <w:proofErr w:type="spellEnd"/>
      <w:r>
        <w:rPr>
          <w:sz w:val="24"/>
          <w:szCs w:val="24"/>
        </w:rPr>
        <w:t xml:space="preserve"> ou uma pilha em geral utilizam espaços menores que uma leira. Se a quantidade de material a ser </w:t>
      </w:r>
      <w:proofErr w:type="spellStart"/>
      <w:r>
        <w:rPr>
          <w:sz w:val="24"/>
          <w:szCs w:val="24"/>
        </w:rPr>
        <w:t>compostado</w:t>
      </w:r>
      <w:proofErr w:type="spellEnd"/>
      <w:r>
        <w:rPr>
          <w:sz w:val="24"/>
          <w:szCs w:val="24"/>
        </w:rPr>
        <w:t xml:space="preserve"> é pequena o aterramento pode ser mais prático. A leira deve ter uma base de </w:t>
      </w:r>
      <w:proofErr w:type="gramStart"/>
      <w:r>
        <w:rPr>
          <w:sz w:val="24"/>
          <w:szCs w:val="24"/>
        </w:rPr>
        <w:t>cerca de 1,2</w:t>
      </w:r>
      <w:proofErr w:type="gramEnd"/>
      <w:r>
        <w:rPr>
          <w:sz w:val="24"/>
          <w:szCs w:val="24"/>
        </w:rPr>
        <w:t xml:space="preserve"> a 1,5m de largura e uma altura de 0,8 a 1,2m. Uma </w:t>
      </w:r>
      <w:proofErr w:type="spellStart"/>
      <w:r>
        <w:rPr>
          <w:sz w:val="24"/>
          <w:szCs w:val="24"/>
        </w:rPr>
        <w:t>composteira</w:t>
      </w:r>
      <w:proofErr w:type="spellEnd"/>
      <w:r>
        <w:rPr>
          <w:sz w:val="24"/>
          <w:szCs w:val="24"/>
        </w:rPr>
        <w:t xml:space="preserve"> pode ser de tamanhos, formas e materiais diversos. O tamanho da </w:t>
      </w:r>
      <w:proofErr w:type="spellStart"/>
      <w:r>
        <w:rPr>
          <w:sz w:val="24"/>
          <w:szCs w:val="24"/>
        </w:rPr>
        <w:t>composteira</w:t>
      </w:r>
      <w:proofErr w:type="spellEnd"/>
      <w:r>
        <w:rPr>
          <w:sz w:val="24"/>
          <w:szCs w:val="24"/>
        </w:rPr>
        <w:t xml:space="preserve"> deve ser adequando á área disponível e recomenda-se um volume não maior que 1m</w:t>
      </w:r>
      <w:proofErr w:type="gramStart"/>
      <w:r>
        <w:rPr>
          <w:sz w:val="24"/>
          <w:szCs w:val="24"/>
        </w:rPr>
        <w:t>³</w:t>
      </w:r>
      <w:proofErr w:type="gramEnd"/>
      <w:r>
        <w:rPr>
          <w:sz w:val="24"/>
          <w:szCs w:val="24"/>
        </w:rPr>
        <w:t>. O aterramento deve ser feito em buraco não mais profundo que 30 cm.</w:t>
      </w:r>
    </w:p>
    <w:p w:rsidR="004576E0" w:rsidRDefault="004576E0" w:rsidP="004576E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local a ser montada a </w:t>
      </w:r>
      <w:proofErr w:type="spellStart"/>
      <w:r>
        <w:rPr>
          <w:sz w:val="24"/>
          <w:szCs w:val="24"/>
        </w:rPr>
        <w:t>composteira</w:t>
      </w:r>
      <w:proofErr w:type="spellEnd"/>
      <w:r>
        <w:rPr>
          <w:sz w:val="24"/>
          <w:szCs w:val="24"/>
        </w:rPr>
        <w:t xml:space="preserve">, pilha ou leira deve ser sombreado e de fácil acesso, de preferência á sombra de uma árvore, evitando assim o ressecamento do material e o excesso de umidade em dias de chuva. A montagem da </w:t>
      </w:r>
      <w:proofErr w:type="spellStart"/>
      <w:r>
        <w:rPr>
          <w:sz w:val="24"/>
          <w:szCs w:val="24"/>
        </w:rPr>
        <w:t>composteria</w:t>
      </w:r>
      <w:proofErr w:type="spellEnd"/>
      <w:r>
        <w:rPr>
          <w:sz w:val="24"/>
          <w:szCs w:val="24"/>
        </w:rPr>
        <w:t xml:space="preserve">, da pilha ou da leira deve ser feita preferencialmente em contato com o solo, pois os seres vivos do solo contribuem para o processo de </w:t>
      </w:r>
      <w:proofErr w:type="spellStart"/>
      <w:r>
        <w:rPr>
          <w:sz w:val="24"/>
          <w:szCs w:val="24"/>
        </w:rPr>
        <w:t>compostagem</w:t>
      </w:r>
      <w:proofErr w:type="spellEnd"/>
      <w:r>
        <w:rPr>
          <w:sz w:val="24"/>
          <w:szCs w:val="24"/>
        </w:rPr>
        <w:t xml:space="preserve">. Recomenda-se começar a montagem da </w:t>
      </w:r>
      <w:proofErr w:type="spellStart"/>
      <w:r>
        <w:rPr>
          <w:sz w:val="24"/>
          <w:szCs w:val="24"/>
        </w:rPr>
        <w:t>composteira</w:t>
      </w:r>
      <w:proofErr w:type="spellEnd"/>
      <w:r>
        <w:rPr>
          <w:sz w:val="24"/>
          <w:szCs w:val="24"/>
        </w:rPr>
        <w:t>, da pilha ou da leira com uma camada de 10 cm de altura de podas ou galhos de árvores picados. Adicionar materiais de cozinha e de jardim durante o processo. Evitar a formação de camadas espessas de um único material.</w:t>
      </w:r>
    </w:p>
    <w:p w:rsidR="004576E0" w:rsidRDefault="004576E0" w:rsidP="004576E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Procurar colocar o lixo de jardim por último, para servir como material de jardim, procurar cobrir o material de jardim, procurar cobrir o material de cozinhas com terra ou serragem. Cuidado com a origem da serragem, ás vezes ela pode estar contaminada com cupins e isso poderia causar problemas posteriores. Nas </w:t>
      </w:r>
      <w:proofErr w:type="spellStart"/>
      <w:r>
        <w:rPr>
          <w:sz w:val="24"/>
          <w:szCs w:val="24"/>
        </w:rPr>
        <w:t>composteiras</w:t>
      </w:r>
      <w:proofErr w:type="spellEnd"/>
      <w:r>
        <w:rPr>
          <w:sz w:val="24"/>
          <w:szCs w:val="24"/>
        </w:rPr>
        <w:t xml:space="preserve"> adicionar material até atingir a sua capacidade. No caso das pilhas ou das leiras, deve-se diminuir sua largura á medida que ela se eleve em forma de um cone para as pilhas, ou de um triângulo com comprimento </w:t>
      </w:r>
      <w:proofErr w:type="spellStart"/>
      <w:r>
        <w:rPr>
          <w:sz w:val="24"/>
          <w:szCs w:val="24"/>
        </w:rPr>
        <w:t>longitudional</w:t>
      </w:r>
      <w:proofErr w:type="spellEnd"/>
      <w:r>
        <w:rPr>
          <w:sz w:val="24"/>
          <w:szCs w:val="24"/>
        </w:rPr>
        <w:t>, de acordo com a disponibilidade do terreno, para as leiras. Estas formas favorecem o escoamento de águas da chuva.</w:t>
      </w:r>
    </w:p>
    <w:p w:rsidR="004576E0" w:rsidRDefault="004576E0" w:rsidP="004576E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que serve o composto? O composto, ou fertilizante orgânico, produto final da </w:t>
      </w:r>
      <w:proofErr w:type="spellStart"/>
      <w:r>
        <w:rPr>
          <w:sz w:val="24"/>
          <w:szCs w:val="24"/>
        </w:rPr>
        <w:t>compostagem</w:t>
      </w:r>
      <w:proofErr w:type="spellEnd"/>
      <w:r>
        <w:rPr>
          <w:sz w:val="24"/>
          <w:szCs w:val="24"/>
        </w:rPr>
        <w:t xml:space="preserve">, apresenta teor expressivo de matéria orgânica estabilizada ou </w:t>
      </w:r>
      <w:proofErr w:type="spellStart"/>
      <w:r>
        <w:rPr>
          <w:sz w:val="24"/>
          <w:szCs w:val="24"/>
        </w:rPr>
        <w:t>humificada</w:t>
      </w:r>
      <w:proofErr w:type="spellEnd"/>
      <w:r>
        <w:rPr>
          <w:sz w:val="24"/>
          <w:szCs w:val="24"/>
        </w:rPr>
        <w:t xml:space="preserve">. O composto é usado no solo, particularmente como corretivo orgânico, especialmente em solos argilosos e arenosos, pobres em matéria orgânica. As principais vantagens do uso do composto são: aumento na capacidade de retenção de água; estruturação do solo, melhoria da aeração, aumento na capacidade de troca iônica, proporcionando maior absorção de nutrientes </w:t>
      </w:r>
      <w:proofErr w:type="gramStart"/>
      <w:r>
        <w:rPr>
          <w:sz w:val="24"/>
          <w:szCs w:val="24"/>
        </w:rPr>
        <w:t>do solos</w:t>
      </w:r>
      <w:proofErr w:type="gramEnd"/>
      <w:r>
        <w:rPr>
          <w:sz w:val="24"/>
          <w:szCs w:val="24"/>
        </w:rPr>
        <w:t xml:space="preserve">, fonte de macronutrientes – normalmente, fósforo e potássio. </w:t>
      </w:r>
    </w:p>
    <w:p w:rsidR="004576E0" w:rsidRDefault="004576E0" w:rsidP="004576E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 mais importante, entretanto, é que a proposta não seja isolada de um contexto curricular. Se o currículo for realmente fenomenológico (PASSOS &amp; SATO, 2002), ele terá que ser criado á luz da existência dos envolvidos na escola, no âmago da biografia ecológica que se complementa nas cartografias dos desejos de mudança.</w:t>
      </w:r>
    </w:p>
    <w:p w:rsidR="004576E0" w:rsidRDefault="004576E0" w:rsidP="004576E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metodologia, portanto, uma oficina sobre </w:t>
      </w:r>
      <w:proofErr w:type="spellStart"/>
      <w:r>
        <w:rPr>
          <w:sz w:val="24"/>
          <w:szCs w:val="24"/>
        </w:rPr>
        <w:t>compostagem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permacultura</w:t>
      </w:r>
      <w:proofErr w:type="spellEnd"/>
      <w:r>
        <w:rPr>
          <w:sz w:val="24"/>
          <w:szCs w:val="24"/>
        </w:rPr>
        <w:t xml:space="preserve"> na escola como espaço educacional sustentável, analise do projeto desenvolvido na escola, horta orgânica e participação dos alunos e sua conscientização ecológica e ambiental, e a expansão da escola-comunidade com pesquisas feitas pelos </w:t>
      </w:r>
      <w:proofErr w:type="gramStart"/>
      <w:r>
        <w:rPr>
          <w:sz w:val="24"/>
          <w:szCs w:val="24"/>
        </w:rPr>
        <w:t>alunos,</w:t>
      </w:r>
      <w:proofErr w:type="gramEnd"/>
      <w:r>
        <w:rPr>
          <w:sz w:val="24"/>
          <w:szCs w:val="24"/>
        </w:rPr>
        <w:t xml:space="preserve">hortas e </w:t>
      </w:r>
      <w:proofErr w:type="spellStart"/>
      <w:r>
        <w:rPr>
          <w:sz w:val="24"/>
          <w:szCs w:val="24"/>
        </w:rPr>
        <w:t>compostagem</w:t>
      </w:r>
      <w:proofErr w:type="spellEnd"/>
      <w:r>
        <w:rPr>
          <w:sz w:val="24"/>
          <w:szCs w:val="24"/>
        </w:rPr>
        <w:t xml:space="preserve"> feitas na comunidade,  ampliando em seu cotidiano e seu espaço </w:t>
      </w:r>
      <w:proofErr w:type="spellStart"/>
      <w:r>
        <w:rPr>
          <w:sz w:val="24"/>
          <w:szCs w:val="24"/>
        </w:rPr>
        <w:t>extra-curricular</w:t>
      </w:r>
      <w:proofErr w:type="spellEnd"/>
      <w:r>
        <w:rPr>
          <w:sz w:val="24"/>
          <w:szCs w:val="24"/>
        </w:rPr>
        <w:t xml:space="preserve"> novas formas de preservar e conscientizar as novas gerações. </w:t>
      </w:r>
    </w:p>
    <w:p w:rsidR="004576E0" w:rsidRDefault="004576E0" w:rsidP="004576E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Através de oficinas sobre </w:t>
      </w:r>
      <w:proofErr w:type="spellStart"/>
      <w:r>
        <w:rPr>
          <w:sz w:val="24"/>
          <w:szCs w:val="24"/>
        </w:rPr>
        <w:t>compostagem</w:t>
      </w:r>
      <w:proofErr w:type="spellEnd"/>
      <w:r>
        <w:rPr>
          <w:sz w:val="24"/>
          <w:szCs w:val="24"/>
        </w:rPr>
        <w:t xml:space="preserve"> e horta orgânica podem ser transferidos para essas práticas na comunidade e nos espaços domiciliares que os alunos residem, utilizando procedimentos adequados para uma </w:t>
      </w:r>
      <w:proofErr w:type="spellStart"/>
      <w:r>
        <w:rPr>
          <w:sz w:val="24"/>
          <w:szCs w:val="24"/>
        </w:rPr>
        <w:t>compostagem</w:t>
      </w:r>
      <w:proofErr w:type="spellEnd"/>
      <w:r>
        <w:rPr>
          <w:sz w:val="24"/>
          <w:szCs w:val="24"/>
        </w:rPr>
        <w:t xml:space="preserve"> familiar (em um tamanho de 30x40), assim contribuindo para a conscientização sustentável fora do perímetro escolar. </w:t>
      </w:r>
    </w:p>
    <w:p w:rsidR="004576E0" w:rsidRPr="00A6604D" w:rsidRDefault="004576E0" w:rsidP="004576E0">
      <w:pPr>
        <w:pStyle w:val="Pargrafo"/>
        <w:ind w:firstLine="0"/>
        <w:rPr>
          <w:rFonts w:eastAsia="Wingdings"/>
          <w:b/>
        </w:rPr>
      </w:pPr>
    </w:p>
    <w:p w:rsidR="004576E0" w:rsidRDefault="004576E0" w:rsidP="004576E0">
      <w:pPr>
        <w:pStyle w:val="Pargrafo"/>
        <w:ind w:firstLine="0"/>
        <w:rPr>
          <w:rFonts w:eastAsia="Wingdings"/>
        </w:rPr>
      </w:pPr>
    </w:p>
    <w:p w:rsidR="004576E0" w:rsidRDefault="004576E0" w:rsidP="004576E0">
      <w:pPr>
        <w:pStyle w:val="Pargrafo"/>
        <w:ind w:firstLine="0"/>
        <w:rPr>
          <w:rFonts w:eastAsia="Wingdings"/>
          <w:b/>
          <w:bCs/>
        </w:rPr>
      </w:pPr>
    </w:p>
    <w:p w:rsidR="004576E0" w:rsidRDefault="004576E0" w:rsidP="004576E0">
      <w:pPr>
        <w:pStyle w:val="Pargrafo"/>
        <w:pageBreakBefore/>
        <w:ind w:firstLine="0"/>
        <w:rPr>
          <w:rFonts w:eastAsia="Wingdings"/>
        </w:rPr>
      </w:pPr>
      <w:proofErr w:type="gramStart"/>
      <w:r>
        <w:rPr>
          <w:rFonts w:eastAsia="Wingdings"/>
          <w:b/>
        </w:rPr>
        <w:lastRenderedPageBreak/>
        <w:t>4</w:t>
      </w:r>
      <w:proofErr w:type="gramEnd"/>
      <w:r>
        <w:rPr>
          <w:rFonts w:eastAsia="Wingdings"/>
          <w:b/>
        </w:rPr>
        <w:t xml:space="preserve"> RESULTADOS</w:t>
      </w:r>
    </w:p>
    <w:p w:rsidR="004576E0" w:rsidRDefault="004576E0" w:rsidP="004576E0">
      <w:pPr>
        <w:spacing w:line="360" w:lineRule="auto"/>
        <w:jc w:val="both"/>
        <w:rPr>
          <w:rFonts w:eastAsia="Wingdings"/>
        </w:rPr>
      </w:pPr>
      <w:r>
        <w:rPr>
          <w:rFonts w:eastAsia="Wingdings"/>
        </w:rPr>
        <w:tab/>
      </w:r>
    </w:p>
    <w:p w:rsidR="004576E0" w:rsidRDefault="004576E0" w:rsidP="004576E0">
      <w:pPr>
        <w:spacing w:line="360" w:lineRule="auto"/>
        <w:jc w:val="both"/>
        <w:rPr>
          <w:rFonts w:eastAsia="Wingdings"/>
        </w:rPr>
      </w:pPr>
    </w:p>
    <w:p w:rsidR="004576E0" w:rsidRDefault="004576E0" w:rsidP="004576E0">
      <w:pPr>
        <w:spacing w:line="360" w:lineRule="auto"/>
        <w:jc w:val="both"/>
        <w:rPr>
          <w:color w:val="000000"/>
          <w:sz w:val="24"/>
          <w:szCs w:val="24"/>
          <w:lang w:eastAsia="pt-BR"/>
        </w:rPr>
      </w:pPr>
      <w:r>
        <w:rPr>
          <w:color w:val="000000"/>
          <w:sz w:val="24"/>
          <w:szCs w:val="24"/>
          <w:lang w:eastAsia="pt-BR"/>
        </w:rPr>
        <w:t xml:space="preserve">Com a oficina sobre </w:t>
      </w:r>
      <w:proofErr w:type="spellStart"/>
      <w:r>
        <w:rPr>
          <w:color w:val="000000"/>
          <w:sz w:val="24"/>
          <w:szCs w:val="24"/>
          <w:lang w:eastAsia="pt-BR"/>
        </w:rPr>
        <w:t>compostagem</w:t>
      </w:r>
      <w:proofErr w:type="spellEnd"/>
      <w:r>
        <w:rPr>
          <w:color w:val="000000"/>
          <w:sz w:val="24"/>
          <w:szCs w:val="24"/>
          <w:lang w:eastAsia="pt-BR"/>
        </w:rPr>
        <w:t xml:space="preserve"> nos espaços escolares e participação dos pais nessas atividades, com o intuito de extrapolar essas práticas em outros ambientes, observamos grandes transformações e inclusão desses planos de ações nos ambientes do próprio estudante com segue as fotos demonstrando que o projeto que se iniciou nas escolas podem se adaptar a outros ambientes, assim contribuindo para práticas sustentáveis mais solidas e eficazes na escola-comunidade.</w:t>
      </w:r>
    </w:p>
    <w:p w:rsidR="004576E0" w:rsidRDefault="004576E0" w:rsidP="004576E0">
      <w:pPr>
        <w:pStyle w:val="Pargrafo"/>
        <w:pageBreakBefore/>
        <w:ind w:firstLine="0"/>
        <w:rPr>
          <w:rFonts w:eastAsia="Wingdings"/>
          <w:b/>
          <w:bCs/>
        </w:rPr>
      </w:pPr>
      <w:proofErr w:type="gramStart"/>
      <w:r>
        <w:rPr>
          <w:rFonts w:eastAsia="Wingdings"/>
          <w:b/>
        </w:rPr>
        <w:lastRenderedPageBreak/>
        <w:t>5</w:t>
      </w:r>
      <w:proofErr w:type="gramEnd"/>
      <w:r>
        <w:rPr>
          <w:rFonts w:eastAsia="Wingdings"/>
          <w:b/>
        </w:rPr>
        <w:t xml:space="preserve"> DISCUSSÃO</w:t>
      </w:r>
    </w:p>
    <w:p w:rsidR="004576E0" w:rsidRDefault="004576E0" w:rsidP="004576E0">
      <w:pPr>
        <w:pStyle w:val="Pargrafo"/>
        <w:ind w:firstLine="0"/>
        <w:rPr>
          <w:rFonts w:eastAsia="Wingdings"/>
          <w:b/>
          <w:bCs/>
        </w:rPr>
      </w:pPr>
    </w:p>
    <w:p w:rsidR="004576E0" w:rsidRDefault="004576E0" w:rsidP="004576E0">
      <w:pPr>
        <w:spacing w:line="360" w:lineRule="auto"/>
        <w:jc w:val="both"/>
        <w:rPr>
          <w:color w:val="000000"/>
          <w:sz w:val="24"/>
          <w:szCs w:val="24"/>
          <w:lang w:eastAsia="pt-BR"/>
        </w:rPr>
      </w:pPr>
      <w:r>
        <w:rPr>
          <w:rFonts w:eastAsia="Wingdings"/>
          <w:bCs/>
        </w:rPr>
        <w:tab/>
      </w:r>
      <w:r w:rsidRPr="001748A7">
        <w:rPr>
          <w:sz w:val="24"/>
          <w:szCs w:val="24"/>
        </w:rPr>
        <w:t xml:space="preserve">O projeto tem como finalidade a divulgação da prática de </w:t>
      </w:r>
      <w:proofErr w:type="spellStart"/>
      <w:r w:rsidRPr="001748A7">
        <w:rPr>
          <w:sz w:val="24"/>
          <w:szCs w:val="24"/>
        </w:rPr>
        <w:t>compostagem</w:t>
      </w:r>
      <w:proofErr w:type="spellEnd"/>
      <w:r w:rsidRPr="001748A7">
        <w:rPr>
          <w:sz w:val="24"/>
          <w:szCs w:val="24"/>
        </w:rPr>
        <w:t xml:space="preserve"> e horta orgânica na escola que tem como prioridade alunos do ensino médio, introduzindo conceitos da </w:t>
      </w:r>
      <w:proofErr w:type="gramStart"/>
      <w:r w:rsidRPr="001748A7">
        <w:rPr>
          <w:sz w:val="24"/>
          <w:szCs w:val="24"/>
        </w:rPr>
        <w:t xml:space="preserve">biodiversidade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preservação e manutenção do meio ambiente, levando em consideração a participação dos alunos, com as oficinas sobre </w:t>
      </w:r>
      <w:proofErr w:type="spellStart"/>
      <w:r>
        <w:rPr>
          <w:sz w:val="24"/>
          <w:szCs w:val="24"/>
        </w:rPr>
        <w:t>compostagem</w:t>
      </w:r>
      <w:proofErr w:type="spellEnd"/>
      <w:r>
        <w:rPr>
          <w:sz w:val="24"/>
          <w:szCs w:val="24"/>
        </w:rPr>
        <w:t xml:space="preserve"> familiar e a participação dos pais e comunidade , a pesquisa extrapolou os perímetros escolares, desenvolvendo assim uma participação e conscientização da comunidade e dos pais sobre práticas em seus próprios domicílios (horta familiar 30x40) que contribuam para os espaços sustentáveis, e a exposição de feiras orgânicas que vendem produtos direto do agricultor, o </w:t>
      </w:r>
      <w:r w:rsidRPr="00E22A44">
        <w:rPr>
          <w:color w:val="000000"/>
          <w:sz w:val="24"/>
          <w:szCs w:val="24"/>
          <w:lang w:eastAsia="pt-BR"/>
        </w:rPr>
        <w:t xml:space="preserve">Instituto Chão em São Paulo, que visa um projeto popular de produção diversificada, rotação de culturas e defensivos naturais que tem iniciativa da sociedade civil, contribuindo para possíveis pontes interdisciplinares de políticas públicas, mobilização social e </w:t>
      </w:r>
      <w:proofErr w:type="spellStart"/>
      <w:r w:rsidRPr="00E22A44">
        <w:rPr>
          <w:color w:val="000000"/>
          <w:sz w:val="24"/>
          <w:szCs w:val="24"/>
          <w:lang w:eastAsia="pt-BR"/>
        </w:rPr>
        <w:t>agroecologia</w:t>
      </w:r>
      <w:proofErr w:type="spellEnd"/>
      <w:r>
        <w:rPr>
          <w:color w:val="000000"/>
          <w:sz w:val="24"/>
          <w:szCs w:val="24"/>
          <w:lang w:eastAsia="pt-BR"/>
        </w:rPr>
        <w:t xml:space="preserve">. E as discussões problematizaram e agregaram novas perspectivas para a pesquisa, A conscientização através de oficinas, alunos interagindo com os pais e a própria comunidade compreendendo a importância de pensarmos novas formas de cultivar alimento, preservar o meio ambiente e a uma economia solidária, que prioriza a agricultura familiar. </w:t>
      </w:r>
    </w:p>
    <w:p w:rsidR="004576E0" w:rsidRDefault="004576E0" w:rsidP="004576E0">
      <w:pPr>
        <w:pStyle w:val="Pargrafo"/>
        <w:ind w:firstLine="0"/>
        <w:rPr>
          <w:rFonts w:eastAsia="Wingdings"/>
          <w:bCs/>
        </w:rPr>
      </w:pPr>
    </w:p>
    <w:p w:rsidR="004576E0" w:rsidRDefault="004576E0" w:rsidP="004576E0">
      <w:pPr>
        <w:pStyle w:val="Pargrafo"/>
        <w:ind w:firstLine="0"/>
        <w:rPr>
          <w:rFonts w:eastAsia="Wingdings"/>
          <w:bCs/>
        </w:rPr>
      </w:pPr>
    </w:p>
    <w:p w:rsidR="004576E0" w:rsidRDefault="004576E0" w:rsidP="004576E0">
      <w:pPr>
        <w:pStyle w:val="Pargrafo"/>
        <w:ind w:firstLine="0"/>
        <w:rPr>
          <w:rFonts w:eastAsia="Wingdings"/>
          <w:bCs/>
        </w:rPr>
      </w:pPr>
    </w:p>
    <w:p w:rsidR="004576E0" w:rsidRDefault="004576E0" w:rsidP="004576E0">
      <w:pPr>
        <w:pStyle w:val="Pargrafo"/>
        <w:tabs>
          <w:tab w:val="clear" w:pos="561"/>
          <w:tab w:val="clear" w:pos="8547"/>
          <w:tab w:val="left" w:pos="900"/>
        </w:tabs>
        <w:ind w:left="900" w:firstLine="0"/>
        <w:rPr>
          <w:rFonts w:eastAsia="Wingdings"/>
        </w:rPr>
      </w:pPr>
    </w:p>
    <w:p w:rsidR="004576E0" w:rsidRDefault="004576E0" w:rsidP="004576E0">
      <w:pPr>
        <w:pStyle w:val="Pargrafo"/>
        <w:ind w:firstLine="0"/>
        <w:rPr>
          <w:rFonts w:eastAsia="Wingdings"/>
          <w:b/>
          <w:bCs/>
        </w:rPr>
      </w:pPr>
      <w:r>
        <w:rPr>
          <w:rFonts w:eastAsia="Wingdings"/>
        </w:rPr>
        <w:tab/>
      </w:r>
    </w:p>
    <w:p w:rsidR="004576E0" w:rsidRDefault="004576E0" w:rsidP="004576E0">
      <w:pPr>
        <w:pStyle w:val="Pargrafo"/>
        <w:pageBreakBefore/>
        <w:ind w:firstLine="0"/>
        <w:rPr>
          <w:rFonts w:eastAsia="Wingdings"/>
          <w:b/>
          <w:bCs/>
        </w:rPr>
      </w:pPr>
      <w:proofErr w:type="gramStart"/>
      <w:r>
        <w:rPr>
          <w:rFonts w:eastAsia="Wingdings"/>
          <w:b/>
          <w:bCs/>
        </w:rPr>
        <w:lastRenderedPageBreak/>
        <w:t>6</w:t>
      </w:r>
      <w:proofErr w:type="gramEnd"/>
      <w:r>
        <w:rPr>
          <w:rFonts w:eastAsia="Wingdings"/>
          <w:b/>
          <w:bCs/>
        </w:rPr>
        <w:t xml:space="preserve"> CONCLUSÃO</w:t>
      </w:r>
    </w:p>
    <w:p w:rsidR="004576E0" w:rsidRDefault="004576E0" w:rsidP="004576E0">
      <w:pPr>
        <w:pStyle w:val="Pargrafo"/>
        <w:ind w:firstLine="0"/>
        <w:rPr>
          <w:rFonts w:eastAsia="Wingdings"/>
          <w:b/>
          <w:bCs/>
        </w:rPr>
      </w:pPr>
    </w:p>
    <w:p w:rsidR="004576E0" w:rsidRDefault="004576E0" w:rsidP="004576E0">
      <w:pPr>
        <w:spacing w:line="360" w:lineRule="auto"/>
        <w:jc w:val="both"/>
        <w:rPr>
          <w:color w:val="000000"/>
          <w:sz w:val="24"/>
          <w:szCs w:val="24"/>
          <w:lang w:eastAsia="pt-BR"/>
        </w:rPr>
      </w:pPr>
      <w:r>
        <w:rPr>
          <w:rFonts w:eastAsia="Wingdings"/>
        </w:rPr>
        <w:tab/>
      </w:r>
      <w:r>
        <w:rPr>
          <w:color w:val="000000"/>
          <w:sz w:val="24"/>
          <w:szCs w:val="24"/>
          <w:lang w:eastAsia="pt-BR"/>
        </w:rPr>
        <w:t>A noção de pertença mútua das pessoas aos espaços que as envolvem, reflete-se não só nas possibilidades de usufruto desses mesmos espaços, mas também na capacidade de deles cuidar e de neles intervir. Em última análise, é uma componente fundamental do conceito de qualidade de vida.</w:t>
      </w:r>
    </w:p>
    <w:p w:rsidR="004576E0" w:rsidRDefault="004576E0" w:rsidP="004576E0">
      <w:pPr>
        <w:spacing w:line="360" w:lineRule="auto"/>
        <w:jc w:val="both"/>
        <w:rPr>
          <w:color w:val="000000"/>
          <w:sz w:val="24"/>
          <w:szCs w:val="24"/>
          <w:lang w:eastAsia="pt-BR"/>
        </w:rPr>
      </w:pPr>
      <w:r>
        <w:rPr>
          <w:color w:val="000000"/>
          <w:sz w:val="24"/>
          <w:szCs w:val="24"/>
          <w:lang w:eastAsia="pt-BR"/>
        </w:rPr>
        <w:t>Cuidar os espaços coletivos é, então, estarmos integrados no ambiente que nos rodeia. Para isso é importante uma tomada de consciência das possibilidades de intervenção, quer no espaço escolar que nos espaços exteriores á escola.</w:t>
      </w:r>
    </w:p>
    <w:p w:rsidR="004576E0" w:rsidRDefault="004576E0" w:rsidP="004576E0">
      <w:pPr>
        <w:pStyle w:val="Pargrafo"/>
        <w:tabs>
          <w:tab w:val="clear" w:pos="561"/>
          <w:tab w:val="clear" w:pos="8547"/>
          <w:tab w:val="left" w:pos="900"/>
        </w:tabs>
        <w:ind w:firstLine="0"/>
        <w:rPr>
          <w:rFonts w:eastAsia="Wingdings"/>
        </w:rPr>
      </w:pPr>
    </w:p>
    <w:p w:rsidR="004576E0" w:rsidRDefault="004576E0" w:rsidP="004576E0">
      <w:pPr>
        <w:pStyle w:val="TtuloPrePs"/>
        <w:pageBreakBefore/>
        <w:jc w:val="left"/>
        <w:rPr>
          <w:rFonts w:eastAsia="Wingdings"/>
        </w:rPr>
      </w:pPr>
      <w:proofErr w:type="gramStart"/>
      <w:r>
        <w:rPr>
          <w:rFonts w:eastAsia="Wingdings"/>
        </w:rPr>
        <w:lastRenderedPageBreak/>
        <w:t>7</w:t>
      </w:r>
      <w:proofErr w:type="gramEnd"/>
      <w:r>
        <w:rPr>
          <w:rFonts w:eastAsia="Wingdings"/>
        </w:rPr>
        <w:t xml:space="preserve"> REFERÊNCIAS</w:t>
      </w:r>
    </w:p>
    <w:p w:rsidR="004576E0" w:rsidRPr="00D7592C" w:rsidRDefault="004576E0" w:rsidP="004576E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D7592C">
        <w:rPr>
          <w:sz w:val="24"/>
          <w:szCs w:val="24"/>
        </w:rPr>
        <w:t xml:space="preserve">DAYRELL, J. </w:t>
      </w:r>
      <w:r w:rsidRPr="00D7592C">
        <w:rPr>
          <w:i/>
          <w:sz w:val="24"/>
          <w:szCs w:val="24"/>
        </w:rPr>
        <w:t xml:space="preserve">A escola como espaço </w:t>
      </w:r>
      <w:proofErr w:type="spellStart"/>
      <w:r w:rsidRPr="00D7592C">
        <w:rPr>
          <w:i/>
          <w:sz w:val="24"/>
          <w:szCs w:val="24"/>
        </w:rPr>
        <w:t>sócio-cultural</w:t>
      </w:r>
      <w:proofErr w:type="spellEnd"/>
      <w:r w:rsidRPr="00D7592C">
        <w:rPr>
          <w:i/>
          <w:sz w:val="24"/>
          <w:szCs w:val="24"/>
        </w:rPr>
        <w:t xml:space="preserve">, </w:t>
      </w:r>
      <w:r w:rsidRPr="00D7592C">
        <w:rPr>
          <w:sz w:val="24"/>
          <w:szCs w:val="24"/>
        </w:rPr>
        <w:t xml:space="preserve">in: DAYRELL, J. </w:t>
      </w:r>
      <w:r>
        <w:rPr>
          <w:i/>
          <w:sz w:val="24"/>
          <w:szCs w:val="24"/>
        </w:rPr>
        <w:t xml:space="preserve">Múltiplos     </w:t>
      </w:r>
      <w:r w:rsidRPr="00D7592C">
        <w:rPr>
          <w:i/>
          <w:sz w:val="24"/>
          <w:szCs w:val="24"/>
        </w:rPr>
        <w:t xml:space="preserve">Olhares sobre a Educação e Cultura. </w:t>
      </w:r>
      <w:r w:rsidRPr="00D7592C">
        <w:rPr>
          <w:sz w:val="24"/>
          <w:szCs w:val="24"/>
        </w:rPr>
        <w:t>Belo Horizonte: Editora da UFMG, 1996.</w:t>
      </w:r>
    </w:p>
    <w:p w:rsidR="004576E0" w:rsidRDefault="004576E0" w:rsidP="004576E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D7592C">
        <w:rPr>
          <w:sz w:val="24"/>
          <w:szCs w:val="24"/>
        </w:rPr>
        <w:t xml:space="preserve">GRUN, M. </w:t>
      </w:r>
      <w:proofErr w:type="spellStart"/>
      <w:r w:rsidRPr="00D7592C">
        <w:rPr>
          <w:i/>
          <w:sz w:val="24"/>
          <w:szCs w:val="24"/>
        </w:rPr>
        <w:t>Ètica</w:t>
      </w:r>
      <w:proofErr w:type="spellEnd"/>
      <w:r w:rsidRPr="00D7592C">
        <w:rPr>
          <w:i/>
          <w:sz w:val="24"/>
          <w:szCs w:val="24"/>
        </w:rPr>
        <w:t xml:space="preserve"> e educação ambiental: A conexão necessária. </w:t>
      </w:r>
      <w:r w:rsidRPr="00D7592C">
        <w:rPr>
          <w:sz w:val="24"/>
          <w:szCs w:val="24"/>
        </w:rPr>
        <w:t xml:space="preserve">Campinas: </w:t>
      </w:r>
      <w:proofErr w:type="spellStart"/>
      <w:r w:rsidRPr="00D7592C">
        <w:rPr>
          <w:sz w:val="24"/>
          <w:szCs w:val="24"/>
        </w:rPr>
        <w:t>Papirus</w:t>
      </w:r>
      <w:proofErr w:type="spellEnd"/>
      <w:r w:rsidRPr="00D7592C">
        <w:rPr>
          <w:sz w:val="24"/>
          <w:szCs w:val="24"/>
        </w:rPr>
        <w:t>, 1996.</w:t>
      </w:r>
    </w:p>
    <w:p w:rsidR="004576E0" w:rsidRPr="00D7592C" w:rsidRDefault="004576E0" w:rsidP="004576E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D7592C">
        <w:rPr>
          <w:sz w:val="24"/>
          <w:szCs w:val="24"/>
        </w:rPr>
        <w:t xml:space="preserve">MOREIRA, A. F. </w:t>
      </w:r>
      <w:r w:rsidRPr="00D7592C">
        <w:rPr>
          <w:i/>
          <w:sz w:val="24"/>
          <w:szCs w:val="24"/>
        </w:rPr>
        <w:t xml:space="preserve">Reflexões sobre o Currículo a Partir da Leitura de um Livro para Crianças. </w:t>
      </w:r>
      <w:r w:rsidRPr="00D7592C">
        <w:rPr>
          <w:sz w:val="24"/>
          <w:szCs w:val="24"/>
        </w:rPr>
        <w:t>In. Química Nova na Escola, nº 9, Maio, 1999.</w:t>
      </w:r>
    </w:p>
    <w:p w:rsidR="004576E0" w:rsidRPr="00D7592C" w:rsidRDefault="004576E0" w:rsidP="004576E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D7592C">
        <w:rPr>
          <w:sz w:val="24"/>
          <w:szCs w:val="24"/>
        </w:rPr>
        <w:t xml:space="preserve">PASSOS, L.A, </w:t>
      </w:r>
      <w:proofErr w:type="gramStart"/>
      <w:r w:rsidRPr="00D7592C">
        <w:rPr>
          <w:sz w:val="24"/>
          <w:szCs w:val="24"/>
        </w:rPr>
        <w:t>SATO,</w:t>
      </w:r>
      <w:proofErr w:type="gramEnd"/>
      <w:r w:rsidRPr="00D7592C">
        <w:rPr>
          <w:sz w:val="24"/>
          <w:szCs w:val="24"/>
        </w:rPr>
        <w:t xml:space="preserve">M. </w:t>
      </w:r>
      <w:r w:rsidRPr="00D7592C">
        <w:rPr>
          <w:i/>
          <w:sz w:val="24"/>
          <w:szCs w:val="24"/>
        </w:rPr>
        <w:t xml:space="preserve">Educação Ambiental: O currículo nas Sendas da Fenomenologia </w:t>
      </w:r>
      <w:proofErr w:type="spellStart"/>
      <w:r w:rsidRPr="00D7592C">
        <w:rPr>
          <w:i/>
          <w:sz w:val="24"/>
          <w:szCs w:val="24"/>
        </w:rPr>
        <w:t>Merleau-pontyana</w:t>
      </w:r>
      <w:proofErr w:type="spellEnd"/>
      <w:r w:rsidRPr="00D7592C">
        <w:rPr>
          <w:i/>
          <w:sz w:val="24"/>
          <w:szCs w:val="24"/>
        </w:rPr>
        <w:t>.</w:t>
      </w:r>
      <w:r w:rsidRPr="00D7592C">
        <w:rPr>
          <w:sz w:val="24"/>
          <w:szCs w:val="24"/>
        </w:rPr>
        <w:t xml:space="preserve"> </w:t>
      </w:r>
      <w:proofErr w:type="spellStart"/>
      <w:r w:rsidRPr="00D7592C">
        <w:rPr>
          <w:sz w:val="24"/>
          <w:szCs w:val="24"/>
        </w:rPr>
        <w:t>Montréal</w:t>
      </w:r>
      <w:proofErr w:type="spellEnd"/>
      <w:r w:rsidRPr="00D7592C">
        <w:rPr>
          <w:sz w:val="24"/>
          <w:szCs w:val="24"/>
        </w:rPr>
        <w:t>: ERE-UQAM, 2002, Tome I: p. 129-135.</w:t>
      </w:r>
    </w:p>
    <w:p w:rsidR="004576E0" w:rsidRPr="00D7592C" w:rsidRDefault="004576E0" w:rsidP="004576E0">
      <w:pPr>
        <w:spacing w:line="360" w:lineRule="auto"/>
        <w:jc w:val="both"/>
        <w:rPr>
          <w:i/>
          <w:sz w:val="24"/>
          <w:szCs w:val="24"/>
        </w:rPr>
      </w:pPr>
      <w:r w:rsidRPr="00D7592C">
        <w:rPr>
          <w:i/>
          <w:sz w:val="24"/>
          <w:szCs w:val="24"/>
        </w:rPr>
        <w:t xml:space="preserve"> </w:t>
      </w:r>
    </w:p>
    <w:p w:rsidR="004576E0" w:rsidRPr="00D7592C" w:rsidRDefault="004576E0" w:rsidP="004576E0">
      <w:pPr>
        <w:pStyle w:val="PargrafodaList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92C">
        <w:rPr>
          <w:rFonts w:ascii="Times New Roman" w:hAnsi="Times New Roman"/>
          <w:sz w:val="24"/>
          <w:szCs w:val="24"/>
        </w:rPr>
        <w:t xml:space="preserve">            AVANZI, M. R. </w:t>
      </w:r>
      <w:proofErr w:type="spellStart"/>
      <w:r w:rsidRPr="00D7592C">
        <w:rPr>
          <w:rFonts w:ascii="Times New Roman" w:hAnsi="Times New Roman"/>
          <w:sz w:val="24"/>
          <w:szCs w:val="24"/>
        </w:rPr>
        <w:t>Ecopedagogia</w:t>
      </w:r>
      <w:proofErr w:type="spellEnd"/>
      <w:r w:rsidRPr="00D7592C">
        <w:rPr>
          <w:rFonts w:ascii="Times New Roman" w:hAnsi="Times New Roman"/>
          <w:sz w:val="24"/>
          <w:szCs w:val="24"/>
        </w:rPr>
        <w:t>. In: Identidades da educação ambiental brasileira.</w:t>
      </w:r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92C">
        <w:rPr>
          <w:rFonts w:ascii="Times New Roman" w:hAnsi="Times New Roman"/>
          <w:sz w:val="24"/>
          <w:szCs w:val="24"/>
        </w:rPr>
        <w:t xml:space="preserve">Ministério do Meio Ambiente. Diretoria de Educação Ambiental; Philippe </w:t>
      </w:r>
      <w:proofErr w:type="spellStart"/>
      <w:proofErr w:type="gramStart"/>
      <w:r w:rsidRPr="00D7592C">
        <w:rPr>
          <w:rFonts w:ascii="Times New Roman" w:hAnsi="Times New Roman"/>
          <w:sz w:val="24"/>
          <w:szCs w:val="24"/>
        </w:rPr>
        <w:t>Pomier</w:t>
      </w:r>
      <w:proofErr w:type="spellEnd"/>
      <w:proofErr w:type="gramEnd"/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592C">
        <w:rPr>
          <w:rFonts w:ascii="Times New Roman" w:hAnsi="Times New Roman"/>
          <w:sz w:val="24"/>
          <w:szCs w:val="24"/>
        </w:rPr>
        <w:t>Layrargues</w:t>
      </w:r>
      <w:proofErr w:type="spellEnd"/>
      <w:r w:rsidRPr="00D7592C">
        <w:rPr>
          <w:rFonts w:ascii="Times New Roman" w:hAnsi="Times New Roman"/>
          <w:sz w:val="24"/>
          <w:szCs w:val="24"/>
        </w:rPr>
        <w:t xml:space="preserve"> (coord.). – Brasília: Ministério do Meio Ambiente, 2004. </w:t>
      </w:r>
      <w:proofErr w:type="gramStart"/>
      <w:r w:rsidRPr="00D7592C">
        <w:rPr>
          <w:rFonts w:ascii="Times New Roman" w:hAnsi="Times New Roman"/>
          <w:sz w:val="24"/>
          <w:szCs w:val="24"/>
        </w:rPr>
        <w:t>p.</w:t>
      </w:r>
      <w:proofErr w:type="gramEnd"/>
      <w:r w:rsidRPr="00D7592C">
        <w:rPr>
          <w:rFonts w:ascii="Times New Roman" w:hAnsi="Times New Roman"/>
          <w:sz w:val="24"/>
          <w:szCs w:val="24"/>
        </w:rPr>
        <w:t xml:space="preserve"> 35-49.</w:t>
      </w:r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7592C">
        <w:rPr>
          <w:rFonts w:ascii="Times New Roman" w:hAnsi="Times New Roman"/>
          <w:sz w:val="24"/>
          <w:szCs w:val="24"/>
          <w:lang w:val="en-US"/>
        </w:rPr>
        <w:t>BILLIMORE, J. B. et al. The outdoor classroom: educational use, landscape design &amp;</w:t>
      </w:r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592C">
        <w:rPr>
          <w:rFonts w:ascii="Times New Roman" w:hAnsi="Times New Roman"/>
          <w:sz w:val="24"/>
          <w:szCs w:val="24"/>
          <w:lang w:val="en-US"/>
        </w:rPr>
        <w:t>management</w:t>
      </w:r>
      <w:proofErr w:type="gramEnd"/>
      <w:r w:rsidRPr="00D7592C">
        <w:rPr>
          <w:rFonts w:ascii="Times New Roman" w:hAnsi="Times New Roman"/>
          <w:sz w:val="24"/>
          <w:szCs w:val="24"/>
          <w:lang w:val="en-US"/>
        </w:rPr>
        <w:t xml:space="preserve"> of school grounds. London: HMSO. 1990. </w:t>
      </w:r>
      <w:r w:rsidRPr="00D7592C">
        <w:rPr>
          <w:rFonts w:ascii="Times New Roman" w:hAnsi="Times New Roman"/>
          <w:sz w:val="24"/>
          <w:szCs w:val="24"/>
        </w:rPr>
        <w:t>71 p.</w:t>
      </w:r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92C">
        <w:rPr>
          <w:rFonts w:ascii="Times New Roman" w:hAnsi="Times New Roman"/>
          <w:sz w:val="24"/>
          <w:szCs w:val="24"/>
        </w:rPr>
        <w:t xml:space="preserve">BIZARRO, F. de L. Em meio a infâncias e arquiteturas escolares: um estudo sobre </w:t>
      </w:r>
      <w:proofErr w:type="gramStart"/>
      <w:r w:rsidRPr="00D7592C">
        <w:rPr>
          <w:rFonts w:ascii="Times New Roman" w:hAnsi="Times New Roman"/>
          <w:sz w:val="24"/>
          <w:szCs w:val="24"/>
        </w:rPr>
        <w:t>os</w:t>
      </w:r>
      <w:proofErr w:type="gramEnd"/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592C">
        <w:rPr>
          <w:rFonts w:ascii="Times New Roman" w:hAnsi="Times New Roman"/>
          <w:sz w:val="24"/>
          <w:szCs w:val="24"/>
        </w:rPr>
        <w:t>pátios</w:t>
      </w:r>
      <w:proofErr w:type="gramEnd"/>
      <w:r w:rsidRPr="00D7592C">
        <w:rPr>
          <w:rFonts w:ascii="Times New Roman" w:hAnsi="Times New Roman"/>
          <w:sz w:val="24"/>
          <w:szCs w:val="24"/>
        </w:rPr>
        <w:t xml:space="preserve"> da educação infantil. 2010. 105 f. Dissertação (Mestrado em Educação) </w:t>
      </w:r>
      <w:proofErr w:type="gramStart"/>
      <w:r w:rsidRPr="00D7592C">
        <w:rPr>
          <w:rFonts w:ascii="Times New Roman" w:hAnsi="Times New Roman"/>
          <w:sz w:val="24"/>
          <w:szCs w:val="24"/>
        </w:rPr>
        <w:t>-</w:t>
      </w:r>
      <w:proofErr w:type="gramEnd"/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92C">
        <w:rPr>
          <w:rFonts w:ascii="Times New Roman" w:hAnsi="Times New Roman"/>
          <w:sz w:val="24"/>
          <w:szCs w:val="24"/>
        </w:rPr>
        <w:t>Universidade Federal do Rio Grande do Sul, Porto Alegre. 2010.</w:t>
      </w:r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92C">
        <w:rPr>
          <w:rFonts w:ascii="Times New Roman" w:hAnsi="Times New Roman"/>
          <w:sz w:val="24"/>
          <w:szCs w:val="24"/>
        </w:rPr>
        <w:t>BOFF, L. Ética e moral: a busca dos fundamentos. Petrópolis, RJ: Vozes, 2003. 186 p.</w:t>
      </w:r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92C">
        <w:rPr>
          <w:rFonts w:ascii="Times New Roman" w:hAnsi="Times New Roman"/>
          <w:sz w:val="24"/>
          <w:szCs w:val="24"/>
        </w:rPr>
        <w:t>CAPRA, F. Falando a linguagem da natureza: princípios da sustentabilidade. In:</w:t>
      </w:r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92C">
        <w:rPr>
          <w:rFonts w:ascii="Times New Roman" w:hAnsi="Times New Roman"/>
          <w:sz w:val="24"/>
          <w:szCs w:val="24"/>
        </w:rPr>
        <w:t>STONE, M. K</w:t>
      </w:r>
      <w:proofErr w:type="gramStart"/>
      <w:r w:rsidRPr="00D7592C">
        <w:rPr>
          <w:rFonts w:ascii="Times New Roman" w:hAnsi="Times New Roman"/>
          <w:sz w:val="24"/>
          <w:szCs w:val="24"/>
        </w:rPr>
        <w:t>.;</w:t>
      </w:r>
      <w:proofErr w:type="gramEnd"/>
      <w:r w:rsidRPr="00D7592C">
        <w:rPr>
          <w:rFonts w:ascii="Times New Roman" w:hAnsi="Times New Roman"/>
          <w:sz w:val="24"/>
          <w:szCs w:val="24"/>
        </w:rPr>
        <w:t xml:space="preserve"> BARLOW, Z. (</w:t>
      </w:r>
      <w:proofErr w:type="spellStart"/>
      <w:r w:rsidRPr="00D7592C">
        <w:rPr>
          <w:rFonts w:ascii="Times New Roman" w:hAnsi="Times New Roman"/>
          <w:sz w:val="24"/>
          <w:szCs w:val="24"/>
        </w:rPr>
        <w:t>Orgs</w:t>
      </w:r>
      <w:proofErr w:type="spellEnd"/>
      <w:r w:rsidRPr="00D7592C">
        <w:rPr>
          <w:rFonts w:ascii="Times New Roman" w:hAnsi="Times New Roman"/>
          <w:sz w:val="24"/>
          <w:szCs w:val="24"/>
        </w:rPr>
        <w:t>.). Alfabetização ecológica: a educação das</w:t>
      </w:r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592C">
        <w:rPr>
          <w:rFonts w:ascii="Times New Roman" w:hAnsi="Times New Roman"/>
          <w:sz w:val="24"/>
          <w:szCs w:val="24"/>
        </w:rPr>
        <w:t>crianças</w:t>
      </w:r>
      <w:proofErr w:type="gramEnd"/>
      <w:r w:rsidRPr="00D7592C">
        <w:rPr>
          <w:rFonts w:ascii="Times New Roman" w:hAnsi="Times New Roman"/>
          <w:sz w:val="24"/>
          <w:szCs w:val="24"/>
        </w:rPr>
        <w:t xml:space="preserve"> para um mundo sustentável. São Paulo: </w:t>
      </w:r>
      <w:proofErr w:type="spellStart"/>
      <w:r w:rsidRPr="00D7592C">
        <w:rPr>
          <w:rFonts w:ascii="Times New Roman" w:hAnsi="Times New Roman"/>
          <w:sz w:val="24"/>
          <w:szCs w:val="24"/>
        </w:rPr>
        <w:t>Cultrix</w:t>
      </w:r>
      <w:proofErr w:type="spellEnd"/>
      <w:r w:rsidRPr="00D7592C">
        <w:rPr>
          <w:rFonts w:ascii="Times New Roman" w:hAnsi="Times New Roman"/>
          <w:sz w:val="24"/>
          <w:szCs w:val="24"/>
        </w:rPr>
        <w:t xml:space="preserve">, 2006. </w:t>
      </w:r>
      <w:proofErr w:type="gramStart"/>
      <w:r w:rsidRPr="00D7592C">
        <w:rPr>
          <w:rFonts w:ascii="Times New Roman" w:hAnsi="Times New Roman"/>
          <w:sz w:val="24"/>
          <w:szCs w:val="24"/>
        </w:rPr>
        <w:t>p.</w:t>
      </w:r>
      <w:proofErr w:type="gramEnd"/>
      <w:r w:rsidRPr="00D7592C">
        <w:rPr>
          <w:rFonts w:ascii="Times New Roman" w:hAnsi="Times New Roman"/>
          <w:sz w:val="24"/>
          <w:szCs w:val="24"/>
        </w:rPr>
        <w:t xml:space="preserve"> 46-57.</w:t>
      </w:r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92C">
        <w:rPr>
          <w:rFonts w:ascii="Times New Roman" w:hAnsi="Times New Roman"/>
          <w:sz w:val="24"/>
          <w:szCs w:val="24"/>
        </w:rPr>
        <w:t xml:space="preserve">CARVALHO, </w:t>
      </w:r>
      <w:proofErr w:type="spellStart"/>
      <w:r w:rsidRPr="00D7592C">
        <w:rPr>
          <w:rFonts w:ascii="Times New Roman" w:hAnsi="Times New Roman"/>
          <w:sz w:val="24"/>
          <w:szCs w:val="24"/>
        </w:rPr>
        <w:t>I.C.M.</w:t>
      </w:r>
      <w:proofErr w:type="spellEnd"/>
      <w:r w:rsidRPr="00D7592C">
        <w:rPr>
          <w:rFonts w:ascii="Times New Roman" w:hAnsi="Times New Roman"/>
          <w:sz w:val="24"/>
          <w:szCs w:val="24"/>
        </w:rPr>
        <w:t xml:space="preserve"> A invenção do sujeito ecológico: identidade e subjetividade </w:t>
      </w:r>
      <w:proofErr w:type="gramStart"/>
      <w:r w:rsidRPr="00D7592C">
        <w:rPr>
          <w:rFonts w:ascii="Times New Roman" w:hAnsi="Times New Roman"/>
          <w:sz w:val="24"/>
          <w:szCs w:val="24"/>
        </w:rPr>
        <w:t>na</w:t>
      </w:r>
      <w:proofErr w:type="gramEnd"/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592C">
        <w:rPr>
          <w:rFonts w:ascii="Times New Roman" w:hAnsi="Times New Roman"/>
          <w:sz w:val="24"/>
          <w:szCs w:val="24"/>
        </w:rPr>
        <w:t>formação</w:t>
      </w:r>
      <w:proofErr w:type="gramEnd"/>
      <w:r w:rsidRPr="00D7592C">
        <w:rPr>
          <w:rFonts w:ascii="Times New Roman" w:hAnsi="Times New Roman"/>
          <w:sz w:val="24"/>
          <w:szCs w:val="24"/>
        </w:rPr>
        <w:t xml:space="preserve"> dos educadores ambientais. In: SATO, M.; CARVALHO, </w:t>
      </w:r>
      <w:proofErr w:type="spellStart"/>
      <w:r w:rsidRPr="00D7592C">
        <w:rPr>
          <w:rFonts w:ascii="Times New Roman" w:hAnsi="Times New Roman"/>
          <w:sz w:val="24"/>
          <w:szCs w:val="24"/>
        </w:rPr>
        <w:t>I.C.M.</w:t>
      </w:r>
      <w:proofErr w:type="spellEnd"/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92C">
        <w:rPr>
          <w:rFonts w:ascii="Times New Roman" w:hAnsi="Times New Roman"/>
          <w:sz w:val="24"/>
          <w:szCs w:val="24"/>
        </w:rPr>
        <w:t>(</w:t>
      </w:r>
      <w:proofErr w:type="spellStart"/>
      <w:r w:rsidRPr="00D7592C">
        <w:rPr>
          <w:rFonts w:ascii="Times New Roman" w:hAnsi="Times New Roman"/>
          <w:sz w:val="24"/>
          <w:szCs w:val="24"/>
        </w:rPr>
        <w:t>Orgs</w:t>
      </w:r>
      <w:proofErr w:type="spellEnd"/>
      <w:r w:rsidRPr="00D7592C">
        <w:rPr>
          <w:rFonts w:ascii="Times New Roman" w:hAnsi="Times New Roman"/>
          <w:sz w:val="24"/>
          <w:szCs w:val="24"/>
        </w:rPr>
        <w:t xml:space="preserve">.). Educação ambiental: pesquisa e desafios. Porto Alegre: </w:t>
      </w:r>
      <w:proofErr w:type="spellStart"/>
      <w:r w:rsidRPr="00D7592C">
        <w:rPr>
          <w:rFonts w:ascii="Times New Roman" w:hAnsi="Times New Roman"/>
          <w:sz w:val="24"/>
          <w:szCs w:val="24"/>
        </w:rPr>
        <w:t>Artmed</w:t>
      </w:r>
      <w:proofErr w:type="spellEnd"/>
      <w:r w:rsidRPr="00D7592C">
        <w:rPr>
          <w:rFonts w:ascii="Times New Roman" w:hAnsi="Times New Roman"/>
          <w:sz w:val="24"/>
          <w:szCs w:val="24"/>
        </w:rPr>
        <w:t xml:space="preserve">, 2005. </w:t>
      </w:r>
      <w:proofErr w:type="gramStart"/>
      <w:r w:rsidRPr="00D7592C">
        <w:rPr>
          <w:rFonts w:ascii="Times New Roman" w:hAnsi="Times New Roman"/>
          <w:sz w:val="24"/>
          <w:szCs w:val="24"/>
        </w:rPr>
        <w:t>p.</w:t>
      </w:r>
      <w:proofErr w:type="gramEnd"/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92C">
        <w:rPr>
          <w:rFonts w:ascii="Times New Roman" w:hAnsi="Times New Roman"/>
          <w:sz w:val="24"/>
          <w:szCs w:val="24"/>
        </w:rPr>
        <w:t>51-63.</w:t>
      </w:r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92C">
        <w:rPr>
          <w:rFonts w:ascii="Times New Roman" w:hAnsi="Times New Roman"/>
          <w:sz w:val="24"/>
          <w:szCs w:val="24"/>
        </w:rPr>
        <w:lastRenderedPageBreak/>
        <w:t xml:space="preserve">CORBELLINE, L. M. Uma Abordagem sobre ensino de ciências e educação </w:t>
      </w:r>
      <w:proofErr w:type="gramStart"/>
      <w:r w:rsidRPr="00D7592C">
        <w:rPr>
          <w:rFonts w:ascii="Times New Roman" w:hAnsi="Times New Roman"/>
          <w:sz w:val="24"/>
          <w:szCs w:val="24"/>
        </w:rPr>
        <w:t>ambiental</w:t>
      </w:r>
      <w:proofErr w:type="gramEnd"/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592C">
        <w:rPr>
          <w:rFonts w:ascii="Times New Roman" w:hAnsi="Times New Roman"/>
          <w:sz w:val="24"/>
          <w:szCs w:val="24"/>
        </w:rPr>
        <w:t>através</w:t>
      </w:r>
      <w:proofErr w:type="gramEnd"/>
      <w:r w:rsidRPr="00D7592C">
        <w:rPr>
          <w:rFonts w:ascii="Times New Roman" w:hAnsi="Times New Roman"/>
          <w:sz w:val="24"/>
          <w:szCs w:val="24"/>
        </w:rPr>
        <w:t xml:space="preserve"> do manejo participativo como processo de transformação do espaço</w:t>
      </w:r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592C">
        <w:rPr>
          <w:rFonts w:ascii="Times New Roman" w:hAnsi="Times New Roman"/>
          <w:sz w:val="24"/>
          <w:szCs w:val="24"/>
        </w:rPr>
        <w:t>comunitário</w:t>
      </w:r>
      <w:proofErr w:type="gramEnd"/>
      <w:r w:rsidRPr="00D7592C">
        <w:rPr>
          <w:rFonts w:ascii="Times New Roman" w:hAnsi="Times New Roman"/>
          <w:sz w:val="24"/>
          <w:szCs w:val="24"/>
        </w:rPr>
        <w:t xml:space="preserve"> e escolar. Revista eletrônica do Mestrado em Educação Ambiental,</w:t>
      </w:r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92C">
        <w:rPr>
          <w:rFonts w:ascii="Times New Roman" w:hAnsi="Times New Roman"/>
          <w:sz w:val="24"/>
          <w:szCs w:val="24"/>
        </w:rPr>
        <w:t>Rio Grande RS, v. 12, p. 107-122, jan./jun. 2004.</w:t>
      </w:r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92C">
        <w:rPr>
          <w:rFonts w:ascii="Times New Roman" w:hAnsi="Times New Roman"/>
          <w:sz w:val="24"/>
          <w:szCs w:val="24"/>
        </w:rPr>
        <w:t xml:space="preserve">ELALI, G. A. O ambiente da escola - o ambiente na escola: uma discussão sobre </w:t>
      </w:r>
      <w:proofErr w:type="gramStart"/>
      <w:r w:rsidRPr="00D7592C">
        <w:rPr>
          <w:rFonts w:ascii="Times New Roman" w:hAnsi="Times New Roman"/>
          <w:sz w:val="24"/>
          <w:szCs w:val="24"/>
        </w:rPr>
        <w:t>a</w:t>
      </w:r>
      <w:proofErr w:type="gramEnd"/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592C">
        <w:rPr>
          <w:rFonts w:ascii="Times New Roman" w:hAnsi="Times New Roman"/>
          <w:sz w:val="24"/>
          <w:szCs w:val="24"/>
        </w:rPr>
        <w:t>relação</w:t>
      </w:r>
      <w:proofErr w:type="gramEnd"/>
      <w:r w:rsidRPr="00D7592C">
        <w:rPr>
          <w:rFonts w:ascii="Times New Roman" w:hAnsi="Times New Roman"/>
          <w:sz w:val="24"/>
          <w:szCs w:val="24"/>
        </w:rPr>
        <w:t xml:space="preserve"> escola-natureza em educação infantil. Estudos de Psicologia, </w:t>
      </w:r>
      <w:proofErr w:type="gramStart"/>
      <w:r w:rsidRPr="00D7592C">
        <w:rPr>
          <w:rFonts w:ascii="Times New Roman" w:hAnsi="Times New Roman"/>
          <w:sz w:val="24"/>
          <w:szCs w:val="24"/>
        </w:rPr>
        <w:t>Campinas</w:t>
      </w:r>
      <w:proofErr w:type="gramEnd"/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92C">
        <w:rPr>
          <w:rFonts w:ascii="Times New Roman" w:hAnsi="Times New Roman"/>
          <w:sz w:val="24"/>
          <w:szCs w:val="24"/>
        </w:rPr>
        <w:t>SP, v. 8, n. 2, p. 309-319, 2003.</w:t>
      </w:r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92C">
        <w:rPr>
          <w:rFonts w:ascii="Times New Roman" w:hAnsi="Times New Roman"/>
          <w:sz w:val="24"/>
          <w:szCs w:val="24"/>
        </w:rPr>
        <w:t>FEDRIZZI, B. Subsídios para projetos de pátios escolares públicos em Porto Alegre.</w:t>
      </w:r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592C">
        <w:rPr>
          <w:rFonts w:ascii="Times New Roman" w:hAnsi="Times New Roman"/>
          <w:sz w:val="24"/>
          <w:szCs w:val="24"/>
        </w:rPr>
        <w:t>Arqtexto</w:t>
      </w:r>
      <w:proofErr w:type="spellEnd"/>
      <w:r w:rsidRPr="00D7592C">
        <w:rPr>
          <w:rFonts w:ascii="Times New Roman" w:hAnsi="Times New Roman"/>
          <w:sz w:val="24"/>
          <w:szCs w:val="24"/>
        </w:rPr>
        <w:t xml:space="preserve">, v.8. </w:t>
      </w:r>
      <w:proofErr w:type="gramStart"/>
      <w:r w:rsidRPr="00D7592C">
        <w:rPr>
          <w:rFonts w:ascii="Times New Roman" w:hAnsi="Times New Roman"/>
          <w:sz w:val="24"/>
          <w:szCs w:val="24"/>
        </w:rPr>
        <w:t>p.</w:t>
      </w:r>
      <w:proofErr w:type="gramEnd"/>
      <w:r w:rsidRPr="00D7592C">
        <w:rPr>
          <w:rFonts w:ascii="Times New Roman" w:hAnsi="Times New Roman"/>
          <w:sz w:val="24"/>
          <w:szCs w:val="24"/>
        </w:rPr>
        <w:t xml:space="preserve"> 96-101, 2006.</w:t>
      </w:r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92C">
        <w:rPr>
          <w:rFonts w:ascii="Times New Roman" w:hAnsi="Times New Roman"/>
          <w:sz w:val="24"/>
          <w:szCs w:val="24"/>
        </w:rPr>
        <w:t>ISAIA. C. V. A participação infantil nos espaços de gestão na escola da primeira</w:t>
      </w:r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592C">
        <w:rPr>
          <w:rFonts w:ascii="Times New Roman" w:hAnsi="Times New Roman"/>
          <w:sz w:val="24"/>
          <w:szCs w:val="24"/>
        </w:rPr>
        <w:t>infância</w:t>
      </w:r>
      <w:proofErr w:type="gramEnd"/>
      <w:r w:rsidRPr="00D7592C">
        <w:rPr>
          <w:rFonts w:ascii="Times New Roman" w:hAnsi="Times New Roman"/>
          <w:sz w:val="24"/>
          <w:szCs w:val="24"/>
        </w:rPr>
        <w:t xml:space="preserve">. 2007. 205 f. Dissertação (Mestrado em Educação) - </w:t>
      </w:r>
      <w:proofErr w:type="gramStart"/>
      <w:r w:rsidRPr="00D7592C">
        <w:rPr>
          <w:rFonts w:ascii="Times New Roman" w:hAnsi="Times New Roman"/>
          <w:sz w:val="24"/>
          <w:szCs w:val="24"/>
        </w:rPr>
        <w:t>Universidade</w:t>
      </w:r>
      <w:proofErr w:type="gramEnd"/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92C">
        <w:rPr>
          <w:rFonts w:ascii="Times New Roman" w:hAnsi="Times New Roman"/>
          <w:sz w:val="24"/>
          <w:szCs w:val="24"/>
        </w:rPr>
        <w:t>Federal do Rio Grande do Sul, Porto Alegre. 2007.</w:t>
      </w:r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92C">
        <w:rPr>
          <w:rFonts w:ascii="Times New Roman" w:hAnsi="Times New Roman"/>
          <w:sz w:val="24"/>
          <w:szCs w:val="24"/>
        </w:rPr>
        <w:t>GONZÁLES-GAUDIANO, E. Interdisciplinaridade e educação ambiental: explorando</w:t>
      </w:r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592C">
        <w:rPr>
          <w:rFonts w:ascii="Times New Roman" w:hAnsi="Times New Roman"/>
          <w:sz w:val="24"/>
          <w:szCs w:val="24"/>
        </w:rPr>
        <w:t>novos</w:t>
      </w:r>
      <w:proofErr w:type="gramEnd"/>
      <w:r w:rsidRPr="00D7592C">
        <w:rPr>
          <w:rFonts w:ascii="Times New Roman" w:hAnsi="Times New Roman"/>
          <w:sz w:val="24"/>
          <w:szCs w:val="24"/>
        </w:rPr>
        <w:t xml:space="preserve"> territórios epistêmicos. In: SATO, M.; CARVALHO, I. C. M. (</w:t>
      </w:r>
      <w:proofErr w:type="spellStart"/>
      <w:r w:rsidRPr="00D7592C">
        <w:rPr>
          <w:rFonts w:ascii="Times New Roman" w:hAnsi="Times New Roman"/>
          <w:sz w:val="24"/>
          <w:szCs w:val="24"/>
        </w:rPr>
        <w:t>Orgs</w:t>
      </w:r>
      <w:proofErr w:type="spellEnd"/>
      <w:r w:rsidRPr="00D7592C">
        <w:rPr>
          <w:rFonts w:ascii="Times New Roman" w:hAnsi="Times New Roman"/>
          <w:sz w:val="24"/>
          <w:szCs w:val="24"/>
        </w:rPr>
        <w:t>.).</w:t>
      </w:r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7592C">
        <w:rPr>
          <w:rFonts w:ascii="Times New Roman" w:hAnsi="Times New Roman"/>
          <w:sz w:val="24"/>
          <w:szCs w:val="24"/>
        </w:rPr>
        <w:t xml:space="preserve">Educação Ambiental Pesquisa e Desafios. </w:t>
      </w:r>
      <w:r w:rsidRPr="00D7592C">
        <w:rPr>
          <w:rFonts w:ascii="Times New Roman" w:hAnsi="Times New Roman"/>
          <w:sz w:val="24"/>
          <w:szCs w:val="24"/>
          <w:lang w:val="en-US"/>
        </w:rPr>
        <w:t xml:space="preserve">Porto </w:t>
      </w:r>
      <w:proofErr w:type="spellStart"/>
      <w:r w:rsidRPr="00D7592C">
        <w:rPr>
          <w:rFonts w:ascii="Times New Roman" w:hAnsi="Times New Roman"/>
          <w:sz w:val="24"/>
          <w:szCs w:val="24"/>
          <w:lang w:val="en-US"/>
        </w:rPr>
        <w:t>Alegre</w:t>
      </w:r>
      <w:proofErr w:type="spellEnd"/>
      <w:r w:rsidRPr="00D7592C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D7592C">
        <w:rPr>
          <w:rFonts w:ascii="Times New Roman" w:hAnsi="Times New Roman"/>
          <w:sz w:val="24"/>
          <w:szCs w:val="24"/>
          <w:lang w:val="en-US"/>
        </w:rPr>
        <w:t>Artmed</w:t>
      </w:r>
      <w:proofErr w:type="spellEnd"/>
      <w:r w:rsidRPr="00D7592C">
        <w:rPr>
          <w:rFonts w:ascii="Times New Roman" w:hAnsi="Times New Roman"/>
          <w:sz w:val="24"/>
          <w:szCs w:val="24"/>
          <w:lang w:val="en-US"/>
        </w:rPr>
        <w:t>, 2005. p. 119-</w:t>
      </w:r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7592C">
        <w:rPr>
          <w:rFonts w:ascii="Times New Roman" w:hAnsi="Times New Roman"/>
          <w:sz w:val="24"/>
          <w:szCs w:val="24"/>
          <w:lang w:val="en-US"/>
        </w:rPr>
        <w:t>133.</w:t>
      </w:r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7592C">
        <w:rPr>
          <w:rFonts w:ascii="Times New Roman" w:hAnsi="Times New Roman"/>
          <w:sz w:val="24"/>
          <w:szCs w:val="24"/>
          <w:lang w:val="en-US"/>
        </w:rPr>
        <w:t xml:space="preserve">HOLMGREN, D. </w:t>
      </w:r>
      <w:proofErr w:type="spellStart"/>
      <w:r w:rsidRPr="00D7592C">
        <w:rPr>
          <w:rFonts w:ascii="Times New Roman" w:hAnsi="Times New Roman"/>
          <w:sz w:val="24"/>
          <w:szCs w:val="24"/>
          <w:lang w:val="en-US"/>
        </w:rPr>
        <w:t>Permaculture</w:t>
      </w:r>
      <w:proofErr w:type="spellEnd"/>
      <w:r w:rsidRPr="00D7592C">
        <w:rPr>
          <w:rFonts w:ascii="Times New Roman" w:hAnsi="Times New Roman"/>
          <w:sz w:val="24"/>
          <w:szCs w:val="24"/>
          <w:lang w:val="en-US"/>
        </w:rPr>
        <w:t xml:space="preserve">: principles and pathways beyond </w:t>
      </w:r>
      <w:proofErr w:type="spellStart"/>
      <w:r w:rsidRPr="00D7592C">
        <w:rPr>
          <w:rFonts w:ascii="Times New Roman" w:hAnsi="Times New Roman"/>
          <w:sz w:val="24"/>
          <w:szCs w:val="24"/>
          <w:lang w:val="en-US"/>
        </w:rPr>
        <w:t>sustentability</w:t>
      </w:r>
      <w:proofErr w:type="spellEnd"/>
      <w:r w:rsidRPr="00D7592C">
        <w:rPr>
          <w:rFonts w:ascii="Times New Roman" w:hAnsi="Times New Roman"/>
          <w:sz w:val="24"/>
          <w:szCs w:val="24"/>
          <w:lang w:val="en-US"/>
        </w:rPr>
        <w:t>.</w:t>
      </w:r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7592C">
        <w:rPr>
          <w:rFonts w:ascii="Times New Roman" w:hAnsi="Times New Roman"/>
          <w:sz w:val="24"/>
          <w:szCs w:val="24"/>
          <w:lang w:val="en-US"/>
        </w:rPr>
        <w:t xml:space="preserve">Australia: Holmgren Design Services, 2002. </w:t>
      </w:r>
      <w:proofErr w:type="gramStart"/>
      <w:r w:rsidRPr="00D7592C">
        <w:rPr>
          <w:rFonts w:ascii="Times New Roman" w:hAnsi="Times New Roman"/>
          <w:sz w:val="24"/>
          <w:szCs w:val="24"/>
          <w:lang w:val="en-US"/>
        </w:rPr>
        <w:t>286 p.</w:t>
      </w:r>
      <w:proofErr w:type="gramEnd"/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92C">
        <w:rPr>
          <w:rFonts w:ascii="Times New Roman" w:hAnsi="Times New Roman"/>
          <w:sz w:val="24"/>
          <w:szCs w:val="24"/>
        </w:rPr>
        <w:t xml:space="preserve">LAYRARGUES, </w:t>
      </w:r>
      <w:proofErr w:type="spellStart"/>
      <w:r w:rsidRPr="00D7592C">
        <w:rPr>
          <w:rFonts w:ascii="Times New Roman" w:hAnsi="Times New Roman"/>
          <w:sz w:val="24"/>
          <w:szCs w:val="24"/>
        </w:rPr>
        <w:t>P.P.</w:t>
      </w:r>
      <w:proofErr w:type="spellEnd"/>
      <w:r w:rsidRPr="00D7592C">
        <w:rPr>
          <w:rFonts w:ascii="Times New Roman" w:hAnsi="Times New Roman"/>
          <w:sz w:val="24"/>
          <w:szCs w:val="24"/>
        </w:rPr>
        <w:t xml:space="preserve"> O cinismo da reciclagem: o significado ideológico da </w:t>
      </w:r>
      <w:proofErr w:type="gramStart"/>
      <w:r w:rsidRPr="00D7592C">
        <w:rPr>
          <w:rFonts w:ascii="Times New Roman" w:hAnsi="Times New Roman"/>
          <w:sz w:val="24"/>
          <w:szCs w:val="24"/>
        </w:rPr>
        <w:t>reciclagem</w:t>
      </w:r>
      <w:proofErr w:type="gramEnd"/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592C">
        <w:rPr>
          <w:rFonts w:ascii="Times New Roman" w:hAnsi="Times New Roman"/>
          <w:sz w:val="24"/>
          <w:szCs w:val="24"/>
        </w:rPr>
        <w:t>da</w:t>
      </w:r>
      <w:proofErr w:type="gramEnd"/>
      <w:r w:rsidRPr="00D7592C">
        <w:rPr>
          <w:rFonts w:ascii="Times New Roman" w:hAnsi="Times New Roman"/>
          <w:sz w:val="24"/>
          <w:szCs w:val="24"/>
        </w:rPr>
        <w:t xml:space="preserve"> lata de alumínio e suas implicações para a educação ambiental. In:</w:t>
      </w:r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92C">
        <w:rPr>
          <w:rFonts w:ascii="Times New Roman" w:hAnsi="Times New Roman"/>
          <w:sz w:val="24"/>
          <w:szCs w:val="24"/>
        </w:rPr>
        <w:t xml:space="preserve">LOUREIRO, </w:t>
      </w:r>
      <w:proofErr w:type="spellStart"/>
      <w:r w:rsidRPr="00D7592C">
        <w:rPr>
          <w:rFonts w:ascii="Times New Roman" w:hAnsi="Times New Roman"/>
          <w:sz w:val="24"/>
          <w:szCs w:val="24"/>
        </w:rPr>
        <w:t>C.F.B.</w:t>
      </w:r>
      <w:proofErr w:type="spellEnd"/>
      <w:r w:rsidRPr="00D7592C">
        <w:rPr>
          <w:rFonts w:ascii="Times New Roman" w:hAnsi="Times New Roman"/>
          <w:sz w:val="24"/>
          <w:szCs w:val="24"/>
        </w:rPr>
        <w:t>; LAYRARGUES, P. P.; CASTRO, R. S. (</w:t>
      </w:r>
      <w:proofErr w:type="spellStart"/>
      <w:r w:rsidRPr="00D7592C">
        <w:rPr>
          <w:rFonts w:ascii="Times New Roman" w:hAnsi="Times New Roman"/>
          <w:sz w:val="24"/>
          <w:szCs w:val="24"/>
        </w:rPr>
        <w:t>Orgs</w:t>
      </w:r>
      <w:proofErr w:type="spellEnd"/>
      <w:r w:rsidRPr="00D7592C">
        <w:rPr>
          <w:rFonts w:ascii="Times New Roman" w:hAnsi="Times New Roman"/>
          <w:sz w:val="24"/>
          <w:szCs w:val="24"/>
        </w:rPr>
        <w:t>.). Educação</w:t>
      </w:r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92C">
        <w:rPr>
          <w:rFonts w:ascii="Times New Roman" w:hAnsi="Times New Roman"/>
          <w:sz w:val="24"/>
          <w:szCs w:val="24"/>
        </w:rPr>
        <w:t xml:space="preserve">Ambiental: repensando o espaço da cidadania. São Paulo: Cortez. 2002. </w:t>
      </w:r>
      <w:proofErr w:type="gramStart"/>
      <w:r w:rsidRPr="00D7592C">
        <w:rPr>
          <w:rFonts w:ascii="Times New Roman" w:hAnsi="Times New Roman"/>
          <w:sz w:val="24"/>
          <w:szCs w:val="24"/>
        </w:rPr>
        <w:t>p.</w:t>
      </w:r>
      <w:proofErr w:type="gramEnd"/>
      <w:r w:rsidRPr="00D7592C">
        <w:rPr>
          <w:rFonts w:ascii="Times New Roman" w:hAnsi="Times New Roman"/>
          <w:sz w:val="24"/>
          <w:szCs w:val="24"/>
        </w:rPr>
        <w:t xml:space="preserve"> 179-</w:t>
      </w:r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92C">
        <w:rPr>
          <w:rFonts w:ascii="Times New Roman" w:hAnsi="Times New Roman"/>
          <w:sz w:val="24"/>
          <w:szCs w:val="24"/>
        </w:rPr>
        <w:t>220.</w:t>
      </w:r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92C">
        <w:rPr>
          <w:rFonts w:ascii="Times New Roman" w:hAnsi="Times New Roman"/>
          <w:sz w:val="24"/>
          <w:szCs w:val="24"/>
        </w:rPr>
        <w:t xml:space="preserve">LEGAN, L. A escola sustentável: </w:t>
      </w:r>
      <w:proofErr w:type="spellStart"/>
      <w:r w:rsidRPr="00D7592C">
        <w:rPr>
          <w:rFonts w:ascii="Times New Roman" w:hAnsi="Times New Roman"/>
          <w:sz w:val="24"/>
          <w:szCs w:val="24"/>
        </w:rPr>
        <w:t>eco-alfabetizando</w:t>
      </w:r>
      <w:proofErr w:type="spellEnd"/>
      <w:r w:rsidRPr="00D7592C">
        <w:rPr>
          <w:rFonts w:ascii="Times New Roman" w:hAnsi="Times New Roman"/>
          <w:sz w:val="24"/>
          <w:szCs w:val="24"/>
        </w:rPr>
        <w:t xml:space="preserve"> pelo ambiente. </w:t>
      </w:r>
      <w:proofErr w:type="gramStart"/>
      <w:r w:rsidRPr="00D7592C">
        <w:rPr>
          <w:rFonts w:ascii="Times New Roman" w:hAnsi="Times New Roman"/>
          <w:sz w:val="24"/>
          <w:szCs w:val="24"/>
        </w:rPr>
        <w:t>2.</w:t>
      </w:r>
      <w:proofErr w:type="gramEnd"/>
      <w:r w:rsidRPr="00D7592C">
        <w:rPr>
          <w:rFonts w:ascii="Times New Roman" w:hAnsi="Times New Roman"/>
          <w:sz w:val="24"/>
          <w:szCs w:val="24"/>
        </w:rPr>
        <w:t>ed. São Paulo:</w:t>
      </w:r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92C">
        <w:rPr>
          <w:rFonts w:ascii="Times New Roman" w:hAnsi="Times New Roman"/>
          <w:sz w:val="24"/>
          <w:szCs w:val="24"/>
        </w:rPr>
        <w:t xml:space="preserve">Imprensa Oficial do Estado de São Paulo, </w:t>
      </w:r>
      <w:proofErr w:type="spellStart"/>
      <w:r w:rsidRPr="00D7592C">
        <w:rPr>
          <w:rFonts w:ascii="Times New Roman" w:hAnsi="Times New Roman"/>
          <w:sz w:val="24"/>
          <w:szCs w:val="24"/>
        </w:rPr>
        <w:t>Pirenópolis</w:t>
      </w:r>
      <w:proofErr w:type="spellEnd"/>
      <w:r w:rsidRPr="00D7592C">
        <w:rPr>
          <w:rFonts w:ascii="Times New Roman" w:hAnsi="Times New Roman"/>
          <w:sz w:val="24"/>
          <w:szCs w:val="24"/>
        </w:rPr>
        <w:t xml:space="preserve">, GO: </w:t>
      </w:r>
      <w:proofErr w:type="spellStart"/>
      <w:r w:rsidRPr="00D7592C">
        <w:rPr>
          <w:rFonts w:ascii="Times New Roman" w:hAnsi="Times New Roman"/>
          <w:sz w:val="24"/>
          <w:szCs w:val="24"/>
        </w:rPr>
        <w:t>Ecocentro</w:t>
      </w:r>
      <w:proofErr w:type="spellEnd"/>
      <w:r w:rsidRPr="00D7592C">
        <w:rPr>
          <w:rFonts w:ascii="Times New Roman" w:hAnsi="Times New Roman"/>
          <w:sz w:val="24"/>
          <w:szCs w:val="24"/>
        </w:rPr>
        <w:t xml:space="preserve"> IPEC,</w:t>
      </w:r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92C">
        <w:rPr>
          <w:rFonts w:ascii="Times New Roman" w:hAnsi="Times New Roman"/>
          <w:sz w:val="24"/>
          <w:szCs w:val="24"/>
        </w:rPr>
        <w:t xml:space="preserve">2007. 184 </w:t>
      </w:r>
      <w:proofErr w:type="gramStart"/>
      <w:r w:rsidRPr="00D7592C">
        <w:rPr>
          <w:rFonts w:ascii="Times New Roman" w:hAnsi="Times New Roman"/>
          <w:sz w:val="24"/>
          <w:szCs w:val="24"/>
        </w:rPr>
        <w:t>p.:</w:t>
      </w:r>
      <w:proofErr w:type="gramEnd"/>
      <w:r w:rsidRPr="00D7592C">
        <w:rPr>
          <w:rFonts w:ascii="Times New Roman" w:hAnsi="Times New Roman"/>
          <w:sz w:val="24"/>
          <w:szCs w:val="24"/>
        </w:rPr>
        <w:t>il.</w:t>
      </w:r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92C">
        <w:rPr>
          <w:rFonts w:ascii="Times New Roman" w:hAnsi="Times New Roman"/>
          <w:sz w:val="24"/>
          <w:szCs w:val="24"/>
        </w:rPr>
        <w:t xml:space="preserve">LEGAN, L. Criando </w:t>
      </w:r>
      <w:proofErr w:type="spellStart"/>
      <w:r w:rsidRPr="00D7592C">
        <w:rPr>
          <w:rFonts w:ascii="Times New Roman" w:hAnsi="Times New Roman"/>
          <w:sz w:val="24"/>
          <w:szCs w:val="24"/>
        </w:rPr>
        <w:t>habitats</w:t>
      </w:r>
      <w:proofErr w:type="spellEnd"/>
      <w:r w:rsidRPr="00D7592C">
        <w:rPr>
          <w:rFonts w:ascii="Times New Roman" w:hAnsi="Times New Roman"/>
          <w:sz w:val="24"/>
          <w:szCs w:val="24"/>
        </w:rPr>
        <w:t xml:space="preserve"> na escola sustentável: Livro do educador. São Paulo:</w:t>
      </w:r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92C">
        <w:rPr>
          <w:rFonts w:ascii="Times New Roman" w:hAnsi="Times New Roman"/>
          <w:sz w:val="24"/>
          <w:szCs w:val="24"/>
        </w:rPr>
        <w:lastRenderedPageBreak/>
        <w:t xml:space="preserve">Imprensa Oficial do Estado de São Paulo, </w:t>
      </w:r>
      <w:proofErr w:type="spellStart"/>
      <w:r w:rsidRPr="00D7592C">
        <w:rPr>
          <w:rFonts w:ascii="Times New Roman" w:hAnsi="Times New Roman"/>
          <w:sz w:val="24"/>
          <w:szCs w:val="24"/>
        </w:rPr>
        <w:t>Pirenópolis</w:t>
      </w:r>
      <w:proofErr w:type="spellEnd"/>
      <w:r w:rsidRPr="00D7592C">
        <w:rPr>
          <w:rFonts w:ascii="Times New Roman" w:hAnsi="Times New Roman"/>
          <w:sz w:val="24"/>
          <w:szCs w:val="24"/>
        </w:rPr>
        <w:t xml:space="preserve">, GO: </w:t>
      </w:r>
      <w:proofErr w:type="spellStart"/>
      <w:r w:rsidRPr="00D7592C">
        <w:rPr>
          <w:rFonts w:ascii="Times New Roman" w:hAnsi="Times New Roman"/>
          <w:sz w:val="24"/>
          <w:szCs w:val="24"/>
        </w:rPr>
        <w:t>Ecocentro</w:t>
      </w:r>
      <w:proofErr w:type="spellEnd"/>
      <w:r w:rsidRPr="00D7592C">
        <w:rPr>
          <w:rFonts w:ascii="Times New Roman" w:hAnsi="Times New Roman"/>
          <w:sz w:val="24"/>
          <w:szCs w:val="24"/>
        </w:rPr>
        <w:t xml:space="preserve"> IPEC,</w:t>
      </w:r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92C">
        <w:rPr>
          <w:rFonts w:ascii="Times New Roman" w:hAnsi="Times New Roman"/>
          <w:sz w:val="24"/>
          <w:szCs w:val="24"/>
        </w:rPr>
        <w:t xml:space="preserve">2009. 96 </w:t>
      </w:r>
      <w:proofErr w:type="gramStart"/>
      <w:r w:rsidRPr="00D7592C">
        <w:rPr>
          <w:rFonts w:ascii="Times New Roman" w:hAnsi="Times New Roman"/>
          <w:sz w:val="24"/>
          <w:szCs w:val="24"/>
        </w:rPr>
        <w:t>p.:</w:t>
      </w:r>
      <w:proofErr w:type="gramEnd"/>
      <w:r w:rsidRPr="00D7592C">
        <w:rPr>
          <w:rFonts w:ascii="Times New Roman" w:hAnsi="Times New Roman"/>
          <w:sz w:val="24"/>
          <w:szCs w:val="24"/>
        </w:rPr>
        <w:t>il.</w:t>
      </w:r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92C">
        <w:rPr>
          <w:rFonts w:ascii="Times New Roman" w:hAnsi="Times New Roman"/>
          <w:sz w:val="24"/>
          <w:szCs w:val="24"/>
        </w:rPr>
        <w:t xml:space="preserve">LOUREIRO, C. F. B. Complexidade e dialética: contribuições à práxis política </w:t>
      </w:r>
      <w:proofErr w:type="gramStart"/>
      <w:r w:rsidRPr="00D7592C">
        <w:rPr>
          <w:rFonts w:ascii="Times New Roman" w:hAnsi="Times New Roman"/>
          <w:sz w:val="24"/>
          <w:szCs w:val="24"/>
        </w:rPr>
        <w:t>e</w:t>
      </w:r>
      <w:proofErr w:type="gramEnd"/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7592C">
        <w:rPr>
          <w:rFonts w:ascii="Times New Roman" w:hAnsi="Times New Roman"/>
          <w:sz w:val="24"/>
          <w:szCs w:val="24"/>
        </w:rPr>
        <w:t>emancipatória</w:t>
      </w:r>
      <w:proofErr w:type="spellEnd"/>
      <w:proofErr w:type="gramEnd"/>
      <w:r w:rsidRPr="00D7592C">
        <w:rPr>
          <w:rFonts w:ascii="Times New Roman" w:hAnsi="Times New Roman"/>
          <w:sz w:val="24"/>
          <w:szCs w:val="24"/>
        </w:rPr>
        <w:t xml:space="preserve"> em educação ambiental. Educação e Sociedade, Campinas, v. 26, n.</w:t>
      </w:r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92C">
        <w:rPr>
          <w:rFonts w:ascii="Times New Roman" w:hAnsi="Times New Roman"/>
          <w:sz w:val="24"/>
          <w:szCs w:val="24"/>
        </w:rPr>
        <w:t xml:space="preserve">93, p. 1473-1494, Set./Dez. 2005. </w:t>
      </w:r>
      <w:proofErr w:type="gramStart"/>
      <w:r w:rsidRPr="00D7592C">
        <w:rPr>
          <w:rFonts w:ascii="Times New Roman" w:hAnsi="Times New Roman"/>
          <w:sz w:val="24"/>
          <w:szCs w:val="24"/>
        </w:rPr>
        <w:t>p.</w:t>
      </w:r>
      <w:proofErr w:type="gramEnd"/>
      <w:r w:rsidRPr="00D7592C">
        <w:rPr>
          <w:rFonts w:ascii="Times New Roman" w:hAnsi="Times New Roman"/>
          <w:sz w:val="24"/>
          <w:szCs w:val="24"/>
        </w:rPr>
        <w:t xml:space="preserve"> 1473-1494.</w:t>
      </w:r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92C">
        <w:rPr>
          <w:rFonts w:ascii="Times New Roman" w:hAnsi="Times New Roman"/>
          <w:sz w:val="24"/>
          <w:szCs w:val="24"/>
        </w:rPr>
        <w:t xml:space="preserve">LUTZENBERGER, J. A. </w:t>
      </w:r>
      <w:proofErr w:type="spellStart"/>
      <w:r w:rsidRPr="00D7592C">
        <w:rPr>
          <w:rFonts w:ascii="Times New Roman" w:hAnsi="Times New Roman"/>
          <w:sz w:val="24"/>
          <w:szCs w:val="24"/>
        </w:rPr>
        <w:t>Gaia</w:t>
      </w:r>
      <w:proofErr w:type="spellEnd"/>
      <w:r w:rsidRPr="00D7592C">
        <w:rPr>
          <w:rFonts w:ascii="Times New Roman" w:hAnsi="Times New Roman"/>
          <w:sz w:val="24"/>
          <w:szCs w:val="24"/>
        </w:rPr>
        <w:t xml:space="preserve">: o planeta vivo (por um caminho suave). </w:t>
      </w:r>
      <w:proofErr w:type="gramStart"/>
      <w:r w:rsidRPr="00D7592C">
        <w:rPr>
          <w:rFonts w:ascii="Times New Roman" w:hAnsi="Times New Roman"/>
          <w:sz w:val="24"/>
          <w:szCs w:val="24"/>
        </w:rPr>
        <w:t>3</w:t>
      </w:r>
      <w:proofErr w:type="gramEnd"/>
      <w:r w:rsidRPr="00D7592C">
        <w:rPr>
          <w:rFonts w:ascii="Times New Roman" w:hAnsi="Times New Roman"/>
          <w:sz w:val="24"/>
          <w:szCs w:val="24"/>
        </w:rPr>
        <w:t xml:space="preserve"> ed. Porto</w:t>
      </w:r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92C">
        <w:rPr>
          <w:rFonts w:ascii="Times New Roman" w:hAnsi="Times New Roman"/>
          <w:sz w:val="24"/>
          <w:szCs w:val="24"/>
        </w:rPr>
        <w:t xml:space="preserve">Alegre: </w:t>
      </w:r>
      <w:proofErr w:type="spellStart"/>
      <w:r w:rsidRPr="00D7592C">
        <w:rPr>
          <w:rFonts w:ascii="Times New Roman" w:hAnsi="Times New Roman"/>
          <w:sz w:val="24"/>
          <w:szCs w:val="24"/>
        </w:rPr>
        <w:t>L&amp;PM</w:t>
      </w:r>
      <w:proofErr w:type="spellEnd"/>
      <w:r w:rsidRPr="00D7592C">
        <w:rPr>
          <w:rFonts w:ascii="Times New Roman" w:hAnsi="Times New Roman"/>
          <w:sz w:val="24"/>
          <w:szCs w:val="24"/>
        </w:rPr>
        <w:t xml:space="preserve">, 2001. 112 </w:t>
      </w:r>
      <w:proofErr w:type="gramStart"/>
      <w:r w:rsidRPr="00D7592C">
        <w:rPr>
          <w:rFonts w:ascii="Times New Roman" w:hAnsi="Times New Roman"/>
          <w:sz w:val="24"/>
          <w:szCs w:val="24"/>
        </w:rPr>
        <w:t>p.:</w:t>
      </w:r>
      <w:proofErr w:type="gramEnd"/>
      <w:r w:rsidRPr="00D7592C">
        <w:rPr>
          <w:rFonts w:ascii="Times New Roman" w:hAnsi="Times New Roman"/>
          <w:sz w:val="24"/>
          <w:szCs w:val="24"/>
        </w:rPr>
        <w:t>il.</w:t>
      </w:r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92C">
        <w:rPr>
          <w:rFonts w:ascii="Times New Roman" w:hAnsi="Times New Roman"/>
          <w:sz w:val="24"/>
          <w:szCs w:val="24"/>
        </w:rPr>
        <w:t>MARIN, A. A.; KASPER, K. M. A natureza e o lugar habitado como âmbitos da</w:t>
      </w:r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592C">
        <w:rPr>
          <w:rFonts w:ascii="Times New Roman" w:hAnsi="Times New Roman"/>
          <w:sz w:val="24"/>
          <w:szCs w:val="24"/>
        </w:rPr>
        <w:t>experiência</w:t>
      </w:r>
      <w:proofErr w:type="gramEnd"/>
      <w:r w:rsidRPr="00D7592C">
        <w:rPr>
          <w:rFonts w:ascii="Times New Roman" w:hAnsi="Times New Roman"/>
          <w:sz w:val="24"/>
          <w:szCs w:val="24"/>
        </w:rPr>
        <w:t xml:space="preserve"> estética: novos entendimentos da relação ser humano-ambiente.</w:t>
      </w:r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92C">
        <w:rPr>
          <w:rFonts w:ascii="Times New Roman" w:hAnsi="Times New Roman"/>
          <w:sz w:val="24"/>
          <w:szCs w:val="24"/>
        </w:rPr>
        <w:t>Educação em Revista, Belo Horizonte, v.25, n.02, p.267-282, ago. 2009.</w:t>
      </w:r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92C">
        <w:rPr>
          <w:rFonts w:ascii="Times New Roman" w:hAnsi="Times New Roman"/>
          <w:sz w:val="24"/>
          <w:szCs w:val="24"/>
        </w:rPr>
        <w:t xml:space="preserve">MARS, R. O design básico em </w:t>
      </w:r>
      <w:proofErr w:type="spellStart"/>
      <w:r w:rsidRPr="00D7592C">
        <w:rPr>
          <w:rFonts w:ascii="Times New Roman" w:hAnsi="Times New Roman"/>
          <w:sz w:val="24"/>
          <w:szCs w:val="24"/>
        </w:rPr>
        <w:t>permacultura</w:t>
      </w:r>
      <w:proofErr w:type="spellEnd"/>
      <w:r w:rsidRPr="00D7592C">
        <w:rPr>
          <w:rFonts w:ascii="Times New Roman" w:hAnsi="Times New Roman"/>
          <w:sz w:val="24"/>
          <w:szCs w:val="24"/>
        </w:rPr>
        <w:t xml:space="preserve">. Tradução de </w:t>
      </w:r>
      <w:proofErr w:type="spellStart"/>
      <w:r w:rsidRPr="00D7592C">
        <w:rPr>
          <w:rFonts w:ascii="Times New Roman" w:hAnsi="Times New Roman"/>
          <w:sz w:val="24"/>
          <w:szCs w:val="24"/>
        </w:rPr>
        <w:t>Potira</w:t>
      </w:r>
      <w:proofErr w:type="spellEnd"/>
      <w:r w:rsidRPr="00D759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92C">
        <w:rPr>
          <w:rFonts w:ascii="Times New Roman" w:hAnsi="Times New Roman"/>
          <w:sz w:val="24"/>
          <w:szCs w:val="24"/>
        </w:rPr>
        <w:t>Preiss</w:t>
      </w:r>
      <w:proofErr w:type="spellEnd"/>
      <w:r w:rsidRPr="00D7592C">
        <w:rPr>
          <w:rFonts w:ascii="Times New Roman" w:hAnsi="Times New Roman"/>
          <w:sz w:val="24"/>
          <w:szCs w:val="24"/>
        </w:rPr>
        <w:t>. Porto Alegre:</w:t>
      </w:r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92C">
        <w:rPr>
          <w:rFonts w:ascii="Times New Roman" w:hAnsi="Times New Roman"/>
          <w:sz w:val="24"/>
          <w:szCs w:val="24"/>
        </w:rPr>
        <w:t>Via Sapiens, 2008. 167 p.</w:t>
      </w:r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92C">
        <w:rPr>
          <w:rFonts w:ascii="Times New Roman" w:hAnsi="Times New Roman"/>
          <w:sz w:val="24"/>
          <w:szCs w:val="24"/>
        </w:rPr>
        <w:t xml:space="preserve">MOLLISON, B. </w:t>
      </w:r>
      <w:proofErr w:type="spellStart"/>
      <w:r w:rsidRPr="00D7592C">
        <w:rPr>
          <w:rFonts w:ascii="Times New Roman" w:hAnsi="Times New Roman"/>
          <w:sz w:val="24"/>
          <w:szCs w:val="24"/>
        </w:rPr>
        <w:t>Permaculture</w:t>
      </w:r>
      <w:proofErr w:type="spellEnd"/>
      <w:r w:rsidRPr="00D7592C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D7592C">
        <w:rPr>
          <w:rFonts w:ascii="Times New Roman" w:hAnsi="Times New Roman"/>
          <w:sz w:val="24"/>
          <w:szCs w:val="24"/>
        </w:rPr>
        <w:t>designers manual</w:t>
      </w:r>
      <w:proofErr w:type="gramEnd"/>
      <w:r w:rsidRPr="00D7592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7592C">
        <w:rPr>
          <w:rFonts w:ascii="Times New Roman" w:hAnsi="Times New Roman"/>
          <w:sz w:val="24"/>
          <w:szCs w:val="24"/>
        </w:rPr>
        <w:t>Australia</w:t>
      </w:r>
      <w:proofErr w:type="spellEnd"/>
      <w:r w:rsidRPr="00D7592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D7592C">
        <w:rPr>
          <w:rFonts w:ascii="Times New Roman" w:hAnsi="Times New Roman"/>
          <w:sz w:val="24"/>
          <w:szCs w:val="24"/>
        </w:rPr>
        <w:t>Tagari</w:t>
      </w:r>
      <w:proofErr w:type="spellEnd"/>
      <w:r w:rsidRPr="00D759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92C">
        <w:rPr>
          <w:rFonts w:ascii="Times New Roman" w:hAnsi="Times New Roman"/>
          <w:sz w:val="24"/>
          <w:szCs w:val="24"/>
        </w:rPr>
        <w:t>Publications</w:t>
      </w:r>
      <w:proofErr w:type="spellEnd"/>
      <w:r w:rsidRPr="00D7592C">
        <w:rPr>
          <w:rFonts w:ascii="Times New Roman" w:hAnsi="Times New Roman"/>
          <w:sz w:val="24"/>
          <w:szCs w:val="24"/>
        </w:rPr>
        <w:t>, 1988.</w:t>
      </w:r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92C">
        <w:rPr>
          <w:rFonts w:ascii="Times New Roman" w:hAnsi="Times New Roman"/>
          <w:sz w:val="24"/>
          <w:szCs w:val="24"/>
        </w:rPr>
        <w:t>576 p.</w:t>
      </w:r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92C">
        <w:rPr>
          <w:rFonts w:ascii="Times New Roman" w:hAnsi="Times New Roman"/>
          <w:sz w:val="24"/>
          <w:szCs w:val="24"/>
        </w:rPr>
        <w:t xml:space="preserve">MOLLISON, B.; SLAY, R. M. Introdução à </w:t>
      </w:r>
      <w:proofErr w:type="spellStart"/>
      <w:r w:rsidRPr="00D7592C">
        <w:rPr>
          <w:rFonts w:ascii="Times New Roman" w:hAnsi="Times New Roman"/>
          <w:sz w:val="24"/>
          <w:szCs w:val="24"/>
        </w:rPr>
        <w:t>permacultura</w:t>
      </w:r>
      <w:proofErr w:type="spellEnd"/>
      <w:r w:rsidRPr="00D7592C">
        <w:rPr>
          <w:rFonts w:ascii="Times New Roman" w:hAnsi="Times New Roman"/>
          <w:sz w:val="24"/>
          <w:szCs w:val="24"/>
        </w:rPr>
        <w:t>. Tradução de André Luis</w:t>
      </w:r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92C">
        <w:rPr>
          <w:rFonts w:ascii="Times New Roman" w:hAnsi="Times New Roman"/>
          <w:sz w:val="24"/>
          <w:szCs w:val="24"/>
        </w:rPr>
        <w:t>Jaeger Soares. Brasília: MA/SDR/PNFC, 1988. 204 p.</w:t>
      </w:r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92C">
        <w:rPr>
          <w:rFonts w:ascii="Times New Roman" w:hAnsi="Times New Roman"/>
          <w:sz w:val="24"/>
          <w:szCs w:val="24"/>
        </w:rPr>
        <w:t xml:space="preserve">MORROW, R. </w:t>
      </w:r>
      <w:proofErr w:type="spellStart"/>
      <w:r w:rsidRPr="00D7592C">
        <w:rPr>
          <w:rFonts w:ascii="Times New Roman" w:hAnsi="Times New Roman"/>
          <w:sz w:val="24"/>
          <w:szCs w:val="24"/>
        </w:rPr>
        <w:t>Permacultura</w:t>
      </w:r>
      <w:proofErr w:type="spellEnd"/>
      <w:r w:rsidRPr="00D7592C">
        <w:rPr>
          <w:rFonts w:ascii="Times New Roman" w:hAnsi="Times New Roman"/>
          <w:sz w:val="24"/>
          <w:szCs w:val="24"/>
        </w:rPr>
        <w:t xml:space="preserve"> passo a passo. </w:t>
      </w:r>
      <w:proofErr w:type="spellStart"/>
      <w:r w:rsidRPr="00D7592C">
        <w:rPr>
          <w:rFonts w:ascii="Times New Roman" w:hAnsi="Times New Roman"/>
          <w:sz w:val="24"/>
          <w:szCs w:val="24"/>
        </w:rPr>
        <w:t>Pirenópolis</w:t>
      </w:r>
      <w:proofErr w:type="spellEnd"/>
      <w:r w:rsidRPr="00D7592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D7592C">
        <w:rPr>
          <w:rFonts w:ascii="Times New Roman" w:hAnsi="Times New Roman"/>
          <w:sz w:val="24"/>
          <w:szCs w:val="24"/>
        </w:rPr>
        <w:t>Ecocentro</w:t>
      </w:r>
      <w:proofErr w:type="spellEnd"/>
      <w:r w:rsidRPr="00D7592C">
        <w:rPr>
          <w:rFonts w:ascii="Times New Roman" w:hAnsi="Times New Roman"/>
          <w:sz w:val="24"/>
          <w:szCs w:val="24"/>
        </w:rPr>
        <w:t xml:space="preserve"> IPEC, 1993. 155 p.</w:t>
      </w:r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92C">
        <w:rPr>
          <w:rFonts w:ascii="Times New Roman" w:hAnsi="Times New Roman"/>
          <w:sz w:val="24"/>
          <w:szCs w:val="24"/>
        </w:rPr>
        <w:t xml:space="preserve">NUTTAL, C. </w:t>
      </w:r>
      <w:proofErr w:type="spellStart"/>
      <w:r w:rsidRPr="00D7592C">
        <w:rPr>
          <w:rFonts w:ascii="Times New Roman" w:hAnsi="Times New Roman"/>
          <w:sz w:val="24"/>
          <w:szCs w:val="24"/>
        </w:rPr>
        <w:t>Agrofloresta</w:t>
      </w:r>
      <w:proofErr w:type="spellEnd"/>
      <w:r w:rsidRPr="00D7592C">
        <w:rPr>
          <w:rFonts w:ascii="Times New Roman" w:hAnsi="Times New Roman"/>
          <w:sz w:val="24"/>
          <w:szCs w:val="24"/>
        </w:rPr>
        <w:t xml:space="preserve"> para crianças: uma sala de aula ao ar livre. Tradução de</w:t>
      </w:r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92C">
        <w:rPr>
          <w:rFonts w:ascii="Times New Roman" w:hAnsi="Times New Roman"/>
          <w:sz w:val="24"/>
          <w:szCs w:val="24"/>
        </w:rPr>
        <w:t xml:space="preserve">Rogério C. E. Santo, ilustrações de Mary-Anne </w:t>
      </w:r>
      <w:proofErr w:type="spellStart"/>
      <w:r w:rsidRPr="00D7592C">
        <w:rPr>
          <w:rFonts w:ascii="Times New Roman" w:hAnsi="Times New Roman"/>
          <w:sz w:val="24"/>
          <w:szCs w:val="24"/>
        </w:rPr>
        <w:t>Cotter</w:t>
      </w:r>
      <w:proofErr w:type="spellEnd"/>
      <w:r w:rsidRPr="00D7592C">
        <w:rPr>
          <w:rFonts w:ascii="Times New Roman" w:hAnsi="Times New Roman"/>
          <w:sz w:val="24"/>
          <w:szCs w:val="24"/>
        </w:rPr>
        <w:t>. Lauro de Freitas: Instituto</w:t>
      </w:r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592C">
        <w:rPr>
          <w:rFonts w:ascii="Times New Roman" w:hAnsi="Times New Roman"/>
          <w:sz w:val="24"/>
          <w:szCs w:val="24"/>
        </w:rPr>
        <w:t>de</w:t>
      </w:r>
      <w:proofErr w:type="gramEnd"/>
      <w:r w:rsidRPr="00D759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92C">
        <w:rPr>
          <w:rFonts w:ascii="Times New Roman" w:hAnsi="Times New Roman"/>
          <w:sz w:val="24"/>
          <w:szCs w:val="24"/>
        </w:rPr>
        <w:t>Permacultura</w:t>
      </w:r>
      <w:proofErr w:type="spellEnd"/>
      <w:r w:rsidRPr="00D7592C">
        <w:rPr>
          <w:rFonts w:ascii="Times New Roman" w:hAnsi="Times New Roman"/>
          <w:sz w:val="24"/>
          <w:szCs w:val="24"/>
        </w:rPr>
        <w:t xml:space="preserve"> da Bahia, 1999. 80 p. </w:t>
      </w:r>
      <w:proofErr w:type="spellStart"/>
      <w:r w:rsidRPr="00D7592C">
        <w:rPr>
          <w:rFonts w:ascii="Times New Roman" w:hAnsi="Times New Roman"/>
          <w:sz w:val="24"/>
          <w:szCs w:val="24"/>
        </w:rPr>
        <w:t>ilust</w:t>
      </w:r>
      <w:proofErr w:type="spellEnd"/>
      <w:r w:rsidRPr="00D7592C">
        <w:rPr>
          <w:rFonts w:ascii="Times New Roman" w:hAnsi="Times New Roman"/>
          <w:sz w:val="24"/>
          <w:szCs w:val="24"/>
        </w:rPr>
        <w:t>.</w:t>
      </w:r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7592C">
        <w:rPr>
          <w:rFonts w:ascii="Times New Roman" w:hAnsi="Times New Roman"/>
          <w:sz w:val="24"/>
          <w:szCs w:val="24"/>
        </w:rPr>
        <w:t xml:space="preserve">ORR, D. W. Lugar e pedagogia. </w:t>
      </w:r>
      <w:r w:rsidRPr="00D7592C">
        <w:rPr>
          <w:rFonts w:ascii="Times New Roman" w:hAnsi="Times New Roman"/>
          <w:sz w:val="24"/>
          <w:szCs w:val="24"/>
          <w:lang w:val="en-US"/>
        </w:rPr>
        <w:t>In: STONE, M. K.; BARLOW, Z. (Orgs.).</w:t>
      </w:r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92C">
        <w:rPr>
          <w:rFonts w:ascii="Times New Roman" w:hAnsi="Times New Roman"/>
          <w:sz w:val="24"/>
          <w:szCs w:val="24"/>
        </w:rPr>
        <w:t>Alfabetização ecológica: a educação das crianças para um mundo sustentável.</w:t>
      </w:r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92C">
        <w:rPr>
          <w:rFonts w:ascii="Times New Roman" w:hAnsi="Times New Roman"/>
          <w:sz w:val="24"/>
          <w:szCs w:val="24"/>
        </w:rPr>
        <w:t xml:space="preserve">São Paulo: </w:t>
      </w:r>
      <w:proofErr w:type="spellStart"/>
      <w:r w:rsidRPr="00D7592C">
        <w:rPr>
          <w:rFonts w:ascii="Times New Roman" w:hAnsi="Times New Roman"/>
          <w:sz w:val="24"/>
          <w:szCs w:val="24"/>
        </w:rPr>
        <w:t>Cultrix</w:t>
      </w:r>
      <w:proofErr w:type="spellEnd"/>
      <w:r w:rsidRPr="00D7592C">
        <w:rPr>
          <w:rFonts w:ascii="Times New Roman" w:hAnsi="Times New Roman"/>
          <w:sz w:val="24"/>
          <w:szCs w:val="24"/>
        </w:rPr>
        <w:t xml:space="preserve">, 2006. </w:t>
      </w:r>
      <w:proofErr w:type="gramStart"/>
      <w:r w:rsidRPr="00D7592C">
        <w:rPr>
          <w:rFonts w:ascii="Times New Roman" w:hAnsi="Times New Roman"/>
          <w:sz w:val="24"/>
          <w:szCs w:val="24"/>
        </w:rPr>
        <w:t>p.</w:t>
      </w:r>
      <w:proofErr w:type="gramEnd"/>
      <w:r w:rsidRPr="00D7592C">
        <w:rPr>
          <w:rFonts w:ascii="Times New Roman" w:hAnsi="Times New Roman"/>
          <w:sz w:val="24"/>
          <w:szCs w:val="24"/>
        </w:rPr>
        <w:t xml:space="preserve"> 114-124.</w:t>
      </w:r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92C">
        <w:rPr>
          <w:rFonts w:ascii="Times New Roman" w:hAnsi="Times New Roman"/>
          <w:sz w:val="24"/>
          <w:szCs w:val="24"/>
        </w:rPr>
        <w:t xml:space="preserve">RUIVO, K. R. Percepção de espaços abertos de duas escolas públicas após </w:t>
      </w:r>
      <w:proofErr w:type="gramStart"/>
      <w:r w:rsidRPr="00D7592C">
        <w:rPr>
          <w:rFonts w:ascii="Times New Roman" w:hAnsi="Times New Roman"/>
          <w:sz w:val="24"/>
          <w:szCs w:val="24"/>
        </w:rPr>
        <w:t>aplicação</w:t>
      </w:r>
      <w:proofErr w:type="gramEnd"/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592C">
        <w:rPr>
          <w:rFonts w:ascii="Times New Roman" w:hAnsi="Times New Roman"/>
          <w:sz w:val="24"/>
          <w:szCs w:val="24"/>
        </w:rPr>
        <w:t>de</w:t>
      </w:r>
      <w:proofErr w:type="gramEnd"/>
      <w:r w:rsidRPr="00D7592C">
        <w:rPr>
          <w:rFonts w:ascii="Times New Roman" w:hAnsi="Times New Roman"/>
          <w:sz w:val="24"/>
          <w:szCs w:val="24"/>
        </w:rPr>
        <w:t xml:space="preserve"> método de design participativo. 2008. 144f. Dissertação </w:t>
      </w:r>
      <w:proofErr w:type="gramStart"/>
      <w:r w:rsidRPr="00D7592C">
        <w:rPr>
          <w:rFonts w:ascii="Times New Roman" w:hAnsi="Times New Roman"/>
          <w:sz w:val="24"/>
          <w:szCs w:val="24"/>
        </w:rPr>
        <w:t>(Mestrado em</w:t>
      </w:r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92C">
        <w:rPr>
          <w:rFonts w:ascii="Times New Roman" w:hAnsi="Times New Roman"/>
          <w:sz w:val="24"/>
          <w:szCs w:val="24"/>
        </w:rPr>
        <w:lastRenderedPageBreak/>
        <w:t>Engenharia Civil)</w:t>
      </w:r>
      <w:proofErr w:type="gramEnd"/>
      <w:r w:rsidRPr="00D7592C">
        <w:rPr>
          <w:rFonts w:ascii="Times New Roman" w:hAnsi="Times New Roman"/>
          <w:sz w:val="24"/>
          <w:szCs w:val="24"/>
        </w:rPr>
        <w:t xml:space="preserve"> -Universidade Federal do Rio Grande do Sul, Porto Alegre.</w:t>
      </w:r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92C">
        <w:rPr>
          <w:rFonts w:ascii="Times New Roman" w:hAnsi="Times New Roman"/>
          <w:sz w:val="24"/>
          <w:szCs w:val="24"/>
        </w:rPr>
        <w:t>2008.</w:t>
      </w:r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92C">
        <w:rPr>
          <w:rFonts w:ascii="Times New Roman" w:hAnsi="Times New Roman"/>
          <w:sz w:val="24"/>
          <w:szCs w:val="24"/>
        </w:rPr>
        <w:t>SILVA, A. T. R. Pedagogia ambiental. Revista eletrônica do Mestrado em Educação</w:t>
      </w:r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92C">
        <w:rPr>
          <w:rFonts w:ascii="Times New Roman" w:hAnsi="Times New Roman"/>
          <w:sz w:val="24"/>
          <w:szCs w:val="24"/>
        </w:rPr>
        <w:t>Ambiental, Rio Grande RS, v. 25, p. 253-265, jul./dez. 2010.</w:t>
      </w:r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7592C">
        <w:rPr>
          <w:rFonts w:ascii="Times New Roman" w:hAnsi="Times New Roman"/>
          <w:sz w:val="24"/>
          <w:szCs w:val="24"/>
          <w:lang w:val="en-US"/>
        </w:rPr>
        <w:t>TITMAN, W. Special places: special people: the hidden curriculum of school grounds.</w:t>
      </w:r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7592C">
        <w:rPr>
          <w:rFonts w:ascii="Times New Roman" w:hAnsi="Times New Roman"/>
          <w:sz w:val="24"/>
          <w:szCs w:val="24"/>
          <w:lang w:val="en-US"/>
        </w:rPr>
        <w:t>UK: World Wide Fund for Nature, Winchester: Learning trough Landscape Trust.</w:t>
      </w:r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92C">
        <w:rPr>
          <w:rFonts w:ascii="Times New Roman" w:hAnsi="Times New Roman"/>
          <w:sz w:val="24"/>
          <w:szCs w:val="24"/>
        </w:rPr>
        <w:t>1994. 140 p.</w:t>
      </w:r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92C">
        <w:rPr>
          <w:rFonts w:ascii="Times New Roman" w:hAnsi="Times New Roman"/>
          <w:sz w:val="24"/>
          <w:szCs w:val="24"/>
        </w:rPr>
        <w:t xml:space="preserve">TRAJBER, R.; SATO, M. Escolas sustentáveis: incubadoras de transformações </w:t>
      </w:r>
      <w:proofErr w:type="gramStart"/>
      <w:r w:rsidRPr="00D7592C">
        <w:rPr>
          <w:rFonts w:ascii="Times New Roman" w:hAnsi="Times New Roman"/>
          <w:sz w:val="24"/>
          <w:szCs w:val="24"/>
        </w:rPr>
        <w:t>nas</w:t>
      </w:r>
      <w:proofErr w:type="gramEnd"/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592C">
        <w:rPr>
          <w:rFonts w:ascii="Times New Roman" w:hAnsi="Times New Roman"/>
          <w:sz w:val="24"/>
          <w:szCs w:val="24"/>
        </w:rPr>
        <w:t>comunidades</w:t>
      </w:r>
      <w:proofErr w:type="gramEnd"/>
      <w:r w:rsidRPr="00D7592C">
        <w:rPr>
          <w:rFonts w:ascii="Times New Roman" w:hAnsi="Times New Roman"/>
          <w:sz w:val="24"/>
          <w:szCs w:val="24"/>
        </w:rPr>
        <w:t xml:space="preserve">. Revista eletrônica do Mestrado em Educação Ambiental, </w:t>
      </w:r>
      <w:proofErr w:type="gramStart"/>
      <w:r w:rsidRPr="00D7592C">
        <w:rPr>
          <w:rFonts w:ascii="Times New Roman" w:hAnsi="Times New Roman"/>
          <w:sz w:val="24"/>
          <w:szCs w:val="24"/>
        </w:rPr>
        <w:t>Rio</w:t>
      </w:r>
      <w:proofErr w:type="gramEnd"/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92C">
        <w:rPr>
          <w:rFonts w:ascii="Times New Roman" w:hAnsi="Times New Roman"/>
          <w:sz w:val="24"/>
          <w:szCs w:val="24"/>
        </w:rPr>
        <w:t>Grande RS, v. especial, p. 70-78, set. 2010.</w:t>
      </w:r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92C">
        <w:rPr>
          <w:rFonts w:ascii="Times New Roman" w:hAnsi="Times New Roman"/>
          <w:sz w:val="24"/>
          <w:szCs w:val="24"/>
        </w:rPr>
        <w:t xml:space="preserve">TRISTÃO, M. Tecendo os fios da educação ambiental: o subjetivo e o coletivo, </w:t>
      </w:r>
      <w:proofErr w:type="gramStart"/>
      <w:r w:rsidRPr="00D7592C">
        <w:rPr>
          <w:rFonts w:ascii="Times New Roman" w:hAnsi="Times New Roman"/>
          <w:sz w:val="24"/>
          <w:szCs w:val="24"/>
        </w:rPr>
        <w:t>o</w:t>
      </w:r>
      <w:proofErr w:type="gramEnd"/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592C">
        <w:rPr>
          <w:rFonts w:ascii="Times New Roman" w:hAnsi="Times New Roman"/>
          <w:sz w:val="24"/>
          <w:szCs w:val="24"/>
        </w:rPr>
        <w:t>pensado</w:t>
      </w:r>
      <w:proofErr w:type="gramEnd"/>
      <w:r w:rsidRPr="00D7592C">
        <w:rPr>
          <w:rFonts w:ascii="Times New Roman" w:hAnsi="Times New Roman"/>
          <w:sz w:val="24"/>
          <w:szCs w:val="24"/>
        </w:rPr>
        <w:t xml:space="preserve"> e o vivido. Educação e Pesquisa, São Paulo, v. 31, n. 2, p. 251-264,</w:t>
      </w:r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592C">
        <w:rPr>
          <w:rFonts w:ascii="Times New Roman" w:hAnsi="Times New Roman"/>
          <w:sz w:val="24"/>
          <w:szCs w:val="24"/>
        </w:rPr>
        <w:t>maio</w:t>
      </w:r>
      <w:proofErr w:type="gramEnd"/>
      <w:r w:rsidRPr="00D7592C">
        <w:rPr>
          <w:rFonts w:ascii="Times New Roman" w:hAnsi="Times New Roman"/>
          <w:sz w:val="24"/>
          <w:szCs w:val="24"/>
        </w:rPr>
        <w:t>/ago. 2005.</w:t>
      </w:r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92C">
        <w:rPr>
          <w:rFonts w:ascii="Times New Roman" w:hAnsi="Times New Roman"/>
          <w:sz w:val="24"/>
          <w:szCs w:val="24"/>
        </w:rPr>
        <w:t>UNGER. N. M. Heidegger: “salvar é deixar-ser”. In: CARVALHO, I. C. de M.; GRÜN,</w:t>
      </w:r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92C">
        <w:rPr>
          <w:rFonts w:ascii="Times New Roman" w:hAnsi="Times New Roman"/>
          <w:sz w:val="24"/>
          <w:szCs w:val="24"/>
        </w:rPr>
        <w:t>M.; TRAJBER, R. (</w:t>
      </w:r>
      <w:proofErr w:type="spellStart"/>
      <w:r w:rsidRPr="00D7592C">
        <w:rPr>
          <w:rFonts w:ascii="Times New Roman" w:hAnsi="Times New Roman"/>
          <w:sz w:val="24"/>
          <w:szCs w:val="24"/>
        </w:rPr>
        <w:t>Orgs</w:t>
      </w:r>
      <w:proofErr w:type="spellEnd"/>
      <w:r w:rsidRPr="00D7592C">
        <w:rPr>
          <w:rFonts w:ascii="Times New Roman" w:hAnsi="Times New Roman"/>
          <w:sz w:val="24"/>
          <w:szCs w:val="24"/>
        </w:rPr>
        <w:t>.). Pensar o ambiente: bases filosóficas para a Educação</w:t>
      </w:r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92C">
        <w:rPr>
          <w:rFonts w:ascii="Times New Roman" w:hAnsi="Times New Roman"/>
          <w:sz w:val="24"/>
          <w:szCs w:val="24"/>
        </w:rPr>
        <w:t>Ambiental. Brasília: Ministério da Educação, Secretaria de Educação Continuada,</w:t>
      </w:r>
    </w:p>
    <w:p w:rsidR="004576E0" w:rsidRPr="00D7592C" w:rsidRDefault="004576E0" w:rsidP="004576E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92C">
        <w:rPr>
          <w:rFonts w:ascii="Times New Roman" w:hAnsi="Times New Roman"/>
          <w:sz w:val="24"/>
          <w:szCs w:val="24"/>
        </w:rPr>
        <w:t xml:space="preserve">Alfabetização e Diversidade, UNESCO, 2006. </w:t>
      </w:r>
      <w:proofErr w:type="gramStart"/>
      <w:r w:rsidRPr="00D7592C">
        <w:rPr>
          <w:rFonts w:ascii="Times New Roman" w:hAnsi="Times New Roman"/>
          <w:sz w:val="24"/>
          <w:szCs w:val="24"/>
        </w:rPr>
        <w:t>p.</w:t>
      </w:r>
      <w:proofErr w:type="gramEnd"/>
      <w:r w:rsidRPr="00D7592C">
        <w:rPr>
          <w:rFonts w:ascii="Times New Roman" w:hAnsi="Times New Roman"/>
          <w:sz w:val="24"/>
          <w:szCs w:val="24"/>
        </w:rPr>
        <w:t xml:space="preserve"> 152-161.</w:t>
      </w:r>
    </w:p>
    <w:p w:rsidR="004576E0" w:rsidRPr="00D7592C" w:rsidRDefault="004576E0" w:rsidP="004576E0">
      <w:pPr>
        <w:spacing w:line="360" w:lineRule="auto"/>
        <w:jc w:val="both"/>
        <w:rPr>
          <w:sz w:val="24"/>
          <w:szCs w:val="24"/>
        </w:rPr>
      </w:pPr>
    </w:p>
    <w:p w:rsidR="004576E0" w:rsidRPr="00D7592C" w:rsidRDefault="004576E0" w:rsidP="004576E0">
      <w:pPr>
        <w:spacing w:line="360" w:lineRule="auto"/>
        <w:jc w:val="both"/>
        <w:rPr>
          <w:sz w:val="24"/>
          <w:szCs w:val="24"/>
        </w:rPr>
      </w:pPr>
    </w:p>
    <w:p w:rsidR="004576E0" w:rsidRPr="00D7592C" w:rsidRDefault="004576E0" w:rsidP="004576E0">
      <w:pPr>
        <w:spacing w:line="360" w:lineRule="auto"/>
        <w:jc w:val="both"/>
        <w:rPr>
          <w:sz w:val="24"/>
          <w:szCs w:val="24"/>
        </w:rPr>
      </w:pPr>
    </w:p>
    <w:p w:rsidR="004E501C" w:rsidRDefault="004E501C"/>
    <w:sectPr w:rsidR="004E501C" w:rsidSect="004E50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7"/>
    <w:lvl w:ilvl="0">
      <w:start w:val="1"/>
      <w:numFmt w:val="bullet"/>
      <w:pStyle w:val="Seo1Primria"/>
      <w:lvlText w:val=""/>
      <w:lvlJc w:val="left"/>
      <w:pPr>
        <w:tabs>
          <w:tab w:val="num" w:pos="2850"/>
        </w:tabs>
        <w:ind w:left="285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4576E0"/>
    <w:rsid w:val="004576E0"/>
    <w:rsid w:val="004E501C"/>
    <w:rsid w:val="00B2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E0"/>
    <w:pPr>
      <w:suppressAutoHyphens/>
      <w:spacing w:after="0" w:line="240" w:lineRule="auto"/>
    </w:pPr>
    <w:rPr>
      <w:rFonts w:eastAsia="Times New Roman"/>
      <w:color w:val="auto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">
    <w:name w:val="Parágrafo"/>
    <w:basedOn w:val="Normal"/>
    <w:rsid w:val="004576E0"/>
    <w:pPr>
      <w:widowControl w:val="0"/>
      <w:tabs>
        <w:tab w:val="left" w:pos="-170"/>
        <w:tab w:val="left" w:pos="561"/>
        <w:tab w:val="left" w:pos="8547"/>
      </w:tabs>
      <w:spacing w:line="360" w:lineRule="auto"/>
      <w:ind w:right="74" w:firstLine="851"/>
      <w:jc w:val="both"/>
    </w:pPr>
    <w:rPr>
      <w:rFonts w:ascii="Arial" w:hAnsi="Arial" w:cs="Arial"/>
      <w:sz w:val="24"/>
      <w:szCs w:val="24"/>
    </w:rPr>
  </w:style>
  <w:style w:type="paragraph" w:customStyle="1" w:styleId="Seo1Primria">
    <w:name w:val="Seção 1 Primária"/>
    <w:basedOn w:val="Normal"/>
    <w:next w:val="Pargrafo"/>
    <w:rsid w:val="004576E0"/>
    <w:pPr>
      <w:widowControl w:val="0"/>
      <w:numPr>
        <w:numId w:val="1"/>
      </w:numPr>
      <w:spacing w:after="360" w:line="360" w:lineRule="auto"/>
      <w:ind w:left="215" w:hanging="215"/>
      <w:jc w:val="both"/>
    </w:pPr>
    <w:rPr>
      <w:rFonts w:ascii="Arial" w:hAnsi="Arial" w:cs="Arial"/>
      <w:b/>
      <w:caps/>
      <w:sz w:val="24"/>
      <w:szCs w:val="24"/>
    </w:rPr>
  </w:style>
  <w:style w:type="paragraph" w:customStyle="1" w:styleId="TtuloPrePs">
    <w:name w:val="Título Pré e Pós"/>
    <w:basedOn w:val="Normal"/>
    <w:next w:val="Normal"/>
    <w:rsid w:val="004576E0"/>
    <w:pPr>
      <w:widowControl w:val="0"/>
      <w:spacing w:after="360" w:line="360" w:lineRule="auto"/>
      <w:jc w:val="center"/>
    </w:pPr>
    <w:rPr>
      <w:rFonts w:ascii="Arial" w:hAnsi="Arial" w:cs="Arial"/>
      <w:b/>
      <w:caps/>
      <w:sz w:val="24"/>
      <w:szCs w:val="24"/>
    </w:rPr>
  </w:style>
  <w:style w:type="paragraph" w:styleId="PargrafodaLista">
    <w:name w:val="List Paragraph"/>
    <w:basedOn w:val="Normal"/>
    <w:uiPriority w:val="34"/>
    <w:qFormat/>
    <w:rsid w:val="004576E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3949</Words>
  <Characters>21326</Characters>
  <Application>Microsoft Office Word</Application>
  <DocSecurity>0</DocSecurity>
  <Lines>177</Lines>
  <Paragraphs>50</Paragraphs>
  <ScaleCrop>false</ScaleCrop>
  <Company/>
  <LinksUpToDate>false</LinksUpToDate>
  <CharactersWithSpaces>25225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2016-09-06T20:32:00Z</dcterms:created>
  <dcterms:modified xsi:type="dcterms:W3CDTF">2016-09-06T20:36:00Z</dcterms:modified>
</cp:coreProperties>
</file>