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6C" w:rsidRPr="00BA7010" w:rsidRDefault="00BA7010" w:rsidP="001874F8">
      <w:pPr>
        <w:tabs>
          <w:tab w:val="left" w:pos="360"/>
        </w:tabs>
        <w:spacing w:line="360" w:lineRule="auto"/>
        <w:jc w:val="center"/>
        <w:rPr>
          <w:rFonts w:cs="Times New Roman"/>
          <w:b w:val="0"/>
          <w:szCs w:val="24"/>
          <w:lang w:val="pt-BR"/>
        </w:rPr>
      </w:pPr>
      <w:r>
        <w:rPr>
          <w:rFonts w:cs="Times New Roman"/>
          <w:b w:val="0"/>
          <w:szCs w:val="24"/>
          <w:lang w:val="pt-BR"/>
        </w:rPr>
        <w:t>PONTÍFICA UNIVERSIDADE CATÓ</w:t>
      </w:r>
      <w:r w:rsidR="001874F8" w:rsidRPr="00BA7010">
        <w:rPr>
          <w:rFonts w:cs="Times New Roman"/>
          <w:b w:val="0"/>
          <w:szCs w:val="24"/>
          <w:lang w:val="pt-BR"/>
        </w:rPr>
        <w:t>LICA DE MINAS GERAIS</w:t>
      </w:r>
    </w:p>
    <w:p w:rsidR="001874F8" w:rsidRPr="00BA7010" w:rsidRDefault="001874F8" w:rsidP="001874F8">
      <w:pPr>
        <w:tabs>
          <w:tab w:val="left" w:pos="360"/>
        </w:tabs>
        <w:spacing w:line="360" w:lineRule="auto"/>
        <w:jc w:val="center"/>
        <w:rPr>
          <w:rFonts w:cs="Times New Roman"/>
          <w:b w:val="0"/>
          <w:szCs w:val="24"/>
          <w:lang w:val="pt-BR"/>
        </w:rPr>
      </w:pPr>
    </w:p>
    <w:p w:rsidR="001874F8" w:rsidRPr="00BA7010" w:rsidRDefault="001874F8" w:rsidP="001874F8">
      <w:pPr>
        <w:tabs>
          <w:tab w:val="left" w:pos="360"/>
        </w:tabs>
        <w:spacing w:line="360" w:lineRule="auto"/>
        <w:jc w:val="center"/>
        <w:rPr>
          <w:rFonts w:cs="Times New Roman"/>
          <w:b w:val="0"/>
          <w:szCs w:val="24"/>
          <w:lang w:val="pt-BR"/>
        </w:rPr>
      </w:pPr>
    </w:p>
    <w:p w:rsidR="001874F8" w:rsidRPr="00BA7010" w:rsidRDefault="00D33742" w:rsidP="00D33742">
      <w:pPr>
        <w:tabs>
          <w:tab w:val="left" w:pos="360"/>
        </w:tabs>
        <w:spacing w:after="0" w:line="360" w:lineRule="auto"/>
        <w:jc w:val="center"/>
        <w:rPr>
          <w:rFonts w:cs="Times New Roman"/>
          <w:b w:val="0"/>
          <w:szCs w:val="24"/>
          <w:lang w:val="pt-BR"/>
        </w:rPr>
      </w:pPr>
      <w:r w:rsidRPr="00BA7010">
        <w:rPr>
          <w:rFonts w:cs="Times New Roman"/>
          <w:b w:val="0"/>
          <w:szCs w:val="24"/>
          <w:lang w:val="pt-BR"/>
        </w:rPr>
        <w:t xml:space="preserve">Amanda </w:t>
      </w:r>
      <w:r w:rsidR="00BA7010" w:rsidRPr="00BA7010">
        <w:rPr>
          <w:rFonts w:cs="Times New Roman"/>
          <w:b w:val="0"/>
          <w:szCs w:val="24"/>
          <w:lang w:val="pt-BR"/>
        </w:rPr>
        <w:t xml:space="preserve">Assunção </w:t>
      </w:r>
      <w:r w:rsidR="000548B0">
        <w:rPr>
          <w:rFonts w:cs="Times New Roman"/>
          <w:b w:val="0"/>
          <w:szCs w:val="24"/>
          <w:lang w:val="pt-BR"/>
        </w:rPr>
        <w:t>Costa</w:t>
      </w:r>
    </w:p>
    <w:p w:rsidR="00D33742" w:rsidRPr="00BA7010" w:rsidRDefault="00D33742" w:rsidP="00D33742">
      <w:pPr>
        <w:tabs>
          <w:tab w:val="left" w:pos="360"/>
        </w:tabs>
        <w:spacing w:after="0" w:line="360" w:lineRule="auto"/>
        <w:jc w:val="center"/>
        <w:rPr>
          <w:rFonts w:cs="Times New Roman"/>
          <w:b w:val="0"/>
          <w:szCs w:val="24"/>
          <w:lang w:val="pt-BR"/>
        </w:rPr>
      </w:pPr>
      <w:r w:rsidRPr="00BA7010">
        <w:rPr>
          <w:rFonts w:cs="Times New Roman"/>
          <w:b w:val="0"/>
          <w:szCs w:val="24"/>
          <w:lang w:val="pt-BR"/>
        </w:rPr>
        <w:t>Bárbara Morais Lima</w:t>
      </w:r>
    </w:p>
    <w:p w:rsidR="00D33742" w:rsidRPr="00BA7010" w:rsidRDefault="00D33742" w:rsidP="00D33742">
      <w:pPr>
        <w:tabs>
          <w:tab w:val="left" w:pos="360"/>
        </w:tabs>
        <w:spacing w:after="0" w:line="360" w:lineRule="auto"/>
        <w:jc w:val="center"/>
        <w:rPr>
          <w:rFonts w:cs="Times New Roman"/>
          <w:b w:val="0"/>
          <w:szCs w:val="24"/>
          <w:lang w:val="pt-BR"/>
        </w:rPr>
      </w:pPr>
      <w:r w:rsidRPr="00BA7010">
        <w:rPr>
          <w:rFonts w:cs="Times New Roman"/>
          <w:b w:val="0"/>
          <w:szCs w:val="24"/>
          <w:lang w:val="pt-BR"/>
        </w:rPr>
        <w:t>Chia Hung Lin</w:t>
      </w:r>
    </w:p>
    <w:p w:rsidR="00D33742" w:rsidRPr="00BA7010" w:rsidRDefault="00D33742" w:rsidP="00D33742">
      <w:pPr>
        <w:tabs>
          <w:tab w:val="left" w:pos="360"/>
        </w:tabs>
        <w:spacing w:after="0" w:line="360" w:lineRule="auto"/>
        <w:jc w:val="center"/>
        <w:rPr>
          <w:rFonts w:cs="Times New Roman"/>
          <w:b w:val="0"/>
          <w:szCs w:val="24"/>
          <w:lang w:val="pt-BR"/>
        </w:rPr>
      </w:pPr>
      <w:r w:rsidRPr="00BA7010">
        <w:rPr>
          <w:rFonts w:cs="Times New Roman"/>
          <w:b w:val="0"/>
          <w:szCs w:val="24"/>
          <w:lang w:val="pt-BR"/>
        </w:rPr>
        <w:t xml:space="preserve">Ingrid Caetano de Oliveira </w:t>
      </w:r>
    </w:p>
    <w:p w:rsidR="001874F8" w:rsidRPr="00534EE4" w:rsidRDefault="001874F8" w:rsidP="00D33742">
      <w:pPr>
        <w:tabs>
          <w:tab w:val="left" w:pos="360"/>
        </w:tabs>
        <w:spacing w:after="0" w:line="360" w:lineRule="auto"/>
        <w:jc w:val="center"/>
        <w:rPr>
          <w:rFonts w:cs="Times New Roman"/>
          <w:szCs w:val="24"/>
          <w:lang w:val="pt-BR"/>
        </w:rPr>
      </w:pPr>
    </w:p>
    <w:p w:rsidR="001874F8" w:rsidRPr="00534EE4" w:rsidRDefault="001874F8" w:rsidP="001874F8">
      <w:pPr>
        <w:tabs>
          <w:tab w:val="left" w:pos="360"/>
        </w:tabs>
        <w:spacing w:line="360" w:lineRule="auto"/>
        <w:jc w:val="center"/>
        <w:rPr>
          <w:rFonts w:cs="Times New Roman"/>
          <w:szCs w:val="24"/>
          <w:lang w:val="pt-BR"/>
        </w:rPr>
      </w:pPr>
    </w:p>
    <w:p w:rsidR="001874F8" w:rsidRPr="00534EE4" w:rsidRDefault="001874F8" w:rsidP="001874F8">
      <w:pPr>
        <w:tabs>
          <w:tab w:val="left" w:pos="360"/>
        </w:tabs>
        <w:spacing w:line="360" w:lineRule="auto"/>
        <w:jc w:val="center"/>
        <w:rPr>
          <w:rFonts w:cs="Times New Roman"/>
          <w:szCs w:val="24"/>
          <w:lang w:val="pt-BR"/>
        </w:rPr>
      </w:pPr>
    </w:p>
    <w:p w:rsidR="001874F8" w:rsidRPr="00534EE4" w:rsidRDefault="001874F8" w:rsidP="001874F8">
      <w:pPr>
        <w:tabs>
          <w:tab w:val="left" w:pos="360"/>
        </w:tabs>
        <w:spacing w:line="360" w:lineRule="auto"/>
        <w:jc w:val="center"/>
        <w:rPr>
          <w:rFonts w:cs="Times New Roman"/>
          <w:szCs w:val="24"/>
          <w:lang w:val="pt-BR"/>
        </w:rPr>
      </w:pPr>
    </w:p>
    <w:p w:rsidR="001874F8" w:rsidRPr="00534EE4" w:rsidRDefault="001874F8" w:rsidP="001874F8">
      <w:pPr>
        <w:tabs>
          <w:tab w:val="left" w:pos="360"/>
        </w:tabs>
        <w:spacing w:line="360" w:lineRule="auto"/>
        <w:jc w:val="center"/>
        <w:rPr>
          <w:rFonts w:cs="Times New Roman"/>
          <w:szCs w:val="24"/>
          <w:lang w:val="pt-BR"/>
        </w:rPr>
      </w:pPr>
    </w:p>
    <w:p w:rsidR="001874F8" w:rsidRPr="00534EE4" w:rsidRDefault="001874F8" w:rsidP="00D33742">
      <w:pPr>
        <w:tabs>
          <w:tab w:val="left" w:pos="360"/>
        </w:tabs>
        <w:spacing w:after="0" w:line="360" w:lineRule="auto"/>
        <w:jc w:val="center"/>
        <w:rPr>
          <w:rFonts w:cs="Times New Roman"/>
          <w:szCs w:val="24"/>
          <w:lang w:val="pt-BR"/>
        </w:rPr>
      </w:pPr>
    </w:p>
    <w:p w:rsidR="0055546C" w:rsidRPr="00BA7010" w:rsidRDefault="00D33742" w:rsidP="00D33742">
      <w:pPr>
        <w:tabs>
          <w:tab w:val="left" w:pos="360"/>
        </w:tabs>
        <w:spacing w:after="0" w:line="360" w:lineRule="auto"/>
        <w:jc w:val="center"/>
        <w:rPr>
          <w:rFonts w:cs="Times New Roman"/>
          <w:szCs w:val="24"/>
          <w:lang w:val="pt-BR"/>
        </w:rPr>
      </w:pPr>
      <w:r w:rsidRPr="00BA7010">
        <w:rPr>
          <w:rFonts w:cs="Times New Roman"/>
          <w:szCs w:val="24"/>
          <w:lang w:val="pt-BR"/>
        </w:rPr>
        <w:t xml:space="preserve">MICROEMPREENDEDOR INDIVIDUAL </w:t>
      </w:r>
      <w:r w:rsidR="001874F8" w:rsidRPr="00BA7010">
        <w:rPr>
          <w:rFonts w:cs="Times New Roman"/>
          <w:szCs w:val="24"/>
          <w:lang w:val="pt-BR"/>
        </w:rPr>
        <w:t>(MEI)</w:t>
      </w:r>
      <w:r w:rsidRPr="00BA7010">
        <w:rPr>
          <w:rFonts w:cs="Times New Roman"/>
          <w:szCs w:val="24"/>
          <w:lang w:val="pt-BR"/>
        </w:rPr>
        <w:t>:</w:t>
      </w:r>
    </w:p>
    <w:p w:rsidR="001874F8" w:rsidRPr="00BA7010" w:rsidRDefault="001874F8" w:rsidP="00D33742">
      <w:pPr>
        <w:tabs>
          <w:tab w:val="left" w:pos="360"/>
        </w:tabs>
        <w:spacing w:after="0" w:line="360" w:lineRule="auto"/>
        <w:jc w:val="center"/>
        <w:rPr>
          <w:rFonts w:cs="Times New Roman"/>
          <w:szCs w:val="24"/>
          <w:lang w:val="pt-BR"/>
        </w:rPr>
      </w:pPr>
      <w:r w:rsidRPr="00BA7010">
        <w:rPr>
          <w:rFonts w:cs="Times New Roman"/>
          <w:szCs w:val="24"/>
          <w:lang w:val="pt-BR"/>
        </w:rPr>
        <w:t>Vantagens e desvantagens</w:t>
      </w:r>
    </w:p>
    <w:p w:rsidR="0055546C" w:rsidRPr="00534EE4" w:rsidRDefault="0055546C" w:rsidP="00D33742">
      <w:pPr>
        <w:tabs>
          <w:tab w:val="left" w:pos="360"/>
        </w:tabs>
        <w:spacing w:after="0" w:line="360" w:lineRule="auto"/>
        <w:jc w:val="both"/>
        <w:rPr>
          <w:rFonts w:cs="Times New Roman"/>
          <w:szCs w:val="24"/>
          <w:lang w:val="pt-BR"/>
        </w:rPr>
      </w:pPr>
    </w:p>
    <w:p w:rsidR="0055546C" w:rsidRPr="00534EE4" w:rsidRDefault="0055546C" w:rsidP="0055546C">
      <w:pPr>
        <w:tabs>
          <w:tab w:val="left" w:pos="360"/>
        </w:tabs>
        <w:spacing w:line="360" w:lineRule="auto"/>
        <w:jc w:val="both"/>
        <w:rPr>
          <w:rFonts w:cs="Times New Roman"/>
          <w:szCs w:val="24"/>
          <w:lang w:val="pt-BR"/>
        </w:rPr>
      </w:pPr>
    </w:p>
    <w:p w:rsidR="0055546C" w:rsidRPr="00534EE4" w:rsidRDefault="0055546C" w:rsidP="0055546C">
      <w:pPr>
        <w:tabs>
          <w:tab w:val="left" w:pos="360"/>
        </w:tabs>
        <w:spacing w:line="360" w:lineRule="auto"/>
        <w:jc w:val="both"/>
        <w:rPr>
          <w:rFonts w:cs="Times New Roman"/>
          <w:szCs w:val="24"/>
          <w:lang w:val="pt-BR"/>
        </w:rPr>
      </w:pPr>
    </w:p>
    <w:p w:rsidR="0055546C" w:rsidRPr="00534EE4" w:rsidRDefault="0055546C" w:rsidP="0055546C">
      <w:pPr>
        <w:tabs>
          <w:tab w:val="left" w:pos="360"/>
        </w:tabs>
        <w:spacing w:line="360" w:lineRule="auto"/>
        <w:jc w:val="both"/>
        <w:rPr>
          <w:rFonts w:cs="Times New Roman"/>
          <w:szCs w:val="24"/>
          <w:lang w:val="pt-BR"/>
        </w:rPr>
      </w:pPr>
    </w:p>
    <w:p w:rsidR="0055546C" w:rsidRPr="00534EE4" w:rsidRDefault="0055546C" w:rsidP="0055546C">
      <w:pPr>
        <w:tabs>
          <w:tab w:val="left" w:pos="360"/>
        </w:tabs>
        <w:spacing w:line="360" w:lineRule="auto"/>
        <w:jc w:val="both"/>
        <w:rPr>
          <w:rFonts w:cs="Times New Roman"/>
          <w:szCs w:val="24"/>
          <w:lang w:val="pt-BR"/>
        </w:rPr>
      </w:pPr>
    </w:p>
    <w:p w:rsidR="003309C7" w:rsidRDefault="003309C7" w:rsidP="0055546C">
      <w:pPr>
        <w:tabs>
          <w:tab w:val="left" w:pos="360"/>
        </w:tabs>
        <w:spacing w:line="360" w:lineRule="auto"/>
        <w:jc w:val="both"/>
        <w:rPr>
          <w:rFonts w:cs="Times New Roman"/>
          <w:szCs w:val="24"/>
          <w:lang w:val="pt-BR"/>
        </w:rPr>
      </w:pPr>
    </w:p>
    <w:p w:rsidR="00D33742" w:rsidRDefault="00D33742" w:rsidP="0055546C">
      <w:pPr>
        <w:tabs>
          <w:tab w:val="left" w:pos="360"/>
        </w:tabs>
        <w:spacing w:line="360" w:lineRule="auto"/>
        <w:jc w:val="both"/>
        <w:rPr>
          <w:rFonts w:cs="Times New Roman"/>
          <w:szCs w:val="24"/>
          <w:lang w:val="pt-BR"/>
        </w:rPr>
      </w:pPr>
    </w:p>
    <w:p w:rsidR="00D33742" w:rsidRPr="00534EE4" w:rsidRDefault="00D33742" w:rsidP="004A760C">
      <w:pPr>
        <w:tabs>
          <w:tab w:val="left" w:pos="360"/>
        </w:tabs>
        <w:spacing w:after="0" w:line="360" w:lineRule="auto"/>
        <w:jc w:val="both"/>
        <w:rPr>
          <w:rFonts w:cs="Times New Roman"/>
          <w:szCs w:val="24"/>
          <w:lang w:val="pt-BR"/>
        </w:rPr>
      </w:pPr>
    </w:p>
    <w:p w:rsidR="004A760C" w:rsidRDefault="004A760C" w:rsidP="004A760C">
      <w:pPr>
        <w:tabs>
          <w:tab w:val="left" w:pos="360"/>
        </w:tabs>
        <w:spacing w:after="0" w:line="360" w:lineRule="auto"/>
        <w:jc w:val="center"/>
        <w:rPr>
          <w:rFonts w:cs="Times New Roman"/>
          <w:szCs w:val="24"/>
          <w:lang w:val="pt-BR"/>
        </w:rPr>
      </w:pPr>
    </w:p>
    <w:p w:rsidR="002B668E" w:rsidRDefault="002B668E" w:rsidP="004A760C">
      <w:pPr>
        <w:tabs>
          <w:tab w:val="left" w:pos="360"/>
        </w:tabs>
        <w:spacing w:after="0" w:line="360" w:lineRule="auto"/>
        <w:jc w:val="center"/>
        <w:rPr>
          <w:rFonts w:cs="Times New Roman"/>
          <w:b w:val="0"/>
          <w:szCs w:val="24"/>
          <w:lang w:val="pt-BR"/>
        </w:rPr>
      </w:pPr>
    </w:p>
    <w:p w:rsidR="001874F8" w:rsidRPr="00BA7010" w:rsidRDefault="001874F8" w:rsidP="004A760C">
      <w:pPr>
        <w:tabs>
          <w:tab w:val="left" w:pos="360"/>
        </w:tabs>
        <w:spacing w:after="0" w:line="360" w:lineRule="auto"/>
        <w:jc w:val="center"/>
        <w:rPr>
          <w:rFonts w:cs="Times New Roman"/>
          <w:b w:val="0"/>
          <w:szCs w:val="24"/>
          <w:lang w:val="pt-BR"/>
        </w:rPr>
      </w:pPr>
      <w:r w:rsidRPr="00BA7010">
        <w:rPr>
          <w:rFonts w:cs="Times New Roman"/>
          <w:b w:val="0"/>
          <w:szCs w:val="24"/>
          <w:lang w:val="pt-BR"/>
        </w:rPr>
        <w:t>Belo Horizonte</w:t>
      </w:r>
    </w:p>
    <w:p w:rsidR="0055546C" w:rsidRPr="00BA7010" w:rsidRDefault="001874F8" w:rsidP="004A760C">
      <w:pPr>
        <w:tabs>
          <w:tab w:val="left" w:pos="360"/>
        </w:tabs>
        <w:spacing w:after="0" w:line="360" w:lineRule="auto"/>
        <w:jc w:val="center"/>
        <w:rPr>
          <w:rFonts w:cs="Times New Roman"/>
          <w:b w:val="0"/>
          <w:szCs w:val="24"/>
          <w:lang w:val="pt-BR"/>
        </w:rPr>
      </w:pPr>
      <w:r w:rsidRPr="00BA7010">
        <w:rPr>
          <w:rFonts w:cs="Times New Roman"/>
          <w:b w:val="0"/>
          <w:szCs w:val="24"/>
          <w:lang w:val="pt-BR"/>
        </w:rPr>
        <w:t>2015</w:t>
      </w:r>
    </w:p>
    <w:p w:rsidR="00D33742" w:rsidRPr="00BA7010" w:rsidRDefault="00D33742" w:rsidP="004A760C">
      <w:pPr>
        <w:tabs>
          <w:tab w:val="left" w:pos="360"/>
        </w:tabs>
        <w:spacing w:after="0" w:line="360" w:lineRule="auto"/>
        <w:jc w:val="center"/>
        <w:rPr>
          <w:rFonts w:cs="Times New Roman"/>
          <w:b w:val="0"/>
          <w:szCs w:val="24"/>
          <w:lang w:val="pt-BR"/>
        </w:rPr>
      </w:pPr>
      <w:r w:rsidRPr="00BA7010">
        <w:rPr>
          <w:rFonts w:cs="Times New Roman"/>
          <w:b w:val="0"/>
          <w:szCs w:val="24"/>
          <w:lang w:val="pt-BR"/>
        </w:rPr>
        <w:lastRenderedPageBreak/>
        <w:t xml:space="preserve">Amanda </w:t>
      </w:r>
      <w:r w:rsidR="00BA7010" w:rsidRPr="00BA7010">
        <w:rPr>
          <w:rFonts w:cs="Times New Roman"/>
          <w:b w:val="0"/>
          <w:szCs w:val="24"/>
          <w:lang w:val="pt-BR"/>
        </w:rPr>
        <w:t xml:space="preserve">Assunção </w:t>
      </w:r>
      <w:r w:rsidR="000548B0">
        <w:rPr>
          <w:rFonts w:cs="Times New Roman"/>
          <w:b w:val="0"/>
          <w:szCs w:val="24"/>
          <w:lang w:val="pt-BR"/>
        </w:rPr>
        <w:t>Costa</w:t>
      </w:r>
    </w:p>
    <w:p w:rsidR="00D33742" w:rsidRPr="00BA7010" w:rsidRDefault="00D33742" w:rsidP="00D33742">
      <w:pPr>
        <w:tabs>
          <w:tab w:val="left" w:pos="360"/>
        </w:tabs>
        <w:spacing w:after="0" w:line="360" w:lineRule="auto"/>
        <w:jc w:val="center"/>
        <w:rPr>
          <w:rFonts w:cs="Times New Roman"/>
          <w:b w:val="0"/>
          <w:szCs w:val="24"/>
          <w:lang w:val="pt-BR"/>
        </w:rPr>
      </w:pPr>
      <w:r w:rsidRPr="00BA7010">
        <w:rPr>
          <w:rFonts w:cs="Times New Roman"/>
          <w:b w:val="0"/>
          <w:szCs w:val="24"/>
          <w:lang w:val="pt-BR"/>
        </w:rPr>
        <w:t>Bárbara Morais Lima</w:t>
      </w:r>
    </w:p>
    <w:p w:rsidR="00D33742" w:rsidRPr="00BA7010" w:rsidRDefault="00D33742" w:rsidP="00D33742">
      <w:pPr>
        <w:tabs>
          <w:tab w:val="left" w:pos="360"/>
        </w:tabs>
        <w:spacing w:after="0" w:line="360" w:lineRule="auto"/>
        <w:jc w:val="center"/>
        <w:rPr>
          <w:rFonts w:cs="Times New Roman"/>
          <w:b w:val="0"/>
          <w:szCs w:val="24"/>
          <w:lang w:val="pt-BR"/>
        </w:rPr>
      </w:pPr>
      <w:r w:rsidRPr="00BA7010">
        <w:rPr>
          <w:rFonts w:cs="Times New Roman"/>
          <w:b w:val="0"/>
          <w:szCs w:val="24"/>
          <w:lang w:val="pt-BR"/>
        </w:rPr>
        <w:t>Chia Hung Lin</w:t>
      </w:r>
    </w:p>
    <w:p w:rsidR="00D33742" w:rsidRPr="00BA7010" w:rsidRDefault="00D33742" w:rsidP="00D33742">
      <w:pPr>
        <w:tabs>
          <w:tab w:val="left" w:pos="360"/>
        </w:tabs>
        <w:spacing w:after="0" w:line="360" w:lineRule="auto"/>
        <w:jc w:val="center"/>
        <w:rPr>
          <w:rFonts w:cs="Times New Roman"/>
          <w:b w:val="0"/>
          <w:szCs w:val="24"/>
          <w:lang w:val="pt-BR"/>
        </w:rPr>
      </w:pPr>
      <w:r w:rsidRPr="00BA7010">
        <w:rPr>
          <w:rFonts w:cs="Times New Roman"/>
          <w:b w:val="0"/>
          <w:szCs w:val="24"/>
          <w:lang w:val="pt-BR"/>
        </w:rPr>
        <w:t xml:space="preserve">Ingrid Caetano de Oliveira </w:t>
      </w: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D33742">
      <w:pPr>
        <w:tabs>
          <w:tab w:val="left" w:pos="360"/>
        </w:tabs>
        <w:spacing w:line="360" w:lineRule="auto"/>
        <w:jc w:val="center"/>
        <w:rPr>
          <w:rFonts w:cs="Times New Roman"/>
          <w:szCs w:val="24"/>
          <w:lang w:val="pt-BR"/>
        </w:rPr>
      </w:pPr>
    </w:p>
    <w:p w:rsidR="00D33742" w:rsidRPr="00BA7010" w:rsidRDefault="00D33742" w:rsidP="00D33742">
      <w:pPr>
        <w:tabs>
          <w:tab w:val="left" w:pos="360"/>
        </w:tabs>
        <w:spacing w:after="0" w:line="360" w:lineRule="auto"/>
        <w:jc w:val="center"/>
        <w:rPr>
          <w:rFonts w:cs="Times New Roman"/>
          <w:szCs w:val="24"/>
          <w:lang w:val="pt-BR"/>
        </w:rPr>
      </w:pPr>
      <w:r w:rsidRPr="00BA7010">
        <w:rPr>
          <w:rFonts w:cs="Times New Roman"/>
          <w:szCs w:val="24"/>
          <w:lang w:val="pt-BR"/>
        </w:rPr>
        <w:t>MICROEMPREENDEDOR INDIVIDUAL (MEI):</w:t>
      </w:r>
    </w:p>
    <w:p w:rsidR="00D33742" w:rsidRPr="00BA7010" w:rsidRDefault="00D33742" w:rsidP="00D33742">
      <w:pPr>
        <w:tabs>
          <w:tab w:val="left" w:pos="360"/>
        </w:tabs>
        <w:spacing w:after="0" w:line="360" w:lineRule="auto"/>
        <w:jc w:val="center"/>
        <w:rPr>
          <w:rFonts w:cs="Times New Roman"/>
          <w:szCs w:val="24"/>
          <w:lang w:val="pt-BR"/>
        </w:rPr>
      </w:pPr>
      <w:r w:rsidRPr="00BA7010">
        <w:rPr>
          <w:rFonts w:cs="Times New Roman"/>
          <w:szCs w:val="24"/>
          <w:lang w:val="pt-BR"/>
        </w:rPr>
        <w:t>Vantagens e desvantagens</w:t>
      </w:r>
    </w:p>
    <w:p w:rsidR="00D33742" w:rsidRDefault="00D33742" w:rsidP="001874F8">
      <w:pPr>
        <w:tabs>
          <w:tab w:val="left" w:pos="360"/>
        </w:tabs>
        <w:spacing w:line="360" w:lineRule="auto"/>
        <w:jc w:val="center"/>
        <w:rPr>
          <w:rFonts w:cs="Times New Roman"/>
          <w:szCs w:val="24"/>
          <w:lang w:val="pt-BR"/>
        </w:rPr>
      </w:pPr>
    </w:p>
    <w:p w:rsidR="00D33742" w:rsidRPr="00BA7010" w:rsidRDefault="004A760C" w:rsidP="004A760C">
      <w:pPr>
        <w:tabs>
          <w:tab w:val="left" w:pos="360"/>
        </w:tabs>
        <w:spacing w:line="360" w:lineRule="auto"/>
        <w:ind w:left="3969"/>
        <w:rPr>
          <w:rFonts w:cs="Times New Roman"/>
          <w:b w:val="0"/>
          <w:szCs w:val="24"/>
          <w:lang w:val="pt-BR"/>
        </w:rPr>
      </w:pPr>
      <w:r w:rsidRPr="00BA7010">
        <w:rPr>
          <w:rFonts w:cs="Times New Roman"/>
          <w:b w:val="0"/>
          <w:szCs w:val="24"/>
          <w:lang w:val="pt-BR"/>
        </w:rPr>
        <w:t>Trabalho apresentado ao Curso de Graduação em Ciências Contábeis da Pontifica Universidade Católica de Minas Gerais.</w:t>
      </w: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4A760C" w:rsidRDefault="004A760C" w:rsidP="004A760C">
      <w:pPr>
        <w:tabs>
          <w:tab w:val="left" w:pos="360"/>
        </w:tabs>
        <w:spacing w:after="0" w:line="360" w:lineRule="auto"/>
        <w:jc w:val="center"/>
        <w:rPr>
          <w:rFonts w:cs="Times New Roman"/>
          <w:szCs w:val="24"/>
          <w:lang w:val="pt-BR"/>
        </w:rPr>
      </w:pPr>
    </w:p>
    <w:p w:rsidR="004A760C" w:rsidRPr="00BA7010" w:rsidRDefault="004A760C" w:rsidP="004A760C">
      <w:pPr>
        <w:tabs>
          <w:tab w:val="left" w:pos="360"/>
        </w:tabs>
        <w:spacing w:after="0" w:line="360" w:lineRule="auto"/>
        <w:jc w:val="center"/>
        <w:rPr>
          <w:rFonts w:cs="Times New Roman"/>
          <w:b w:val="0"/>
          <w:szCs w:val="24"/>
          <w:lang w:val="pt-BR"/>
        </w:rPr>
      </w:pPr>
      <w:r w:rsidRPr="00BA7010">
        <w:rPr>
          <w:rFonts w:cs="Times New Roman"/>
          <w:b w:val="0"/>
          <w:szCs w:val="24"/>
          <w:lang w:val="pt-BR"/>
        </w:rPr>
        <w:t>Belo Horizonte</w:t>
      </w:r>
    </w:p>
    <w:p w:rsidR="004A760C" w:rsidRPr="00BA7010" w:rsidRDefault="004A760C" w:rsidP="004A760C">
      <w:pPr>
        <w:tabs>
          <w:tab w:val="left" w:pos="360"/>
        </w:tabs>
        <w:spacing w:after="0" w:line="360" w:lineRule="auto"/>
        <w:jc w:val="center"/>
        <w:rPr>
          <w:rFonts w:cs="Times New Roman"/>
          <w:b w:val="0"/>
          <w:szCs w:val="24"/>
          <w:lang w:val="pt-BR"/>
        </w:rPr>
      </w:pPr>
      <w:r w:rsidRPr="00BA7010">
        <w:rPr>
          <w:rFonts w:cs="Times New Roman"/>
          <w:b w:val="0"/>
          <w:szCs w:val="24"/>
          <w:lang w:val="pt-BR"/>
        </w:rPr>
        <w:t>2015</w:t>
      </w:r>
    </w:p>
    <w:p w:rsidR="004A760C" w:rsidRPr="002E6282" w:rsidRDefault="004A760C" w:rsidP="00BA7010">
      <w:pPr>
        <w:tabs>
          <w:tab w:val="left" w:pos="0"/>
          <w:tab w:val="left" w:pos="360"/>
          <w:tab w:val="left" w:pos="630"/>
        </w:tabs>
        <w:spacing w:line="360" w:lineRule="auto"/>
        <w:jc w:val="center"/>
        <w:rPr>
          <w:rFonts w:cs="Times New Roman"/>
          <w:szCs w:val="24"/>
          <w:lang w:val="pt-BR"/>
        </w:rPr>
      </w:pPr>
      <w:r w:rsidRPr="002E6282">
        <w:rPr>
          <w:rFonts w:cs="Times New Roman"/>
          <w:szCs w:val="24"/>
          <w:lang w:val="pt-BR"/>
        </w:rPr>
        <w:lastRenderedPageBreak/>
        <w:t>RESUMO</w:t>
      </w:r>
    </w:p>
    <w:p w:rsidR="004A760C" w:rsidRPr="00945934" w:rsidRDefault="004A760C" w:rsidP="00CD6D91">
      <w:pPr>
        <w:spacing w:line="360" w:lineRule="auto"/>
        <w:jc w:val="both"/>
        <w:rPr>
          <w:rFonts w:cs="Times New Roman"/>
          <w:b w:val="0"/>
          <w:szCs w:val="24"/>
          <w:lang w:val="pt-BR"/>
        </w:rPr>
      </w:pPr>
      <w:r w:rsidRPr="00191089">
        <w:rPr>
          <w:rFonts w:cs="Times New Roman"/>
          <w:szCs w:val="24"/>
          <w:lang w:val="pt-BR"/>
        </w:rPr>
        <w:tab/>
      </w:r>
      <w:r w:rsidRPr="00945934">
        <w:rPr>
          <w:rFonts w:cs="Times New Roman"/>
          <w:b w:val="0"/>
          <w:szCs w:val="24"/>
          <w:lang w:val="pt-BR"/>
        </w:rPr>
        <w:t xml:space="preserve">A partir do conhecimento e o estudo da Lei Complementar nº128 de 19/12/2008, e levando em consideração o crescimento do trabalho informal dos profissionais, tornou-se necessário a criação do programa de microempreendedores individuais, e ao longo desse trabalho esclareceremos os principais benefícios e restrições presentes ao se cadastrar no programa. Seu objetivo foi mostrar que a representatividade econômica e a importância dos microempreendedores no Brasil não podem mais ser ignoradas. O estudo realizado mostrou que o profissional na condição de MEI, pagará mais impostos em relação a quando não eram regularizados, no entanto, o MEI garante benefícios que antes eles não obtinham na informalidade, tais como benefícios previdenciários, contratar funcionários regularmente, facilidades em obter créditos bancários, emissão de nota fiscal, além de permitir um crescimento do negócio. Foi possível concluir que, o crescimento da formalização fortalece a economia brasileira, pelo fato de aumentar a arrecadação de tributos. </w:t>
      </w:r>
    </w:p>
    <w:p w:rsidR="00D33742" w:rsidRPr="00945934" w:rsidRDefault="004A760C" w:rsidP="00BA7010">
      <w:pPr>
        <w:tabs>
          <w:tab w:val="left" w:pos="360"/>
        </w:tabs>
        <w:spacing w:after="0" w:line="360" w:lineRule="auto"/>
        <w:jc w:val="center"/>
        <w:rPr>
          <w:rFonts w:cs="Times New Roman"/>
          <w:b w:val="0"/>
          <w:szCs w:val="24"/>
          <w:lang w:val="pt-BR"/>
        </w:rPr>
      </w:pPr>
      <w:r w:rsidRPr="00945934">
        <w:rPr>
          <w:rFonts w:cs="Times New Roman"/>
          <w:b w:val="0"/>
          <w:szCs w:val="24"/>
          <w:lang w:val="pt-BR"/>
        </w:rPr>
        <w:t>Palavras-Chave: MicroEmpreendedor Individual. Lei Complementar</w:t>
      </w:r>
      <w:r w:rsidR="004620A7" w:rsidRPr="00945934">
        <w:rPr>
          <w:rFonts w:cs="Times New Roman"/>
          <w:b w:val="0"/>
          <w:szCs w:val="24"/>
          <w:lang w:val="pt-BR"/>
        </w:rPr>
        <w:t>. Formalização. Informalidade.</w:t>
      </w: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2E6282" w:rsidRDefault="002E6282" w:rsidP="002E6282">
      <w:pPr>
        <w:tabs>
          <w:tab w:val="left" w:pos="360"/>
        </w:tabs>
        <w:spacing w:line="360" w:lineRule="auto"/>
        <w:rPr>
          <w:rFonts w:cs="Times New Roman"/>
          <w:szCs w:val="24"/>
          <w:lang w:val="pt-BR"/>
        </w:rPr>
      </w:pPr>
    </w:p>
    <w:p w:rsidR="00945934" w:rsidRDefault="00945934" w:rsidP="002E6282">
      <w:pPr>
        <w:tabs>
          <w:tab w:val="left" w:pos="360"/>
        </w:tabs>
        <w:spacing w:line="360" w:lineRule="auto"/>
        <w:jc w:val="center"/>
        <w:rPr>
          <w:rFonts w:cs="Times New Roman"/>
          <w:szCs w:val="24"/>
          <w:lang w:val="pt-BR"/>
        </w:rPr>
      </w:pPr>
    </w:p>
    <w:p w:rsidR="00D33742" w:rsidRPr="002E6282" w:rsidRDefault="004620A7" w:rsidP="002E6282">
      <w:pPr>
        <w:tabs>
          <w:tab w:val="left" w:pos="360"/>
        </w:tabs>
        <w:spacing w:line="360" w:lineRule="auto"/>
        <w:jc w:val="center"/>
        <w:rPr>
          <w:rFonts w:cs="Times New Roman"/>
          <w:szCs w:val="24"/>
          <w:lang w:val="pt-BR"/>
        </w:rPr>
      </w:pPr>
      <w:r w:rsidRPr="002E6282">
        <w:rPr>
          <w:rFonts w:cs="Times New Roman"/>
          <w:szCs w:val="24"/>
          <w:lang w:val="pt-BR"/>
        </w:rPr>
        <w:lastRenderedPageBreak/>
        <w:t>LISTA DE GRÁFICO</w:t>
      </w:r>
    </w:p>
    <w:p w:rsidR="004620A7" w:rsidRPr="002E6282" w:rsidRDefault="004620A7" w:rsidP="004620A7">
      <w:pPr>
        <w:tabs>
          <w:tab w:val="left" w:pos="360"/>
        </w:tabs>
        <w:spacing w:line="360" w:lineRule="auto"/>
        <w:rPr>
          <w:rFonts w:cs="Times New Roman"/>
          <w:b w:val="0"/>
          <w:szCs w:val="24"/>
          <w:lang w:val="pt-BR"/>
        </w:rPr>
      </w:pPr>
      <w:r w:rsidRPr="002E6282">
        <w:rPr>
          <w:rFonts w:cs="Times New Roman"/>
          <w:b w:val="0"/>
          <w:szCs w:val="24"/>
          <w:lang w:val="pt-BR"/>
        </w:rPr>
        <w:t xml:space="preserve">GRÁFICO 1 – Nível de Escolaridade............................................... </w:t>
      </w:r>
      <w:r w:rsidR="00D444F9">
        <w:rPr>
          <w:rFonts w:cs="Times New Roman"/>
          <w:b w:val="0"/>
          <w:szCs w:val="24"/>
          <w:lang w:val="pt-BR"/>
        </w:rPr>
        <w:t>11</w:t>
      </w:r>
    </w:p>
    <w:p w:rsidR="004620A7" w:rsidRPr="004620A7" w:rsidRDefault="004620A7" w:rsidP="001874F8">
      <w:pPr>
        <w:tabs>
          <w:tab w:val="left" w:pos="360"/>
        </w:tabs>
        <w:spacing w:line="360" w:lineRule="auto"/>
        <w:jc w:val="center"/>
        <w:rPr>
          <w:rFonts w:cs="Times New Roman"/>
          <w:b w:val="0"/>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D33742" w:rsidRDefault="00D33742"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2E6282" w:rsidRDefault="002E6282" w:rsidP="002E6282">
      <w:pPr>
        <w:tabs>
          <w:tab w:val="left" w:pos="360"/>
        </w:tabs>
        <w:spacing w:line="360" w:lineRule="auto"/>
        <w:rPr>
          <w:rFonts w:cs="Times New Roman"/>
          <w:szCs w:val="24"/>
          <w:lang w:val="pt-BR"/>
        </w:rPr>
      </w:pPr>
    </w:p>
    <w:p w:rsidR="002E6282" w:rsidRDefault="002E6282" w:rsidP="002E6282">
      <w:pPr>
        <w:tabs>
          <w:tab w:val="left" w:pos="360"/>
        </w:tabs>
        <w:spacing w:line="360" w:lineRule="auto"/>
        <w:jc w:val="center"/>
        <w:rPr>
          <w:rFonts w:cs="Times New Roman"/>
          <w:szCs w:val="24"/>
          <w:lang w:val="pt-BR"/>
        </w:rPr>
      </w:pPr>
    </w:p>
    <w:p w:rsidR="004620A7" w:rsidRPr="002E6282" w:rsidRDefault="004620A7" w:rsidP="002E6282">
      <w:pPr>
        <w:tabs>
          <w:tab w:val="left" w:pos="360"/>
        </w:tabs>
        <w:spacing w:line="360" w:lineRule="auto"/>
        <w:jc w:val="center"/>
        <w:rPr>
          <w:rFonts w:cs="Times New Roman"/>
          <w:szCs w:val="24"/>
          <w:lang w:val="pt-BR"/>
        </w:rPr>
      </w:pPr>
      <w:r w:rsidRPr="002E6282">
        <w:rPr>
          <w:rFonts w:cs="Times New Roman"/>
          <w:szCs w:val="24"/>
          <w:lang w:val="pt-BR"/>
        </w:rPr>
        <w:lastRenderedPageBreak/>
        <w:t>LISTA DE TABELA</w:t>
      </w:r>
    </w:p>
    <w:p w:rsidR="004620A7" w:rsidRPr="002E6282" w:rsidRDefault="004620A7" w:rsidP="004620A7">
      <w:pPr>
        <w:tabs>
          <w:tab w:val="left" w:pos="360"/>
        </w:tabs>
        <w:spacing w:line="360" w:lineRule="auto"/>
        <w:rPr>
          <w:rFonts w:cs="Times New Roman"/>
          <w:b w:val="0"/>
          <w:szCs w:val="24"/>
          <w:lang w:val="pt-BR"/>
        </w:rPr>
      </w:pPr>
      <w:r w:rsidRPr="002E6282">
        <w:rPr>
          <w:rFonts w:cs="Times New Roman"/>
          <w:b w:val="0"/>
          <w:szCs w:val="24"/>
          <w:lang w:val="pt-BR"/>
        </w:rPr>
        <w:t>TABELA 1 – Valores mensais pago pelos MEI’s</w:t>
      </w:r>
      <w:r w:rsidR="00142DCB">
        <w:rPr>
          <w:rFonts w:cs="Times New Roman"/>
          <w:b w:val="0"/>
          <w:szCs w:val="24"/>
          <w:lang w:val="pt-BR"/>
        </w:rPr>
        <w:t>...</w:t>
      </w:r>
      <w:r w:rsidRPr="002E6282">
        <w:rPr>
          <w:rFonts w:cs="Times New Roman"/>
          <w:b w:val="0"/>
          <w:szCs w:val="24"/>
          <w:lang w:val="pt-BR"/>
        </w:rPr>
        <w:t>..........................................</w:t>
      </w:r>
      <w:r w:rsidR="00142DCB">
        <w:rPr>
          <w:rFonts w:cs="Times New Roman"/>
          <w:b w:val="0"/>
          <w:szCs w:val="24"/>
          <w:lang w:val="pt-BR"/>
        </w:rPr>
        <w:t xml:space="preserve"> </w:t>
      </w:r>
      <w:r w:rsidR="00D444F9">
        <w:rPr>
          <w:rFonts w:cs="Times New Roman"/>
          <w:b w:val="0"/>
          <w:szCs w:val="24"/>
          <w:lang w:val="pt-BR"/>
        </w:rPr>
        <w:t>13</w:t>
      </w:r>
    </w:p>
    <w:p w:rsidR="004620A7" w:rsidRPr="002E6282" w:rsidRDefault="004620A7" w:rsidP="001874F8">
      <w:pPr>
        <w:tabs>
          <w:tab w:val="left" w:pos="360"/>
        </w:tabs>
        <w:spacing w:line="360" w:lineRule="auto"/>
        <w:jc w:val="center"/>
        <w:rPr>
          <w:rFonts w:cs="Times New Roman"/>
          <w:b w:val="0"/>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Default="004620A7" w:rsidP="001874F8">
      <w:pPr>
        <w:tabs>
          <w:tab w:val="left" w:pos="360"/>
        </w:tabs>
        <w:spacing w:line="360" w:lineRule="auto"/>
        <w:jc w:val="center"/>
        <w:rPr>
          <w:rFonts w:cs="Times New Roman"/>
          <w:szCs w:val="24"/>
          <w:lang w:val="pt-BR"/>
        </w:rPr>
      </w:pPr>
    </w:p>
    <w:p w:rsidR="004620A7" w:rsidRPr="00534EE4" w:rsidRDefault="004620A7" w:rsidP="001874F8">
      <w:pPr>
        <w:tabs>
          <w:tab w:val="left" w:pos="360"/>
        </w:tabs>
        <w:spacing w:line="360" w:lineRule="auto"/>
        <w:jc w:val="center"/>
        <w:rPr>
          <w:rFonts w:cs="Times New Roman"/>
          <w:szCs w:val="24"/>
          <w:lang w:val="pt-BR"/>
        </w:rPr>
      </w:pPr>
    </w:p>
    <w:p w:rsidR="008556DD" w:rsidRDefault="008556DD" w:rsidP="00116583">
      <w:pPr>
        <w:tabs>
          <w:tab w:val="left" w:pos="0"/>
          <w:tab w:val="left" w:pos="360"/>
          <w:tab w:val="left" w:pos="630"/>
        </w:tabs>
        <w:spacing w:line="360" w:lineRule="auto"/>
        <w:jc w:val="both"/>
        <w:rPr>
          <w:rFonts w:cs="Times New Roman"/>
          <w:szCs w:val="24"/>
          <w:lang w:val="pt-BR"/>
        </w:rPr>
      </w:pPr>
    </w:p>
    <w:p w:rsidR="00BC1363" w:rsidRPr="002E6282" w:rsidRDefault="00BC1363" w:rsidP="002E6282">
      <w:pPr>
        <w:tabs>
          <w:tab w:val="left" w:pos="0"/>
          <w:tab w:val="left" w:pos="360"/>
          <w:tab w:val="left" w:pos="630"/>
        </w:tabs>
        <w:spacing w:line="360" w:lineRule="auto"/>
        <w:jc w:val="center"/>
        <w:rPr>
          <w:rFonts w:cs="Times New Roman"/>
          <w:szCs w:val="24"/>
          <w:lang w:val="pt-BR"/>
        </w:rPr>
      </w:pPr>
      <w:r w:rsidRPr="002E6282">
        <w:rPr>
          <w:rFonts w:cs="Times New Roman"/>
          <w:szCs w:val="24"/>
          <w:lang w:val="pt-BR"/>
        </w:rPr>
        <w:lastRenderedPageBreak/>
        <w:t>SUMÁRIO</w:t>
      </w:r>
    </w:p>
    <w:p w:rsidR="00BE58BE" w:rsidRDefault="002D22AA">
      <w:pPr>
        <w:pStyle w:val="11"/>
        <w:tabs>
          <w:tab w:val="right" w:leader="dot" w:pos="9062"/>
        </w:tabs>
        <w:rPr>
          <w:rFonts w:asciiTheme="minorHAnsi" w:hAnsiTheme="minorHAnsi"/>
          <w:b w:val="0"/>
          <w:noProof/>
          <w:sz w:val="22"/>
          <w:lang w:val="pt-BR" w:eastAsia="pt-BR"/>
        </w:rPr>
      </w:pPr>
      <w:r>
        <w:rPr>
          <w:rFonts w:cs="Times New Roman"/>
          <w:b w:val="0"/>
          <w:sz w:val="28"/>
          <w:szCs w:val="24"/>
          <w:lang w:val="pt-BR"/>
        </w:rPr>
        <w:fldChar w:fldCharType="begin"/>
      </w:r>
      <w:r w:rsidR="00BE58BE">
        <w:rPr>
          <w:rFonts w:cs="Times New Roman"/>
          <w:b w:val="0"/>
          <w:sz w:val="28"/>
          <w:szCs w:val="24"/>
          <w:lang w:val="pt-BR"/>
        </w:rPr>
        <w:instrText xml:space="preserve"> TOC \o "1-3" \h \z \u </w:instrText>
      </w:r>
      <w:r>
        <w:rPr>
          <w:rFonts w:cs="Times New Roman"/>
          <w:b w:val="0"/>
          <w:sz w:val="28"/>
          <w:szCs w:val="24"/>
          <w:lang w:val="pt-BR"/>
        </w:rPr>
        <w:fldChar w:fldCharType="separate"/>
      </w:r>
      <w:hyperlink w:anchor="_Toc418615400" w:history="1">
        <w:r w:rsidR="00BE58BE" w:rsidRPr="002A41F7">
          <w:rPr>
            <w:rStyle w:val="a4"/>
            <w:noProof/>
            <w:lang w:val="pt-BR"/>
          </w:rPr>
          <w:t>1 INTRODUÇÃO</w:t>
        </w:r>
        <w:r w:rsidR="00BE58BE">
          <w:rPr>
            <w:noProof/>
            <w:webHidden/>
          </w:rPr>
          <w:tab/>
        </w:r>
        <w:r>
          <w:rPr>
            <w:noProof/>
            <w:webHidden/>
          </w:rPr>
          <w:fldChar w:fldCharType="begin"/>
        </w:r>
        <w:r w:rsidR="00BE58BE">
          <w:rPr>
            <w:noProof/>
            <w:webHidden/>
          </w:rPr>
          <w:instrText xml:space="preserve"> PAGEREF _Toc418615400 \h </w:instrText>
        </w:r>
        <w:r>
          <w:rPr>
            <w:noProof/>
            <w:webHidden/>
          </w:rPr>
        </w:r>
        <w:r>
          <w:rPr>
            <w:noProof/>
            <w:webHidden/>
          </w:rPr>
          <w:fldChar w:fldCharType="separate"/>
        </w:r>
        <w:r w:rsidR="00095736">
          <w:rPr>
            <w:noProof/>
            <w:webHidden/>
          </w:rPr>
          <w:t>8</w:t>
        </w:r>
        <w:r>
          <w:rPr>
            <w:noProof/>
            <w:webHidden/>
          </w:rPr>
          <w:fldChar w:fldCharType="end"/>
        </w:r>
      </w:hyperlink>
    </w:p>
    <w:p w:rsidR="00BE58BE" w:rsidRDefault="002D22AA">
      <w:pPr>
        <w:pStyle w:val="11"/>
        <w:tabs>
          <w:tab w:val="right" w:leader="dot" w:pos="9062"/>
        </w:tabs>
        <w:rPr>
          <w:rFonts w:asciiTheme="minorHAnsi" w:hAnsiTheme="minorHAnsi"/>
          <w:b w:val="0"/>
          <w:noProof/>
          <w:sz w:val="22"/>
          <w:lang w:val="pt-BR" w:eastAsia="pt-BR"/>
        </w:rPr>
      </w:pPr>
      <w:hyperlink w:anchor="_Toc418615401" w:history="1">
        <w:r w:rsidR="00BE58BE" w:rsidRPr="002A41F7">
          <w:rPr>
            <w:rStyle w:val="a4"/>
            <w:noProof/>
            <w:lang w:val="pt-BR"/>
          </w:rPr>
          <w:t>2 OBJETIVO</w:t>
        </w:r>
        <w:r w:rsidR="00BE58BE">
          <w:rPr>
            <w:noProof/>
            <w:webHidden/>
          </w:rPr>
          <w:tab/>
        </w:r>
        <w:r>
          <w:rPr>
            <w:noProof/>
            <w:webHidden/>
          </w:rPr>
          <w:fldChar w:fldCharType="begin"/>
        </w:r>
        <w:r w:rsidR="00BE58BE">
          <w:rPr>
            <w:noProof/>
            <w:webHidden/>
          </w:rPr>
          <w:instrText xml:space="preserve"> PAGEREF _Toc418615401 \h </w:instrText>
        </w:r>
        <w:r>
          <w:rPr>
            <w:noProof/>
            <w:webHidden/>
          </w:rPr>
        </w:r>
        <w:r>
          <w:rPr>
            <w:noProof/>
            <w:webHidden/>
          </w:rPr>
          <w:fldChar w:fldCharType="separate"/>
        </w:r>
        <w:r w:rsidR="00095736">
          <w:rPr>
            <w:noProof/>
            <w:webHidden/>
          </w:rPr>
          <w:t>8</w:t>
        </w:r>
        <w:r>
          <w:rPr>
            <w:noProof/>
            <w:webHidden/>
          </w:rPr>
          <w:fldChar w:fldCharType="end"/>
        </w:r>
      </w:hyperlink>
    </w:p>
    <w:p w:rsidR="00BE58BE" w:rsidRDefault="002D22AA" w:rsidP="00BE58BE">
      <w:pPr>
        <w:pStyle w:val="11"/>
        <w:tabs>
          <w:tab w:val="right" w:leader="dot" w:pos="9062"/>
        </w:tabs>
        <w:spacing w:after="0"/>
        <w:rPr>
          <w:rFonts w:asciiTheme="minorHAnsi" w:hAnsiTheme="minorHAnsi"/>
          <w:b w:val="0"/>
          <w:noProof/>
          <w:sz w:val="22"/>
          <w:lang w:val="pt-BR" w:eastAsia="pt-BR"/>
        </w:rPr>
      </w:pPr>
      <w:hyperlink w:anchor="_Toc418615402" w:history="1">
        <w:r w:rsidR="00BE58BE" w:rsidRPr="002A41F7">
          <w:rPr>
            <w:rStyle w:val="a4"/>
            <w:noProof/>
            <w:lang w:val="pt-BR"/>
          </w:rPr>
          <w:t>3 MICROEMPREENDEDOR INDIVIDUAL</w:t>
        </w:r>
        <w:r w:rsidR="00BE58BE">
          <w:rPr>
            <w:noProof/>
            <w:webHidden/>
          </w:rPr>
          <w:tab/>
        </w:r>
        <w:r>
          <w:rPr>
            <w:noProof/>
            <w:webHidden/>
          </w:rPr>
          <w:fldChar w:fldCharType="begin"/>
        </w:r>
        <w:r w:rsidR="00BE58BE">
          <w:rPr>
            <w:noProof/>
            <w:webHidden/>
          </w:rPr>
          <w:instrText xml:space="preserve"> PAGEREF _Toc418615402 \h </w:instrText>
        </w:r>
        <w:r>
          <w:rPr>
            <w:noProof/>
            <w:webHidden/>
          </w:rPr>
        </w:r>
        <w:r>
          <w:rPr>
            <w:noProof/>
            <w:webHidden/>
          </w:rPr>
          <w:fldChar w:fldCharType="separate"/>
        </w:r>
        <w:r w:rsidR="00095736">
          <w:rPr>
            <w:noProof/>
            <w:webHidden/>
          </w:rPr>
          <w:t>9</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04" w:history="1">
        <w:r w:rsidR="00BE58BE" w:rsidRPr="002A41F7">
          <w:rPr>
            <w:rStyle w:val="a4"/>
            <w:noProof/>
          </w:rPr>
          <w:t>3.1 Trabalhador Informal</w:t>
        </w:r>
        <w:r w:rsidR="00BE58BE">
          <w:rPr>
            <w:noProof/>
            <w:webHidden/>
          </w:rPr>
          <w:tab/>
        </w:r>
        <w:r>
          <w:rPr>
            <w:noProof/>
            <w:webHidden/>
          </w:rPr>
          <w:fldChar w:fldCharType="begin"/>
        </w:r>
        <w:r w:rsidR="00BE58BE">
          <w:rPr>
            <w:noProof/>
            <w:webHidden/>
          </w:rPr>
          <w:instrText xml:space="preserve"> PAGEREF _Toc418615404 \h </w:instrText>
        </w:r>
        <w:r>
          <w:rPr>
            <w:noProof/>
            <w:webHidden/>
          </w:rPr>
        </w:r>
        <w:r>
          <w:rPr>
            <w:noProof/>
            <w:webHidden/>
          </w:rPr>
          <w:fldChar w:fldCharType="separate"/>
        </w:r>
        <w:r w:rsidR="00095736">
          <w:rPr>
            <w:noProof/>
            <w:webHidden/>
          </w:rPr>
          <w:t>9</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05" w:history="1">
        <w:r w:rsidR="00BE58BE" w:rsidRPr="002A41F7">
          <w:rPr>
            <w:rStyle w:val="a4"/>
            <w:noProof/>
          </w:rPr>
          <w:t>3.2 Lei Complementar nº128 de 19/12/2008</w:t>
        </w:r>
        <w:r w:rsidR="00BE58BE">
          <w:rPr>
            <w:noProof/>
            <w:webHidden/>
          </w:rPr>
          <w:tab/>
        </w:r>
        <w:r>
          <w:rPr>
            <w:noProof/>
            <w:webHidden/>
          </w:rPr>
          <w:fldChar w:fldCharType="begin"/>
        </w:r>
        <w:r w:rsidR="00BE58BE">
          <w:rPr>
            <w:noProof/>
            <w:webHidden/>
          </w:rPr>
          <w:instrText xml:space="preserve"> PAGEREF _Toc418615405 \h </w:instrText>
        </w:r>
        <w:r>
          <w:rPr>
            <w:noProof/>
            <w:webHidden/>
          </w:rPr>
        </w:r>
        <w:r>
          <w:rPr>
            <w:noProof/>
            <w:webHidden/>
          </w:rPr>
          <w:fldChar w:fldCharType="separate"/>
        </w:r>
        <w:r w:rsidR="00095736">
          <w:rPr>
            <w:noProof/>
            <w:webHidden/>
          </w:rPr>
          <w:t>9</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06" w:history="1">
        <w:r w:rsidR="00BE58BE" w:rsidRPr="002A41F7">
          <w:rPr>
            <w:rStyle w:val="a4"/>
            <w:noProof/>
          </w:rPr>
          <w:t>3.3 Taxas de aumento de inscritos no MEI</w:t>
        </w:r>
        <w:r w:rsidR="00BE58BE">
          <w:rPr>
            <w:noProof/>
            <w:webHidden/>
          </w:rPr>
          <w:tab/>
        </w:r>
        <w:r>
          <w:rPr>
            <w:noProof/>
            <w:webHidden/>
          </w:rPr>
          <w:fldChar w:fldCharType="begin"/>
        </w:r>
        <w:r w:rsidR="00BE58BE">
          <w:rPr>
            <w:noProof/>
            <w:webHidden/>
          </w:rPr>
          <w:instrText xml:space="preserve"> PAGEREF _Toc418615406 \h </w:instrText>
        </w:r>
        <w:r>
          <w:rPr>
            <w:noProof/>
            <w:webHidden/>
          </w:rPr>
        </w:r>
        <w:r>
          <w:rPr>
            <w:noProof/>
            <w:webHidden/>
          </w:rPr>
          <w:fldChar w:fldCharType="separate"/>
        </w:r>
        <w:r w:rsidR="00095736">
          <w:rPr>
            <w:noProof/>
            <w:webHidden/>
          </w:rPr>
          <w:t>10</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07" w:history="1">
        <w:r w:rsidR="00BE58BE" w:rsidRPr="002A41F7">
          <w:rPr>
            <w:rStyle w:val="a4"/>
            <w:noProof/>
          </w:rPr>
          <w:t>3.4. Estatísticas</w:t>
        </w:r>
        <w:r w:rsidR="00BE58BE">
          <w:rPr>
            <w:noProof/>
            <w:webHidden/>
          </w:rPr>
          <w:tab/>
        </w:r>
        <w:r>
          <w:rPr>
            <w:noProof/>
            <w:webHidden/>
          </w:rPr>
          <w:fldChar w:fldCharType="begin"/>
        </w:r>
        <w:r w:rsidR="00BE58BE">
          <w:rPr>
            <w:noProof/>
            <w:webHidden/>
          </w:rPr>
          <w:instrText xml:space="preserve"> PAGEREF _Toc418615407 \h </w:instrText>
        </w:r>
        <w:r>
          <w:rPr>
            <w:noProof/>
            <w:webHidden/>
          </w:rPr>
        </w:r>
        <w:r>
          <w:rPr>
            <w:noProof/>
            <w:webHidden/>
          </w:rPr>
          <w:fldChar w:fldCharType="separate"/>
        </w:r>
        <w:r w:rsidR="00095736">
          <w:rPr>
            <w:noProof/>
            <w:webHidden/>
          </w:rPr>
          <w:t>10</w:t>
        </w:r>
        <w:r>
          <w:rPr>
            <w:noProof/>
            <w:webHidden/>
          </w:rPr>
          <w:fldChar w:fldCharType="end"/>
        </w:r>
      </w:hyperlink>
    </w:p>
    <w:p w:rsidR="00BE58BE" w:rsidRDefault="002D22AA" w:rsidP="00BE58BE">
      <w:pPr>
        <w:pStyle w:val="11"/>
        <w:tabs>
          <w:tab w:val="right" w:leader="dot" w:pos="9062"/>
        </w:tabs>
        <w:spacing w:before="240"/>
        <w:rPr>
          <w:rFonts w:asciiTheme="minorHAnsi" w:hAnsiTheme="minorHAnsi"/>
          <w:b w:val="0"/>
          <w:noProof/>
          <w:sz w:val="22"/>
          <w:lang w:val="pt-BR" w:eastAsia="pt-BR"/>
        </w:rPr>
      </w:pPr>
      <w:hyperlink w:anchor="_Toc418615408" w:history="1">
        <w:r w:rsidR="00BE58BE" w:rsidRPr="002A41F7">
          <w:rPr>
            <w:rStyle w:val="a4"/>
            <w:noProof/>
          </w:rPr>
          <w:t>4 VANTAGENS DE ABRIR NEGÓCIO PRÓPRIO</w:t>
        </w:r>
        <w:r w:rsidR="00BE58BE">
          <w:rPr>
            <w:noProof/>
            <w:webHidden/>
          </w:rPr>
          <w:tab/>
        </w:r>
        <w:r>
          <w:rPr>
            <w:noProof/>
            <w:webHidden/>
          </w:rPr>
          <w:fldChar w:fldCharType="begin"/>
        </w:r>
        <w:r w:rsidR="00BE58BE">
          <w:rPr>
            <w:noProof/>
            <w:webHidden/>
          </w:rPr>
          <w:instrText xml:space="preserve"> PAGEREF _Toc418615408 \h </w:instrText>
        </w:r>
        <w:r>
          <w:rPr>
            <w:noProof/>
            <w:webHidden/>
          </w:rPr>
        </w:r>
        <w:r>
          <w:rPr>
            <w:noProof/>
            <w:webHidden/>
          </w:rPr>
          <w:fldChar w:fldCharType="separate"/>
        </w:r>
        <w:r w:rsidR="00095736">
          <w:rPr>
            <w:noProof/>
            <w:webHidden/>
          </w:rPr>
          <w:t>11</w:t>
        </w:r>
        <w:r>
          <w:rPr>
            <w:noProof/>
            <w:webHidden/>
          </w:rPr>
          <w:fldChar w:fldCharType="end"/>
        </w:r>
      </w:hyperlink>
    </w:p>
    <w:p w:rsidR="00BE58BE" w:rsidRDefault="002D22AA" w:rsidP="00BE58BE">
      <w:pPr>
        <w:pStyle w:val="11"/>
        <w:tabs>
          <w:tab w:val="right" w:leader="dot" w:pos="9062"/>
        </w:tabs>
        <w:spacing w:after="0"/>
        <w:rPr>
          <w:rFonts w:asciiTheme="minorHAnsi" w:hAnsiTheme="minorHAnsi"/>
          <w:b w:val="0"/>
          <w:noProof/>
          <w:sz w:val="22"/>
          <w:lang w:val="pt-BR" w:eastAsia="pt-BR"/>
        </w:rPr>
      </w:pPr>
      <w:hyperlink w:anchor="_Toc418615409" w:history="1">
        <w:r w:rsidR="00BE58BE" w:rsidRPr="002A41F7">
          <w:rPr>
            <w:rStyle w:val="a4"/>
            <w:noProof/>
          </w:rPr>
          <w:t>5 VANTAGENS E DESVANTAGENS</w:t>
        </w:r>
        <w:r w:rsidR="00BE58BE">
          <w:rPr>
            <w:noProof/>
            <w:webHidden/>
          </w:rPr>
          <w:tab/>
        </w:r>
        <w:r>
          <w:rPr>
            <w:noProof/>
            <w:webHidden/>
          </w:rPr>
          <w:fldChar w:fldCharType="begin"/>
        </w:r>
        <w:r w:rsidR="00BE58BE">
          <w:rPr>
            <w:noProof/>
            <w:webHidden/>
          </w:rPr>
          <w:instrText xml:space="preserve"> PAGEREF _Toc418615409 \h </w:instrText>
        </w:r>
        <w:r>
          <w:rPr>
            <w:noProof/>
            <w:webHidden/>
          </w:rPr>
        </w:r>
        <w:r>
          <w:rPr>
            <w:noProof/>
            <w:webHidden/>
          </w:rPr>
          <w:fldChar w:fldCharType="separate"/>
        </w:r>
        <w:r w:rsidR="00095736">
          <w:rPr>
            <w:noProof/>
            <w:webHidden/>
          </w:rPr>
          <w:t>12</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10" w:history="1">
        <w:r w:rsidR="00BE58BE" w:rsidRPr="002A41F7">
          <w:rPr>
            <w:rStyle w:val="a4"/>
            <w:noProof/>
          </w:rPr>
          <w:t>5.1 Carga Tributária do MEI</w:t>
        </w:r>
        <w:r w:rsidR="00BE58BE">
          <w:rPr>
            <w:noProof/>
            <w:webHidden/>
          </w:rPr>
          <w:tab/>
        </w:r>
        <w:r>
          <w:rPr>
            <w:noProof/>
            <w:webHidden/>
          </w:rPr>
          <w:fldChar w:fldCharType="begin"/>
        </w:r>
        <w:r w:rsidR="00BE58BE">
          <w:rPr>
            <w:noProof/>
            <w:webHidden/>
          </w:rPr>
          <w:instrText xml:space="preserve"> PAGEREF _Toc418615410 \h </w:instrText>
        </w:r>
        <w:r>
          <w:rPr>
            <w:noProof/>
            <w:webHidden/>
          </w:rPr>
        </w:r>
        <w:r>
          <w:rPr>
            <w:noProof/>
            <w:webHidden/>
          </w:rPr>
          <w:fldChar w:fldCharType="separate"/>
        </w:r>
        <w:r w:rsidR="00095736">
          <w:rPr>
            <w:noProof/>
            <w:webHidden/>
          </w:rPr>
          <w:t>12</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11" w:history="1">
        <w:r w:rsidR="00BE58BE" w:rsidRPr="002A41F7">
          <w:rPr>
            <w:rStyle w:val="a4"/>
            <w:noProof/>
          </w:rPr>
          <w:t>5.2 Formalização do MEI sem burocracia e gratuita</w:t>
        </w:r>
        <w:r w:rsidR="00BE58BE">
          <w:rPr>
            <w:noProof/>
            <w:webHidden/>
          </w:rPr>
          <w:tab/>
        </w:r>
        <w:r>
          <w:rPr>
            <w:noProof/>
            <w:webHidden/>
          </w:rPr>
          <w:fldChar w:fldCharType="begin"/>
        </w:r>
        <w:r w:rsidR="00BE58BE">
          <w:rPr>
            <w:noProof/>
            <w:webHidden/>
          </w:rPr>
          <w:instrText xml:space="preserve"> PAGEREF _Toc418615411 \h </w:instrText>
        </w:r>
        <w:r>
          <w:rPr>
            <w:noProof/>
            <w:webHidden/>
          </w:rPr>
        </w:r>
        <w:r>
          <w:rPr>
            <w:noProof/>
            <w:webHidden/>
          </w:rPr>
          <w:fldChar w:fldCharType="separate"/>
        </w:r>
        <w:r w:rsidR="00095736">
          <w:rPr>
            <w:noProof/>
            <w:webHidden/>
          </w:rPr>
          <w:t>14</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12" w:history="1">
        <w:r w:rsidR="00BE58BE" w:rsidRPr="002A41F7">
          <w:rPr>
            <w:rStyle w:val="a4"/>
            <w:noProof/>
          </w:rPr>
          <w:t>5.3 Obtenção do CNPJ</w:t>
        </w:r>
        <w:r w:rsidR="00BE58BE">
          <w:rPr>
            <w:noProof/>
            <w:webHidden/>
          </w:rPr>
          <w:tab/>
        </w:r>
        <w:r>
          <w:rPr>
            <w:noProof/>
            <w:webHidden/>
          </w:rPr>
          <w:fldChar w:fldCharType="begin"/>
        </w:r>
        <w:r w:rsidR="00BE58BE">
          <w:rPr>
            <w:noProof/>
            <w:webHidden/>
          </w:rPr>
          <w:instrText xml:space="preserve"> PAGEREF _Toc418615412 \h </w:instrText>
        </w:r>
        <w:r>
          <w:rPr>
            <w:noProof/>
            <w:webHidden/>
          </w:rPr>
        </w:r>
        <w:r>
          <w:rPr>
            <w:noProof/>
            <w:webHidden/>
          </w:rPr>
          <w:fldChar w:fldCharType="separate"/>
        </w:r>
        <w:r w:rsidR="00095736">
          <w:rPr>
            <w:noProof/>
            <w:webHidden/>
          </w:rPr>
          <w:t>15</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13" w:history="1">
        <w:r w:rsidR="00BE58BE" w:rsidRPr="002A41F7">
          <w:rPr>
            <w:rStyle w:val="a4"/>
            <w:noProof/>
          </w:rPr>
          <w:t>5.4 Previdência Social</w:t>
        </w:r>
        <w:r w:rsidR="00BE58BE">
          <w:rPr>
            <w:noProof/>
            <w:webHidden/>
          </w:rPr>
          <w:tab/>
        </w:r>
        <w:r>
          <w:rPr>
            <w:noProof/>
            <w:webHidden/>
          </w:rPr>
          <w:fldChar w:fldCharType="begin"/>
        </w:r>
        <w:r w:rsidR="00BE58BE">
          <w:rPr>
            <w:noProof/>
            <w:webHidden/>
          </w:rPr>
          <w:instrText xml:space="preserve"> PAGEREF _Toc418615413 \h </w:instrText>
        </w:r>
        <w:r>
          <w:rPr>
            <w:noProof/>
            <w:webHidden/>
          </w:rPr>
        </w:r>
        <w:r>
          <w:rPr>
            <w:noProof/>
            <w:webHidden/>
          </w:rPr>
          <w:fldChar w:fldCharType="separate"/>
        </w:r>
        <w:r w:rsidR="00095736">
          <w:rPr>
            <w:noProof/>
            <w:webHidden/>
          </w:rPr>
          <w:t>15</w:t>
        </w:r>
        <w:r>
          <w:rPr>
            <w:noProof/>
            <w:webHidden/>
          </w:rPr>
          <w:fldChar w:fldCharType="end"/>
        </w:r>
      </w:hyperlink>
    </w:p>
    <w:p w:rsidR="00BE58BE" w:rsidRDefault="002D22AA" w:rsidP="00BE58BE">
      <w:pPr>
        <w:pStyle w:val="31"/>
        <w:tabs>
          <w:tab w:val="right" w:leader="dot" w:pos="9062"/>
        </w:tabs>
        <w:spacing w:after="0"/>
        <w:rPr>
          <w:rFonts w:asciiTheme="minorHAnsi" w:hAnsiTheme="minorHAnsi"/>
          <w:b w:val="0"/>
          <w:noProof/>
          <w:sz w:val="22"/>
          <w:lang w:val="pt-BR" w:eastAsia="pt-BR"/>
        </w:rPr>
      </w:pPr>
      <w:hyperlink w:anchor="_Toc418615414" w:history="1">
        <w:r w:rsidR="00BE58BE" w:rsidRPr="002A41F7">
          <w:rPr>
            <w:rStyle w:val="a4"/>
            <w:noProof/>
          </w:rPr>
          <w:t>5.4.1 Direito de Aposentadoria</w:t>
        </w:r>
        <w:r w:rsidR="00BE58BE">
          <w:rPr>
            <w:noProof/>
            <w:webHidden/>
          </w:rPr>
          <w:tab/>
        </w:r>
        <w:r>
          <w:rPr>
            <w:noProof/>
            <w:webHidden/>
          </w:rPr>
          <w:fldChar w:fldCharType="begin"/>
        </w:r>
        <w:r w:rsidR="00BE58BE">
          <w:rPr>
            <w:noProof/>
            <w:webHidden/>
          </w:rPr>
          <w:instrText xml:space="preserve"> PAGEREF _Toc418615414 \h </w:instrText>
        </w:r>
        <w:r>
          <w:rPr>
            <w:noProof/>
            <w:webHidden/>
          </w:rPr>
        </w:r>
        <w:r>
          <w:rPr>
            <w:noProof/>
            <w:webHidden/>
          </w:rPr>
          <w:fldChar w:fldCharType="separate"/>
        </w:r>
        <w:r w:rsidR="00095736">
          <w:rPr>
            <w:noProof/>
            <w:webHidden/>
          </w:rPr>
          <w:t>15</w:t>
        </w:r>
        <w:r>
          <w:rPr>
            <w:noProof/>
            <w:webHidden/>
          </w:rPr>
          <w:fldChar w:fldCharType="end"/>
        </w:r>
      </w:hyperlink>
    </w:p>
    <w:p w:rsidR="00BE58BE" w:rsidRDefault="002D22AA" w:rsidP="00BE58BE">
      <w:pPr>
        <w:pStyle w:val="31"/>
        <w:tabs>
          <w:tab w:val="right" w:leader="dot" w:pos="9062"/>
        </w:tabs>
        <w:spacing w:after="0"/>
        <w:rPr>
          <w:rFonts w:asciiTheme="minorHAnsi" w:hAnsiTheme="minorHAnsi"/>
          <w:b w:val="0"/>
          <w:noProof/>
          <w:sz w:val="22"/>
          <w:lang w:val="pt-BR" w:eastAsia="pt-BR"/>
        </w:rPr>
      </w:pPr>
      <w:hyperlink w:anchor="_Toc418615415" w:history="1">
        <w:r w:rsidR="00BE58BE" w:rsidRPr="002A41F7">
          <w:rPr>
            <w:rStyle w:val="a4"/>
            <w:noProof/>
          </w:rPr>
          <w:t>5.4.2 Benefícios aos familiares</w:t>
        </w:r>
        <w:r w:rsidR="00BE58BE">
          <w:rPr>
            <w:noProof/>
            <w:webHidden/>
          </w:rPr>
          <w:tab/>
        </w:r>
        <w:r>
          <w:rPr>
            <w:noProof/>
            <w:webHidden/>
          </w:rPr>
          <w:fldChar w:fldCharType="begin"/>
        </w:r>
        <w:r w:rsidR="00BE58BE">
          <w:rPr>
            <w:noProof/>
            <w:webHidden/>
          </w:rPr>
          <w:instrText xml:space="preserve"> PAGEREF _Toc418615415 \h </w:instrText>
        </w:r>
        <w:r>
          <w:rPr>
            <w:noProof/>
            <w:webHidden/>
          </w:rPr>
        </w:r>
        <w:r>
          <w:rPr>
            <w:noProof/>
            <w:webHidden/>
          </w:rPr>
          <w:fldChar w:fldCharType="separate"/>
        </w:r>
        <w:r w:rsidR="00095736">
          <w:rPr>
            <w:noProof/>
            <w:webHidden/>
          </w:rPr>
          <w:t>16</w:t>
        </w:r>
        <w:r>
          <w:rPr>
            <w:noProof/>
            <w:webHidden/>
          </w:rPr>
          <w:fldChar w:fldCharType="end"/>
        </w:r>
      </w:hyperlink>
    </w:p>
    <w:p w:rsidR="00BE58BE" w:rsidRDefault="002D22AA" w:rsidP="00BE58BE">
      <w:pPr>
        <w:pStyle w:val="31"/>
        <w:tabs>
          <w:tab w:val="right" w:leader="dot" w:pos="9062"/>
        </w:tabs>
        <w:spacing w:after="0"/>
        <w:rPr>
          <w:rFonts w:asciiTheme="minorHAnsi" w:hAnsiTheme="minorHAnsi"/>
          <w:b w:val="0"/>
          <w:noProof/>
          <w:sz w:val="22"/>
          <w:lang w:val="pt-BR" w:eastAsia="pt-BR"/>
        </w:rPr>
      </w:pPr>
      <w:hyperlink w:anchor="_Toc418615416" w:history="1">
        <w:r w:rsidR="00BE58BE" w:rsidRPr="002A41F7">
          <w:rPr>
            <w:rStyle w:val="a4"/>
            <w:noProof/>
            <w:lang w:val="pt-BR"/>
          </w:rPr>
          <w:t>5.4.3 Auxílio Doença e salário maternidade</w:t>
        </w:r>
        <w:r w:rsidR="00BE58BE">
          <w:rPr>
            <w:noProof/>
            <w:webHidden/>
          </w:rPr>
          <w:tab/>
        </w:r>
        <w:r>
          <w:rPr>
            <w:noProof/>
            <w:webHidden/>
          </w:rPr>
          <w:fldChar w:fldCharType="begin"/>
        </w:r>
        <w:r w:rsidR="00BE58BE">
          <w:rPr>
            <w:noProof/>
            <w:webHidden/>
          </w:rPr>
          <w:instrText xml:space="preserve"> PAGEREF _Toc418615416 \h </w:instrText>
        </w:r>
        <w:r>
          <w:rPr>
            <w:noProof/>
            <w:webHidden/>
          </w:rPr>
        </w:r>
        <w:r>
          <w:rPr>
            <w:noProof/>
            <w:webHidden/>
          </w:rPr>
          <w:fldChar w:fldCharType="separate"/>
        </w:r>
        <w:r w:rsidR="00095736">
          <w:rPr>
            <w:noProof/>
            <w:webHidden/>
          </w:rPr>
          <w:t>16</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17" w:history="1">
        <w:r w:rsidR="00BE58BE" w:rsidRPr="002A41F7">
          <w:rPr>
            <w:rStyle w:val="a4"/>
            <w:noProof/>
          </w:rPr>
          <w:t>5.5 Apoio oferecido pelo SEBRAE</w:t>
        </w:r>
        <w:r w:rsidR="00BE58BE">
          <w:rPr>
            <w:noProof/>
            <w:webHidden/>
          </w:rPr>
          <w:tab/>
        </w:r>
        <w:r>
          <w:rPr>
            <w:noProof/>
            <w:webHidden/>
          </w:rPr>
          <w:fldChar w:fldCharType="begin"/>
        </w:r>
        <w:r w:rsidR="00BE58BE">
          <w:rPr>
            <w:noProof/>
            <w:webHidden/>
          </w:rPr>
          <w:instrText xml:space="preserve"> PAGEREF _Toc418615417 \h </w:instrText>
        </w:r>
        <w:r>
          <w:rPr>
            <w:noProof/>
            <w:webHidden/>
          </w:rPr>
        </w:r>
        <w:r>
          <w:rPr>
            <w:noProof/>
            <w:webHidden/>
          </w:rPr>
          <w:fldChar w:fldCharType="separate"/>
        </w:r>
        <w:r w:rsidR="00095736">
          <w:rPr>
            <w:noProof/>
            <w:webHidden/>
          </w:rPr>
          <w:t>16</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18" w:history="1">
        <w:r w:rsidR="00BE58BE" w:rsidRPr="002A41F7">
          <w:rPr>
            <w:rStyle w:val="a4"/>
            <w:noProof/>
          </w:rPr>
          <w:t>5.6 Dispensa de formalidades</w:t>
        </w:r>
        <w:r w:rsidR="00BE58BE">
          <w:rPr>
            <w:noProof/>
            <w:webHidden/>
          </w:rPr>
          <w:tab/>
        </w:r>
        <w:r>
          <w:rPr>
            <w:noProof/>
            <w:webHidden/>
          </w:rPr>
          <w:fldChar w:fldCharType="begin"/>
        </w:r>
        <w:r w:rsidR="00BE58BE">
          <w:rPr>
            <w:noProof/>
            <w:webHidden/>
          </w:rPr>
          <w:instrText xml:space="preserve"> PAGEREF _Toc418615418 \h </w:instrText>
        </w:r>
        <w:r>
          <w:rPr>
            <w:noProof/>
            <w:webHidden/>
          </w:rPr>
        </w:r>
        <w:r>
          <w:rPr>
            <w:noProof/>
            <w:webHidden/>
          </w:rPr>
          <w:fldChar w:fldCharType="separate"/>
        </w:r>
        <w:r w:rsidR="00095736">
          <w:rPr>
            <w:noProof/>
            <w:webHidden/>
          </w:rPr>
          <w:t>16</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19" w:history="1">
        <w:r w:rsidR="00BE58BE" w:rsidRPr="002A41F7">
          <w:rPr>
            <w:rStyle w:val="a4"/>
            <w:noProof/>
          </w:rPr>
          <w:t>5.7 Status</w:t>
        </w:r>
        <w:r w:rsidR="00BE58BE">
          <w:rPr>
            <w:noProof/>
            <w:webHidden/>
          </w:rPr>
          <w:tab/>
        </w:r>
        <w:r>
          <w:rPr>
            <w:noProof/>
            <w:webHidden/>
          </w:rPr>
          <w:fldChar w:fldCharType="begin"/>
        </w:r>
        <w:r w:rsidR="00BE58BE">
          <w:rPr>
            <w:noProof/>
            <w:webHidden/>
          </w:rPr>
          <w:instrText xml:space="preserve"> PAGEREF _Toc418615419 \h </w:instrText>
        </w:r>
        <w:r>
          <w:rPr>
            <w:noProof/>
            <w:webHidden/>
          </w:rPr>
        </w:r>
        <w:r>
          <w:rPr>
            <w:noProof/>
            <w:webHidden/>
          </w:rPr>
          <w:fldChar w:fldCharType="separate"/>
        </w:r>
        <w:r w:rsidR="00095736">
          <w:rPr>
            <w:noProof/>
            <w:webHidden/>
          </w:rPr>
          <w:t>17</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20" w:history="1">
        <w:r w:rsidR="00BE58BE" w:rsidRPr="002A41F7">
          <w:rPr>
            <w:rStyle w:val="a4"/>
            <w:noProof/>
          </w:rPr>
          <w:t>5.8 Impostos fixos</w:t>
        </w:r>
        <w:r w:rsidR="00BE58BE">
          <w:rPr>
            <w:noProof/>
            <w:webHidden/>
          </w:rPr>
          <w:tab/>
        </w:r>
        <w:r>
          <w:rPr>
            <w:noProof/>
            <w:webHidden/>
          </w:rPr>
          <w:fldChar w:fldCharType="begin"/>
        </w:r>
        <w:r w:rsidR="00BE58BE">
          <w:rPr>
            <w:noProof/>
            <w:webHidden/>
          </w:rPr>
          <w:instrText xml:space="preserve"> PAGEREF _Toc418615420 \h </w:instrText>
        </w:r>
        <w:r>
          <w:rPr>
            <w:noProof/>
            <w:webHidden/>
          </w:rPr>
        </w:r>
        <w:r>
          <w:rPr>
            <w:noProof/>
            <w:webHidden/>
          </w:rPr>
          <w:fldChar w:fldCharType="separate"/>
        </w:r>
        <w:r w:rsidR="00095736">
          <w:rPr>
            <w:noProof/>
            <w:webHidden/>
          </w:rPr>
          <w:t>17</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21" w:history="1">
        <w:r w:rsidR="00BE58BE" w:rsidRPr="002A41F7">
          <w:rPr>
            <w:rStyle w:val="a4"/>
            <w:noProof/>
          </w:rPr>
          <w:t>5.9 Contratação de apenas um empregado</w:t>
        </w:r>
        <w:r w:rsidR="00BE58BE">
          <w:rPr>
            <w:noProof/>
            <w:webHidden/>
          </w:rPr>
          <w:tab/>
        </w:r>
        <w:r>
          <w:rPr>
            <w:noProof/>
            <w:webHidden/>
          </w:rPr>
          <w:fldChar w:fldCharType="begin"/>
        </w:r>
        <w:r w:rsidR="00BE58BE">
          <w:rPr>
            <w:noProof/>
            <w:webHidden/>
          </w:rPr>
          <w:instrText xml:space="preserve"> PAGEREF _Toc418615421 \h </w:instrText>
        </w:r>
        <w:r>
          <w:rPr>
            <w:noProof/>
            <w:webHidden/>
          </w:rPr>
        </w:r>
        <w:r>
          <w:rPr>
            <w:noProof/>
            <w:webHidden/>
          </w:rPr>
          <w:fldChar w:fldCharType="separate"/>
        </w:r>
        <w:r w:rsidR="00095736">
          <w:rPr>
            <w:noProof/>
            <w:webHidden/>
          </w:rPr>
          <w:t>17</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22" w:history="1">
        <w:r w:rsidR="00BE58BE" w:rsidRPr="002A41F7">
          <w:rPr>
            <w:rStyle w:val="a4"/>
            <w:noProof/>
          </w:rPr>
          <w:t>5.10 Crescimento Limitado</w:t>
        </w:r>
        <w:r w:rsidR="00BE58BE">
          <w:rPr>
            <w:noProof/>
            <w:webHidden/>
          </w:rPr>
          <w:tab/>
        </w:r>
        <w:r>
          <w:rPr>
            <w:noProof/>
            <w:webHidden/>
          </w:rPr>
          <w:fldChar w:fldCharType="begin"/>
        </w:r>
        <w:r w:rsidR="00BE58BE">
          <w:rPr>
            <w:noProof/>
            <w:webHidden/>
          </w:rPr>
          <w:instrText xml:space="preserve"> PAGEREF _Toc418615422 \h </w:instrText>
        </w:r>
        <w:r>
          <w:rPr>
            <w:noProof/>
            <w:webHidden/>
          </w:rPr>
        </w:r>
        <w:r>
          <w:rPr>
            <w:noProof/>
            <w:webHidden/>
          </w:rPr>
          <w:fldChar w:fldCharType="separate"/>
        </w:r>
        <w:r w:rsidR="00095736">
          <w:rPr>
            <w:noProof/>
            <w:webHidden/>
          </w:rPr>
          <w:t>18</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23" w:history="1">
        <w:r w:rsidR="00BE58BE" w:rsidRPr="002A41F7">
          <w:rPr>
            <w:rStyle w:val="a4"/>
            <w:noProof/>
          </w:rPr>
          <w:t>5.11 Aposentadoria de um salário mínimo</w:t>
        </w:r>
        <w:r w:rsidR="00BE58BE">
          <w:rPr>
            <w:noProof/>
            <w:webHidden/>
          </w:rPr>
          <w:tab/>
        </w:r>
        <w:r>
          <w:rPr>
            <w:noProof/>
            <w:webHidden/>
          </w:rPr>
          <w:fldChar w:fldCharType="begin"/>
        </w:r>
        <w:r w:rsidR="00BE58BE">
          <w:rPr>
            <w:noProof/>
            <w:webHidden/>
          </w:rPr>
          <w:instrText xml:space="preserve"> PAGEREF _Toc418615423 \h </w:instrText>
        </w:r>
        <w:r>
          <w:rPr>
            <w:noProof/>
            <w:webHidden/>
          </w:rPr>
        </w:r>
        <w:r>
          <w:rPr>
            <w:noProof/>
            <w:webHidden/>
          </w:rPr>
          <w:fldChar w:fldCharType="separate"/>
        </w:r>
        <w:r w:rsidR="00095736">
          <w:rPr>
            <w:noProof/>
            <w:webHidden/>
          </w:rPr>
          <w:t>18</w:t>
        </w:r>
        <w:r>
          <w:rPr>
            <w:noProof/>
            <w:webHidden/>
          </w:rPr>
          <w:fldChar w:fldCharType="end"/>
        </w:r>
      </w:hyperlink>
    </w:p>
    <w:p w:rsidR="00BE58BE" w:rsidRDefault="002D22AA" w:rsidP="00BE58BE">
      <w:pPr>
        <w:pStyle w:val="21"/>
        <w:tabs>
          <w:tab w:val="right" w:leader="dot" w:pos="9062"/>
        </w:tabs>
        <w:spacing w:after="0"/>
        <w:rPr>
          <w:rFonts w:asciiTheme="minorHAnsi" w:hAnsiTheme="minorHAnsi"/>
          <w:b w:val="0"/>
          <w:noProof/>
          <w:sz w:val="22"/>
          <w:lang w:val="pt-BR" w:eastAsia="pt-BR"/>
        </w:rPr>
      </w:pPr>
      <w:hyperlink w:anchor="_Toc418615424" w:history="1">
        <w:r w:rsidR="00BE58BE" w:rsidRPr="002A41F7">
          <w:rPr>
            <w:rStyle w:val="a4"/>
            <w:noProof/>
          </w:rPr>
          <w:t>5.12 Crise da água e seu impacto nas empresas</w:t>
        </w:r>
        <w:r w:rsidR="00BE58BE">
          <w:rPr>
            <w:noProof/>
            <w:webHidden/>
          </w:rPr>
          <w:tab/>
        </w:r>
        <w:r>
          <w:rPr>
            <w:noProof/>
            <w:webHidden/>
          </w:rPr>
          <w:fldChar w:fldCharType="begin"/>
        </w:r>
        <w:r w:rsidR="00BE58BE">
          <w:rPr>
            <w:noProof/>
            <w:webHidden/>
          </w:rPr>
          <w:instrText xml:space="preserve"> PAGEREF _Toc418615424 \h </w:instrText>
        </w:r>
        <w:r>
          <w:rPr>
            <w:noProof/>
            <w:webHidden/>
          </w:rPr>
        </w:r>
        <w:r>
          <w:rPr>
            <w:noProof/>
            <w:webHidden/>
          </w:rPr>
          <w:fldChar w:fldCharType="separate"/>
        </w:r>
        <w:r w:rsidR="00095736">
          <w:rPr>
            <w:noProof/>
            <w:webHidden/>
          </w:rPr>
          <w:t>18</w:t>
        </w:r>
        <w:r>
          <w:rPr>
            <w:noProof/>
            <w:webHidden/>
          </w:rPr>
          <w:fldChar w:fldCharType="end"/>
        </w:r>
      </w:hyperlink>
    </w:p>
    <w:p w:rsidR="00BE58BE" w:rsidRDefault="002D22AA" w:rsidP="00BE58BE">
      <w:pPr>
        <w:pStyle w:val="11"/>
        <w:tabs>
          <w:tab w:val="right" w:leader="dot" w:pos="9062"/>
        </w:tabs>
        <w:spacing w:before="240" w:after="0"/>
        <w:rPr>
          <w:rFonts w:asciiTheme="minorHAnsi" w:hAnsiTheme="minorHAnsi"/>
          <w:b w:val="0"/>
          <w:noProof/>
          <w:sz w:val="22"/>
          <w:lang w:val="pt-BR" w:eastAsia="pt-BR"/>
        </w:rPr>
      </w:pPr>
      <w:hyperlink w:anchor="_Toc418615425" w:history="1">
        <w:r w:rsidR="00BE58BE" w:rsidRPr="002A41F7">
          <w:rPr>
            <w:rStyle w:val="a4"/>
            <w:noProof/>
          </w:rPr>
          <w:t>6 TIPO DE TRABALHO</w:t>
        </w:r>
        <w:r w:rsidR="00BE58BE">
          <w:rPr>
            <w:noProof/>
            <w:webHidden/>
          </w:rPr>
          <w:tab/>
        </w:r>
        <w:r>
          <w:rPr>
            <w:noProof/>
            <w:webHidden/>
          </w:rPr>
          <w:fldChar w:fldCharType="begin"/>
        </w:r>
        <w:r w:rsidR="00BE58BE">
          <w:rPr>
            <w:noProof/>
            <w:webHidden/>
          </w:rPr>
          <w:instrText xml:space="preserve"> PAGEREF _Toc418615425 \h </w:instrText>
        </w:r>
        <w:r>
          <w:rPr>
            <w:noProof/>
            <w:webHidden/>
          </w:rPr>
        </w:r>
        <w:r>
          <w:rPr>
            <w:noProof/>
            <w:webHidden/>
          </w:rPr>
          <w:fldChar w:fldCharType="separate"/>
        </w:r>
        <w:r w:rsidR="00095736">
          <w:rPr>
            <w:noProof/>
            <w:webHidden/>
          </w:rPr>
          <w:t>19</w:t>
        </w:r>
        <w:r>
          <w:rPr>
            <w:noProof/>
            <w:webHidden/>
          </w:rPr>
          <w:fldChar w:fldCharType="end"/>
        </w:r>
      </w:hyperlink>
    </w:p>
    <w:p w:rsidR="00BE58BE" w:rsidRDefault="002D22AA" w:rsidP="00BE58BE">
      <w:pPr>
        <w:pStyle w:val="11"/>
        <w:tabs>
          <w:tab w:val="right" w:leader="dot" w:pos="9062"/>
        </w:tabs>
        <w:spacing w:before="240"/>
        <w:rPr>
          <w:rFonts w:asciiTheme="minorHAnsi" w:hAnsiTheme="minorHAnsi"/>
          <w:b w:val="0"/>
          <w:noProof/>
          <w:sz w:val="22"/>
          <w:lang w:val="pt-BR" w:eastAsia="pt-BR"/>
        </w:rPr>
      </w:pPr>
      <w:hyperlink w:anchor="_Toc418615426" w:history="1">
        <w:r w:rsidR="00BE58BE" w:rsidRPr="002A41F7">
          <w:rPr>
            <w:rStyle w:val="a4"/>
            <w:noProof/>
          </w:rPr>
          <w:t>7 OPINIÕES DE CADASTRADOS</w:t>
        </w:r>
        <w:r w:rsidR="00BE58BE">
          <w:rPr>
            <w:noProof/>
            <w:webHidden/>
          </w:rPr>
          <w:tab/>
        </w:r>
        <w:r>
          <w:rPr>
            <w:noProof/>
            <w:webHidden/>
          </w:rPr>
          <w:fldChar w:fldCharType="begin"/>
        </w:r>
        <w:r w:rsidR="00BE58BE">
          <w:rPr>
            <w:noProof/>
            <w:webHidden/>
          </w:rPr>
          <w:instrText xml:space="preserve"> PAGEREF _Toc418615426 \h </w:instrText>
        </w:r>
        <w:r>
          <w:rPr>
            <w:noProof/>
            <w:webHidden/>
          </w:rPr>
        </w:r>
        <w:r>
          <w:rPr>
            <w:noProof/>
            <w:webHidden/>
          </w:rPr>
          <w:fldChar w:fldCharType="separate"/>
        </w:r>
        <w:r w:rsidR="00095736">
          <w:rPr>
            <w:noProof/>
            <w:webHidden/>
          </w:rPr>
          <w:t>20</w:t>
        </w:r>
        <w:r>
          <w:rPr>
            <w:noProof/>
            <w:webHidden/>
          </w:rPr>
          <w:fldChar w:fldCharType="end"/>
        </w:r>
      </w:hyperlink>
    </w:p>
    <w:p w:rsidR="00BE58BE" w:rsidRDefault="002D22AA" w:rsidP="00BE58BE">
      <w:pPr>
        <w:pStyle w:val="11"/>
        <w:tabs>
          <w:tab w:val="right" w:leader="dot" w:pos="9062"/>
        </w:tabs>
        <w:spacing w:before="240"/>
        <w:rPr>
          <w:rFonts w:asciiTheme="minorHAnsi" w:hAnsiTheme="minorHAnsi"/>
          <w:b w:val="0"/>
          <w:noProof/>
          <w:sz w:val="22"/>
          <w:lang w:val="pt-BR" w:eastAsia="pt-BR"/>
        </w:rPr>
      </w:pPr>
      <w:hyperlink w:anchor="_Toc418615427" w:history="1">
        <w:r w:rsidR="00BE58BE" w:rsidRPr="002A41F7">
          <w:rPr>
            <w:rStyle w:val="a4"/>
            <w:noProof/>
          </w:rPr>
          <w:t>8 CONCLUSÃO</w:t>
        </w:r>
        <w:r w:rsidR="00BE58BE">
          <w:rPr>
            <w:noProof/>
            <w:webHidden/>
          </w:rPr>
          <w:tab/>
        </w:r>
        <w:r>
          <w:rPr>
            <w:noProof/>
            <w:webHidden/>
          </w:rPr>
          <w:fldChar w:fldCharType="begin"/>
        </w:r>
        <w:r w:rsidR="00BE58BE">
          <w:rPr>
            <w:noProof/>
            <w:webHidden/>
          </w:rPr>
          <w:instrText xml:space="preserve"> PAGEREF _Toc418615427 \h </w:instrText>
        </w:r>
        <w:r>
          <w:rPr>
            <w:noProof/>
            <w:webHidden/>
          </w:rPr>
        </w:r>
        <w:r>
          <w:rPr>
            <w:noProof/>
            <w:webHidden/>
          </w:rPr>
          <w:fldChar w:fldCharType="separate"/>
        </w:r>
        <w:r w:rsidR="00095736">
          <w:rPr>
            <w:noProof/>
            <w:webHidden/>
          </w:rPr>
          <w:t>20</w:t>
        </w:r>
        <w:r>
          <w:rPr>
            <w:noProof/>
            <w:webHidden/>
          </w:rPr>
          <w:fldChar w:fldCharType="end"/>
        </w:r>
      </w:hyperlink>
    </w:p>
    <w:p w:rsidR="00BE58BE" w:rsidRDefault="002D22AA" w:rsidP="00BE58BE">
      <w:pPr>
        <w:pStyle w:val="11"/>
        <w:tabs>
          <w:tab w:val="right" w:leader="dot" w:pos="9062"/>
        </w:tabs>
        <w:spacing w:before="240"/>
        <w:rPr>
          <w:rFonts w:asciiTheme="minorHAnsi" w:hAnsiTheme="minorHAnsi"/>
          <w:b w:val="0"/>
          <w:noProof/>
          <w:sz w:val="22"/>
          <w:lang w:val="pt-BR" w:eastAsia="pt-BR"/>
        </w:rPr>
      </w:pPr>
      <w:hyperlink w:anchor="_Toc418615428" w:history="1">
        <w:r w:rsidR="00BE58BE" w:rsidRPr="002A41F7">
          <w:rPr>
            <w:rStyle w:val="a4"/>
            <w:noProof/>
          </w:rPr>
          <w:t>REFERÊNCIAS</w:t>
        </w:r>
        <w:r w:rsidR="00BE58BE">
          <w:rPr>
            <w:noProof/>
            <w:webHidden/>
          </w:rPr>
          <w:tab/>
        </w:r>
        <w:r w:rsidR="00095736">
          <w:rPr>
            <w:rFonts w:hint="eastAsia"/>
            <w:noProof/>
            <w:webHidden/>
            <w:lang w:eastAsia="zh-TW"/>
          </w:rPr>
          <w:t>21</w:t>
        </w:r>
      </w:hyperlink>
    </w:p>
    <w:p w:rsidR="00945934" w:rsidRPr="00BE58BE" w:rsidRDefault="002D22AA" w:rsidP="00BE58BE">
      <w:pPr>
        <w:tabs>
          <w:tab w:val="left" w:pos="0"/>
          <w:tab w:val="left" w:pos="360"/>
          <w:tab w:val="left" w:pos="630"/>
        </w:tabs>
        <w:spacing w:before="240" w:line="360" w:lineRule="auto"/>
        <w:jc w:val="both"/>
        <w:rPr>
          <w:rFonts w:cs="Times New Roman"/>
          <w:b w:val="0"/>
          <w:sz w:val="28"/>
          <w:szCs w:val="24"/>
          <w:lang w:val="pt-BR"/>
        </w:rPr>
      </w:pPr>
      <w:r>
        <w:rPr>
          <w:rFonts w:cs="Times New Roman"/>
          <w:b w:val="0"/>
          <w:sz w:val="28"/>
          <w:szCs w:val="24"/>
          <w:lang w:val="pt-BR"/>
        </w:rPr>
        <w:fldChar w:fldCharType="end"/>
      </w:r>
    </w:p>
    <w:p w:rsidR="00945934" w:rsidRDefault="00945934" w:rsidP="00BC1363">
      <w:pPr>
        <w:pStyle w:val="a3"/>
        <w:tabs>
          <w:tab w:val="left" w:pos="0"/>
          <w:tab w:val="left" w:pos="360"/>
          <w:tab w:val="left" w:pos="630"/>
        </w:tabs>
        <w:spacing w:line="360" w:lineRule="auto"/>
        <w:ind w:left="540"/>
        <w:jc w:val="both"/>
        <w:rPr>
          <w:rFonts w:cs="Times New Roman"/>
          <w:b w:val="0"/>
          <w:sz w:val="28"/>
          <w:szCs w:val="24"/>
          <w:lang w:val="pt-BR"/>
        </w:rPr>
      </w:pPr>
    </w:p>
    <w:p w:rsidR="00756285" w:rsidRDefault="00756285" w:rsidP="00835953">
      <w:pPr>
        <w:pStyle w:val="1"/>
        <w:sectPr w:rsidR="00756285" w:rsidSect="00D33742">
          <w:headerReference w:type="default" r:id="rId8"/>
          <w:pgSz w:w="11907" w:h="16839" w:code="9"/>
          <w:pgMar w:top="1701" w:right="1134" w:bottom="1134" w:left="1701" w:header="720" w:footer="720" w:gutter="0"/>
          <w:cols w:space="720"/>
          <w:docGrid w:linePitch="360"/>
        </w:sectPr>
      </w:pPr>
      <w:bookmarkStart w:id="0" w:name="_Toc418542799"/>
      <w:bookmarkStart w:id="1" w:name="_Toc418543322"/>
      <w:bookmarkStart w:id="2" w:name="_Toc418613159"/>
      <w:bookmarkStart w:id="3" w:name="_Toc418613476"/>
    </w:p>
    <w:p w:rsidR="0097479D" w:rsidRPr="00BE58BE" w:rsidRDefault="002E6282" w:rsidP="00835953">
      <w:pPr>
        <w:pStyle w:val="1"/>
        <w:rPr>
          <w:lang w:val="pt-BR"/>
        </w:rPr>
      </w:pPr>
      <w:bookmarkStart w:id="4" w:name="_Toc418613914"/>
      <w:bookmarkStart w:id="5" w:name="_Toc418615313"/>
      <w:bookmarkStart w:id="6" w:name="_Toc418615356"/>
      <w:bookmarkStart w:id="7" w:name="_Toc418615400"/>
      <w:r w:rsidRPr="00BE58BE">
        <w:rPr>
          <w:lang w:val="pt-BR"/>
        </w:rPr>
        <w:lastRenderedPageBreak/>
        <w:t xml:space="preserve">1 </w:t>
      </w:r>
      <w:r w:rsidR="00BC1363" w:rsidRPr="00BE58BE">
        <w:rPr>
          <w:lang w:val="pt-BR"/>
        </w:rPr>
        <w:t>INTRODUÇÃO</w:t>
      </w:r>
      <w:bookmarkEnd w:id="0"/>
      <w:bookmarkEnd w:id="1"/>
      <w:bookmarkEnd w:id="2"/>
      <w:bookmarkEnd w:id="3"/>
      <w:bookmarkEnd w:id="4"/>
      <w:bookmarkEnd w:id="5"/>
      <w:bookmarkEnd w:id="6"/>
      <w:bookmarkEnd w:id="7"/>
    </w:p>
    <w:p w:rsidR="00D70F40" w:rsidRPr="002E6282" w:rsidRDefault="00DB6D56" w:rsidP="003F5A3A">
      <w:pPr>
        <w:pStyle w:val="a3"/>
        <w:tabs>
          <w:tab w:val="left" w:pos="0"/>
          <w:tab w:val="left" w:pos="360"/>
          <w:tab w:val="left" w:pos="630"/>
          <w:tab w:val="left" w:pos="2430"/>
          <w:tab w:val="left" w:pos="2899"/>
        </w:tabs>
        <w:spacing w:line="360" w:lineRule="auto"/>
        <w:ind w:left="540"/>
        <w:jc w:val="both"/>
        <w:rPr>
          <w:rFonts w:cs="Times New Roman"/>
          <w:b w:val="0"/>
          <w:szCs w:val="24"/>
          <w:lang w:val="pt-BR"/>
        </w:rPr>
      </w:pPr>
      <w:r w:rsidRPr="002E6282">
        <w:rPr>
          <w:rFonts w:cs="Times New Roman"/>
          <w:szCs w:val="24"/>
          <w:lang w:val="pt-BR"/>
        </w:rPr>
        <w:tab/>
      </w:r>
      <w:r w:rsidRPr="002E6282">
        <w:rPr>
          <w:rFonts w:cs="Times New Roman"/>
          <w:szCs w:val="24"/>
          <w:lang w:val="pt-BR"/>
        </w:rPr>
        <w:tab/>
      </w:r>
    </w:p>
    <w:p w:rsidR="0097479D" w:rsidRPr="003F5A3A" w:rsidRDefault="0097479D" w:rsidP="00BA7010">
      <w:pPr>
        <w:pStyle w:val="a3"/>
        <w:tabs>
          <w:tab w:val="left" w:pos="0"/>
          <w:tab w:val="left" w:pos="360"/>
          <w:tab w:val="left" w:pos="450"/>
          <w:tab w:val="left" w:pos="810"/>
        </w:tabs>
        <w:spacing w:line="360" w:lineRule="auto"/>
        <w:ind w:left="0"/>
        <w:jc w:val="both"/>
        <w:rPr>
          <w:rFonts w:cs="Times New Roman"/>
          <w:b w:val="0"/>
          <w:szCs w:val="24"/>
          <w:lang w:val="pt-BR"/>
        </w:rPr>
      </w:pPr>
      <w:r w:rsidRPr="002E6282">
        <w:rPr>
          <w:rFonts w:cs="Times New Roman"/>
          <w:szCs w:val="24"/>
          <w:lang w:val="pt-BR"/>
        </w:rPr>
        <w:tab/>
      </w:r>
      <w:r w:rsidRPr="003F5A3A">
        <w:rPr>
          <w:rFonts w:cs="Times New Roman"/>
          <w:b w:val="0"/>
          <w:szCs w:val="24"/>
          <w:lang w:val="pt-BR"/>
        </w:rPr>
        <w:t xml:space="preserve">O presente trabalho tem </w:t>
      </w:r>
      <w:r w:rsidR="00D70F40" w:rsidRPr="003F5A3A">
        <w:rPr>
          <w:rFonts w:cs="Times New Roman"/>
          <w:b w:val="0"/>
          <w:szCs w:val="24"/>
          <w:lang w:val="pt-BR"/>
        </w:rPr>
        <w:t>com</w:t>
      </w:r>
      <w:r w:rsidRPr="003F5A3A">
        <w:rPr>
          <w:rFonts w:cs="Times New Roman"/>
          <w:b w:val="0"/>
          <w:szCs w:val="24"/>
          <w:lang w:val="pt-BR"/>
        </w:rPr>
        <w:t>o propósito apresentar o contexto da LEI</w:t>
      </w:r>
      <w:r w:rsidR="00D70F40" w:rsidRPr="003F5A3A">
        <w:rPr>
          <w:rFonts w:cs="Times New Roman"/>
          <w:b w:val="0"/>
          <w:szCs w:val="24"/>
          <w:lang w:val="pt-BR"/>
        </w:rPr>
        <w:t xml:space="preserve"> COMPLEMENTAR</w:t>
      </w:r>
      <w:r w:rsidRPr="003F5A3A">
        <w:rPr>
          <w:rFonts w:cs="Times New Roman"/>
          <w:b w:val="0"/>
          <w:szCs w:val="24"/>
          <w:lang w:val="pt-BR"/>
        </w:rPr>
        <w:t xml:space="preserve"> nº128 de 19/</w:t>
      </w:r>
      <w:r w:rsidRPr="003F5A3A">
        <w:rPr>
          <w:rFonts w:cs="Times New Roman"/>
          <w:b w:val="0"/>
          <w:szCs w:val="24"/>
          <w:lang w:val="pt-BR" w:eastAsia="zh-TW"/>
        </w:rPr>
        <w:t>12</w:t>
      </w:r>
      <w:r w:rsidRPr="003F5A3A">
        <w:rPr>
          <w:rFonts w:cs="Times New Roman"/>
          <w:b w:val="0"/>
          <w:szCs w:val="24"/>
          <w:lang w:val="pt-BR"/>
        </w:rPr>
        <w:t>/2008 – Microempreendedor Individual (MEI)</w:t>
      </w:r>
      <w:r w:rsidRPr="003F5A3A">
        <w:rPr>
          <w:rFonts w:cs="Times New Roman"/>
          <w:b w:val="0"/>
          <w:szCs w:val="24"/>
          <w:lang w:val="pt-BR" w:eastAsia="zh-TW"/>
        </w:rPr>
        <w:t xml:space="preserve"> e</w:t>
      </w:r>
      <w:r w:rsidRPr="003F5A3A">
        <w:rPr>
          <w:rFonts w:cs="Times New Roman"/>
          <w:b w:val="0"/>
          <w:szCs w:val="24"/>
          <w:lang w:val="pt-BR"/>
        </w:rPr>
        <w:t xml:space="preserve"> suas respectivas vantagens e desvantagens. </w:t>
      </w:r>
    </w:p>
    <w:p w:rsidR="0097479D" w:rsidRPr="003F5A3A" w:rsidRDefault="0097479D" w:rsidP="00BA7010">
      <w:pPr>
        <w:pStyle w:val="a3"/>
        <w:tabs>
          <w:tab w:val="left" w:pos="360"/>
        </w:tabs>
        <w:spacing w:line="360" w:lineRule="auto"/>
        <w:ind w:left="0"/>
        <w:jc w:val="both"/>
        <w:rPr>
          <w:rFonts w:cs="Times New Roman"/>
          <w:b w:val="0"/>
          <w:szCs w:val="24"/>
          <w:lang w:val="pt-BR"/>
        </w:rPr>
      </w:pPr>
      <w:r w:rsidRPr="003F5A3A">
        <w:rPr>
          <w:rFonts w:cs="Times New Roman"/>
          <w:b w:val="0"/>
          <w:szCs w:val="24"/>
          <w:lang w:val="pt-BR"/>
        </w:rPr>
        <w:tab/>
      </w:r>
      <w:r w:rsidR="005F1D6F" w:rsidRPr="003F5A3A">
        <w:rPr>
          <w:rFonts w:cs="Times New Roman"/>
          <w:b w:val="0"/>
          <w:szCs w:val="24"/>
          <w:lang w:val="pt-BR"/>
        </w:rPr>
        <w:t>Iremos desenvolver no decorrer do</w:t>
      </w:r>
      <w:r w:rsidRPr="003F5A3A">
        <w:rPr>
          <w:rFonts w:cs="Times New Roman"/>
          <w:b w:val="0"/>
          <w:szCs w:val="24"/>
          <w:lang w:val="pt-BR"/>
        </w:rPr>
        <w:t xml:space="preserve"> trabalho que devido ao grande número de tra</w:t>
      </w:r>
      <w:r w:rsidR="00B67AAB" w:rsidRPr="003F5A3A">
        <w:rPr>
          <w:rFonts w:cs="Times New Roman"/>
          <w:b w:val="0"/>
          <w:szCs w:val="24"/>
          <w:lang w:val="pt-BR"/>
        </w:rPr>
        <w:t>balhadores informais, surgiu</w:t>
      </w:r>
      <w:r w:rsidR="005F1D6F" w:rsidRPr="003F5A3A">
        <w:rPr>
          <w:rFonts w:cs="Times New Roman"/>
          <w:b w:val="0"/>
          <w:szCs w:val="24"/>
          <w:lang w:val="pt-BR"/>
        </w:rPr>
        <w:t xml:space="preserve"> </w:t>
      </w:r>
      <w:r w:rsidR="00B67AAB" w:rsidRPr="003F5A3A">
        <w:rPr>
          <w:rFonts w:cs="Times New Roman"/>
          <w:b w:val="0"/>
          <w:szCs w:val="24"/>
          <w:lang w:val="pt-BR"/>
        </w:rPr>
        <w:t>à</w:t>
      </w:r>
      <w:r w:rsidR="005F1D6F" w:rsidRPr="003F5A3A">
        <w:rPr>
          <w:rFonts w:cs="Times New Roman"/>
          <w:b w:val="0"/>
          <w:szCs w:val="24"/>
          <w:lang w:val="pt-BR"/>
        </w:rPr>
        <w:t xml:space="preserve"> </w:t>
      </w:r>
      <w:r w:rsidRPr="003F5A3A">
        <w:rPr>
          <w:rFonts w:cs="Times New Roman"/>
          <w:b w:val="0"/>
          <w:szCs w:val="24"/>
          <w:lang w:val="pt-BR"/>
        </w:rPr>
        <w:t>necessidade de criar um progr</w:t>
      </w:r>
      <w:r w:rsidR="005F1D6F" w:rsidRPr="003F5A3A">
        <w:rPr>
          <w:rFonts w:cs="Times New Roman"/>
          <w:b w:val="0"/>
          <w:szCs w:val="24"/>
          <w:lang w:val="pt-BR"/>
        </w:rPr>
        <w:t xml:space="preserve">ama para que esses </w:t>
      </w:r>
      <w:r w:rsidR="00B67AAB" w:rsidRPr="003F5A3A">
        <w:rPr>
          <w:rFonts w:cs="Times New Roman"/>
          <w:b w:val="0"/>
          <w:szCs w:val="24"/>
          <w:lang w:val="pt-BR"/>
        </w:rPr>
        <w:t xml:space="preserve">trabalhadores pudessem ser legalizados, </w:t>
      </w:r>
      <w:r w:rsidRPr="003F5A3A">
        <w:rPr>
          <w:rFonts w:cs="Times New Roman"/>
          <w:b w:val="0"/>
          <w:szCs w:val="24"/>
          <w:lang w:val="pt-BR"/>
        </w:rPr>
        <w:t xml:space="preserve">atuando no mercado formal </w:t>
      </w:r>
      <w:r w:rsidR="00B67AAB" w:rsidRPr="003F5A3A">
        <w:rPr>
          <w:rFonts w:cs="Times New Roman"/>
          <w:b w:val="0"/>
          <w:szCs w:val="24"/>
          <w:lang w:val="pt-BR"/>
        </w:rPr>
        <w:t xml:space="preserve">e </w:t>
      </w:r>
      <w:r w:rsidRPr="003F5A3A">
        <w:rPr>
          <w:rFonts w:cs="Times New Roman"/>
          <w:b w:val="0"/>
          <w:szCs w:val="24"/>
          <w:lang w:val="pt-BR"/>
        </w:rPr>
        <w:t xml:space="preserve">ajudando assim </w:t>
      </w:r>
      <w:r w:rsidRPr="003F5A3A">
        <w:rPr>
          <w:rFonts w:cs="Times New Roman"/>
          <w:b w:val="0"/>
          <w:szCs w:val="24"/>
          <w:lang w:val="pt-BR" w:eastAsia="zh-TW"/>
        </w:rPr>
        <w:t>o desenvolvimento</w:t>
      </w:r>
      <w:r w:rsidRPr="003F5A3A">
        <w:rPr>
          <w:rFonts w:cs="Times New Roman"/>
          <w:b w:val="0"/>
          <w:szCs w:val="24"/>
          <w:lang w:val="pt-BR"/>
        </w:rPr>
        <w:t xml:space="preserve"> da ec</w:t>
      </w:r>
      <w:r w:rsidR="005F1D6F" w:rsidRPr="003F5A3A">
        <w:rPr>
          <w:rFonts w:cs="Times New Roman"/>
          <w:b w:val="0"/>
          <w:szCs w:val="24"/>
          <w:lang w:val="pt-BR"/>
        </w:rPr>
        <w:t>onomia brasileira</w:t>
      </w:r>
      <w:r w:rsidRPr="003F5A3A">
        <w:rPr>
          <w:rFonts w:cs="Times New Roman"/>
          <w:b w:val="0"/>
          <w:szCs w:val="24"/>
          <w:lang w:val="pt-BR"/>
        </w:rPr>
        <w:t xml:space="preserve">. Além disso, citaremos as exigências </w:t>
      </w:r>
      <w:r w:rsidR="00B67AAB" w:rsidRPr="003F5A3A">
        <w:rPr>
          <w:rFonts w:cs="Times New Roman"/>
          <w:b w:val="0"/>
          <w:szCs w:val="24"/>
          <w:lang w:val="pt-BR"/>
        </w:rPr>
        <w:t xml:space="preserve">impostas pelo </w:t>
      </w:r>
      <w:r w:rsidRPr="003F5A3A">
        <w:rPr>
          <w:rFonts w:cs="Times New Roman"/>
          <w:b w:val="0"/>
          <w:szCs w:val="24"/>
          <w:lang w:val="pt-BR"/>
        </w:rPr>
        <w:t>governo</w:t>
      </w:r>
      <w:r w:rsidR="00B67AAB" w:rsidRPr="003F5A3A">
        <w:rPr>
          <w:rFonts w:cs="Times New Roman"/>
          <w:b w:val="0"/>
          <w:szCs w:val="24"/>
          <w:lang w:val="pt-BR"/>
        </w:rPr>
        <w:t xml:space="preserve"> para que estas pessoas sejam inscritas</w:t>
      </w:r>
      <w:r w:rsidRPr="003F5A3A">
        <w:rPr>
          <w:rFonts w:cs="Times New Roman"/>
          <w:b w:val="0"/>
          <w:szCs w:val="24"/>
          <w:lang w:val="pt-BR"/>
        </w:rPr>
        <w:t xml:space="preserve"> como microempreendedores individuais.</w:t>
      </w:r>
    </w:p>
    <w:p w:rsidR="0097479D" w:rsidRPr="003F5A3A" w:rsidRDefault="0097479D" w:rsidP="00BA7010">
      <w:pPr>
        <w:pStyle w:val="a3"/>
        <w:tabs>
          <w:tab w:val="left" w:pos="360"/>
        </w:tabs>
        <w:spacing w:after="0" w:line="360" w:lineRule="auto"/>
        <w:ind w:left="0"/>
        <w:jc w:val="both"/>
        <w:rPr>
          <w:rFonts w:cs="Times New Roman"/>
          <w:b w:val="0"/>
          <w:szCs w:val="24"/>
          <w:lang w:val="pt-BR"/>
        </w:rPr>
      </w:pPr>
      <w:r w:rsidRPr="003F5A3A">
        <w:rPr>
          <w:rFonts w:cs="Times New Roman"/>
          <w:b w:val="0"/>
          <w:szCs w:val="24"/>
          <w:lang w:val="pt-BR"/>
        </w:rPr>
        <w:tab/>
        <w:t>O programa criado pelo governo obteve grande sucesso</w:t>
      </w:r>
      <w:r w:rsidR="005F1D6F" w:rsidRPr="003F5A3A">
        <w:rPr>
          <w:rFonts w:cs="Times New Roman"/>
          <w:b w:val="0"/>
          <w:szCs w:val="24"/>
          <w:lang w:val="pt-BR"/>
        </w:rPr>
        <w:t>,</w:t>
      </w:r>
      <w:r w:rsidRPr="003F5A3A">
        <w:rPr>
          <w:rFonts w:cs="Times New Roman"/>
          <w:b w:val="0"/>
          <w:szCs w:val="24"/>
          <w:lang w:val="pt-BR"/>
        </w:rPr>
        <w:t xml:space="preserve"> e atualmente possui em torno de 4,1 milhões de cadastrados, o que representa pouco mais de um quarto do PIB nacional. O MEI abrange em média 500 (quinhentas) atividades econômicas</w:t>
      </w:r>
      <w:r w:rsidRPr="003F5A3A">
        <w:rPr>
          <w:rFonts w:cs="Times New Roman"/>
          <w:b w:val="0"/>
          <w:szCs w:val="24"/>
          <w:lang w:val="pt-BR" w:eastAsia="zh-TW"/>
        </w:rPr>
        <w:t>,</w:t>
      </w:r>
      <w:r w:rsidRPr="003F5A3A">
        <w:rPr>
          <w:rFonts w:cs="Times New Roman"/>
          <w:b w:val="0"/>
          <w:szCs w:val="24"/>
          <w:lang w:val="pt-BR"/>
        </w:rPr>
        <w:t xml:space="preserve"> dando várias opções de escolha aos diversos empreendedores, dentre</w:t>
      </w:r>
      <w:r w:rsidR="005F1D6F" w:rsidRPr="003F5A3A">
        <w:rPr>
          <w:rFonts w:cs="Times New Roman"/>
          <w:b w:val="0"/>
          <w:szCs w:val="24"/>
          <w:lang w:val="pt-BR"/>
        </w:rPr>
        <w:t xml:space="preserve"> eles</w:t>
      </w:r>
      <w:r w:rsidRPr="003F5A3A">
        <w:rPr>
          <w:rFonts w:cs="Times New Roman"/>
          <w:b w:val="0"/>
          <w:szCs w:val="24"/>
          <w:lang w:val="pt-BR"/>
        </w:rPr>
        <w:t xml:space="preserve"> homens e mulheres</w:t>
      </w:r>
      <w:r w:rsidR="00B67AAB" w:rsidRPr="003F5A3A">
        <w:rPr>
          <w:rFonts w:cs="Times New Roman"/>
          <w:b w:val="0"/>
          <w:szCs w:val="24"/>
          <w:lang w:val="pt-BR"/>
        </w:rPr>
        <w:t>, podem</w:t>
      </w:r>
      <w:r w:rsidR="005F1D6F" w:rsidRPr="003F5A3A">
        <w:rPr>
          <w:rFonts w:cs="Times New Roman"/>
          <w:b w:val="0"/>
          <w:szCs w:val="24"/>
          <w:lang w:val="pt-BR"/>
        </w:rPr>
        <w:t xml:space="preserve"> atuar tan</w:t>
      </w:r>
      <w:r w:rsidRPr="003F5A3A">
        <w:rPr>
          <w:rFonts w:cs="Times New Roman"/>
          <w:b w:val="0"/>
          <w:szCs w:val="24"/>
          <w:lang w:val="pt-BR"/>
        </w:rPr>
        <w:t xml:space="preserve">to em locais fixos quanto a domicílio e também pela internet. </w:t>
      </w:r>
    </w:p>
    <w:p w:rsidR="0097479D" w:rsidRPr="003F5A3A" w:rsidRDefault="0097479D" w:rsidP="00BA7010">
      <w:pPr>
        <w:pStyle w:val="a3"/>
        <w:tabs>
          <w:tab w:val="left" w:pos="360"/>
        </w:tabs>
        <w:spacing w:after="0" w:line="360" w:lineRule="auto"/>
        <w:ind w:left="0"/>
        <w:jc w:val="both"/>
        <w:rPr>
          <w:rFonts w:cs="Times New Roman"/>
          <w:b w:val="0"/>
          <w:szCs w:val="24"/>
          <w:lang w:val="pt-BR" w:eastAsia="zh-TW"/>
        </w:rPr>
      </w:pPr>
      <w:r w:rsidRPr="003F5A3A">
        <w:rPr>
          <w:rFonts w:cs="Times New Roman"/>
          <w:b w:val="0"/>
          <w:szCs w:val="24"/>
          <w:lang w:val="pt-BR"/>
        </w:rPr>
        <w:tab/>
      </w:r>
      <w:r w:rsidR="00B67AAB" w:rsidRPr="003F5A3A">
        <w:rPr>
          <w:rFonts w:cs="Times New Roman"/>
          <w:b w:val="0"/>
          <w:szCs w:val="24"/>
          <w:lang w:val="pt-BR"/>
        </w:rPr>
        <w:t>Além disso, o</w:t>
      </w:r>
      <w:r w:rsidRPr="003F5A3A">
        <w:rPr>
          <w:rFonts w:cs="Times New Roman"/>
          <w:b w:val="0"/>
          <w:szCs w:val="24"/>
          <w:lang w:val="pt-BR" w:eastAsia="zh-TW"/>
        </w:rPr>
        <w:t xml:space="preserve"> </w:t>
      </w:r>
      <w:r w:rsidRPr="003F5A3A">
        <w:rPr>
          <w:rFonts w:cs="Times New Roman"/>
          <w:b w:val="0"/>
          <w:szCs w:val="24"/>
          <w:lang w:val="pt-BR"/>
        </w:rPr>
        <w:t>optante pelo MEI recebe</w:t>
      </w:r>
      <w:r w:rsidR="006E5B68" w:rsidRPr="003F5A3A">
        <w:rPr>
          <w:rFonts w:cs="Times New Roman"/>
          <w:b w:val="0"/>
          <w:szCs w:val="24"/>
          <w:lang w:val="pt-BR"/>
        </w:rPr>
        <w:t xml:space="preserve">, dentre muitas vantagens, </w:t>
      </w:r>
      <w:r w:rsidR="00B67AAB" w:rsidRPr="003F5A3A">
        <w:rPr>
          <w:rFonts w:cs="Times New Roman"/>
          <w:b w:val="0"/>
          <w:szCs w:val="24"/>
          <w:lang w:val="pt-BR"/>
        </w:rPr>
        <w:t>diversos benefícios da</w:t>
      </w:r>
      <w:r w:rsidR="006E5B68" w:rsidRPr="003F5A3A">
        <w:rPr>
          <w:rFonts w:cs="Times New Roman"/>
          <w:b w:val="0"/>
          <w:szCs w:val="24"/>
          <w:lang w:val="pt-BR"/>
        </w:rPr>
        <w:t xml:space="preserve"> previdência social </w:t>
      </w:r>
      <w:r w:rsidRPr="003F5A3A">
        <w:rPr>
          <w:rFonts w:cs="Times New Roman"/>
          <w:b w:val="0"/>
          <w:szCs w:val="24"/>
          <w:lang w:val="pt-BR"/>
        </w:rPr>
        <w:t>ao obter o CNPJ</w:t>
      </w:r>
      <w:r w:rsidR="006E5B68" w:rsidRPr="003F5A3A">
        <w:rPr>
          <w:rFonts w:cs="Times New Roman"/>
          <w:b w:val="0"/>
          <w:szCs w:val="24"/>
          <w:lang w:val="pt-BR"/>
        </w:rPr>
        <w:t>, e também a isenção de taxas e d</w:t>
      </w:r>
      <w:r w:rsidR="00DB7CBB" w:rsidRPr="003F5A3A">
        <w:rPr>
          <w:rFonts w:cs="Times New Roman"/>
          <w:b w:val="0"/>
          <w:szCs w:val="24"/>
          <w:lang w:val="pt-BR"/>
        </w:rPr>
        <w:t>urante</w:t>
      </w:r>
      <w:r w:rsidRPr="003F5A3A">
        <w:rPr>
          <w:rFonts w:cs="Times New Roman"/>
          <w:b w:val="0"/>
          <w:szCs w:val="24"/>
          <w:lang w:val="pt-BR"/>
        </w:rPr>
        <w:t xml:space="preserve"> o processo de legalização</w:t>
      </w:r>
      <w:r w:rsidR="006E5B68" w:rsidRPr="003F5A3A">
        <w:rPr>
          <w:rFonts w:cs="Times New Roman"/>
          <w:b w:val="0"/>
          <w:szCs w:val="24"/>
          <w:lang w:val="pt-BR"/>
        </w:rPr>
        <w:t>.</w:t>
      </w:r>
      <w:r w:rsidRPr="003F5A3A">
        <w:rPr>
          <w:rFonts w:cs="Times New Roman"/>
          <w:b w:val="0"/>
          <w:szCs w:val="24"/>
          <w:lang w:val="pt-BR"/>
        </w:rPr>
        <w:t xml:space="preserve"> </w:t>
      </w:r>
      <w:r w:rsidR="006E5B68" w:rsidRPr="003F5A3A">
        <w:rPr>
          <w:rFonts w:cs="Times New Roman"/>
          <w:b w:val="0"/>
          <w:szCs w:val="24"/>
          <w:lang w:val="pt-BR"/>
        </w:rPr>
        <w:t xml:space="preserve">Por outro lado, analisando certas situações, podemos </w:t>
      </w:r>
      <w:r w:rsidRPr="003F5A3A">
        <w:rPr>
          <w:rFonts w:cs="Times New Roman"/>
          <w:b w:val="0"/>
          <w:szCs w:val="24"/>
          <w:lang w:val="pt-BR"/>
        </w:rPr>
        <w:t>perceber que o MEI possui também suas desvantagens, como ter um crescimen</w:t>
      </w:r>
      <w:r w:rsidR="006E5B68" w:rsidRPr="003F5A3A">
        <w:rPr>
          <w:rFonts w:cs="Times New Roman"/>
          <w:b w:val="0"/>
          <w:szCs w:val="24"/>
          <w:lang w:val="pt-BR"/>
        </w:rPr>
        <w:t xml:space="preserve">to limitado de sua empresa, </w:t>
      </w:r>
      <w:r w:rsidRPr="003F5A3A">
        <w:rPr>
          <w:rFonts w:cs="Times New Roman"/>
          <w:b w:val="0"/>
          <w:szCs w:val="24"/>
          <w:lang w:val="pt-BR"/>
        </w:rPr>
        <w:t xml:space="preserve">um </w:t>
      </w:r>
      <w:r w:rsidR="006E5B68" w:rsidRPr="003F5A3A">
        <w:rPr>
          <w:rFonts w:cs="Times New Roman"/>
          <w:b w:val="0"/>
          <w:szCs w:val="24"/>
          <w:lang w:val="pt-BR"/>
        </w:rPr>
        <w:t xml:space="preserve">benefício de </w:t>
      </w:r>
      <w:r w:rsidRPr="003F5A3A">
        <w:rPr>
          <w:rFonts w:cs="Times New Roman"/>
          <w:b w:val="0"/>
          <w:szCs w:val="24"/>
          <w:lang w:val="pt-BR"/>
        </w:rPr>
        <w:t>aposentadoria de baixo valor</w:t>
      </w:r>
      <w:r w:rsidR="006E5B68" w:rsidRPr="003F5A3A">
        <w:rPr>
          <w:rFonts w:cs="Times New Roman"/>
          <w:b w:val="0"/>
          <w:szCs w:val="24"/>
          <w:lang w:val="pt-BR"/>
        </w:rPr>
        <w:t xml:space="preserve"> para o microempreendedor</w:t>
      </w:r>
      <w:r w:rsidRPr="003F5A3A">
        <w:rPr>
          <w:rFonts w:cs="Times New Roman"/>
          <w:b w:val="0"/>
          <w:szCs w:val="24"/>
          <w:lang w:val="pt-BR"/>
        </w:rPr>
        <w:t>, dentre outras que serão descritas na continuação deste trabalho. E com a análise de prós e contras</w:t>
      </w:r>
      <w:r w:rsidRPr="003F5A3A">
        <w:rPr>
          <w:rFonts w:cs="Times New Roman"/>
          <w:b w:val="0"/>
          <w:color w:val="FFC000"/>
          <w:szCs w:val="24"/>
          <w:lang w:val="pt-BR" w:eastAsia="zh-TW"/>
        </w:rPr>
        <w:t>,</w:t>
      </w:r>
      <w:r w:rsidRPr="003F5A3A">
        <w:rPr>
          <w:rFonts w:cs="Times New Roman"/>
          <w:b w:val="0"/>
          <w:szCs w:val="24"/>
          <w:lang w:val="pt-BR"/>
        </w:rPr>
        <w:t xml:space="preserve"> relacionaremos o</w:t>
      </w:r>
      <w:r w:rsidRPr="003F5A3A">
        <w:rPr>
          <w:rFonts w:cs="Times New Roman"/>
          <w:b w:val="0"/>
          <w:szCs w:val="24"/>
          <w:lang w:val="pt-BR" w:eastAsia="zh-TW"/>
        </w:rPr>
        <w:t xml:space="preserve"> </w:t>
      </w:r>
      <w:r w:rsidRPr="003F5A3A">
        <w:rPr>
          <w:rFonts w:cs="Times New Roman"/>
          <w:b w:val="0"/>
          <w:szCs w:val="24"/>
          <w:lang w:val="pt-BR"/>
        </w:rPr>
        <w:t xml:space="preserve">MEI </w:t>
      </w:r>
      <w:r w:rsidRPr="003F5A3A">
        <w:rPr>
          <w:rFonts w:cs="Times New Roman"/>
          <w:b w:val="0"/>
          <w:szCs w:val="24"/>
          <w:lang w:val="pt-BR" w:eastAsia="zh-TW"/>
        </w:rPr>
        <w:t xml:space="preserve">com </w:t>
      </w:r>
      <w:r w:rsidR="00CD68B6" w:rsidRPr="003F5A3A">
        <w:rPr>
          <w:rFonts w:cs="Times New Roman"/>
          <w:b w:val="0"/>
          <w:szCs w:val="24"/>
          <w:lang w:val="pt-BR" w:eastAsia="zh-TW"/>
        </w:rPr>
        <w:t>a sociologia no que se refere a</w:t>
      </w:r>
      <w:r w:rsidRPr="003F5A3A">
        <w:rPr>
          <w:rFonts w:cs="Times New Roman"/>
          <w:b w:val="0"/>
          <w:szCs w:val="24"/>
          <w:lang w:val="pt-BR" w:eastAsia="zh-TW"/>
        </w:rPr>
        <w:t>os</w:t>
      </w:r>
      <w:r w:rsidRPr="003F5A3A">
        <w:rPr>
          <w:rFonts w:cs="Times New Roman"/>
          <w:b w:val="0"/>
          <w:szCs w:val="24"/>
          <w:lang w:val="pt-BR"/>
        </w:rPr>
        <w:t xml:space="preserve"> trabalhos primários e secundários, bons e maus empregos.</w:t>
      </w:r>
    </w:p>
    <w:p w:rsidR="0013611F" w:rsidRPr="00BE58BE" w:rsidRDefault="002E6282" w:rsidP="00835953">
      <w:pPr>
        <w:pStyle w:val="1"/>
        <w:rPr>
          <w:lang w:val="pt-BR"/>
        </w:rPr>
      </w:pPr>
      <w:bookmarkStart w:id="8" w:name="_Toc418542800"/>
      <w:bookmarkStart w:id="9" w:name="_Toc418543323"/>
      <w:bookmarkStart w:id="10" w:name="_Toc418613160"/>
      <w:bookmarkStart w:id="11" w:name="_Toc418613477"/>
      <w:bookmarkStart w:id="12" w:name="_Toc418613915"/>
      <w:bookmarkStart w:id="13" w:name="_Toc418615314"/>
      <w:bookmarkStart w:id="14" w:name="_Toc418615357"/>
      <w:bookmarkStart w:id="15" w:name="_Toc418615401"/>
      <w:r w:rsidRPr="00BE58BE">
        <w:rPr>
          <w:lang w:val="pt-BR"/>
        </w:rPr>
        <w:t>2 OBJETIVO</w:t>
      </w:r>
      <w:bookmarkEnd w:id="8"/>
      <w:bookmarkEnd w:id="9"/>
      <w:bookmarkEnd w:id="10"/>
      <w:bookmarkEnd w:id="11"/>
      <w:bookmarkEnd w:id="12"/>
      <w:bookmarkEnd w:id="13"/>
      <w:bookmarkEnd w:id="14"/>
      <w:bookmarkEnd w:id="15"/>
    </w:p>
    <w:p w:rsidR="008521B3" w:rsidRPr="008521B3" w:rsidRDefault="008521B3" w:rsidP="008521B3">
      <w:pPr>
        <w:rPr>
          <w:lang w:val="pt-BR"/>
        </w:rPr>
      </w:pPr>
    </w:p>
    <w:p w:rsidR="00DB6D56" w:rsidRPr="003F5A3A" w:rsidRDefault="0013611F" w:rsidP="008E79F3">
      <w:pPr>
        <w:spacing w:after="0" w:line="360" w:lineRule="auto"/>
        <w:ind w:firstLine="720"/>
        <w:jc w:val="both"/>
        <w:rPr>
          <w:rFonts w:cs="Times New Roman"/>
          <w:b w:val="0"/>
          <w:szCs w:val="24"/>
          <w:lang w:val="pt-BR"/>
        </w:rPr>
      </w:pPr>
      <w:r w:rsidRPr="003F5A3A">
        <w:rPr>
          <w:rFonts w:cs="Times New Roman"/>
          <w:b w:val="0"/>
          <w:szCs w:val="24"/>
          <w:lang w:val="pt-BR"/>
        </w:rPr>
        <w:t xml:space="preserve">O objetivo deste trabalho é apresentar informações relevantes e relacionadas ao MEI, como, o motivo de sua criação, fatores que levam milhões de pessoas a se formalizar, o impacto desses empreendedores para a economia e principalmente expor </w:t>
      </w:r>
      <w:r w:rsidR="00CD68B6" w:rsidRPr="003F5A3A">
        <w:rPr>
          <w:rFonts w:cs="Times New Roman"/>
          <w:b w:val="0"/>
          <w:szCs w:val="24"/>
          <w:lang w:val="pt-BR"/>
        </w:rPr>
        <w:t>as vantagens e desvantagens dest</w:t>
      </w:r>
      <w:r w:rsidRPr="003F5A3A">
        <w:rPr>
          <w:rFonts w:cs="Times New Roman"/>
          <w:b w:val="0"/>
          <w:szCs w:val="24"/>
          <w:lang w:val="pt-BR"/>
        </w:rPr>
        <w:t>e programa.</w:t>
      </w:r>
    </w:p>
    <w:p w:rsidR="003309C7" w:rsidRPr="00BE58BE" w:rsidRDefault="002E6282" w:rsidP="00835953">
      <w:pPr>
        <w:pStyle w:val="1"/>
        <w:rPr>
          <w:lang w:val="pt-BR"/>
        </w:rPr>
      </w:pPr>
      <w:bookmarkStart w:id="16" w:name="_Toc418542801"/>
      <w:bookmarkStart w:id="17" w:name="_Toc418543324"/>
      <w:bookmarkStart w:id="18" w:name="_Toc418613161"/>
      <w:bookmarkStart w:id="19" w:name="_Toc418613478"/>
      <w:bookmarkStart w:id="20" w:name="_Toc418613916"/>
      <w:bookmarkStart w:id="21" w:name="_Toc418615315"/>
      <w:bookmarkStart w:id="22" w:name="_Toc418615358"/>
      <w:bookmarkStart w:id="23" w:name="_Toc418615402"/>
      <w:r w:rsidRPr="00BE58BE">
        <w:rPr>
          <w:lang w:val="pt-BR"/>
        </w:rPr>
        <w:lastRenderedPageBreak/>
        <w:t>3</w:t>
      </w:r>
      <w:r w:rsidR="00AD1276" w:rsidRPr="00BE58BE">
        <w:rPr>
          <w:lang w:val="pt-BR"/>
        </w:rPr>
        <w:t xml:space="preserve"> </w:t>
      </w:r>
      <w:r w:rsidR="003E3013" w:rsidRPr="00BE58BE">
        <w:rPr>
          <w:lang w:val="pt-BR"/>
        </w:rPr>
        <w:t>MICROEMPREENDEDOR INDIVIDUAL</w:t>
      </w:r>
      <w:bookmarkEnd w:id="16"/>
      <w:bookmarkEnd w:id="17"/>
      <w:bookmarkEnd w:id="18"/>
      <w:bookmarkEnd w:id="19"/>
      <w:bookmarkEnd w:id="20"/>
      <w:bookmarkEnd w:id="21"/>
      <w:bookmarkEnd w:id="22"/>
      <w:bookmarkEnd w:id="23"/>
      <w:r w:rsidR="003E3013" w:rsidRPr="00BE58BE">
        <w:rPr>
          <w:lang w:val="pt-BR"/>
        </w:rPr>
        <w:t xml:space="preserve"> </w:t>
      </w:r>
    </w:p>
    <w:p w:rsidR="00405BC9" w:rsidRDefault="00405BC9" w:rsidP="003F5A3A">
      <w:pPr>
        <w:pStyle w:val="2"/>
        <w:spacing w:line="360" w:lineRule="auto"/>
        <w:rPr>
          <w:lang w:val="pt-BR"/>
        </w:rPr>
      </w:pPr>
      <w:bookmarkStart w:id="24" w:name="_Toc418542802"/>
      <w:bookmarkStart w:id="25" w:name="_Toc418543325"/>
      <w:r>
        <w:rPr>
          <w:lang w:val="pt-BR"/>
        </w:rPr>
        <w:t xml:space="preserve">         </w:t>
      </w:r>
      <w:bookmarkStart w:id="26" w:name="_Toc418613162"/>
      <w:bookmarkStart w:id="27" w:name="_Toc418613479"/>
      <w:bookmarkStart w:id="28" w:name="_Toc418613917"/>
      <w:bookmarkStart w:id="29" w:name="_Toc418615316"/>
      <w:bookmarkStart w:id="30" w:name="_Toc418615359"/>
      <w:bookmarkStart w:id="31" w:name="_Toc418615403"/>
      <w:r w:rsidRPr="00405BC9">
        <w:rPr>
          <w:b w:val="0"/>
          <w:lang w:val="pt-BR"/>
        </w:rPr>
        <w:t>Formalizar pode ser uma boa saída para aqueles que já tem um negócio informal ou que deseja ter um negócio.</w:t>
      </w:r>
      <w:bookmarkEnd w:id="26"/>
      <w:bookmarkEnd w:id="27"/>
      <w:bookmarkEnd w:id="28"/>
      <w:bookmarkEnd w:id="29"/>
      <w:bookmarkEnd w:id="30"/>
      <w:bookmarkEnd w:id="31"/>
      <w:r w:rsidRPr="00405BC9">
        <w:rPr>
          <w:b w:val="0"/>
          <w:lang w:val="pt-BR"/>
        </w:rPr>
        <w:t xml:space="preserve"> </w:t>
      </w:r>
    </w:p>
    <w:p w:rsidR="00C66F78" w:rsidRPr="001D5E60" w:rsidRDefault="00AD1276" w:rsidP="00835953">
      <w:pPr>
        <w:pStyle w:val="2"/>
        <w:rPr>
          <w:lang w:val="pt-BR"/>
        </w:rPr>
      </w:pPr>
      <w:bookmarkStart w:id="32" w:name="_Toc418613163"/>
      <w:bookmarkStart w:id="33" w:name="_Toc418613480"/>
      <w:bookmarkStart w:id="34" w:name="_Toc418613918"/>
      <w:bookmarkStart w:id="35" w:name="_Toc418615317"/>
      <w:bookmarkStart w:id="36" w:name="_Toc418615360"/>
      <w:bookmarkStart w:id="37" w:name="_Toc418615404"/>
      <w:r w:rsidRPr="001D5E60">
        <w:rPr>
          <w:lang w:val="pt-BR"/>
        </w:rPr>
        <w:t>3</w:t>
      </w:r>
      <w:r w:rsidR="003F574C" w:rsidRPr="001D5E60">
        <w:rPr>
          <w:lang w:val="pt-BR"/>
        </w:rPr>
        <w:t>.1</w:t>
      </w:r>
      <w:r w:rsidR="00C66F78" w:rsidRPr="001D5E60">
        <w:rPr>
          <w:lang w:val="pt-BR"/>
        </w:rPr>
        <w:t xml:space="preserve"> Trabalhador Informal</w:t>
      </w:r>
      <w:bookmarkEnd w:id="24"/>
      <w:bookmarkEnd w:id="25"/>
      <w:bookmarkEnd w:id="32"/>
      <w:bookmarkEnd w:id="33"/>
      <w:bookmarkEnd w:id="34"/>
      <w:bookmarkEnd w:id="35"/>
      <w:bookmarkEnd w:id="36"/>
      <w:bookmarkEnd w:id="37"/>
      <w:r w:rsidR="00C66F78" w:rsidRPr="001D5E60">
        <w:rPr>
          <w:lang w:val="pt-BR"/>
        </w:rPr>
        <w:t xml:space="preserve"> </w:t>
      </w:r>
    </w:p>
    <w:p w:rsidR="00C66F78" w:rsidRPr="003F5A3A" w:rsidRDefault="00C66F78" w:rsidP="003F5A3A">
      <w:pPr>
        <w:spacing w:line="360" w:lineRule="auto"/>
        <w:ind w:firstLine="450"/>
        <w:jc w:val="both"/>
        <w:rPr>
          <w:rFonts w:cs="Times New Roman"/>
          <w:b w:val="0"/>
          <w:szCs w:val="24"/>
          <w:lang w:val="pt-BR"/>
        </w:rPr>
      </w:pPr>
      <w:r w:rsidRPr="003F5A3A">
        <w:rPr>
          <w:rFonts w:cs="Times New Roman"/>
          <w:b w:val="0"/>
          <w:szCs w:val="24"/>
          <w:lang w:val="pt-BR"/>
        </w:rPr>
        <w:t>O empr</w:t>
      </w:r>
      <w:r w:rsidR="00DB7CBB" w:rsidRPr="003F5A3A">
        <w:rPr>
          <w:rFonts w:cs="Times New Roman"/>
          <w:b w:val="0"/>
          <w:szCs w:val="24"/>
          <w:lang w:val="pt-BR"/>
        </w:rPr>
        <w:t>ego informal</w:t>
      </w:r>
      <w:r w:rsidR="00CD68B6" w:rsidRPr="003F5A3A">
        <w:rPr>
          <w:rFonts w:cs="Times New Roman"/>
          <w:b w:val="0"/>
          <w:szCs w:val="24"/>
          <w:lang w:val="pt-BR"/>
        </w:rPr>
        <w:t xml:space="preserve"> é aquele no qual a pessoa</w:t>
      </w:r>
      <w:r w:rsidR="00DB7CBB" w:rsidRPr="003F5A3A">
        <w:rPr>
          <w:rFonts w:cs="Times New Roman"/>
          <w:b w:val="0"/>
          <w:szCs w:val="24"/>
          <w:lang w:val="pt-BR"/>
        </w:rPr>
        <w:t xml:space="preserve"> trabalha </w:t>
      </w:r>
      <w:r w:rsidRPr="003F5A3A">
        <w:rPr>
          <w:rFonts w:cs="Times New Roman"/>
          <w:b w:val="0"/>
          <w:szCs w:val="24"/>
          <w:lang w:val="pt-BR"/>
        </w:rPr>
        <w:t xml:space="preserve">sem vínculos empregatícios </w:t>
      </w:r>
      <w:r w:rsidR="00CD68B6" w:rsidRPr="003F5A3A">
        <w:rPr>
          <w:rFonts w:cs="Times New Roman"/>
          <w:b w:val="0"/>
          <w:szCs w:val="24"/>
          <w:lang w:val="pt-BR"/>
        </w:rPr>
        <w:t xml:space="preserve">conforme rege a legislação trabalhista, </w:t>
      </w:r>
      <w:r w:rsidRPr="003F5A3A">
        <w:rPr>
          <w:rFonts w:cs="Times New Roman"/>
          <w:b w:val="0"/>
          <w:szCs w:val="24"/>
          <w:lang w:val="pt-BR"/>
        </w:rPr>
        <w:t>ou seja, são trabalhadores que não pagam taxas de impostos</w:t>
      </w:r>
      <w:r w:rsidR="0013611F" w:rsidRPr="003F5A3A">
        <w:rPr>
          <w:rFonts w:cs="Times New Roman"/>
          <w:b w:val="0"/>
          <w:szCs w:val="24"/>
          <w:lang w:val="pt-BR"/>
        </w:rPr>
        <w:t>,</w:t>
      </w:r>
      <w:r w:rsidRPr="003F5A3A">
        <w:rPr>
          <w:rFonts w:cs="Times New Roman"/>
          <w:b w:val="0"/>
          <w:szCs w:val="24"/>
          <w:lang w:val="pt-BR"/>
        </w:rPr>
        <w:t xml:space="preserve"> </w:t>
      </w:r>
      <w:r w:rsidR="00242CD4" w:rsidRPr="003F5A3A">
        <w:rPr>
          <w:rFonts w:cs="Times New Roman"/>
          <w:b w:val="0"/>
          <w:szCs w:val="24"/>
          <w:lang w:val="pt-BR"/>
        </w:rPr>
        <w:t>impondo</w:t>
      </w:r>
      <w:r w:rsidRPr="003F5A3A">
        <w:rPr>
          <w:rFonts w:cs="Times New Roman"/>
          <w:b w:val="0"/>
          <w:szCs w:val="24"/>
          <w:lang w:val="pt-BR"/>
        </w:rPr>
        <w:t xml:space="preserve"> um </w:t>
      </w:r>
      <w:r w:rsidR="00242CD4" w:rsidRPr="003F5A3A">
        <w:rPr>
          <w:rFonts w:cs="Times New Roman"/>
          <w:b w:val="0"/>
          <w:szCs w:val="24"/>
          <w:lang w:val="pt-BR"/>
        </w:rPr>
        <w:t>caráter</w:t>
      </w:r>
      <w:r w:rsidRPr="003F5A3A">
        <w:rPr>
          <w:rFonts w:cs="Times New Roman"/>
          <w:b w:val="0"/>
          <w:szCs w:val="24"/>
          <w:lang w:val="pt-BR"/>
        </w:rPr>
        <w:t xml:space="preserve"> de sonegação fiscal</w:t>
      </w:r>
      <w:r w:rsidR="00DB7CBB" w:rsidRPr="003F5A3A">
        <w:rPr>
          <w:rFonts w:cs="Times New Roman"/>
          <w:b w:val="0"/>
          <w:szCs w:val="24"/>
          <w:lang w:val="pt-BR"/>
        </w:rPr>
        <w:t>,</w:t>
      </w:r>
      <w:r w:rsidRPr="003F5A3A">
        <w:rPr>
          <w:rFonts w:cs="Times New Roman"/>
          <w:b w:val="0"/>
          <w:szCs w:val="24"/>
          <w:lang w:val="pt-BR"/>
        </w:rPr>
        <w:t xml:space="preserve"> e</w:t>
      </w:r>
      <w:r w:rsidR="00CD68B6" w:rsidRPr="003F5A3A">
        <w:rPr>
          <w:rFonts w:cs="Times New Roman"/>
          <w:b w:val="0"/>
          <w:szCs w:val="24"/>
          <w:lang w:val="pt-BR"/>
        </w:rPr>
        <w:t>,</w:t>
      </w:r>
      <w:r w:rsidRPr="003F5A3A">
        <w:rPr>
          <w:rFonts w:cs="Times New Roman"/>
          <w:b w:val="0"/>
          <w:szCs w:val="24"/>
          <w:lang w:val="pt-BR"/>
        </w:rPr>
        <w:t xml:space="preserve"> por isso não possuem </w:t>
      </w:r>
      <w:r w:rsidR="00DB7CBB" w:rsidRPr="003F5A3A">
        <w:rPr>
          <w:rFonts w:cs="Times New Roman"/>
          <w:b w:val="0"/>
          <w:szCs w:val="24"/>
          <w:lang w:val="pt-BR"/>
        </w:rPr>
        <w:t>carteira</w:t>
      </w:r>
      <w:r w:rsidR="00CD68B6" w:rsidRPr="003F5A3A">
        <w:rPr>
          <w:rFonts w:cs="Times New Roman"/>
          <w:b w:val="0"/>
          <w:szCs w:val="24"/>
          <w:lang w:val="pt-BR"/>
        </w:rPr>
        <w:t>s</w:t>
      </w:r>
      <w:r w:rsidRPr="003F5A3A">
        <w:rPr>
          <w:rFonts w:cs="Times New Roman"/>
          <w:b w:val="0"/>
          <w:szCs w:val="24"/>
          <w:lang w:val="pt-BR"/>
        </w:rPr>
        <w:t xml:space="preserve"> assinada</w:t>
      </w:r>
      <w:r w:rsidR="00CD68B6" w:rsidRPr="003F5A3A">
        <w:rPr>
          <w:rFonts w:cs="Times New Roman"/>
          <w:b w:val="0"/>
          <w:szCs w:val="24"/>
          <w:lang w:val="pt-BR"/>
        </w:rPr>
        <w:t>s</w:t>
      </w:r>
      <w:r w:rsidR="0013611F" w:rsidRPr="003F5A3A">
        <w:rPr>
          <w:rFonts w:cs="Times New Roman"/>
          <w:b w:val="0"/>
          <w:szCs w:val="24"/>
          <w:lang w:val="pt-BR"/>
        </w:rPr>
        <w:t>,</w:t>
      </w:r>
      <w:r w:rsidRPr="003F5A3A">
        <w:rPr>
          <w:rFonts w:cs="Times New Roman"/>
          <w:b w:val="0"/>
          <w:szCs w:val="24"/>
          <w:lang w:val="pt-BR"/>
        </w:rPr>
        <w:t xml:space="preserve"> licença</w:t>
      </w:r>
      <w:r w:rsidR="00CD68B6" w:rsidRPr="003F5A3A">
        <w:rPr>
          <w:rFonts w:cs="Times New Roman"/>
          <w:b w:val="0"/>
          <w:szCs w:val="24"/>
          <w:lang w:val="pt-BR"/>
        </w:rPr>
        <w:t>s</w:t>
      </w:r>
      <w:r w:rsidR="0013611F" w:rsidRPr="003F5A3A">
        <w:rPr>
          <w:rFonts w:cs="Times New Roman"/>
          <w:b w:val="0"/>
          <w:szCs w:val="24"/>
          <w:lang w:val="pt-BR"/>
        </w:rPr>
        <w:t>,</w:t>
      </w:r>
      <w:r w:rsidRPr="003F5A3A">
        <w:rPr>
          <w:rFonts w:cs="Times New Roman"/>
          <w:b w:val="0"/>
          <w:szCs w:val="24"/>
          <w:lang w:val="pt-BR"/>
        </w:rPr>
        <w:t xml:space="preserve"> aux</w:t>
      </w:r>
      <w:r w:rsidR="0013611F" w:rsidRPr="003F5A3A">
        <w:rPr>
          <w:rFonts w:cs="Times New Roman"/>
          <w:b w:val="0"/>
          <w:szCs w:val="24"/>
          <w:lang w:val="pt-BR"/>
        </w:rPr>
        <w:t>ílio</w:t>
      </w:r>
      <w:r w:rsidR="00CD68B6" w:rsidRPr="003F5A3A">
        <w:rPr>
          <w:rFonts w:cs="Times New Roman"/>
          <w:b w:val="0"/>
          <w:szCs w:val="24"/>
          <w:lang w:val="pt-BR"/>
        </w:rPr>
        <w:t>s</w:t>
      </w:r>
      <w:r w:rsidR="0019636C" w:rsidRPr="003F5A3A">
        <w:rPr>
          <w:rFonts w:cs="Times New Roman"/>
          <w:b w:val="0"/>
          <w:szCs w:val="24"/>
          <w:lang w:val="pt-BR"/>
        </w:rPr>
        <w:t xml:space="preserve"> doença e </w:t>
      </w:r>
      <w:r w:rsidR="00CD68B6" w:rsidRPr="003F5A3A">
        <w:rPr>
          <w:rFonts w:cs="Times New Roman"/>
          <w:b w:val="0"/>
          <w:szCs w:val="24"/>
          <w:lang w:val="pt-BR"/>
        </w:rPr>
        <w:t>outros benefícios.</w:t>
      </w:r>
    </w:p>
    <w:p w:rsidR="00C66F78" w:rsidRPr="003F5A3A" w:rsidRDefault="00CD68B6" w:rsidP="003F5A3A">
      <w:pPr>
        <w:spacing w:line="360" w:lineRule="auto"/>
        <w:ind w:firstLine="450"/>
        <w:jc w:val="both"/>
        <w:rPr>
          <w:rFonts w:cs="Times New Roman"/>
          <w:b w:val="0"/>
          <w:szCs w:val="24"/>
          <w:lang w:val="pt-BR"/>
        </w:rPr>
      </w:pPr>
      <w:r w:rsidRPr="003F5A3A">
        <w:rPr>
          <w:rFonts w:cs="Times New Roman"/>
          <w:b w:val="0"/>
          <w:szCs w:val="24"/>
          <w:lang w:val="pt-BR"/>
        </w:rPr>
        <w:t>Est</w:t>
      </w:r>
      <w:r w:rsidR="00C66F78" w:rsidRPr="003F5A3A">
        <w:rPr>
          <w:rFonts w:cs="Times New Roman"/>
          <w:b w:val="0"/>
          <w:szCs w:val="24"/>
          <w:lang w:val="pt-BR"/>
        </w:rPr>
        <w:t>e</w:t>
      </w:r>
      <w:r w:rsidRPr="003F5A3A">
        <w:rPr>
          <w:rFonts w:cs="Times New Roman"/>
          <w:b w:val="0"/>
          <w:szCs w:val="24"/>
          <w:lang w:val="pt-BR"/>
        </w:rPr>
        <w:t xml:space="preserve"> setor econômico teve grande crescimento</w:t>
      </w:r>
      <w:r w:rsidR="00C66F78" w:rsidRPr="003F5A3A">
        <w:rPr>
          <w:rFonts w:cs="Times New Roman"/>
          <w:b w:val="0"/>
          <w:szCs w:val="24"/>
          <w:lang w:val="pt-BR"/>
        </w:rPr>
        <w:t xml:space="preserve"> devido à substituição</w:t>
      </w:r>
      <w:r w:rsidR="0019636C" w:rsidRPr="003F5A3A">
        <w:rPr>
          <w:rFonts w:cs="Times New Roman"/>
          <w:b w:val="0"/>
          <w:szCs w:val="24"/>
          <w:lang w:val="pt-BR"/>
        </w:rPr>
        <w:t xml:space="preserve"> da mão de obra (trabalhadores)</w:t>
      </w:r>
      <w:r w:rsidR="00C66F78" w:rsidRPr="003F5A3A">
        <w:rPr>
          <w:rFonts w:cs="Times New Roman"/>
          <w:b w:val="0"/>
          <w:szCs w:val="24"/>
          <w:lang w:val="pt-BR"/>
        </w:rPr>
        <w:t xml:space="preserve"> por máquinas, causando uma taxa maior de desemprego e aumento de trabalhos informais.  Para a economia brasileira</w:t>
      </w:r>
      <w:r w:rsidR="0013611F" w:rsidRPr="003F5A3A">
        <w:rPr>
          <w:rFonts w:cs="Times New Roman"/>
          <w:b w:val="0"/>
          <w:szCs w:val="24"/>
          <w:lang w:val="pt-BR"/>
        </w:rPr>
        <w:t>,</w:t>
      </w:r>
      <w:r w:rsidRPr="003F5A3A">
        <w:rPr>
          <w:rFonts w:cs="Times New Roman"/>
          <w:b w:val="0"/>
          <w:szCs w:val="24"/>
          <w:lang w:val="pt-BR"/>
        </w:rPr>
        <w:t xml:space="preserve"> est</w:t>
      </w:r>
      <w:r w:rsidR="00C66F78" w:rsidRPr="003F5A3A">
        <w:rPr>
          <w:rFonts w:cs="Times New Roman"/>
          <w:b w:val="0"/>
          <w:szCs w:val="24"/>
          <w:lang w:val="pt-BR"/>
        </w:rPr>
        <w:t>e tipo de trabalho prejudica as contas públicas, pois com a perda de arrecadação de tributos o governo tende a procurar reforços para continuar investindo nos empregos formais.</w:t>
      </w:r>
    </w:p>
    <w:p w:rsidR="00C66F78" w:rsidRPr="001D5E60" w:rsidRDefault="00AD1276" w:rsidP="00835953">
      <w:pPr>
        <w:pStyle w:val="2"/>
        <w:rPr>
          <w:lang w:val="pt-BR"/>
        </w:rPr>
      </w:pPr>
      <w:bookmarkStart w:id="38" w:name="_Toc418542803"/>
      <w:bookmarkStart w:id="39" w:name="_Toc418543326"/>
      <w:bookmarkStart w:id="40" w:name="_Toc418613164"/>
      <w:bookmarkStart w:id="41" w:name="_Toc418613481"/>
      <w:bookmarkStart w:id="42" w:name="_Toc418613919"/>
      <w:bookmarkStart w:id="43" w:name="_Toc418615318"/>
      <w:bookmarkStart w:id="44" w:name="_Toc418615361"/>
      <w:bookmarkStart w:id="45" w:name="_Toc418615405"/>
      <w:r w:rsidRPr="001D5E60">
        <w:rPr>
          <w:lang w:val="pt-BR"/>
        </w:rPr>
        <w:t>3</w:t>
      </w:r>
      <w:r w:rsidR="003F574C" w:rsidRPr="001D5E60">
        <w:rPr>
          <w:lang w:val="pt-BR"/>
        </w:rPr>
        <w:t xml:space="preserve">.2 </w:t>
      </w:r>
      <w:r w:rsidR="00C66F78" w:rsidRPr="001D5E60">
        <w:rPr>
          <w:lang w:val="pt-BR"/>
        </w:rPr>
        <w:t>Lei</w:t>
      </w:r>
      <w:r w:rsidR="00CD68B6" w:rsidRPr="001D5E60">
        <w:rPr>
          <w:lang w:val="pt-BR"/>
        </w:rPr>
        <w:t xml:space="preserve"> Complementar</w:t>
      </w:r>
      <w:r w:rsidR="00C66F78" w:rsidRPr="001D5E60">
        <w:rPr>
          <w:lang w:val="pt-BR"/>
        </w:rPr>
        <w:t xml:space="preserve"> nº128 de 19/12/2008</w:t>
      </w:r>
      <w:bookmarkEnd w:id="38"/>
      <w:bookmarkEnd w:id="39"/>
      <w:bookmarkEnd w:id="40"/>
      <w:bookmarkEnd w:id="41"/>
      <w:bookmarkEnd w:id="42"/>
      <w:bookmarkEnd w:id="43"/>
      <w:bookmarkEnd w:id="44"/>
      <w:bookmarkEnd w:id="45"/>
    </w:p>
    <w:p w:rsidR="00C66F78" w:rsidRPr="003F5A3A" w:rsidRDefault="00C66F78" w:rsidP="003F5A3A">
      <w:pPr>
        <w:spacing w:line="360" w:lineRule="auto"/>
        <w:ind w:firstLine="450"/>
        <w:jc w:val="both"/>
        <w:rPr>
          <w:rFonts w:cs="Times New Roman"/>
          <w:b w:val="0"/>
          <w:iCs/>
          <w:color w:val="000000"/>
          <w:szCs w:val="24"/>
          <w:lang w:val="pt-BR"/>
        </w:rPr>
      </w:pPr>
      <w:r w:rsidRPr="003F5A3A">
        <w:rPr>
          <w:rFonts w:cs="Times New Roman"/>
          <w:b w:val="0"/>
          <w:iCs/>
          <w:color w:val="000000"/>
          <w:szCs w:val="24"/>
          <w:lang w:val="pt-BR"/>
        </w:rPr>
        <w:t>Com o intuito de</w:t>
      </w:r>
      <w:r w:rsidR="00DB7CBB" w:rsidRPr="003F5A3A">
        <w:rPr>
          <w:rFonts w:cs="Times New Roman"/>
          <w:b w:val="0"/>
          <w:iCs/>
          <w:color w:val="000000"/>
          <w:szCs w:val="24"/>
          <w:lang w:val="pt-BR"/>
        </w:rPr>
        <w:t xml:space="preserve"> </w:t>
      </w:r>
      <w:r w:rsidR="00CD68B6" w:rsidRPr="003F5A3A">
        <w:rPr>
          <w:rFonts w:cs="Times New Roman"/>
          <w:b w:val="0"/>
          <w:iCs/>
          <w:color w:val="000000"/>
          <w:szCs w:val="24"/>
          <w:lang w:val="pt-BR"/>
        </w:rPr>
        <w:t xml:space="preserve">que </w:t>
      </w:r>
      <w:r w:rsidR="00DB7CBB" w:rsidRPr="003F5A3A">
        <w:rPr>
          <w:rFonts w:cs="Times New Roman"/>
          <w:b w:val="0"/>
          <w:iCs/>
          <w:color w:val="000000"/>
          <w:szCs w:val="24"/>
          <w:lang w:val="pt-BR"/>
        </w:rPr>
        <w:t xml:space="preserve">os </w:t>
      </w:r>
      <w:r w:rsidRPr="003F5A3A">
        <w:rPr>
          <w:rFonts w:cs="Times New Roman"/>
          <w:b w:val="0"/>
          <w:iCs/>
          <w:color w:val="000000"/>
          <w:szCs w:val="24"/>
          <w:lang w:val="pt-BR"/>
        </w:rPr>
        <w:t xml:space="preserve">trabalhadores informais </w:t>
      </w:r>
      <w:r w:rsidR="00CD68B6" w:rsidRPr="003F5A3A">
        <w:rPr>
          <w:rFonts w:cs="Times New Roman"/>
          <w:b w:val="0"/>
          <w:iCs/>
          <w:color w:val="000000"/>
          <w:szCs w:val="24"/>
          <w:lang w:val="pt-BR"/>
        </w:rPr>
        <w:t xml:space="preserve">ficassem legalizados, </w:t>
      </w:r>
      <w:r w:rsidR="000C45E6" w:rsidRPr="003F5A3A">
        <w:rPr>
          <w:rFonts w:cs="Times New Roman"/>
          <w:b w:val="0"/>
          <w:iCs/>
          <w:color w:val="000000"/>
          <w:szCs w:val="24"/>
          <w:lang w:val="pt-BR"/>
        </w:rPr>
        <w:t xml:space="preserve"> ajuda</w:t>
      </w:r>
      <w:r w:rsidR="00CD68B6" w:rsidRPr="003F5A3A">
        <w:rPr>
          <w:rFonts w:cs="Times New Roman"/>
          <w:b w:val="0"/>
          <w:iCs/>
          <w:color w:val="000000"/>
          <w:szCs w:val="24"/>
          <w:lang w:val="pt-BR"/>
        </w:rPr>
        <w:t xml:space="preserve">ndo a economia e podendo ter acesso aos direitos trabalhista, </w:t>
      </w:r>
      <w:r w:rsidR="000C45E6" w:rsidRPr="003F5A3A">
        <w:rPr>
          <w:rFonts w:cs="Times New Roman"/>
          <w:b w:val="0"/>
          <w:iCs/>
          <w:color w:val="000000"/>
          <w:szCs w:val="24"/>
          <w:lang w:val="pt-BR"/>
        </w:rPr>
        <w:t xml:space="preserve"> </w:t>
      </w:r>
      <w:r w:rsidRPr="003F5A3A">
        <w:rPr>
          <w:rFonts w:cs="Times New Roman"/>
          <w:b w:val="0"/>
          <w:iCs/>
          <w:color w:val="000000"/>
          <w:szCs w:val="24"/>
          <w:lang w:val="pt-BR"/>
        </w:rPr>
        <w:t xml:space="preserve">foi aprovada a lei </w:t>
      </w:r>
      <w:r w:rsidR="00CD68B6" w:rsidRPr="003F5A3A">
        <w:rPr>
          <w:rFonts w:cs="Times New Roman"/>
          <w:b w:val="0"/>
          <w:iCs/>
          <w:color w:val="000000"/>
          <w:szCs w:val="24"/>
          <w:lang w:val="pt-BR"/>
        </w:rPr>
        <w:t xml:space="preserve">complementar </w:t>
      </w:r>
      <w:r w:rsidRPr="003F5A3A">
        <w:rPr>
          <w:rFonts w:cs="Times New Roman"/>
          <w:b w:val="0"/>
          <w:iCs/>
          <w:color w:val="000000"/>
          <w:szCs w:val="24"/>
          <w:lang w:val="pt-BR"/>
        </w:rPr>
        <w:t xml:space="preserve">nº 128 de 19/12/2008 que entrou em vigor em 01/07/2009, </w:t>
      </w:r>
      <w:r w:rsidR="000C45E6" w:rsidRPr="003F5A3A">
        <w:rPr>
          <w:rFonts w:cs="Times New Roman"/>
          <w:b w:val="0"/>
          <w:iCs/>
          <w:color w:val="000000"/>
          <w:szCs w:val="24"/>
          <w:lang w:val="pt-BR"/>
        </w:rPr>
        <w:t>nomeada como lei do M</w:t>
      </w:r>
      <w:r w:rsidRPr="003F5A3A">
        <w:rPr>
          <w:rFonts w:cs="Times New Roman"/>
          <w:b w:val="0"/>
          <w:iCs/>
          <w:color w:val="000000"/>
          <w:szCs w:val="24"/>
          <w:lang w:val="pt-BR"/>
        </w:rPr>
        <w:t xml:space="preserve">icroempreendedor </w:t>
      </w:r>
      <w:r w:rsidR="000C45E6" w:rsidRPr="003F5A3A">
        <w:rPr>
          <w:rFonts w:cs="Times New Roman"/>
          <w:b w:val="0"/>
          <w:iCs/>
          <w:color w:val="000000"/>
          <w:szCs w:val="24"/>
          <w:lang w:val="pt-BR"/>
        </w:rPr>
        <w:t>I</w:t>
      </w:r>
      <w:r w:rsidRPr="003F5A3A">
        <w:rPr>
          <w:rFonts w:cs="Times New Roman"/>
          <w:b w:val="0"/>
          <w:iCs/>
          <w:color w:val="000000"/>
          <w:szCs w:val="24"/>
          <w:lang w:val="pt-BR"/>
        </w:rPr>
        <w:t>ndividua</w:t>
      </w:r>
      <w:r w:rsidRPr="003F5A3A">
        <w:rPr>
          <w:rFonts w:cs="Times New Roman"/>
          <w:b w:val="0"/>
          <w:iCs/>
          <w:szCs w:val="24"/>
          <w:lang w:val="pt-BR"/>
        </w:rPr>
        <w:t>l</w:t>
      </w:r>
      <w:r w:rsidR="000C45E6" w:rsidRPr="003F5A3A">
        <w:rPr>
          <w:rFonts w:cs="Times New Roman"/>
          <w:b w:val="0"/>
          <w:iCs/>
          <w:szCs w:val="24"/>
          <w:lang w:val="pt-BR"/>
        </w:rPr>
        <w:t xml:space="preserve">, um </w:t>
      </w:r>
      <w:r w:rsidRPr="003F5A3A">
        <w:rPr>
          <w:rFonts w:cs="Times New Roman"/>
          <w:b w:val="0"/>
          <w:iCs/>
          <w:color w:val="000000"/>
          <w:szCs w:val="24"/>
          <w:lang w:val="pt-BR"/>
        </w:rPr>
        <w:t>programa criado pelo governo</w:t>
      </w:r>
      <w:r w:rsidR="00CD68B6" w:rsidRPr="003F5A3A">
        <w:rPr>
          <w:rFonts w:cs="Times New Roman"/>
          <w:b w:val="0"/>
          <w:iCs/>
          <w:color w:val="000000"/>
          <w:szCs w:val="24"/>
          <w:lang w:val="pt-BR"/>
        </w:rPr>
        <w:t xml:space="preserve"> que concede a todos inscritos, aposentadoria,</w:t>
      </w:r>
      <w:r w:rsidR="000C45E6" w:rsidRPr="003F5A3A">
        <w:rPr>
          <w:rFonts w:cs="Times New Roman"/>
          <w:b w:val="0"/>
          <w:iCs/>
          <w:color w:val="000000"/>
          <w:szCs w:val="24"/>
          <w:lang w:val="pt-BR"/>
        </w:rPr>
        <w:t xml:space="preserve"> licença maternidade,</w:t>
      </w:r>
      <w:r w:rsidR="00CD68B6" w:rsidRPr="003F5A3A">
        <w:rPr>
          <w:rFonts w:cs="Times New Roman"/>
          <w:b w:val="0"/>
          <w:iCs/>
          <w:color w:val="000000"/>
          <w:szCs w:val="24"/>
          <w:lang w:val="pt-BR"/>
        </w:rPr>
        <w:t xml:space="preserve"> auxílio doença, dentre outros benefícios. </w:t>
      </w:r>
    </w:p>
    <w:p w:rsidR="00C66F78" w:rsidRPr="003F5A3A" w:rsidRDefault="00C66F78" w:rsidP="003F5A3A">
      <w:pPr>
        <w:spacing w:line="360" w:lineRule="auto"/>
        <w:ind w:firstLine="450"/>
        <w:jc w:val="both"/>
        <w:rPr>
          <w:rFonts w:cs="Times New Roman"/>
          <w:b w:val="0"/>
          <w:iCs/>
          <w:color w:val="000000"/>
          <w:szCs w:val="24"/>
          <w:lang w:val="pt-BR"/>
        </w:rPr>
      </w:pPr>
      <w:r w:rsidRPr="003F5A3A">
        <w:rPr>
          <w:rFonts w:cs="Times New Roman"/>
          <w:b w:val="0"/>
          <w:color w:val="000000" w:themeColor="text1"/>
          <w:szCs w:val="24"/>
          <w:lang w:val="pt-BR"/>
        </w:rPr>
        <w:t>O Microem</w:t>
      </w:r>
      <w:r w:rsidR="00BF3A5E" w:rsidRPr="003F5A3A">
        <w:rPr>
          <w:rFonts w:cs="Times New Roman"/>
          <w:b w:val="0"/>
          <w:color w:val="000000" w:themeColor="text1"/>
          <w:szCs w:val="24"/>
          <w:lang w:val="pt-BR"/>
        </w:rPr>
        <w:t>pr</w:t>
      </w:r>
      <w:r w:rsidRPr="003F5A3A">
        <w:rPr>
          <w:rFonts w:cs="Times New Roman"/>
          <w:b w:val="0"/>
          <w:color w:val="000000" w:themeColor="text1"/>
          <w:szCs w:val="24"/>
          <w:lang w:val="pt-BR"/>
        </w:rPr>
        <w:t>eendedor Individual, tamb</w:t>
      </w:r>
      <w:r w:rsidRPr="003F5A3A">
        <w:rPr>
          <w:rFonts w:eastAsia="PMingLiU" w:cs="Times New Roman"/>
          <w:b w:val="0"/>
          <w:color w:val="000000" w:themeColor="text1"/>
          <w:szCs w:val="24"/>
          <w:lang w:val="pt-BR"/>
        </w:rPr>
        <w:t>é</w:t>
      </w:r>
      <w:r w:rsidRPr="003F5A3A">
        <w:rPr>
          <w:rFonts w:cs="Times New Roman"/>
          <w:b w:val="0"/>
          <w:color w:val="000000" w:themeColor="text1"/>
          <w:szCs w:val="24"/>
          <w:lang w:val="pt-BR"/>
        </w:rPr>
        <w:t xml:space="preserve">m conhecido como MEI, </w:t>
      </w:r>
      <w:r w:rsidRPr="003F5A3A">
        <w:rPr>
          <w:rFonts w:eastAsia="PMingLiU" w:cs="Times New Roman"/>
          <w:b w:val="0"/>
          <w:szCs w:val="24"/>
          <w:lang w:val="pt-BR"/>
        </w:rPr>
        <w:t>é um</w:t>
      </w:r>
      <w:r w:rsidR="00CD68B6" w:rsidRPr="003F5A3A">
        <w:rPr>
          <w:rFonts w:eastAsia="PMingLiU" w:cs="Times New Roman"/>
          <w:b w:val="0"/>
          <w:szCs w:val="24"/>
          <w:lang w:val="pt-BR"/>
        </w:rPr>
        <w:t>a</w:t>
      </w:r>
      <w:r w:rsidRPr="003F5A3A">
        <w:rPr>
          <w:rFonts w:cs="Times New Roman"/>
          <w:b w:val="0"/>
          <w:color w:val="000000" w:themeColor="text1"/>
          <w:szCs w:val="24"/>
          <w:lang w:val="pt-BR"/>
        </w:rPr>
        <w:t xml:space="preserve"> </w:t>
      </w:r>
      <w:r w:rsidR="00CD68B6" w:rsidRPr="003F5A3A">
        <w:rPr>
          <w:rFonts w:cs="Times New Roman"/>
          <w:b w:val="0"/>
          <w:szCs w:val="24"/>
          <w:lang w:val="pt-BR"/>
        </w:rPr>
        <w:t>pessoa que trabalha por conta própria e que se legaliza como pequeno empresário. Para ser um empreendedor individual é necessário</w:t>
      </w:r>
      <w:r w:rsidRPr="003F5A3A">
        <w:rPr>
          <w:rStyle w:val="apple-converted-space"/>
          <w:rFonts w:cs="Times New Roman"/>
          <w:b w:val="0"/>
          <w:szCs w:val="24"/>
          <w:shd w:val="clear" w:color="auto" w:fill="FFFFFF"/>
          <w:lang w:val="pt-BR"/>
        </w:rPr>
        <w:t> </w:t>
      </w:r>
      <w:r w:rsidR="000C45E6" w:rsidRPr="003F5A3A">
        <w:rPr>
          <w:rFonts w:cs="Times New Roman"/>
          <w:b w:val="0"/>
          <w:szCs w:val="24"/>
          <w:shd w:val="clear" w:color="auto" w:fill="FFFFFF"/>
          <w:lang w:val="pt-BR"/>
        </w:rPr>
        <w:t>não possui</w:t>
      </w:r>
      <w:r w:rsidR="00CD68B6" w:rsidRPr="003F5A3A">
        <w:rPr>
          <w:rFonts w:cs="Times New Roman"/>
          <w:b w:val="0"/>
          <w:szCs w:val="24"/>
          <w:shd w:val="clear" w:color="auto" w:fill="FFFFFF"/>
          <w:lang w:val="pt-BR"/>
        </w:rPr>
        <w:t>r</w:t>
      </w:r>
      <w:r w:rsidRPr="003F5A3A">
        <w:rPr>
          <w:rFonts w:cs="Times New Roman"/>
          <w:b w:val="0"/>
          <w:szCs w:val="24"/>
          <w:shd w:val="clear" w:color="auto" w:fill="FFFFFF"/>
          <w:lang w:val="pt-BR"/>
        </w:rPr>
        <w:t xml:space="preserve"> mais</w:t>
      </w:r>
      <w:r w:rsidR="00CD68B6" w:rsidRPr="003F5A3A">
        <w:rPr>
          <w:rFonts w:cs="Times New Roman"/>
          <w:b w:val="0"/>
          <w:szCs w:val="24"/>
          <w:shd w:val="clear" w:color="auto" w:fill="FFFFFF"/>
          <w:lang w:val="pt-BR"/>
        </w:rPr>
        <w:t xml:space="preserve"> de um estabelecimento, não ser</w:t>
      </w:r>
      <w:r w:rsidRPr="003F5A3A">
        <w:rPr>
          <w:rFonts w:cs="Times New Roman"/>
          <w:b w:val="0"/>
          <w:szCs w:val="24"/>
          <w:shd w:val="clear" w:color="auto" w:fill="FFFFFF"/>
          <w:lang w:val="pt-BR"/>
        </w:rPr>
        <w:t xml:space="preserve"> titular de outra empresa como sócio ou administrador,</w:t>
      </w:r>
      <w:r w:rsidRPr="003F5A3A">
        <w:rPr>
          <w:rFonts w:cs="Times New Roman"/>
          <w:b w:val="0"/>
          <w:szCs w:val="24"/>
          <w:lang w:val="pt-BR"/>
        </w:rPr>
        <w:t xml:space="preserve"> </w:t>
      </w:r>
      <w:r w:rsidRPr="003F5A3A">
        <w:rPr>
          <w:rFonts w:cs="Times New Roman"/>
          <w:b w:val="0"/>
          <w:iCs/>
          <w:szCs w:val="24"/>
          <w:lang w:val="pt-BR"/>
        </w:rPr>
        <w:t>desempenha</w:t>
      </w:r>
      <w:r w:rsidR="00CD68B6" w:rsidRPr="003F5A3A">
        <w:rPr>
          <w:rFonts w:cs="Times New Roman"/>
          <w:b w:val="0"/>
          <w:iCs/>
          <w:szCs w:val="24"/>
          <w:lang w:val="pt-BR"/>
        </w:rPr>
        <w:t>r</w:t>
      </w:r>
      <w:r w:rsidRPr="003F5A3A">
        <w:rPr>
          <w:rFonts w:cs="Times New Roman"/>
          <w:b w:val="0"/>
          <w:iCs/>
          <w:szCs w:val="24"/>
          <w:lang w:val="pt-BR"/>
        </w:rPr>
        <w:t xml:space="preserve"> profissionalmente atividades </w:t>
      </w:r>
      <w:r w:rsidRPr="003F5A3A">
        <w:rPr>
          <w:rFonts w:cs="Times New Roman"/>
          <w:b w:val="0"/>
          <w:szCs w:val="24"/>
          <w:lang w:val="pt-BR"/>
        </w:rPr>
        <w:t xml:space="preserve">de </w:t>
      </w:r>
      <w:r w:rsidRPr="003F5A3A">
        <w:rPr>
          <w:rFonts w:cs="Times New Roman"/>
          <w:b w:val="0"/>
          <w:iCs/>
          <w:szCs w:val="24"/>
          <w:lang w:val="pt-BR"/>
        </w:rPr>
        <w:t>produção ou circulação</w:t>
      </w:r>
      <w:r w:rsidRPr="003F5A3A">
        <w:rPr>
          <w:rFonts w:cs="Times New Roman"/>
          <w:b w:val="0"/>
          <w:iCs/>
          <w:color w:val="000000"/>
          <w:szCs w:val="24"/>
          <w:lang w:val="pt-BR"/>
        </w:rPr>
        <w:t xml:space="preserve"> de bens ou serviços, </w:t>
      </w:r>
      <w:r w:rsidR="00823167" w:rsidRPr="003F5A3A">
        <w:rPr>
          <w:rFonts w:cs="Times New Roman"/>
          <w:b w:val="0"/>
          <w:iCs/>
          <w:szCs w:val="24"/>
          <w:lang w:val="pt-BR"/>
        </w:rPr>
        <w:t xml:space="preserve">ter </w:t>
      </w:r>
      <w:r w:rsidRPr="003F5A3A">
        <w:rPr>
          <w:rFonts w:cs="Times New Roman"/>
          <w:b w:val="0"/>
          <w:iCs/>
          <w:szCs w:val="24"/>
          <w:lang w:val="pt-BR"/>
        </w:rPr>
        <w:t>uma renda bruta anual no valor de</w:t>
      </w:r>
      <w:r w:rsidR="0019636C" w:rsidRPr="003F5A3A">
        <w:rPr>
          <w:rFonts w:cs="Times New Roman"/>
          <w:b w:val="0"/>
          <w:iCs/>
          <w:szCs w:val="24"/>
          <w:lang w:val="pt-BR"/>
        </w:rPr>
        <w:t xml:space="preserve"> R</w:t>
      </w:r>
      <w:r w:rsidR="00BF3A5E" w:rsidRPr="003F5A3A">
        <w:rPr>
          <w:rFonts w:cs="Times New Roman"/>
          <w:b w:val="0"/>
          <w:iCs/>
          <w:szCs w:val="24"/>
          <w:lang w:val="pt-BR"/>
        </w:rPr>
        <w:t>$60.000,00 (</w:t>
      </w:r>
      <w:r w:rsidRPr="003F5A3A">
        <w:rPr>
          <w:rFonts w:cs="Times New Roman"/>
          <w:b w:val="0"/>
          <w:iCs/>
          <w:szCs w:val="24"/>
          <w:lang w:val="pt-BR"/>
        </w:rPr>
        <w:t>sessenta mil reais</w:t>
      </w:r>
      <w:r w:rsidR="00BF3A5E" w:rsidRPr="003F5A3A">
        <w:rPr>
          <w:rFonts w:cs="Times New Roman"/>
          <w:b w:val="0"/>
          <w:iCs/>
          <w:szCs w:val="24"/>
          <w:lang w:val="pt-BR"/>
        </w:rPr>
        <w:t xml:space="preserve">) e </w:t>
      </w:r>
      <w:r w:rsidR="00823167" w:rsidRPr="003F5A3A">
        <w:rPr>
          <w:rFonts w:cs="Times New Roman"/>
          <w:b w:val="0"/>
          <w:iCs/>
          <w:szCs w:val="24"/>
          <w:lang w:val="pt-BR"/>
        </w:rPr>
        <w:t>com o</w:t>
      </w:r>
      <w:r w:rsidR="00BF3A5E" w:rsidRPr="003F5A3A">
        <w:rPr>
          <w:rFonts w:cs="Times New Roman"/>
          <w:b w:val="0"/>
          <w:iCs/>
          <w:szCs w:val="24"/>
          <w:lang w:val="pt-BR"/>
        </w:rPr>
        <w:t xml:space="preserve"> direito de contratar apenas</w:t>
      </w:r>
      <w:r w:rsidR="00BF3A5E" w:rsidRPr="003F5A3A">
        <w:rPr>
          <w:rFonts w:cs="Times New Roman"/>
          <w:b w:val="0"/>
          <w:iCs/>
          <w:color w:val="FF0000"/>
          <w:szCs w:val="24"/>
          <w:lang w:val="pt-BR"/>
        </w:rPr>
        <w:t xml:space="preserve"> </w:t>
      </w:r>
      <w:r w:rsidRPr="003F5A3A">
        <w:rPr>
          <w:rFonts w:cs="Times New Roman"/>
          <w:b w:val="0"/>
          <w:iCs/>
          <w:color w:val="000000"/>
          <w:szCs w:val="24"/>
          <w:lang w:val="pt-BR"/>
        </w:rPr>
        <w:t>um empregado recebendo um salário mínimo ou o piso salarial.</w:t>
      </w:r>
    </w:p>
    <w:p w:rsidR="00C66F78" w:rsidRPr="003F5A3A" w:rsidRDefault="00C66F78" w:rsidP="003F5A3A">
      <w:pPr>
        <w:spacing w:line="360" w:lineRule="auto"/>
        <w:ind w:firstLine="450"/>
        <w:jc w:val="both"/>
        <w:rPr>
          <w:rFonts w:cs="Times New Roman"/>
          <w:b w:val="0"/>
          <w:szCs w:val="24"/>
          <w:lang w:val="pt-BR"/>
        </w:rPr>
      </w:pPr>
      <w:r w:rsidRPr="003F5A3A">
        <w:rPr>
          <w:rFonts w:cs="Times New Roman"/>
          <w:b w:val="0"/>
          <w:szCs w:val="24"/>
          <w:lang w:val="pt-BR"/>
        </w:rPr>
        <w:t xml:space="preserve">O regime </w:t>
      </w:r>
      <w:r w:rsidR="00823167" w:rsidRPr="003F5A3A">
        <w:rPr>
          <w:rFonts w:cs="Times New Roman"/>
          <w:b w:val="0"/>
          <w:szCs w:val="24"/>
          <w:lang w:val="pt-BR"/>
        </w:rPr>
        <w:t>do Microempreendedor individual</w:t>
      </w:r>
      <w:r w:rsidR="000C45E6" w:rsidRPr="003F5A3A">
        <w:rPr>
          <w:rFonts w:cs="Times New Roman"/>
          <w:b w:val="0"/>
          <w:szCs w:val="24"/>
          <w:lang w:val="pt-BR"/>
        </w:rPr>
        <w:t xml:space="preserve"> </w:t>
      </w:r>
      <w:r w:rsidRPr="003F5A3A">
        <w:rPr>
          <w:rFonts w:cs="Times New Roman"/>
          <w:b w:val="0"/>
          <w:szCs w:val="24"/>
          <w:lang w:val="pt-BR"/>
        </w:rPr>
        <w:t>conta com várias atividades pa</w:t>
      </w:r>
      <w:r w:rsidR="00BF3A5E" w:rsidRPr="003F5A3A">
        <w:rPr>
          <w:rFonts w:cs="Times New Roman"/>
          <w:b w:val="0"/>
          <w:szCs w:val="24"/>
          <w:lang w:val="pt-BR"/>
        </w:rPr>
        <w:t>ra aberturas de novas empresa</w:t>
      </w:r>
      <w:r w:rsidR="0013611F" w:rsidRPr="003F5A3A">
        <w:rPr>
          <w:rFonts w:cs="Times New Roman"/>
          <w:b w:val="0"/>
          <w:szCs w:val="24"/>
          <w:lang w:val="pt-BR"/>
        </w:rPr>
        <w:t>s</w:t>
      </w:r>
      <w:r w:rsidR="00BF3A5E" w:rsidRPr="003F5A3A">
        <w:rPr>
          <w:rFonts w:cs="Times New Roman"/>
          <w:b w:val="0"/>
          <w:szCs w:val="24"/>
          <w:lang w:val="pt-BR"/>
        </w:rPr>
        <w:t>, d</w:t>
      </w:r>
      <w:r w:rsidRPr="003F5A3A">
        <w:rPr>
          <w:rFonts w:cs="Times New Roman"/>
          <w:b w:val="0"/>
          <w:szCs w:val="24"/>
          <w:lang w:val="pt-BR"/>
        </w:rPr>
        <w:t>e acordo com o si</w:t>
      </w:r>
      <w:r w:rsidR="000C45E6" w:rsidRPr="003F5A3A">
        <w:rPr>
          <w:rFonts w:cs="Times New Roman"/>
          <w:b w:val="0"/>
          <w:szCs w:val="24"/>
          <w:lang w:val="pt-BR"/>
        </w:rPr>
        <w:t xml:space="preserve">te do SEBRAE, o programa possui </w:t>
      </w:r>
      <w:r w:rsidRPr="003F5A3A">
        <w:rPr>
          <w:rFonts w:cs="Times New Roman"/>
          <w:b w:val="0"/>
          <w:szCs w:val="24"/>
          <w:lang w:val="pt-BR"/>
        </w:rPr>
        <w:t xml:space="preserve">aproximadamente </w:t>
      </w:r>
      <w:r w:rsidR="00D24D76" w:rsidRPr="003F5A3A">
        <w:rPr>
          <w:rFonts w:cs="Times New Roman"/>
          <w:b w:val="0"/>
          <w:szCs w:val="24"/>
          <w:lang w:val="pt-BR"/>
        </w:rPr>
        <w:t>500 (</w:t>
      </w:r>
      <w:r w:rsidRPr="003F5A3A">
        <w:rPr>
          <w:rFonts w:cs="Times New Roman"/>
          <w:b w:val="0"/>
          <w:szCs w:val="24"/>
          <w:lang w:val="pt-BR"/>
        </w:rPr>
        <w:t>quinhentas</w:t>
      </w:r>
      <w:r w:rsidR="00D24D76" w:rsidRPr="003F5A3A">
        <w:rPr>
          <w:rFonts w:cs="Times New Roman"/>
          <w:b w:val="0"/>
          <w:szCs w:val="24"/>
          <w:lang w:val="pt-BR"/>
        </w:rPr>
        <w:t>)</w:t>
      </w:r>
      <w:r w:rsidRPr="003F5A3A">
        <w:rPr>
          <w:rFonts w:cs="Times New Roman"/>
          <w:b w:val="0"/>
          <w:szCs w:val="24"/>
          <w:lang w:val="pt-BR"/>
        </w:rPr>
        <w:t xml:space="preserve"> atividades permitidas, e a partir de janeiro de 2015</w:t>
      </w:r>
      <w:r w:rsidR="000C45E6" w:rsidRPr="003F5A3A">
        <w:rPr>
          <w:rFonts w:cs="Times New Roman"/>
          <w:b w:val="0"/>
          <w:szCs w:val="24"/>
          <w:lang w:val="pt-BR"/>
        </w:rPr>
        <w:t>,</w:t>
      </w:r>
      <w:r w:rsidRPr="003F5A3A">
        <w:rPr>
          <w:rFonts w:cs="Times New Roman"/>
          <w:b w:val="0"/>
          <w:szCs w:val="24"/>
          <w:lang w:val="pt-BR"/>
        </w:rPr>
        <w:t xml:space="preserve"> o programa aderiu algumas novas atividades, dentre elas: diaristas, guarda-costas, instaladores, reparadores de </w:t>
      </w:r>
      <w:r w:rsidRPr="003F5A3A">
        <w:rPr>
          <w:rFonts w:cs="Times New Roman"/>
          <w:b w:val="0"/>
          <w:szCs w:val="24"/>
          <w:lang w:val="pt-BR"/>
        </w:rPr>
        <w:lastRenderedPageBreak/>
        <w:t xml:space="preserve">cofre, trancas </w:t>
      </w:r>
      <w:r w:rsidR="00D24D76" w:rsidRPr="003F5A3A">
        <w:rPr>
          <w:rFonts w:cs="Times New Roman"/>
          <w:b w:val="0"/>
          <w:szCs w:val="24"/>
          <w:lang w:val="pt-BR"/>
        </w:rPr>
        <w:t xml:space="preserve">e </w:t>
      </w:r>
      <w:r w:rsidRPr="003F5A3A">
        <w:rPr>
          <w:rFonts w:cs="Times New Roman"/>
          <w:b w:val="0"/>
          <w:szCs w:val="24"/>
          <w:lang w:val="pt-BR"/>
        </w:rPr>
        <w:t>travas de segurança, pisc</w:t>
      </w:r>
      <w:r w:rsidR="00823167" w:rsidRPr="003F5A3A">
        <w:rPr>
          <w:rFonts w:cs="Times New Roman"/>
          <w:b w:val="0"/>
          <w:szCs w:val="24"/>
          <w:lang w:val="pt-BR"/>
        </w:rPr>
        <w:t>i</w:t>
      </w:r>
      <w:r w:rsidRPr="003F5A3A">
        <w:rPr>
          <w:rFonts w:cs="Times New Roman"/>
          <w:b w:val="0"/>
          <w:szCs w:val="24"/>
          <w:lang w:val="pt-BR"/>
        </w:rPr>
        <w:t xml:space="preserve">neiros, seguranças independentes, profissionais de transporte e vigilantes.  </w:t>
      </w:r>
    </w:p>
    <w:p w:rsidR="00C66F78" w:rsidRPr="003F5A3A" w:rsidRDefault="00C66F78" w:rsidP="008E79F3">
      <w:pPr>
        <w:spacing w:before="240" w:line="360" w:lineRule="auto"/>
        <w:ind w:firstLine="450"/>
        <w:jc w:val="both"/>
        <w:rPr>
          <w:rFonts w:cs="Times New Roman"/>
          <w:b w:val="0"/>
          <w:szCs w:val="24"/>
          <w:lang w:val="pt-BR"/>
        </w:rPr>
      </w:pPr>
      <w:r w:rsidRPr="003F5A3A">
        <w:rPr>
          <w:rFonts w:cs="Times New Roman"/>
          <w:b w:val="0"/>
          <w:szCs w:val="24"/>
          <w:lang w:val="pt-BR"/>
        </w:rPr>
        <w:t>Mas há também</w:t>
      </w:r>
      <w:r w:rsidR="000C45E6" w:rsidRPr="003F5A3A">
        <w:rPr>
          <w:rFonts w:cs="Times New Roman"/>
          <w:b w:val="0"/>
          <w:szCs w:val="24"/>
          <w:lang w:val="pt-BR"/>
        </w:rPr>
        <w:t>,</w:t>
      </w:r>
      <w:r w:rsidRPr="003F5A3A">
        <w:rPr>
          <w:rFonts w:cs="Times New Roman"/>
          <w:b w:val="0"/>
          <w:szCs w:val="24"/>
          <w:lang w:val="pt-BR"/>
        </w:rPr>
        <w:t xml:space="preserve"> profissões regulamentadas e que não se encaixam no programa por serem profissões que obviamente terão uma renda bruta anual que exceda R$60.000,00 (sessenta mil reais) como</w:t>
      </w:r>
      <w:r w:rsidR="000C45E6" w:rsidRPr="003F5A3A">
        <w:rPr>
          <w:rFonts w:cs="Times New Roman"/>
          <w:b w:val="0"/>
          <w:szCs w:val="24"/>
          <w:lang w:val="pt-BR"/>
        </w:rPr>
        <w:t>,</w:t>
      </w:r>
      <w:r w:rsidRPr="003F5A3A">
        <w:rPr>
          <w:rFonts w:cs="Times New Roman"/>
          <w:b w:val="0"/>
          <w:szCs w:val="24"/>
          <w:lang w:val="pt-BR"/>
        </w:rPr>
        <w:t xml:space="preserve"> médicos, fisioterapeutas, advogados</w:t>
      </w:r>
      <w:r w:rsidR="000C45E6" w:rsidRPr="003F5A3A">
        <w:rPr>
          <w:rFonts w:cs="Times New Roman"/>
          <w:b w:val="0"/>
          <w:szCs w:val="24"/>
          <w:lang w:val="pt-BR"/>
        </w:rPr>
        <w:t xml:space="preserve"> e etc</w:t>
      </w:r>
      <w:r w:rsidRPr="003F5A3A">
        <w:rPr>
          <w:rFonts w:cs="Times New Roman"/>
          <w:b w:val="0"/>
          <w:szCs w:val="24"/>
          <w:lang w:val="pt-BR"/>
        </w:rPr>
        <w:t xml:space="preserve">. As atividades permitidas </w:t>
      </w:r>
      <w:r w:rsidR="00823167" w:rsidRPr="003F5A3A">
        <w:rPr>
          <w:rFonts w:cs="Times New Roman"/>
          <w:b w:val="0"/>
          <w:szCs w:val="24"/>
          <w:lang w:val="pt-BR"/>
        </w:rPr>
        <w:t xml:space="preserve">estão nos setores </w:t>
      </w:r>
      <w:r w:rsidRPr="003F5A3A">
        <w:rPr>
          <w:rFonts w:cs="Times New Roman"/>
          <w:b w:val="0"/>
          <w:szCs w:val="24"/>
          <w:lang w:val="pt-BR"/>
        </w:rPr>
        <w:t>de comércio, indústria e serviços.</w:t>
      </w:r>
    </w:p>
    <w:p w:rsidR="00C66F78" w:rsidRPr="001D5E60" w:rsidRDefault="00AD1276" w:rsidP="00835953">
      <w:pPr>
        <w:pStyle w:val="2"/>
        <w:rPr>
          <w:lang w:val="pt-BR"/>
        </w:rPr>
      </w:pPr>
      <w:bookmarkStart w:id="46" w:name="_Toc418542804"/>
      <w:bookmarkStart w:id="47" w:name="_Toc418543327"/>
      <w:bookmarkStart w:id="48" w:name="_Toc418613165"/>
      <w:bookmarkStart w:id="49" w:name="_Toc418613482"/>
      <w:bookmarkStart w:id="50" w:name="_Toc418613920"/>
      <w:bookmarkStart w:id="51" w:name="_Toc418615319"/>
      <w:bookmarkStart w:id="52" w:name="_Toc418615362"/>
      <w:bookmarkStart w:id="53" w:name="_Toc418615406"/>
      <w:r w:rsidRPr="001D5E60">
        <w:rPr>
          <w:lang w:val="pt-BR"/>
        </w:rPr>
        <w:t>3.3</w:t>
      </w:r>
      <w:r w:rsidR="00C66F78" w:rsidRPr="001D5E60">
        <w:rPr>
          <w:lang w:val="pt-BR"/>
        </w:rPr>
        <w:t xml:space="preserve"> Taxas de aumento de inscritos no MEI</w:t>
      </w:r>
      <w:bookmarkEnd w:id="46"/>
      <w:bookmarkEnd w:id="47"/>
      <w:bookmarkEnd w:id="48"/>
      <w:bookmarkEnd w:id="49"/>
      <w:bookmarkEnd w:id="50"/>
      <w:bookmarkEnd w:id="51"/>
      <w:bookmarkEnd w:id="52"/>
      <w:bookmarkEnd w:id="53"/>
    </w:p>
    <w:p w:rsidR="00C66F78" w:rsidRPr="003F5A3A" w:rsidRDefault="005214C0" w:rsidP="003F5A3A">
      <w:pPr>
        <w:spacing w:line="360" w:lineRule="auto"/>
        <w:ind w:firstLine="450"/>
        <w:jc w:val="both"/>
        <w:rPr>
          <w:rFonts w:cs="Times New Roman"/>
          <w:b w:val="0"/>
          <w:szCs w:val="24"/>
          <w:lang w:val="pt-BR"/>
        </w:rPr>
      </w:pPr>
      <w:r w:rsidRPr="003F5A3A">
        <w:rPr>
          <w:rFonts w:cs="Times New Roman"/>
          <w:b w:val="0"/>
          <w:szCs w:val="24"/>
          <w:lang w:val="pt-BR"/>
        </w:rPr>
        <w:t>C</w:t>
      </w:r>
      <w:r w:rsidR="00C66F78" w:rsidRPr="003F5A3A">
        <w:rPr>
          <w:rFonts w:cs="Times New Roman"/>
          <w:b w:val="0"/>
          <w:szCs w:val="24"/>
          <w:lang w:val="pt-BR"/>
        </w:rPr>
        <w:t>onforme algumas pesquisas analisadas desde 2012, o número de pessoas inscritas no</w:t>
      </w:r>
      <w:r w:rsidR="00BF3A5E" w:rsidRPr="003F5A3A">
        <w:rPr>
          <w:rFonts w:cs="Times New Roman"/>
          <w:b w:val="0"/>
          <w:szCs w:val="24"/>
          <w:lang w:val="pt-BR"/>
        </w:rPr>
        <w:t xml:space="preserve"> programa </w:t>
      </w:r>
      <w:r w:rsidR="00823167" w:rsidRPr="003F5A3A">
        <w:rPr>
          <w:rFonts w:cs="Times New Roman"/>
          <w:b w:val="0"/>
          <w:szCs w:val="24"/>
          <w:lang w:val="pt-BR"/>
        </w:rPr>
        <w:t>já supera 4,1 milhões, ist</w:t>
      </w:r>
      <w:r w:rsidR="00BF3A5E" w:rsidRPr="003F5A3A">
        <w:rPr>
          <w:rFonts w:cs="Times New Roman"/>
          <w:b w:val="0"/>
          <w:szCs w:val="24"/>
          <w:lang w:val="pt-BR"/>
        </w:rPr>
        <w:t>o decorre d</w:t>
      </w:r>
      <w:r w:rsidR="00C66F78" w:rsidRPr="003F5A3A">
        <w:rPr>
          <w:rFonts w:cs="Times New Roman"/>
          <w:b w:val="0"/>
          <w:szCs w:val="24"/>
          <w:lang w:val="pt-BR"/>
        </w:rPr>
        <w:t>evido aos benefícios que os optantes pelo MEI recebem e ao aumento no teto do faturamento de R$36.000,00 (trinta e seis mil reais) para R$60.000,00 (sessenta mil reais) anuais</w:t>
      </w:r>
      <w:r w:rsidR="00BF3A5E" w:rsidRPr="003F5A3A">
        <w:rPr>
          <w:rFonts w:cs="Times New Roman"/>
          <w:b w:val="0"/>
          <w:szCs w:val="24"/>
          <w:lang w:val="pt-BR"/>
        </w:rPr>
        <w:t>. O</w:t>
      </w:r>
      <w:r w:rsidR="00C66F78" w:rsidRPr="003F5A3A">
        <w:rPr>
          <w:rFonts w:cs="Times New Roman"/>
          <w:b w:val="0"/>
          <w:szCs w:val="24"/>
          <w:lang w:val="pt-BR"/>
        </w:rPr>
        <w:t xml:space="preserve"> número de novos cadastros cresceu em média 1,3 milhões, mas</w:t>
      </w:r>
      <w:r w:rsidR="0013611F" w:rsidRPr="003F5A3A">
        <w:rPr>
          <w:rFonts w:cs="Times New Roman"/>
          <w:b w:val="0"/>
          <w:szCs w:val="24"/>
          <w:lang w:val="pt-BR"/>
        </w:rPr>
        <w:t>,</w:t>
      </w:r>
      <w:r w:rsidR="00C66F78" w:rsidRPr="003F5A3A">
        <w:rPr>
          <w:rFonts w:cs="Times New Roman"/>
          <w:b w:val="0"/>
          <w:szCs w:val="24"/>
          <w:lang w:val="pt-BR"/>
        </w:rPr>
        <w:t xml:space="preserve"> segundo o Ministro da Secretaria da Micro e Pequena Empresa (SMPE), Guilherme Afif Domingos, o programa MEI precisa continuar se desenvolvendo para continuar obtendo bons resultados e maiores números de inscritos.</w:t>
      </w:r>
    </w:p>
    <w:p w:rsidR="00E74558" w:rsidRPr="003F5A3A" w:rsidRDefault="001B37A0" w:rsidP="003F5A3A">
      <w:pPr>
        <w:spacing w:line="360" w:lineRule="auto"/>
        <w:ind w:firstLine="720"/>
        <w:jc w:val="both"/>
        <w:rPr>
          <w:rFonts w:cs="Times New Roman"/>
          <w:b w:val="0"/>
          <w:szCs w:val="24"/>
          <w:lang w:val="pt-BR"/>
        </w:rPr>
      </w:pPr>
      <w:r w:rsidRPr="003F5A3A">
        <w:rPr>
          <w:rFonts w:cs="Times New Roman"/>
          <w:b w:val="0"/>
          <w:szCs w:val="24"/>
          <w:lang w:val="pt-BR"/>
        </w:rPr>
        <w:t>De acordo com o</w:t>
      </w:r>
      <w:r w:rsidR="00B93F06" w:rsidRPr="003F5A3A">
        <w:rPr>
          <w:rFonts w:cs="Times New Roman"/>
          <w:b w:val="0"/>
          <w:szCs w:val="24"/>
          <w:lang w:val="pt-BR"/>
        </w:rPr>
        <w:t xml:space="preserve"> PORTAL DO EMPREENDEDOR</w:t>
      </w:r>
      <w:r w:rsidR="0013611F" w:rsidRPr="003F5A3A">
        <w:rPr>
          <w:rFonts w:cs="Times New Roman"/>
          <w:b w:val="0"/>
          <w:szCs w:val="24"/>
          <w:lang w:val="pt-BR"/>
        </w:rPr>
        <w:t>,</w:t>
      </w:r>
      <w:r w:rsidRPr="003F5A3A">
        <w:rPr>
          <w:rFonts w:cs="Times New Roman"/>
          <w:b w:val="0"/>
          <w:szCs w:val="24"/>
          <w:lang w:val="pt-BR"/>
        </w:rPr>
        <w:t xml:space="preserve"> o setor da economia conta com o apoio </w:t>
      </w:r>
      <w:r w:rsidR="00247C28" w:rsidRPr="003F5A3A">
        <w:rPr>
          <w:rFonts w:cs="Times New Roman"/>
          <w:b w:val="0"/>
          <w:szCs w:val="24"/>
          <w:lang w:val="pt-BR"/>
        </w:rPr>
        <w:t xml:space="preserve">das </w:t>
      </w:r>
      <w:r w:rsidR="00B93F06" w:rsidRPr="003F5A3A">
        <w:rPr>
          <w:rFonts w:cs="Times New Roman"/>
          <w:b w:val="0"/>
          <w:szCs w:val="24"/>
          <w:lang w:val="pt-BR"/>
        </w:rPr>
        <w:t xml:space="preserve">pequenas </w:t>
      </w:r>
      <w:r w:rsidR="00BF3A5E" w:rsidRPr="003F5A3A">
        <w:rPr>
          <w:rFonts w:cs="Times New Roman"/>
          <w:b w:val="0"/>
          <w:szCs w:val="24"/>
          <w:lang w:val="pt-BR"/>
        </w:rPr>
        <w:t xml:space="preserve">empresas </w:t>
      </w:r>
      <w:r w:rsidR="00823167" w:rsidRPr="003F5A3A">
        <w:rPr>
          <w:rFonts w:cs="Times New Roman"/>
          <w:b w:val="0"/>
          <w:szCs w:val="24"/>
          <w:lang w:val="pt-BR"/>
        </w:rPr>
        <w:t xml:space="preserve">devido ao fato delas </w:t>
      </w:r>
      <w:r w:rsidRPr="003F5A3A">
        <w:rPr>
          <w:rFonts w:cs="Times New Roman"/>
          <w:b w:val="0"/>
          <w:szCs w:val="24"/>
          <w:lang w:val="pt-BR"/>
        </w:rPr>
        <w:t>influencia</w:t>
      </w:r>
      <w:r w:rsidR="00BF3A5E" w:rsidRPr="003F5A3A">
        <w:rPr>
          <w:rFonts w:cs="Times New Roman"/>
          <w:b w:val="0"/>
          <w:szCs w:val="24"/>
          <w:lang w:val="pt-BR"/>
        </w:rPr>
        <w:t>rem</w:t>
      </w:r>
      <w:r w:rsidRPr="003F5A3A">
        <w:rPr>
          <w:rFonts w:cs="Times New Roman"/>
          <w:b w:val="0"/>
          <w:szCs w:val="24"/>
          <w:lang w:val="pt-BR"/>
        </w:rPr>
        <w:t xml:space="preserve"> diretamente na geração de recursos e </w:t>
      </w:r>
      <w:r w:rsidR="00247C28" w:rsidRPr="003F5A3A">
        <w:rPr>
          <w:rFonts w:cs="Times New Roman"/>
          <w:b w:val="0"/>
          <w:szCs w:val="24"/>
          <w:lang w:val="pt-BR"/>
        </w:rPr>
        <w:t>representa</w:t>
      </w:r>
      <w:r w:rsidR="00BF3A5E" w:rsidRPr="003F5A3A">
        <w:rPr>
          <w:rFonts w:cs="Times New Roman"/>
          <w:b w:val="0"/>
          <w:szCs w:val="24"/>
          <w:lang w:val="pt-BR"/>
        </w:rPr>
        <w:t>rem em média 27%</w:t>
      </w:r>
      <w:r w:rsidR="00247C28" w:rsidRPr="003F5A3A">
        <w:rPr>
          <w:rFonts w:cs="Times New Roman"/>
          <w:b w:val="0"/>
          <w:szCs w:val="24"/>
          <w:lang w:val="pt-BR"/>
        </w:rPr>
        <w:t xml:space="preserve"> PIB</w:t>
      </w:r>
      <w:r w:rsidR="005214C0" w:rsidRPr="003F5A3A">
        <w:rPr>
          <w:rFonts w:cs="Times New Roman"/>
          <w:b w:val="0"/>
          <w:szCs w:val="24"/>
          <w:lang w:val="pt-BR"/>
        </w:rPr>
        <w:t xml:space="preserve"> nacional</w:t>
      </w:r>
      <w:r w:rsidR="00247C28" w:rsidRPr="003F5A3A">
        <w:rPr>
          <w:rFonts w:cs="Times New Roman"/>
          <w:b w:val="0"/>
          <w:szCs w:val="24"/>
          <w:lang w:val="pt-BR"/>
        </w:rPr>
        <w:t>. E</w:t>
      </w:r>
      <w:r w:rsidR="004665DB" w:rsidRPr="003F5A3A">
        <w:rPr>
          <w:rFonts w:cs="Times New Roman"/>
          <w:b w:val="0"/>
          <w:szCs w:val="24"/>
          <w:lang w:val="pt-BR"/>
        </w:rPr>
        <w:t xml:space="preserve">m uma nota no </w:t>
      </w:r>
      <w:r w:rsidR="004665DB" w:rsidRPr="003F5A3A">
        <w:rPr>
          <w:rFonts w:cs="Times New Roman"/>
          <w:b w:val="0"/>
          <w:caps/>
          <w:szCs w:val="24"/>
          <w:lang w:val="pt-BR"/>
        </w:rPr>
        <w:t xml:space="preserve">Jornal </w:t>
      </w:r>
      <w:r w:rsidR="00247C28" w:rsidRPr="003F5A3A">
        <w:rPr>
          <w:rFonts w:cs="Times New Roman"/>
          <w:b w:val="0"/>
          <w:caps/>
          <w:szCs w:val="24"/>
          <w:lang w:val="pt-BR"/>
        </w:rPr>
        <w:t>do Brasil</w:t>
      </w:r>
      <w:r w:rsidR="00BF3A5E" w:rsidRPr="003F5A3A">
        <w:rPr>
          <w:rFonts w:cs="Times New Roman"/>
          <w:b w:val="0"/>
          <w:caps/>
          <w:szCs w:val="24"/>
          <w:lang w:val="pt-BR"/>
        </w:rPr>
        <w:t>,</w:t>
      </w:r>
      <w:r w:rsidR="00247C28" w:rsidRPr="003F5A3A">
        <w:rPr>
          <w:rFonts w:cs="Times New Roman"/>
          <w:b w:val="0"/>
          <w:szCs w:val="24"/>
          <w:lang w:val="pt-BR"/>
        </w:rPr>
        <w:t xml:space="preserve"> o</w:t>
      </w:r>
      <w:r w:rsidR="004665DB" w:rsidRPr="003F5A3A">
        <w:rPr>
          <w:rFonts w:cs="Times New Roman"/>
          <w:b w:val="0"/>
          <w:szCs w:val="24"/>
          <w:lang w:val="pt-BR"/>
        </w:rPr>
        <w:t xml:space="preserve"> MEI</w:t>
      </w:r>
      <w:r w:rsidR="0013611F" w:rsidRPr="003F5A3A">
        <w:rPr>
          <w:rFonts w:cs="Times New Roman"/>
          <w:b w:val="0"/>
          <w:szCs w:val="24"/>
          <w:lang w:val="pt-BR"/>
        </w:rPr>
        <w:t>, devido</w:t>
      </w:r>
      <w:r w:rsidR="004665DB" w:rsidRPr="003F5A3A">
        <w:rPr>
          <w:rFonts w:cs="Times New Roman"/>
          <w:b w:val="0"/>
          <w:szCs w:val="24"/>
          <w:lang w:val="pt-BR"/>
        </w:rPr>
        <w:t xml:space="preserve"> suas vantagens passou de 49 mil em 2009 para 2,9 milhões em 2012</w:t>
      </w:r>
      <w:r w:rsidR="000C45E6" w:rsidRPr="003F5A3A">
        <w:rPr>
          <w:rFonts w:cs="Times New Roman"/>
          <w:b w:val="0"/>
          <w:szCs w:val="24"/>
          <w:lang w:val="pt-BR"/>
        </w:rPr>
        <w:t xml:space="preserve">, </w:t>
      </w:r>
      <w:r w:rsidR="005214C0" w:rsidRPr="003F5A3A">
        <w:rPr>
          <w:rFonts w:cs="Times New Roman"/>
          <w:b w:val="0"/>
          <w:szCs w:val="24"/>
          <w:lang w:val="pt-BR"/>
        </w:rPr>
        <w:t xml:space="preserve">e o SEBRAE elaborou </w:t>
      </w:r>
      <w:r w:rsidR="00BF3A5E" w:rsidRPr="003F5A3A">
        <w:rPr>
          <w:rFonts w:cs="Times New Roman"/>
          <w:b w:val="0"/>
          <w:szCs w:val="24"/>
          <w:lang w:val="pt-BR"/>
        </w:rPr>
        <w:t>uma previsão</w:t>
      </w:r>
      <w:r w:rsidR="00247C28" w:rsidRPr="003F5A3A">
        <w:rPr>
          <w:rFonts w:cs="Times New Roman"/>
          <w:b w:val="0"/>
          <w:szCs w:val="24"/>
          <w:lang w:val="pt-BR"/>
        </w:rPr>
        <w:t xml:space="preserve"> para 2022</w:t>
      </w:r>
      <w:r w:rsidR="004665DB" w:rsidRPr="003F5A3A">
        <w:rPr>
          <w:rFonts w:cs="Times New Roman"/>
          <w:b w:val="0"/>
          <w:szCs w:val="24"/>
          <w:lang w:val="pt-BR"/>
        </w:rPr>
        <w:t xml:space="preserve"> </w:t>
      </w:r>
      <w:r w:rsidR="00247C28" w:rsidRPr="003F5A3A">
        <w:rPr>
          <w:rFonts w:cs="Times New Roman"/>
          <w:b w:val="0"/>
          <w:szCs w:val="24"/>
          <w:lang w:val="pt-BR"/>
        </w:rPr>
        <w:t>de que as</w:t>
      </w:r>
      <w:r w:rsidR="004665DB" w:rsidRPr="003F5A3A">
        <w:rPr>
          <w:rFonts w:cs="Times New Roman"/>
          <w:b w:val="0"/>
          <w:szCs w:val="24"/>
          <w:lang w:val="pt-BR"/>
        </w:rPr>
        <w:t xml:space="preserve"> MPE (micro e pequenas empresas) ao todo</w:t>
      </w:r>
      <w:r w:rsidR="00BF3A5E" w:rsidRPr="003F5A3A">
        <w:rPr>
          <w:rFonts w:cs="Times New Roman"/>
          <w:b w:val="0"/>
          <w:szCs w:val="24"/>
          <w:lang w:val="pt-BR"/>
        </w:rPr>
        <w:t xml:space="preserve"> </w:t>
      </w:r>
      <w:r w:rsidR="005214C0" w:rsidRPr="003F5A3A">
        <w:rPr>
          <w:rFonts w:cs="Times New Roman"/>
          <w:b w:val="0"/>
          <w:szCs w:val="24"/>
          <w:lang w:val="pt-BR"/>
        </w:rPr>
        <w:t>totalizarão</w:t>
      </w:r>
      <w:r w:rsidR="004665DB" w:rsidRPr="003F5A3A">
        <w:rPr>
          <w:rFonts w:cs="Times New Roman"/>
          <w:b w:val="0"/>
          <w:szCs w:val="24"/>
          <w:lang w:val="pt-BR"/>
        </w:rPr>
        <w:t xml:space="preserve"> em média cerca de 12,9 milhões de empreendimentos gerando ainda mais empregos sendo que em 2012, foram criados 981,7 mil novos empregos. </w:t>
      </w:r>
      <w:r w:rsidR="00B924C0" w:rsidRPr="003F5A3A">
        <w:rPr>
          <w:rFonts w:cs="Times New Roman"/>
          <w:b w:val="0"/>
          <w:szCs w:val="24"/>
          <w:lang w:val="pt-BR"/>
        </w:rPr>
        <w:tab/>
      </w:r>
      <w:r w:rsidR="00E74558" w:rsidRPr="003F5A3A">
        <w:rPr>
          <w:rFonts w:cs="Times New Roman"/>
          <w:b w:val="0"/>
          <w:szCs w:val="24"/>
          <w:lang w:val="pt-BR"/>
        </w:rPr>
        <w:t xml:space="preserve"> </w:t>
      </w:r>
    </w:p>
    <w:p w:rsidR="00C66F78" w:rsidRPr="001D5E60" w:rsidRDefault="00AD1276" w:rsidP="00835953">
      <w:pPr>
        <w:pStyle w:val="2"/>
        <w:rPr>
          <w:lang w:val="pt-BR"/>
        </w:rPr>
      </w:pPr>
      <w:bookmarkStart w:id="54" w:name="_Toc418542805"/>
      <w:bookmarkStart w:id="55" w:name="_Toc418543328"/>
      <w:bookmarkStart w:id="56" w:name="_Toc418613166"/>
      <w:bookmarkStart w:id="57" w:name="_Toc418613483"/>
      <w:bookmarkStart w:id="58" w:name="_Toc418613921"/>
      <w:bookmarkStart w:id="59" w:name="_Toc418615320"/>
      <w:bookmarkStart w:id="60" w:name="_Toc418615363"/>
      <w:bookmarkStart w:id="61" w:name="_Toc418615407"/>
      <w:r w:rsidRPr="001D5E60">
        <w:rPr>
          <w:lang w:val="pt-BR"/>
        </w:rPr>
        <w:t>3.4</w:t>
      </w:r>
      <w:r w:rsidR="008E2A57" w:rsidRPr="001D5E60">
        <w:rPr>
          <w:lang w:val="pt-BR"/>
        </w:rPr>
        <w:t>. Estatísticas</w:t>
      </w:r>
      <w:bookmarkEnd w:id="54"/>
      <w:bookmarkEnd w:id="55"/>
      <w:bookmarkEnd w:id="56"/>
      <w:bookmarkEnd w:id="57"/>
      <w:bookmarkEnd w:id="58"/>
      <w:bookmarkEnd w:id="59"/>
      <w:bookmarkEnd w:id="60"/>
      <w:bookmarkEnd w:id="61"/>
    </w:p>
    <w:p w:rsidR="008E2A57" w:rsidRPr="003F5A3A" w:rsidRDefault="008E2A57" w:rsidP="003F5A3A">
      <w:pPr>
        <w:spacing w:line="360" w:lineRule="auto"/>
        <w:ind w:firstLine="720"/>
        <w:jc w:val="both"/>
        <w:rPr>
          <w:rFonts w:eastAsia="Arial Unicode MS" w:cs="Times New Roman"/>
          <w:b w:val="0"/>
          <w:szCs w:val="24"/>
          <w:lang w:val="pt-BR" w:eastAsia="zh-TW"/>
        </w:rPr>
      </w:pPr>
      <w:r w:rsidRPr="003F5A3A">
        <w:rPr>
          <w:rFonts w:cs="Times New Roman"/>
          <w:b w:val="0"/>
          <w:szCs w:val="24"/>
          <w:lang w:val="pt-BR" w:eastAsia="zh-TW"/>
        </w:rPr>
        <w:t>Atualmente, diversos dados estatísticos são divulgados periodicamente pelo governo e pelas diversas instituições da sociedade</w:t>
      </w:r>
      <w:r w:rsidR="008C385F" w:rsidRPr="003F5A3A">
        <w:rPr>
          <w:rFonts w:eastAsia="Arial Unicode MS" w:cs="Times New Roman"/>
          <w:b w:val="0"/>
          <w:szCs w:val="24"/>
          <w:lang w:val="pt-BR" w:eastAsia="zh-TW"/>
        </w:rPr>
        <w:t>. Esses dados são</w:t>
      </w:r>
      <w:r w:rsidRPr="003F5A3A">
        <w:rPr>
          <w:rFonts w:eastAsia="Arial Unicode MS" w:cs="Times New Roman"/>
          <w:b w:val="0"/>
          <w:szCs w:val="24"/>
          <w:lang w:val="pt-BR" w:eastAsia="zh-TW"/>
        </w:rPr>
        <w:t xml:space="preserve"> importantes porque </w:t>
      </w:r>
      <w:r w:rsidR="00112029" w:rsidRPr="003F5A3A">
        <w:rPr>
          <w:rFonts w:eastAsia="Arial Unicode MS" w:cs="Times New Roman"/>
          <w:b w:val="0"/>
          <w:szCs w:val="24"/>
          <w:lang w:val="pt-BR" w:eastAsia="zh-TW"/>
        </w:rPr>
        <w:t>permite</w:t>
      </w:r>
      <w:r w:rsidR="00F97307" w:rsidRPr="003F5A3A">
        <w:rPr>
          <w:rFonts w:eastAsia="Arial Unicode MS" w:cs="Times New Roman"/>
          <w:b w:val="0"/>
          <w:szCs w:val="24"/>
          <w:lang w:val="pt-BR" w:eastAsia="zh-TW"/>
        </w:rPr>
        <w:t xml:space="preserve"> diversos órgãos públicos e </w:t>
      </w:r>
      <w:r w:rsidRPr="003F5A3A">
        <w:rPr>
          <w:rFonts w:eastAsia="Arial Unicode MS" w:cs="Times New Roman"/>
          <w:b w:val="0"/>
          <w:szCs w:val="24"/>
          <w:lang w:val="pt-BR" w:eastAsia="zh-TW"/>
        </w:rPr>
        <w:t>pessoas interessadas</w:t>
      </w:r>
      <w:r w:rsidR="00F97307" w:rsidRPr="003F5A3A">
        <w:rPr>
          <w:rFonts w:eastAsia="Arial Unicode MS" w:cs="Times New Roman"/>
          <w:b w:val="0"/>
          <w:szCs w:val="24"/>
          <w:lang w:val="pt-BR" w:eastAsia="zh-TW"/>
        </w:rPr>
        <w:t xml:space="preserve">, </w:t>
      </w:r>
      <w:r w:rsidR="008C385F" w:rsidRPr="003F5A3A">
        <w:rPr>
          <w:rFonts w:eastAsia="Arial Unicode MS" w:cs="Times New Roman"/>
          <w:b w:val="0"/>
          <w:szCs w:val="24"/>
          <w:lang w:val="pt-BR" w:eastAsia="zh-TW"/>
        </w:rPr>
        <w:t>conhecere</w:t>
      </w:r>
      <w:r w:rsidR="00F97307" w:rsidRPr="003F5A3A">
        <w:rPr>
          <w:rFonts w:eastAsia="Arial Unicode MS" w:cs="Times New Roman"/>
          <w:b w:val="0"/>
          <w:szCs w:val="24"/>
          <w:lang w:val="pt-BR" w:eastAsia="zh-TW"/>
        </w:rPr>
        <w:t>m</w:t>
      </w:r>
      <w:r w:rsidR="008C385F" w:rsidRPr="003F5A3A">
        <w:rPr>
          <w:rFonts w:eastAsia="Arial Unicode MS" w:cs="Times New Roman"/>
          <w:b w:val="0"/>
          <w:szCs w:val="24"/>
          <w:lang w:val="pt-BR" w:eastAsia="zh-TW"/>
        </w:rPr>
        <w:t xml:space="preserve"> melhor</w:t>
      </w:r>
      <w:r w:rsidR="00F97307" w:rsidRPr="003F5A3A">
        <w:rPr>
          <w:rFonts w:eastAsia="Arial Unicode MS" w:cs="Times New Roman"/>
          <w:b w:val="0"/>
          <w:szCs w:val="24"/>
          <w:lang w:val="pt-BR" w:eastAsia="zh-TW"/>
        </w:rPr>
        <w:t xml:space="preserve"> o MEI, como o</w:t>
      </w:r>
      <w:r w:rsidRPr="003F5A3A">
        <w:rPr>
          <w:rFonts w:eastAsia="Arial Unicode MS" w:cs="Times New Roman"/>
          <w:b w:val="0"/>
          <w:szCs w:val="24"/>
          <w:lang w:val="pt-BR" w:eastAsia="zh-TW"/>
        </w:rPr>
        <w:t xml:space="preserve"> perfil</w:t>
      </w:r>
      <w:r w:rsidR="001623A1" w:rsidRPr="003F5A3A">
        <w:rPr>
          <w:rFonts w:eastAsia="Arial Unicode MS" w:cs="Times New Roman"/>
          <w:b w:val="0"/>
          <w:szCs w:val="24"/>
          <w:lang w:val="pt-BR" w:eastAsia="zh-TW"/>
        </w:rPr>
        <w:t xml:space="preserve"> dos empreendedores</w:t>
      </w:r>
      <w:r w:rsidR="00F97307" w:rsidRPr="003F5A3A">
        <w:rPr>
          <w:rFonts w:eastAsia="Arial Unicode MS" w:cs="Times New Roman"/>
          <w:b w:val="0"/>
          <w:szCs w:val="24"/>
          <w:lang w:val="pt-BR" w:eastAsia="zh-TW"/>
        </w:rPr>
        <w:t>, a</w:t>
      </w:r>
      <w:r w:rsidR="001623A1" w:rsidRPr="003F5A3A">
        <w:rPr>
          <w:rFonts w:eastAsia="Arial Unicode MS" w:cs="Times New Roman"/>
          <w:b w:val="0"/>
          <w:szCs w:val="24"/>
          <w:lang w:val="pt-BR" w:eastAsia="zh-TW"/>
        </w:rPr>
        <w:t xml:space="preserve"> situação atual</w:t>
      </w:r>
      <w:r w:rsidR="00F97307" w:rsidRPr="003F5A3A">
        <w:rPr>
          <w:rFonts w:eastAsia="Arial Unicode MS" w:cs="Times New Roman"/>
          <w:b w:val="0"/>
          <w:szCs w:val="24"/>
          <w:lang w:val="pt-BR" w:eastAsia="zh-TW"/>
        </w:rPr>
        <w:t>,</w:t>
      </w:r>
      <w:r w:rsidR="001623A1" w:rsidRPr="003F5A3A">
        <w:rPr>
          <w:rFonts w:eastAsia="Arial Unicode MS" w:cs="Times New Roman"/>
          <w:b w:val="0"/>
          <w:szCs w:val="24"/>
          <w:lang w:val="pt-BR" w:eastAsia="zh-TW"/>
        </w:rPr>
        <w:t xml:space="preserve"> d</w:t>
      </w:r>
      <w:r w:rsidRPr="003F5A3A">
        <w:rPr>
          <w:rFonts w:eastAsia="Arial Unicode MS" w:cs="Times New Roman"/>
          <w:b w:val="0"/>
          <w:szCs w:val="24"/>
          <w:lang w:val="pt-BR" w:eastAsia="zh-TW"/>
        </w:rPr>
        <w:t xml:space="preserve">entre outras.   </w:t>
      </w:r>
    </w:p>
    <w:p w:rsidR="0013611F" w:rsidRPr="003F5A3A" w:rsidRDefault="008E2A57" w:rsidP="003F5A3A">
      <w:pPr>
        <w:spacing w:line="360" w:lineRule="auto"/>
        <w:jc w:val="both"/>
        <w:rPr>
          <w:rFonts w:eastAsia="Arial Unicode MS" w:cs="Times New Roman"/>
          <w:b w:val="0"/>
          <w:szCs w:val="24"/>
          <w:lang w:val="pt-BR" w:eastAsia="zh-TW"/>
        </w:rPr>
      </w:pPr>
      <w:r w:rsidRPr="003F5A3A">
        <w:rPr>
          <w:rFonts w:eastAsia="Arial Unicode MS" w:cs="Times New Roman"/>
          <w:b w:val="0"/>
          <w:szCs w:val="24"/>
          <w:lang w:val="pt-BR" w:eastAsia="zh-TW"/>
        </w:rPr>
        <w:tab/>
        <w:t>Sobre o perfil do Microempreendedor Individual, pode</w:t>
      </w:r>
      <w:r w:rsidR="00823167" w:rsidRPr="003F5A3A">
        <w:rPr>
          <w:rFonts w:eastAsia="Arial Unicode MS" w:cs="Times New Roman"/>
          <w:b w:val="0"/>
          <w:szCs w:val="24"/>
          <w:lang w:val="pt-BR" w:eastAsia="zh-TW"/>
        </w:rPr>
        <w:t>mos</w:t>
      </w:r>
      <w:r w:rsidRPr="003F5A3A">
        <w:rPr>
          <w:rFonts w:eastAsia="Arial Unicode MS" w:cs="Times New Roman"/>
          <w:b w:val="0"/>
          <w:szCs w:val="24"/>
          <w:lang w:val="pt-BR" w:eastAsia="zh-TW"/>
        </w:rPr>
        <w:t xml:space="preserve"> perceber a partir do gráfico abaixo que a maioria dos microempreendedores </w:t>
      </w:r>
      <w:r w:rsidR="003309C7" w:rsidRPr="003F5A3A">
        <w:rPr>
          <w:rFonts w:eastAsia="Arial Unicode MS" w:cs="Times New Roman"/>
          <w:b w:val="0"/>
          <w:szCs w:val="24"/>
          <w:lang w:val="pt-BR" w:eastAsia="zh-TW"/>
        </w:rPr>
        <w:t>tem</w:t>
      </w:r>
      <w:r w:rsidRPr="003F5A3A">
        <w:rPr>
          <w:rFonts w:eastAsia="Arial Unicode MS" w:cs="Times New Roman"/>
          <w:b w:val="0"/>
          <w:szCs w:val="24"/>
          <w:lang w:val="pt-BR" w:eastAsia="zh-TW"/>
        </w:rPr>
        <w:t xml:space="preserve"> escolaridade mediana ou baixa e </w:t>
      </w:r>
      <w:r w:rsidR="009E2352" w:rsidRPr="003F5A3A">
        <w:rPr>
          <w:rFonts w:eastAsia="Arial Unicode MS" w:cs="Times New Roman"/>
          <w:b w:val="0"/>
          <w:szCs w:val="24"/>
          <w:lang w:val="pt-BR" w:eastAsia="zh-TW"/>
        </w:rPr>
        <w:t>poucas</w:t>
      </w:r>
      <w:r w:rsidRPr="003F5A3A">
        <w:rPr>
          <w:rFonts w:eastAsia="Arial Unicode MS" w:cs="Times New Roman"/>
          <w:b w:val="0"/>
          <w:szCs w:val="24"/>
          <w:lang w:val="pt-BR" w:eastAsia="zh-TW"/>
        </w:rPr>
        <w:t xml:space="preserve"> pessoas </w:t>
      </w:r>
      <w:r w:rsidR="003309C7" w:rsidRPr="003F5A3A">
        <w:rPr>
          <w:rFonts w:eastAsia="Arial Unicode MS" w:cs="Times New Roman"/>
          <w:b w:val="0"/>
          <w:szCs w:val="24"/>
          <w:lang w:val="pt-BR" w:eastAsia="zh-TW"/>
        </w:rPr>
        <w:t xml:space="preserve">possui </w:t>
      </w:r>
      <w:r w:rsidR="009E2352" w:rsidRPr="003F5A3A">
        <w:rPr>
          <w:rFonts w:eastAsia="Arial Unicode MS" w:cs="Times New Roman"/>
          <w:b w:val="0"/>
          <w:szCs w:val="24"/>
          <w:lang w:val="pt-BR" w:eastAsia="zh-TW"/>
        </w:rPr>
        <w:t xml:space="preserve">nível </w:t>
      </w:r>
      <w:r w:rsidR="006144A0" w:rsidRPr="003F5A3A">
        <w:rPr>
          <w:rFonts w:eastAsia="Arial Unicode MS" w:cs="Times New Roman"/>
          <w:b w:val="0"/>
          <w:szCs w:val="24"/>
          <w:lang w:val="pt-BR" w:eastAsia="zh-TW"/>
        </w:rPr>
        <w:t>de escolaridade superior</w:t>
      </w:r>
      <w:r w:rsidRPr="003F5A3A">
        <w:rPr>
          <w:rFonts w:eastAsia="Arial Unicode MS" w:cs="Times New Roman"/>
          <w:b w:val="0"/>
          <w:szCs w:val="24"/>
          <w:lang w:val="pt-BR" w:eastAsia="zh-TW"/>
        </w:rPr>
        <w:t xml:space="preserve">. </w:t>
      </w:r>
    </w:p>
    <w:p w:rsidR="00405BC9" w:rsidRDefault="00405BC9" w:rsidP="00405BC9">
      <w:pPr>
        <w:spacing w:after="0" w:line="360" w:lineRule="auto"/>
        <w:jc w:val="both"/>
        <w:rPr>
          <w:rFonts w:cs="Times New Roman"/>
          <w:szCs w:val="24"/>
          <w:lang w:val="pt-BR" w:eastAsia="zh-TW"/>
        </w:rPr>
      </w:pPr>
    </w:p>
    <w:p w:rsidR="00FD0BAC" w:rsidRPr="00405BC9" w:rsidRDefault="00FD0BAC" w:rsidP="00756285">
      <w:pPr>
        <w:spacing w:after="0" w:line="360" w:lineRule="auto"/>
        <w:jc w:val="center"/>
        <w:rPr>
          <w:rFonts w:cs="Times New Roman"/>
          <w:b w:val="0"/>
          <w:sz w:val="20"/>
          <w:szCs w:val="20"/>
          <w:lang w:val="pt-BR" w:eastAsia="zh-TW"/>
        </w:rPr>
      </w:pPr>
      <w:r w:rsidRPr="0009623D">
        <w:rPr>
          <w:rFonts w:cs="Times New Roman"/>
          <w:szCs w:val="24"/>
          <w:lang w:val="pt-BR" w:eastAsia="zh-TW"/>
        </w:rPr>
        <w:lastRenderedPageBreak/>
        <w:t>Gráfico 1 – Nível de Escolaridade</w:t>
      </w:r>
    </w:p>
    <w:p w:rsidR="00FD0BAC" w:rsidRDefault="00756285" w:rsidP="003F5A3A">
      <w:pPr>
        <w:spacing w:line="360" w:lineRule="auto"/>
        <w:jc w:val="both"/>
        <w:rPr>
          <w:rFonts w:cs="Times New Roman"/>
          <w:b w:val="0"/>
          <w:sz w:val="20"/>
          <w:szCs w:val="20"/>
          <w:lang w:val="pt-BR" w:eastAsia="zh-TW"/>
        </w:rPr>
      </w:pPr>
      <w:r>
        <w:rPr>
          <w:rFonts w:cs="Times New Roman"/>
          <w:b w:val="0"/>
          <w:noProof/>
          <w:sz w:val="20"/>
          <w:szCs w:val="20"/>
          <w:lang w:eastAsia="zh-TW"/>
        </w:rPr>
        <w:drawing>
          <wp:anchor distT="0" distB="0" distL="114300" distR="114300" simplePos="0" relativeHeight="251660288" behindDoc="0" locked="0" layoutInCell="1" allowOverlap="1">
            <wp:simplePos x="0" y="0"/>
            <wp:positionH relativeFrom="margin">
              <wp:posOffset>536575</wp:posOffset>
            </wp:positionH>
            <wp:positionV relativeFrom="margin">
              <wp:posOffset>276225</wp:posOffset>
            </wp:positionV>
            <wp:extent cx="4999355" cy="2672715"/>
            <wp:effectExtent l="19050" t="0" r="10795" b="0"/>
            <wp:wrapSquare wrapText="bothSides"/>
            <wp:docPr id="1"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D0BAC" w:rsidRDefault="00FD0BAC" w:rsidP="003F5A3A">
      <w:pPr>
        <w:spacing w:line="360" w:lineRule="auto"/>
        <w:jc w:val="both"/>
        <w:rPr>
          <w:rFonts w:cs="Times New Roman"/>
          <w:b w:val="0"/>
          <w:sz w:val="20"/>
          <w:szCs w:val="20"/>
          <w:lang w:val="pt-BR" w:eastAsia="zh-TW"/>
        </w:rPr>
      </w:pPr>
    </w:p>
    <w:p w:rsidR="00FD0BAC" w:rsidRDefault="00FD0BAC" w:rsidP="003F5A3A">
      <w:pPr>
        <w:spacing w:line="360" w:lineRule="auto"/>
        <w:jc w:val="both"/>
        <w:rPr>
          <w:rFonts w:cs="Times New Roman"/>
          <w:b w:val="0"/>
          <w:sz w:val="20"/>
          <w:szCs w:val="20"/>
          <w:lang w:val="pt-BR" w:eastAsia="zh-TW"/>
        </w:rPr>
      </w:pPr>
    </w:p>
    <w:p w:rsidR="00FD0BAC" w:rsidRDefault="00FD0BAC" w:rsidP="003F5A3A">
      <w:pPr>
        <w:spacing w:line="360" w:lineRule="auto"/>
        <w:jc w:val="both"/>
        <w:rPr>
          <w:rFonts w:cs="Times New Roman"/>
          <w:b w:val="0"/>
          <w:sz w:val="20"/>
          <w:szCs w:val="20"/>
          <w:lang w:val="pt-BR" w:eastAsia="zh-TW"/>
        </w:rPr>
      </w:pPr>
    </w:p>
    <w:p w:rsidR="00FD0BAC" w:rsidRDefault="00FD0BAC" w:rsidP="003F5A3A">
      <w:pPr>
        <w:spacing w:line="360" w:lineRule="auto"/>
        <w:jc w:val="both"/>
        <w:rPr>
          <w:rFonts w:cs="Times New Roman"/>
          <w:b w:val="0"/>
          <w:sz w:val="20"/>
          <w:szCs w:val="20"/>
          <w:lang w:val="pt-BR" w:eastAsia="zh-TW"/>
        </w:rPr>
      </w:pPr>
    </w:p>
    <w:p w:rsidR="00FD0BAC" w:rsidRDefault="00FD0BAC" w:rsidP="003F5A3A">
      <w:pPr>
        <w:spacing w:line="360" w:lineRule="auto"/>
        <w:jc w:val="both"/>
        <w:rPr>
          <w:rFonts w:cs="Times New Roman"/>
          <w:b w:val="0"/>
          <w:sz w:val="20"/>
          <w:szCs w:val="20"/>
          <w:lang w:val="pt-BR" w:eastAsia="zh-TW"/>
        </w:rPr>
      </w:pPr>
    </w:p>
    <w:p w:rsidR="0009623D" w:rsidRDefault="0009623D" w:rsidP="003F5A3A">
      <w:pPr>
        <w:spacing w:line="360" w:lineRule="auto"/>
        <w:jc w:val="both"/>
        <w:rPr>
          <w:rFonts w:cs="Times New Roman"/>
          <w:b w:val="0"/>
          <w:sz w:val="20"/>
          <w:szCs w:val="20"/>
          <w:lang w:val="pt-BR" w:eastAsia="zh-TW"/>
        </w:rPr>
      </w:pPr>
    </w:p>
    <w:p w:rsidR="0009623D" w:rsidRDefault="0009623D" w:rsidP="003F5A3A">
      <w:pPr>
        <w:spacing w:line="360" w:lineRule="auto"/>
        <w:jc w:val="both"/>
        <w:rPr>
          <w:rFonts w:cs="Times New Roman"/>
          <w:b w:val="0"/>
          <w:sz w:val="20"/>
          <w:szCs w:val="20"/>
          <w:lang w:val="pt-BR" w:eastAsia="zh-TW"/>
        </w:rPr>
      </w:pPr>
    </w:p>
    <w:p w:rsidR="008E2A57" w:rsidRPr="0009623D" w:rsidRDefault="00FD0BAC" w:rsidP="0009623D">
      <w:pPr>
        <w:spacing w:line="360" w:lineRule="auto"/>
        <w:jc w:val="center"/>
        <w:rPr>
          <w:rFonts w:cs="Times New Roman"/>
          <w:sz w:val="20"/>
          <w:szCs w:val="20"/>
          <w:lang w:val="pt-BR" w:eastAsia="zh-TW"/>
        </w:rPr>
      </w:pPr>
      <w:r w:rsidRPr="0009623D">
        <w:rPr>
          <w:rFonts w:cs="Times New Roman"/>
          <w:sz w:val="20"/>
          <w:szCs w:val="20"/>
          <w:lang w:val="pt-BR" w:eastAsia="zh-TW"/>
        </w:rPr>
        <w:t xml:space="preserve">Fonte: Criado pelo autor com dados extraídos do </w:t>
      </w:r>
      <w:r w:rsidR="0009623D" w:rsidRPr="0009623D">
        <w:rPr>
          <w:rFonts w:cs="Times New Roman"/>
          <w:sz w:val="20"/>
          <w:szCs w:val="20"/>
          <w:lang w:val="pt-BR" w:eastAsia="zh-TW"/>
        </w:rPr>
        <w:t>PERFIL DO MICROEMPREENDEDOR INDIVIDUAL- SEBRAE 2013</w:t>
      </w:r>
    </w:p>
    <w:p w:rsidR="0009623D" w:rsidRDefault="0009623D" w:rsidP="0009623D">
      <w:pPr>
        <w:spacing w:after="0" w:line="360" w:lineRule="auto"/>
        <w:ind w:firstLine="720"/>
        <w:jc w:val="both"/>
        <w:rPr>
          <w:rFonts w:eastAsia="Arial Unicode MS" w:cs="Times New Roman"/>
          <w:b w:val="0"/>
          <w:szCs w:val="24"/>
          <w:lang w:val="pt-BR" w:eastAsia="zh-TW"/>
        </w:rPr>
      </w:pPr>
    </w:p>
    <w:p w:rsidR="003309C7" w:rsidRPr="003F5A3A" w:rsidRDefault="003309C7" w:rsidP="003F5A3A">
      <w:pPr>
        <w:spacing w:line="360" w:lineRule="auto"/>
        <w:ind w:firstLine="720"/>
        <w:jc w:val="both"/>
        <w:rPr>
          <w:rFonts w:eastAsia="Arial Unicode MS" w:cs="Times New Roman"/>
          <w:b w:val="0"/>
          <w:szCs w:val="24"/>
          <w:lang w:val="pt-BR" w:eastAsia="zh-TW"/>
        </w:rPr>
      </w:pPr>
      <w:r w:rsidRPr="003F5A3A">
        <w:rPr>
          <w:rFonts w:eastAsia="Arial Unicode MS" w:cs="Times New Roman"/>
          <w:b w:val="0"/>
          <w:szCs w:val="24"/>
          <w:lang w:val="pt-BR" w:eastAsia="zh-TW"/>
        </w:rPr>
        <w:t>Além disso, as informações do SEBRAE e do Portal do Empreendedor mostraram que a maior parte do MEI tem entre 31 e 40 anos e não há uma diferença significativa em relação ao</w:t>
      </w:r>
      <w:r w:rsidR="00823167" w:rsidRPr="003F5A3A">
        <w:rPr>
          <w:rFonts w:eastAsia="Arial Unicode MS" w:cs="Times New Roman"/>
          <w:b w:val="0"/>
          <w:szCs w:val="24"/>
          <w:lang w:val="pt-BR" w:eastAsia="zh-TW"/>
        </w:rPr>
        <w:t xml:space="preserve"> gênero desse perfil, porque est</w:t>
      </w:r>
      <w:r w:rsidRPr="003F5A3A">
        <w:rPr>
          <w:rFonts w:eastAsia="Arial Unicode MS" w:cs="Times New Roman"/>
          <w:b w:val="0"/>
          <w:szCs w:val="24"/>
          <w:lang w:val="pt-BR" w:eastAsia="zh-TW"/>
        </w:rPr>
        <w:t>a diferença é de apenas 6%.</w:t>
      </w:r>
      <w:r w:rsidR="00823167" w:rsidRPr="003F5A3A">
        <w:rPr>
          <w:rFonts w:eastAsia="Arial Unicode MS" w:cs="Times New Roman"/>
          <w:b w:val="0"/>
          <w:szCs w:val="24"/>
          <w:lang w:val="pt-BR" w:eastAsia="zh-TW"/>
        </w:rPr>
        <w:t xml:space="preserve"> </w:t>
      </w:r>
    </w:p>
    <w:p w:rsidR="008E79F3" w:rsidRDefault="008E2A57" w:rsidP="008521B3">
      <w:pPr>
        <w:spacing w:before="240" w:line="360" w:lineRule="auto"/>
        <w:ind w:firstLine="720"/>
        <w:jc w:val="both"/>
        <w:rPr>
          <w:rStyle w:val="highlightedsearchterm"/>
          <w:rFonts w:cs="Times New Roman"/>
          <w:b w:val="0"/>
          <w:szCs w:val="24"/>
          <w:lang w:val="pt-BR" w:eastAsia="zh-TW"/>
        </w:rPr>
      </w:pPr>
      <w:r w:rsidRPr="003F5A3A">
        <w:rPr>
          <w:rFonts w:cs="Times New Roman"/>
          <w:b w:val="0"/>
          <w:szCs w:val="24"/>
          <w:lang w:val="pt-BR" w:eastAsia="zh-TW"/>
        </w:rPr>
        <w:t>Por outro lado, dados estatísticos apresentaram result</w:t>
      </w:r>
      <w:r w:rsidR="006144A0" w:rsidRPr="003F5A3A">
        <w:rPr>
          <w:rFonts w:cs="Times New Roman"/>
          <w:b w:val="0"/>
          <w:szCs w:val="24"/>
          <w:lang w:val="pt-BR" w:eastAsia="zh-TW"/>
        </w:rPr>
        <w:t>ados</w:t>
      </w:r>
      <w:r w:rsidRPr="003F5A3A">
        <w:rPr>
          <w:rFonts w:cs="Times New Roman"/>
          <w:b w:val="0"/>
          <w:szCs w:val="24"/>
          <w:lang w:val="pt-BR" w:eastAsia="zh-TW"/>
        </w:rPr>
        <w:t xml:space="preserve"> positivos sobre a </w:t>
      </w:r>
      <w:r w:rsidR="006144A0" w:rsidRPr="003F5A3A">
        <w:rPr>
          <w:rFonts w:cs="Times New Roman"/>
          <w:b w:val="0"/>
          <w:szCs w:val="24"/>
          <w:lang w:val="pt-BR" w:eastAsia="zh-TW"/>
        </w:rPr>
        <w:t xml:space="preserve">atual </w:t>
      </w:r>
      <w:r w:rsidR="006144A0" w:rsidRPr="003F5A3A">
        <w:rPr>
          <w:rFonts w:eastAsia="Arial Unicode MS" w:cs="Times New Roman"/>
          <w:b w:val="0"/>
          <w:szCs w:val="24"/>
          <w:lang w:val="pt-BR" w:eastAsia="zh-TW"/>
        </w:rPr>
        <w:t>situação</w:t>
      </w:r>
      <w:r w:rsidRPr="003F5A3A">
        <w:rPr>
          <w:rFonts w:eastAsia="Arial Unicode MS" w:cs="Times New Roman"/>
          <w:b w:val="0"/>
          <w:szCs w:val="24"/>
          <w:lang w:val="pt-BR" w:eastAsia="zh-TW"/>
        </w:rPr>
        <w:t xml:space="preserve"> do MEI</w:t>
      </w:r>
      <w:r w:rsidR="006144A0" w:rsidRPr="003F5A3A">
        <w:rPr>
          <w:rFonts w:eastAsia="Arial Unicode MS" w:cs="Times New Roman"/>
          <w:b w:val="0"/>
          <w:szCs w:val="24"/>
          <w:lang w:val="pt-BR" w:eastAsia="zh-TW"/>
        </w:rPr>
        <w:t>,</w:t>
      </w:r>
      <w:r w:rsidRPr="003F5A3A">
        <w:rPr>
          <w:rFonts w:eastAsia="Arial Unicode MS" w:cs="Times New Roman"/>
          <w:b w:val="0"/>
          <w:szCs w:val="24"/>
          <w:lang w:val="pt-BR" w:eastAsia="zh-TW"/>
        </w:rPr>
        <w:t xml:space="preserve"> </w:t>
      </w:r>
      <w:r w:rsidR="0034617C" w:rsidRPr="003F5A3A">
        <w:rPr>
          <w:rFonts w:eastAsia="Arial Unicode MS" w:cs="Times New Roman"/>
          <w:b w:val="0"/>
          <w:szCs w:val="24"/>
          <w:lang w:val="pt-BR" w:eastAsia="zh-TW"/>
        </w:rPr>
        <w:t xml:space="preserve">de acordo com a pesquisa SERASA e </w:t>
      </w:r>
      <w:r w:rsidRPr="003F5A3A">
        <w:rPr>
          <w:rFonts w:cs="Times New Roman"/>
          <w:b w:val="0"/>
          <w:caps/>
          <w:szCs w:val="24"/>
          <w:lang w:val="pt-BR" w:eastAsia="zh-TW"/>
        </w:rPr>
        <w:t>portal</w:t>
      </w:r>
      <w:r w:rsidR="0034617C" w:rsidRPr="003F5A3A">
        <w:rPr>
          <w:rFonts w:cs="Times New Roman"/>
          <w:b w:val="0"/>
          <w:caps/>
          <w:szCs w:val="24"/>
          <w:lang w:val="pt-BR" w:eastAsia="zh-TW"/>
        </w:rPr>
        <w:t xml:space="preserve"> do Empreendedor,</w:t>
      </w:r>
      <w:r w:rsidRPr="003F5A3A">
        <w:rPr>
          <w:rFonts w:cs="Times New Roman"/>
          <w:b w:val="0"/>
          <w:szCs w:val="24"/>
          <w:lang w:val="pt-BR" w:eastAsia="zh-TW"/>
        </w:rPr>
        <w:t xml:space="preserve"> os microempreendedores são atualmente responsáveis pela 72,3% da cria</w:t>
      </w:r>
      <w:r w:rsidRPr="003F5A3A">
        <w:rPr>
          <w:rFonts w:eastAsia="Arial Unicode MS" w:cs="Times New Roman"/>
          <w:b w:val="0"/>
          <w:szCs w:val="24"/>
          <w:lang w:val="pt-BR" w:eastAsia="zh-TW"/>
        </w:rPr>
        <w:t xml:space="preserve">ção de novas empresas entre o período de janeiro e junho de 2014 e junto com as pequenas empresas representam </w:t>
      </w:r>
      <w:r w:rsidRPr="003F5A3A">
        <w:rPr>
          <w:rFonts w:cs="Times New Roman"/>
          <w:b w:val="0"/>
          <w:szCs w:val="24"/>
          <w:lang w:val="pt-BR"/>
        </w:rPr>
        <w:t>27% do PIB</w:t>
      </w:r>
      <w:r w:rsidRPr="003F5A3A">
        <w:rPr>
          <w:rFonts w:cs="Times New Roman"/>
          <w:b w:val="0"/>
          <w:szCs w:val="24"/>
          <w:lang w:val="pt-BR" w:eastAsia="zh-TW"/>
        </w:rPr>
        <w:t xml:space="preserve"> e contribuem para a gera</w:t>
      </w:r>
      <w:r w:rsidRPr="003F5A3A">
        <w:rPr>
          <w:rFonts w:eastAsia="Arial Unicode MS" w:cs="Times New Roman"/>
          <w:b w:val="0"/>
          <w:szCs w:val="24"/>
          <w:lang w:val="pt-BR" w:eastAsia="zh-TW"/>
        </w:rPr>
        <w:t xml:space="preserve">ção de </w:t>
      </w:r>
      <w:r w:rsidRPr="003F5A3A">
        <w:rPr>
          <w:rFonts w:cs="Times New Roman"/>
          <w:b w:val="0"/>
          <w:szCs w:val="24"/>
          <w:lang w:val="pt-BR"/>
        </w:rPr>
        <w:t xml:space="preserve">52% dos empregos </w:t>
      </w:r>
      <w:r w:rsidRPr="003F5A3A">
        <w:rPr>
          <w:rStyle w:val="highlightedsearchterm"/>
          <w:rFonts w:cs="Times New Roman"/>
          <w:b w:val="0"/>
          <w:szCs w:val="24"/>
          <w:lang w:val="pt-BR" w:eastAsia="zh-TW"/>
        </w:rPr>
        <w:t>formais.</w:t>
      </w:r>
    </w:p>
    <w:p w:rsidR="008C5B13" w:rsidRPr="001D5E60" w:rsidRDefault="002E6282" w:rsidP="00756285">
      <w:pPr>
        <w:pStyle w:val="1"/>
        <w:rPr>
          <w:szCs w:val="24"/>
          <w:lang w:val="pt-BR"/>
        </w:rPr>
      </w:pPr>
      <w:bookmarkStart w:id="62" w:name="_Toc418613484"/>
      <w:bookmarkStart w:id="63" w:name="_Toc418613922"/>
      <w:bookmarkStart w:id="64" w:name="_Toc418615321"/>
      <w:bookmarkStart w:id="65" w:name="_Toc418615364"/>
      <w:bookmarkStart w:id="66" w:name="_Toc418615408"/>
      <w:r w:rsidRPr="001D5E60">
        <w:rPr>
          <w:lang w:val="pt-BR"/>
        </w:rPr>
        <w:t>4 VANTAGENS DE ABRIR NEGÓCIO PRÓPRIO</w:t>
      </w:r>
      <w:bookmarkEnd w:id="62"/>
      <w:bookmarkEnd w:id="63"/>
      <w:bookmarkEnd w:id="64"/>
      <w:bookmarkEnd w:id="65"/>
      <w:bookmarkEnd w:id="66"/>
    </w:p>
    <w:p w:rsidR="005A2AA4" w:rsidRPr="003F5A3A" w:rsidRDefault="008C5B13" w:rsidP="008521B3">
      <w:pPr>
        <w:spacing w:before="240" w:line="360" w:lineRule="auto"/>
        <w:jc w:val="both"/>
        <w:rPr>
          <w:rFonts w:cs="Times New Roman"/>
          <w:b w:val="0"/>
          <w:szCs w:val="24"/>
          <w:lang w:val="pt-BR"/>
        </w:rPr>
      </w:pPr>
      <w:r w:rsidRPr="002E6282">
        <w:rPr>
          <w:rFonts w:cs="Times New Roman"/>
          <w:color w:val="FF0000"/>
          <w:szCs w:val="24"/>
          <w:lang w:val="pt-BR"/>
        </w:rPr>
        <w:tab/>
      </w:r>
      <w:r w:rsidRPr="003F5A3A">
        <w:rPr>
          <w:rFonts w:cs="Times New Roman"/>
          <w:b w:val="0"/>
          <w:szCs w:val="24"/>
          <w:lang w:val="pt-BR"/>
        </w:rPr>
        <w:t>Muitas das vezes</w:t>
      </w:r>
      <w:r w:rsidR="0013611F" w:rsidRPr="003F5A3A">
        <w:rPr>
          <w:rFonts w:cs="Times New Roman"/>
          <w:b w:val="0"/>
          <w:szCs w:val="24"/>
          <w:lang w:val="pt-BR"/>
        </w:rPr>
        <w:t>,</w:t>
      </w:r>
      <w:r w:rsidRPr="003F5A3A">
        <w:rPr>
          <w:rFonts w:cs="Times New Roman"/>
          <w:b w:val="0"/>
          <w:szCs w:val="24"/>
          <w:lang w:val="pt-BR"/>
        </w:rPr>
        <w:t xml:space="preserve"> pessoas deixam seus empregos fixos, onde </w:t>
      </w:r>
      <w:r w:rsidR="0013611F" w:rsidRPr="003F5A3A">
        <w:rPr>
          <w:rFonts w:cs="Times New Roman"/>
          <w:b w:val="0"/>
          <w:szCs w:val="24"/>
          <w:lang w:val="pt-BR"/>
        </w:rPr>
        <w:t>geralmente possuem salários estáveis</w:t>
      </w:r>
      <w:r w:rsidR="005A2AA4" w:rsidRPr="003F5A3A">
        <w:rPr>
          <w:rFonts w:cs="Times New Roman"/>
          <w:b w:val="0"/>
          <w:szCs w:val="24"/>
          <w:lang w:val="pt-BR"/>
        </w:rPr>
        <w:t xml:space="preserve"> e garantidos </w:t>
      </w:r>
      <w:r w:rsidRPr="003F5A3A">
        <w:rPr>
          <w:rFonts w:cs="Times New Roman"/>
          <w:b w:val="0"/>
          <w:szCs w:val="24"/>
          <w:lang w:val="pt-BR"/>
        </w:rPr>
        <w:t>para abrir seu próprio negócio.</w:t>
      </w:r>
      <w:r w:rsidR="005A2AA4" w:rsidRPr="003F5A3A">
        <w:rPr>
          <w:rFonts w:cs="Times New Roman"/>
          <w:b w:val="0"/>
          <w:szCs w:val="24"/>
          <w:lang w:val="pt-BR"/>
        </w:rPr>
        <w:t xml:space="preserve"> Ao tornar-se um proprietário, o empreendedor possui diversas vantagens e possibilidades de escolhas que antes não era possível, como:</w:t>
      </w:r>
    </w:p>
    <w:p w:rsidR="00D7667B" w:rsidRPr="003F5A3A" w:rsidRDefault="00BB7B21" w:rsidP="003F5A3A">
      <w:pPr>
        <w:pStyle w:val="a3"/>
        <w:numPr>
          <w:ilvl w:val="0"/>
          <w:numId w:val="8"/>
        </w:numPr>
        <w:spacing w:line="360" w:lineRule="auto"/>
        <w:jc w:val="both"/>
        <w:rPr>
          <w:rFonts w:cs="Times New Roman"/>
          <w:b w:val="0"/>
          <w:szCs w:val="24"/>
          <w:lang w:val="pt-BR"/>
        </w:rPr>
      </w:pPr>
      <w:r w:rsidRPr="003F5A3A">
        <w:rPr>
          <w:rFonts w:cs="Times New Roman"/>
          <w:b w:val="0"/>
          <w:szCs w:val="24"/>
          <w:lang w:val="pt-BR"/>
        </w:rPr>
        <w:t>T</w:t>
      </w:r>
      <w:r w:rsidR="00D7667B" w:rsidRPr="003F5A3A">
        <w:rPr>
          <w:rFonts w:cs="Times New Roman"/>
          <w:b w:val="0"/>
          <w:szCs w:val="24"/>
          <w:lang w:val="pt-BR"/>
        </w:rPr>
        <w:t xml:space="preserve">empo de trabalho </w:t>
      </w:r>
      <w:r w:rsidRPr="003F5A3A">
        <w:rPr>
          <w:rFonts w:cs="Times New Roman"/>
          <w:b w:val="0"/>
          <w:szCs w:val="24"/>
          <w:lang w:val="pt-BR"/>
        </w:rPr>
        <w:t>–</w:t>
      </w:r>
      <w:r w:rsidR="00D7667B" w:rsidRPr="003F5A3A">
        <w:rPr>
          <w:rFonts w:cs="Times New Roman"/>
          <w:b w:val="0"/>
          <w:szCs w:val="24"/>
          <w:lang w:val="pt-BR"/>
        </w:rPr>
        <w:t xml:space="preserve"> </w:t>
      </w:r>
      <w:r w:rsidRPr="003F5A3A">
        <w:rPr>
          <w:rFonts w:cs="Times New Roman"/>
          <w:b w:val="0"/>
          <w:szCs w:val="24"/>
          <w:lang w:val="pt-BR"/>
        </w:rPr>
        <w:t xml:space="preserve">um proprietário possui uma rotina bastante tumultuada, pois é ele quem vai tomar conta de cada detalhe da empresa, mas por </w:t>
      </w:r>
      <w:r w:rsidR="00823167" w:rsidRPr="003F5A3A">
        <w:rPr>
          <w:rFonts w:cs="Times New Roman"/>
          <w:b w:val="0"/>
          <w:szCs w:val="24"/>
          <w:lang w:val="pt-BR"/>
        </w:rPr>
        <w:t>ser seu próprio chefe ele possui</w:t>
      </w:r>
      <w:r w:rsidRPr="003F5A3A">
        <w:rPr>
          <w:rFonts w:cs="Times New Roman"/>
          <w:b w:val="0"/>
          <w:szCs w:val="24"/>
          <w:lang w:val="pt-BR"/>
        </w:rPr>
        <w:t xml:space="preserve"> autonomia</w:t>
      </w:r>
      <w:r w:rsidR="00823167" w:rsidRPr="003F5A3A">
        <w:rPr>
          <w:rFonts w:cs="Times New Roman"/>
          <w:b w:val="0"/>
          <w:szCs w:val="24"/>
          <w:lang w:val="pt-BR"/>
        </w:rPr>
        <w:t xml:space="preserve"> para </w:t>
      </w:r>
      <w:r w:rsidRPr="003F5A3A">
        <w:rPr>
          <w:rFonts w:cs="Times New Roman"/>
          <w:b w:val="0"/>
          <w:szCs w:val="24"/>
          <w:lang w:val="pt-BR"/>
        </w:rPr>
        <w:t>definir sua jornada de trabalho.</w:t>
      </w:r>
    </w:p>
    <w:p w:rsidR="00BB7B21" w:rsidRPr="003F5A3A" w:rsidRDefault="00BB7B21" w:rsidP="003F5A3A">
      <w:pPr>
        <w:pStyle w:val="a3"/>
        <w:numPr>
          <w:ilvl w:val="0"/>
          <w:numId w:val="7"/>
        </w:numPr>
        <w:spacing w:line="360" w:lineRule="auto"/>
        <w:jc w:val="both"/>
        <w:rPr>
          <w:rFonts w:cs="Times New Roman"/>
          <w:b w:val="0"/>
          <w:szCs w:val="24"/>
          <w:lang w:val="pt-BR"/>
        </w:rPr>
      </w:pPr>
      <w:r w:rsidRPr="003F5A3A">
        <w:rPr>
          <w:rFonts w:cs="Times New Roman"/>
          <w:b w:val="0"/>
          <w:szCs w:val="24"/>
          <w:lang w:val="pt-BR"/>
        </w:rPr>
        <w:lastRenderedPageBreak/>
        <w:t>A equipe - o processo de seleção de pessoas pode ser feita pelo próprio d</w:t>
      </w:r>
      <w:r w:rsidR="0012524D" w:rsidRPr="003F5A3A">
        <w:rPr>
          <w:rFonts w:cs="Times New Roman"/>
          <w:b w:val="0"/>
          <w:szCs w:val="24"/>
          <w:lang w:val="pt-BR"/>
        </w:rPr>
        <w:t xml:space="preserve">ono da empresa, </w:t>
      </w:r>
      <w:r w:rsidRPr="003F5A3A">
        <w:rPr>
          <w:rFonts w:cs="Times New Roman"/>
          <w:b w:val="0"/>
          <w:szCs w:val="24"/>
          <w:lang w:val="pt-BR"/>
        </w:rPr>
        <w:t>onde ele mesmo irá analisar o perfil de cada candidato  escolhendo assim os melhores para formar sua equipe.</w:t>
      </w:r>
    </w:p>
    <w:p w:rsidR="005E30F7" w:rsidRPr="003F5A3A" w:rsidRDefault="0012524D" w:rsidP="003F5A3A">
      <w:pPr>
        <w:pStyle w:val="a3"/>
        <w:numPr>
          <w:ilvl w:val="0"/>
          <w:numId w:val="7"/>
        </w:numPr>
        <w:spacing w:line="360" w:lineRule="auto"/>
        <w:jc w:val="both"/>
        <w:rPr>
          <w:rFonts w:cs="Times New Roman"/>
          <w:b w:val="0"/>
          <w:szCs w:val="24"/>
          <w:lang w:val="pt-BR"/>
        </w:rPr>
      </w:pPr>
      <w:r w:rsidRPr="003F5A3A">
        <w:rPr>
          <w:rFonts w:cs="Times New Roman"/>
          <w:b w:val="0"/>
          <w:szCs w:val="24"/>
          <w:lang w:val="pt-BR"/>
        </w:rPr>
        <w:t>O crescimento da empresa – (está nas mãos do próprio dono) tudo depende do empreendedor colocar em prática todo seu conhecimento, ele tomará todas as decisões levando a empresa para o melhor ou pior caminho.</w:t>
      </w:r>
    </w:p>
    <w:p w:rsidR="0012524D" w:rsidRPr="003F5A3A" w:rsidRDefault="0012524D" w:rsidP="003F5A3A">
      <w:pPr>
        <w:pStyle w:val="a3"/>
        <w:numPr>
          <w:ilvl w:val="0"/>
          <w:numId w:val="7"/>
        </w:numPr>
        <w:spacing w:line="360" w:lineRule="auto"/>
        <w:jc w:val="both"/>
        <w:rPr>
          <w:rFonts w:cs="Times New Roman"/>
          <w:b w:val="0"/>
          <w:szCs w:val="24"/>
          <w:lang w:val="pt-BR"/>
        </w:rPr>
      </w:pPr>
      <w:r w:rsidRPr="003F5A3A">
        <w:rPr>
          <w:rFonts w:cs="Times New Roman"/>
          <w:b w:val="0"/>
          <w:szCs w:val="24"/>
          <w:lang w:val="pt-BR"/>
        </w:rPr>
        <w:t xml:space="preserve">Satisfação – existem diversas atividades para que as pessoas possam escolher em qual trabalhar, escolhendo assim as que mais a convém e que mais lhe agradam. </w:t>
      </w:r>
    </w:p>
    <w:p w:rsidR="0012524D" w:rsidRPr="003F5A3A" w:rsidRDefault="0012524D" w:rsidP="003F5A3A">
      <w:pPr>
        <w:pStyle w:val="a3"/>
        <w:numPr>
          <w:ilvl w:val="0"/>
          <w:numId w:val="7"/>
        </w:numPr>
        <w:spacing w:line="360" w:lineRule="auto"/>
        <w:jc w:val="both"/>
        <w:rPr>
          <w:rFonts w:cs="Times New Roman"/>
          <w:b w:val="0"/>
          <w:szCs w:val="24"/>
          <w:lang w:val="pt-BR"/>
        </w:rPr>
      </w:pPr>
      <w:r w:rsidRPr="003F5A3A">
        <w:rPr>
          <w:rFonts w:cs="Times New Roman"/>
          <w:b w:val="0"/>
          <w:szCs w:val="24"/>
          <w:lang w:val="pt-BR"/>
        </w:rPr>
        <w:t xml:space="preserve">Melhorias financeiras - </w:t>
      </w:r>
      <w:r w:rsidR="009960E9" w:rsidRPr="003F5A3A">
        <w:rPr>
          <w:rFonts w:cs="Times New Roman"/>
          <w:b w:val="0"/>
          <w:szCs w:val="24"/>
          <w:lang w:val="pt-BR"/>
        </w:rPr>
        <w:t xml:space="preserve">abrindo sua empresa, o empreendedor pode </w:t>
      </w:r>
      <w:r w:rsidR="00823167" w:rsidRPr="003F5A3A">
        <w:rPr>
          <w:rFonts w:cs="Times New Roman"/>
          <w:b w:val="0"/>
          <w:szCs w:val="24"/>
          <w:lang w:val="pt-BR"/>
        </w:rPr>
        <w:t>ter uma remuneração melhor em comparação á um profissional assalariado</w:t>
      </w:r>
      <w:r w:rsidR="009960E9" w:rsidRPr="003F5A3A">
        <w:rPr>
          <w:rFonts w:cs="Times New Roman"/>
          <w:b w:val="0"/>
          <w:szCs w:val="24"/>
          <w:lang w:val="pt-BR"/>
        </w:rPr>
        <w:t>, podendo tam</w:t>
      </w:r>
      <w:r w:rsidR="00823167" w:rsidRPr="003F5A3A">
        <w:rPr>
          <w:rFonts w:cs="Times New Roman"/>
          <w:b w:val="0"/>
          <w:szCs w:val="24"/>
          <w:lang w:val="pt-BR"/>
        </w:rPr>
        <w:t>bém ter um lucro extra, e ainda direito a benefícios da</w:t>
      </w:r>
      <w:r w:rsidR="009960E9" w:rsidRPr="003F5A3A">
        <w:rPr>
          <w:rFonts w:cs="Times New Roman"/>
          <w:b w:val="0"/>
          <w:szCs w:val="24"/>
          <w:lang w:val="pt-BR"/>
        </w:rPr>
        <w:t xml:space="preserve"> previdência social. </w:t>
      </w:r>
    </w:p>
    <w:p w:rsidR="008E79F3" w:rsidRDefault="005E30F7" w:rsidP="008E79F3">
      <w:pPr>
        <w:spacing w:line="360" w:lineRule="auto"/>
        <w:ind w:firstLine="360"/>
        <w:jc w:val="both"/>
        <w:rPr>
          <w:rFonts w:cs="Times New Roman"/>
          <w:b w:val="0"/>
          <w:szCs w:val="24"/>
          <w:lang w:val="pt-BR"/>
        </w:rPr>
      </w:pPr>
      <w:r w:rsidRPr="003F5A3A">
        <w:rPr>
          <w:rFonts w:cs="Times New Roman"/>
          <w:b w:val="0"/>
          <w:szCs w:val="24"/>
          <w:lang w:val="pt-BR"/>
        </w:rPr>
        <w:t xml:space="preserve">Em </w:t>
      </w:r>
      <w:r w:rsidR="00823167" w:rsidRPr="003F5A3A">
        <w:rPr>
          <w:rFonts w:cs="Times New Roman"/>
          <w:b w:val="0"/>
          <w:szCs w:val="24"/>
          <w:lang w:val="pt-BR"/>
        </w:rPr>
        <w:t>fim, e</w:t>
      </w:r>
      <w:r w:rsidR="005A2AA4" w:rsidRPr="003F5A3A">
        <w:rPr>
          <w:rFonts w:cs="Times New Roman"/>
          <w:b w:val="0"/>
          <w:szCs w:val="24"/>
          <w:lang w:val="pt-BR"/>
        </w:rPr>
        <w:t xml:space="preserve">stes são </w:t>
      </w:r>
      <w:r w:rsidR="0012524D" w:rsidRPr="003F5A3A">
        <w:rPr>
          <w:rFonts w:cs="Times New Roman"/>
          <w:b w:val="0"/>
          <w:szCs w:val="24"/>
          <w:lang w:val="pt-BR"/>
        </w:rPr>
        <w:t xml:space="preserve">alguns </w:t>
      </w:r>
      <w:r w:rsidR="005A2AA4" w:rsidRPr="003F5A3A">
        <w:rPr>
          <w:rFonts w:cs="Times New Roman"/>
          <w:b w:val="0"/>
          <w:szCs w:val="24"/>
          <w:lang w:val="pt-BR"/>
        </w:rPr>
        <w:t>fatores que influencia</w:t>
      </w:r>
      <w:r w:rsidR="00344775" w:rsidRPr="003F5A3A">
        <w:rPr>
          <w:rFonts w:cs="Times New Roman"/>
          <w:b w:val="0"/>
          <w:szCs w:val="24"/>
          <w:lang w:val="pt-BR"/>
        </w:rPr>
        <w:t>m</w:t>
      </w:r>
      <w:r w:rsidR="00771F1D" w:rsidRPr="003F5A3A">
        <w:rPr>
          <w:rFonts w:cs="Times New Roman"/>
          <w:b w:val="0"/>
          <w:szCs w:val="24"/>
          <w:lang w:val="pt-BR"/>
        </w:rPr>
        <w:t xml:space="preserve"> </w:t>
      </w:r>
      <w:r w:rsidR="00344775" w:rsidRPr="003F5A3A">
        <w:rPr>
          <w:rFonts w:cs="Times New Roman"/>
          <w:b w:val="0"/>
          <w:szCs w:val="24"/>
          <w:lang w:val="pt-BR"/>
        </w:rPr>
        <w:t xml:space="preserve">as pessoas a decidirem abrir ou não suas </w:t>
      </w:r>
      <w:r w:rsidR="00096171" w:rsidRPr="003F5A3A">
        <w:rPr>
          <w:rFonts w:cs="Times New Roman"/>
          <w:b w:val="0"/>
          <w:szCs w:val="24"/>
          <w:lang w:val="pt-BR"/>
        </w:rPr>
        <w:t xml:space="preserve">próprias </w:t>
      </w:r>
      <w:r w:rsidR="00344775" w:rsidRPr="003F5A3A">
        <w:rPr>
          <w:rFonts w:cs="Times New Roman"/>
          <w:b w:val="0"/>
          <w:szCs w:val="24"/>
          <w:lang w:val="pt-BR"/>
        </w:rPr>
        <w:t>empresas.</w:t>
      </w:r>
    </w:p>
    <w:p w:rsidR="00C66F78" w:rsidRPr="001D5E60" w:rsidRDefault="00756285" w:rsidP="00756285">
      <w:pPr>
        <w:pStyle w:val="1"/>
        <w:rPr>
          <w:lang w:val="pt-BR"/>
        </w:rPr>
      </w:pPr>
      <w:bookmarkStart w:id="67" w:name="_Toc418543329"/>
      <w:bookmarkStart w:id="68" w:name="_Toc418613167"/>
      <w:bookmarkStart w:id="69" w:name="_Toc418613485"/>
      <w:bookmarkStart w:id="70" w:name="_Toc418613923"/>
      <w:bookmarkStart w:id="71" w:name="_Toc418615322"/>
      <w:bookmarkStart w:id="72" w:name="_Toc418615365"/>
      <w:bookmarkStart w:id="73" w:name="_Toc418615409"/>
      <w:r w:rsidRPr="001D5E60">
        <w:rPr>
          <w:lang w:val="pt-BR"/>
        </w:rPr>
        <w:t>5</w:t>
      </w:r>
      <w:r w:rsidR="005A7508" w:rsidRPr="001D5E60">
        <w:rPr>
          <w:lang w:val="pt-BR"/>
        </w:rPr>
        <w:t xml:space="preserve"> VANTAGENS E DESVANTAGENS</w:t>
      </w:r>
      <w:bookmarkEnd w:id="67"/>
      <w:bookmarkEnd w:id="68"/>
      <w:bookmarkEnd w:id="69"/>
      <w:bookmarkEnd w:id="70"/>
      <w:bookmarkEnd w:id="71"/>
      <w:bookmarkEnd w:id="72"/>
      <w:bookmarkEnd w:id="73"/>
    </w:p>
    <w:p w:rsidR="00945934" w:rsidRPr="00BA7010" w:rsidRDefault="00945934" w:rsidP="00945934">
      <w:pPr>
        <w:rPr>
          <w:lang w:val="pt-BR"/>
        </w:rPr>
      </w:pPr>
    </w:p>
    <w:p w:rsidR="00096171" w:rsidRPr="003F5A3A" w:rsidRDefault="00C66F78" w:rsidP="003F5A3A">
      <w:pPr>
        <w:spacing w:line="360" w:lineRule="auto"/>
        <w:jc w:val="both"/>
        <w:rPr>
          <w:rFonts w:cs="Times New Roman"/>
          <w:b w:val="0"/>
          <w:szCs w:val="24"/>
          <w:lang w:val="pt-BR"/>
        </w:rPr>
      </w:pPr>
      <w:r w:rsidRPr="002E6282">
        <w:rPr>
          <w:rFonts w:cs="Times New Roman"/>
          <w:szCs w:val="24"/>
          <w:lang w:val="pt-BR"/>
        </w:rPr>
        <w:tab/>
      </w:r>
      <w:r w:rsidRPr="003F5A3A">
        <w:rPr>
          <w:rFonts w:cs="Times New Roman"/>
          <w:b w:val="0"/>
          <w:szCs w:val="24"/>
          <w:lang w:val="pt-BR"/>
        </w:rPr>
        <w:t>Para que alguém</w:t>
      </w:r>
      <w:r w:rsidR="00536557" w:rsidRPr="003F5A3A">
        <w:rPr>
          <w:rFonts w:cs="Times New Roman"/>
          <w:b w:val="0"/>
          <w:szCs w:val="24"/>
          <w:lang w:val="pt-BR"/>
        </w:rPr>
        <w:t xml:space="preserve"> opte</w:t>
      </w:r>
      <w:r w:rsidR="00904044" w:rsidRPr="003F5A3A">
        <w:rPr>
          <w:rFonts w:cs="Times New Roman"/>
          <w:b w:val="0"/>
          <w:szCs w:val="24"/>
          <w:lang w:val="pt-BR"/>
        </w:rPr>
        <w:t xml:space="preserve"> em fazer algo</w:t>
      </w:r>
      <w:r w:rsidR="00BF3A5E" w:rsidRPr="003F5A3A">
        <w:rPr>
          <w:rFonts w:cs="Times New Roman"/>
          <w:b w:val="0"/>
          <w:szCs w:val="24"/>
          <w:lang w:val="pt-BR"/>
        </w:rPr>
        <w:t>,</w:t>
      </w:r>
      <w:r w:rsidR="00904044" w:rsidRPr="003F5A3A">
        <w:rPr>
          <w:rFonts w:cs="Times New Roman"/>
          <w:b w:val="0"/>
          <w:szCs w:val="24"/>
          <w:lang w:val="pt-BR"/>
        </w:rPr>
        <w:t xml:space="preserve"> é necessário</w:t>
      </w:r>
      <w:r w:rsidR="004D4DB2" w:rsidRPr="003F5A3A">
        <w:rPr>
          <w:rFonts w:cs="Times New Roman"/>
          <w:b w:val="0"/>
          <w:szCs w:val="24"/>
          <w:lang w:val="pt-BR"/>
        </w:rPr>
        <w:t xml:space="preserve"> ter conhecimento de todos os prós e contras. Da mesma forma </w:t>
      </w:r>
      <w:r w:rsidR="00096171" w:rsidRPr="003F5A3A">
        <w:rPr>
          <w:rFonts w:cs="Times New Roman"/>
          <w:b w:val="0"/>
          <w:szCs w:val="24"/>
          <w:lang w:val="pt-BR"/>
        </w:rPr>
        <w:t xml:space="preserve">que, </w:t>
      </w:r>
      <w:r w:rsidR="004D4DB2" w:rsidRPr="003F5A3A">
        <w:rPr>
          <w:rFonts w:cs="Times New Roman"/>
          <w:b w:val="0"/>
          <w:szCs w:val="24"/>
          <w:lang w:val="pt-BR"/>
        </w:rPr>
        <w:t xml:space="preserve">para se </w:t>
      </w:r>
      <w:r w:rsidRPr="003F5A3A">
        <w:rPr>
          <w:rFonts w:cs="Times New Roman"/>
          <w:b w:val="0"/>
          <w:szCs w:val="24"/>
          <w:lang w:val="pt-BR"/>
        </w:rPr>
        <w:t xml:space="preserve">cadastrar </w:t>
      </w:r>
      <w:r w:rsidR="00904044" w:rsidRPr="003F5A3A">
        <w:rPr>
          <w:rFonts w:cs="Times New Roman"/>
          <w:b w:val="0"/>
          <w:szCs w:val="24"/>
          <w:lang w:val="pt-BR"/>
        </w:rPr>
        <w:t>como</w:t>
      </w:r>
      <w:r w:rsidR="004D4DB2" w:rsidRPr="003F5A3A">
        <w:rPr>
          <w:rFonts w:cs="Times New Roman"/>
          <w:b w:val="0"/>
          <w:szCs w:val="24"/>
          <w:lang w:val="pt-BR"/>
        </w:rPr>
        <w:t xml:space="preserve"> Microe</w:t>
      </w:r>
      <w:r w:rsidRPr="003F5A3A">
        <w:rPr>
          <w:rFonts w:cs="Times New Roman"/>
          <w:b w:val="0"/>
          <w:szCs w:val="24"/>
          <w:lang w:val="pt-BR"/>
        </w:rPr>
        <w:t>preendedor Individual</w:t>
      </w:r>
      <w:r w:rsidR="00096171" w:rsidRPr="003F5A3A">
        <w:rPr>
          <w:rFonts w:cs="Times New Roman"/>
          <w:b w:val="0"/>
          <w:szCs w:val="24"/>
          <w:lang w:val="pt-BR"/>
        </w:rPr>
        <w:t>,</w:t>
      </w:r>
      <w:r w:rsidRPr="003F5A3A">
        <w:rPr>
          <w:rFonts w:cs="Times New Roman"/>
          <w:b w:val="0"/>
          <w:szCs w:val="24"/>
          <w:lang w:val="pt-BR"/>
        </w:rPr>
        <w:t xml:space="preserve"> </w:t>
      </w:r>
      <w:r w:rsidR="004D4DB2" w:rsidRPr="003F5A3A">
        <w:rPr>
          <w:rFonts w:cs="Times New Roman"/>
          <w:b w:val="0"/>
          <w:szCs w:val="24"/>
          <w:lang w:val="pt-BR"/>
        </w:rPr>
        <w:t xml:space="preserve">também </w:t>
      </w:r>
      <w:r w:rsidRPr="003F5A3A">
        <w:rPr>
          <w:rFonts w:cs="Times New Roman"/>
          <w:b w:val="0"/>
          <w:szCs w:val="24"/>
          <w:lang w:val="pt-BR"/>
        </w:rPr>
        <w:t>é preciso</w:t>
      </w:r>
      <w:r w:rsidR="00904044" w:rsidRPr="003F5A3A">
        <w:rPr>
          <w:rFonts w:cs="Times New Roman"/>
          <w:b w:val="0"/>
          <w:szCs w:val="24"/>
          <w:lang w:val="pt-BR"/>
        </w:rPr>
        <w:t xml:space="preserve"> </w:t>
      </w:r>
      <w:r w:rsidRPr="003F5A3A">
        <w:rPr>
          <w:rFonts w:cs="Times New Roman"/>
          <w:b w:val="0"/>
          <w:szCs w:val="24"/>
          <w:lang w:val="pt-BR"/>
        </w:rPr>
        <w:t>conhecer</w:t>
      </w:r>
      <w:r w:rsidR="00904044" w:rsidRPr="003F5A3A">
        <w:rPr>
          <w:rFonts w:cs="Times New Roman"/>
          <w:b w:val="0"/>
          <w:szCs w:val="24"/>
          <w:lang w:val="pt-BR"/>
        </w:rPr>
        <w:t xml:space="preserve"> as</w:t>
      </w:r>
      <w:r w:rsidRPr="003F5A3A">
        <w:rPr>
          <w:rFonts w:cs="Times New Roman"/>
          <w:b w:val="0"/>
          <w:szCs w:val="24"/>
          <w:lang w:val="pt-BR"/>
        </w:rPr>
        <w:t xml:space="preserve"> vanta</w:t>
      </w:r>
      <w:r w:rsidR="00536557" w:rsidRPr="003F5A3A">
        <w:rPr>
          <w:rFonts w:cs="Times New Roman"/>
          <w:b w:val="0"/>
          <w:szCs w:val="24"/>
          <w:lang w:val="pt-BR"/>
        </w:rPr>
        <w:t>gens e desvantagens do programa</w:t>
      </w:r>
      <w:r w:rsidRPr="003F5A3A">
        <w:rPr>
          <w:rFonts w:cs="Times New Roman"/>
          <w:b w:val="0"/>
          <w:szCs w:val="24"/>
          <w:lang w:val="pt-BR"/>
        </w:rPr>
        <w:t xml:space="preserve">. </w:t>
      </w:r>
      <w:r w:rsidR="004D4DB2" w:rsidRPr="003F5A3A">
        <w:rPr>
          <w:rFonts w:cs="Times New Roman"/>
          <w:b w:val="0"/>
          <w:szCs w:val="24"/>
          <w:lang w:val="pt-BR"/>
        </w:rPr>
        <w:t>Por isso</w:t>
      </w:r>
      <w:r w:rsidR="00096171" w:rsidRPr="003F5A3A">
        <w:rPr>
          <w:rFonts w:cs="Times New Roman"/>
          <w:b w:val="0"/>
          <w:szCs w:val="24"/>
          <w:lang w:val="pt-BR"/>
        </w:rPr>
        <w:t>,</w:t>
      </w:r>
      <w:r w:rsidR="004D4DB2" w:rsidRPr="003F5A3A">
        <w:rPr>
          <w:rFonts w:cs="Times New Roman"/>
          <w:b w:val="0"/>
          <w:szCs w:val="24"/>
          <w:lang w:val="pt-BR"/>
        </w:rPr>
        <w:t xml:space="preserve"> c</w:t>
      </w:r>
      <w:r w:rsidRPr="003F5A3A">
        <w:rPr>
          <w:rFonts w:cs="Times New Roman"/>
          <w:b w:val="0"/>
          <w:szCs w:val="24"/>
          <w:lang w:val="pt-BR"/>
        </w:rPr>
        <w:t>itaremos</w:t>
      </w:r>
      <w:r w:rsidR="0055546C" w:rsidRPr="003F5A3A">
        <w:rPr>
          <w:rFonts w:cs="Times New Roman"/>
          <w:b w:val="0"/>
          <w:szCs w:val="24"/>
          <w:lang w:val="pt-BR"/>
        </w:rPr>
        <w:t xml:space="preserve"> e esclareceremos</w:t>
      </w:r>
      <w:r w:rsidRPr="003F5A3A">
        <w:rPr>
          <w:rFonts w:cs="Times New Roman"/>
          <w:b w:val="0"/>
          <w:szCs w:val="24"/>
          <w:lang w:val="pt-BR"/>
        </w:rPr>
        <w:t xml:space="preserve"> de acordo com </w:t>
      </w:r>
      <w:r w:rsidR="00096171" w:rsidRPr="003F5A3A">
        <w:rPr>
          <w:rFonts w:cs="Times New Roman"/>
          <w:b w:val="0"/>
          <w:szCs w:val="24"/>
          <w:lang w:val="pt-BR"/>
        </w:rPr>
        <w:t xml:space="preserve">as informações obtidas pelo </w:t>
      </w:r>
      <w:r w:rsidRPr="003F5A3A">
        <w:rPr>
          <w:rFonts w:cs="Times New Roman"/>
          <w:b w:val="0"/>
          <w:szCs w:val="24"/>
          <w:lang w:val="pt-BR"/>
        </w:rPr>
        <w:t>SEBRAE</w:t>
      </w:r>
      <w:r w:rsidR="00536557" w:rsidRPr="003F5A3A">
        <w:rPr>
          <w:rFonts w:cs="Times New Roman"/>
          <w:b w:val="0"/>
          <w:szCs w:val="24"/>
          <w:lang w:val="pt-BR"/>
        </w:rPr>
        <w:t xml:space="preserve"> e </w:t>
      </w:r>
      <w:r w:rsidR="00096171" w:rsidRPr="003F5A3A">
        <w:rPr>
          <w:rFonts w:cs="Times New Roman"/>
          <w:b w:val="0"/>
          <w:szCs w:val="24"/>
          <w:lang w:val="pt-BR"/>
        </w:rPr>
        <w:t xml:space="preserve">de </w:t>
      </w:r>
      <w:r w:rsidR="00536557" w:rsidRPr="003F5A3A">
        <w:rPr>
          <w:rFonts w:cs="Times New Roman"/>
          <w:b w:val="0"/>
          <w:szCs w:val="24"/>
          <w:lang w:val="pt-BR"/>
        </w:rPr>
        <w:t xml:space="preserve">alguns sites do </w:t>
      </w:r>
      <w:r w:rsidR="00096171" w:rsidRPr="003F5A3A">
        <w:rPr>
          <w:rFonts w:cs="Times New Roman"/>
          <w:b w:val="0"/>
          <w:szCs w:val="24"/>
          <w:lang w:val="pt-BR"/>
        </w:rPr>
        <w:t>g</w:t>
      </w:r>
      <w:r w:rsidR="00536557" w:rsidRPr="003F5A3A">
        <w:rPr>
          <w:rFonts w:cs="Times New Roman"/>
          <w:b w:val="0"/>
          <w:szCs w:val="24"/>
          <w:lang w:val="pt-BR"/>
        </w:rPr>
        <w:t>overno</w:t>
      </w:r>
      <w:r w:rsidR="000C45E6" w:rsidRPr="003F5A3A">
        <w:rPr>
          <w:rFonts w:cs="Times New Roman"/>
          <w:b w:val="0"/>
          <w:szCs w:val="24"/>
          <w:lang w:val="pt-BR"/>
        </w:rPr>
        <w:t>,</w:t>
      </w:r>
      <w:r w:rsidR="00536557" w:rsidRPr="003F5A3A">
        <w:rPr>
          <w:rFonts w:cs="Times New Roman"/>
          <w:b w:val="0"/>
          <w:szCs w:val="24"/>
          <w:lang w:val="pt-BR"/>
        </w:rPr>
        <w:t xml:space="preserve"> </w:t>
      </w:r>
      <w:r w:rsidR="004D4DB2" w:rsidRPr="003F5A3A">
        <w:rPr>
          <w:rFonts w:cs="Times New Roman"/>
          <w:b w:val="0"/>
          <w:szCs w:val="24"/>
          <w:lang w:val="pt-BR"/>
        </w:rPr>
        <w:t xml:space="preserve">as principais </w:t>
      </w:r>
      <w:r w:rsidRPr="003F5A3A">
        <w:rPr>
          <w:rFonts w:cs="Times New Roman"/>
          <w:b w:val="0"/>
          <w:szCs w:val="24"/>
          <w:lang w:val="pt-BR"/>
        </w:rPr>
        <w:t xml:space="preserve">vantagens </w:t>
      </w:r>
      <w:r w:rsidR="00096171" w:rsidRPr="003F5A3A">
        <w:rPr>
          <w:rFonts w:cs="Times New Roman"/>
          <w:b w:val="0"/>
          <w:szCs w:val="24"/>
          <w:lang w:val="pt-BR"/>
        </w:rPr>
        <w:t xml:space="preserve">e desvantagens </w:t>
      </w:r>
      <w:r w:rsidR="00536557" w:rsidRPr="003F5A3A">
        <w:rPr>
          <w:rFonts w:cs="Times New Roman"/>
          <w:b w:val="0"/>
          <w:szCs w:val="24"/>
          <w:lang w:val="pt-BR"/>
        </w:rPr>
        <w:t xml:space="preserve">que levam as pessoas </w:t>
      </w:r>
      <w:r w:rsidR="00096171" w:rsidRPr="003F5A3A">
        <w:rPr>
          <w:rFonts w:cs="Times New Roman"/>
          <w:b w:val="0"/>
          <w:szCs w:val="24"/>
          <w:lang w:val="pt-BR"/>
        </w:rPr>
        <w:t xml:space="preserve">a decidirem sobre essa inscrição. </w:t>
      </w:r>
    </w:p>
    <w:p w:rsidR="00C66F78" w:rsidRPr="001D5E60" w:rsidRDefault="00756285" w:rsidP="00756285">
      <w:pPr>
        <w:pStyle w:val="2"/>
        <w:rPr>
          <w:lang w:val="pt-BR"/>
        </w:rPr>
      </w:pPr>
      <w:bookmarkStart w:id="74" w:name="_Toc418542806"/>
      <w:bookmarkStart w:id="75" w:name="_Toc418543330"/>
      <w:bookmarkStart w:id="76" w:name="_Toc418613168"/>
      <w:bookmarkStart w:id="77" w:name="_Toc418613486"/>
      <w:bookmarkStart w:id="78" w:name="_Toc418613924"/>
      <w:bookmarkStart w:id="79" w:name="_Toc418615323"/>
      <w:bookmarkStart w:id="80" w:name="_Toc418615366"/>
      <w:bookmarkStart w:id="81" w:name="_Toc418615410"/>
      <w:r w:rsidRPr="001D5E60">
        <w:rPr>
          <w:lang w:val="pt-BR"/>
        </w:rPr>
        <w:t>5</w:t>
      </w:r>
      <w:r w:rsidR="008E79F3" w:rsidRPr="001D5E60">
        <w:rPr>
          <w:lang w:val="pt-BR"/>
        </w:rPr>
        <w:t>.1</w:t>
      </w:r>
      <w:r w:rsidR="00C66F78" w:rsidRPr="001D5E60">
        <w:rPr>
          <w:lang w:val="pt-BR"/>
        </w:rPr>
        <w:t xml:space="preserve"> Carga Tributária do MEI</w:t>
      </w:r>
      <w:bookmarkEnd w:id="74"/>
      <w:bookmarkEnd w:id="75"/>
      <w:bookmarkEnd w:id="76"/>
      <w:bookmarkEnd w:id="77"/>
      <w:bookmarkEnd w:id="78"/>
      <w:bookmarkEnd w:id="79"/>
      <w:bookmarkEnd w:id="80"/>
      <w:bookmarkEnd w:id="81"/>
    </w:p>
    <w:p w:rsidR="0009623D" w:rsidRDefault="00C66F78" w:rsidP="002A114D">
      <w:pPr>
        <w:spacing w:line="360" w:lineRule="auto"/>
        <w:ind w:firstLine="720"/>
        <w:jc w:val="both"/>
        <w:rPr>
          <w:rFonts w:cs="Times New Roman"/>
          <w:b w:val="0"/>
          <w:color w:val="000000" w:themeColor="text1"/>
          <w:szCs w:val="24"/>
          <w:lang w:val="pt-BR"/>
        </w:rPr>
      </w:pPr>
      <w:r w:rsidRPr="003F5A3A">
        <w:rPr>
          <w:rFonts w:cs="Times New Roman"/>
          <w:b w:val="0"/>
          <w:szCs w:val="24"/>
          <w:lang w:val="pt-BR"/>
        </w:rPr>
        <w:t xml:space="preserve">De acordo com a LC nº 128/2008, artigo 18.A, parágrafo 3º, inciso V, os impostos regulamentados </w:t>
      </w:r>
      <w:r w:rsidRPr="003F5A3A">
        <w:rPr>
          <w:rFonts w:cs="Times New Roman"/>
          <w:b w:val="0"/>
          <w:color w:val="000000" w:themeColor="text1"/>
          <w:szCs w:val="24"/>
          <w:lang w:val="pt-BR"/>
        </w:rPr>
        <w:t xml:space="preserve">para microempreendedor individual estão expostos da seguinte maneira: </w:t>
      </w:r>
    </w:p>
    <w:p w:rsidR="00405BC9" w:rsidRDefault="00405BC9" w:rsidP="00405BC9">
      <w:pPr>
        <w:pStyle w:val="a5"/>
        <w:pBdr>
          <w:bottom w:val="none" w:sz="0" w:space="0" w:color="auto"/>
        </w:pBdr>
        <w:spacing w:before="0"/>
        <w:ind w:left="2127" w:right="0"/>
        <w:jc w:val="both"/>
        <w:rPr>
          <w:rFonts w:cs="Times New Roman"/>
          <w:b w:val="0"/>
          <w:i w:val="0"/>
          <w:color w:val="000000" w:themeColor="text1"/>
          <w:sz w:val="20"/>
          <w:szCs w:val="20"/>
          <w:lang w:val="pt-BR"/>
        </w:rPr>
      </w:pPr>
    </w:p>
    <w:p w:rsidR="00405BC9" w:rsidRDefault="00405BC9" w:rsidP="00405BC9">
      <w:pPr>
        <w:pStyle w:val="a5"/>
        <w:pBdr>
          <w:bottom w:val="none" w:sz="0" w:space="0" w:color="auto"/>
        </w:pBdr>
        <w:spacing w:before="0"/>
        <w:ind w:left="2127" w:right="0"/>
        <w:jc w:val="both"/>
        <w:rPr>
          <w:rFonts w:cs="Times New Roman"/>
          <w:b w:val="0"/>
          <w:i w:val="0"/>
          <w:color w:val="000000" w:themeColor="text1"/>
          <w:sz w:val="20"/>
          <w:szCs w:val="20"/>
          <w:lang w:val="pt-BR"/>
        </w:rPr>
      </w:pPr>
    </w:p>
    <w:p w:rsidR="00756285" w:rsidRDefault="00756285" w:rsidP="00405BC9">
      <w:pPr>
        <w:pStyle w:val="a5"/>
        <w:pBdr>
          <w:bottom w:val="none" w:sz="0" w:space="0" w:color="auto"/>
        </w:pBdr>
        <w:spacing w:before="0" w:after="0"/>
        <w:ind w:left="2127" w:right="0"/>
        <w:jc w:val="both"/>
        <w:rPr>
          <w:rFonts w:cs="Times New Roman"/>
          <w:b w:val="0"/>
          <w:i w:val="0"/>
          <w:color w:val="000000" w:themeColor="text1"/>
          <w:sz w:val="20"/>
          <w:szCs w:val="20"/>
          <w:lang w:val="pt-BR"/>
        </w:rPr>
      </w:pPr>
    </w:p>
    <w:p w:rsidR="00756285" w:rsidRDefault="00756285" w:rsidP="00405BC9">
      <w:pPr>
        <w:pStyle w:val="a5"/>
        <w:pBdr>
          <w:bottom w:val="none" w:sz="0" w:space="0" w:color="auto"/>
        </w:pBdr>
        <w:spacing w:before="0" w:after="0"/>
        <w:ind w:left="2127" w:right="0"/>
        <w:jc w:val="both"/>
        <w:rPr>
          <w:rFonts w:cs="Times New Roman"/>
          <w:b w:val="0"/>
          <w:i w:val="0"/>
          <w:color w:val="000000" w:themeColor="text1"/>
          <w:sz w:val="20"/>
          <w:szCs w:val="20"/>
          <w:lang w:val="pt-BR"/>
        </w:rPr>
      </w:pPr>
    </w:p>
    <w:p w:rsidR="00756285" w:rsidRDefault="00756285" w:rsidP="00405BC9">
      <w:pPr>
        <w:pStyle w:val="a5"/>
        <w:pBdr>
          <w:bottom w:val="none" w:sz="0" w:space="0" w:color="auto"/>
        </w:pBdr>
        <w:spacing w:before="0" w:after="0"/>
        <w:ind w:left="2127" w:right="0"/>
        <w:jc w:val="both"/>
        <w:rPr>
          <w:rFonts w:cs="Times New Roman"/>
          <w:b w:val="0"/>
          <w:i w:val="0"/>
          <w:color w:val="000000" w:themeColor="text1"/>
          <w:sz w:val="20"/>
          <w:szCs w:val="20"/>
          <w:lang w:val="pt-BR"/>
        </w:rPr>
      </w:pPr>
    </w:p>
    <w:p w:rsidR="00756285" w:rsidRDefault="00756285" w:rsidP="00405BC9">
      <w:pPr>
        <w:pStyle w:val="a5"/>
        <w:pBdr>
          <w:bottom w:val="none" w:sz="0" w:space="0" w:color="auto"/>
        </w:pBdr>
        <w:spacing w:before="0" w:after="0"/>
        <w:ind w:left="2127" w:right="0"/>
        <w:jc w:val="both"/>
        <w:rPr>
          <w:rFonts w:cs="Times New Roman"/>
          <w:b w:val="0"/>
          <w:i w:val="0"/>
          <w:color w:val="000000" w:themeColor="text1"/>
          <w:sz w:val="20"/>
          <w:szCs w:val="20"/>
          <w:lang w:val="pt-BR"/>
        </w:rPr>
      </w:pPr>
    </w:p>
    <w:p w:rsidR="00756285" w:rsidRDefault="00756285" w:rsidP="00405BC9">
      <w:pPr>
        <w:pStyle w:val="a5"/>
        <w:pBdr>
          <w:bottom w:val="none" w:sz="0" w:space="0" w:color="auto"/>
        </w:pBdr>
        <w:spacing w:before="0" w:after="0"/>
        <w:ind w:left="2127" w:right="0"/>
        <w:jc w:val="both"/>
        <w:rPr>
          <w:rFonts w:cs="Times New Roman"/>
          <w:b w:val="0"/>
          <w:i w:val="0"/>
          <w:color w:val="000000" w:themeColor="text1"/>
          <w:sz w:val="20"/>
          <w:szCs w:val="20"/>
          <w:lang w:val="pt-BR"/>
        </w:rPr>
      </w:pPr>
    </w:p>
    <w:p w:rsidR="002A114D" w:rsidRDefault="00C66F78" w:rsidP="00405BC9">
      <w:pPr>
        <w:pStyle w:val="a5"/>
        <w:pBdr>
          <w:bottom w:val="none" w:sz="0" w:space="0" w:color="auto"/>
        </w:pBdr>
        <w:spacing w:before="0" w:after="0"/>
        <w:ind w:left="2127" w:right="0"/>
        <w:jc w:val="both"/>
        <w:rPr>
          <w:rFonts w:cs="Times New Roman"/>
          <w:b w:val="0"/>
          <w:i w:val="0"/>
          <w:color w:val="000000" w:themeColor="text1"/>
          <w:sz w:val="20"/>
          <w:szCs w:val="20"/>
          <w:lang w:val="pt-BR"/>
        </w:rPr>
      </w:pPr>
      <w:r w:rsidRPr="002A114D">
        <w:rPr>
          <w:rFonts w:cs="Times New Roman"/>
          <w:b w:val="0"/>
          <w:i w:val="0"/>
          <w:color w:val="000000" w:themeColor="text1"/>
          <w:sz w:val="20"/>
          <w:szCs w:val="20"/>
          <w:lang w:val="pt-BR"/>
        </w:rPr>
        <w:lastRenderedPageBreak/>
        <w:t>Art. 18-A. O Microempreendedor Individual - MEI poderá optar pelo recolhimento dos impostos e contribuições abrangidos pelo Simples Nacional em valores fixos mensais, independentemente da receita bruta por ele auferida no mês, na forma prevista neste artigo. [...] V – o Microempreendedor Individual recolherá, na forma regulamentada pelo Comitê Gestor, valor fixo mensal correspondente à soma das seguintes parcelas: a) R$ 45,65 (quarenta e cinco reais e sessenta e cinco centavos), a título a contribuição prevista no inciso IV deste parágrafo; b) R$ 1,00 (um real), a título do imposto referido no inciso VII do caput do art. 13 desta Lei Complementar, caso seja contribuinte do ICMS; e c) R$ 5,00 (cinco reais), a título do imposto referido no inciso VIII do caput do art. 13 desta Lei Complementar, caso seja contribuinte do ISS.</w:t>
      </w:r>
    </w:p>
    <w:p w:rsidR="00405BC9" w:rsidRPr="00405BC9" w:rsidRDefault="00405BC9" w:rsidP="00405BC9">
      <w:pPr>
        <w:spacing w:after="0"/>
        <w:rPr>
          <w:lang w:val="pt-BR"/>
        </w:rPr>
      </w:pPr>
    </w:p>
    <w:p w:rsidR="00C66F78" w:rsidRPr="003F5A3A" w:rsidRDefault="00C66F78" w:rsidP="00405BC9">
      <w:pPr>
        <w:spacing w:after="0" w:line="360" w:lineRule="auto"/>
        <w:ind w:firstLine="720"/>
        <w:jc w:val="both"/>
        <w:rPr>
          <w:rFonts w:cs="Times New Roman"/>
          <w:b w:val="0"/>
          <w:color w:val="000000"/>
          <w:szCs w:val="24"/>
          <w:shd w:val="clear" w:color="auto" w:fill="FFFFFF"/>
          <w:lang w:val="pt-BR"/>
        </w:rPr>
      </w:pPr>
      <w:r w:rsidRPr="003F5A3A">
        <w:rPr>
          <w:rFonts w:cs="Times New Roman"/>
          <w:b w:val="0"/>
          <w:szCs w:val="24"/>
          <w:lang w:val="pt-BR"/>
        </w:rPr>
        <w:t>Conforme o artigo 18.A</w:t>
      </w:r>
      <w:r w:rsidR="002C03B9" w:rsidRPr="003F5A3A">
        <w:rPr>
          <w:rFonts w:cs="Times New Roman"/>
          <w:b w:val="0"/>
          <w:szCs w:val="24"/>
          <w:lang w:val="pt-BR"/>
        </w:rPr>
        <w:t>,</w:t>
      </w:r>
      <w:r w:rsidRPr="003F5A3A">
        <w:rPr>
          <w:rFonts w:cs="Times New Roman"/>
          <w:b w:val="0"/>
          <w:szCs w:val="24"/>
          <w:lang w:val="pt-BR"/>
        </w:rPr>
        <w:t xml:space="preserve"> para que a pessoa possa se legalizar</w:t>
      </w:r>
      <w:r w:rsidR="002C03B9" w:rsidRPr="003F5A3A">
        <w:rPr>
          <w:rFonts w:cs="Times New Roman"/>
          <w:b w:val="0"/>
          <w:szCs w:val="24"/>
          <w:lang w:val="pt-BR"/>
        </w:rPr>
        <w:t>, ela deve recolher mensalmente uma</w:t>
      </w:r>
      <w:r w:rsidRPr="003F5A3A">
        <w:rPr>
          <w:rFonts w:cs="Times New Roman"/>
          <w:b w:val="0"/>
          <w:szCs w:val="24"/>
          <w:lang w:val="pt-BR"/>
        </w:rPr>
        <w:t xml:space="preserve"> taxa fixa através do DAS (Documento de Arrecadação do Simples Nacional) correspondente ao ISS (comércio e indústria)  ou ICMS (prestação de serviços)  e INSS. Essa taxa não é baseada na receita bruta mensal, sendo assim, o empreendedor individual deverá pagar os valores independentemente da receita auferida por ele no mês. </w:t>
      </w:r>
      <w:r w:rsidR="002C03B9" w:rsidRPr="003F5A3A">
        <w:rPr>
          <w:rFonts w:cs="Times New Roman"/>
          <w:b w:val="0"/>
          <w:szCs w:val="24"/>
          <w:lang w:val="pt-BR"/>
        </w:rPr>
        <w:t xml:space="preserve">Assim o </w:t>
      </w:r>
      <w:r w:rsidRPr="003F5A3A">
        <w:rPr>
          <w:rFonts w:cs="Times New Roman"/>
          <w:b w:val="0"/>
          <w:szCs w:val="24"/>
          <w:lang w:val="pt-BR"/>
        </w:rPr>
        <w:t xml:space="preserve"> microempreendedor individual é enquadrado na modalidade do simples nacional e isento de tributos federais </w:t>
      </w:r>
      <w:r w:rsidRPr="003F5A3A">
        <w:rPr>
          <w:rFonts w:cs="Times New Roman"/>
          <w:b w:val="0"/>
          <w:color w:val="000000"/>
          <w:szCs w:val="24"/>
          <w:shd w:val="clear" w:color="auto" w:fill="FFFFFF"/>
          <w:lang w:val="pt-BR"/>
        </w:rPr>
        <w:t xml:space="preserve">(Imposto de Renda, PIS, Cofins, IPI e CSLL). </w:t>
      </w:r>
    </w:p>
    <w:p w:rsidR="002A114D" w:rsidRDefault="002A114D" w:rsidP="0009623D">
      <w:pPr>
        <w:spacing w:after="0" w:line="360" w:lineRule="auto"/>
        <w:jc w:val="center"/>
        <w:rPr>
          <w:rFonts w:cs="Times New Roman"/>
          <w:color w:val="000000"/>
          <w:szCs w:val="24"/>
          <w:shd w:val="clear" w:color="auto" w:fill="FFFFFF"/>
          <w:lang w:val="pt-BR"/>
        </w:rPr>
      </w:pPr>
    </w:p>
    <w:p w:rsidR="00C66F78" w:rsidRPr="0009623D" w:rsidRDefault="00C66F78" w:rsidP="0009623D">
      <w:pPr>
        <w:spacing w:after="0" w:line="360" w:lineRule="auto"/>
        <w:jc w:val="center"/>
        <w:rPr>
          <w:rFonts w:cs="Times New Roman"/>
          <w:color w:val="000000"/>
          <w:szCs w:val="24"/>
          <w:shd w:val="clear" w:color="auto" w:fill="FFFFFF"/>
          <w:lang w:val="pt-BR"/>
        </w:rPr>
      </w:pPr>
      <w:r w:rsidRPr="0009623D">
        <w:rPr>
          <w:rFonts w:cs="Times New Roman"/>
          <w:color w:val="000000"/>
          <w:szCs w:val="24"/>
          <w:shd w:val="clear" w:color="auto" w:fill="FFFFFF"/>
          <w:lang w:val="pt-BR"/>
        </w:rPr>
        <w:t>Tabela</w:t>
      </w:r>
      <w:r w:rsidR="0009623D" w:rsidRPr="0009623D">
        <w:rPr>
          <w:rFonts w:cs="Times New Roman"/>
          <w:color w:val="000000"/>
          <w:szCs w:val="24"/>
          <w:shd w:val="clear" w:color="auto" w:fill="FFFFFF"/>
          <w:lang w:val="pt-BR"/>
        </w:rPr>
        <w:t xml:space="preserve"> 1 - V</w:t>
      </w:r>
      <w:r w:rsidRPr="0009623D">
        <w:rPr>
          <w:rFonts w:cs="Times New Roman"/>
          <w:color w:val="000000"/>
          <w:szCs w:val="24"/>
          <w:shd w:val="clear" w:color="auto" w:fill="FFFFFF"/>
          <w:lang w:val="pt-BR"/>
        </w:rPr>
        <w:t>alores mensais pagos pelos MEI’s</w:t>
      </w:r>
    </w:p>
    <w:tbl>
      <w:tblPr>
        <w:tblStyle w:val="a7"/>
        <w:tblW w:w="0" w:type="auto"/>
        <w:tblLook w:val="04A0"/>
      </w:tblPr>
      <w:tblGrid>
        <w:gridCol w:w="2346"/>
        <w:gridCol w:w="2313"/>
        <w:gridCol w:w="2313"/>
        <w:gridCol w:w="2316"/>
      </w:tblGrid>
      <w:tr w:rsidR="00C66F78" w:rsidRPr="002E6282" w:rsidTr="008E79F3">
        <w:tc>
          <w:tcPr>
            <w:tcW w:w="2394" w:type="dxa"/>
          </w:tcPr>
          <w:p w:rsidR="00C66F78" w:rsidRPr="002E6282" w:rsidRDefault="00C66F78" w:rsidP="0009623D">
            <w:pPr>
              <w:spacing w:before="240" w:line="360" w:lineRule="auto"/>
              <w:jc w:val="both"/>
              <w:rPr>
                <w:rFonts w:cs="Times New Roman"/>
                <w:sz w:val="24"/>
                <w:szCs w:val="24"/>
                <w:lang w:val="pt-BR"/>
              </w:rPr>
            </w:pPr>
            <w:r w:rsidRPr="002E6282">
              <w:rPr>
                <w:rFonts w:cs="Times New Roman"/>
                <w:sz w:val="24"/>
                <w:szCs w:val="24"/>
                <w:lang w:val="pt-BR"/>
              </w:rPr>
              <w:t>ATIVIDADE</w:t>
            </w:r>
          </w:p>
        </w:tc>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INSS</w:t>
            </w:r>
          </w:p>
        </w:tc>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ISS ou ICMS</w:t>
            </w:r>
          </w:p>
        </w:tc>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TOTAL PAGO</w:t>
            </w:r>
          </w:p>
        </w:tc>
      </w:tr>
      <w:tr w:rsidR="00C66F78" w:rsidRPr="002E6282" w:rsidTr="008E79F3">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Comércio ou Indústria</w:t>
            </w:r>
          </w:p>
        </w:tc>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5% do salário mínimo</w:t>
            </w:r>
          </w:p>
        </w:tc>
        <w:tc>
          <w:tcPr>
            <w:tcW w:w="2394" w:type="dxa"/>
          </w:tcPr>
          <w:p w:rsidR="00C66F78" w:rsidRPr="002E6282" w:rsidRDefault="00142DCB" w:rsidP="003F5A3A">
            <w:pPr>
              <w:spacing w:before="240" w:line="360" w:lineRule="auto"/>
              <w:jc w:val="both"/>
              <w:rPr>
                <w:rFonts w:cs="Times New Roman"/>
                <w:sz w:val="24"/>
                <w:szCs w:val="24"/>
                <w:lang w:val="pt-BR"/>
              </w:rPr>
            </w:pPr>
            <w:r>
              <w:rPr>
                <w:rFonts w:cs="Times New Roman"/>
                <w:sz w:val="24"/>
                <w:szCs w:val="24"/>
                <w:lang w:val="pt-BR"/>
              </w:rPr>
              <w:t>R$</w:t>
            </w:r>
            <w:r w:rsidR="00C66F78" w:rsidRPr="002E6282">
              <w:rPr>
                <w:rFonts w:cs="Times New Roman"/>
                <w:sz w:val="24"/>
                <w:szCs w:val="24"/>
                <w:lang w:val="pt-BR"/>
              </w:rPr>
              <w:t>1,00 (ICMS)</w:t>
            </w:r>
          </w:p>
        </w:tc>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40,40</w:t>
            </w:r>
          </w:p>
        </w:tc>
      </w:tr>
      <w:tr w:rsidR="00C66F78" w:rsidRPr="002E6282" w:rsidTr="008E79F3">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Prestação de serviços</w:t>
            </w:r>
          </w:p>
        </w:tc>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5% do salário mínimo</w:t>
            </w:r>
          </w:p>
        </w:tc>
        <w:tc>
          <w:tcPr>
            <w:tcW w:w="2394" w:type="dxa"/>
          </w:tcPr>
          <w:p w:rsidR="00C66F78" w:rsidRPr="002E6282" w:rsidRDefault="00142DCB" w:rsidP="003F5A3A">
            <w:pPr>
              <w:spacing w:before="240" w:line="360" w:lineRule="auto"/>
              <w:jc w:val="both"/>
              <w:rPr>
                <w:rFonts w:cs="Times New Roman"/>
                <w:sz w:val="24"/>
                <w:szCs w:val="24"/>
                <w:lang w:val="pt-BR"/>
              </w:rPr>
            </w:pPr>
            <w:r>
              <w:rPr>
                <w:rFonts w:cs="Times New Roman"/>
                <w:sz w:val="24"/>
                <w:szCs w:val="24"/>
                <w:lang w:val="pt-BR"/>
              </w:rPr>
              <w:t>R$</w:t>
            </w:r>
            <w:r w:rsidR="00C66F78" w:rsidRPr="002E6282">
              <w:rPr>
                <w:rFonts w:cs="Times New Roman"/>
                <w:sz w:val="24"/>
                <w:szCs w:val="24"/>
                <w:lang w:val="pt-BR"/>
              </w:rPr>
              <w:t>5,00 (ISS)</w:t>
            </w:r>
          </w:p>
        </w:tc>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44,40</w:t>
            </w:r>
          </w:p>
        </w:tc>
      </w:tr>
      <w:tr w:rsidR="00C66F78" w:rsidRPr="002E6282" w:rsidTr="008E79F3">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Comércio e Serviços</w:t>
            </w:r>
          </w:p>
        </w:tc>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5% do salário mínimo</w:t>
            </w:r>
          </w:p>
        </w:tc>
        <w:tc>
          <w:tcPr>
            <w:tcW w:w="2394" w:type="dxa"/>
          </w:tcPr>
          <w:p w:rsidR="00C66F78" w:rsidRPr="002E6282" w:rsidRDefault="00142DCB" w:rsidP="003F5A3A">
            <w:pPr>
              <w:spacing w:before="240" w:line="360" w:lineRule="auto"/>
              <w:jc w:val="both"/>
              <w:rPr>
                <w:rFonts w:cs="Times New Roman"/>
                <w:sz w:val="24"/>
                <w:szCs w:val="24"/>
                <w:lang w:val="pt-BR"/>
              </w:rPr>
            </w:pPr>
            <w:r>
              <w:rPr>
                <w:rFonts w:cs="Times New Roman"/>
                <w:sz w:val="24"/>
                <w:szCs w:val="24"/>
                <w:lang w:val="pt-BR"/>
              </w:rPr>
              <w:t xml:space="preserve">R$6,00 (ISS </w:t>
            </w:r>
            <w:r w:rsidR="00C66F78" w:rsidRPr="002E6282">
              <w:rPr>
                <w:rFonts w:cs="Times New Roman"/>
                <w:sz w:val="24"/>
                <w:szCs w:val="24"/>
                <w:lang w:val="pt-BR"/>
              </w:rPr>
              <w:t>e ICMS)</w:t>
            </w:r>
          </w:p>
        </w:tc>
        <w:tc>
          <w:tcPr>
            <w:tcW w:w="2394" w:type="dxa"/>
          </w:tcPr>
          <w:p w:rsidR="00C66F78" w:rsidRPr="002E6282" w:rsidRDefault="00C66F78" w:rsidP="003F5A3A">
            <w:pPr>
              <w:spacing w:before="240" w:line="360" w:lineRule="auto"/>
              <w:jc w:val="both"/>
              <w:rPr>
                <w:rFonts w:cs="Times New Roman"/>
                <w:sz w:val="24"/>
                <w:szCs w:val="24"/>
                <w:lang w:val="pt-BR"/>
              </w:rPr>
            </w:pPr>
            <w:r w:rsidRPr="002E6282">
              <w:rPr>
                <w:rFonts w:cs="Times New Roman"/>
                <w:sz w:val="24"/>
                <w:szCs w:val="24"/>
                <w:lang w:val="pt-BR"/>
              </w:rPr>
              <w:t>45,40</w:t>
            </w:r>
          </w:p>
        </w:tc>
      </w:tr>
    </w:tbl>
    <w:p w:rsidR="00C66F78" w:rsidRPr="0009623D" w:rsidRDefault="0009623D" w:rsidP="0009623D">
      <w:pPr>
        <w:pStyle w:val="a3"/>
        <w:spacing w:line="360" w:lineRule="auto"/>
        <w:jc w:val="center"/>
        <w:rPr>
          <w:rFonts w:cs="Times New Roman"/>
          <w:sz w:val="20"/>
          <w:szCs w:val="20"/>
          <w:lang w:val="pt-BR"/>
        </w:rPr>
      </w:pPr>
      <w:r>
        <w:rPr>
          <w:rFonts w:cs="Times New Roman"/>
          <w:sz w:val="20"/>
          <w:szCs w:val="20"/>
          <w:lang w:val="pt-BR"/>
        </w:rPr>
        <w:t>Fonte: E</w:t>
      </w:r>
      <w:r w:rsidR="00C66F78" w:rsidRPr="0009623D">
        <w:rPr>
          <w:rFonts w:cs="Times New Roman"/>
          <w:sz w:val="20"/>
          <w:szCs w:val="20"/>
          <w:lang w:val="pt-BR"/>
        </w:rPr>
        <w:t>laborado pelo</w:t>
      </w:r>
      <w:r w:rsidR="00D35847" w:rsidRPr="0009623D">
        <w:rPr>
          <w:rFonts w:cs="Times New Roman"/>
          <w:sz w:val="20"/>
          <w:szCs w:val="20"/>
          <w:lang w:val="pt-BR"/>
        </w:rPr>
        <w:t>s</w:t>
      </w:r>
      <w:r w:rsidR="00C66F78" w:rsidRPr="0009623D">
        <w:rPr>
          <w:rFonts w:cs="Times New Roman"/>
          <w:sz w:val="20"/>
          <w:szCs w:val="20"/>
          <w:lang w:val="pt-BR"/>
        </w:rPr>
        <w:t xml:space="preserve"> autor</w:t>
      </w:r>
      <w:r w:rsidR="00D35847" w:rsidRPr="0009623D">
        <w:rPr>
          <w:rFonts w:cs="Times New Roman"/>
          <w:sz w:val="20"/>
          <w:szCs w:val="20"/>
          <w:lang w:val="pt-BR"/>
        </w:rPr>
        <w:t>es</w:t>
      </w:r>
    </w:p>
    <w:p w:rsidR="0009623D" w:rsidRDefault="0009623D" w:rsidP="003F5A3A">
      <w:pPr>
        <w:pStyle w:val="a3"/>
        <w:spacing w:line="360" w:lineRule="auto"/>
        <w:jc w:val="both"/>
        <w:rPr>
          <w:rFonts w:cs="Times New Roman"/>
          <w:b w:val="0"/>
          <w:szCs w:val="24"/>
          <w:lang w:val="pt-BR"/>
        </w:rPr>
      </w:pPr>
    </w:p>
    <w:p w:rsidR="0009623D" w:rsidRPr="0009623D" w:rsidRDefault="0009623D" w:rsidP="003F5A3A">
      <w:pPr>
        <w:pStyle w:val="a3"/>
        <w:numPr>
          <w:ilvl w:val="0"/>
          <w:numId w:val="2"/>
        </w:numPr>
        <w:spacing w:before="240" w:line="360" w:lineRule="auto"/>
        <w:jc w:val="both"/>
        <w:rPr>
          <w:rFonts w:cs="Times New Roman"/>
          <w:b w:val="0"/>
          <w:szCs w:val="24"/>
          <w:lang w:val="pt-BR"/>
        </w:rPr>
      </w:pPr>
      <w:r w:rsidRPr="0009623D">
        <w:rPr>
          <w:rFonts w:cs="Times New Roman"/>
          <w:b w:val="0"/>
          <w:szCs w:val="24"/>
          <w:lang w:val="pt-BR"/>
        </w:rPr>
        <w:t>Os valores serão ajustados anualmente em r</w:t>
      </w:r>
      <w:r w:rsidR="002A114D">
        <w:rPr>
          <w:rFonts w:cs="Times New Roman"/>
          <w:b w:val="0"/>
          <w:szCs w:val="24"/>
          <w:lang w:val="pt-BR"/>
        </w:rPr>
        <w:t>elação ao salário mínimo/ 788,00</w:t>
      </w:r>
      <w:r w:rsidRPr="0009623D">
        <w:rPr>
          <w:rFonts w:cs="Times New Roman"/>
          <w:b w:val="0"/>
          <w:szCs w:val="24"/>
          <w:lang w:val="pt-BR"/>
        </w:rPr>
        <w:t xml:space="preserve"> (salário mínimo em 2015)</w:t>
      </w:r>
    </w:p>
    <w:p w:rsidR="00B74A2F" w:rsidRPr="002E6282" w:rsidRDefault="002C03B9" w:rsidP="003F5A3A">
      <w:pPr>
        <w:spacing w:before="240" w:line="360" w:lineRule="auto"/>
        <w:jc w:val="both"/>
        <w:rPr>
          <w:rFonts w:cs="Times New Roman"/>
          <w:szCs w:val="24"/>
          <w:lang w:val="pt-BR"/>
        </w:rPr>
      </w:pPr>
      <w:r w:rsidRPr="003F5A3A">
        <w:rPr>
          <w:rFonts w:cs="Times New Roman"/>
          <w:b w:val="0"/>
          <w:szCs w:val="24"/>
          <w:lang w:val="pt-BR"/>
        </w:rPr>
        <w:tab/>
        <w:t>C</w:t>
      </w:r>
      <w:r w:rsidR="00C66F78" w:rsidRPr="003F5A3A">
        <w:rPr>
          <w:rFonts w:cs="Times New Roman"/>
          <w:b w:val="0"/>
          <w:szCs w:val="24"/>
          <w:lang w:val="pt-BR"/>
        </w:rPr>
        <w:t>aso o faturamento de um microempreendedor ultrapassar R$60.000,00 (sessenta mil reais) anual e for inferior a R$72.000,00 (setenta e dois mil reais)</w:t>
      </w:r>
      <w:r w:rsidR="004E77AD" w:rsidRPr="003F5A3A">
        <w:rPr>
          <w:rFonts w:cs="Times New Roman"/>
          <w:b w:val="0"/>
          <w:szCs w:val="24"/>
          <w:lang w:val="pt-BR"/>
        </w:rPr>
        <w:t>,</w:t>
      </w:r>
      <w:r w:rsidR="00C66F78" w:rsidRPr="003F5A3A">
        <w:rPr>
          <w:rFonts w:cs="Times New Roman"/>
          <w:b w:val="0"/>
          <w:szCs w:val="24"/>
          <w:lang w:val="pt-BR"/>
        </w:rPr>
        <w:t xml:space="preserve"> ele continuará a recolher os impostos cabíveis ao MEI normalmente ate o término do ano, e somente em janeiro do ano </w:t>
      </w:r>
      <w:r w:rsidR="00C66F78" w:rsidRPr="003F5A3A">
        <w:rPr>
          <w:rFonts w:cs="Times New Roman"/>
          <w:b w:val="0"/>
          <w:szCs w:val="24"/>
          <w:lang w:val="pt-BR"/>
        </w:rPr>
        <w:lastRenderedPageBreak/>
        <w:t>seguinte ele passará a recolher os impostos</w:t>
      </w:r>
      <w:r w:rsidR="00960F7E" w:rsidRPr="003F5A3A">
        <w:rPr>
          <w:rFonts w:cs="Times New Roman"/>
          <w:b w:val="0"/>
          <w:szCs w:val="24"/>
          <w:lang w:val="pt-BR"/>
        </w:rPr>
        <w:t xml:space="preserve"> que serão</w:t>
      </w:r>
      <w:r w:rsidR="00870A7B" w:rsidRPr="003F5A3A">
        <w:rPr>
          <w:rFonts w:cs="Times New Roman"/>
          <w:b w:val="0"/>
          <w:szCs w:val="24"/>
          <w:lang w:val="pt-BR"/>
        </w:rPr>
        <w:t xml:space="preserve"> calculado</w:t>
      </w:r>
      <w:r w:rsidR="00960F7E" w:rsidRPr="003F5A3A">
        <w:rPr>
          <w:rFonts w:cs="Times New Roman"/>
          <w:b w:val="0"/>
          <w:szCs w:val="24"/>
          <w:lang w:val="pt-BR"/>
        </w:rPr>
        <w:t>s</w:t>
      </w:r>
      <w:r w:rsidR="00870A7B" w:rsidRPr="003F5A3A">
        <w:rPr>
          <w:rFonts w:cs="Times New Roman"/>
          <w:b w:val="0"/>
          <w:szCs w:val="24"/>
          <w:lang w:val="pt-BR"/>
        </w:rPr>
        <w:t xml:space="preserve"> em base de seu faturamento mensal, </w:t>
      </w:r>
      <w:r w:rsidR="001F3A58" w:rsidRPr="003F5A3A">
        <w:rPr>
          <w:rFonts w:cs="Times New Roman"/>
          <w:b w:val="0"/>
          <w:szCs w:val="24"/>
          <w:lang w:val="pt-BR"/>
        </w:rPr>
        <w:t>em caso de comércio serão</w:t>
      </w:r>
      <w:r w:rsidR="00870A7B" w:rsidRPr="003F5A3A">
        <w:rPr>
          <w:rFonts w:cs="Times New Roman"/>
          <w:b w:val="0"/>
          <w:szCs w:val="24"/>
          <w:lang w:val="pt-BR"/>
        </w:rPr>
        <w:t xml:space="preserve"> 4%,</w:t>
      </w:r>
      <w:r w:rsidR="001F3A58" w:rsidRPr="003F5A3A">
        <w:rPr>
          <w:rFonts w:cs="Times New Roman"/>
          <w:b w:val="0"/>
          <w:szCs w:val="24"/>
          <w:lang w:val="pt-BR"/>
        </w:rPr>
        <w:t xml:space="preserve"> indústria</w:t>
      </w:r>
      <w:r w:rsidR="00870A7B" w:rsidRPr="003F5A3A">
        <w:rPr>
          <w:rFonts w:cs="Times New Roman"/>
          <w:b w:val="0"/>
          <w:szCs w:val="24"/>
          <w:lang w:val="pt-BR"/>
        </w:rPr>
        <w:t xml:space="preserve"> 4,5% e</w:t>
      </w:r>
      <w:r w:rsidR="001F3A58" w:rsidRPr="003F5A3A">
        <w:rPr>
          <w:rFonts w:cs="Times New Roman"/>
          <w:b w:val="0"/>
          <w:szCs w:val="24"/>
          <w:lang w:val="pt-BR"/>
        </w:rPr>
        <w:t xml:space="preserve"> serviços 6%</w:t>
      </w:r>
      <w:r w:rsidR="00E60911" w:rsidRPr="003F5A3A">
        <w:rPr>
          <w:rFonts w:cs="Times New Roman"/>
          <w:b w:val="0"/>
          <w:szCs w:val="24"/>
          <w:lang w:val="pt-BR"/>
        </w:rPr>
        <w:t xml:space="preserve"> e o pagamento do valor excedido deve ser feito junto com o DAS referente ao mês de janeiro.</w:t>
      </w:r>
      <w:r w:rsidR="006D5581" w:rsidRPr="003F5A3A">
        <w:rPr>
          <w:rFonts w:cs="Times New Roman"/>
          <w:b w:val="0"/>
          <w:szCs w:val="24"/>
          <w:lang w:val="pt-BR"/>
        </w:rPr>
        <w:t>S</w:t>
      </w:r>
      <w:r w:rsidR="00C66F78" w:rsidRPr="003F5A3A">
        <w:rPr>
          <w:rFonts w:cs="Times New Roman"/>
          <w:b w:val="0"/>
          <w:szCs w:val="24"/>
          <w:lang w:val="pt-BR"/>
        </w:rPr>
        <w:t>e o valor ultrapassado estiver entre R$72.000,00 (setenta e dois mil reais) e R$360.000,00 (trezentos e sessenta mil reais) anual a empresa passará a se enquadrar nos requisitos de uma Micro empresa (ME).</w:t>
      </w:r>
    </w:p>
    <w:p w:rsidR="00C66F78" w:rsidRPr="001D5E60" w:rsidRDefault="00756285" w:rsidP="00756285">
      <w:pPr>
        <w:pStyle w:val="2"/>
        <w:rPr>
          <w:lang w:val="pt-BR"/>
        </w:rPr>
      </w:pPr>
      <w:bookmarkStart w:id="82" w:name="_Toc418542807"/>
      <w:bookmarkStart w:id="83" w:name="_Toc418543331"/>
      <w:bookmarkStart w:id="84" w:name="_Toc418613169"/>
      <w:bookmarkStart w:id="85" w:name="_Toc418613487"/>
      <w:bookmarkStart w:id="86" w:name="_Toc418613925"/>
      <w:bookmarkStart w:id="87" w:name="_Toc418615324"/>
      <w:bookmarkStart w:id="88" w:name="_Toc418615367"/>
      <w:bookmarkStart w:id="89" w:name="_Toc418615411"/>
      <w:r w:rsidRPr="001D5E60">
        <w:rPr>
          <w:lang w:val="pt-BR"/>
        </w:rPr>
        <w:t>5</w:t>
      </w:r>
      <w:r w:rsidR="00C66F78" w:rsidRPr="001D5E60">
        <w:rPr>
          <w:lang w:val="pt-BR"/>
        </w:rPr>
        <w:t>.2 Formalização do MEI sem burocracia e gratuita</w:t>
      </w:r>
      <w:bookmarkEnd w:id="82"/>
      <w:bookmarkEnd w:id="83"/>
      <w:bookmarkEnd w:id="84"/>
      <w:bookmarkEnd w:id="85"/>
      <w:bookmarkEnd w:id="86"/>
      <w:bookmarkEnd w:id="87"/>
      <w:bookmarkEnd w:id="88"/>
      <w:bookmarkEnd w:id="89"/>
    </w:p>
    <w:p w:rsidR="00A7126E" w:rsidRPr="003F5A3A" w:rsidRDefault="00C66F78" w:rsidP="003F5A3A">
      <w:pPr>
        <w:spacing w:line="360" w:lineRule="auto"/>
        <w:ind w:firstLine="720"/>
        <w:jc w:val="both"/>
        <w:rPr>
          <w:rFonts w:cs="Times New Roman"/>
          <w:b w:val="0"/>
          <w:color w:val="00B050"/>
          <w:szCs w:val="24"/>
          <w:lang w:val="pt-BR"/>
        </w:rPr>
      </w:pPr>
      <w:r w:rsidRPr="003F5A3A">
        <w:rPr>
          <w:rFonts w:cs="Times New Roman"/>
          <w:b w:val="0"/>
          <w:szCs w:val="24"/>
          <w:lang w:val="pt-BR"/>
        </w:rPr>
        <w:t>O optante pelo MEI possui facilidades no mome</w:t>
      </w:r>
      <w:r w:rsidR="002C727E" w:rsidRPr="003F5A3A">
        <w:rPr>
          <w:rFonts w:cs="Times New Roman"/>
          <w:b w:val="0"/>
          <w:szCs w:val="24"/>
          <w:lang w:val="pt-BR"/>
        </w:rPr>
        <w:t>nto de se cadastrar no programa, pois o</w:t>
      </w:r>
      <w:r w:rsidRPr="003F5A3A">
        <w:rPr>
          <w:rFonts w:cs="Times New Roman"/>
          <w:b w:val="0"/>
          <w:szCs w:val="24"/>
          <w:lang w:val="pt-BR"/>
        </w:rPr>
        <w:t xml:space="preserve"> registro e a</w:t>
      </w:r>
      <w:r w:rsidR="007A3D2D" w:rsidRPr="003F5A3A">
        <w:rPr>
          <w:rFonts w:cs="Times New Roman"/>
          <w:b w:val="0"/>
          <w:szCs w:val="24"/>
          <w:lang w:val="pt-BR"/>
        </w:rPr>
        <w:t xml:space="preserve"> formalização da empresa se da </w:t>
      </w:r>
      <w:r w:rsidRPr="003F5A3A">
        <w:rPr>
          <w:rFonts w:cs="Times New Roman"/>
          <w:b w:val="0"/>
          <w:szCs w:val="24"/>
          <w:lang w:val="pt-BR"/>
        </w:rPr>
        <w:t>através do site do governo (w</w:t>
      </w:r>
      <w:r w:rsidR="002C727E" w:rsidRPr="003F5A3A">
        <w:rPr>
          <w:rFonts w:cs="Times New Roman"/>
          <w:b w:val="0"/>
          <w:szCs w:val="24"/>
          <w:lang w:val="pt-BR"/>
        </w:rPr>
        <w:t>ww.portaldoempreendedor.gov.br)</w:t>
      </w:r>
      <w:r w:rsidRPr="003F5A3A">
        <w:rPr>
          <w:rFonts w:cs="Times New Roman"/>
          <w:b w:val="0"/>
          <w:szCs w:val="24"/>
          <w:lang w:val="pt-BR"/>
        </w:rPr>
        <w:t xml:space="preserve"> e</w:t>
      </w:r>
      <w:r w:rsidR="002C727E" w:rsidRPr="003F5A3A">
        <w:rPr>
          <w:rFonts w:cs="Times New Roman"/>
          <w:b w:val="0"/>
          <w:szCs w:val="24"/>
          <w:lang w:val="pt-BR"/>
        </w:rPr>
        <w:t>,</w:t>
      </w:r>
      <w:r w:rsidRPr="003F5A3A">
        <w:rPr>
          <w:rFonts w:cs="Times New Roman"/>
          <w:b w:val="0"/>
          <w:szCs w:val="24"/>
          <w:lang w:val="pt-BR"/>
        </w:rPr>
        <w:t xml:space="preserve"> em </w:t>
      </w:r>
      <w:r w:rsidR="002C727E" w:rsidRPr="003F5A3A">
        <w:rPr>
          <w:rFonts w:cs="Times New Roman"/>
          <w:b w:val="0"/>
          <w:szCs w:val="24"/>
          <w:lang w:val="pt-BR"/>
        </w:rPr>
        <w:t xml:space="preserve">um prazo de 30 (trinta) minutos, </w:t>
      </w:r>
      <w:r w:rsidRPr="003F5A3A">
        <w:rPr>
          <w:rFonts w:cs="Times New Roman"/>
          <w:b w:val="0"/>
          <w:szCs w:val="24"/>
          <w:lang w:val="pt-BR"/>
        </w:rPr>
        <w:t>consegue liberar toda a documentação</w:t>
      </w:r>
      <w:r w:rsidR="00096171" w:rsidRPr="003F5A3A">
        <w:rPr>
          <w:rFonts w:cs="Times New Roman"/>
          <w:b w:val="0"/>
          <w:szCs w:val="24"/>
          <w:lang w:val="pt-BR"/>
        </w:rPr>
        <w:t>,</w:t>
      </w:r>
      <w:r w:rsidRPr="003F5A3A">
        <w:rPr>
          <w:rFonts w:cs="Times New Roman"/>
          <w:b w:val="0"/>
          <w:szCs w:val="24"/>
          <w:lang w:val="pt-BR"/>
        </w:rPr>
        <w:t xml:space="preserve"> tanto na internet quanto em escritórios contábeis a custo zero</w:t>
      </w:r>
      <w:r w:rsidR="002C727E" w:rsidRPr="003F5A3A">
        <w:rPr>
          <w:rFonts w:cs="Times New Roman"/>
          <w:b w:val="0"/>
          <w:szCs w:val="24"/>
          <w:lang w:val="pt-BR"/>
        </w:rPr>
        <w:t xml:space="preserve">. </w:t>
      </w:r>
      <w:r w:rsidR="00482913" w:rsidRPr="003F5A3A">
        <w:rPr>
          <w:rFonts w:cs="Times New Roman"/>
          <w:b w:val="0"/>
          <w:szCs w:val="24"/>
          <w:lang w:val="pt-BR"/>
        </w:rPr>
        <w:t>Além disso,</w:t>
      </w:r>
      <w:r w:rsidR="002C727E" w:rsidRPr="003F5A3A">
        <w:rPr>
          <w:rFonts w:cs="Times New Roman"/>
          <w:b w:val="0"/>
          <w:szCs w:val="24"/>
          <w:lang w:val="pt-BR"/>
        </w:rPr>
        <w:t xml:space="preserve"> o optante possui</w:t>
      </w:r>
      <w:r w:rsidRPr="003F5A3A">
        <w:rPr>
          <w:rFonts w:cs="Times New Roman"/>
          <w:b w:val="0"/>
          <w:szCs w:val="24"/>
          <w:lang w:val="pt-BR"/>
        </w:rPr>
        <w:t xml:space="preserve"> direito de pedir contadores conveniados que façam sua primeira declaração anual gratuita, enquanto as empresas que se encaixam em outras categorias terão um custo maior para a forma</w:t>
      </w:r>
      <w:r w:rsidR="007A3D2D" w:rsidRPr="003F5A3A">
        <w:rPr>
          <w:rFonts w:cs="Times New Roman"/>
          <w:b w:val="0"/>
          <w:szCs w:val="24"/>
          <w:lang w:val="pt-BR"/>
        </w:rPr>
        <w:t>lização. D</w:t>
      </w:r>
      <w:r w:rsidR="00A7126E" w:rsidRPr="003F5A3A">
        <w:rPr>
          <w:rFonts w:cs="Times New Roman"/>
          <w:b w:val="0"/>
          <w:szCs w:val="24"/>
          <w:lang w:val="pt-BR"/>
        </w:rPr>
        <w:t>e acordo com alguns contadores a abertura de uma empresa custa em</w:t>
      </w:r>
      <w:r w:rsidRPr="003F5A3A">
        <w:rPr>
          <w:rFonts w:cs="Times New Roman"/>
          <w:b w:val="0"/>
          <w:szCs w:val="24"/>
          <w:lang w:val="pt-BR"/>
        </w:rPr>
        <w:t xml:space="preserve"> média R$1.000,00 (mil reais) pelo serviço prestado e R$500,00 (quinhentos reais) de taxa</w:t>
      </w:r>
      <w:r w:rsidR="00096171" w:rsidRPr="003F5A3A">
        <w:rPr>
          <w:rFonts w:cs="Times New Roman"/>
          <w:b w:val="0"/>
          <w:szCs w:val="24"/>
          <w:lang w:val="pt-BR"/>
        </w:rPr>
        <w:t>s cobradas pelos órgãos públicos (juntas comerciais e prefeituras).</w:t>
      </w:r>
    </w:p>
    <w:p w:rsidR="00C66F78" w:rsidRPr="003F5A3A" w:rsidRDefault="007A3D2D" w:rsidP="003F5A3A">
      <w:pPr>
        <w:spacing w:before="240" w:line="360" w:lineRule="auto"/>
        <w:ind w:firstLine="720"/>
        <w:jc w:val="both"/>
        <w:rPr>
          <w:rFonts w:cs="Times New Roman"/>
          <w:b w:val="0"/>
          <w:szCs w:val="24"/>
          <w:lang w:val="pt-BR"/>
        </w:rPr>
      </w:pPr>
      <w:r w:rsidRPr="003F5A3A">
        <w:rPr>
          <w:rFonts w:cs="Times New Roman"/>
          <w:b w:val="0"/>
          <w:szCs w:val="24"/>
          <w:lang w:val="pt-BR"/>
        </w:rPr>
        <w:t>Para se registrar como MEI é n</w:t>
      </w:r>
      <w:r w:rsidR="00C66F78" w:rsidRPr="003F5A3A">
        <w:rPr>
          <w:rFonts w:cs="Times New Roman"/>
          <w:b w:val="0"/>
          <w:szCs w:val="24"/>
          <w:lang w:val="pt-BR"/>
        </w:rPr>
        <w:t>ecess</w:t>
      </w:r>
      <w:r w:rsidRPr="003F5A3A">
        <w:rPr>
          <w:rFonts w:cs="Times New Roman"/>
          <w:b w:val="0"/>
          <w:szCs w:val="24"/>
          <w:lang w:val="pt-BR"/>
        </w:rPr>
        <w:t xml:space="preserve">ário </w:t>
      </w:r>
      <w:r w:rsidR="00C66F78" w:rsidRPr="003F5A3A">
        <w:rPr>
          <w:rFonts w:cs="Times New Roman"/>
          <w:b w:val="0"/>
          <w:szCs w:val="24"/>
          <w:lang w:val="pt-BR"/>
        </w:rPr>
        <w:t xml:space="preserve">levar à Junta </w:t>
      </w:r>
      <w:r w:rsidR="002C727E" w:rsidRPr="003F5A3A">
        <w:rPr>
          <w:rFonts w:cs="Times New Roman"/>
          <w:b w:val="0"/>
          <w:szCs w:val="24"/>
          <w:lang w:val="pt-BR"/>
        </w:rPr>
        <w:t xml:space="preserve">Comercial os dados pessoais </w:t>
      </w:r>
      <w:r w:rsidR="00C66F78" w:rsidRPr="003F5A3A">
        <w:rPr>
          <w:rFonts w:cs="Times New Roman"/>
          <w:b w:val="0"/>
          <w:szCs w:val="24"/>
          <w:lang w:val="pt-BR"/>
        </w:rPr>
        <w:t>e o documento gerado no Portal do Empreendedor assinado</w:t>
      </w:r>
      <w:r w:rsidR="00BF3A5E" w:rsidRPr="003F5A3A">
        <w:rPr>
          <w:rFonts w:cs="Times New Roman"/>
          <w:b w:val="0"/>
          <w:szCs w:val="24"/>
          <w:lang w:val="pt-BR"/>
        </w:rPr>
        <w:t>,</w:t>
      </w:r>
      <w:r w:rsidR="00C66F78" w:rsidRPr="003F5A3A">
        <w:rPr>
          <w:rFonts w:cs="Times New Roman"/>
          <w:b w:val="0"/>
          <w:szCs w:val="24"/>
          <w:lang w:val="pt-BR"/>
        </w:rPr>
        <w:t xml:space="preserve"> com cópia de identidade e CPF. </w:t>
      </w:r>
      <w:r w:rsidR="002C727E" w:rsidRPr="003F5A3A">
        <w:rPr>
          <w:rFonts w:cs="Times New Roman"/>
          <w:b w:val="0"/>
          <w:szCs w:val="24"/>
          <w:lang w:val="pt-BR"/>
        </w:rPr>
        <w:t xml:space="preserve">Sobre o </w:t>
      </w:r>
      <w:r w:rsidR="00C66F78" w:rsidRPr="003F5A3A">
        <w:rPr>
          <w:rFonts w:cs="Times New Roman"/>
          <w:b w:val="0"/>
          <w:szCs w:val="24"/>
          <w:lang w:val="pt-BR"/>
        </w:rPr>
        <w:t>registr</w:t>
      </w:r>
      <w:r w:rsidR="002C727E" w:rsidRPr="003F5A3A">
        <w:rPr>
          <w:rFonts w:cs="Times New Roman"/>
          <w:b w:val="0"/>
          <w:szCs w:val="24"/>
          <w:lang w:val="pt-BR"/>
        </w:rPr>
        <w:t>o da</w:t>
      </w:r>
      <w:r w:rsidR="00C66F78" w:rsidRPr="003F5A3A">
        <w:rPr>
          <w:rFonts w:cs="Times New Roman"/>
          <w:b w:val="0"/>
          <w:szCs w:val="24"/>
          <w:lang w:val="pt-BR"/>
        </w:rPr>
        <w:t xml:space="preserve"> ocupação da empresa</w:t>
      </w:r>
      <w:r w:rsidR="002C727E" w:rsidRPr="003F5A3A">
        <w:rPr>
          <w:rFonts w:cs="Times New Roman"/>
          <w:b w:val="0"/>
          <w:szCs w:val="24"/>
          <w:lang w:val="pt-BR"/>
        </w:rPr>
        <w:t>,</w:t>
      </w:r>
      <w:r w:rsidR="00C66F78" w:rsidRPr="003F5A3A">
        <w:rPr>
          <w:rFonts w:cs="Times New Roman"/>
          <w:b w:val="0"/>
          <w:szCs w:val="24"/>
          <w:lang w:val="pt-BR"/>
        </w:rPr>
        <w:t xml:space="preserve"> o empresário deve registrar apenas uma atividade principal e no máximo 15 atividades secundárias</w:t>
      </w:r>
      <w:r w:rsidRPr="003F5A3A">
        <w:rPr>
          <w:rFonts w:cs="Times New Roman"/>
          <w:b w:val="0"/>
          <w:szCs w:val="24"/>
          <w:lang w:val="pt-BR"/>
        </w:rPr>
        <w:t>,</w:t>
      </w:r>
      <w:r w:rsidR="00C66F78" w:rsidRPr="003F5A3A">
        <w:rPr>
          <w:rFonts w:cs="Times New Roman"/>
          <w:b w:val="0"/>
          <w:szCs w:val="24"/>
          <w:lang w:val="pt-BR"/>
        </w:rPr>
        <w:t xml:space="preserve"> sendo que cada uma gerará um código CNAE (classificação nac</w:t>
      </w:r>
      <w:r w:rsidR="0025387D" w:rsidRPr="003F5A3A">
        <w:rPr>
          <w:rFonts w:cs="Times New Roman"/>
          <w:b w:val="0"/>
          <w:szCs w:val="24"/>
          <w:lang w:val="pt-BR"/>
        </w:rPr>
        <w:t>ional de atividades econômicas) e para definir o local para a abertura da empresa, é preciso realizar uma consulta prévia com dados do IPTU referente ao endereço pretendido, para verificar se a empresa poderá realizar atividades naquele local.</w:t>
      </w:r>
    </w:p>
    <w:p w:rsidR="00C66F78" w:rsidRPr="003F5A3A" w:rsidRDefault="002C727E" w:rsidP="003F5A3A">
      <w:pPr>
        <w:spacing w:before="240" w:line="360" w:lineRule="auto"/>
        <w:ind w:firstLine="720"/>
        <w:jc w:val="both"/>
        <w:rPr>
          <w:rFonts w:cs="Times New Roman"/>
          <w:b w:val="0"/>
          <w:szCs w:val="24"/>
          <w:lang w:val="pt-BR"/>
        </w:rPr>
      </w:pPr>
      <w:r w:rsidRPr="003F5A3A">
        <w:rPr>
          <w:rFonts w:cs="Times New Roman"/>
          <w:b w:val="0"/>
          <w:szCs w:val="24"/>
          <w:lang w:val="pt-BR"/>
        </w:rPr>
        <w:t>O</w:t>
      </w:r>
      <w:r w:rsidR="00C66F78" w:rsidRPr="003F5A3A">
        <w:rPr>
          <w:rFonts w:cs="Times New Roman"/>
          <w:b w:val="0"/>
          <w:szCs w:val="24"/>
          <w:lang w:val="pt-BR"/>
        </w:rPr>
        <w:t xml:space="preserve"> contrato social é dispensado</w:t>
      </w:r>
      <w:r w:rsidRPr="003F5A3A">
        <w:rPr>
          <w:rFonts w:cs="Times New Roman"/>
          <w:b w:val="0"/>
          <w:szCs w:val="24"/>
          <w:lang w:val="pt-BR"/>
        </w:rPr>
        <w:t xml:space="preserve"> par</w:t>
      </w:r>
      <w:r w:rsidR="00096171" w:rsidRPr="003F5A3A">
        <w:rPr>
          <w:rFonts w:cs="Times New Roman"/>
          <w:b w:val="0"/>
          <w:szCs w:val="24"/>
          <w:lang w:val="pt-BR"/>
        </w:rPr>
        <w:t>a</w:t>
      </w:r>
      <w:r w:rsidRPr="003F5A3A">
        <w:rPr>
          <w:rFonts w:cs="Times New Roman"/>
          <w:b w:val="0"/>
          <w:szCs w:val="24"/>
          <w:lang w:val="pt-BR"/>
        </w:rPr>
        <w:t xml:space="preserve"> o MEI</w:t>
      </w:r>
      <w:r w:rsidR="00C66F78" w:rsidRPr="003F5A3A">
        <w:rPr>
          <w:rFonts w:cs="Times New Roman"/>
          <w:b w:val="0"/>
          <w:szCs w:val="24"/>
          <w:lang w:val="pt-BR"/>
        </w:rPr>
        <w:t>, pois este contrato é um meio entre duas ou mais pessoas que se juntam para criar uma empresa,</w:t>
      </w:r>
      <w:r w:rsidRPr="003F5A3A">
        <w:rPr>
          <w:rFonts w:cs="Times New Roman"/>
          <w:b w:val="0"/>
          <w:szCs w:val="24"/>
          <w:lang w:val="pt-BR"/>
        </w:rPr>
        <w:t xml:space="preserve"> e</w:t>
      </w:r>
      <w:r w:rsidR="00096171" w:rsidRPr="003F5A3A">
        <w:rPr>
          <w:rFonts w:cs="Times New Roman"/>
          <w:b w:val="0"/>
          <w:szCs w:val="24"/>
          <w:lang w:val="pt-BR"/>
        </w:rPr>
        <w:t>,</w:t>
      </w:r>
      <w:r w:rsidR="00C66F78" w:rsidRPr="003F5A3A">
        <w:rPr>
          <w:rFonts w:cs="Times New Roman"/>
          <w:b w:val="0"/>
          <w:szCs w:val="24"/>
          <w:lang w:val="pt-BR"/>
        </w:rPr>
        <w:t xml:space="preserve"> como no MEI não é permitido</w:t>
      </w:r>
      <w:r w:rsidRPr="003F5A3A">
        <w:rPr>
          <w:rFonts w:cs="Times New Roman"/>
          <w:b w:val="0"/>
          <w:szCs w:val="24"/>
          <w:lang w:val="pt-BR"/>
        </w:rPr>
        <w:t xml:space="preserve"> </w:t>
      </w:r>
      <w:r w:rsidR="005E3C9A" w:rsidRPr="003F5A3A">
        <w:rPr>
          <w:rFonts w:cs="Times New Roman"/>
          <w:b w:val="0"/>
          <w:szCs w:val="24"/>
          <w:lang w:val="pt-BR"/>
        </w:rPr>
        <w:t>à</w:t>
      </w:r>
      <w:r w:rsidRPr="003F5A3A">
        <w:rPr>
          <w:rFonts w:cs="Times New Roman"/>
          <w:b w:val="0"/>
          <w:szCs w:val="24"/>
          <w:lang w:val="pt-BR"/>
        </w:rPr>
        <w:t xml:space="preserve"> formação de</w:t>
      </w:r>
      <w:r w:rsidR="00C66F78" w:rsidRPr="003F5A3A">
        <w:rPr>
          <w:rFonts w:cs="Times New Roman"/>
          <w:b w:val="0"/>
          <w:szCs w:val="24"/>
          <w:lang w:val="pt-BR"/>
        </w:rPr>
        <w:t xml:space="preserve"> sociedades, não existe contrato social. A idade mínima para se registrar no MEI é 16 anos</w:t>
      </w:r>
      <w:r w:rsidR="00096171" w:rsidRPr="003F5A3A">
        <w:rPr>
          <w:rFonts w:cs="Times New Roman"/>
          <w:b w:val="0"/>
          <w:szCs w:val="24"/>
          <w:lang w:val="pt-BR"/>
        </w:rPr>
        <w:t>, devendo ser,</w:t>
      </w:r>
      <w:r w:rsidR="00C66F78" w:rsidRPr="003F5A3A">
        <w:rPr>
          <w:rFonts w:cs="Times New Roman"/>
          <w:b w:val="0"/>
          <w:szCs w:val="24"/>
          <w:lang w:val="pt-BR"/>
        </w:rPr>
        <w:t xml:space="preserve"> os menores de 18 anos e maiores de 16 anos devidamente emancipados, e no caso da emancipação</w:t>
      </w:r>
      <w:r w:rsidR="00096171" w:rsidRPr="003F5A3A">
        <w:rPr>
          <w:rFonts w:cs="Times New Roman"/>
          <w:b w:val="0"/>
          <w:szCs w:val="24"/>
          <w:lang w:val="pt-BR"/>
        </w:rPr>
        <w:t xml:space="preserve"> é obrigatório </w:t>
      </w:r>
      <w:r w:rsidR="003C249D" w:rsidRPr="003F5A3A">
        <w:rPr>
          <w:rFonts w:cs="Times New Roman"/>
          <w:b w:val="0"/>
          <w:szCs w:val="24"/>
          <w:lang w:val="pt-BR"/>
        </w:rPr>
        <w:t xml:space="preserve">que </w:t>
      </w:r>
      <w:r w:rsidR="00096171" w:rsidRPr="003F5A3A">
        <w:rPr>
          <w:rFonts w:cs="Times New Roman"/>
          <w:b w:val="0"/>
          <w:szCs w:val="24"/>
          <w:lang w:val="pt-BR"/>
        </w:rPr>
        <w:t>a pessoa declare</w:t>
      </w:r>
      <w:r w:rsidR="00C66F78" w:rsidRPr="003F5A3A">
        <w:rPr>
          <w:rFonts w:cs="Times New Roman"/>
          <w:b w:val="0"/>
          <w:szCs w:val="24"/>
          <w:lang w:val="pt-BR"/>
        </w:rPr>
        <w:t xml:space="preserve"> que é emancipada perante a lei.</w:t>
      </w:r>
    </w:p>
    <w:p w:rsidR="00AD1276" w:rsidRPr="002E6282" w:rsidRDefault="00C66F78" w:rsidP="003F5A3A">
      <w:pPr>
        <w:spacing w:before="240" w:line="360" w:lineRule="auto"/>
        <w:jc w:val="both"/>
        <w:rPr>
          <w:rFonts w:cs="Times New Roman"/>
          <w:szCs w:val="24"/>
          <w:lang w:val="pt-BR"/>
        </w:rPr>
      </w:pPr>
      <w:r w:rsidRPr="003F5A3A">
        <w:rPr>
          <w:rFonts w:cs="Times New Roman"/>
          <w:b w:val="0"/>
          <w:szCs w:val="24"/>
          <w:lang w:val="pt-BR"/>
        </w:rPr>
        <w:tab/>
      </w:r>
      <w:r w:rsidR="003C249D" w:rsidRPr="003F5A3A">
        <w:rPr>
          <w:rFonts w:cs="Times New Roman"/>
          <w:b w:val="0"/>
          <w:szCs w:val="24"/>
          <w:lang w:val="pt-BR"/>
        </w:rPr>
        <w:t>A</w:t>
      </w:r>
      <w:r w:rsidRPr="003F5A3A">
        <w:rPr>
          <w:rFonts w:cs="Times New Roman"/>
          <w:b w:val="0"/>
          <w:szCs w:val="24"/>
          <w:lang w:val="pt-BR"/>
        </w:rPr>
        <w:t>pós todos os processos de registro, o site do Portal do Empreendedor</w:t>
      </w:r>
      <w:r w:rsidR="002C727E" w:rsidRPr="003F5A3A">
        <w:rPr>
          <w:rFonts w:cs="Times New Roman"/>
          <w:b w:val="0"/>
          <w:szCs w:val="24"/>
          <w:lang w:val="pt-BR"/>
        </w:rPr>
        <w:t xml:space="preserve"> realizará a</w:t>
      </w:r>
      <w:r w:rsidRPr="003F5A3A">
        <w:rPr>
          <w:rFonts w:cs="Times New Roman"/>
          <w:b w:val="0"/>
          <w:szCs w:val="24"/>
          <w:lang w:val="pt-BR"/>
        </w:rPr>
        <w:t xml:space="preserve"> emissão automática do CCMEI (certificado da condição de micr</w:t>
      </w:r>
      <w:r w:rsidR="002C727E" w:rsidRPr="003F5A3A">
        <w:rPr>
          <w:rFonts w:cs="Times New Roman"/>
          <w:b w:val="0"/>
          <w:szCs w:val="24"/>
          <w:lang w:val="pt-BR"/>
        </w:rPr>
        <w:t xml:space="preserve">oempreendedor individual), o qual </w:t>
      </w:r>
      <w:r w:rsidRPr="003F5A3A">
        <w:rPr>
          <w:rFonts w:cs="Times New Roman"/>
          <w:b w:val="0"/>
          <w:szCs w:val="24"/>
          <w:lang w:val="pt-BR"/>
        </w:rPr>
        <w:t xml:space="preserve">comprova que a pessoa se legalizou no MEI de acordo com as exigências da lei. </w:t>
      </w:r>
      <w:r w:rsidR="002C727E" w:rsidRPr="003F5A3A">
        <w:rPr>
          <w:rFonts w:cs="Times New Roman"/>
          <w:b w:val="0"/>
          <w:szCs w:val="24"/>
          <w:lang w:val="pt-BR"/>
        </w:rPr>
        <w:t>Por fim,</w:t>
      </w:r>
      <w:r w:rsidRPr="003F5A3A">
        <w:rPr>
          <w:rFonts w:cs="Times New Roman"/>
          <w:b w:val="0"/>
          <w:szCs w:val="24"/>
          <w:lang w:val="pt-BR"/>
        </w:rPr>
        <w:t xml:space="preserve"> antes de abrir o estabelecimento pretendido</w:t>
      </w:r>
      <w:r w:rsidR="007A3D2D" w:rsidRPr="003F5A3A">
        <w:rPr>
          <w:rFonts w:cs="Times New Roman"/>
          <w:b w:val="0"/>
          <w:szCs w:val="24"/>
          <w:lang w:val="pt-BR"/>
        </w:rPr>
        <w:t>,</w:t>
      </w:r>
      <w:r w:rsidRPr="003F5A3A">
        <w:rPr>
          <w:rFonts w:cs="Times New Roman"/>
          <w:b w:val="0"/>
          <w:szCs w:val="24"/>
          <w:lang w:val="pt-BR"/>
        </w:rPr>
        <w:t xml:space="preserve"> o empreendedor deverá </w:t>
      </w:r>
      <w:r w:rsidR="002C727E" w:rsidRPr="003F5A3A">
        <w:rPr>
          <w:rFonts w:cs="Times New Roman"/>
          <w:b w:val="0"/>
          <w:szCs w:val="24"/>
          <w:lang w:val="pt-BR"/>
        </w:rPr>
        <w:t>procurar a</w:t>
      </w:r>
      <w:r w:rsidRPr="003F5A3A">
        <w:rPr>
          <w:rFonts w:cs="Times New Roman"/>
          <w:b w:val="0"/>
          <w:szCs w:val="24"/>
          <w:lang w:val="pt-BR"/>
        </w:rPr>
        <w:t xml:space="preserve"> prefeitura </w:t>
      </w:r>
      <w:r w:rsidR="002C727E" w:rsidRPr="003F5A3A">
        <w:rPr>
          <w:rFonts w:cs="Times New Roman"/>
          <w:b w:val="0"/>
          <w:szCs w:val="24"/>
          <w:lang w:val="pt-BR"/>
        </w:rPr>
        <w:t xml:space="preserve">para </w:t>
      </w:r>
      <w:r w:rsidRPr="003F5A3A">
        <w:rPr>
          <w:rFonts w:cs="Times New Roman"/>
          <w:b w:val="0"/>
          <w:szCs w:val="24"/>
          <w:lang w:val="pt-BR"/>
        </w:rPr>
        <w:lastRenderedPageBreak/>
        <w:t>fazer o pedido de alvará de funcionamento e as autorizações necessárias para a abertura de um comércio.</w:t>
      </w:r>
    </w:p>
    <w:p w:rsidR="00C66F78" w:rsidRPr="001D5E60" w:rsidRDefault="00756285" w:rsidP="00756285">
      <w:pPr>
        <w:pStyle w:val="2"/>
        <w:rPr>
          <w:lang w:val="pt-BR"/>
        </w:rPr>
      </w:pPr>
      <w:bookmarkStart w:id="90" w:name="_Toc418542808"/>
      <w:bookmarkStart w:id="91" w:name="_Toc418543332"/>
      <w:bookmarkStart w:id="92" w:name="_Toc418613170"/>
      <w:bookmarkStart w:id="93" w:name="_Toc418613488"/>
      <w:bookmarkStart w:id="94" w:name="_Toc418613926"/>
      <w:bookmarkStart w:id="95" w:name="_Toc418615325"/>
      <w:bookmarkStart w:id="96" w:name="_Toc418615368"/>
      <w:bookmarkStart w:id="97" w:name="_Toc418615412"/>
      <w:r w:rsidRPr="001D5E60">
        <w:rPr>
          <w:lang w:val="pt-BR"/>
        </w:rPr>
        <w:t>5</w:t>
      </w:r>
      <w:r w:rsidR="00AD1276" w:rsidRPr="001D5E60">
        <w:rPr>
          <w:lang w:val="pt-BR"/>
        </w:rPr>
        <w:t>.</w:t>
      </w:r>
      <w:r w:rsidR="005A7508" w:rsidRPr="001D5E60">
        <w:rPr>
          <w:lang w:val="pt-BR"/>
        </w:rPr>
        <w:t xml:space="preserve">3 </w:t>
      </w:r>
      <w:r w:rsidR="00C66F78" w:rsidRPr="001D5E60">
        <w:rPr>
          <w:lang w:val="pt-BR"/>
        </w:rPr>
        <w:t>Obtenção do CNPJ</w:t>
      </w:r>
      <w:bookmarkEnd w:id="90"/>
      <w:bookmarkEnd w:id="91"/>
      <w:bookmarkEnd w:id="92"/>
      <w:bookmarkEnd w:id="93"/>
      <w:bookmarkEnd w:id="94"/>
      <w:bookmarkEnd w:id="95"/>
      <w:bookmarkEnd w:id="96"/>
      <w:bookmarkEnd w:id="97"/>
    </w:p>
    <w:p w:rsidR="00C66F78" w:rsidRPr="003F5A3A" w:rsidRDefault="003C249D" w:rsidP="003F5A3A">
      <w:pPr>
        <w:spacing w:line="360" w:lineRule="auto"/>
        <w:ind w:firstLine="720"/>
        <w:jc w:val="both"/>
        <w:rPr>
          <w:rFonts w:cs="Times New Roman"/>
          <w:b w:val="0"/>
          <w:szCs w:val="24"/>
          <w:lang w:val="pt-BR"/>
        </w:rPr>
      </w:pPr>
      <w:r w:rsidRPr="003F5A3A">
        <w:rPr>
          <w:rFonts w:cs="Times New Roman"/>
          <w:b w:val="0"/>
          <w:szCs w:val="24"/>
          <w:lang w:val="pt-BR"/>
        </w:rPr>
        <w:t xml:space="preserve">Ao obter o </w:t>
      </w:r>
      <w:r w:rsidR="00C66F78" w:rsidRPr="003F5A3A">
        <w:rPr>
          <w:rFonts w:cs="Times New Roman"/>
          <w:b w:val="0"/>
          <w:szCs w:val="24"/>
          <w:lang w:val="pt-BR"/>
        </w:rPr>
        <w:t>CNPJ</w:t>
      </w:r>
      <w:r w:rsidRPr="003F5A3A">
        <w:rPr>
          <w:rFonts w:cs="Times New Roman"/>
          <w:b w:val="0"/>
          <w:szCs w:val="24"/>
          <w:lang w:val="pt-BR"/>
        </w:rPr>
        <w:t>, a empresa passa a t</w:t>
      </w:r>
      <w:r w:rsidR="00C66F78" w:rsidRPr="003F5A3A">
        <w:rPr>
          <w:rFonts w:cs="Times New Roman"/>
          <w:b w:val="0"/>
          <w:szCs w:val="24"/>
          <w:lang w:val="pt-BR"/>
        </w:rPr>
        <w:t xml:space="preserve">ransmitir uma confiabilidade, profissionalismo e </w:t>
      </w:r>
      <w:r w:rsidRPr="003F5A3A">
        <w:rPr>
          <w:rFonts w:cs="Times New Roman"/>
          <w:b w:val="0"/>
          <w:szCs w:val="24"/>
          <w:lang w:val="pt-BR"/>
        </w:rPr>
        <w:t>credibilidade aos clientes e</w:t>
      </w:r>
      <w:r w:rsidR="00C66F78" w:rsidRPr="003F5A3A">
        <w:rPr>
          <w:rFonts w:cs="Times New Roman"/>
          <w:b w:val="0"/>
          <w:szCs w:val="24"/>
          <w:lang w:val="pt-BR"/>
        </w:rPr>
        <w:t xml:space="preserve"> fornecedores</w:t>
      </w:r>
      <w:r w:rsidR="00C330B5" w:rsidRPr="003F5A3A">
        <w:rPr>
          <w:rFonts w:cs="Times New Roman"/>
          <w:b w:val="0"/>
          <w:szCs w:val="24"/>
          <w:lang w:val="pt-BR"/>
        </w:rPr>
        <w:t>, podendo também ter um local fixo de atendimento, o que aumenta o número de compradores</w:t>
      </w:r>
      <w:r w:rsidR="00C66F78" w:rsidRPr="003F5A3A">
        <w:rPr>
          <w:rFonts w:cs="Times New Roman"/>
          <w:b w:val="0"/>
          <w:szCs w:val="24"/>
          <w:lang w:val="pt-BR"/>
        </w:rPr>
        <w:t>. Outra grande vantagem é o direito de emitir notas fiscais, assim</w:t>
      </w:r>
      <w:r w:rsidR="00482913" w:rsidRPr="003F5A3A">
        <w:rPr>
          <w:rFonts w:cs="Times New Roman"/>
          <w:b w:val="0"/>
          <w:szCs w:val="24"/>
          <w:lang w:val="pt-BR"/>
        </w:rPr>
        <w:t>,</w:t>
      </w:r>
      <w:r w:rsidR="00C66F78" w:rsidRPr="003F5A3A">
        <w:rPr>
          <w:rFonts w:cs="Times New Roman"/>
          <w:b w:val="0"/>
          <w:szCs w:val="24"/>
          <w:lang w:val="pt-BR"/>
        </w:rPr>
        <w:t xml:space="preserve"> abrangendo novas nego</w:t>
      </w:r>
      <w:r w:rsidR="00C330B5" w:rsidRPr="003F5A3A">
        <w:rPr>
          <w:rFonts w:cs="Times New Roman"/>
          <w:b w:val="0"/>
          <w:szCs w:val="24"/>
          <w:lang w:val="pt-BR"/>
        </w:rPr>
        <w:t xml:space="preserve">ciações tanto com pessoa física, </w:t>
      </w:r>
      <w:r w:rsidR="00C66F78" w:rsidRPr="003F5A3A">
        <w:rPr>
          <w:rFonts w:cs="Times New Roman"/>
          <w:b w:val="0"/>
          <w:szCs w:val="24"/>
          <w:lang w:val="pt-BR"/>
        </w:rPr>
        <w:t>quanto com ju</w:t>
      </w:r>
      <w:r w:rsidR="00846221" w:rsidRPr="003F5A3A">
        <w:rPr>
          <w:rFonts w:cs="Times New Roman"/>
          <w:b w:val="0"/>
          <w:szCs w:val="24"/>
          <w:lang w:val="pt-BR"/>
        </w:rPr>
        <w:t xml:space="preserve">rídica. Com CNPJ, </w:t>
      </w:r>
      <w:r w:rsidR="00605221" w:rsidRPr="003F5A3A">
        <w:rPr>
          <w:rFonts w:cs="Times New Roman"/>
          <w:b w:val="0"/>
          <w:szCs w:val="24"/>
          <w:lang w:val="pt-BR"/>
        </w:rPr>
        <w:t xml:space="preserve">o </w:t>
      </w:r>
      <w:r w:rsidR="00482913" w:rsidRPr="003F5A3A">
        <w:rPr>
          <w:rFonts w:cs="Times New Roman"/>
          <w:b w:val="0"/>
          <w:szCs w:val="24"/>
          <w:lang w:val="pt-BR"/>
        </w:rPr>
        <w:t xml:space="preserve">empresário pode ficar </w:t>
      </w:r>
      <w:r w:rsidR="00846221" w:rsidRPr="003F5A3A">
        <w:rPr>
          <w:rFonts w:cs="Times New Roman"/>
          <w:b w:val="0"/>
          <w:szCs w:val="24"/>
          <w:lang w:val="pt-BR"/>
        </w:rPr>
        <w:t>despreocupado com a possibilidade de que seus produtos sejam recolhidos, dado que</w:t>
      </w:r>
      <w:r w:rsidR="00605221" w:rsidRPr="003F5A3A">
        <w:rPr>
          <w:rFonts w:cs="Times New Roman"/>
          <w:b w:val="0"/>
          <w:szCs w:val="24"/>
          <w:lang w:val="pt-BR"/>
        </w:rPr>
        <w:t xml:space="preserve">, na situação anterior de informalidade, </w:t>
      </w:r>
      <w:r w:rsidR="00846221" w:rsidRPr="003F5A3A">
        <w:rPr>
          <w:rFonts w:cs="Times New Roman"/>
          <w:b w:val="0"/>
          <w:szCs w:val="24"/>
          <w:lang w:val="pt-BR"/>
        </w:rPr>
        <w:t>suas mercadorias poderiam ser</w:t>
      </w:r>
      <w:r w:rsidR="00C330B5" w:rsidRPr="003F5A3A">
        <w:rPr>
          <w:rFonts w:cs="Times New Roman"/>
          <w:b w:val="0"/>
          <w:szCs w:val="24"/>
          <w:lang w:val="pt-BR"/>
        </w:rPr>
        <w:t xml:space="preserve"> confiscadas a qualquer momento por não estarem devidamente legalizadas.</w:t>
      </w:r>
      <w:r w:rsidR="00C66F78" w:rsidRPr="003F5A3A">
        <w:rPr>
          <w:rFonts w:cs="Times New Roman"/>
          <w:b w:val="0"/>
          <w:szCs w:val="24"/>
          <w:lang w:val="pt-BR"/>
        </w:rPr>
        <w:t xml:space="preserve"> </w:t>
      </w:r>
    </w:p>
    <w:p w:rsidR="00C66F78" w:rsidRPr="003F5A3A" w:rsidRDefault="00482913" w:rsidP="003F5A3A">
      <w:pPr>
        <w:spacing w:line="360" w:lineRule="auto"/>
        <w:ind w:firstLine="720"/>
        <w:jc w:val="both"/>
        <w:rPr>
          <w:rFonts w:cs="Times New Roman"/>
          <w:b w:val="0"/>
          <w:szCs w:val="24"/>
          <w:lang w:val="pt-BR"/>
        </w:rPr>
      </w:pPr>
      <w:r w:rsidRPr="003F5A3A">
        <w:rPr>
          <w:rFonts w:cs="Times New Roman"/>
          <w:b w:val="0"/>
          <w:szCs w:val="24"/>
          <w:lang w:val="pt-BR"/>
        </w:rPr>
        <w:t>O empresário c</w:t>
      </w:r>
      <w:r w:rsidR="00AA24EA" w:rsidRPr="003F5A3A">
        <w:rPr>
          <w:rFonts w:cs="Times New Roman"/>
          <w:b w:val="0"/>
          <w:szCs w:val="24"/>
          <w:lang w:val="pt-BR"/>
        </w:rPr>
        <w:t xml:space="preserve">onta também </w:t>
      </w:r>
      <w:r w:rsidRPr="003F5A3A">
        <w:rPr>
          <w:rFonts w:cs="Times New Roman"/>
          <w:b w:val="0"/>
          <w:szCs w:val="24"/>
          <w:lang w:val="pt-BR"/>
        </w:rPr>
        <w:t xml:space="preserve">com </w:t>
      </w:r>
      <w:r w:rsidR="00AA24EA" w:rsidRPr="003F5A3A">
        <w:rPr>
          <w:rFonts w:cs="Times New Roman"/>
          <w:b w:val="0"/>
          <w:szCs w:val="24"/>
          <w:lang w:val="pt-BR"/>
        </w:rPr>
        <w:t>a possibilidade de</w:t>
      </w:r>
      <w:r w:rsidRPr="003F5A3A">
        <w:rPr>
          <w:rFonts w:cs="Times New Roman"/>
          <w:b w:val="0"/>
          <w:szCs w:val="24"/>
          <w:lang w:val="pt-BR"/>
        </w:rPr>
        <w:t xml:space="preserve"> aumentar seus lucros ao conseguir comprar produtos com menor custo.</w:t>
      </w:r>
      <w:r w:rsidR="00AA24EA" w:rsidRPr="003F5A3A">
        <w:rPr>
          <w:rFonts w:cs="Times New Roman"/>
          <w:b w:val="0"/>
          <w:szCs w:val="24"/>
          <w:lang w:val="pt-BR"/>
        </w:rPr>
        <w:t xml:space="preserve"> </w:t>
      </w:r>
      <w:r w:rsidRPr="003F5A3A">
        <w:rPr>
          <w:rFonts w:cs="Times New Roman"/>
          <w:b w:val="0"/>
          <w:szCs w:val="24"/>
          <w:lang w:val="pt-BR"/>
        </w:rPr>
        <w:t>E</w:t>
      </w:r>
      <w:r w:rsidR="00C66F78" w:rsidRPr="003F5A3A">
        <w:rPr>
          <w:rFonts w:cs="Times New Roman"/>
          <w:b w:val="0"/>
          <w:szCs w:val="24"/>
          <w:lang w:val="pt-BR"/>
        </w:rPr>
        <w:t>m relação a serviços bancários,</w:t>
      </w:r>
      <w:r w:rsidRPr="003F5A3A">
        <w:rPr>
          <w:rFonts w:cs="Times New Roman"/>
          <w:b w:val="0"/>
          <w:szCs w:val="24"/>
          <w:lang w:val="pt-BR"/>
        </w:rPr>
        <w:t xml:space="preserve"> </w:t>
      </w:r>
      <w:r w:rsidR="00C66F78" w:rsidRPr="003F5A3A">
        <w:rPr>
          <w:rFonts w:cs="Times New Roman"/>
          <w:b w:val="0"/>
          <w:szCs w:val="24"/>
          <w:lang w:val="pt-BR"/>
        </w:rPr>
        <w:t>pessoa</w:t>
      </w:r>
      <w:r w:rsidRPr="003F5A3A">
        <w:rPr>
          <w:rFonts w:cs="Times New Roman"/>
          <w:b w:val="0"/>
          <w:szCs w:val="24"/>
          <w:lang w:val="pt-BR"/>
        </w:rPr>
        <w:t>s</w:t>
      </w:r>
      <w:r w:rsidR="00C66F78" w:rsidRPr="003F5A3A">
        <w:rPr>
          <w:rFonts w:cs="Times New Roman"/>
          <w:b w:val="0"/>
          <w:szCs w:val="24"/>
          <w:lang w:val="pt-BR"/>
        </w:rPr>
        <w:t xml:space="preserve"> jurídica</w:t>
      </w:r>
      <w:r w:rsidRPr="003F5A3A">
        <w:rPr>
          <w:rFonts w:cs="Times New Roman"/>
          <w:b w:val="0"/>
          <w:szCs w:val="24"/>
          <w:lang w:val="pt-BR"/>
        </w:rPr>
        <w:t>s possuem</w:t>
      </w:r>
      <w:r w:rsidR="00C66F78" w:rsidRPr="003F5A3A">
        <w:rPr>
          <w:rFonts w:cs="Times New Roman"/>
          <w:b w:val="0"/>
          <w:szCs w:val="24"/>
          <w:lang w:val="pt-BR"/>
        </w:rPr>
        <w:t xml:space="preserve"> facilidade</w:t>
      </w:r>
      <w:r w:rsidRPr="003F5A3A">
        <w:rPr>
          <w:rFonts w:cs="Times New Roman"/>
          <w:b w:val="0"/>
          <w:szCs w:val="24"/>
          <w:lang w:val="pt-BR"/>
        </w:rPr>
        <w:t>s</w:t>
      </w:r>
      <w:r w:rsidR="00C66F78" w:rsidRPr="003F5A3A">
        <w:rPr>
          <w:rFonts w:cs="Times New Roman"/>
          <w:b w:val="0"/>
          <w:szCs w:val="24"/>
          <w:lang w:val="pt-BR"/>
        </w:rPr>
        <w:t xml:space="preserve"> em abertura de novas contas e obtenção de emprést</w:t>
      </w:r>
      <w:r w:rsidR="00605221" w:rsidRPr="003F5A3A">
        <w:rPr>
          <w:rFonts w:cs="Times New Roman"/>
          <w:b w:val="0"/>
          <w:szCs w:val="24"/>
          <w:lang w:val="pt-BR"/>
        </w:rPr>
        <w:t>imos com taxas de juros menores junto as instituições financeiras.</w:t>
      </w:r>
    </w:p>
    <w:p w:rsidR="00C66F78" w:rsidRPr="001D5E60" w:rsidRDefault="00C66F78" w:rsidP="00756285">
      <w:pPr>
        <w:pStyle w:val="2"/>
        <w:rPr>
          <w:lang w:val="pt-BR"/>
        </w:rPr>
      </w:pPr>
      <w:r w:rsidRPr="001D5E60">
        <w:rPr>
          <w:lang w:val="pt-BR"/>
        </w:rPr>
        <w:t xml:space="preserve"> </w:t>
      </w:r>
      <w:bookmarkStart w:id="98" w:name="_Toc418542809"/>
      <w:bookmarkStart w:id="99" w:name="_Toc418543333"/>
      <w:bookmarkStart w:id="100" w:name="_Toc418613171"/>
      <w:bookmarkStart w:id="101" w:name="_Toc418613489"/>
      <w:bookmarkStart w:id="102" w:name="_Toc418613927"/>
      <w:bookmarkStart w:id="103" w:name="_Toc418615326"/>
      <w:bookmarkStart w:id="104" w:name="_Toc418615369"/>
      <w:bookmarkStart w:id="105" w:name="_Toc418615413"/>
      <w:r w:rsidR="00756285" w:rsidRPr="001D5E60">
        <w:rPr>
          <w:lang w:val="pt-BR"/>
        </w:rPr>
        <w:t>5</w:t>
      </w:r>
      <w:r w:rsidRPr="001D5E60">
        <w:rPr>
          <w:lang w:val="pt-BR"/>
        </w:rPr>
        <w:t>.4 Previdência Social</w:t>
      </w:r>
      <w:bookmarkEnd w:id="98"/>
      <w:bookmarkEnd w:id="99"/>
      <w:bookmarkEnd w:id="100"/>
      <w:bookmarkEnd w:id="101"/>
      <w:bookmarkEnd w:id="102"/>
      <w:bookmarkEnd w:id="103"/>
      <w:bookmarkEnd w:id="104"/>
      <w:bookmarkEnd w:id="105"/>
      <w:r w:rsidRPr="001D5E60">
        <w:rPr>
          <w:lang w:val="pt-BR"/>
        </w:rPr>
        <w:t xml:space="preserve"> </w:t>
      </w:r>
    </w:p>
    <w:p w:rsidR="00C66F78" w:rsidRPr="002E6282" w:rsidRDefault="00C66F78" w:rsidP="003F5A3A">
      <w:pPr>
        <w:spacing w:line="360" w:lineRule="auto"/>
        <w:jc w:val="both"/>
        <w:rPr>
          <w:rFonts w:cs="Times New Roman"/>
          <w:szCs w:val="24"/>
          <w:lang w:val="pt-BR"/>
        </w:rPr>
      </w:pPr>
      <w:r w:rsidRPr="002E6282">
        <w:rPr>
          <w:rFonts w:cs="Times New Roman"/>
          <w:szCs w:val="24"/>
          <w:lang w:val="pt-BR"/>
        </w:rPr>
        <w:tab/>
      </w:r>
      <w:r w:rsidR="00605221" w:rsidRPr="003F5A3A">
        <w:rPr>
          <w:rFonts w:cs="Times New Roman"/>
          <w:b w:val="0"/>
          <w:szCs w:val="24"/>
          <w:lang w:val="pt-BR"/>
        </w:rPr>
        <w:t xml:space="preserve">Com a criação do MEI, </w:t>
      </w:r>
      <w:r w:rsidRPr="003F5A3A">
        <w:rPr>
          <w:rFonts w:cs="Times New Roman"/>
          <w:b w:val="0"/>
          <w:szCs w:val="24"/>
          <w:lang w:val="pt-BR"/>
        </w:rPr>
        <w:t>os microempreendores podem usu</w:t>
      </w:r>
      <w:r w:rsidR="000D3F86" w:rsidRPr="003F5A3A">
        <w:rPr>
          <w:rFonts w:cs="Times New Roman"/>
          <w:b w:val="0"/>
          <w:szCs w:val="24"/>
          <w:lang w:val="pt-BR"/>
        </w:rPr>
        <w:t xml:space="preserve">fruir </w:t>
      </w:r>
      <w:r w:rsidR="00605221" w:rsidRPr="003F5A3A">
        <w:rPr>
          <w:rFonts w:cs="Times New Roman"/>
          <w:b w:val="0"/>
          <w:szCs w:val="24"/>
          <w:lang w:val="pt-BR"/>
        </w:rPr>
        <w:t xml:space="preserve">de </w:t>
      </w:r>
      <w:r w:rsidR="000D3F86" w:rsidRPr="003F5A3A">
        <w:rPr>
          <w:rFonts w:cs="Times New Roman"/>
          <w:b w:val="0"/>
          <w:szCs w:val="24"/>
          <w:lang w:val="pt-BR"/>
        </w:rPr>
        <w:t>diversos benefícios</w:t>
      </w:r>
      <w:r w:rsidR="00605221" w:rsidRPr="003F5A3A">
        <w:rPr>
          <w:rFonts w:cs="Times New Roman"/>
          <w:b w:val="0"/>
          <w:szCs w:val="24"/>
          <w:lang w:val="pt-BR"/>
        </w:rPr>
        <w:t>, como o</w:t>
      </w:r>
      <w:r w:rsidR="000D3F86" w:rsidRPr="003F5A3A">
        <w:rPr>
          <w:rFonts w:cs="Times New Roman"/>
          <w:b w:val="0"/>
          <w:szCs w:val="24"/>
          <w:lang w:val="pt-BR"/>
        </w:rPr>
        <w:t xml:space="preserve"> da previdência social</w:t>
      </w:r>
      <w:r w:rsidR="00605221" w:rsidRPr="003F5A3A">
        <w:rPr>
          <w:rFonts w:cs="Times New Roman"/>
          <w:b w:val="0"/>
          <w:szCs w:val="24"/>
          <w:lang w:val="pt-BR"/>
        </w:rPr>
        <w:t xml:space="preserve">, alavancando a qualidade de vida e do trabalho dos profissionais formalizados. </w:t>
      </w:r>
      <w:r w:rsidR="000D3F86" w:rsidRPr="003F5A3A">
        <w:rPr>
          <w:rFonts w:cs="Times New Roman"/>
          <w:b w:val="0"/>
          <w:szCs w:val="24"/>
          <w:lang w:val="pt-BR"/>
        </w:rPr>
        <w:t xml:space="preserve"> </w:t>
      </w:r>
    </w:p>
    <w:p w:rsidR="00C66F78" w:rsidRPr="001D5E60" w:rsidRDefault="00756285" w:rsidP="00756285">
      <w:pPr>
        <w:pStyle w:val="3"/>
        <w:rPr>
          <w:lang w:val="pt-BR"/>
        </w:rPr>
      </w:pPr>
      <w:bookmarkStart w:id="106" w:name="_Toc418541525"/>
      <w:bookmarkStart w:id="107" w:name="_Toc418542810"/>
      <w:bookmarkStart w:id="108" w:name="_Toc418543334"/>
      <w:bookmarkStart w:id="109" w:name="_Toc418613172"/>
      <w:bookmarkStart w:id="110" w:name="_Toc418613490"/>
      <w:bookmarkStart w:id="111" w:name="_Toc418613928"/>
      <w:bookmarkStart w:id="112" w:name="_Toc418615327"/>
      <w:bookmarkStart w:id="113" w:name="_Toc418615370"/>
      <w:bookmarkStart w:id="114" w:name="_Toc418615414"/>
      <w:r w:rsidRPr="001D5E60">
        <w:rPr>
          <w:lang w:val="pt-BR"/>
        </w:rPr>
        <w:t>5</w:t>
      </w:r>
      <w:r w:rsidR="005A7508" w:rsidRPr="001D5E60">
        <w:rPr>
          <w:lang w:val="pt-BR"/>
        </w:rPr>
        <w:t>.4.1</w:t>
      </w:r>
      <w:r w:rsidR="00C66F78" w:rsidRPr="001D5E60">
        <w:rPr>
          <w:lang w:val="pt-BR"/>
        </w:rPr>
        <w:t xml:space="preserve"> Direito de Aposentadoria</w:t>
      </w:r>
      <w:bookmarkEnd w:id="106"/>
      <w:bookmarkEnd w:id="107"/>
      <w:bookmarkEnd w:id="108"/>
      <w:bookmarkEnd w:id="109"/>
      <w:bookmarkEnd w:id="110"/>
      <w:bookmarkEnd w:id="111"/>
      <w:bookmarkEnd w:id="112"/>
      <w:bookmarkEnd w:id="113"/>
      <w:bookmarkEnd w:id="114"/>
      <w:r w:rsidR="00C66F78" w:rsidRPr="001D5E60">
        <w:rPr>
          <w:lang w:val="pt-BR"/>
        </w:rPr>
        <w:t xml:space="preserve"> </w:t>
      </w:r>
    </w:p>
    <w:p w:rsidR="0009623D" w:rsidRPr="0009623D" w:rsidRDefault="0009623D" w:rsidP="0009623D">
      <w:pPr>
        <w:spacing w:after="0"/>
        <w:rPr>
          <w:lang w:val="pt-BR"/>
        </w:rPr>
      </w:pPr>
    </w:p>
    <w:p w:rsidR="00C66F78" w:rsidRPr="003F5A3A" w:rsidRDefault="00C66F78" w:rsidP="003F5A3A">
      <w:pPr>
        <w:spacing w:line="360" w:lineRule="auto"/>
        <w:jc w:val="both"/>
        <w:rPr>
          <w:rFonts w:cs="Times New Roman"/>
          <w:b w:val="0"/>
          <w:szCs w:val="24"/>
          <w:lang w:val="pt-BR"/>
        </w:rPr>
      </w:pPr>
      <w:r w:rsidRPr="002E6282">
        <w:rPr>
          <w:rFonts w:cs="Times New Roman"/>
          <w:szCs w:val="24"/>
          <w:lang w:val="pt-BR"/>
        </w:rPr>
        <w:tab/>
      </w:r>
      <w:r w:rsidRPr="003F5A3A">
        <w:rPr>
          <w:rFonts w:cs="Times New Roman"/>
          <w:b w:val="0"/>
          <w:szCs w:val="24"/>
          <w:lang w:val="pt-BR"/>
        </w:rPr>
        <w:t>O</w:t>
      </w:r>
      <w:r w:rsidR="002A114D">
        <w:rPr>
          <w:rFonts w:cs="Times New Roman"/>
          <w:b w:val="0"/>
          <w:szCs w:val="24"/>
          <w:lang w:val="pt-BR"/>
        </w:rPr>
        <w:t xml:space="preserve"> micrompreendedor i</w:t>
      </w:r>
      <w:r w:rsidR="004927C5" w:rsidRPr="003F5A3A">
        <w:rPr>
          <w:rFonts w:cs="Times New Roman"/>
          <w:b w:val="0"/>
          <w:szCs w:val="24"/>
          <w:lang w:val="pt-BR"/>
        </w:rPr>
        <w:t>ndividua</w:t>
      </w:r>
      <w:r w:rsidR="00605221" w:rsidRPr="003F5A3A">
        <w:rPr>
          <w:rFonts w:cs="Times New Roman"/>
          <w:b w:val="0"/>
          <w:szCs w:val="24"/>
          <w:lang w:val="pt-BR"/>
        </w:rPr>
        <w:t>l</w:t>
      </w:r>
      <w:r w:rsidR="004927C5" w:rsidRPr="003F5A3A">
        <w:rPr>
          <w:rFonts w:cs="Times New Roman"/>
          <w:b w:val="0"/>
          <w:szCs w:val="24"/>
          <w:lang w:val="pt-BR"/>
        </w:rPr>
        <w:t>,</w:t>
      </w:r>
      <w:r w:rsidRPr="003F5A3A">
        <w:rPr>
          <w:rFonts w:cs="Times New Roman"/>
          <w:b w:val="0"/>
          <w:szCs w:val="24"/>
          <w:lang w:val="pt-BR"/>
        </w:rPr>
        <w:t xml:space="preserve"> </w:t>
      </w:r>
      <w:r w:rsidR="004927C5" w:rsidRPr="003F5A3A">
        <w:rPr>
          <w:rFonts w:cs="Times New Roman"/>
          <w:b w:val="0"/>
          <w:szCs w:val="24"/>
          <w:lang w:val="pt-BR"/>
        </w:rPr>
        <w:t xml:space="preserve">ao </w:t>
      </w:r>
      <w:r w:rsidRPr="003F5A3A">
        <w:rPr>
          <w:rFonts w:cs="Times New Roman"/>
          <w:b w:val="0"/>
          <w:szCs w:val="24"/>
          <w:lang w:val="pt-BR"/>
        </w:rPr>
        <w:t>paga</w:t>
      </w:r>
      <w:r w:rsidR="004927C5" w:rsidRPr="003F5A3A">
        <w:rPr>
          <w:rFonts w:cs="Times New Roman"/>
          <w:b w:val="0"/>
          <w:szCs w:val="24"/>
          <w:lang w:val="pt-BR"/>
        </w:rPr>
        <w:t>r</w:t>
      </w:r>
      <w:r w:rsidRPr="003F5A3A">
        <w:rPr>
          <w:rFonts w:cs="Times New Roman"/>
          <w:b w:val="0"/>
          <w:szCs w:val="24"/>
          <w:lang w:val="pt-BR"/>
        </w:rPr>
        <w:t xml:space="preserve"> os impostos corretamente</w:t>
      </w:r>
      <w:r w:rsidR="004927C5" w:rsidRPr="003F5A3A">
        <w:rPr>
          <w:rFonts w:cs="Times New Roman"/>
          <w:b w:val="0"/>
          <w:szCs w:val="24"/>
          <w:lang w:val="pt-BR"/>
        </w:rPr>
        <w:t>,</w:t>
      </w:r>
      <w:r w:rsidRPr="003F5A3A">
        <w:rPr>
          <w:rFonts w:cs="Times New Roman"/>
          <w:b w:val="0"/>
          <w:szCs w:val="24"/>
          <w:lang w:val="pt-BR"/>
        </w:rPr>
        <w:t xml:space="preserve"> terá direito </w:t>
      </w:r>
      <w:r w:rsidR="004927C5" w:rsidRPr="003F5A3A">
        <w:rPr>
          <w:rFonts w:cs="Times New Roman"/>
          <w:b w:val="0"/>
          <w:szCs w:val="24"/>
          <w:lang w:val="pt-BR"/>
        </w:rPr>
        <w:t>à</w:t>
      </w:r>
      <w:r w:rsidRPr="003F5A3A">
        <w:rPr>
          <w:rFonts w:cs="Times New Roman"/>
          <w:b w:val="0"/>
          <w:szCs w:val="24"/>
          <w:lang w:val="pt-BR"/>
        </w:rPr>
        <w:t xml:space="preserve"> aposentadoria no valor de um salário mínimo. Para se aposentar por idade</w:t>
      </w:r>
      <w:r w:rsidR="004927C5" w:rsidRPr="003F5A3A">
        <w:rPr>
          <w:rFonts w:cs="Times New Roman"/>
          <w:b w:val="0"/>
          <w:szCs w:val="24"/>
          <w:lang w:val="pt-BR"/>
        </w:rPr>
        <w:t>,</w:t>
      </w:r>
      <w:r w:rsidRPr="003F5A3A">
        <w:rPr>
          <w:rFonts w:cs="Times New Roman"/>
          <w:b w:val="0"/>
          <w:szCs w:val="24"/>
          <w:lang w:val="pt-BR"/>
        </w:rPr>
        <w:t xml:space="preserve"> deve ter no mínimo 180 meses de contri</w:t>
      </w:r>
      <w:r w:rsidR="00605221" w:rsidRPr="003F5A3A">
        <w:rPr>
          <w:rFonts w:cs="Times New Roman"/>
          <w:b w:val="0"/>
          <w:szCs w:val="24"/>
          <w:lang w:val="pt-BR"/>
        </w:rPr>
        <w:t>buição e com idade de 60 anos para</w:t>
      </w:r>
      <w:r w:rsidRPr="003F5A3A">
        <w:rPr>
          <w:rFonts w:cs="Times New Roman"/>
          <w:b w:val="0"/>
          <w:szCs w:val="24"/>
          <w:lang w:val="pt-BR"/>
        </w:rPr>
        <w:t xml:space="preserve"> mulheres e de 65 anos </w:t>
      </w:r>
      <w:r w:rsidR="00605221" w:rsidRPr="003F5A3A">
        <w:rPr>
          <w:rFonts w:cs="Times New Roman"/>
          <w:b w:val="0"/>
          <w:szCs w:val="24"/>
          <w:lang w:val="pt-BR"/>
        </w:rPr>
        <w:t xml:space="preserve">para </w:t>
      </w:r>
      <w:r w:rsidRPr="003F5A3A">
        <w:rPr>
          <w:rFonts w:cs="Times New Roman"/>
          <w:b w:val="0"/>
          <w:szCs w:val="24"/>
          <w:lang w:val="pt-BR"/>
        </w:rPr>
        <w:t xml:space="preserve">os homens, o que </w:t>
      </w:r>
      <w:r w:rsidR="004927C5" w:rsidRPr="003F5A3A">
        <w:rPr>
          <w:rFonts w:cs="Times New Roman"/>
          <w:b w:val="0"/>
          <w:szCs w:val="24"/>
          <w:lang w:val="pt-BR"/>
        </w:rPr>
        <w:t>garante</w:t>
      </w:r>
      <w:r w:rsidRPr="003F5A3A">
        <w:rPr>
          <w:rFonts w:cs="Times New Roman"/>
          <w:b w:val="0"/>
          <w:szCs w:val="24"/>
          <w:lang w:val="pt-BR"/>
        </w:rPr>
        <w:t xml:space="preserve"> uma segurança para o empresário de idade avançada sem condições de trabalhar e sustentar sua própria família. Pode se aposentar também por invalidez em caso de acidentes,</w:t>
      </w:r>
      <w:r w:rsidR="004927C5" w:rsidRPr="003F5A3A">
        <w:rPr>
          <w:rFonts w:cs="Times New Roman"/>
          <w:b w:val="0"/>
          <w:szCs w:val="24"/>
          <w:lang w:val="pt-BR"/>
        </w:rPr>
        <w:t xml:space="preserve"> porém, para isso</w:t>
      </w:r>
      <w:r w:rsidR="009367CF" w:rsidRPr="003F5A3A">
        <w:rPr>
          <w:rFonts w:cs="Times New Roman"/>
          <w:b w:val="0"/>
          <w:szCs w:val="24"/>
          <w:lang w:val="pt-BR"/>
        </w:rPr>
        <w:t xml:space="preserve"> ele </w:t>
      </w:r>
      <w:r w:rsidRPr="003F5A3A">
        <w:rPr>
          <w:rFonts w:cs="Times New Roman"/>
          <w:b w:val="0"/>
          <w:szCs w:val="24"/>
          <w:lang w:val="pt-BR"/>
        </w:rPr>
        <w:t>deve ter</w:t>
      </w:r>
      <w:r w:rsidR="009367CF" w:rsidRPr="003F5A3A">
        <w:rPr>
          <w:rFonts w:cs="Times New Roman"/>
          <w:b w:val="0"/>
          <w:szCs w:val="24"/>
          <w:lang w:val="pt-BR"/>
        </w:rPr>
        <w:t xml:space="preserve"> </w:t>
      </w:r>
      <w:r w:rsidR="00605221" w:rsidRPr="003F5A3A">
        <w:rPr>
          <w:rFonts w:cs="Times New Roman"/>
          <w:b w:val="0"/>
          <w:szCs w:val="24"/>
          <w:lang w:val="pt-BR"/>
        </w:rPr>
        <w:t>recolhido, no mínimo, 1</w:t>
      </w:r>
      <w:r w:rsidRPr="003F5A3A">
        <w:rPr>
          <w:rFonts w:cs="Times New Roman"/>
          <w:b w:val="0"/>
          <w:szCs w:val="24"/>
          <w:lang w:val="pt-BR"/>
        </w:rPr>
        <w:t>2 meses de contribuição para o governo.</w:t>
      </w:r>
    </w:p>
    <w:p w:rsidR="00C66F78" w:rsidRPr="003F5A3A" w:rsidRDefault="00C66F78" w:rsidP="003F5A3A">
      <w:pPr>
        <w:spacing w:line="360" w:lineRule="auto"/>
        <w:jc w:val="both"/>
        <w:rPr>
          <w:rFonts w:cs="Times New Roman"/>
          <w:b w:val="0"/>
          <w:szCs w:val="24"/>
          <w:lang w:val="pt-BR"/>
        </w:rPr>
      </w:pPr>
      <w:r w:rsidRPr="003F5A3A">
        <w:rPr>
          <w:rFonts w:cs="Times New Roman"/>
          <w:b w:val="0"/>
          <w:szCs w:val="24"/>
          <w:lang w:val="pt-BR"/>
        </w:rPr>
        <w:tab/>
        <w:t xml:space="preserve">Caso a pessoa já tenha contribuído para a Previdência Social antes de se tornar MEI, este tempo será somado junto ao tempo depois da sua formalização como Microempreendedor Individual. E caso uma pessoa decida se cadastrar como MEI e já possui uma aposentadoria </w:t>
      </w:r>
      <w:r w:rsidRPr="003F5A3A">
        <w:rPr>
          <w:rFonts w:cs="Times New Roman"/>
          <w:b w:val="0"/>
          <w:szCs w:val="24"/>
          <w:lang w:val="pt-BR"/>
        </w:rPr>
        <w:lastRenderedPageBreak/>
        <w:t>por invalidez, est</w:t>
      </w:r>
      <w:r w:rsidR="00B87092" w:rsidRPr="003F5A3A">
        <w:rPr>
          <w:rFonts w:cs="Times New Roman"/>
          <w:b w:val="0"/>
          <w:szCs w:val="24"/>
          <w:lang w:val="pt-BR"/>
        </w:rPr>
        <w:t>a perderá o benefício s</w:t>
      </w:r>
      <w:r w:rsidR="00666A4F" w:rsidRPr="003F5A3A">
        <w:rPr>
          <w:rFonts w:cs="Times New Roman"/>
          <w:b w:val="0"/>
          <w:szCs w:val="24"/>
          <w:lang w:val="pt-BR"/>
        </w:rPr>
        <w:t>ob a justificativa</w:t>
      </w:r>
      <w:r w:rsidR="00B87092" w:rsidRPr="003F5A3A">
        <w:rPr>
          <w:rFonts w:cs="Times New Roman"/>
          <w:b w:val="0"/>
          <w:szCs w:val="24"/>
          <w:lang w:val="pt-BR"/>
        </w:rPr>
        <w:t xml:space="preserve"> que, </w:t>
      </w:r>
      <w:r w:rsidRPr="003F5A3A">
        <w:rPr>
          <w:rFonts w:cs="Times New Roman"/>
          <w:b w:val="0"/>
          <w:szCs w:val="24"/>
          <w:lang w:val="pt-BR"/>
        </w:rPr>
        <w:t>a pessoa ao voltar a exercer ativi</w:t>
      </w:r>
      <w:r w:rsidR="00B87092" w:rsidRPr="003F5A3A">
        <w:rPr>
          <w:rFonts w:cs="Times New Roman"/>
          <w:b w:val="0"/>
          <w:szCs w:val="24"/>
          <w:lang w:val="pt-BR"/>
        </w:rPr>
        <w:t>dades trabalhistas é considerada</w:t>
      </w:r>
      <w:r w:rsidRPr="003F5A3A">
        <w:rPr>
          <w:rFonts w:cs="Times New Roman"/>
          <w:b w:val="0"/>
          <w:szCs w:val="24"/>
          <w:lang w:val="pt-BR"/>
        </w:rPr>
        <w:t xml:space="preserve"> recuperad</w:t>
      </w:r>
      <w:r w:rsidR="00B87092" w:rsidRPr="003F5A3A">
        <w:rPr>
          <w:rFonts w:cs="Times New Roman"/>
          <w:b w:val="0"/>
          <w:szCs w:val="24"/>
          <w:lang w:val="pt-BR"/>
        </w:rPr>
        <w:t xml:space="preserve">a e apta </w:t>
      </w:r>
      <w:r w:rsidRPr="003F5A3A">
        <w:rPr>
          <w:rFonts w:cs="Times New Roman"/>
          <w:b w:val="0"/>
          <w:szCs w:val="24"/>
          <w:lang w:val="pt-BR"/>
        </w:rPr>
        <w:t>a trabalhar normalmente.</w:t>
      </w:r>
    </w:p>
    <w:p w:rsidR="00C66F78" w:rsidRPr="001D5E60" w:rsidRDefault="00756285" w:rsidP="00756285">
      <w:pPr>
        <w:pStyle w:val="3"/>
        <w:rPr>
          <w:lang w:val="pt-BR"/>
        </w:rPr>
      </w:pPr>
      <w:bookmarkStart w:id="115" w:name="_Toc418541526"/>
      <w:bookmarkStart w:id="116" w:name="_Toc418542811"/>
      <w:bookmarkStart w:id="117" w:name="_Toc418543335"/>
      <w:bookmarkStart w:id="118" w:name="_Toc418613173"/>
      <w:bookmarkStart w:id="119" w:name="_Toc418613491"/>
      <w:bookmarkStart w:id="120" w:name="_Toc418613929"/>
      <w:bookmarkStart w:id="121" w:name="_Toc418615328"/>
      <w:bookmarkStart w:id="122" w:name="_Toc418615371"/>
      <w:bookmarkStart w:id="123" w:name="_Toc418615415"/>
      <w:r w:rsidRPr="001D5E60">
        <w:rPr>
          <w:lang w:val="pt-BR"/>
        </w:rPr>
        <w:t>5</w:t>
      </w:r>
      <w:r w:rsidR="005A7508" w:rsidRPr="001D5E60">
        <w:rPr>
          <w:lang w:val="pt-BR"/>
        </w:rPr>
        <w:t>.4.2</w:t>
      </w:r>
      <w:r w:rsidR="00C66F78" w:rsidRPr="001D5E60">
        <w:rPr>
          <w:lang w:val="pt-BR"/>
        </w:rPr>
        <w:t xml:space="preserve"> Benefícios aos familiares</w:t>
      </w:r>
      <w:bookmarkEnd w:id="115"/>
      <w:bookmarkEnd w:id="116"/>
      <w:bookmarkEnd w:id="117"/>
      <w:bookmarkEnd w:id="118"/>
      <w:bookmarkEnd w:id="119"/>
      <w:bookmarkEnd w:id="120"/>
      <w:bookmarkEnd w:id="121"/>
      <w:bookmarkEnd w:id="122"/>
      <w:bookmarkEnd w:id="123"/>
    </w:p>
    <w:p w:rsidR="0009623D" w:rsidRPr="0009623D" w:rsidRDefault="0009623D" w:rsidP="0009623D">
      <w:pPr>
        <w:spacing w:after="0"/>
        <w:rPr>
          <w:lang w:val="pt-BR"/>
        </w:rPr>
      </w:pPr>
    </w:p>
    <w:p w:rsidR="00C66F78" w:rsidRDefault="00C66F78" w:rsidP="008E79F3">
      <w:pPr>
        <w:tabs>
          <w:tab w:val="num" w:pos="360"/>
        </w:tabs>
        <w:spacing w:line="360" w:lineRule="auto"/>
        <w:jc w:val="both"/>
        <w:rPr>
          <w:rFonts w:cs="Times New Roman"/>
          <w:b w:val="0"/>
          <w:szCs w:val="24"/>
          <w:lang w:val="pt-BR"/>
        </w:rPr>
      </w:pPr>
      <w:r w:rsidRPr="002E6282">
        <w:rPr>
          <w:rFonts w:cs="Times New Roman"/>
          <w:color w:val="FF0000"/>
          <w:szCs w:val="24"/>
          <w:lang w:val="pt-BR"/>
        </w:rPr>
        <w:tab/>
      </w:r>
      <w:r w:rsidRPr="002E6282">
        <w:rPr>
          <w:rFonts w:cs="Times New Roman"/>
          <w:color w:val="FF0000"/>
          <w:szCs w:val="24"/>
          <w:lang w:val="pt-BR"/>
        </w:rPr>
        <w:tab/>
      </w:r>
      <w:r w:rsidRPr="003F5A3A">
        <w:rPr>
          <w:rFonts w:cs="Times New Roman"/>
          <w:b w:val="0"/>
          <w:szCs w:val="24"/>
          <w:lang w:val="pt-BR"/>
        </w:rPr>
        <w:t>Os familiares da pessoa cadastrada no MEI possuem os benefícios de pensão por morte e auxilio reclusão. Nesses dois casos o empreendedor deve ter</w:t>
      </w:r>
      <w:r w:rsidR="00EC33E7" w:rsidRPr="003F5A3A">
        <w:rPr>
          <w:rFonts w:cs="Times New Roman"/>
          <w:b w:val="0"/>
          <w:szCs w:val="24"/>
          <w:lang w:val="pt-BR"/>
        </w:rPr>
        <w:t xml:space="preserve"> realizado o primeiro pagamento </w:t>
      </w:r>
      <w:r w:rsidRPr="003F5A3A">
        <w:rPr>
          <w:rFonts w:cs="Times New Roman"/>
          <w:b w:val="0"/>
          <w:szCs w:val="24"/>
          <w:lang w:val="pt-BR"/>
        </w:rPr>
        <w:t xml:space="preserve">para que seus familiares </w:t>
      </w:r>
      <w:r w:rsidR="00666A4F" w:rsidRPr="003F5A3A">
        <w:rPr>
          <w:rFonts w:cs="Times New Roman"/>
          <w:b w:val="0"/>
          <w:szCs w:val="24"/>
          <w:lang w:val="pt-BR"/>
        </w:rPr>
        <w:t>possam usufruir desse benefício.</w:t>
      </w:r>
    </w:p>
    <w:p w:rsidR="00C66F78" w:rsidRPr="00756285" w:rsidRDefault="00756285" w:rsidP="00756285">
      <w:pPr>
        <w:pStyle w:val="3"/>
        <w:rPr>
          <w:lang w:val="pt-BR"/>
        </w:rPr>
      </w:pPr>
      <w:bookmarkStart w:id="124" w:name="_Toc418541527"/>
      <w:bookmarkStart w:id="125" w:name="_Toc418542812"/>
      <w:bookmarkStart w:id="126" w:name="_Toc418543336"/>
      <w:bookmarkStart w:id="127" w:name="_Toc418613174"/>
      <w:bookmarkStart w:id="128" w:name="_Toc418613492"/>
      <w:bookmarkStart w:id="129" w:name="_Toc418613930"/>
      <w:bookmarkStart w:id="130" w:name="_Toc418615329"/>
      <w:bookmarkStart w:id="131" w:name="_Toc418615372"/>
      <w:bookmarkStart w:id="132" w:name="_Toc418615416"/>
      <w:r w:rsidRPr="00756285">
        <w:rPr>
          <w:lang w:val="pt-BR"/>
        </w:rPr>
        <w:t>5</w:t>
      </w:r>
      <w:r w:rsidR="005A7508" w:rsidRPr="00756285">
        <w:rPr>
          <w:lang w:val="pt-BR"/>
        </w:rPr>
        <w:t>.4.3</w:t>
      </w:r>
      <w:r w:rsidR="00C66F78" w:rsidRPr="00756285">
        <w:rPr>
          <w:lang w:val="pt-BR"/>
        </w:rPr>
        <w:t xml:space="preserve"> Auxílio Doença e salário maternidade</w:t>
      </w:r>
      <w:bookmarkEnd w:id="124"/>
      <w:bookmarkEnd w:id="125"/>
      <w:bookmarkEnd w:id="126"/>
      <w:bookmarkEnd w:id="127"/>
      <w:bookmarkEnd w:id="128"/>
      <w:bookmarkEnd w:id="129"/>
      <w:bookmarkEnd w:id="130"/>
      <w:bookmarkEnd w:id="131"/>
      <w:bookmarkEnd w:id="132"/>
      <w:r w:rsidR="00C66F78" w:rsidRPr="00756285">
        <w:rPr>
          <w:lang w:val="pt-BR"/>
        </w:rPr>
        <w:t xml:space="preserve"> </w:t>
      </w:r>
    </w:p>
    <w:p w:rsidR="0009623D" w:rsidRPr="0009623D" w:rsidRDefault="0009623D" w:rsidP="00756285">
      <w:pPr>
        <w:pStyle w:val="3"/>
        <w:rPr>
          <w:lang w:val="pt-BR"/>
        </w:rPr>
      </w:pPr>
    </w:p>
    <w:p w:rsidR="00C66F78" w:rsidRPr="002E6282" w:rsidRDefault="00C66F78" w:rsidP="003F5A3A">
      <w:pPr>
        <w:spacing w:line="360" w:lineRule="auto"/>
        <w:jc w:val="both"/>
        <w:rPr>
          <w:rFonts w:cs="Times New Roman"/>
          <w:szCs w:val="24"/>
          <w:lang w:val="pt-BR"/>
        </w:rPr>
      </w:pPr>
      <w:r w:rsidRPr="002E6282">
        <w:rPr>
          <w:rFonts w:cs="Times New Roman"/>
          <w:szCs w:val="24"/>
          <w:lang w:val="pt-BR"/>
        </w:rPr>
        <w:tab/>
      </w:r>
      <w:r w:rsidRPr="003F5A3A">
        <w:rPr>
          <w:rFonts w:cs="Times New Roman"/>
          <w:b w:val="0"/>
          <w:szCs w:val="24"/>
          <w:lang w:val="pt-BR"/>
        </w:rPr>
        <w:t xml:space="preserve">O auxílio doença é um direito que o cadastrado no MEI possui, ele pode vir a pedir o uso deste auxílio no valor de um salário mínimo apenas </w:t>
      </w:r>
      <w:r w:rsidR="00666A4F" w:rsidRPr="003F5A3A">
        <w:rPr>
          <w:rFonts w:cs="Times New Roman"/>
          <w:b w:val="0"/>
          <w:szCs w:val="24"/>
          <w:lang w:val="pt-BR"/>
        </w:rPr>
        <w:t>a partir de</w:t>
      </w:r>
      <w:r w:rsidRPr="003F5A3A">
        <w:rPr>
          <w:rFonts w:cs="Times New Roman"/>
          <w:b w:val="0"/>
          <w:szCs w:val="24"/>
          <w:lang w:val="pt-BR"/>
        </w:rPr>
        <w:t xml:space="preserve"> um ano de contribuição paga. Já o salário maternidade de acordo com o CFEMEA (centro feminista de estudos</w:t>
      </w:r>
      <w:r w:rsidR="00EC33E7" w:rsidRPr="003F5A3A">
        <w:rPr>
          <w:rFonts w:cs="Times New Roman"/>
          <w:b w:val="0"/>
          <w:szCs w:val="24"/>
          <w:lang w:val="pt-BR"/>
        </w:rPr>
        <w:t xml:space="preserve"> e acessórias) a mulher recebe </w:t>
      </w:r>
      <w:r w:rsidRPr="003F5A3A">
        <w:rPr>
          <w:rFonts w:cs="Times New Roman"/>
          <w:b w:val="0"/>
          <w:szCs w:val="24"/>
          <w:lang w:val="pt-BR"/>
        </w:rPr>
        <w:t xml:space="preserve">durante um período de 120 dias (4 </w:t>
      </w:r>
      <w:r w:rsidR="009367CF" w:rsidRPr="003F5A3A">
        <w:rPr>
          <w:rFonts w:cs="Times New Roman"/>
          <w:b w:val="0"/>
          <w:szCs w:val="24"/>
          <w:lang w:val="pt-BR"/>
        </w:rPr>
        <w:t>meses), e</w:t>
      </w:r>
      <w:r w:rsidRPr="003F5A3A">
        <w:rPr>
          <w:rFonts w:cs="Times New Roman"/>
          <w:b w:val="0"/>
          <w:szCs w:val="24"/>
          <w:lang w:val="pt-BR"/>
        </w:rPr>
        <w:t xml:space="preserve"> caso seja necessário</w:t>
      </w:r>
      <w:r w:rsidR="00EC33E7" w:rsidRPr="003F5A3A">
        <w:rPr>
          <w:rFonts w:cs="Times New Roman"/>
          <w:b w:val="0"/>
          <w:szCs w:val="24"/>
          <w:lang w:val="pt-BR"/>
        </w:rPr>
        <w:t xml:space="preserve"> exceder esse prazo (120 dias) a</w:t>
      </w:r>
      <w:r w:rsidRPr="003F5A3A">
        <w:rPr>
          <w:rFonts w:cs="Times New Roman"/>
          <w:b w:val="0"/>
          <w:szCs w:val="24"/>
          <w:lang w:val="pt-BR"/>
        </w:rPr>
        <w:t xml:space="preserve"> pedido de médicos</w:t>
      </w:r>
      <w:r w:rsidR="009367CF" w:rsidRPr="003F5A3A">
        <w:rPr>
          <w:rFonts w:cs="Times New Roman"/>
          <w:b w:val="0"/>
          <w:szCs w:val="24"/>
          <w:lang w:val="pt-BR"/>
        </w:rPr>
        <w:t>,</w:t>
      </w:r>
      <w:r w:rsidRPr="003F5A3A">
        <w:rPr>
          <w:rFonts w:cs="Times New Roman"/>
          <w:b w:val="0"/>
          <w:szCs w:val="24"/>
          <w:lang w:val="pt-BR"/>
        </w:rPr>
        <w:t xml:space="preserve"> antes e depois do parto este poderá ser acrescido de duas semanas (14 dias).</w:t>
      </w:r>
    </w:p>
    <w:p w:rsidR="00C66F78" w:rsidRPr="001D5E60" w:rsidRDefault="00756285" w:rsidP="00756285">
      <w:pPr>
        <w:pStyle w:val="2"/>
        <w:rPr>
          <w:lang w:val="pt-BR"/>
        </w:rPr>
      </w:pPr>
      <w:bookmarkStart w:id="133" w:name="_Toc418542813"/>
      <w:bookmarkStart w:id="134" w:name="_Toc418543337"/>
      <w:bookmarkStart w:id="135" w:name="_Toc418613175"/>
      <w:bookmarkStart w:id="136" w:name="_Toc418613493"/>
      <w:bookmarkStart w:id="137" w:name="_Toc418613931"/>
      <w:bookmarkStart w:id="138" w:name="_Toc418615330"/>
      <w:bookmarkStart w:id="139" w:name="_Toc418615373"/>
      <w:bookmarkStart w:id="140" w:name="_Toc418615417"/>
      <w:r w:rsidRPr="001D5E60">
        <w:rPr>
          <w:lang w:val="pt-BR"/>
        </w:rPr>
        <w:t>5</w:t>
      </w:r>
      <w:r w:rsidR="00C66F78" w:rsidRPr="001D5E60">
        <w:rPr>
          <w:lang w:val="pt-BR"/>
        </w:rPr>
        <w:t>.5 Apoio oferecido pelo SEBRAE</w:t>
      </w:r>
      <w:bookmarkEnd w:id="133"/>
      <w:bookmarkEnd w:id="134"/>
      <w:bookmarkEnd w:id="135"/>
      <w:bookmarkEnd w:id="136"/>
      <w:bookmarkEnd w:id="137"/>
      <w:bookmarkEnd w:id="138"/>
      <w:bookmarkEnd w:id="139"/>
      <w:bookmarkEnd w:id="140"/>
      <w:r w:rsidR="00C66F78" w:rsidRPr="001D5E60">
        <w:rPr>
          <w:lang w:val="pt-BR"/>
        </w:rPr>
        <w:t xml:space="preserve"> </w:t>
      </w:r>
    </w:p>
    <w:p w:rsidR="00C66F78" w:rsidRPr="003F5A3A" w:rsidRDefault="00C66F78" w:rsidP="008E79F3">
      <w:pPr>
        <w:tabs>
          <w:tab w:val="num" w:pos="360"/>
          <w:tab w:val="left" w:pos="720"/>
        </w:tabs>
        <w:spacing w:line="360" w:lineRule="auto"/>
        <w:jc w:val="both"/>
        <w:rPr>
          <w:rFonts w:cs="Times New Roman"/>
          <w:b w:val="0"/>
          <w:szCs w:val="24"/>
          <w:lang w:val="pt-BR"/>
        </w:rPr>
      </w:pPr>
      <w:r w:rsidRPr="002E6282">
        <w:rPr>
          <w:rFonts w:cs="Times New Roman"/>
          <w:szCs w:val="24"/>
          <w:lang w:val="pt-BR"/>
        </w:rPr>
        <w:tab/>
      </w:r>
      <w:r w:rsidRPr="003F5A3A">
        <w:rPr>
          <w:rFonts w:cs="Times New Roman"/>
          <w:b w:val="0"/>
          <w:szCs w:val="24"/>
          <w:lang w:val="pt-BR"/>
        </w:rPr>
        <w:t xml:space="preserve">Os empreendedores cadastrados no MEI poderão contar com ajudas gratuitas do SEBRAE através de palestras e cursos online em </w:t>
      </w:r>
      <w:r w:rsidR="009367CF" w:rsidRPr="003F5A3A">
        <w:rPr>
          <w:rFonts w:cs="Times New Roman"/>
          <w:b w:val="0"/>
          <w:szCs w:val="24"/>
          <w:lang w:val="pt-BR"/>
        </w:rPr>
        <w:t>que o empresário recebe certificados pela participação. Assim, por meio de diversas formas o</w:t>
      </w:r>
      <w:r w:rsidRPr="003F5A3A">
        <w:rPr>
          <w:rFonts w:cs="Times New Roman"/>
          <w:b w:val="0"/>
          <w:szCs w:val="24"/>
          <w:lang w:val="pt-BR"/>
        </w:rPr>
        <w:t xml:space="preserve"> SEBRAE </w:t>
      </w:r>
      <w:r w:rsidR="009367CF" w:rsidRPr="003F5A3A">
        <w:rPr>
          <w:rFonts w:cs="Times New Roman"/>
          <w:b w:val="0"/>
          <w:szCs w:val="24"/>
          <w:lang w:val="pt-BR"/>
        </w:rPr>
        <w:t>capacita constantemente os microempreendedores apresentando</w:t>
      </w:r>
      <w:r w:rsidRPr="003F5A3A">
        <w:rPr>
          <w:rFonts w:cs="Times New Roman"/>
          <w:b w:val="0"/>
          <w:szCs w:val="24"/>
          <w:lang w:val="pt-BR"/>
        </w:rPr>
        <w:t xml:space="preserve"> as melhores maneiras de montar seu negócio, como participar de processos licitatórios, terem controle de fluxo de caixa, como planejar, empreender e vender, dentre outros aprendizados que a pessoa pode obter viabilizando melhorar seu negócio.</w:t>
      </w:r>
      <w:r w:rsidR="008E79F3" w:rsidRPr="003F5A3A">
        <w:rPr>
          <w:rFonts w:cs="Times New Roman"/>
          <w:b w:val="0"/>
          <w:szCs w:val="24"/>
          <w:lang w:val="pt-BR"/>
        </w:rPr>
        <w:t xml:space="preserve"> </w:t>
      </w:r>
    </w:p>
    <w:p w:rsidR="00C66F78" w:rsidRPr="001D5E60" w:rsidRDefault="00756285" w:rsidP="00756285">
      <w:pPr>
        <w:pStyle w:val="2"/>
        <w:rPr>
          <w:lang w:val="pt-BR"/>
        </w:rPr>
      </w:pPr>
      <w:bookmarkStart w:id="141" w:name="_Toc418542814"/>
      <w:bookmarkStart w:id="142" w:name="_Toc418543338"/>
      <w:bookmarkStart w:id="143" w:name="_Toc418613176"/>
      <w:bookmarkStart w:id="144" w:name="_Toc418613494"/>
      <w:bookmarkStart w:id="145" w:name="_Toc418613932"/>
      <w:bookmarkStart w:id="146" w:name="_Toc418615331"/>
      <w:bookmarkStart w:id="147" w:name="_Toc418615374"/>
      <w:bookmarkStart w:id="148" w:name="_Toc418615418"/>
      <w:r w:rsidRPr="001D5E60">
        <w:rPr>
          <w:lang w:val="pt-BR"/>
        </w:rPr>
        <w:t>5</w:t>
      </w:r>
      <w:r w:rsidR="005A7508" w:rsidRPr="001D5E60">
        <w:rPr>
          <w:lang w:val="pt-BR"/>
        </w:rPr>
        <w:t>.6</w:t>
      </w:r>
      <w:r w:rsidR="00C66F78" w:rsidRPr="001D5E60">
        <w:rPr>
          <w:lang w:val="pt-BR"/>
        </w:rPr>
        <w:t xml:space="preserve"> Dispensa de formalidades</w:t>
      </w:r>
      <w:bookmarkEnd w:id="141"/>
      <w:bookmarkEnd w:id="142"/>
      <w:bookmarkEnd w:id="143"/>
      <w:bookmarkEnd w:id="144"/>
      <w:bookmarkEnd w:id="145"/>
      <w:bookmarkEnd w:id="146"/>
      <w:bookmarkEnd w:id="147"/>
      <w:bookmarkEnd w:id="148"/>
    </w:p>
    <w:p w:rsidR="00536FDD" w:rsidRPr="002E6282" w:rsidRDefault="00C66F78" w:rsidP="003F5A3A">
      <w:pPr>
        <w:spacing w:line="360" w:lineRule="auto"/>
        <w:jc w:val="both"/>
        <w:rPr>
          <w:rFonts w:cs="Times New Roman"/>
          <w:b w:val="0"/>
          <w:szCs w:val="24"/>
          <w:lang w:val="pt-BR"/>
        </w:rPr>
      </w:pPr>
      <w:r w:rsidRPr="002E6282">
        <w:rPr>
          <w:rFonts w:cs="Times New Roman"/>
          <w:szCs w:val="24"/>
          <w:lang w:val="pt-BR"/>
        </w:rPr>
        <w:tab/>
      </w:r>
      <w:r w:rsidRPr="003F5A3A">
        <w:rPr>
          <w:rFonts w:cs="Times New Roman"/>
          <w:b w:val="0"/>
          <w:szCs w:val="24"/>
          <w:lang w:val="pt-BR"/>
        </w:rPr>
        <w:t xml:space="preserve">Ao tornar-se um MEI, o microempreendor não tem obrigação de </w:t>
      </w:r>
      <w:r w:rsidR="00C71F58" w:rsidRPr="003F5A3A">
        <w:rPr>
          <w:rFonts w:cs="Times New Roman"/>
          <w:b w:val="0"/>
          <w:szCs w:val="24"/>
          <w:lang w:val="pt-BR"/>
        </w:rPr>
        <w:t>emitir documento fiscal, como a</w:t>
      </w:r>
      <w:r w:rsidRPr="003F5A3A">
        <w:rPr>
          <w:rFonts w:cs="Times New Roman"/>
          <w:b w:val="0"/>
          <w:szCs w:val="24"/>
          <w:lang w:val="pt-BR"/>
        </w:rPr>
        <w:t xml:space="preserve"> Declaração Eletrônica de Serviços, escrituração dos livros</w:t>
      </w:r>
      <w:r w:rsidR="00666A4F" w:rsidRPr="003F5A3A">
        <w:rPr>
          <w:rFonts w:cs="Times New Roman"/>
          <w:b w:val="0"/>
          <w:szCs w:val="24"/>
          <w:lang w:val="pt-BR"/>
        </w:rPr>
        <w:t xml:space="preserve"> </w:t>
      </w:r>
      <w:r w:rsidRPr="003F5A3A">
        <w:rPr>
          <w:rFonts w:cs="Times New Roman"/>
          <w:b w:val="0"/>
          <w:szCs w:val="24"/>
          <w:lang w:val="pt-BR"/>
        </w:rPr>
        <w:t>fiscais e contábeis, e da emissão da Nota Fiscal</w:t>
      </w:r>
      <w:r w:rsidR="00666A4F" w:rsidRPr="003F5A3A">
        <w:rPr>
          <w:rFonts w:cs="Times New Roman"/>
          <w:b w:val="0"/>
          <w:szCs w:val="24"/>
          <w:lang w:val="pt-BR"/>
        </w:rPr>
        <w:t xml:space="preserve"> para consumidores finais, </w:t>
      </w:r>
      <w:r w:rsidRPr="003F5A3A">
        <w:rPr>
          <w:rFonts w:cs="Times New Roman"/>
          <w:b w:val="0"/>
          <w:szCs w:val="24"/>
          <w:lang w:val="pt-BR"/>
        </w:rPr>
        <w:t>porém, em contrapartida</w:t>
      </w:r>
      <w:r w:rsidR="00CE1D56" w:rsidRPr="003F5A3A">
        <w:rPr>
          <w:rFonts w:cs="Times New Roman"/>
          <w:b w:val="0"/>
          <w:szCs w:val="24"/>
          <w:lang w:val="pt-BR"/>
        </w:rPr>
        <w:t>,</w:t>
      </w:r>
      <w:r w:rsidRPr="003F5A3A">
        <w:rPr>
          <w:rFonts w:cs="Times New Roman"/>
          <w:b w:val="0"/>
          <w:szCs w:val="24"/>
          <w:lang w:val="pt-BR"/>
        </w:rPr>
        <w:t xml:space="preserve"> é necessário </w:t>
      </w:r>
      <w:r w:rsidR="00CE1D56" w:rsidRPr="003F5A3A">
        <w:rPr>
          <w:rFonts w:cs="Times New Roman"/>
          <w:b w:val="0"/>
          <w:szCs w:val="24"/>
          <w:lang w:val="pt-BR"/>
        </w:rPr>
        <w:t>que o microempreendedor individual faça um relatório com o</w:t>
      </w:r>
      <w:r w:rsidRPr="003F5A3A">
        <w:rPr>
          <w:rFonts w:cs="Times New Roman"/>
          <w:b w:val="0"/>
          <w:szCs w:val="24"/>
          <w:lang w:val="pt-BR"/>
        </w:rPr>
        <w:t xml:space="preserve"> faturamento</w:t>
      </w:r>
      <w:r w:rsidR="00534EE4" w:rsidRPr="003F5A3A">
        <w:rPr>
          <w:rFonts w:cs="Times New Roman"/>
          <w:b w:val="0"/>
          <w:szCs w:val="24"/>
          <w:lang w:val="pt-BR"/>
        </w:rPr>
        <w:t xml:space="preserve"> mensal</w:t>
      </w:r>
      <w:r w:rsidR="00CE1D56" w:rsidRPr="003F5A3A">
        <w:rPr>
          <w:rFonts w:cs="Times New Roman"/>
          <w:b w:val="0"/>
          <w:szCs w:val="24"/>
          <w:lang w:val="pt-BR"/>
        </w:rPr>
        <w:t xml:space="preserve">, </w:t>
      </w:r>
      <w:r w:rsidR="00AF460C" w:rsidRPr="003F5A3A">
        <w:rPr>
          <w:rFonts w:cs="Times New Roman"/>
          <w:b w:val="0"/>
          <w:szCs w:val="24"/>
          <w:lang w:val="pt-BR"/>
        </w:rPr>
        <w:t>apenas guardado pelo empresário</w:t>
      </w:r>
      <w:r w:rsidR="00CE1D56" w:rsidRPr="003F5A3A">
        <w:rPr>
          <w:rFonts w:cs="Times New Roman"/>
          <w:b w:val="0"/>
          <w:szCs w:val="24"/>
          <w:lang w:val="pt-BR"/>
        </w:rPr>
        <w:t xml:space="preserve"> para posterior apresentação</w:t>
      </w:r>
      <w:r w:rsidR="00534EE4" w:rsidRPr="003F5A3A">
        <w:rPr>
          <w:rFonts w:cs="Times New Roman"/>
          <w:b w:val="0"/>
          <w:szCs w:val="24"/>
          <w:lang w:val="pt-BR"/>
        </w:rPr>
        <w:t>,</w:t>
      </w:r>
      <w:r w:rsidR="00CE1D56" w:rsidRPr="003F5A3A">
        <w:rPr>
          <w:rFonts w:cs="Times New Roman"/>
          <w:b w:val="0"/>
          <w:szCs w:val="24"/>
          <w:lang w:val="pt-BR"/>
        </w:rPr>
        <w:t xml:space="preserve"> caso seja solicitado. </w:t>
      </w:r>
    </w:p>
    <w:p w:rsidR="00835953" w:rsidRDefault="00835953" w:rsidP="003F5A3A">
      <w:pPr>
        <w:pStyle w:val="2"/>
        <w:spacing w:line="360" w:lineRule="auto"/>
        <w:rPr>
          <w:lang w:val="pt-BR"/>
        </w:rPr>
      </w:pPr>
      <w:bookmarkStart w:id="149" w:name="_Toc418542815"/>
      <w:bookmarkStart w:id="150" w:name="_Toc418543339"/>
    </w:p>
    <w:p w:rsidR="00C66F78" w:rsidRPr="001D5E60" w:rsidRDefault="00756285" w:rsidP="00756285">
      <w:pPr>
        <w:pStyle w:val="2"/>
        <w:rPr>
          <w:lang w:val="pt-BR"/>
        </w:rPr>
      </w:pPr>
      <w:bookmarkStart w:id="151" w:name="_Toc418613177"/>
      <w:bookmarkStart w:id="152" w:name="_Toc418613495"/>
      <w:bookmarkStart w:id="153" w:name="_Toc418613933"/>
      <w:bookmarkStart w:id="154" w:name="_Toc418615332"/>
      <w:bookmarkStart w:id="155" w:name="_Toc418615375"/>
      <w:bookmarkStart w:id="156" w:name="_Toc418615419"/>
      <w:r w:rsidRPr="001D5E60">
        <w:rPr>
          <w:lang w:val="pt-BR"/>
        </w:rPr>
        <w:lastRenderedPageBreak/>
        <w:t>5</w:t>
      </w:r>
      <w:r w:rsidR="003F574C" w:rsidRPr="001D5E60">
        <w:rPr>
          <w:lang w:val="pt-BR"/>
        </w:rPr>
        <w:t>.7</w:t>
      </w:r>
      <w:r w:rsidR="00C66F78" w:rsidRPr="001D5E60">
        <w:rPr>
          <w:lang w:val="pt-BR"/>
        </w:rPr>
        <w:t xml:space="preserve"> Status</w:t>
      </w:r>
      <w:bookmarkEnd w:id="149"/>
      <w:bookmarkEnd w:id="150"/>
      <w:bookmarkEnd w:id="151"/>
      <w:bookmarkEnd w:id="152"/>
      <w:bookmarkEnd w:id="153"/>
      <w:bookmarkEnd w:id="154"/>
      <w:bookmarkEnd w:id="155"/>
      <w:bookmarkEnd w:id="156"/>
    </w:p>
    <w:p w:rsidR="00C96A7B" w:rsidRPr="003F5A3A" w:rsidRDefault="003C2F7A" w:rsidP="00C96A7B">
      <w:pPr>
        <w:spacing w:line="360" w:lineRule="auto"/>
        <w:ind w:firstLine="720"/>
        <w:jc w:val="both"/>
        <w:rPr>
          <w:rFonts w:cs="Times New Roman"/>
          <w:b w:val="0"/>
          <w:szCs w:val="24"/>
          <w:lang w:val="pt-BR" w:eastAsia="zh-TW"/>
        </w:rPr>
      </w:pPr>
      <w:r w:rsidRPr="003F5A3A">
        <w:rPr>
          <w:rFonts w:cs="Times New Roman"/>
          <w:b w:val="0"/>
          <w:szCs w:val="24"/>
          <w:lang w:val="pt-BR"/>
        </w:rPr>
        <w:t xml:space="preserve">O profissional informal enfrenta várias dificuldades no mercado </w:t>
      </w:r>
      <w:r w:rsidR="00524A17" w:rsidRPr="003F5A3A">
        <w:rPr>
          <w:rFonts w:cs="Times New Roman"/>
          <w:b w:val="0"/>
          <w:szCs w:val="24"/>
          <w:lang w:val="pt-BR"/>
        </w:rPr>
        <w:t>como</w:t>
      </w:r>
      <w:r w:rsidR="00E06329" w:rsidRPr="003F5A3A">
        <w:rPr>
          <w:rFonts w:cs="Times New Roman"/>
          <w:b w:val="0"/>
          <w:szCs w:val="24"/>
          <w:lang w:val="pt-BR"/>
        </w:rPr>
        <w:t>, por exemplo,</w:t>
      </w:r>
      <w:r w:rsidR="00524A17" w:rsidRPr="003F5A3A">
        <w:rPr>
          <w:rFonts w:cs="Times New Roman"/>
          <w:b w:val="0"/>
          <w:szCs w:val="24"/>
          <w:lang w:val="pt-BR"/>
        </w:rPr>
        <w:t xml:space="preserve"> o medo da fiscalização (seus produtos podem ser confiscados) e p</w:t>
      </w:r>
      <w:r w:rsidR="00BD7CBF" w:rsidRPr="003F5A3A">
        <w:rPr>
          <w:rFonts w:cs="Times New Roman"/>
          <w:b w:val="0"/>
          <w:szCs w:val="24"/>
          <w:lang w:val="pt-BR"/>
        </w:rPr>
        <w:t xml:space="preserve">elo fato </w:t>
      </w:r>
      <w:r w:rsidRPr="003F5A3A">
        <w:rPr>
          <w:rFonts w:cs="Times New Roman"/>
          <w:b w:val="0"/>
          <w:szCs w:val="24"/>
          <w:lang w:val="pt-BR"/>
        </w:rPr>
        <w:t>dos c</w:t>
      </w:r>
      <w:r w:rsidR="00BD7CBF" w:rsidRPr="003F5A3A">
        <w:rPr>
          <w:rFonts w:cs="Times New Roman"/>
          <w:b w:val="0"/>
          <w:szCs w:val="24"/>
          <w:lang w:val="pt-BR"/>
        </w:rPr>
        <w:t>onsumidores desconfiarem da qualidade de seus produto</w:t>
      </w:r>
      <w:r w:rsidR="00524A17" w:rsidRPr="003F5A3A">
        <w:rPr>
          <w:rFonts w:cs="Times New Roman"/>
          <w:b w:val="0"/>
          <w:szCs w:val="24"/>
          <w:lang w:val="pt-BR"/>
        </w:rPr>
        <w:t>s, e</w:t>
      </w:r>
      <w:r w:rsidRPr="003F5A3A">
        <w:rPr>
          <w:rFonts w:cs="Times New Roman"/>
          <w:b w:val="0"/>
          <w:szCs w:val="24"/>
          <w:lang w:val="pt-BR"/>
        </w:rPr>
        <w:t xml:space="preserve"> com isso, não são levados a sério. A partir do momento em que o profissional deixa a informalidade e passa a ser um Microempreendedor Individual, acaba mudando a sua posição na sociedade, elevando assim seu status. </w:t>
      </w:r>
    </w:p>
    <w:p w:rsidR="003C2F7A" w:rsidRPr="002E6282" w:rsidRDefault="003C2F7A" w:rsidP="008E79F3">
      <w:pPr>
        <w:spacing w:line="360" w:lineRule="auto"/>
        <w:ind w:firstLine="720"/>
        <w:jc w:val="both"/>
        <w:rPr>
          <w:rFonts w:cs="Times New Roman"/>
          <w:b w:val="0"/>
          <w:szCs w:val="24"/>
          <w:lang w:val="pt-BR"/>
        </w:rPr>
      </w:pPr>
      <w:r w:rsidRPr="003F5A3A">
        <w:rPr>
          <w:rFonts w:cs="Times New Roman"/>
          <w:b w:val="0"/>
          <w:szCs w:val="24"/>
          <w:lang w:val="pt-BR"/>
        </w:rPr>
        <w:t>A formalização do negócio pode trazer confiança para os consumidores, e também aumentar a auto</w:t>
      </w:r>
      <w:r w:rsidR="00A907CC" w:rsidRPr="003F5A3A">
        <w:rPr>
          <w:rFonts w:cs="Times New Roman"/>
          <w:b w:val="0"/>
          <w:szCs w:val="24"/>
          <w:lang w:val="pt-BR"/>
        </w:rPr>
        <w:t>-</w:t>
      </w:r>
      <w:r w:rsidRPr="003F5A3A">
        <w:rPr>
          <w:rFonts w:cs="Times New Roman"/>
          <w:b w:val="0"/>
          <w:szCs w:val="24"/>
          <w:lang w:val="pt-BR"/>
        </w:rPr>
        <w:t>estima do próprio profissional, deixando</w:t>
      </w:r>
      <w:r w:rsidR="004B697D" w:rsidRPr="003F5A3A">
        <w:rPr>
          <w:rFonts w:cs="Times New Roman"/>
          <w:b w:val="0"/>
          <w:szCs w:val="24"/>
          <w:lang w:val="pt-BR"/>
        </w:rPr>
        <w:t xml:space="preserve"> assim</w:t>
      </w:r>
      <w:r w:rsidR="00CE1D56" w:rsidRPr="003F5A3A">
        <w:rPr>
          <w:rFonts w:cs="Times New Roman"/>
          <w:b w:val="0"/>
          <w:szCs w:val="24"/>
          <w:lang w:val="pt-BR"/>
        </w:rPr>
        <w:t>, em muitos casos</w:t>
      </w:r>
      <w:r w:rsidR="004B697D" w:rsidRPr="003F5A3A">
        <w:rPr>
          <w:rFonts w:cs="Times New Roman"/>
          <w:b w:val="0"/>
          <w:szCs w:val="24"/>
          <w:lang w:val="pt-BR"/>
        </w:rPr>
        <w:t xml:space="preserve"> de serem </w:t>
      </w:r>
      <w:r w:rsidR="00853A60" w:rsidRPr="003F5A3A">
        <w:rPr>
          <w:rFonts w:cs="Times New Roman"/>
          <w:b w:val="0"/>
          <w:szCs w:val="24"/>
          <w:lang w:val="pt-BR"/>
        </w:rPr>
        <w:t>vendedores ambulantes</w:t>
      </w:r>
      <w:r w:rsidRPr="003F5A3A">
        <w:rPr>
          <w:rFonts w:cs="Times New Roman"/>
          <w:b w:val="0"/>
          <w:szCs w:val="24"/>
          <w:lang w:val="pt-BR"/>
        </w:rPr>
        <w:t>, e se tornando empresário</w:t>
      </w:r>
      <w:r w:rsidR="004B697D" w:rsidRPr="003F5A3A">
        <w:rPr>
          <w:rFonts w:cs="Times New Roman"/>
          <w:b w:val="0"/>
          <w:szCs w:val="24"/>
          <w:lang w:val="pt-BR"/>
        </w:rPr>
        <w:t>s</w:t>
      </w:r>
      <w:r w:rsidRPr="003F5A3A">
        <w:rPr>
          <w:rFonts w:cs="Times New Roman"/>
          <w:b w:val="0"/>
          <w:szCs w:val="24"/>
          <w:lang w:val="pt-BR"/>
        </w:rPr>
        <w:t xml:space="preserve"> </w:t>
      </w:r>
      <w:r w:rsidR="00BD7CBF" w:rsidRPr="003F5A3A">
        <w:rPr>
          <w:rFonts w:cs="Times New Roman"/>
          <w:b w:val="0"/>
          <w:szCs w:val="24"/>
          <w:lang w:val="pt-BR"/>
        </w:rPr>
        <w:t>a caminho de novas conquistas</w:t>
      </w:r>
      <w:r w:rsidR="00524A17" w:rsidRPr="003F5A3A">
        <w:rPr>
          <w:rFonts w:cs="Times New Roman"/>
          <w:b w:val="0"/>
          <w:szCs w:val="24"/>
          <w:lang w:val="pt-BR"/>
        </w:rPr>
        <w:t>.</w:t>
      </w:r>
      <w:r w:rsidR="008E79F3" w:rsidRPr="002E6282">
        <w:rPr>
          <w:rFonts w:cs="Times New Roman"/>
          <w:b w:val="0"/>
          <w:szCs w:val="24"/>
          <w:lang w:val="pt-BR"/>
        </w:rPr>
        <w:t xml:space="preserve"> </w:t>
      </w:r>
    </w:p>
    <w:p w:rsidR="00BF1636" w:rsidRPr="001D5E60" w:rsidRDefault="00756285" w:rsidP="00756285">
      <w:pPr>
        <w:pStyle w:val="2"/>
        <w:rPr>
          <w:lang w:val="pt-BR"/>
        </w:rPr>
      </w:pPr>
      <w:bookmarkStart w:id="157" w:name="_Toc418542816"/>
      <w:bookmarkStart w:id="158" w:name="_Toc418543340"/>
      <w:bookmarkStart w:id="159" w:name="_Toc418613178"/>
      <w:bookmarkStart w:id="160" w:name="_Toc418613496"/>
      <w:bookmarkStart w:id="161" w:name="_Toc418613934"/>
      <w:bookmarkStart w:id="162" w:name="_Toc418615333"/>
      <w:bookmarkStart w:id="163" w:name="_Toc418615376"/>
      <w:bookmarkStart w:id="164" w:name="_Toc418615420"/>
      <w:r w:rsidRPr="001D5E60">
        <w:rPr>
          <w:lang w:val="pt-BR"/>
        </w:rPr>
        <w:t>5</w:t>
      </w:r>
      <w:r w:rsidR="00BF1636" w:rsidRPr="001D5E60">
        <w:rPr>
          <w:lang w:val="pt-BR"/>
        </w:rPr>
        <w:t>.</w:t>
      </w:r>
      <w:r w:rsidR="003F574C" w:rsidRPr="001D5E60">
        <w:rPr>
          <w:lang w:val="pt-BR"/>
        </w:rPr>
        <w:t>8</w:t>
      </w:r>
      <w:r w:rsidR="00BF1636" w:rsidRPr="001D5E60">
        <w:rPr>
          <w:lang w:val="pt-BR"/>
        </w:rPr>
        <w:t xml:space="preserve"> Impostos fixos</w:t>
      </w:r>
      <w:bookmarkEnd w:id="157"/>
      <w:bookmarkEnd w:id="158"/>
      <w:bookmarkEnd w:id="159"/>
      <w:bookmarkEnd w:id="160"/>
      <w:bookmarkEnd w:id="161"/>
      <w:bookmarkEnd w:id="162"/>
      <w:bookmarkEnd w:id="163"/>
      <w:bookmarkEnd w:id="164"/>
    </w:p>
    <w:p w:rsidR="00EC33E7" w:rsidRPr="002E6282" w:rsidRDefault="00BF1636" w:rsidP="008E79F3">
      <w:pPr>
        <w:spacing w:before="30" w:after="30" w:line="360" w:lineRule="auto"/>
        <w:ind w:firstLine="708"/>
        <w:jc w:val="both"/>
        <w:rPr>
          <w:rFonts w:cs="Times New Roman"/>
          <w:szCs w:val="24"/>
          <w:lang w:val="pt-BR"/>
        </w:rPr>
      </w:pPr>
      <w:r w:rsidRPr="003F5A3A">
        <w:rPr>
          <w:rFonts w:cs="Times New Roman"/>
          <w:b w:val="0"/>
          <w:szCs w:val="24"/>
          <w:lang w:val="pt-BR"/>
        </w:rPr>
        <w:t>O microempreendedor individual tem a obrigação de pagar mensalmente um imposto fixo, sendo que tal fato seria uma vantagem caso o empreendedor tivesse sempre uma renda</w:t>
      </w:r>
      <w:r w:rsidR="00CE1D56" w:rsidRPr="003F5A3A">
        <w:rPr>
          <w:rFonts w:cs="Times New Roman"/>
          <w:b w:val="0"/>
          <w:szCs w:val="24"/>
          <w:lang w:val="pt-BR"/>
        </w:rPr>
        <w:t xml:space="preserve"> fixa</w:t>
      </w:r>
      <w:r w:rsidRPr="003F5A3A">
        <w:rPr>
          <w:rFonts w:cs="Times New Roman"/>
          <w:b w:val="0"/>
          <w:szCs w:val="24"/>
          <w:lang w:val="pt-BR"/>
        </w:rPr>
        <w:t xml:space="preserve">, porém, se em algum período ele não obter renda, é extremamente desvantajoso, visto que ele terá que pagar os impostos da mesma forma, o que não ocorre em outros regimes de tributação, </w:t>
      </w:r>
      <w:r w:rsidR="00CE1D56" w:rsidRPr="003F5A3A">
        <w:rPr>
          <w:rFonts w:cs="Times New Roman"/>
          <w:b w:val="0"/>
          <w:szCs w:val="24"/>
          <w:lang w:val="pt-BR"/>
        </w:rPr>
        <w:t>nos quais a apenas obrigatoriedade de efetuar o pagamento mediante faturamento ou rentabilidade</w:t>
      </w:r>
      <w:r w:rsidRPr="003F5A3A">
        <w:rPr>
          <w:rFonts w:cs="Times New Roman"/>
          <w:b w:val="0"/>
          <w:szCs w:val="24"/>
          <w:lang w:val="pt-BR"/>
        </w:rPr>
        <w:t xml:space="preserve">. </w:t>
      </w:r>
    </w:p>
    <w:p w:rsidR="0045033A" w:rsidRPr="001D5E60" w:rsidRDefault="00756285" w:rsidP="00756285">
      <w:pPr>
        <w:pStyle w:val="2"/>
        <w:rPr>
          <w:lang w:val="pt-BR"/>
        </w:rPr>
      </w:pPr>
      <w:bookmarkStart w:id="165" w:name="_Toc418542817"/>
      <w:bookmarkStart w:id="166" w:name="_Toc418543341"/>
      <w:bookmarkStart w:id="167" w:name="_Toc418613179"/>
      <w:bookmarkStart w:id="168" w:name="_Toc418613497"/>
      <w:bookmarkStart w:id="169" w:name="_Toc418613935"/>
      <w:bookmarkStart w:id="170" w:name="_Toc418615334"/>
      <w:bookmarkStart w:id="171" w:name="_Toc418615377"/>
      <w:bookmarkStart w:id="172" w:name="_Toc418615421"/>
      <w:r w:rsidRPr="001D5E60">
        <w:rPr>
          <w:lang w:val="pt-BR"/>
        </w:rPr>
        <w:t>5</w:t>
      </w:r>
      <w:r w:rsidR="003F574C" w:rsidRPr="001D5E60">
        <w:rPr>
          <w:lang w:val="pt-BR"/>
        </w:rPr>
        <w:t>.9</w:t>
      </w:r>
      <w:r w:rsidR="0045033A" w:rsidRPr="001D5E60">
        <w:rPr>
          <w:lang w:val="pt-BR"/>
        </w:rPr>
        <w:t xml:space="preserve"> Contratação de apenas um empregado</w:t>
      </w:r>
      <w:bookmarkEnd w:id="165"/>
      <w:bookmarkEnd w:id="166"/>
      <w:bookmarkEnd w:id="167"/>
      <w:bookmarkEnd w:id="168"/>
      <w:bookmarkEnd w:id="169"/>
      <w:bookmarkEnd w:id="170"/>
      <w:bookmarkEnd w:id="171"/>
      <w:bookmarkEnd w:id="172"/>
      <w:r w:rsidR="0045033A" w:rsidRPr="001D5E60">
        <w:rPr>
          <w:lang w:val="pt-BR"/>
        </w:rPr>
        <w:t xml:space="preserve"> </w:t>
      </w:r>
    </w:p>
    <w:p w:rsidR="005A3031" w:rsidRPr="003F5A3A" w:rsidRDefault="0073129E" w:rsidP="003F5A3A">
      <w:pPr>
        <w:spacing w:line="360" w:lineRule="auto"/>
        <w:ind w:firstLine="720"/>
        <w:jc w:val="both"/>
        <w:rPr>
          <w:rFonts w:cs="Times New Roman"/>
          <w:b w:val="0"/>
          <w:szCs w:val="24"/>
          <w:lang w:val="pt-BR"/>
        </w:rPr>
      </w:pPr>
      <w:r w:rsidRPr="003F5A3A">
        <w:rPr>
          <w:rFonts w:cs="Times New Roman"/>
          <w:b w:val="0"/>
          <w:szCs w:val="24"/>
          <w:lang w:val="pt-BR"/>
        </w:rPr>
        <w:t xml:space="preserve">A permissão para </w:t>
      </w:r>
      <w:r w:rsidR="00315490" w:rsidRPr="003F5A3A">
        <w:rPr>
          <w:rFonts w:cs="Times New Roman"/>
          <w:b w:val="0"/>
          <w:szCs w:val="24"/>
          <w:lang w:val="pt-BR"/>
        </w:rPr>
        <w:t>contratar pessoas</w:t>
      </w:r>
      <w:r w:rsidR="007721AC" w:rsidRPr="003F5A3A">
        <w:rPr>
          <w:rFonts w:cs="Times New Roman"/>
          <w:b w:val="0"/>
          <w:szCs w:val="24"/>
          <w:lang w:val="pt-BR"/>
        </w:rPr>
        <w:t xml:space="preserve"> é sempre uma vantagem, mas</w:t>
      </w:r>
      <w:r w:rsidRPr="003F5A3A">
        <w:rPr>
          <w:rFonts w:cs="Times New Roman"/>
          <w:b w:val="0"/>
          <w:szCs w:val="24"/>
          <w:lang w:val="pt-BR"/>
        </w:rPr>
        <w:t>,</w:t>
      </w:r>
      <w:r w:rsidR="007721AC" w:rsidRPr="003F5A3A">
        <w:rPr>
          <w:rFonts w:cs="Times New Roman"/>
          <w:b w:val="0"/>
          <w:szCs w:val="24"/>
          <w:lang w:val="pt-BR"/>
        </w:rPr>
        <w:t xml:space="preserve"> para o MEI</w:t>
      </w:r>
      <w:r w:rsidRPr="003F5A3A">
        <w:rPr>
          <w:rFonts w:cs="Times New Roman"/>
          <w:b w:val="0"/>
          <w:szCs w:val="24"/>
          <w:lang w:val="pt-BR"/>
        </w:rPr>
        <w:t>,</w:t>
      </w:r>
      <w:r w:rsidR="007721AC" w:rsidRPr="003F5A3A">
        <w:rPr>
          <w:rFonts w:cs="Times New Roman"/>
          <w:b w:val="0"/>
          <w:szCs w:val="24"/>
          <w:lang w:val="pt-BR"/>
        </w:rPr>
        <w:t xml:space="preserve"> existe uma limitaç</w:t>
      </w:r>
      <w:r w:rsidR="002858B3" w:rsidRPr="003F5A3A">
        <w:rPr>
          <w:rFonts w:cs="Times New Roman"/>
          <w:b w:val="0"/>
          <w:szCs w:val="24"/>
          <w:lang w:val="pt-BR"/>
        </w:rPr>
        <w:t>ão da quantidade de empregados. O</w:t>
      </w:r>
      <w:r w:rsidR="007721AC" w:rsidRPr="003F5A3A">
        <w:rPr>
          <w:rFonts w:cs="Times New Roman"/>
          <w:b w:val="0"/>
          <w:szCs w:val="24"/>
          <w:lang w:val="pt-BR"/>
        </w:rPr>
        <w:t xml:space="preserve"> empreende</w:t>
      </w:r>
      <w:r w:rsidRPr="003F5A3A">
        <w:rPr>
          <w:rFonts w:cs="Times New Roman"/>
          <w:b w:val="0"/>
          <w:szCs w:val="24"/>
          <w:lang w:val="pt-BR"/>
        </w:rPr>
        <w:t xml:space="preserve">dor individual poderá fazer </w:t>
      </w:r>
      <w:r w:rsidR="00315490" w:rsidRPr="003F5A3A">
        <w:rPr>
          <w:rFonts w:cs="Times New Roman"/>
          <w:b w:val="0"/>
          <w:szCs w:val="24"/>
          <w:lang w:val="pt-BR"/>
        </w:rPr>
        <w:t xml:space="preserve">a contratação de </w:t>
      </w:r>
      <w:r w:rsidRPr="003F5A3A">
        <w:rPr>
          <w:rFonts w:cs="Times New Roman"/>
          <w:b w:val="0"/>
          <w:szCs w:val="24"/>
          <w:lang w:val="pt-BR"/>
        </w:rPr>
        <w:t xml:space="preserve">apenas </w:t>
      </w:r>
      <w:r w:rsidR="00315490" w:rsidRPr="003F5A3A">
        <w:rPr>
          <w:rFonts w:cs="Times New Roman"/>
          <w:b w:val="0"/>
          <w:szCs w:val="24"/>
          <w:lang w:val="pt-BR"/>
        </w:rPr>
        <w:t>um funcionário</w:t>
      </w:r>
      <w:r w:rsidR="00487A3D" w:rsidRPr="003F5A3A">
        <w:rPr>
          <w:rFonts w:cs="Times New Roman"/>
          <w:b w:val="0"/>
          <w:szCs w:val="24"/>
          <w:lang w:val="pt-BR"/>
        </w:rPr>
        <w:t>, o que limita</w:t>
      </w:r>
      <w:r w:rsidR="00315490" w:rsidRPr="003F5A3A">
        <w:rPr>
          <w:rFonts w:cs="Times New Roman"/>
          <w:b w:val="0"/>
          <w:szCs w:val="24"/>
          <w:lang w:val="pt-BR"/>
        </w:rPr>
        <w:t xml:space="preserve"> </w:t>
      </w:r>
      <w:r w:rsidR="00487A3D" w:rsidRPr="003F5A3A">
        <w:rPr>
          <w:rFonts w:cs="Times New Roman"/>
          <w:b w:val="0"/>
          <w:szCs w:val="24"/>
          <w:lang w:val="pt-BR"/>
        </w:rPr>
        <w:t>a capacidade produtiva da empresa</w:t>
      </w:r>
      <w:r w:rsidR="009C6BBA" w:rsidRPr="003F5A3A">
        <w:rPr>
          <w:rFonts w:cs="Times New Roman"/>
          <w:b w:val="0"/>
          <w:szCs w:val="24"/>
          <w:lang w:val="pt-BR"/>
        </w:rPr>
        <w:t>,</w:t>
      </w:r>
      <w:r w:rsidR="00BC401E" w:rsidRPr="003F5A3A">
        <w:rPr>
          <w:rFonts w:cs="Times New Roman"/>
          <w:b w:val="0"/>
          <w:szCs w:val="24"/>
          <w:lang w:val="pt-BR"/>
        </w:rPr>
        <w:t xml:space="preserve"> impe</w:t>
      </w:r>
      <w:r w:rsidR="00315490" w:rsidRPr="003F5A3A">
        <w:rPr>
          <w:rFonts w:cs="Times New Roman"/>
          <w:b w:val="0"/>
          <w:szCs w:val="24"/>
          <w:lang w:val="pt-BR"/>
        </w:rPr>
        <w:t>di</w:t>
      </w:r>
      <w:r w:rsidR="00BC401E" w:rsidRPr="003F5A3A">
        <w:rPr>
          <w:rFonts w:cs="Times New Roman"/>
          <w:b w:val="0"/>
          <w:szCs w:val="24"/>
          <w:lang w:val="pt-BR"/>
        </w:rPr>
        <w:t>n</w:t>
      </w:r>
      <w:r w:rsidR="00315490" w:rsidRPr="003F5A3A">
        <w:rPr>
          <w:rFonts w:cs="Times New Roman"/>
          <w:b w:val="0"/>
          <w:szCs w:val="24"/>
          <w:lang w:val="pt-BR"/>
        </w:rPr>
        <w:t xml:space="preserve">do que ela venha ter um crescimento nas vendas, pois </w:t>
      </w:r>
      <w:r w:rsidRPr="003F5A3A">
        <w:rPr>
          <w:rFonts w:cs="Times New Roman"/>
          <w:b w:val="0"/>
          <w:szCs w:val="24"/>
          <w:lang w:val="pt-BR"/>
        </w:rPr>
        <w:t xml:space="preserve">apenas </w:t>
      </w:r>
      <w:r w:rsidR="00315490" w:rsidRPr="003F5A3A">
        <w:rPr>
          <w:rFonts w:cs="Times New Roman"/>
          <w:b w:val="0"/>
          <w:szCs w:val="24"/>
          <w:lang w:val="pt-BR"/>
        </w:rPr>
        <w:t>uma pessoa pode não conseg</w:t>
      </w:r>
      <w:r w:rsidRPr="003F5A3A">
        <w:rPr>
          <w:rFonts w:cs="Times New Roman"/>
          <w:b w:val="0"/>
          <w:szCs w:val="24"/>
          <w:lang w:val="pt-BR"/>
        </w:rPr>
        <w:t xml:space="preserve">uir atender a todas as obrigações da empresa. </w:t>
      </w:r>
      <w:r w:rsidR="005A3031" w:rsidRPr="003F5A3A">
        <w:rPr>
          <w:rFonts w:cs="Times New Roman"/>
          <w:b w:val="0"/>
          <w:szCs w:val="24"/>
          <w:lang w:val="pt-BR"/>
        </w:rPr>
        <w:t xml:space="preserve">Os custos com este funcionário é reduzido, </w:t>
      </w:r>
      <w:r w:rsidR="006E3D04" w:rsidRPr="003F5A3A">
        <w:rPr>
          <w:rFonts w:cs="Times New Roman"/>
          <w:b w:val="0"/>
          <w:szCs w:val="24"/>
          <w:lang w:val="pt-BR"/>
        </w:rPr>
        <w:t>mas</w:t>
      </w:r>
      <w:r w:rsidRPr="003F5A3A">
        <w:rPr>
          <w:rFonts w:cs="Times New Roman"/>
          <w:b w:val="0"/>
          <w:szCs w:val="24"/>
          <w:lang w:val="pt-BR"/>
        </w:rPr>
        <w:t>,</w:t>
      </w:r>
      <w:r w:rsidR="006E3D04" w:rsidRPr="003F5A3A">
        <w:rPr>
          <w:rFonts w:cs="Times New Roman"/>
          <w:b w:val="0"/>
          <w:szCs w:val="24"/>
          <w:lang w:val="pt-BR"/>
        </w:rPr>
        <w:t xml:space="preserve"> mesmo assim a contratação de um funcionário acaba diminuindo a renda do empreendedor, vis</w:t>
      </w:r>
      <w:r w:rsidR="004B697D" w:rsidRPr="003F5A3A">
        <w:rPr>
          <w:rFonts w:cs="Times New Roman"/>
          <w:b w:val="0"/>
          <w:szCs w:val="24"/>
          <w:lang w:val="pt-BR"/>
        </w:rPr>
        <w:t xml:space="preserve">to que não é uma renda alta e, </w:t>
      </w:r>
      <w:r w:rsidR="005A3031" w:rsidRPr="003F5A3A">
        <w:rPr>
          <w:rFonts w:cs="Times New Roman"/>
          <w:b w:val="0"/>
          <w:szCs w:val="24"/>
          <w:lang w:val="pt-BR"/>
        </w:rPr>
        <w:t>conforme o Portal do Empreendedor</w:t>
      </w:r>
      <w:r w:rsidR="004B697D" w:rsidRPr="003F5A3A">
        <w:rPr>
          <w:rFonts w:cs="Times New Roman"/>
          <w:b w:val="0"/>
          <w:szCs w:val="24"/>
          <w:lang w:val="pt-BR"/>
        </w:rPr>
        <w:t xml:space="preserve">, </w:t>
      </w:r>
      <w:r w:rsidR="005A3031" w:rsidRPr="003F5A3A">
        <w:rPr>
          <w:rFonts w:cs="Times New Roman"/>
          <w:b w:val="0"/>
          <w:szCs w:val="24"/>
          <w:lang w:val="pt-BR"/>
        </w:rPr>
        <w:t xml:space="preserve">o empregador deve pagar sobre o salário mínimo, </w:t>
      </w:r>
      <w:r w:rsidR="00536FDD" w:rsidRPr="003F5A3A">
        <w:rPr>
          <w:rFonts w:cs="Times New Roman"/>
          <w:b w:val="0"/>
          <w:szCs w:val="24"/>
          <w:lang w:val="pt-BR"/>
        </w:rPr>
        <w:t>3% (três por cento por parte do empregador)</w:t>
      </w:r>
      <w:r w:rsidR="005A3031" w:rsidRPr="003F5A3A">
        <w:rPr>
          <w:rFonts w:cs="Times New Roman"/>
          <w:b w:val="0"/>
          <w:szCs w:val="24"/>
          <w:lang w:val="pt-BR"/>
        </w:rPr>
        <w:t xml:space="preserve"> de previdência e 8% (oito por cento</w:t>
      </w:r>
      <w:r w:rsidR="00536FDD" w:rsidRPr="003F5A3A">
        <w:rPr>
          <w:rFonts w:cs="Times New Roman"/>
          <w:b w:val="0"/>
          <w:szCs w:val="24"/>
          <w:lang w:val="pt-BR"/>
        </w:rPr>
        <w:t xml:space="preserve"> da parte do empregado</w:t>
      </w:r>
      <w:r w:rsidR="005A3031" w:rsidRPr="003F5A3A">
        <w:rPr>
          <w:rFonts w:cs="Times New Roman"/>
          <w:b w:val="0"/>
          <w:szCs w:val="24"/>
          <w:lang w:val="pt-BR"/>
        </w:rPr>
        <w:t>) de FGTS</w:t>
      </w:r>
      <w:r w:rsidRPr="003F5A3A">
        <w:rPr>
          <w:rFonts w:cs="Times New Roman"/>
          <w:b w:val="0"/>
          <w:szCs w:val="24"/>
          <w:lang w:val="pt-BR"/>
        </w:rPr>
        <w:t>,</w:t>
      </w:r>
      <w:r w:rsidR="005A3031" w:rsidRPr="003F5A3A">
        <w:rPr>
          <w:rFonts w:cs="Times New Roman"/>
          <w:b w:val="0"/>
          <w:szCs w:val="24"/>
          <w:lang w:val="pt-BR"/>
        </w:rPr>
        <w:t xml:space="preserve"> totalizando um total de R$86,68.</w:t>
      </w:r>
    </w:p>
    <w:p w:rsidR="00536FDD" w:rsidRPr="002E6282" w:rsidRDefault="0073129E" w:rsidP="003F5A3A">
      <w:pPr>
        <w:spacing w:line="360" w:lineRule="auto"/>
        <w:jc w:val="both"/>
        <w:rPr>
          <w:rFonts w:cs="Times New Roman"/>
          <w:szCs w:val="24"/>
          <w:lang w:val="pt-BR"/>
        </w:rPr>
      </w:pPr>
      <w:r w:rsidRPr="003F5A3A">
        <w:rPr>
          <w:rFonts w:cs="Times New Roman"/>
          <w:b w:val="0"/>
          <w:szCs w:val="24"/>
          <w:lang w:val="pt-BR"/>
        </w:rPr>
        <w:tab/>
        <w:t>Porém, em contrapartida</w:t>
      </w:r>
      <w:r w:rsidR="009C6BBA" w:rsidRPr="003F5A3A">
        <w:rPr>
          <w:rFonts w:cs="Times New Roman"/>
          <w:b w:val="0"/>
          <w:szCs w:val="24"/>
          <w:lang w:val="pt-BR"/>
        </w:rPr>
        <w:t>,</w:t>
      </w:r>
      <w:r w:rsidRPr="003F5A3A">
        <w:rPr>
          <w:rFonts w:cs="Times New Roman"/>
          <w:b w:val="0"/>
          <w:szCs w:val="24"/>
          <w:lang w:val="pt-BR"/>
        </w:rPr>
        <w:t xml:space="preserve"> com a possibilidade de o MEI contratar</w:t>
      </w:r>
      <w:r w:rsidR="009C6BBA" w:rsidRPr="003F5A3A">
        <w:rPr>
          <w:rFonts w:cs="Times New Roman"/>
          <w:b w:val="0"/>
          <w:szCs w:val="24"/>
          <w:lang w:val="pt-BR"/>
        </w:rPr>
        <w:t xml:space="preserve"> um funcionário</w:t>
      </w:r>
      <w:r w:rsidRPr="003F5A3A">
        <w:rPr>
          <w:rFonts w:cs="Times New Roman"/>
          <w:b w:val="0"/>
          <w:szCs w:val="24"/>
          <w:lang w:val="pt-BR"/>
        </w:rPr>
        <w:t>, ele estará</w:t>
      </w:r>
      <w:r w:rsidR="009C6BBA" w:rsidRPr="003F5A3A">
        <w:rPr>
          <w:rFonts w:cs="Times New Roman"/>
          <w:b w:val="0"/>
          <w:szCs w:val="24"/>
          <w:lang w:val="pt-BR"/>
        </w:rPr>
        <w:t xml:space="preserve"> ajudando a economia</w:t>
      </w:r>
      <w:r w:rsidR="004140ED" w:rsidRPr="003F5A3A">
        <w:rPr>
          <w:rFonts w:cs="Times New Roman"/>
          <w:b w:val="0"/>
          <w:szCs w:val="24"/>
          <w:lang w:val="pt-BR"/>
        </w:rPr>
        <w:t xml:space="preserve">, </w:t>
      </w:r>
      <w:r w:rsidRPr="003F5A3A">
        <w:rPr>
          <w:rFonts w:cs="Times New Roman"/>
          <w:b w:val="0"/>
          <w:szCs w:val="24"/>
          <w:lang w:val="pt-BR"/>
        </w:rPr>
        <w:t xml:space="preserve">pois, a cada contratação de um microempreendedor individual, </w:t>
      </w:r>
      <w:r w:rsidRPr="003F5A3A">
        <w:rPr>
          <w:rFonts w:cs="Times New Roman"/>
          <w:b w:val="0"/>
          <w:szCs w:val="24"/>
          <w:lang w:val="pt-BR"/>
        </w:rPr>
        <w:lastRenderedPageBreak/>
        <w:t xml:space="preserve">ele estará </w:t>
      </w:r>
      <w:r w:rsidR="001B240A" w:rsidRPr="003F5A3A">
        <w:rPr>
          <w:rFonts w:cs="Times New Roman"/>
          <w:b w:val="0"/>
          <w:szCs w:val="24"/>
          <w:lang w:val="pt-BR"/>
        </w:rPr>
        <w:t>fazendo com que o número de taxas de empregos aumente, afinal, são milhões de MEI</w:t>
      </w:r>
      <w:r w:rsidRPr="003F5A3A">
        <w:rPr>
          <w:rFonts w:cs="Times New Roman"/>
          <w:b w:val="0"/>
          <w:szCs w:val="24"/>
          <w:lang w:val="pt-BR"/>
        </w:rPr>
        <w:t xml:space="preserve">’s e, </w:t>
      </w:r>
      <w:r w:rsidR="002A114D">
        <w:rPr>
          <w:rFonts w:cs="Times New Roman"/>
          <w:b w:val="0"/>
          <w:szCs w:val="24"/>
          <w:lang w:val="pt-BR"/>
        </w:rPr>
        <w:t>c</w:t>
      </w:r>
      <w:r w:rsidR="002A114D" w:rsidRPr="003F5A3A">
        <w:rPr>
          <w:rFonts w:cs="Times New Roman"/>
          <w:b w:val="0"/>
          <w:szCs w:val="24"/>
          <w:lang w:val="pt-BR"/>
        </w:rPr>
        <w:t>onsequentemente</w:t>
      </w:r>
      <w:r w:rsidRPr="003F5A3A">
        <w:rPr>
          <w:rFonts w:cs="Times New Roman"/>
          <w:b w:val="0"/>
          <w:szCs w:val="24"/>
          <w:lang w:val="pt-BR"/>
        </w:rPr>
        <w:t>,</w:t>
      </w:r>
      <w:r w:rsidR="003405BF" w:rsidRPr="003F5A3A">
        <w:rPr>
          <w:rFonts w:cs="Times New Roman"/>
          <w:b w:val="0"/>
          <w:szCs w:val="24"/>
          <w:lang w:val="pt-BR"/>
        </w:rPr>
        <w:t xml:space="preserve"> </w:t>
      </w:r>
      <w:r w:rsidR="001B240A" w:rsidRPr="003F5A3A">
        <w:rPr>
          <w:rFonts w:cs="Times New Roman"/>
          <w:b w:val="0"/>
          <w:szCs w:val="24"/>
          <w:lang w:val="pt-BR"/>
        </w:rPr>
        <w:t xml:space="preserve">seriam milhões de contratações. </w:t>
      </w:r>
      <w:r w:rsidR="003405BF" w:rsidRPr="003F5A3A">
        <w:rPr>
          <w:rFonts w:cs="Times New Roman"/>
          <w:b w:val="0"/>
          <w:szCs w:val="24"/>
          <w:lang w:val="pt-BR"/>
        </w:rPr>
        <w:t xml:space="preserve"> </w:t>
      </w:r>
    </w:p>
    <w:p w:rsidR="006C007D" w:rsidRPr="001D5E60" w:rsidRDefault="00756285" w:rsidP="00756285">
      <w:pPr>
        <w:pStyle w:val="2"/>
        <w:rPr>
          <w:lang w:val="pt-BR"/>
        </w:rPr>
      </w:pPr>
      <w:bookmarkStart w:id="173" w:name="_Toc418542818"/>
      <w:bookmarkStart w:id="174" w:name="_Toc418543342"/>
      <w:bookmarkStart w:id="175" w:name="_Toc418613180"/>
      <w:bookmarkStart w:id="176" w:name="_Toc418613498"/>
      <w:bookmarkStart w:id="177" w:name="_Toc418613936"/>
      <w:bookmarkStart w:id="178" w:name="_Toc418615335"/>
      <w:bookmarkStart w:id="179" w:name="_Toc418615378"/>
      <w:bookmarkStart w:id="180" w:name="_Toc418615422"/>
      <w:r w:rsidRPr="001D5E60">
        <w:rPr>
          <w:lang w:val="pt-BR"/>
        </w:rPr>
        <w:t>5</w:t>
      </w:r>
      <w:r w:rsidR="003F574C" w:rsidRPr="001D5E60">
        <w:rPr>
          <w:lang w:val="pt-BR"/>
        </w:rPr>
        <w:t>.10</w:t>
      </w:r>
      <w:r w:rsidR="005671CD" w:rsidRPr="001D5E60">
        <w:rPr>
          <w:lang w:val="pt-BR"/>
        </w:rPr>
        <w:t xml:space="preserve"> </w:t>
      </w:r>
      <w:r w:rsidR="006C007D" w:rsidRPr="001D5E60">
        <w:rPr>
          <w:lang w:val="pt-BR"/>
        </w:rPr>
        <w:t>Crescimento Limitado</w:t>
      </w:r>
      <w:bookmarkEnd w:id="173"/>
      <w:bookmarkEnd w:id="174"/>
      <w:bookmarkEnd w:id="175"/>
      <w:bookmarkEnd w:id="176"/>
      <w:bookmarkEnd w:id="177"/>
      <w:bookmarkEnd w:id="178"/>
      <w:bookmarkEnd w:id="179"/>
      <w:bookmarkEnd w:id="180"/>
      <w:r w:rsidR="006C007D" w:rsidRPr="001D5E60">
        <w:rPr>
          <w:lang w:val="pt-BR"/>
        </w:rPr>
        <w:t xml:space="preserve"> </w:t>
      </w:r>
    </w:p>
    <w:p w:rsidR="006C007D" w:rsidRPr="003F5A3A" w:rsidRDefault="00D54568" w:rsidP="003F5A3A">
      <w:pPr>
        <w:spacing w:line="360" w:lineRule="auto"/>
        <w:jc w:val="both"/>
        <w:rPr>
          <w:rFonts w:cs="Times New Roman"/>
          <w:b w:val="0"/>
          <w:szCs w:val="24"/>
          <w:lang w:val="pt-BR"/>
        </w:rPr>
      </w:pPr>
      <w:r w:rsidRPr="002E6282">
        <w:rPr>
          <w:rFonts w:cs="Times New Roman"/>
          <w:szCs w:val="24"/>
          <w:lang w:val="pt-BR"/>
        </w:rPr>
        <w:tab/>
      </w:r>
      <w:r w:rsidRPr="003F5A3A">
        <w:rPr>
          <w:rFonts w:cs="Times New Roman"/>
          <w:b w:val="0"/>
          <w:szCs w:val="24"/>
          <w:lang w:val="pt-BR"/>
        </w:rPr>
        <w:t>O</w:t>
      </w:r>
      <w:r w:rsidR="006C007D" w:rsidRPr="003F5A3A">
        <w:rPr>
          <w:rFonts w:cs="Times New Roman"/>
          <w:b w:val="0"/>
          <w:szCs w:val="24"/>
          <w:lang w:val="pt-BR"/>
        </w:rPr>
        <w:t xml:space="preserve"> MEI poderá ser </w:t>
      </w:r>
      <w:r w:rsidRPr="003F5A3A">
        <w:rPr>
          <w:rFonts w:cs="Times New Roman"/>
          <w:b w:val="0"/>
          <w:szCs w:val="24"/>
          <w:lang w:val="pt-BR"/>
        </w:rPr>
        <w:t xml:space="preserve">constituído por </w:t>
      </w:r>
      <w:r w:rsidR="006C007D" w:rsidRPr="003F5A3A">
        <w:rPr>
          <w:rFonts w:cs="Times New Roman"/>
          <w:b w:val="0"/>
          <w:szCs w:val="24"/>
          <w:lang w:val="pt-BR"/>
        </w:rPr>
        <w:t>apenas um proprietário, não podendo ter sócios, e es</w:t>
      </w:r>
      <w:r w:rsidR="00DF23A5" w:rsidRPr="003F5A3A">
        <w:rPr>
          <w:rFonts w:cs="Times New Roman"/>
          <w:b w:val="0"/>
          <w:szCs w:val="24"/>
          <w:lang w:val="pt-BR"/>
        </w:rPr>
        <w:t>s</w:t>
      </w:r>
      <w:r w:rsidR="006C007D" w:rsidRPr="003F5A3A">
        <w:rPr>
          <w:rFonts w:cs="Times New Roman"/>
          <w:b w:val="0"/>
          <w:szCs w:val="24"/>
          <w:lang w:val="pt-BR"/>
        </w:rPr>
        <w:t>e proprietário poderá ter apenas um estabelecimento, limitando a expansão de seu empreendimento.</w:t>
      </w:r>
    </w:p>
    <w:p w:rsidR="002A114D" w:rsidRDefault="00DF23A5" w:rsidP="002A114D">
      <w:pPr>
        <w:spacing w:line="360" w:lineRule="auto"/>
        <w:jc w:val="both"/>
        <w:rPr>
          <w:rFonts w:cs="Times New Roman"/>
          <w:b w:val="0"/>
          <w:szCs w:val="24"/>
          <w:lang w:val="pt-BR"/>
        </w:rPr>
      </w:pPr>
      <w:r w:rsidRPr="003F5A3A">
        <w:rPr>
          <w:rFonts w:cs="Times New Roman"/>
          <w:b w:val="0"/>
          <w:szCs w:val="24"/>
          <w:lang w:val="pt-BR"/>
        </w:rPr>
        <w:tab/>
        <w:t>Mas</w:t>
      </w:r>
      <w:r w:rsidR="00657DFD" w:rsidRPr="003F5A3A">
        <w:rPr>
          <w:rFonts w:cs="Times New Roman"/>
          <w:b w:val="0"/>
          <w:szCs w:val="24"/>
          <w:lang w:val="pt-BR"/>
        </w:rPr>
        <w:t xml:space="preserve"> como o MEI limita o crescimento da empresa, o governo possui outras categorias em que uma empresa possa se enquadrar, como a micro empresa, pois tudo começa do pequeno, e </w:t>
      </w:r>
      <w:r w:rsidRPr="003F5A3A">
        <w:rPr>
          <w:rFonts w:cs="Times New Roman"/>
          <w:b w:val="0"/>
          <w:szCs w:val="24"/>
          <w:lang w:val="pt-BR"/>
        </w:rPr>
        <w:t>como dito no livro A profissão do Administrador, de Peter Drucker:</w:t>
      </w:r>
    </w:p>
    <w:p w:rsidR="006365FD" w:rsidRPr="002A114D" w:rsidRDefault="00DF23A5" w:rsidP="002A114D">
      <w:pPr>
        <w:pStyle w:val="af"/>
        <w:spacing w:before="240"/>
        <w:ind w:left="2268"/>
        <w:rPr>
          <w:rFonts w:cs="Times New Roman"/>
          <w:b w:val="0"/>
          <w:i w:val="0"/>
          <w:sz w:val="20"/>
          <w:szCs w:val="20"/>
          <w:lang w:val="pt-BR"/>
        </w:rPr>
      </w:pPr>
      <w:r w:rsidRPr="002A114D">
        <w:rPr>
          <w:rFonts w:cs="Times New Roman"/>
          <w:b w:val="0"/>
          <w:i w:val="0"/>
          <w:sz w:val="20"/>
          <w:szCs w:val="20"/>
          <w:lang w:val="pt-BR"/>
        </w:rPr>
        <w:t xml:space="preserve">Mas é claro que a pequena empresa que fizer um bom trabalho de moldar o futuro hoje não permanecerá “pequena” por muito tempo. Toda empresa grande e bem sucedida hoje existente foi – em muitos casos </w:t>
      </w:r>
      <w:r w:rsidR="009B09DD" w:rsidRPr="002A114D">
        <w:rPr>
          <w:rFonts w:cs="Times New Roman"/>
          <w:b w:val="0"/>
          <w:i w:val="0"/>
          <w:sz w:val="20"/>
          <w:szCs w:val="20"/>
          <w:lang w:val="pt-BR"/>
        </w:rPr>
        <w:t>até recentemente,</w:t>
      </w:r>
      <w:r w:rsidRPr="002A114D">
        <w:rPr>
          <w:rFonts w:cs="Times New Roman"/>
          <w:b w:val="0"/>
          <w:i w:val="0"/>
          <w:sz w:val="20"/>
          <w:szCs w:val="20"/>
          <w:lang w:val="pt-BR"/>
        </w:rPr>
        <w:t xml:space="preserve"> como no </w:t>
      </w:r>
      <w:r w:rsidR="009B09DD" w:rsidRPr="002A114D">
        <w:rPr>
          <w:rFonts w:cs="Times New Roman"/>
          <w:b w:val="0"/>
          <w:i w:val="0"/>
          <w:sz w:val="20"/>
          <w:szCs w:val="20"/>
          <w:lang w:val="pt-BR"/>
        </w:rPr>
        <w:t xml:space="preserve">caso da IBM ou da Xerox – um pequeno negócio baseado </w:t>
      </w:r>
      <w:r w:rsidR="00657DFD" w:rsidRPr="002A114D">
        <w:rPr>
          <w:rFonts w:cs="Times New Roman"/>
          <w:b w:val="0"/>
          <w:i w:val="0"/>
          <w:sz w:val="20"/>
          <w:szCs w:val="20"/>
          <w:lang w:val="pt-BR"/>
        </w:rPr>
        <w:t xml:space="preserve">numa idéia de como deveria ser no futuro. Entretanto essa idéia precisa ser empreendedora. </w:t>
      </w:r>
    </w:p>
    <w:p w:rsidR="006C007D" w:rsidRPr="001D5E60" w:rsidRDefault="00756285" w:rsidP="00756285">
      <w:pPr>
        <w:pStyle w:val="2"/>
        <w:rPr>
          <w:lang w:val="pt-BR"/>
        </w:rPr>
      </w:pPr>
      <w:bookmarkStart w:id="181" w:name="_Toc418542819"/>
      <w:bookmarkStart w:id="182" w:name="_Toc418543343"/>
      <w:bookmarkStart w:id="183" w:name="_Toc418613181"/>
      <w:bookmarkStart w:id="184" w:name="_Toc418613499"/>
      <w:bookmarkStart w:id="185" w:name="_Toc418613937"/>
      <w:bookmarkStart w:id="186" w:name="_Toc418615336"/>
      <w:bookmarkStart w:id="187" w:name="_Toc418615379"/>
      <w:bookmarkStart w:id="188" w:name="_Toc418615423"/>
      <w:r w:rsidRPr="001D5E60">
        <w:rPr>
          <w:lang w:val="pt-BR"/>
        </w:rPr>
        <w:t>5</w:t>
      </w:r>
      <w:r w:rsidR="003F574C" w:rsidRPr="001D5E60">
        <w:rPr>
          <w:lang w:val="pt-BR"/>
        </w:rPr>
        <w:t>.11</w:t>
      </w:r>
      <w:r w:rsidR="006C007D" w:rsidRPr="001D5E60">
        <w:rPr>
          <w:lang w:val="pt-BR"/>
        </w:rPr>
        <w:t xml:space="preserve"> Aposentadoria de um salário mínimo</w:t>
      </w:r>
      <w:bookmarkEnd w:id="181"/>
      <w:bookmarkEnd w:id="182"/>
      <w:bookmarkEnd w:id="183"/>
      <w:bookmarkEnd w:id="184"/>
      <w:bookmarkEnd w:id="185"/>
      <w:bookmarkEnd w:id="186"/>
      <w:bookmarkEnd w:id="187"/>
      <w:bookmarkEnd w:id="188"/>
      <w:r w:rsidR="006C007D" w:rsidRPr="001D5E60">
        <w:rPr>
          <w:lang w:val="pt-BR"/>
        </w:rPr>
        <w:t xml:space="preserve"> </w:t>
      </w:r>
    </w:p>
    <w:p w:rsidR="00142DCB" w:rsidRDefault="006C007D" w:rsidP="000B1E57">
      <w:pPr>
        <w:spacing w:line="360" w:lineRule="auto"/>
        <w:jc w:val="both"/>
        <w:rPr>
          <w:lang w:val="pt-BR"/>
        </w:rPr>
      </w:pPr>
      <w:r w:rsidRPr="002E6282">
        <w:rPr>
          <w:rFonts w:cs="Times New Roman"/>
          <w:szCs w:val="24"/>
          <w:lang w:val="pt-BR"/>
        </w:rPr>
        <w:tab/>
      </w:r>
      <w:r w:rsidR="006C2CE2" w:rsidRPr="003F5A3A">
        <w:rPr>
          <w:rFonts w:cs="Times New Roman"/>
          <w:b w:val="0"/>
          <w:szCs w:val="24"/>
          <w:lang w:val="pt-BR"/>
        </w:rPr>
        <w:t>A aposentadoria</w:t>
      </w:r>
      <w:r w:rsidR="00D54568" w:rsidRPr="003F5A3A">
        <w:rPr>
          <w:rFonts w:cs="Times New Roman"/>
          <w:b w:val="0"/>
          <w:szCs w:val="24"/>
          <w:lang w:val="pt-BR"/>
        </w:rPr>
        <w:t xml:space="preserve">, conforme </w:t>
      </w:r>
      <w:r w:rsidR="006C2CE2" w:rsidRPr="003F5A3A">
        <w:rPr>
          <w:rFonts w:cs="Times New Roman"/>
          <w:b w:val="0"/>
          <w:szCs w:val="24"/>
          <w:lang w:val="pt-BR"/>
        </w:rPr>
        <w:t>citamos acima é uma vantagem que o</w:t>
      </w:r>
      <w:r w:rsidRPr="003F5A3A">
        <w:rPr>
          <w:rFonts w:cs="Times New Roman"/>
          <w:b w:val="0"/>
          <w:szCs w:val="24"/>
          <w:lang w:val="pt-BR"/>
        </w:rPr>
        <w:t xml:space="preserve"> micro empreendedor individual </w:t>
      </w:r>
      <w:r w:rsidR="006C2CE2" w:rsidRPr="003F5A3A">
        <w:rPr>
          <w:rFonts w:cs="Times New Roman"/>
          <w:b w:val="0"/>
          <w:szCs w:val="24"/>
          <w:lang w:val="pt-BR"/>
        </w:rPr>
        <w:t>possui, pois</w:t>
      </w:r>
      <w:r w:rsidR="004B697D" w:rsidRPr="003F5A3A">
        <w:rPr>
          <w:rFonts w:cs="Times New Roman"/>
          <w:b w:val="0"/>
          <w:szCs w:val="24"/>
          <w:lang w:val="pt-BR"/>
        </w:rPr>
        <w:t>,</w:t>
      </w:r>
      <w:r w:rsidR="00D54568" w:rsidRPr="003F5A3A">
        <w:rPr>
          <w:rFonts w:cs="Times New Roman"/>
          <w:b w:val="0"/>
          <w:szCs w:val="24"/>
          <w:lang w:val="pt-BR"/>
        </w:rPr>
        <w:t xml:space="preserve"> quando ele atuava no </w:t>
      </w:r>
      <w:r w:rsidR="006C2CE2" w:rsidRPr="003F5A3A">
        <w:rPr>
          <w:rFonts w:cs="Times New Roman"/>
          <w:b w:val="0"/>
          <w:szCs w:val="24"/>
          <w:lang w:val="pt-BR"/>
        </w:rPr>
        <w:t>mercado informal, não tinha acesso a esse benefício</w:t>
      </w:r>
      <w:r w:rsidR="00D54568" w:rsidRPr="003F5A3A">
        <w:rPr>
          <w:rFonts w:cs="Times New Roman"/>
          <w:b w:val="0"/>
          <w:szCs w:val="24"/>
          <w:lang w:val="pt-BR"/>
        </w:rPr>
        <w:t>. No entanto, est</w:t>
      </w:r>
      <w:r w:rsidR="006C2CE2" w:rsidRPr="003F5A3A">
        <w:rPr>
          <w:rFonts w:cs="Times New Roman"/>
          <w:b w:val="0"/>
          <w:szCs w:val="24"/>
          <w:lang w:val="pt-BR"/>
        </w:rPr>
        <w:t xml:space="preserve">a aposentadoria tem um valor </w:t>
      </w:r>
      <w:r w:rsidR="00BC709F" w:rsidRPr="003F5A3A">
        <w:rPr>
          <w:rFonts w:cs="Times New Roman"/>
          <w:b w:val="0"/>
          <w:szCs w:val="24"/>
          <w:lang w:val="pt-BR"/>
        </w:rPr>
        <w:t>limitado de um s</w:t>
      </w:r>
      <w:r w:rsidR="00D54568" w:rsidRPr="003F5A3A">
        <w:rPr>
          <w:rFonts w:cs="Times New Roman"/>
          <w:b w:val="0"/>
          <w:szCs w:val="24"/>
          <w:lang w:val="pt-BR"/>
        </w:rPr>
        <w:t xml:space="preserve">alário mínimo por mês, o que </w:t>
      </w:r>
      <w:r w:rsidR="00BC709F" w:rsidRPr="003F5A3A">
        <w:rPr>
          <w:rFonts w:cs="Times New Roman"/>
          <w:b w:val="0"/>
          <w:szCs w:val="24"/>
          <w:lang w:val="pt-BR"/>
        </w:rPr>
        <w:t xml:space="preserve">torna </w:t>
      </w:r>
      <w:r w:rsidR="00D54568" w:rsidRPr="003F5A3A">
        <w:rPr>
          <w:rFonts w:cs="Times New Roman"/>
          <w:b w:val="0"/>
          <w:szCs w:val="24"/>
          <w:lang w:val="pt-BR"/>
        </w:rPr>
        <w:t xml:space="preserve">uma renda baixa principalmente quando se tem </w:t>
      </w:r>
      <w:r w:rsidR="004B697D" w:rsidRPr="003F5A3A">
        <w:rPr>
          <w:rFonts w:cs="Times New Roman"/>
          <w:b w:val="0"/>
          <w:szCs w:val="24"/>
          <w:lang w:val="pt-BR"/>
        </w:rPr>
        <w:t xml:space="preserve">uma família para sustentar. </w:t>
      </w:r>
      <w:r w:rsidR="00D54568" w:rsidRPr="003F5A3A">
        <w:rPr>
          <w:rFonts w:cs="Times New Roman"/>
          <w:b w:val="0"/>
          <w:szCs w:val="24"/>
          <w:lang w:val="pt-BR"/>
        </w:rPr>
        <w:t xml:space="preserve">Considerando, </w:t>
      </w:r>
      <w:r w:rsidR="00BC709F" w:rsidRPr="003F5A3A">
        <w:rPr>
          <w:rFonts w:cs="Times New Roman"/>
          <w:b w:val="0"/>
          <w:szCs w:val="24"/>
          <w:lang w:val="pt-BR"/>
        </w:rPr>
        <w:t xml:space="preserve">por exemplo, </w:t>
      </w:r>
      <w:r w:rsidR="00D54568" w:rsidRPr="003F5A3A">
        <w:rPr>
          <w:rFonts w:cs="Times New Roman"/>
          <w:b w:val="0"/>
          <w:szCs w:val="24"/>
          <w:lang w:val="pt-BR"/>
        </w:rPr>
        <w:t xml:space="preserve">que </w:t>
      </w:r>
      <w:r w:rsidR="00BC709F" w:rsidRPr="003F5A3A">
        <w:rPr>
          <w:rFonts w:cs="Times New Roman"/>
          <w:b w:val="0"/>
          <w:szCs w:val="24"/>
          <w:lang w:val="pt-BR"/>
        </w:rPr>
        <w:t>uma cesta básica custa no mínimo</w:t>
      </w:r>
      <w:r w:rsidR="006365FD" w:rsidRPr="003F5A3A">
        <w:rPr>
          <w:rFonts w:cs="Times New Roman"/>
          <w:b w:val="0"/>
          <w:szCs w:val="24"/>
          <w:lang w:val="pt-BR"/>
        </w:rPr>
        <w:t xml:space="preserve"> </w:t>
      </w:r>
      <w:r w:rsidR="00BC709F" w:rsidRPr="003F5A3A">
        <w:rPr>
          <w:rFonts w:cs="Times New Roman"/>
          <w:b w:val="0"/>
          <w:szCs w:val="24"/>
          <w:lang w:val="pt-BR"/>
        </w:rPr>
        <w:t>R$300,00</w:t>
      </w:r>
      <w:r w:rsidR="00F03F36" w:rsidRPr="003F5A3A">
        <w:rPr>
          <w:rFonts w:cs="Times New Roman"/>
          <w:b w:val="0"/>
          <w:szCs w:val="24"/>
          <w:lang w:val="pt-BR"/>
        </w:rPr>
        <w:t xml:space="preserve"> </w:t>
      </w:r>
      <w:r w:rsidR="00BC709F" w:rsidRPr="003F5A3A">
        <w:rPr>
          <w:rFonts w:cs="Times New Roman"/>
          <w:b w:val="0"/>
          <w:szCs w:val="24"/>
          <w:lang w:val="pt-BR"/>
        </w:rPr>
        <w:t>(trezentos reais)</w:t>
      </w:r>
      <w:r w:rsidR="00F03F36" w:rsidRPr="003F5A3A">
        <w:rPr>
          <w:rFonts w:cs="Times New Roman"/>
          <w:b w:val="0"/>
          <w:szCs w:val="24"/>
          <w:lang w:val="pt-BR"/>
        </w:rPr>
        <w:t xml:space="preserve">, </w:t>
      </w:r>
      <w:r w:rsidR="00BC709F" w:rsidRPr="003F5A3A">
        <w:rPr>
          <w:rFonts w:cs="Times New Roman"/>
          <w:b w:val="0"/>
          <w:szCs w:val="24"/>
          <w:lang w:val="pt-BR"/>
        </w:rPr>
        <w:t xml:space="preserve">que chega </w:t>
      </w:r>
      <w:r w:rsidR="00D54568" w:rsidRPr="003F5A3A">
        <w:rPr>
          <w:rFonts w:cs="Times New Roman"/>
          <w:b w:val="0"/>
          <w:szCs w:val="24"/>
          <w:lang w:val="pt-BR"/>
        </w:rPr>
        <w:t xml:space="preserve">a ser </w:t>
      </w:r>
      <w:r w:rsidR="00BC709F" w:rsidRPr="003F5A3A">
        <w:rPr>
          <w:rFonts w:cs="Times New Roman"/>
          <w:b w:val="0"/>
          <w:szCs w:val="24"/>
          <w:lang w:val="pt-BR"/>
        </w:rPr>
        <w:t>quas</w:t>
      </w:r>
      <w:r w:rsidR="004B697D" w:rsidRPr="003F5A3A">
        <w:rPr>
          <w:rFonts w:cs="Times New Roman"/>
          <w:b w:val="0"/>
          <w:szCs w:val="24"/>
          <w:lang w:val="pt-BR"/>
        </w:rPr>
        <w:t xml:space="preserve">e a metade de um salário mínimo </w:t>
      </w:r>
      <w:r w:rsidR="00BC709F" w:rsidRPr="003F5A3A">
        <w:rPr>
          <w:rFonts w:cs="Times New Roman"/>
          <w:b w:val="0"/>
          <w:szCs w:val="24"/>
          <w:lang w:val="pt-BR"/>
        </w:rPr>
        <w:t>atual, e como bem sabemos</w:t>
      </w:r>
      <w:r w:rsidR="00D54568" w:rsidRPr="003F5A3A">
        <w:rPr>
          <w:rFonts w:cs="Times New Roman"/>
          <w:b w:val="0"/>
          <w:szCs w:val="24"/>
          <w:lang w:val="pt-BR"/>
        </w:rPr>
        <w:t>,</w:t>
      </w:r>
      <w:r w:rsidR="00BC709F" w:rsidRPr="003F5A3A">
        <w:rPr>
          <w:rFonts w:cs="Times New Roman"/>
          <w:b w:val="0"/>
          <w:szCs w:val="24"/>
          <w:lang w:val="pt-BR"/>
        </w:rPr>
        <w:t xml:space="preserve"> as despesas totais de uma residência chega</w:t>
      </w:r>
      <w:r w:rsidR="00D54568" w:rsidRPr="003F5A3A">
        <w:rPr>
          <w:rFonts w:cs="Times New Roman"/>
          <w:b w:val="0"/>
          <w:szCs w:val="24"/>
          <w:lang w:val="pt-BR"/>
        </w:rPr>
        <w:t xml:space="preserve">m a superar </w:t>
      </w:r>
      <w:r w:rsidR="00BC709F" w:rsidRPr="003F5A3A">
        <w:rPr>
          <w:rFonts w:cs="Times New Roman"/>
          <w:b w:val="0"/>
          <w:szCs w:val="24"/>
          <w:lang w:val="pt-BR"/>
        </w:rPr>
        <w:t>o valor da aposentadoria, deixando o aposent</w:t>
      </w:r>
      <w:r w:rsidR="00D54568" w:rsidRPr="003F5A3A">
        <w:rPr>
          <w:rFonts w:cs="Times New Roman"/>
          <w:b w:val="0"/>
          <w:szCs w:val="24"/>
          <w:lang w:val="pt-BR"/>
        </w:rPr>
        <w:t>ado sem condições financeiras para o lazer</w:t>
      </w:r>
      <w:r w:rsidR="00BC709F" w:rsidRPr="003F5A3A">
        <w:rPr>
          <w:rFonts w:cs="Times New Roman"/>
          <w:b w:val="0"/>
          <w:szCs w:val="24"/>
          <w:lang w:val="pt-BR"/>
        </w:rPr>
        <w:t>, comprar r</w:t>
      </w:r>
      <w:r w:rsidR="00D54568" w:rsidRPr="003F5A3A">
        <w:rPr>
          <w:rFonts w:cs="Times New Roman"/>
          <w:b w:val="0"/>
          <w:szCs w:val="24"/>
          <w:lang w:val="pt-BR"/>
        </w:rPr>
        <w:t>emédios, etc. C</w:t>
      </w:r>
      <w:r w:rsidR="004B697D" w:rsidRPr="003F5A3A">
        <w:rPr>
          <w:rFonts w:cs="Times New Roman"/>
          <w:b w:val="0"/>
          <w:szCs w:val="24"/>
          <w:lang w:val="pt-BR"/>
        </w:rPr>
        <w:t>om isso</w:t>
      </w:r>
      <w:r w:rsidR="00D54568" w:rsidRPr="003F5A3A">
        <w:rPr>
          <w:rFonts w:cs="Times New Roman"/>
          <w:b w:val="0"/>
          <w:szCs w:val="24"/>
          <w:lang w:val="pt-BR"/>
        </w:rPr>
        <w:t>,</w:t>
      </w:r>
      <w:r w:rsidR="004B697D" w:rsidRPr="003F5A3A">
        <w:rPr>
          <w:rFonts w:cs="Times New Roman"/>
          <w:b w:val="0"/>
          <w:szCs w:val="24"/>
          <w:lang w:val="pt-BR"/>
        </w:rPr>
        <w:t xml:space="preserve"> essa aposentadoria não consegue garantir uma vida satisfatória aos aposentados, </w:t>
      </w:r>
      <w:r w:rsidR="00027AB1" w:rsidRPr="003F5A3A">
        <w:rPr>
          <w:rFonts w:cs="Times New Roman"/>
          <w:b w:val="0"/>
          <w:szCs w:val="24"/>
          <w:lang w:val="pt-BR"/>
        </w:rPr>
        <w:t>levando-os a</w:t>
      </w:r>
      <w:r w:rsidR="004B697D" w:rsidRPr="003F5A3A">
        <w:rPr>
          <w:rFonts w:cs="Times New Roman"/>
          <w:b w:val="0"/>
          <w:szCs w:val="24"/>
          <w:lang w:val="pt-BR"/>
        </w:rPr>
        <w:t xml:space="preserve"> buscar</w:t>
      </w:r>
      <w:r w:rsidR="00697FFE" w:rsidRPr="003F5A3A">
        <w:rPr>
          <w:rFonts w:cs="Times New Roman"/>
          <w:b w:val="0"/>
          <w:szCs w:val="24"/>
          <w:lang w:val="pt-BR"/>
        </w:rPr>
        <w:t>em</w:t>
      </w:r>
      <w:r w:rsidR="004B697D" w:rsidRPr="003F5A3A">
        <w:rPr>
          <w:rFonts w:cs="Times New Roman"/>
          <w:b w:val="0"/>
          <w:szCs w:val="24"/>
          <w:lang w:val="pt-BR"/>
        </w:rPr>
        <w:t xml:space="preserve"> </w:t>
      </w:r>
      <w:r w:rsidR="00697FFE" w:rsidRPr="003F5A3A">
        <w:rPr>
          <w:rFonts w:cs="Times New Roman"/>
          <w:b w:val="0"/>
          <w:szCs w:val="24"/>
          <w:lang w:val="pt-BR"/>
        </w:rPr>
        <w:t>alternativas</w:t>
      </w:r>
      <w:r w:rsidR="004B697D" w:rsidRPr="003F5A3A">
        <w:rPr>
          <w:rFonts w:cs="Times New Roman"/>
          <w:b w:val="0"/>
          <w:szCs w:val="24"/>
          <w:lang w:val="pt-BR"/>
        </w:rPr>
        <w:t xml:space="preserve"> </w:t>
      </w:r>
      <w:r w:rsidR="00027AB1" w:rsidRPr="003F5A3A">
        <w:rPr>
          <w:rFonts w:cs="Times New Roman"/>
          <w:b w:val="0"/>
          <w:szCs w:val="24"/>
          <w:lang w:val="pt-BR"/>
        </w:rPr>
        <w:t xml:space="preserve">para aumentar a renda mensal. </w:t>
      </w:r>
      <w:bookmarkStart w:id="189" w:name="_Toc418542820"/>
      <w:bookmarkStart w:id="190" w:name="_Toc418543344"/>
    </w:p>
    <w:p w:rsidR="00191089" w:rsidRPr="001D5E60" w:rsidRDefault="00756285" w:rsidP="00756285">
      <w:pPr>
        <w:pStyle w:val="2"/>
        <w:rPr>
          <w:szCs w:val="24"/>
          <w:lang w:val="pt-BR"/>
        </w:rPr>
      </w:pPr>
      <w:bookmarkStart w:id="191" w:name="_Toc418613182"/>
      <w:bookmarkStart w:id="192" w:name="_Toc418613500"/>
      <w:bookmarkStart w:id="193" w:name="_Toc418613938"/>
      <w:bookmarkStart w:id="194" w:name="_Toc418615337"/>
      <w:bookmarkStart w:id="195" w:name="_Toc418615380"/>
      <w:bookmarkStart w:id="196" w:name="_Toc418615424"/>
      <w:r w:rsidRPr="001D5E60">
        <w:rPr>
          <w:lang w:val="pt-BR"/>
        </w:rPr>
        <w:t>5</w:t>
      </w:r>
      <w:r w:rsidR="003F574C" w:rsidRPr="001D5E60">
        <w:rPr>
          <w:lang w:val="pt-BR"/>
        </w:rPr>
        <w:t xml:space="preserve">.12 </w:t>
      </w:r>
      <w:r w:rsidR="00191089" w:rsidRPr="001D5E60">
        <w:rPr>
          <w:lang w:val="pt-BR"/>
        </w:rPr>
        <w:t>Crise da água e seu impacto nas empresas</w:t>
      </w:r>
      <w:bookmarkEnd w:id="189"/>
      <w:bookmarkEnd w:id="190"/>
      <w:bookmarkEnd w:id="191"/>
      <w:bookmarkEnd w:id="192"/>
      <w:bookmarkEnd w:id="193"/>
      <w:bookmarkEnd w:id="194"/>
      <w:bookmarkEnd w:id="195"/>
      <w:bookmarkEnd w:id="196"/>
    </w:p>
    <w:p w:rsidR="00191089" w:rsidRPr="003F5A3A" w:rsidRDefault="00191089" w:rsidP="003F5A3A">
      <w:pPr>
        <w:spacing w:line="360" w:lineRule="auto"/>
        <w:ind w:firstLine="708"/>
        <w:rPr>
          <w:rFonts w:cs="Times New Roman"/>
          <w:b w:val="0"/>
          <w:szCs w:val="24"/>
          <w:lang w:val="pt-BR"/>
        </w:rPr>
      </w:pPr>
      <w:r w:rsidRPr="003F5A3A">
        <w:rPr>
          <w:rFonts w:cs="Times New Roman"/>
          <w:b w:val="0"/>
          <w:szCs w:val="24"/>
          <w:lang w:val="pt-BR"/>
        </w:rPr>
        <w:t>O mundo hoje passa por uma crise hídrica em que muitos não achavam que aconteceria, e isso não afeta somente as pessoas, mas principalmente as grandes e pequenas empresas, e devido ao aumento nas contas de energia e de água, estas empresas estão diminuindo seus consumos. Várias empresas estão eliminando turnos de produção, e tentando reaproveitar a água ao máximo, para que isso não venha prejudicar suas atividades.</w:t>
      </w:r>
    </w:p>
    <w:p w:rsidR="00191089" w:rsidRPr="003F5A3A" w:rsidRDefault="00191089" w:rsidP="003F5A3A">
      <w:pPr>
        <w:spacing w:line="360" w:lineRule="auto"/>
        <w:rPr>
          <w:rFonts w:cs="Times New Roman"/>
          <w:b w:val="0"/>
          <w:szCs w:val="24"/>
          <w:lang w:val="pt-BR"/>
        </w:rPr>
      </w:pPr>
      <w:r w:rsidRPr="003F5A3A">
        <w:rPr>
          <w:rFonts w:cs="Times New Roman"/>
          <w:b w:val="0"/>
          <w:szCs w:val="24"/>
          <w:lang w:val="pt-BR"/>
        </w:rPr>
        <w:lastRenderedPageBreak/>
        <w:tab/>
        <w:t xml:space="preserve">Estes aumentos nas contas andam impactando significativamente o faturamento das empresas, e com isso os donos de empresas, para continuarem de portas abertas, estão a cada dia tentando diminuir seus custos, inclusive custos com mão de obra. Mas existem várias empresas são dependentes da água para a realização de suas atividades, como por exemplo, os salões e lavanderias, que ficam fortemente prejudicados com os aumentos, tendo assim que elevar também seus preços. </w:t>
      </w:r>
    </w:p>
    <w:p w:rsidR="00027AB1" w:rsidRPr="001D5E60" w:rsidRDefault="00756285" w:rsidP="00756285">
      <w:pPr>
        <w:pStyle w:val="1"/>
        <w:rPr>
          <w:lang w:val="pt-BR"/>
        </w:rPr>
      </w:pPr>
      <w:bookmarkStart w:id="197" w:name="_Toc418542821"/>
      <w:bookmarkStart w:id="198" w:name="_Toc418543345"/>
      <w:bookmarkStart w:id="199" w:name="_Toc418613183"/>
      <w:bookmarkStart w:id="200" w:name="_Toc418613501"/>
      <w:bookmarkStart w:id="201" w:name="_Toc418613939"/>
      <w:bookmarkStart w:id="202" w:name="_Toc418615338"/>
      <w:bookmarkStart w:id="203" w:name="_Toc418615381"/>
      <w:bookmarkStart w:id="204" w:name="_Toc418615425"/>
      <w:r w:rsidRPr="001D5E60">
        <w:rPr>
          <w:lang w:val="pt-BR"/>
        </w:rPr>
        <w:t>6</w:t>
      </w:r>
      <w:r w:rsidR="003F574C" w:rsidRPr="001D5E60">
        <w:rPr>
          <w:lang w:val="pt-BR"/>
        </w:rPr>
        <w:t xml:space="preserve"> TIPO DE TRABALHO</w:t>
      </w:r>
      <w:bookmarkEnd w:id="197"/>
      <w:bookmarkEnd w:id="198"/>
      <w:bookmarkEnd w:id="199"/>
      <w:bookmarkEnd w:id="200"/>
      <w:bookmarkEnd w:id="201"/>
      <w:bookmarkEnd w:id="202"/>
      <w:bookmarkEnd w:id="203"/>
      <w:bookmarkEnd w:id="204"/>
    </w:p>
    <w:p w:rsidR="008521B3" w:rsidRPr="008521B3" w:rsidRDefault="008521B3" w:rsidP="008521B3">
      <w:pPr>
        <w:rPr>
          <w:lang w:val="pt-BR"/>
        </w:rPr>
      </w:pPr>
    </w:p>
    <w:p w:rsidR="00027AB1" w:rsidRPr="003F5A3A" w:rsidRDefault="00027AB1" w:rsidP="003F5A3A">
      <w:pPr>
        <w:spacing w:before="30" w:after="30" w:line="360" w:lineRule="auto"/>
        <w:ind w:firstLine="708"/>
        <w:jc w:val="both"/>
        <w:rPr>
          <w:rFonts w:cs="Times New Roman"/>
          <w:b w:val="0"/>
          <w:szCs w:val="24"/>
          <w:lang w:val="pt-BR"/>
        </w:rPr>
      </w:pPr>
      <w:r w:rsidRPr="003F5A3A">
        <w:rPr>
          <w:rFonts w:cs="Times New Roman"/>
          <w:b w:val="0"/>
          <w:szCs w:val="24"/>
          <w:lang w:val="pt-BR"/>
        </w:rPr>
        <w:t>O mercado de trabalho possui duas segmentações que tiveram inicio após a segunda guerra mundial e permanece atualmente. O mercado de trabalho primário é uma delas, sendo composto por pessoas com alto nível de educação formal, os salários são altos, possuem muitos benefícios e os empregos são relativamente estáveis, portanto é um bom emprego. O outro cenário é o oposto do qual foi citado, chamado de mercado de trabalho secundário que é considerado um mau emprego.</w:t>
      </w:r>
    </w:p>
    <w:p w:rsidR="00027AB1" w:rsidRPr="003F5A3A" w:rsidRDefault="00027AB1" w:rsidP="003F5A3A">
      <w:pPr>
        <w:spacing w:before="30" w:after="30" w:line="360" w:lineRule="auto"/>
        <w:ind w:firstLine="708"/>
        <w:jc w:val="both"/>
        <w:rPr>
          <w:rFonts w:cs="Times New Roman"/>
          <w:b w:val="0"/>
          <w:szCs w:val="24"/>
          <w:lang w:val="pt-BR"/>
        </w:rPr>
      </w:pPr>
      <w:r w:rsidRPr="003F5A3A">
        <w:rPr>
          <w:rFonts w:cs="Times New Roman"/>
          <w:b w:val="0"/>
          <w:szCs w:val="24"/>
          <w:lang w:val="pt-BR"/>
        </w:rPr>
        <w:t>O trabalhador que é um MEI pode se encaixar em um mercado de trabalho primário e</w:t>
      </w:r>
      <w:r w:rsidR="0005307D" w:rsidRPr="003F5A3A">
        <w:rPr>
          <w:rFonts w:cs="Times New Roman"/>
          <w:b w:val="0"/>
          <w:szCs w:val="24"/>
          <w:lang w:val="pt-BR"/>
        </w:rPr>
        <w:t xml:space="preserve"> secundário, no primário pode-se</w:t>
      </w:r>
      <w:r w:rsidRPr="003F5A3A">
        <w:rPr>
          <w:rFonts w:cs="Times New Roman"/>
          <w:b w:val="0"/>
          <w:szCs w:val="24"/>
          <w:lang w:val="pt-BR"/>
        </w:rPr>
        <w:t xml:space="preserve"> dizer que, por ele ser proprietário não deve satisfações a chefes e podem tomar suas próprias decisões, </w:t>
      </w:r>
      <w:r w:rsidR="0005307D" w:rsidRPr="003F5A3A">
        <w:rPr>
          <w:rFonts w:cs="Times New Roman"/>
          <w:b w:val="0"/>
          <w:szCs w:val="24"/>
          <w:lang w:val="pt-BR"/>
        </w:rPr>
        <w:t>eles mesmos</w:t>
      </w:r>
      <w:r w:rsidRPr="003F5A3A">
        <w:rPr>
          <w:rFonts w:cs="Times New Roman"/>
          <w:b w:val="0"/>
          <w:szCs w:val="24"/>
          <w:lang w:val="pt-BR"/>
        </w:rPr>
        <w:t xml:space="preserve"> fazem seus horários, e possuem direitos a alguns benefícios que garante uma melhor condição de trabalho, posto que </w:t>
      </w:r>
      <w:r w:rsidR="0005307D" w:rsidRPr="003F5A3A">
        <w:rPr>
          <w:rFonts w:cs="Times New Roman"/>
          <w:b w:val="0"/>
          <w:szCs w:val="24"/>
          <w:lang w:val="pt-BR"/>
        </w:rPr>
        <w:t>passem</w:t>
      </w:r>
      <w:r w:rsidRPr="003F5A3A">
        <w:rPr>
          <w:rFonts w:cs="Times New Roman"/>
          <w:b w:val="0"/>
          <w:szCs w:val="24"/>
          <w:lang w:val="pt-BR"/>
        </w:rPr>
        <w:t xml:space="preserve"> a exercer uma atividade legalizada. Entretanto, não podemos esquecer que, quem possui esse tipo de ofício tem maior compatibilidade com as características dos maus empregos.</w:t>
      </w:r>
    </w:p>
    <w:p w:rsidR="00027AB1" w:rsidRPr="003F5A3A" w:rsidRDefault="00027AB1" w:rsidP="003F5A3A">
      <w:pPr>
        <w:spacing w:before="30" w:after="30" w:line="360" w:lineRule="auto"/>
        <w:ind w:firstLine="708"/>
        <w:jc w:val="both"/>
        <w:rPr>
          <w:rFonts w:cs="Times New Roman"/>
          <w:b w:val="0"/>
          <w:szCs w:val="24"/>
          <w:lang w:val="pt-BR"/>
        </w:rPr>
      </w:pPr>
      <w:r w:rsidRPr="003F5A3A">
        <w:rPr>
          <w:rFonts w:cs="Times New Roman"/>
          <w:b w:val="0"/>
          <w:szCs w:val="24"/>
          <w:lang w:val="pt-BR"/>
        </w:rPr>
        <w:t xml:space="preserve"> A maioria dos microempreendedores individuais possui pouca educação formal, e devem desempenhar basicamente todas as tarefas da empresa, e o empreendedor dentro do programa MEI tem seu negócio limitado em relação ao crescimento, e o salário é inferior, dado que eles podem faturar até R$60.000,00 (sessenta mil reais) anuais, o que em média conseguem R$5.000,00 mensais de receita bruta, além de ser bastante instável, o que certamente não </w:t>
      </w:r>
      <w:bookmarkStart w:id="205" w:name="_GoBack"/>
      <w:bookmarkEnd w:id="205"/>
      <w:r w:rsidRPr="003F5A3A">
        <w:rPr>
          <w:rFonts w:cs="Times New Roman"/>
          <w:b w:val="0"/>
          <w:szCs w:val="24"/>
          <w:lang w:val="pt-BR"/>
        </w:rPr>
        <w:t>faz com que essas pessoas saiam do mercado secundário para o mercado de trabalho primário. Dessa forma observamos que existem barreiras distintas que limitam a mobilidade dos maus empregos para os bons empregos.</w:t>
      </w:r>
    </w:p>
    <w:p w:rsidR="00835953" w:rsidRDefault="00835953" w:rsidP="00835953">
      <w:pPr>
        <w:pStyle w:val="1"/>
        <w:spacing w:before="0" w:line="360" w:lineRule="auto"/>
        <w:rPr>
          <w:lang w:val="pt-BR"/>
        </w:rPr>
      </w:pPr>
      <w:bookmarkStart w:id="206" w:name="_Toc418542822"/>
      <w:bookmarkStart w:id="207" w:name="_Toc418543346"/>
    </w:p>
    <w:p w:rsidR="00835953" w:rsidRPr="00835953" w:rsidRDefault="00835953" w:rsidP="00835953">
      <w:pPr>
        <w:rPr>
          <w:lang w:val="pt-BR"/>
        </w:rPr>
      </w:pPr>
    </w:p>
    <w:p w:rsidR="000B1E57" w:rsidRDefault="000B1E57" w:rsidP="000B1E57">
      <w:pPr>
        <w:pStyle w:val="1"/>
        <w:spacing w:before="0"/>
        <w:rPr>
          <w:lang w:val="pt-BR"/>
        </w:rPr>
      </w:pPr>
      <w:bookmarkStart w:id="208" w:name="_Toc418613184"/>
    </w:p>
    <w:p w:rsidR="008521B3" w:rsidRPr="001D5E60" w:rsidRDefault="00756285" w:rsidP="00756285">
      <w:pPr>
        <w:pStyle w:val="1"/>
        <w:rPr>
          <w:lang w:val="pt-BR"/>
        </w:rPr>
      </w:pPr>
      <w:bookmarkStart w:id="209" w:name="_Toc418613502"/>
      <w:bookmarkStart w:id="210" w:name="_Toc418613940"/>
      <w:bookmarkStart w:id="211" w:name="_Toc418615339"/>
      <w:bookmarkStart w:id="212" w:name="_Toc418615382"/>
      <w:bookmarkStart w:id="213" w:name="_Toc418615426"/>
      <w:r w:rsidRPr="001D5E60">
        <w:rPr>
          <w:lang w:val="pt-BR"/>
        </w:rPr>
        <w:t>7</w:t>
      </w:r>
      <w:r w:rsidR="003F574C" w:rsidRPr="001D5E60">
        <w:rPr>
          <w:lang w:val="pt-BR"/>
        </w:rPr>
        <w:t xml:space="preserve"> OPINIÕES DE CADASTRADOS</w:t>
      </w:r>
      <w:bookmarkEnd w:id="206"/>
      <w:bookmarkEnd w:id="207"/>
      <w:bookmarkEnd w:id="208"/>
      <w:bookmarkEnd w:id="209"/>
      <w:bookmarkEnd w:id="210"/>
      <w:bookmarkEnd w:id="211"/>
      <w:bookmarkEnd w:id="212"/>
      <w:bookmarkEnd w:id="213"/>
    </w:p>
    <w:p w:rsidR="00835953" w:rsidRPr="00835953" w:rsidRDefault="00835953" w:rsidP="00835953">
      <w:pPr>
        <w:rPr>
          <w:lang w:val="pt-BR"/>
        </w:rPr>
      </w:pPr>
    </w:p>
    <w:p w:rsidR="00195794" w:rsidRPr="003F5A3A" w:rsidRDefault="00195794" w:rsidP="00835953">
      <w:pPr>
        <w:spacing w:after="0" w:line="360" w:lineRule="auto"/>
        <w:jc w:val="both"/>
        <w:rPr>
          <w:rFonts w:cs="Times New Roman"/>
          <w:b w:val="0"/>
          <w:szCs w:val="24"/>
          <w:lang w:val="pt-BR"/>
        </w:rPr>
      </w:pPr>
      <w:r w:rsidRPr="002E6282">
        <w:rPr>
          <w:rFonts w:cs="Times New Roman"/>
          <w:szCs w:val="24"/>
          <w:lang w:val="pt-BR"/>
        </w:rPr>
        <w:tab/>
      </w:r>
      <w:r w:rsidRPr="003F5A3A">
        <w:rPr>
          <w:rFonts w:cs="Times New Roman"/>
          <w:b w:val="0"/>
          <w:szCs w:val="24"/>
          <w:lang w:val="pt-BR"/>
        </w:rPr>
        <w:t>De acordo com alguns comentários feitos com cadastrados no MEI, eles avaliam o programa como uma ótima opo</w:t>
      </w:r>
      <w:r w:rsidR="00077898" w:rsidRPr="003F5A3A">
        <w:rPr>
          <w:rFonts w:cs="Times New Roman"/>
          <w:b w:val="0"/>
          <w:szCs w:val="24"/>
          <w:lang w:val="pt-BR"/>
        </w:rPr>
        <w:t xml:space="preserve">rtunidade de crescimento, mesmo </w:t>
      </w:r>
      <w:r w:rsidR="00027AB1" w:rsidRPr="003F5A3A">
        <w:rPr>
          <w:rFonts w:cs="Times New Roman"/>
          <w:b w:val="0"/>
          <w:szCs w:val="24"/>
          <w:lang w:val="pt-BR"/>
        </w:rPr>
        <w:t>com algumas limitações d</w:t>
      </w:r>
      <w:r w:rsidRPr="003F5A3A">
        <w:rPr>
          <w:rFonts w:cs="Times New Roman"/>
          <w:b w:val="0"/>
          <w:szCs w:val="24"/>
          <w:lang w:val="pt-BR"/>
        </w:rPr>
        <w:t xml:space="preserve">a Lei. </w:t>
      </w:r>
      <w:r w:rsidR="00027AB1" w:rsidRPr="003F5A3A">
        <w:rPr>
          <w:rFonts w:cs="Times New Roman"/>
          <w:b w:val="0"/>
          <w:szCs w:val="24"/>
          <w:lang w:val="pt-BR"/>
        </w:rPr>
        <w:t xml:space="preserve">Além disso, </w:t>
      </w:r>
      <w:r w:rsidRPr="003F5A3A">
        <w:rPr>
          <w:rFonts w:cs="Times New Roman"/>
          <w:b w:val="0"/>
          <w:szCs w:val="24"/>
          <w:lang w:val="pt-BR"/>
        </w:rPr>
        <w:t xml:space="preserve">os microempreendedores entrevistados colocam </w:t>
      </w:r>
      <w:r w:rsidR="00027AB1" w:rsidRPr="003F5A3A">
        <w:rPr>
          <w:rFonts w:cs="Times New Roman"/>
          <w:b w:val="0"/>
          <w:szCs w:val="24"/>
          <w:lang w:val="pt-BR"/>
        </w:rPr>
        <w:t xml:space="preserve">que, </w:t>
      </w:r>
      <w:r w:rsidRPr="003F5A3A">
        <w:rPr>
          <w:rFonts w:cs="Times New Roman"/>
          <w:b w:val="0"/>
          <w:szCs w:val="24"/>
          <w:lang w:val="pt-BR"/>
        </w:rPr>
        <w:t>ao ent</w:t>
      </w:r>
      <w:r w:rsidR="00027AB1" w:rsidRPr="003F5A3A">
        <w:rPr>
          <w:rFonts w:cs="Times New Roman"/>
          <w:b w:val="0"/>
          <w:szCs w:val="24"/>
          <w:lang w:val="pt-BR"/>
        </w:rPr>
        <w:t xml:space="preserve">rarem no programa MEI, eles podem por </w:t>
      </w:r>
      <w:r w:rsidRPr="003F5A3A">
        <w:rPr>
          <w:rFonts w:cs="Times New Roman"/>
          <w:b w:val="0"/>
          <w:szCs w:val="24"/>
          <w:lang w:val="pt-BR"/>
        </w:rPr>
        <w:t>algum tempo permanece</w:t>
      </w:r>
      <w:r w:rsidR="00027AB1" w:rsidRPr="003F5A3A">
        <w:rPr>
          <w:rFonts w:cs="Times New Roman"/>
          <w:b w:val="0"/>
          <w:szCs w:val="24"/>
          <w:lang w:val="pt-BR"/>
        </w:rPr>
        <w:t>re</w:t>
      </w:r>
      <w:r w:rsidR="00BA51A1" w:rsidRPr="003F5A3A">
        <w:rPr>
          <w:rFonts w:cs="Times New Roman"/>
          <w:b w:val="0"/>
          <w:szCs w:val="24"/>
          <w:lang w:val="pt-BR"/>
        </w:rPr>
        <w:t xml:space="preserve">m avaliando </w:t>
      </w:r>
      <w:r w:rsidR="00027AB1" w:rsidRPr="003F5A3A">
        <w:rPr>
          <w:rFonts w:cs="Times New Roman"/>
          <w:b w:val="0"/>
          <w:szCs w:val="24"/>
          <w:lang w:val="pt-BR"/>
        </w:rPr>
        <w:t>se seus empreendimentos da</w:t>
      </w:r>
      <w:r w:rsidR="00077898" w:rsidRPr="003F5A3A">
        <w:rPr>
          <w:rFonts w:cs="Times New Roman"/>
          <w:b w:val="0"/>
          <w:szCs w:val="24"/>
          <w:lang w:val="pt-BR"/>
        </w:rPr>
        <w:t>rão</w:t>
      </w:r>
      <w:r w:rsidR="00024603" w:rsidRPr="003F5A3A">
        <w:rPr>
          <w:rFonts w:cs="Times New Roman"/>
          <w:b w:val="0"/>
          <w:szCs w:val="24"/>
          <w:lang w:val="pt-BR"/>
        </w:rPr>
        <w:t xml:space="preserve"> certo</w:t>
      </w:r>
      <w:r w:rsidRPr="003F5A3A">
        <w:rPr>
          <w:rFonts w:cs="Times New Roman"/>
          <w:b w:val="0"/>
          <w:szCs w:val="24"/>
          <w:lang w:val="pt-BR"/>
        </w:rPr>
        <w:t xml:space="preserve">, </w:t>
      </w:r>
      <w:r w:rsidR="00027AB1" w:rsidRPr="003F5A3A">
        <w:rPr>
          <w:rFonts w:cs="Times New Roman"/>
          <w:b w:val="0"/>
          <w:szCs w:val="24"/>
          <w:lang w:val="pt-BR"/>
        </w:rPr>
        <w:t xml:space="preserve">e em </w:t>
      </w:r>
      <w:r w:rsidRPr="003F5A3A">
        <w:rPr>
          <w:rFonts w:cs="Times New Roman"/>
          <w:b w:val="0"/>
          <w:szCs w:val="24"/>
          <w:lang w:val="pt-BR"/>
        </w:rPr>
        <w:t xml:space="preserve">caso </w:t>
      </w:r>
      <w:r w:rsidR="00027AB1" w:rsidRPr="003F5A3A">
        <w:rPr>
          <w:rFonts w:cs="Times New Roman"/>
          <w:b w:val="0"/>
          <w:szCs w:val="24"/>
          <w:lang w:val="pt-BR"/>
        </w:rPr>
        <w:t xml:space="preserve">de crescimento dos negócios </w:t>
      </w:r>
      <w:r w:rsidR="00BA51A1" w:rsidRPr="003F5A3A">
        <w:rPr>
          <w:rFonts w:cs="Times New Roman"/>
          <w:b w:val="0"/>
          <w:szCs w:val="24"/>
          <w:lang w:val="pt-BR"/>
        </w:rPr>
        <w:t xml:space="preserve">eles também têm a opção de </w:t>
      </w:r>
      <w:r w:rsidRPr="003F5A3A">
        <w:rPr>
          <w:rFonts w:cs="Times New Roman"/>
          <w:b w:val="0"/>
          <w:szCs w:val="24"/>
          <w:lang w:val="pt-BR"/>
        </w:rPr>
        <w:t>se enquadrarem em algum outro programa do governo,</w:t>
      </w:r>
      <w:r w:rsidR="00BA51A1" w:rsidRPr="003F5A3A">
        <w:rPr>
          <w:rFonts w:cs="Times New Roman"/>
          <w:b w:val="0"/>
          <w:szCs w:val="24"/>
          <w:lang w:val="pt-BR"/>
        </w:rPr>
        <w:t xml:space="preserve"> como</w:t>
      </w:r>
      <w:r w:rsidRPr="003F5A3A">
        <w:rPr>
          <w:rFonts w:cs="Times New Roman"/>
          <w:b w:val="0"/>
          <w:szCs w:val="24"/>
          <w:lang w:val="pt-BR"/>
        </w:rPr>
        <w:t xml:space="preserve"> </w:t>
      </w:r>
      <w:r w:rsidR="00024603" w:rsidRPr="003F5A3A">
        <w:rPr>
          <w:rFonts w:cs="Times New Roman"/>
          <w:b w:val="0"/>
          <w:szCs w:val="24"/>
          <w:lang w:val="pt-BR"/>
        </w:rPr>
        <w:t>por exemplo,</w:t>
      </w:r>
      <w:r w:rsidRPr="003F5A3A">
        <w:rPr>
          <w:rFonts w:cs="Times New Roman"/>
          <w:b w:val="0"/>
          <w:szCs w:val="24"/>
          <w:lang w:val="pt-BR"/>
        </w:rPr>
        <w:t xml:space="preserve"> </w:t>
      </w:r>
      <w:r w:rsidR="00024603" w:rsidRPr="003F5A3A">
        <w:rPr>
          <w:rFonts w:cs="Times New Roman"/>
          <w:b w:val="0"/>
          <w:szCs w:val="24"/>
          <w:lang w:val="pt-BR"/>
        </w:rPr>
        <w:t xml:space="preserve">ME (micro empresa). </w:t>
      </w:r>
    </w:p>
    <w:p w:rsidR="008B55AC" w:rsidRPr="001D5E60" w:rsidRDefault="00756285" w:rsidP="00756285">
      <w:pPr>
        <w:pStyle w:val="1"/>
        <w:rPr>
          <w:lang w:val="pt-BR"/>
        </w:rPr>
      </w:pPr>
      <w:bookmarkStart w:id="214" w:name="_Toc418542823"/>
      <w:bookmarkStart w:id="215" w:name="_Toc418543347"/>
      <w:bookmarkStart w:id="216" w:name="_Toc418613185"/>
      <w:bookmarkStart w:id="217" w:name="_Toc418613503"/>
      <w:bookmarkStart w:id="218" w:name="_Toc418613941"/>
      <w:bookmarkStart w:id="219" w:name="_Toc418615340"/>
      <w:bookmarkStart w:id="220" w:name="_Toc418615383"/>
      <w:bookmarkStart w:id="221" w:name="_Toc418615427"/>
      <w:r w:rsidRPr="001D5E60">
        <w:rPr>
          <w:lang w:val="pt-BR"/>
        </w:rPr>
        <w:t>8</w:t>
      </w:r>
      <w:r w:rsidR="003F574C" w:rsidRPr="001D5E60">
        <w:rPr>
          <w:lang w:val="pt-BR"/>
        </w:rPr>
        <w:t xml:space="preserve"> CONCLUSÃO</w:t>
      </w:r>
      <w:bookmarkEnd w:id="214"/>
      <w:bookmarkEnd w:id="215"/>
      <w:bookmarkEnd w:id="216"/>
      <w:bookmarkEnd w:id="217"/>
      <w:bookmarkEnd w:id="218"/>
      <w:bookmarkEnd w:id="219"/>
      <w:bookmarkEnd w:id="220"/>
      <w:bookmarkEnd w:id="221"/>
      <w:r w:rsidR="003F574C" w:rsidRPr="001D5E60">
        <w:rPr>
          <w:lang w:val="pt-BR"/>
        </w:rPr>
        <w:t xml:space="preserve"> </w:t>
      </w:r>
    </w:p>
    <w:p w:rsidR="008521B3" w:rsidRPr="008521B3" w:rsidRDefault="008521B3" w:rsidP="00835953">
      <w:pPr>
        <w:spacing w:after="0"/>
        <w:rPr>
          <w:lang w:val="pt-BR"/>
        </w:rPr>
      </w:pPr>
    </w:p>
    <w:p w:rsidR="0005307D" w:rsidRPr="003F5A3A" w:rsidRDefault="0005307D" w:rsidP="00835953">
      <w:pPr>
        <w:spacing w:after="0" w:line="360" w:lineRule="auto"/>
        <w:jc w:val="both"/>
        <w:rPr>
          <w:rFonts w:cs="Times New Roman"/>
          <w:b w:val="0"/>
          <w:szCs w:val="24"/>
          <w:lang w:val="pt-BR"/>
        </w:rPr>
      </w:pPr>
      <w:r w:rsidRPr="002E6282">
        <w:rPr>
          <w:rFonts w:cs="Times New Roman"/>
          <w:szCs w:val="24"/>
          <w:lang w:val="pt-BR"/>
        </w:rPr>
        <w:tab/>
      </w:r>
      <w:r w:rsidRPr="003F5A3A">
        <w:rPr>
          <w:rFonts w:cs="Times New Roman"/>
          <w:b w:val="0"/>
          <w:szCs w:val="24"/>
          <w:lang w:val="pt-BR"/>
        </w:rPr>
        <w:t>A partir do trabalho apresentado podemos observar que foi devido ao grande número de trabalhadores informais que surgiu a LC nº128/2008, Miroempreendedor Individual, que possibilita aos profissionais informais tornarem-se legalizados perante a sociedade. E</w:t>
      </w:r>
      <w:r w:rsidR="002F35A2" w:rsidRPr="003F5A3A">
        <w:rPr>
          <w:rFonts w:cs="Times New Roman"/>
          <w:b w:val="0"/>
          <w:szCs w:val="24"/>
          <w:lang w:val="pt-BR"/>
        </w:rPr>
        <w:t>st</w:t>
      </w:r>
      <w:r w:rsidRPr="003F5A3A">
        <w:rPr>
          <w:rFonts w:cs="Times New Roman"/>
          <w:b w:val="0"/>
          <w:szCs w:val="24"/>
          <w:lang w:val="pt-BR"/>
        </w:rPr>
        <w:t>a lei</w:t>
      </w:r>
      <w:r w:rsidR="00835953">
        <w:rPr>
          <w:rFonts w:cs="Times New Roman"/>
          <w:b w:val="0"/>
          <w:szCs w:val="24"/>
          <w:lang w:val="pt-BR"/>
        </w:rPr>
        <w:t>,</w:t>
      </w:r>
      <w:r w:rsidRPr="003F5A3A">
        <w:rPr>
          <w:rFonts w:cs="Times New Roman"/>
          <w:b w:val="0"/>
          <w:szCs w:val="24"/>
          <w:lang w:val="pt-BR"/>
        </w:rPr>
        <w:t xml:space="preserve"> abrange diversas atividades econômicas, dando muitas escolhas para empreendedores optarem em qual setor atuar </w:t>
      </w:r>
      <w:r w:rsidR="00CF6F31" w:rsidRPr="003F5A3A">
        <w:rPr>
          <w:rFonts w:cs="Times New Roman"/>
          <w:b w:val="0"/>
          <w:szCs w:val="24"/>
          <w:lang w:val="pt-BR"/>
        </w:rPr>
        <w:t>(serviço, comércio e indústria), inclusive, no começo de 2015 o MEI aderiu mais de dez atividades. Mas</w:t>
      </w:r>
      <w:r w:rsidR="00835953">
        <w:rPr>
          <w:rFonts w:cs="Times New Roman"/>
          <w:b w:val="0"/>
          <w:szCs w:val="24"/>
          <w:lang w:val="pt-BR"/>
        </w:rPr>
        <w:t>,</w:t>
      </w:r>
      <w:r w:rsidR="00CF6F31" w:rsidRPr="003F5A3A">
        <w:rPr>
          <w:rFonts w:cs="Times New Roman"/>
          <w:b w:val="0"/>
          <w:szCs w:val="24"/>
          <w:lang w:val="pt-BR"/>
        </w:rPr>
        <w:t xml:space="preserve"> </w:t>
      </w:r>
      <w:r w:rsidR="0061150E" w:rsidRPr="003F5A3A">
        <w:rPr>
          <w:rFonts w:cs="Times New Roman"/>
          <w:b w:val="0"/>
          <w:szCs w:val="24"/>
          <w:lang w:val="pt-BR"/>
        </w:rPr>
        <w:t>por</w:t>
      </w:r>
      <w:r w:rsidR="00835953">
        <w:rPr>
          <w:rFonts w:cs="Times New Roman"/>
          <w:b w:val="0"/>
          <w:szCs w:val="24"/>
          <w:lang w:val="pt-BR"/>
        </w:rPr>
        <w:t xml:space="preserve"> a</w:t>
      </w:r>
      <w:r w:rsidR="00CF6F31" w:rsidRPr="003F5A3A">
        <w:rPr>
          <w:rFonts w:cs="Times New Roman"/>
          <w:b w:val="0"/>
          <w:szCs w:val="24"/>
          <w:lang w:val="pt-BR"/>
        </w:rPr>
        <w:t xml:space="preserve"> lei limitar o faturamento da empresa cadastrada, há algumas profissões que não se enquadram no programa, por serem de uma renda acima do permitido no MEI, por exemplo, médicos. </w:t>
      </w:r>
    </w:p>
    <w:p w:rsidR="0045033A" w:rsidRDefault="00AA6CD0" w:rsidP="00680C53">
      <w:pPr>
        <w:spacing w:line="360" w:lineRule="auto"/>
        <w:jc w:val="both"/>
        <w:rPr>
          <w:rFonts w:cs="Times New Roman"/>
          <w:b w:val="0"/>
          <w:szCs w:val="24"/>
          <w:lang w:val="pt-BR" w:eastAsia="zh-TW"/>
        </w:rPr>
      </w:pPr>
      <w:r w:rsidRPr="003F5A3A">
        <w:rPr>
          <w:rFonts w:cs="Times New Roman"/>
          <w:b w:val="0"/>
          <w:szCs w:val="24"/>
          <w:lang w:val="pt-BR"/>
        </w:rPr>
        <w:tab/>
        <w:t>O programa MEI oferece</w:t>
      </w:r>
      <w:r w:rsidR="00835953">
        <w:rPr>
          <w:rFonts w:cs="Times New Roman"/>
          <w:b w:val="0"/>
          <w:szCs w:val="24"/>
          <w:lang w:val="pt-BR"/>
        </w:rPr>
        <w:t xml:space="preserve"> diversos </w:t>
      </w:r>
      <w:r w:rsidRPr="003F5A3A">
        <w:rPr>
          <w:rFonts w:cs="Times New Roman"/>
          <w:b w:val="0"/>
          <w:szCs w:val="24"/>
          <w:lang w:val="pt-BR"/>
        </w:rPr>
        <w:t xml:space="preserve">benefícios aos cadastrados, como ter direitos trabalhistas que antes não </w:t>
      </w:r>
      <w:r w:rsidR="00142DCB" w:rsidRPr="003F5A3A">
        <w:rPr>
          <w:rFonts w:cs="Times New Roman"/>
          <w:b w:val="0"/>
          <w:szCs w:val="24"/>
          <w:lang w:val="pt-BR"/>
        </w:rPr>
        <w:t>possuíam</w:t>
      </w:r>
      <w:r w:rsidR="00142DCB">
        <w:rPr>
          <w:rFonts w:cs="Times New Roman"/>
          <w:b w:val="0"/>
          <w:szCs w:val="24"/>
          <w:lang w:val="pt-BR"/>
        </w:rPr>
        <w:t>,</w:t>
      </w:r>
      <w:r w:rsidRPr="003F5A3A">
        <w:rPr>
          <w:rFonts w:cs="Times New Roman"/>
          <w:b w:val="0"/>
          <w:szCs w:val="24"/>
          <w:lang w:val="pt-BR"/>
        </w:rPr>
        <w:t xml:space="preserve"> </w:t>
      </w:r>
      <w:r w:rsidR="00835953">
        <w:rPr>
          <w:rFonts w:cs="Times New Roman"/>
          <w:b w:val="0"/>
          <w:szCs w:val="24"/>
          <w:lang w:val="pt-BR"/>
        </w:rPr>
        <w:t xml:space="preserve">pagarem menos tributos, </w:t>
      </w:r>
      <w:r w:rsidR="00974886" w:rsidRPr="003F5A3A">
        <w:rPr>
          <w:rFonts w:cs="Times New Roman"/>
          <w:b w:val="0"/>
          <w:szCs w:val="24"/>
          <w:lang w:val="pt-BR"/>
        </w:rPr>
        <w:t>terem custos reduzidos com a</w:t>
      </w:r>
      <w:r w:rsidR="00835953">
        <w:rPr>
          <w:rFonts w:cs="Times New Roman"/>
          <w:b w:val="0"/>
          <w:szCs w:val="24"/>
          <w:lang w:val="pt-BR"/>
        </w:rPr>
        <w:t xml:space="preserve"> contratação de um funcionário</w:t>
      </w:r>
      <w:r w:rsidR="00974886" w:rsidRPr="003F5A3A">
        <w:rPr>
          <w:rFonts w:cs="Times New Roman"/>
          <w:b w:val="0"/>
          <w:szCs w:val="24"/>
          <w:lang w:val="pt-BR"/>
        </w:rPr>
        <w:t xml:space="preserve">, oportunidades de crescimento e um status na sociedade que a pessoa adquiri ao se tornar MEI. </w:t>
      </w:r>
      <w:r w:rsidR="00112029" w:rsidRPr="003F5A3A">
        <w:rPr>
          <w:rFonts w:cs="Times New Roman"/>
          <w:b w:val="0"/>
          <w:szCs w:val="24"/>
          <w:lang w:val="pt-BR"/>
        </w:rPr>
        <w:t>Devido a estas vantagens o programa tem crescido cada vez mais, e hoje</w:t>
      </w:r>
      <w:r w:rsidR="00835953">
        <w:rPr>
          <w:rFonts w:cs="Times New Roman"/>
          <w:b w:val="0"/>
          <w:szCs w:val="24"/>
          <w:lang w:val="pt-BR"/>
        </w:rPr>
        <w:t>,</w:t>
      </w:r>
      <w:r w:rsidR="00112029" w:rsidRPr="003F5A3A">
        <w:rPr>
          <w:rFonts w:cs="Times New Roman"/>
          <w:b w:val="0"/>
          <w:szCs w:val="24"/>
          <w:lang w:val="pt-BR"/>
        </w:rPr>
        <w:t xml:space="preserve"> possui mais de 4,1 milhões de cadastrados</w:t>
      </w:r>
      <w:r w:rsidR="002F35A2" w:rsidRPr="003F5A3A">
        <w:rPr>
          <w:rFonts w:cs="Times New Roman"/>
          <w:b w:val="0"/>
          <w:szCs w:val="24"/>
          <w:lang w:val="pt-BR"/>
        </w:rPr>
        <w:t>, em que</w:t>
      </w:r>
      <w:r w:rsidR="00092D5D" w:rsidRPr="003F5A3A">
        <w:rPr>
          <w:rFonts w:cs="Times New Roman"/>
          <w:b w:val="0"/>
          <w:szCs w:val="24"/>
          <w:lang w:val="pt-BR"/>
        </w:rPr>
        <w:t xml:space="preserve"> são poucas as pessoas que possuem escolaridade superior</w:t>
      </w:r>
      <w:r w:rsidR="002F35A2" w:rsidRPr="003F5A3A">
        <w:rPr>
          <w:rFonts w:cs="Times New Roman"/>
          <w:b w:val="0"/>
          <w:szCs w:val="24"/>
          <w:lang w:val="pt-BR"/>
        </w:rPr>
        <w:t>,</w:t>
      </w:r>
      <w:r w:rsidR="00092D5D" w:rsidRPr="003F5A3A">
        <w:rPr>
          <w:rFonts w:cs="Times New Roman"/>
          <w:b w:val="0"/>
          <w:szCs w:val="24"/>
          <w:lang w:val="pt-BR"/>
        </w:rPr>
        <w:t xml:space="preserve"> e assim</w:t>
      </w:r>
      <w:r w:rsidR="002F35A2" w:rsidRPr="003F5A3A">
        <w:rPr>
          <w:rFonts w:cs="Times New Roman"/>
          <w:b w:val="0"/>
          <w:szCs w:val="24"/>
          <w:lang w:val="pt-BR"/>
        </w:rPr>
        <w:t>,</w:t>
      </w:r>
      <w:r w:rsidR="0061150E" w:rsidRPr="003F5A3A">
        <w:rPr>
          <w:rFonts w:cs="Times New Roman"/>
          <w:b w:val="0"/>
          <w:szCs w:val="24"/>
          <w:lang w:val="pt-BR"/>
        </w:rPr>
        <w:t xml:space="preserve"> mesmo com as desvantagens que o programa </w:t>
      </w:r>
      <w:r w:rsidR="002F35A2" w:rsidRPr="003F5A3A">
        <w:rPr>
          <w:rFonts w:cs="Times New Roman"/>
          <w:b w:val="0"/>
          <w:szCs w:val="24"/>
          <w:lang w:val="pt-BR"/>
        </w:rPr>
        <w:t>apresenta como, ter direito de apenas um empregado, ter um renda anual limitada, dentre outras, as pessoas</w:t>
      </w:r>
      <w:r w:rsidR="0061150E" w:rsidRPr="003F5A3A">
        <w:rPr>
          <w:rFonts w:cs="Times New Roman"/>
          <w:b w:val="0"/>
          <w:szCs w:val="24"/>
          <w:lang w:val="pt-BR"/>
        </w:rPr>
        <w:t xml:space="preserve"> aderiram ao programa MEI, onde </w:t>
      </w:r>
      <w:r w:rsidR="00112029" w:rsidRPr="003F5A3A">
        <w:rPr>
          <w:rFonts w:cs="Times New Roman"/>
          <w:b w:val="0"/>
          <w:szCs w:val="24"/>
          <w:lang w:val="pt-BR"/>
        </w:rPr>
        <w:t>viram uma oportunidade de melhoria</w:t>
      </w:r>
      <w:r w:rsidR="0061150E" w:rsidRPr="003F5A3A">
        <w:rPr>
          <w:rFonts w:cs="Times New Roman"/>
          <w:b w:val="0"/>
          <w:szCs w:val="24"/>
          <w:lang w:val="pt-BR"/>
        </w:rPr>
        <w:t xml:space="preserve"> de vida e de trabalho.</w:t>
      </w:r>
      <w:r w:rsidR="0086438E" w:rsidRPr="003F5A3A">
        <w:rPr>
          <w:rFonts w:cs="Times New Roman"/>
          <w:b w:val="0"/>
          <w:szCs w:val="24"/>
          <w:lang w:val="pt-BR"/>
        </w:rPr>
        <w:t xml:space="preserve"> Observando apenas as</w:t>
      </w:r>
      <w:r w:rsidR="0061150E" w:rsidRPr="003F5A3A">
        <w:rPr>
          <w:rFonts w:cs="Times New Roman"/>
          <w:b w:val="0"/>
          <w:szCs w:val="24"/>
          <w:lang w:val="pt-BR"/>
        </w:rPr>
        <w:t xml:space="preserve"> melhorias de vida</w:t>
      </w:r>
      <w:r w:rsidR="002F35A2" w:rsidRPr="003F5A3A">
        <w:rPr>
          <w:rFonts w:cs="Times New Roman"/>
          <w:b w:val="0"/>
          <w:szCs w:val="24"/>
          <w:lang w:val="pt-BR"/>
        </w:rPr>
        <w:t>,</w:t>
      </w:r>
      <w:r w:rsidR="0061150E" w:rsidRPr="003F5A3A">
        <w:rPr>
          <w:rFonts w:cs="Times New Roman"/>
          <w:b w:val="0"/>
          <w:szCs w:val="24"/>
          <w:lang w:val="pt-BR"/>
        </w:rPr>
        <w:t xml:space="preserve"> podemos relacionar o programa como um trabalho primário (bom emprego), </w:t>
      </w:r>
      <w:r w:rsidR="0086438E" w:rsidRPr="003F5A3A">
        <w:rPr>
          <w:rFonts w:cs="Times New Roman"/>
          <w:b w:val="0"/>
          <w:szCs w:val="24"/>
          <w:lang w:val="pt-BR"/>
        </w:rPr>
        <w:t>mas ao mostrarmos as desvantagens vemos que o MEI também se encaixa no trabalho secundário (ma</w:t>
      </w:r>
      <w:r w:rsidR="002F35A2" w:rsidRPr="003F5A3A">
        <w:rPr>
          <w:rFonts w:cs="Times New Roman"/>
          <w:b w:val="0"/>
          <w:szCs w:val="24"/>
          <w:lang w:val="pt-BR"/>
        </w:rPr>
        <w:t>u</w:t>
      </w:r>
      <w:r w:rsidR="0086438E" w:rsidRPr="003F5A3A">
        <w:rPr>
          <w:rFonts w:cs="Times New Roman"/>
          <w:b w:val="0"/>
          <w:szCs w:val="24"/>
          <w:lang w:val="pt-BR"/>
        </w:rPr>
        <w:t xml:space="preserve"> emprego), pois o MEI possui várias limitações em relação a crescimento, escolaridade e outros.</w:t>
      </w:r>
    </w:p>
    <w:p w:rsidR="00680C53" w:rsidRPr="0045601C" w:rsidRDefault="00680C53" w:rsidP="00680C53">
      <w:pPr>
        <w:jc w:val="center"/>
        <w:rPr>
          <w:rFonts w:cs="Times New Roman"/>
          <w:color w:val="000000" w:themeColor="text1"/>
          <w:szCs w:val="24"/>
          <w:lang w:val="pt-BR" w:eastAsia="zh-TW"/>
        </w:rPr>
      </w:pPr>
      <w:r w:rsidRPr="0045601C">
        <w:rPr>
          <w:rFonts w:cs="Times New Roman"/>
          <w:color w:val="000000" w:themeColor="text1"/>
          <w:szCs w:val="24"/>
          <w:lang w:val="pt-BR"/>
        </w:rPr>
        <w:lastRenderedPageBreak/>
        <w:t>REFERÊNCIAS</w:t>
      </w:r>
    </w:p>
    <w:p w:rsidR="00680C53" w:rsidRPr="00680C53" w:rsidRDefault="00680C53" w:rsidP="000B3E4A">
      <w:pPr>
        <w:spacing w:line="360" w:lineRule="auto"/>
        <w:rPr>
          <w:rFonts w:cs="Times New Roman"/>
          <w:b w:val="0"/>
          <w:iCs/>
          <w:color w:val="000000" w:themeColor="text1"/>
          <w:szCs w:val="24"/>
          <w:lang w:val="pt-BR" w:eastAsia="zh-TW"/>
        </w:rPr>
      </w:pPr>
    </w:p>
    <w:p w:rsidR="00680C53" w:rsidRDefault="00680C53" w:rsidP="00134FC9">
      <w:pPr>
        <w:spacing w:line="240" w:lineRule="auto"/>
        <w:rPr>
          <w:rFonts w:cs="Times New Roman"/>
          <w:b w:val="0"/>
          <w:iCs/>
          <w:color w:val="000000" w:themeColor="text1"/>
          <w:szCs w:val="24"/>
          <w:lang w:val="pt-BR" w:eastAsia="zh-TW"/>
        </w:rPr>
      </w:pPr>
      <w:r w:rsidRPr="00680C53">
        <w:rPr>
          <w:rFonts w:cs="Times New Roman"/>
          <w:b w:val="0"/>
          <w:iCs/>
          <w:color w:val="000000" w:themeColor="text1"/>
          <w:szCs w:val="24"/>
          <w:lang w:val="pt-BR"/>
        </w:rPr>
        <w:t xml:space="preserve">ALONSO, Suelo. </w:t>
      </w:r>
      <w:r w:rsidRPr="00C96A7B">
        <w:rPr>
          <w:rFonts w:cs="Times New Roman"/>
          <w:iCs/>
          <w:color w:val="000000" w:themeColor="text1"/>
          <w:szCs w:val="24"/>
          <w:lang w:val="pt-BR"/>
        </w:rPr>
        <w:t>Emprego informal</w:t>
      </w:r>
      <w:r w:rsidRPr="00680C53">
        <w:rPr>
          <w:rFonts w:cs="Times New Roman"/>
          <w:b w:val="0"/>
          <w:iCs/>
          <w:color w:val="000000" w:themeColor="text1"/>
          <w:szCs w:val="24"/>
          <w:lang w:val="pt-BR"/>
        </w:rPr>
        <w:t>. Brasil Escola. Disponível em: &lt;</w:t>
      </w:r>
      <w:r w:rsidRPr="00680C53">
        <w:rPr>
          <w:rFonts w:cs="Times New Roman"/>
          <w:b w:val="0"/>
          <w:color w:val="000000" w:themeColor="text1"/>
          <w:szCs w:val="24"/>
          <w:lang w:val="pt-BR"/>
        </w:rPr>
        <w:t xml:space="preserve"> </w:t>
      </w:r>
      <w:hyperlink r:id="rId10" w:history="1">
        <w:r w:rsidRPr="00680C53">
          <w:rPr>
            <w:rStyle w:val="a4"/>
            <w:rFonts w:cs="Times New Roman"/>
            <w:b w:val="0"/>
            <w:iCs/>
            <w:color w:val="000000" w:themeColor="text1"/>
            <w:szCs w:val="24"/>
            <w:u w:val="none"/>
            <w:lang w:val="pt-BR"/>
          </w:rPr>
          <w:t>http://www.brasilescola.com/geografia/empregos-informais.htm</w:t>
        </w:r>
      </w:hyperlink>
      <w:r w:rsidRPr="00680C53">
        <w:rPr>
          <w:rFonts w:cs="Times New Roman"/>
          <w:b w:val="0"/>
          <w:iCs/>
          <w:color w:val="000000" w:themeColor="text1"/>
          <w:szCs w:val="24"/>
          <w:lang w:val="pt-BR"/>
        </w:rPr>
        <w:t>&gt;. Acesso em: 27 abril 2015.</w:t>
      </w:r>
    </w:p>
    <w:p w:rsidR="000B3E4A" w:rsidRDefault="000B3E4A" w:rsidP="00134FC9">
      <w:pPr>
        <w:spacing w:line="240" w:lineRule="auto"/>
        <w:rPr>
          <w:rFonts w:cs="Times New Roman"/>
          <w:b w:val="0"/>
          <w:iCs/>
          <w:color w:val="000000" w:themeColor="text1"/>
          <w:szCs w:val="24"/>
          <w:lang w:val="pt-BR" w:eastAsia="zh-TW"/>
        </w:rPr>
      </w:pPr>
    </w:p>
    <w:p w:rsidR="00680C53" w:rsidRDefault="00680C53" w:rsidP="00134FC9">
      <w:pPr>
        <w:spacing w:line="240" w:lineRule="auto"/>
        <w:rPr>
          <w:rFonts w:cs="Times New Roman"/>
          <w:b w:val="0"/>
          <w:iCs/>
          <w:color w:val="000000" w:themeColor="text1"/>
          <w:szCs w:val="24"/>
          <w:lang w:val="pt-BR" w:eastAsia="zh-TW"/>
        </w:rPr>
      </w:pPr>
      <w:r w:rsidRPr="00680C53">
        <w:rPr>
          <w:rFonts w:eastAsia="新細明體" w:cs="Times New Roman"/>
          <w:b w:val="0"/>
          <w:bCs/>
          <w:color w:val="000000" w:themeColor="text1"/>
          <w:kern w:val="36"/>
          <w:szCs w:val="24"/>
          <w:lang w:val="pt-BR"/>
        </w:rPr>
        <w:t xml:space="preserve">BRASIL. Portal Brasil. </w:t>
      </w:r>
      <w:r w:rsidRPr="00C96A7B">
        <w:rPr>
          <w:rFonts w:eastAsia="新細明體" w:cs="Times New Roman"/>
          <w:bCs/>
          <w:color w:val="000000" w:themeColor="text1"/>
          <w:kern w:val="36"/>
          <w:szCs w:val="24"/>
          <w:lang w:val="pt-BR"/>
        </w:rPr>
        <w:t>Atividades permitidas</w:t>
      </w:r>
      <w:r w:rsidRPr="00680C53">
        <w:rPr>
          <w:rFonts w:eastAsia="新細明體" w:cs="Times New Roman"/>
          <w:b w:val="0"/>
          <w:bCs/>
          <w:color w:val="000000" w:themeColor="text1"/>
          <w:kern w:val="36"/>
          <w:szCs w:val="24"/>
          <w:lang w:val="pt-BR"/>
        </w:rPr>
        <w:t xml:space="preserve">. Portal do Empreendedor. </w:t>
      </w:r>
      <w:r w:rsidRPr="00680C53">
        <w:rPr>
          <w:rFonts w:cs="Times New Roman"/>
          <w:b w:val="0"/>
          <w:iCs/>
          <w:color w:val="000000" w:themeColor="text1"/>
          <w:szCs w:val="24"/>
          <w:lang w:val="pt-BR"/>
        </w:rPr>
        <w:t xml:space="preserve">Disponível em: </w:t>
      </w:r>
      <w:hyperlink r:id="rId11" w:history="1">
        <w:r w:rsidRPr="00680C53">
          <w:rPr>
            <w:rStyle w:val="a4"/>
            <w:rFonts w:cs="Times New Roman"/>
            <w:b w:val="0"/>
            <w:color w:val="000000" w:themeColor="text1"/>
            <w:szCs w:val="24"/>
            <w:u w:val="none"/>
            <w:lang w:val="pt-BR"/>
          </w:rPr>
          <w:t>http://www.portaldoempreendedor.gov.br/mei-microempreendedor-individual/atividades-permitidas</w:t>
        </w:r>
      </w:hyperlink>
      <w:r w:rsidRPr="00680C53">
        <w:rPr>
          <w:rFonts w:cs="Times New Roman"/>
          <w:b w:val="0"/>
          <w:color w:val="000000" w:themeColor="text1"/>
          <w:szCs w:val="24"/>
          <w:lang w:val="pt-BR"/>
        </w:rPr>
        <w:t xml:space="preserve">&gt;. </w:t>
      </w:r>
      <w:r w:rsidRPr="00680C53">
        <w:rPr>
          <w:rFonts w:cs="Times New Roman"/>
          <w:b w:val="0"/>
          <w:iCs/>
          <w:color w:val="000000" w:themeColor="text1"/>
          <w:szCs w:val="24"/>
          <w:lang w:val="pt-BR"/>
        </w:rPr>
        <w:t>Acesso em: 27 abril 2015.</w:t>
      </w:r>
    </w:p>
    <w:p w:rsidR="000B3E4A" w:rsidRPr="000B3E4A" w:rsidRDefault="000B3E4A" w:rsidP="00134FC9">
      <w:pPr>
        <w:spacing w:line="240" w:lineRule="auto"/>
        <w:rPr>
          <w:rFonts w:cs="Times New Roman"/>
          <w:b w:val="0"/>
          <w:color w:val="000000" w:themeColor="text1"/>
          <w:szCs w:val="24"/>
          <w:lang w:val="pt-BR" w:eastAsia="zh-TW"/>
        </w:rPr>
      </w:pPr>
    </w:p>
    <w:p w:rsidR="00680C53" w:rsidRDefault="00680C53" w:rsidP="00134FC9">
      <w:pPr>
        <w:spacing w:line="240" w:lineRule="auto"/>
        <w:rPr>
          <w:rFonts w:cs="Times New Roman"/>
          <w:b w:val="0"/>
          <w:iCs/>
          <w:color w:val="000000" w:themeColor="text1"/>
          <w:szCs w:val="24"/>
          <w:lang w:val="pt-BR" w:eastAsia="zh-TW"/>
        </w:rPr>
      </w:pPr>
      <w:r w:rsidRPr="00680C53">
        <w:rPr>
          <w:rFonts w:eastAsia="新細明體" w:cs="Times New Roman"/>
          <w:b w:val="0"/>
          <w:bCs/>
          <w:color w:val="000000" w:themeColor="text1"/>
          <w:kern w:val="36"/>
          <w:szCs w:val="24"/>
          <w:lang w:val="pt-BR"/>
        </w:rPr>
        <w:t xml:space="preserve">BRASIL. Secretaria da Micro e Pequena Empresa. </w:t>
      </w:r>
      <w:r w:rsidRPr="00C96A7B">
        <w:rPr>
          <w:rFonts w:eastAsia="新細明體" w:cs="Times New Roman"/>
          <w:bCs/>
          <w:color w:val="000000" w:themeColor="text1"/>
          <w:kern w:val="36"/>
          <w:szCs w:val="24"/>
          <w:lang w:val="pt-BR"/>
        </w:rPr>
        <w:t>Brasil ultrapassa quatro milhões de MEIs</w:t>
      </w:r>
      <w:r w:rsidRPr="00680C53">
        <w:rPr>
          <w:rFonts w:eastAsia="新細明體" w:cs="Times New Roman"/>
          <w:b w:val="0"/>
          <w:bCs/>
          <w:color w:val="000000" w:themeColor="text1"/>
          <w:kern w:val="36"/>
          <w:szCs w:val="24"/>
          <w:lang w:val="pt-BR"/>
        </w:rPr>
        <w:t xml:space="preserve">. Secretaria da Micro e Pequena Empresa, 23 jul. 2014. </w:t>
      </w:r>
      <w:r w:rsidRPr="00680C53">
        <w:rPr>
          <w:rFonts w:cs="Times New Roman"/>
          <w:b w:val="0"/>
          <w:iCs/>
          <w:color w:val="000000" w:themeColor="text1"/>
          <w:szCs w:val="24"/>
          <w:lang w:val="pt-BR"/>
        </w:rPr>
        <w:t>Disponível em:  &lt;http://smpe.gov.br/noticias/brasil-ultrapassa-quatro-milhoes-de-meis&gt;. Acesso em: 15 abril 2015.</w:t>
      </w:r>
    </w:p>
    <w:p w:rsidR="000B3E4A" w:rsidRPr="00680C53" w:rsidRDefault="000B3E4A" w:rsidP="00134FC9">
      <w:pPr>
        <w:spacing w:line="240" w:lineRule="auto"/>
        <w:rPr>
          <w:rFonts w:cs="Times New Roman"/>
          <w:b w:val="0"/>
          <w:iCs/>
          <w:color w:val="000000" w:themeColor="text1"/>
          <w:szCs w:val="24"/>
          <w:lang w:val="pt-BR" w:eastAsia="zh-TW"/>
        </w:rPr>
      </w:pPr>
    </w:p>
    <w:p w:rsidR="00C96A7B" w:rsidRDefault="00680C53" w:rsidP="00134FC9">
      <w:pPr>
        <w:spacing w:line="240" w:lineRule="auto"/>
        <w:rPr>
          <w:rFonts w:cs="Times New Roman"/>
          <w:b w:val="0"/>
          <w:iCs/>
          <w:color w:val="000000" w:themeColor="text1"/>
          <w:szCs w:val="24"/>
          <w:lang w:val="pt-BR" w:eastAsia="zh-TW"/>
        </w:rPr>
      </w:pPr>
      <w:r w:rsidRPr="00680C53">
        <w:rPr>
          <w:rFonts w:cs="Times New Roman"/>
          <w:b w:val="0"/>
          <w:color w:val="000000" w:themeColor="text1"/>
          <w:szCs w:val="24"/>
          <w:lang w:val="pt-BR"/>
        </w:rPr>
        <w:t>BRASIL. Portal Brasil.</w:t>
      </w:r>
      <w:r w:rsidRPr="00680C53">
        <w:rPr>
          <w:rFonts w:cs="Times New Roman"/>
          <w:b w:val="0"/>
          <w:bCs/>
          <w:color w:val="000000" w:themeColor="text1"/>
          <w:szCs w:val="24"/>
          <w:lang w:val="pt-BR"/>
        </w:rPr>
        <w:t xml:space="preserve"> </w:t>
      </w:r>
      <w:r w:rsidRPr="00C96A7B">
        <w:rPr>
          <w:rFonts w:cs="Times New Roman"/>
          <w:color w:val="000000" w:themeColor="text1"/>
          <w:szCs w:val="24"/>
          <w:lang w:val="pt-BR"/>
        </w:rPr>
        <w:t>Formalização gratuita e sem burocracia</w:t>
      </w:r>
      <w:r w:rsidRPr="00680C53">
        <w:rPr>
          <w:rFonts w:cs="Times New Roman"/>
          <w:b w:val="0"/>
          <w:color w:val="000000" w:themeColor="text1"/>
          <w:szCs w:val="24"/>
          <w:lang w:val="pt-BR"/>
        </w:rPr>
        <w:t xml:space="preserve">. Portal Brasil, 30 jul 2014. </w:t>
      </w:r>
      <w:r w:rsidRPr="00680C53">
        <w:rPr>
          <w:rFonts w:cs="Times New Roman"/>
          <w:b w:val="0"/>
          <w:iCs/>
          <w:color w:val="000000" w:themeColor="text1"/>
          <w:szCs w:val="24"/>
          <w:lang w:val="pt-BR"/>
        </w:rPr>
        <w:t>Disponível em: &lt;</w:t>
      </w:r>
      <w:r w:rsidRPr="00680C53">
        <w:rPr>
          <w:rFonts w:cs="Times New Roman"/>
          <w:b w:val="0"/>
          <w:color w:val="000000" w:themeColor="text1"/>
          <w:szCs w:val="24"/>
          <w:lang w:val="pt-BR"/>
        </w:rPr>
        <w:t xml:space="preserve"> </w:t>
      </w:r>
      <w:hyperlink r:id="rId12" w:history="1">
        <w:r w:rsidRPr="00680C53">
          <w:rPr>
            <w:rStyle w:val="a4"/>
            <w:rFonts w:cs="Times New Roman"/>
            <w:b w:val="0"/>
            <w:iCs/>
            <w:color w:val="000000" w:themeColor="text1"/>
            <w:szCs w:val="24"/>
            <w:u w:val="none"/>
            <w:lang w:val="pt-BR"/>
          </w:rPr>
          <w:t>http://www.brasil.gov.br/economia-e-emprego/2014/05/formalizacao-gratuita-e-sem-burocracia</w:t>
        </w:r>
      </w:hyperlink>
      <w:r w:rsidRPr="00680C53">
        <w:rPr>
          <w:rFonts w:cs="Times New Roman"/>
          <w:b w:val="0"/>
          <w:iCs/>
          <w:color w:val="000000" w:themeColor="text1"/>
          <w:szCs w:val="24"/>
          <w:lang w:val="pt-BR"/>
        </w:rPr>
        <w:t>&gt;. Acesso em: 02 maio 2015.</w:t>
      </w:r>
    </w:p>
    <w:p w:rsidR="000B3E4A" w:rsidRDefault="000B3E4A" w:rsidP="00134FC9">
      <w:pPr>
        <w:spacing w:line="240" w:lineRule="auto"/>
        <w:rPr>
          <w:rFonts w:cs="Times New Roman"/>
          <w:b w:val="0"/>
          <w:iCs/>
          <w:color w:val="000000" w:themeColor="text1"/>
          <w:szCs w:val="24"/>
          <w:lang w:val="pt-BR" w:eastAsia="zh-TW"/>
        </w:rPr>
      </w:pPr>
    </w:p>
    <w:p w:rsidR="00680C53" w:rsidRDefault="00680C53" w:rsidP="00134FC9">
      <w:pPr>
        <w:spacing w:line="240" w:lineRule="auto"/>
        <w:rPr>
          <w:rFonts w:cs="Times New Roman"/>
          <w:b w:val="0"/>
          <w:iCs/>
          <w:color w:val="000000" w:themeColor="text1"/>
          <w:szCs w:val="24"/>
          <w:lang w:val="pt-BR" w:eastAsia="zh-TW"/>
        </w:rPr>
      </w:pPr>
      <w:r w:rsidRPr="00680C53">
        <w:rPr>
          <w:rFonts w:cs="Times New Roman"/>
          <w:b w:val="0"/>
          <w:color w:val="000000" w:themeColor="text1"/>
          <w:szCs w:val="24"/>
          <w:lang w:val="pt-BR"/>
        </w:rPr>
        <w:t xml:space="preserve">BRASIL, Ministério da Fazenda. </w:t>
      </w:r>
      <w:r w:rsidRPr="00C96A7B">
        <w:rPr>
          <w:rFonts w:cs="Times New Roman"/>
          <w:color w:val="000000" w:themeColor="text1"/>
          <w:szCs w:val="24"/>
          <w:lang w:val="pt-BR"/>
        </w:rPr>
        <w:t>Lei Complementar nº 128, de 19 de dezembro de 2008</w:t>
      </w:r>
      <w:r w:rsidRPr="00680C53">
        <w:rPr>
          <w:rFonts w:cs="Times New Roman"/>
          <w:b w:val="0"/>
          <w:color w:val="000000" w:themeColor="text1"/>
          <w:szCs w:val="24"/>
          <w:lang w:val="pt-BR"/>
        </w:rPr>
        <w:t xml:space="preserve">. Secretaria da Receita Federal do Brasil, 22 dez. 2008. </w:t>
      </w:r>
      <w:r w:rsidRPr="00680C53">
        <w:rPr>
          <w:rFonts w:cs="Times New Roman"/>
          <w:b w:val="0"/>
          <w:iCs/>
          <w:color w:val="000000" w:themeColor="text1"/>
          <w:szCs w:val="24"/>
          <w:lang w:val="pt-BR"/>
        </w:rPr>
        <w:t>Disponível em: &lt;</w:t>
      </w:r>
      <w:r w:rsidRPr="00680C53">
        <w:rPr>
          <w:rFonts w:cs="Times New Roman"/>
          <w:b w:val="0"/>
          <w:color w:val="000000" w:themeColor="text1"/>
          <w:szCs w:val="24"/>
          <w:lang w:val="pt-BR"/>
        </w:rPr>
        <w:t xml:space="preserve"> </w:t>
      </w:r>
      <w:hyperlink r:id="rId13" w:history="1">
        <w:r w:rsidRPr="00680C53">
          <w:rPr>
            <w:rStyle w:val="a4"/>
            <w:rFonts w:cs="Times New Roman"/>
            <w:b w:val="0"/>
            <w:iCs/>
            <w:color w:val="000000" w:themeColor="text1"/>
            <w:szCs w:val="24"/>
            <w:u w:val="none"/>
            <w:lang w:val="pt-BR"/>
          </w:rPr>
          <w:t>http://www18.receita.fazenda.gov.br/legislacao/LeisComplementares/2008/leicp128.htm</w:t>
        </w:r>
      </w:hyperlink>
      <w:r w:rsidRPr="00680C53">
        <w:rPr>
          <w:rFonts w:cs="Times New Roman"/>
          <w:b w:val="0"/>
          <w:iCs/>
          <w:color w:val="000000" w:themeColor="text1"/>
          <w:szCs w:val="24"/>
          <w:lang w:val="pt-BR"/>
        </w:rPr>
        <w:t xml:space="preserve">&gt;. Acesso em: 23 abril 2015. </w:t>
      </w:r>
    </w:p>
    <w:p w:rsidR="000B3E4A" w:rsidRPr="00680C53" w:rsidRDefault="000B3E4A" w:rsidP="00134FC9">
      <w:pPr>
        <w:spacing w:line="240" w:lineRule="auto"/>
        <w:rPr>
          <w:rFonts w:cs="Times New Roman"/>
          <w:b w:val="0"/>
          <w:iCs/>
          <w:color w:val="000000" w:themeColor="text1"/>
          <w:szCs w:val="24"/>
          <w:lang w:val="pt-BR" w:eastAsia="zh-TW"/>
        </w:rPr>
      </w:pPr>
    </w:p>
    <w:p w:rsidR="00680C53" w:rsidRDefault="00680C53" w:rsidP="00134FC9">
      <w:pPr>
        <w:spacing w:line="240" w:lineRule="auto"/>
        <w:rPr>
          <w:rFonts w:cs="Times New Roman"/>
          <w:b w:val="0"/>
          <w:iCs/>
          <w:color w:val="000000" w:themeColor="text1"/>
          <w:szCs w:val="24"/>
          <w:lang w:val="pt-BR" w:eastAsia="zh-TW"/>
        </w:rPr>
      </w:pPr>
      <w:r w:rsidRPr="00680C53">
        <w:rPr>
          <w:rFonts w:eastAsia="新細明體" w:cs="Times New Roman"/>
          <w:b w:val="0"/>
          <w:bCs/>
          <w:color w:val="000000" w:themeColor="text1"/>
          <w:kern w:val="36"/>
          <w:szCs w:val="24"/>
          <w:lang w:val="pt-BR"/>
        </w:rPr>
        <w:t xml:space="preserve">BRASIL. Portal Brasil. </w:t>
      </w:r>
      <w:r w:rsidRPr="00C96A7B">
        <w:rPr>
          <w:rFonts w:eastAsia="新細明體" w:cs="Times New Roman"/>
          <w:bCs/>
          <w:color w:val="000000" w:themeColor="text1"/>
          <w:kern w:val="36"/>
          <w:szCs w:val="24"/>
          <w:lang w:val="pt-BR"/>
        </w:rPr>
        <w:t>Mais de 4 milhões de pessoas se cadastraram como microempreendedor individual</w:t>
      </w:r>
      <w:r w:rsidRPr="00680C53">
        <w:rPr>
          <w:rFonts w:eastAsia="新細明體" w:cs="Times New Roman"/>
          <w:b w:val="0"/>
          <w:bCs/>
          <w:color w:val="000000" w:themeColor="text1"/>
          <w:kern w:val="36"/>
          <w:szCs w:val="24"/>
          <w:lang w:val="pt-BR"/>
        </w:rPr>
        <w:t xml:space="preserve">. Portal do Empreendedor, 18 jun. 2014. </w:t>
      </w:r>
      <w:r w:rsidRPr="00680C53">
        <w:rPr>
          <w:rFonts w:cs="Times New Roman"/>
          <w:b w:val="0"/>
          <w:iCs/>
          <w:color w:val="000000" w:themeColor="text1"/>
          <w:szCs w:val="24"/>
          <w:lang w:val="pt-BR"/>
        </w:rPr>
        <w:t>Disponível em: &lt;http://www.portaldoempreendedor.gov.br/noticias/noticias-do-portal/mais-de-4-milhoes-de-pessoas-se-cadastraram-como-microempreendedor-individual&gt; Acesso em: 15 abril 2015.</w:t>
      </w:r>
    </w:p>
    <w:p w:rsidR="000B3E4A" w:rsidRPr="00680C53" w:rsidRDefault="000B3E4A" w:rsidP="00134FC9">
      <w:pPr>
        <w:spacing w:line="240" w:lineRule="auto"/>
        <w:rPr>
          <w:rFonts w:cs="Times New Roman"/>
          <w:b w:val="0"/>
          <w:iCs/>
          <w:color w:val="000000" w:themeColor="text1"/>
          <w:szCs w:val="24"/>
          <w:lang w:val="pt-BR" w:eastAsia="zh-TW"/>
        </w:rPr>
      </w:pPr>
    </w:p>
    <w:p w:rsidR="00680C53" w:rsidRDefault="00680C53" w:rsidP="00134FC9">
      <w:pPr>
        <w:spacing w:line="240" w:lineRule="auto"/>
        <w:rPr>
          <w:rFonts w:cs="Times New Roman"/>
          <w:b w:val="0"/>
          <w:iCs/>
          <w:color w:val="000000" w:themeColor="text1"/>
          <w:szCs w:val="24"/>
          <w:lang w:val="pt-BR" w:eastAsia="zh-TW"/>
        </w:rPr>
      </w:pPr>
      <w:r w:rsidRPr="00680C53">
        <w:rPr>
          <w:rFonts w:cs="Times New Roman"/>
          <w:b w:val="0"/>
          <w:color w:val="000000" w:themeColor="text1"/>
          <w:szCs w:val="24"/>
          <w:lang w:val="pt-BR"/>
        </w:rPr>
        <w:t>BRASIL. Portal Brasil.</w:t>
      </w:r>
      <w:r w:rsidRPr="00680C53">
        <w:rPr>
          <w:rFonts w:cs="Times New Roman"/>
          <w:b w:val="0"/>
          <w:bCs/>
          <w:color w:val="000000" w:themeColor="text1"/>
          <w:szCs w:val="24"/>
          <w:lang w:val="pt-BR"/>
        </w:rPr>
        <w:t xml:space="preserve"> </w:t>
      </w:r>
      <w:r w:rsidRPr="00C96A7B">
        <w:rPr>
          <w:rFonts w:cs="Times New Roman"/>
          <w:color w:val="000000" w:themeColor="text1"/>
          <w:szCs w:val="24"/>
          <w:lang w:val="pt-BR"/>
        </w:rPr>
        <w:t>MEI - Microempreendedor Individual</w:t>
      </w:r>
      <w:r w:rsidRPr="00680C53">
        <w:rPr>
          <w:rFonts w:cs="Times New Roman"/>
          <w:b w:val="0"/>
          <w:color w:val="000000" w:themeColor="text1"/>
          <w:szCs w:val="24"/>
          <w:lang w:val="pt-BR"/>
        </w:rPr>
        <w:t xml:space="preserve">. Portal do Empreendedor. </w:t>
      </w:r>
      <w:r w:rsidRPr="00680C53">
        <w:rPr>
          <w:rFonts w:cs="Times New Roman"/>
          <w:b w:val="0"/>
          <w:iCs/>
          <w:color w:val="000000" w:themeColor="text1"/>
          <w:szCs w:val="24"/>
          <w:lang w:val="pt-BR"/>
        </w:rPr>
        <w:t>Disponível em: &lt;</w:t>
      </w:r>
      <w:r w:rsidRPr="00680C53">
        <w:rPr>
          <w:rFonts w:cs="Times New Roman"/>
          <w:b w:val="0"/>
          <w:color w:val="000000" w:themeColor="text1"/>
          <w:szCs w:val="24"/>
          <w:lang w:val="pt-BR"/>
        </w:rPr>
        <w:t xml:space="preserve"> </w:t>
      </w:r>
      <w:hyperlink r:id="rId14" w:history="1">
        <w:r w:rsidRPr="00680C53">
          <w:rPr>
            <w:rStyle w:val="a4"/>
            <w:rFonts w:cs="Times New Roman"/>
            <w:b w:val="0"/>
            <w:iCs/>
            <w:color w:val="000000" w:themeColor="text1"/>
            <w:szCs w:val="24"/>
            <w:u w:val="none"/>
            <w:lang w:val="pt-BR"/>
          </w:rPr>
          <w:t>http://www.portaldoempreendedor.gov.br/mei-microempreendedor-individual/lista-dos-relatorios-estatisticos-do-mei</w:t>
        </w:r>
      </w:hyperlink>
      <w:r w:rsidRPr="00680C53">
        <w:rPr>
          <w:rFonts w:cs="Times New Roman"/>
          <w:b w:val="0"/>
          <w:iCs/>
          <w:color w:val="000000" w:themeColor="text1"/>
          <w:szCs w:val="24"/>
          <w:lang w:val="pt-BR"/>
        </w:rPr>
        <w:t>&gt;. Acesso em: 02 maio 2015.</w:t>
      </w:r>
    </w:p>
    <w:p w:rsidR="000B3E4A" w:rsidRPr="000B3E4A" w:rsidRDefault="000B3E4A" w:rsidP="00134FC9">
      <w:pPr>
        <w:spacing w:line="240" w:lineRule="auto"/>
        <w:rPr>
          <w:rFonts w:cs="Times New Roman"/>
          <w:b w:val="0"/>
          <w:iCs/>
          <w:color w:val="000000" w:themeColor="text1"/>
          <w:szCs w:val="24"/>
          <w:lang w:val="pt-BR" w:eastAsia="zh-TW"/>
        </w:rPr>
      </w:pPr>
    </w:p>
    <w:p w:rsidR="00680C53" w:rsidRDefault="00680C53" w:rsidP="00134FC9">
      <w:pPr>
        <w:spacing w:line="240" w:lineRule="auto"/>
        <w:rPr>
          <w:rFonts w:cs="Times New Roman"/>
          <w:b w:val="0"/>
          <w:iCs/>
          <w:color w:val="000000" w:themeColor="text1"/>
          <w:szCs w:val="24"/>
          <w:lang w:val="pt-BR" w:eastAsia="zh-TW"/>
        </w:rPr>
      </w:pPr>
      <w:r w:rsidRPr="00680C53">
        <w:rPr>
          <w:rFonts w:eastAsia="新細明體" w:cs="Times New Roman"/>
          <w:b w:val="0"/>
          <w:bCs/>
          <w:color w:val="000000" w:themeColor="text1"/>
          <w:kern w:val="36"/>
          <w:szCs w:val="24"/>
          <w:lang w:val="pt-BR"/>
        </w:rPr>
        <w:t xml:space="preserve">BRASIL. Secretaria da Micro e Pequena Empresa. </w:t>
      </w:r>
      <w:r w:rsidRPr="00C96A7B">
        <w:rPr>
          <w:rFonts w:cs="Times New Roman"/>
          <w:color w:val="000000" w:themeColor="text1"/>
          <w:szCs w:val="24"/>
          <w:lang w:val="pt-BR"/>
        </w:rPr>
        <w:t>Novas atividades poderão aderir ao MEI a partir de 2015</w:t>
      </w:r>
      <w:r w:rsidRPr="00680C53">
        <w:rPr>
          <w:rFonts w:cs="Times New Roman"/>
          <w:b w:val="0"/>
          <w:color w:val="000000" w:themeColor="text1"/>
          <w:szCs w:val="24"/>
          <w:lang w:val="pt-BR"/>
        </w:rPr>
        <w:t xml:space="preserve">. </w:t>
      </w:r>
      <w:r w:rsidRPr="00680C53">
        <w:rPr>
          <w:rFonts w:eastAsia="新細明體" w:cs="Times New Roman"/>
          <w:b w:val="0"/>
          <w:bCs/>
          <w:color w:val="000000" w:themeColor="text1"/>
          <w:kern w:val="36"/>
          <w:szCs w:val="24"/>
          <w:lang w:val="pt-BR"/>
        </w:rPr>
        <w:t>Secretaria da Micro e Pequena Empresa</w:t>
      </w:r>
      <w:r w:rsidRPr="00680C53">
        <w:rPr>
          <w:rFonts w:cs="Times New Roman"/>
          <w:b w:val="0"/>
          <w:bCs/>
          <w:color w:val="000000" w:themeColor="text1"/>
          <w:szCs w:val="24"/>
          <w:lang w:val="pt-BR"/>
        </w:rPr>
        <w:t xml:space="preserve">, 04 dez. 2014. </w:t>
      </w:r>
      <w:r w:rsidRPr="00680C53">
        <w:rPr>
          <w:rFonts w:cs="Times New Roman"/>
          <w:b w:val="0"/>
          <w:iCs/>
          <w:color w:val="000000" w:themeColor="text1"/>
          <w:szCs w:val="24"/>
          <w:lang w:val="pt-BR"/>
        </w:rPr>
        <w:t>Disponível em: &lt;</w:t>
      </w:r>
      <w:r w:rsidRPr="00680C53">
        <w:rPr>
          <w:rFonts w:cs="Times New Roman"/>
          <w:b w:val="0"/>
          <w:color w:val="000000" w:themeColor="text1"/>
          <w:szCs w:val="24"/>
          <w:lang w:val="pt-BR"/>
        </w:rPr>
        <w:t xml:space="preserve"> </w:t>
      </w:r>
      <w:hyperlink r:id="rId15" w:history="1">
        <w:r w:rsidRPr="00680C53">
          <w:rPr>
            <w:rStyle w:val="a4"/>
            <w:rFonts w:cs="Times New Roman"/>
            <w:b w:val="0"/>
            <w:iCs/>
            <w:color w:val="000000" w:themeColor="text1"/>
            <w:szCs w:val="24"/>
            <w:u w:val="none"/>
            <w:lang w:val="pt-BR"/>
          </w:rPr>
          <w:t>http://smpe.gov.br/noticias/novas-atividades-poderao-aderir-ao-mei-a-partir-de-2015</w:t>
        </w:r>
      </w:hyperlink>
      <w:r w:rsidRPr="00680C53">
        <w:rPr>
          <w:rFonts w:cs="Times New Roman"/>
          <w:b w:val="0"/>
          <w:iCs/>
          <w:color w:val="000000" w:themeColor="text1"/>
          <w:szCs w:val="24"/>
          <w:lang w:val="pt-BR"/>
        </w:rPr>
        <w:t xml:space="preserve">&gt;. Acesso em: 23 abril 2015. </w:t>
      </w:r>
    </w:p>
    <w:p w:rsidR="000B3E4A" w:rsidRPr="00680C53" w:rsidRDefault="000B3E4A" w:rsidP="00134FC9">
      <w:pPr>
        <w:spacing w:line="240" w:lineRule="auto"/>
        <w:rPr>
          <w:rFonts w:cs="Times New Roman"/>
          <w:b w:val="0"/>
          <w:iCs/>
          <w:color w:val="000000" w:themeColor="text1"/>
          <w:szCs w:val="24"/>
          <w:lang w:val="pt-BR" w:eastAsia="zh-TW"/>
        </w:rPr>
      </w:pPr>
    </w:p>
    <w:p w:rsidR="00680C53" w:rsidRDefault="00680C53" w:rsidP="00134FC9">
      <w:pPr>
        <w:spacing w:line="240" w:lineRule="auto"/>
        <w:rPr>
          <w:rFonts w:cs="Times New Roman"/>
          <w:b w:val="0"/>
          <w:iCs/>
          <w:color w:val="000000" w:themeColor="text1"/>
          <w:szCs w:val="24"/>
          <w:lang w:val="pt-BR" w:eastAsia="zh-TW"/>
        </w:rPr>
      </w:pPr>
      <w:r w:rsidRPr="00680C53">
        <w:rPr>
          <w:rFonts w:cs="Times New Roman"/>
          <w:b w:val="0"/>
          <w:color w:val="000000" w:themeColor="text1"/>
          <w:szCs w:val="24"/>
          <w:lang w:val="pt-BR"/>
        </w:rPr>
        <w:lastRenderedPageBreak/>
        <w:t xml:space="preserve">CENTRO FEMINISTA DE ESTUDOS E ACESSORIA. </w:t>
      </w:r>
      <w:r w:rsidRPr="00C96A7B">
        <w:rPr>
          <w:rFonts w:cs="Times New Roman"/>
          <w:color w:val="000000" w:themeColor="text1"/>
          <w:szCs w:val="24"/>
          <w:lang w:val="pt-BR"/>
        </w:rPr>
        <w:t>Previdência Social - Salário Maternidade</w:t>
      </w:r>
      <w:r w:rsidRPr="00680C53">
        <w:rPr>
          <w:rFonts w:cs="Times New Roman"/>
          <w:b w:val="0"/>
          <w:color w:val="000000" w:themeColor="text1"/>
          <w:szCs w:val="24"/>
          <w:lang w:val="pt-BR"/>
        </w:rPr>
        <w:t xml:space="preserve">: Regras Básicas. CFEMEA. </w:t>
      </w:r>
      <w:r w:rsidRPr="00680C53">
        <w:rPr>
          <w:rFonts w:cs="Times New Roman"/>
          <w:b w:val="0"/>
          <w:iCs/>
          <w:color w:val="000000" w:themeColor="text1"/>
          <w:szCs w:val="24"/>
          <w:lang w:val="pt-BR"/>
        </w:rPr>
        <w:t>Disponível em: &lt;</w:t>
      </w:r>
      <w:r w:rsidRPr="00680C53">
        <w:rPr>
          <w:rFonts w:cs="Times New Roman"/>
          <w:b w:val="0"/>
          <w:color w:val="000000" w:themeColor="text1"/>
          <w:szCs w:val="24"/>
          <w:lang w:val="pt-BR"/>
        </w:rPr>
        <w:t xml:space="preserve"> </w:t>
      </w:r>
      <w:r w:rsidRPr="00680C53">
        <w:rPr>
          <w:rFonts w:cs="Times New Roman"/>
          <w:b w:val="0"/>
          <w:iCs/>
          <w:color w:val="000000" w:themeColor="text1"/>
          <w:szCs w:val="24"/>
          <w:lang w:val="pt-BR"/>
        </w:rPr>
        <w:t>http://www.cfemea.org.br/index.php?option=com_content&amp;view=article&amp;id=1396:previdencia-social-salario-maternidade-regras-basicas&amp;catid=149:trabalho-e-previdencia&amp;Itemid=127&gt; . Acesso em: 18 abril 2015.</w:t>
      </w:r>
    </w:p>
    <w:p w:rsidR="000B3E4A" w:rsidRPr="00680C53" w:rsidRDefault="000B3E4A" w:rsidP="00134FC9">
      <w:pPr>
        <w:spacing w:line="240" w:lineRule="auto"/>
        <w:rPr>
          <w:rFonts w:cs="Times New Roman"/>
          <w:b w:val="0"/>
          <w:iCs/>
          <w:color w:val="000000" w:themeColor="text1"/>
          <w:szCs w:val="24"/>
          <w:lang w:val="pt-BR" w:eastAsia="zh-TW"/>
        </w:rPr>
      </w:pPr>
    </w:p>
    <w:p w:rsidR="00680C53" w:rsidRDefault="00680C53" w:rsidP="00134FC9">
      <w:pPr>
        <w:spacing w:line="240" w:lineRule="auto"/>
        <w:rPr>
          <w:rFonts w:cs="Times New Roman"/>
          <w:b w:val="0"/>
          <w:iCs/>
          <w:color w:val="000000" w:themeColor="text1"/>
          <w:szCs w:val="24"/>
          <w:lang w:val="pt-BR" w:eastAsia="zh-TW"/>
        </w:rPr>
      </w:pPr>
      <w:r w:rsidRPr="00680C53">
        <w:rPr>
          <w:rFonts w:cs="Times New Roman"/>
          <w:b w:val="0"/>
          <w:color w:val="000000" w:themeColor="text1"/>
          <w:szCs w:val="24"/>
          <w:lang w:val="pt-BR"/>
        </w:rPr>
        <w:t xml:space="preserve">CONCEITO CONSULTORIA. </w:t>
      </w:r>
      <w:r w:rsidRPr="00C96A7B">
        <w:rPr>
          <w:rFonts w:cs="Times New Roman"/>
          <w:color w:val="000000" w:themeColor="text1"/>
          <w:szCs w:val="24"/>
          <w:lang w:val="pt-BR"/>
        </w:rPr>
        <w:t>Microempreendedor Individual - MEI (Perguntas e Respostas)</w:t>
      </w:r>
      <w:r w:rsidRPr="00680C53">
        <w:rPr>
          <w:rFonts w:cs="Times New Roman"/>
          <w:b w:val="0"/>
          <w:color w:val="000000" w:themeColor="text1"/>
          <w:szCs w:val="24"/>
          <w:lang w:val="pt-BR"/>
        </w:rPr>
        <w:t xml:space="preserve">. Conceito Consultoria. </w:t>
      </w:r>
      <w:r w:rsidRPr="00680C53">
        <w:rPr>
          <w:rFonts w:cs="Times New Roman"/>
          <w:b w:val="0"/>
          <w:iCs/>
          <w:color w:val="000000" w:themeColor="text1"/>
          <w:szCs w:val="24"/>
          <w:lang w:val="pt-BR"/>
        </w:rPr>
        <w:t>Disponível em: &lt;</w:t>
      </w:r>
      <w:r w:rsidRPr="00680C53">
        <w:rPr>
          <w:rFonts w:cs="Times New Roman"/>
          <w:b w:val="0"/>
          <w:color w:val="000000" w:themeColor="text1"/>
          <w:szCs w:val="24"/>
          <w:lang w:val="pt-BR"/>
        </w:rPr>
        <w:t xml:space="preserve"> </w:t>
      </w:r>
      <w:hyperlink r:id="rId16" w:history="1">
        <w:r w:rsidRPr="00680C53">
          <w:rPr>
            <w:rStyle w:val="a4"/>
            <w:rFonts w:cs="Times New Roman"/>
            <w:b w:val="0"/>
            <w:iCs/>
            <w:color w:val="000000" w:themeColor="text1"/>
            <w:szCs w:val="24"/>
            <w:u w:val="none"/>
            <w:lang w:val="pt-BR"/>
          </w:rPr>
          <w:t>http://www.consultoriaconceito.com.br/index.php?optc=art&amp;id=26</w:t>
        </w:r>
      </w:hyperlink>
      <w:r w:rsidRPr="00680C53">
        <w:rPr>
          <w:rFonts w:cs="Times New Roman"/>
          <w:b w:val="0"/>
          <w:iCs/>
          <w:color w:val="000000" w:themeColor="text1"/>
          <w:szCs w:val="24"/>
          <w:lang w:val="pt-BR"/>
        </w:rPr>
        <w:t>&gt;. Acesso em: 28 abril 2015.</w:t>
      </w:r>
    </w:p>
    <w:p w:rsidR="000B3E4A" w:rsidRPr="00680C53" w:rsidRDefault="000B3E4A" w:rsidP="00134FC9">
      <w:pPr>
        <w:spacing w:line="240" w:lineRule="auto"/>
        <w:rPr>
          <w:rFonts w:cs="Times New Roman"/>
          <w:b w:val="0"/>
          <w:iCs/>
          <w:color w:val="000000" w:themeColor="text1"/>
          <w:szCs w:val="24"/>
          <w:lang w:val="pt-BR" w:eastAsia="zh-TW"/>
        </w:rPr>
      </w:pPr>
    </w:p>
    <w:p w:rsidR="00680C53" w:rsidRDefault="00680C53" w:rsidP="00134FC9">
      <w:pPr>
        <w:spacing w:line="240" w:lineRule="auto"/>
        <w:rPr>
          <w:rFonts w:cs="Times New Roman"/>
          <w:b w:val="0"/>
          <w:color w:val="000000" w:themeColor="text1"/>
          <w:szCs w:val="24"/>
          <w:lang w:val="pt-BR" w:eastAsia="zh-TW"/>
        </w:rPr>
      </w:pPr>
      <w:r w:rsidRPr="00680C53">
        <w:rPr>
          <w:rFonts w:cs="Times New Roman"/>
          <w:b w:val="0"/>
          <w:iCs/>
          <w:color w:val="000000" w:themeColor="text1"/>
          <w:szCs w:val="24"/>
          <w:lang w:val="pt-BR"/>
        </w:rPr>
        <w:t xml:space="preserve">DRUCKER, Peter. </w:t>
      </w:r>
      <w:r w:rsidRPr="00C96A7B">
        <w:rPr>
          <w:rFonts w:cs="Times New Roman"/>
          <w:iCs/>
          <w:color w:val="000000" w:themeColor="text1"/>
          <w:szCs w:val="24"/>
          <w:lang w:val="pt-BR"/>
        </w:rPr>
        <w:t>A profissão do administrador</w:t>
      </w:r>
      <w:r w:rsidRPr="00680C53">
        <w:rPr>
          <w:rFonts w:cs="Times New Roman"/>
          <w:b w:val="0"/>
          <w:iCs/>
          <w:color w:val="000000" w:themeColor="text1"/>
          <w:szCs w:val="24"/>
          <w:lang w:val="pt-BR"/>
        </w:rPr>
        <w:t>. Disponível em: &lt;</w:t>
      </w:r>
      <w:r w:rsidR="000B3E4A" w:rsidRPr="000B3E4A">
        <w:rPr>
          <w:rFonts w:eastAsia="Times New Roman" w:cs="Times New Roman"/>
          <w:b w:val="0"/>
          <w:szCs w:val="24"/>
          <w:lang w:val="pt-BR" w:eastAsia="pt-BR"/>
        </w:rPr>
        <w:t>http://www.unicap.br/marina/profadm.html</w:t>
      </w:r>
      <w:r w:rsidRPr="00680C53">
        <w:rPr>
          <w:rFonts w:cs="Times New Roman"/>
          <w:b w:val="0"/>
          <w:color w:val="000000" w:themeColor="text1"/>
          <w:szCs w:val="24"/>
          <w:lang w:val="pt-BR"/>
        </w:rPr>
        <w:t>&gt;. Acesso em: 13 abril 2015.</w:t>
      </w:r>
    </w:p>
    <w:p w:rsidR="000B3E4A" w:rsidRPr="00680C53" w:rsidRDefault="000B3E4A" w:rsidP="00134FC9">
      <w:pPr>
        <w:spacing w:line="240" w:lineRule="auto"/>
        <w:rPr>
          <w:rFonts w:cs="Times New Roman"/>
          <w:b w:val="0"/>
          <w:iCs/>
          <w:color w:val="000000" w:themeColor="text1"/>
          <w:szCs w:val="24"/>
          <w:lang w:val="pt-BR" w:eastAsia="zh-TW"/>
        </w:rPr>
      </w:pPr>
    </w:p>
    <w:p w:rsidR="00680C53" w:rsidRDefault="00680C53" w:rsidP="00134FC9">
      <w:pPr>
        <w:spacing w:line="240" w:lineRule="auto"/>
        <w:rPr>
          <w:rFonts w:cs="Times New Roman"/>
          <w:b w:val="0"/>
          <w:iCs/>
          <w:color w:val="000000" w:themeColor="text1"/>
          <w:szCs w:val="24"/>
          <w:lang w:val="pt-BR" w:eastAsia="zh-TW"/>
        </w:rPr>
      </w:pPr>
      <w:r w:rsidRPr="00C96A7B">
        <w:rPr>
          <w:rFonts w:cs="Times New Roman"/>
          <w:iCs/>
          <w:color w:val="000000" w:themeColor="text1"/>
          <w:szCs w:val="24"/>
          <w:lang w:val="pt-BR"/>
        </w:rPr>
        <w:t>MICROEMPREENDEDOR INDIVIDUAL-MEI</w:t>
      </w:r>
      <w:r w:rsidRPr="00680C53">
        <w:rPr>
          <w:rFonts w:cs="Times New Roman"/>
          <w:b w:val="0"/>
          <w:iCs/>
          <w:color w:val="000000" w:themeColor="text1"/>
          <w:szCs w:val="24"/>
          <w:lang w:val="pt-BR"/>
        </w:rPr>
        <w:t>. Portal Tributário. Disponível em: &lt;</w:t>
      </w:r>
      <w:r w:rsidRPr="00680C53">
        <w:rPr>
          <w:rFonts w:cs="Times New Roman"/>
          <w:b w:val="0"/>
          <w:color w:val="000000" w:themeColor="text1"/>
          <w:szCs w:val="24"/>
          <w:lang w:val="pt-BR"/>
        </w:rPr>
        <w:t xml:space="preserve"> </w:t>
      </w:r>
      <w:r w:rsidRPr="00680C53">
        <w:rPr>
          <w:rFonts w:cs="Times New Roman"/>
          <w:b w:val="0"/>
          <w:iCs/>
          <w:color w:val="000000" w:themeColor="text1"/>
          <w:szCs w:val="24"/>
          <w:lang w:val="pt-BR"/>
        </w:rPr>
        <w:t>http://www.portaltributario.com.br/guia/mei.html&gt;. Acesso em: 15 abril 2015.</w:t>
      </w:r>
    </w:p>
    <w:p w:rsidR="000B3E4A" w:rsidRPr="00680C53" w:rsidRDefault="000B3E4A" w:rsidP="00134FC9">
      <w:pPr>
        <w:spacing w:line="240" w:lineRule="auto"/>
        <w:rPr>
          <w:rFonts w:cs="Times New Roman"/>
          <w:b w:val="0"/>
          <w:iCs/>
          <w:color w:val="000000" w:themeColor="text1"/>
          <w:szCs w:val="24"/>
          <w:lang w:val="pt-BR" w:eastAsia="zh-TW"/>
        </w:rPr>
      </w:pPr>
    </w:p>
    <w:p w:rsidR="00680C53" w:rsidRPr="00680C53" w:rsidRDefault="00680C53" w:rsidP="00134FC9">
      <w:pPr>
        <w:spacing w:line="240" w:lineRule="auto"/>
        <w:rPr>
          <w:rFonts w:cs="Times New Roman"/>
          <w:b w:val="0"/>
          <w:iCs/>
          <w:color w:val="000000" w:themeColor="text1"/>
          <w:szCs w:val="24"/>
          <w:lang w:val="pt-BR"/>
        </w:rPr>
      </w:pPr>
      <w:r w:rsidRPr="00680C53">
        <w:rPr>
          <w:rFonts w:cs="Times New Roman"/>
          <w:b w:val="0"/>
          <w:color w:val="000000" w:themeColor="text1"/>
          <w:szCs w:val="24"/>
          <w:lang w:val="pt-BR"/>
        </w:rPr>
        <w:t>ROMILDO, José.</w:t>
      </w:r>
      <w:r w:rsidRPr="00C96A7B">
        <w:rPr>
          <w:rFonts w:cs="Times New Roman"/>
          <w:color w:val="000000" w:themeColor="text1"/>
          <w:szCs w:val="24"/>
          <w:lang w:val="pt-BR"/>
        </w:rPr>
        <w:t xml:space="preserve"> Sebrae promove evento nacional para empreendedorismo individual</w:t>
      </w:r>
      <w:r w:rsidRPr="00680C53">
        <w:rPr>
          <w:rFonts w:cs="Times New Roman"/>
          <w:b w:val="0"/>
          <w:color w:val="000000" w:themeColor="text1"/>
          <w:szCs w:val="24"/>
          <w:lang w:val="pt-BR"/>
        </w:rPr>
        <w:t xml:space="preserve">. EBC Agência Brasil, Brasília, 13 abril 2015. </w:t>
      </w:r>
      <w:r w:rsidRPr="00680C53">
        <w:rPr>
          <w:rFonts w:cs="Times New Roman"/>
          <w:b w:val="0"/>
          <w:iCs/>
          <w:color w:val="000000" w:themeColor="text1"/>
          <w:szCs w:val="24"/>
          <w:lang w:val="pt-BR"/>
        </w:rPr>
        <w:t>Disponível em: &lt;</w:t>
      </w:r>
      <w:r w:rsidRPr="00680C53">
        <w:rPr>
          <w:rFonts w:cs="Times New Roman"/>
          <w:b w:val="0"/>
          <w:color w:val="000000" w:themeColor="text1"/>
          <w:szCs w:val="24"/>
          <w:lang w:val="pt-BR"/>
        </w:rPr>
        <w:t xml:space="preserve"> </w:t>
      </w:r>
      <w:hyperlink r:id="rId17" w:history="1">
        <w:r w:rsidRPr="00680C53">
          <w:rPr>
            <w:rStyle w:val="a4"/>
            <w:rFonts w:cs="Times New Roman"/>
            <w:b w:val="0"/>
            <w:iCs/>
            <w:color w:val="000000" w:themeColor="text1"/>
            <w:szCs w:val="24"/>
            <w:u w:val="none"/>
            <w:lang w:val="pt-BR"/>
          </w:rPr>
          <w:t>http://agenciabrasil.ebc.com.br/economia/noticia/2015-04/sebrae-promove-evento-nacional-para-estimular-empreendedorismo-individual</w:t>
        </w:r>
      </w:hyperlink>
      <w:r w:rsidRPr="00680C53">
        <w:rPr>
          <w:rFonts w:cs="Times New Roman"/>
          <w:b w:val="0"/>
          <w:iCs/>
          <w:color w:val="000000" w:themeColor="text1"/>
          <w:szCs w:val="24"/>
          <w:lang w:val="pt-BR"/>
        </w:rPr>
        <w:t>&gt;. Acesso em: 28 abril 2015.</w:t>
      </w:r>
    </w:p>
    <w:p w:rsidR="00680C53" w:rsidRPr="00680C53" w:rsidRDefault="00680C53" w:rsidP="00134FC9">
      <w:pPr>
        <w:spacing w:line="240" w:lineRule="auto"/>
        <w:jc w:val="both"/>
        <w:rPr>
          <w:rFonts w:cs="Times New Roman"/>
          <w:b w:val="0"/>
          <w:color w:val="000000" w:themeColor="text1"/>
          <w:szCs w:val="24"/>
          <w:lang w:val="pt-BR" w:eastAsia="zh-TW"/>
        </w:rPr>
      </w:pPr>
    </w:p>
    <w:sectPr w:rsidR="00680C53" w:rsidRPr="00680C53" w:rsidSect="00756285">
      <w:headerReference w:type="default" r:id="rId18"/>
      <w:pgSz w:w="11907" w:h="16839" w:code="9"/>
      <w:pgMar w:top="1701" w:right="1134" w:bottom="1134" w:left="1701"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4C9" w:rsidRDefault="001244C9" w:rsidP="00D70F40">
      <w:pPr>
        <w:spacing w:after="0" w:line="240" w:lineRule="auto"/>
      </w:pPr>
      <w:r>
        <w:separator/>
      </w:r>
    </w:p>
  </w:endnote>
  <w:endnote w:type="continuationSeparator" w:id="0">
    <w:p w:rsidR="001244C9" w:rsidRDefault="001244C9" w:rsidP="00D7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4C9" w:rsidRDefault="001244C9" w:rsidP="00D70F40">
      <w:pPr>
        <w:spacing w:after="0" w:line="240" w:lineRule="auto"/>
      </w:pPr>
      <w:r>
        <w:separator/>
      </w:r>
    </w:p>
  </w:footnote>
  <w:footnote w:type="continuationSeparator" w:id="0">
    <w:p w:rsidR="001244C9" w:rsidRDefault="001244C9" w:rsidP="00D7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60" w:rsidRDefault="001D5E60">
    <w:pPr>
      <w:pStyle w:val="ab"/>
      <w:jc w:val="right"/>
    </w:pPr>
  </w:p>
  <w:p w:rsidR="001D5E60" w:rsidRDefault="001D5E6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91"/>
      <w:docPartObj>
        <w:docPartGallery w:val="Page Numbers (Top of Page)"/>
        <w:docPartUnique/>
      </w:docPartObj>
    </w:sdtPr>
    <w:sdtContent>
      <w:p w:rsidR="001D5E60" w:rsidRDefault="002D22AA">
        <w:pPr>
          <w:pStyle w:val="ab"/>
          <w:jc w:val="right"/>
        </w:pPr>
        <w:fldSimple w:instr=" PAGE   \* MERGEFORMAT ">
          <w:r w:rsidR="00095736">
            <w:rPr>
              <w:noProof/>
            </w:rPr>
            <w:t>11</w:t>
          </w:r>
        </w:fldSimple>
      </w:p>
    </w:sdtContent>
  </w:sdt>
  <w:p w:rsidR="001D5E60" w:rsidRDefault="001D5E6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7F45"/>
    <w:multiLevelType w:val="hybridMultilevel"/>
    <w:tmpl w:val="9CC496B6"/>
    <w:lvl w:ilvl="0" w:tplc="07FA4E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A124D5"/>
    <w:multiLevelType w:val="multilevel"/>
    <w:tmpl w:val="8A30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607F"/>
    <w:multiLevelType w:val="hybridMultilevel"/>
    <w:tmpl w:val="616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619A4"/>
    <w:multiLevelType w:val="multilevel"/>
    <w:tmpl w:val="BC22F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8A1479"/>
    <w:multiLevelType w:val="hybridMultilevel"/>
    <w:tmpl w:val="94AC1192"/>
    <w:lvl w:ilvl="0" w:tplc="5E9AB44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C728F"/>
    <w:multiLevelType w:val="hybridMultilevel"/>
    <w:tmpl w:val="7280F2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5235CE"/>
    <w:multiLevelType w:val="hybridMultilevel"/>
    <w:tmpl w:val="F4D2C7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9F2372"/>
    <w:multiLevelType w:val="hybridMultilevel"/>
    <w:tmpl w:val="264E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733FDF"/>
    <w:multiLevelType w:val="hybridMultilevel"/>
    <w:tmpl w:val="0C9621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C66F78"/>
    <w:rsid w:val="00024603"/>
    <w:rsid w:val="00027AB1"/>
    <w:rsid w:val="00034DBA"/>
    <w:rsid w:val="0005307D"/>
    <w:rsid w:val="000548B0"/>
    <w:rsid w:val="0007778E"/>
    <w:rsid w:val="00077898"/>
    <w:rsid w:val="00092D5D"/>
    <w:rsid w:val="00095736"/>
    <w:rsid w:val="00096171"/>
    <w:rsid w:val="0009623D"/>
    <w:rsid w:val="0009700F"/>
    <w:rsid w:val="00097BD2"/>
    <w:rsid w:val="000B1E57"/>
    <w:rsid w:val="000B3E4A"/>
    <w:rsid w:val="000B72D2"/>
    <w:rsid w:val="000C45E6"/>
    <w:rsid w:val="000D3F86"/>
    <w:rsid w:val="000D78B5"/>
    <w:rsid w:val="00112029"/>
    <w:rsid w:val="00116583"/>
    <w:rsid w:val="00123015"/>
    <w:rsid w:val="001244C9"/>
    <w:rsid w:val="0012524D"/>
    <w:rsid w:val="00134FC9"/>
    <w:rsid w:val="0013611F"/>
    <w:rsid w:val="001366F9"/>
    <w:rsid w:val="00142DCB"/>
    <w:rsid w:val="00145B75"/>
    <w:rsid w:val="001623A1"/>
    <w:rsid w:val="00171827"/>
    <w:rsid w:val="001874F8"/>
    <w:rsid w:val="00191089"/>
    <w:rsid w:val="00195794"/>
    <w:rsid w:val="0019636C"/>
    <w:rsid w:val="001B240A"/>
    <w:rsid w:val="001B37A0"/>
    <w:rsid w:val="001D5E49"/>
    <w:rsid w:val="001D5E60"/>
    <w:rsid w:val="001E307E"/>
    <w:rsid w:val="001F3A58"/>
    <w:rsid w:val="0021747F"/>
    <w:rsid w:val="00242CD4"/>
    <w:rsid w:val="00247C28"/>
    <w:rsid w:val="0025387D"/>
    <w:rsid w:val="00256102"/>
    <w:rsid w:val="002858B3"/>
    <w:rsid w:val="002965AA"/>
    <w:rsid w:val="002A114D"/>
    <w:rsid w:val="002B668E"/>
    <w:rsid w:val="002C03B9"/>
    <w:rsid w:val="002C247A"/>
    <w:rsid w:val="002C727E"/>
    <w:rsid w:val="002D22AA"/>
    <w:rsid w:val="002E6282"/>
    <w:rsid w:val="002F35A2"/>
    <w:rsid w:val="002F5164"/>
    <w:rsid w:val="003013EC"/>
    <w:rsid w:val="00315490"/>
    <w:rsid w:val="00324F67"/>
    <w:rsid w:val="003309C7"/>
    <w:rsid w:val="003405BF"/>
    <w:rsid w:val="00344775"/>
    <w:rsid w:val="0034617C"/>
    <w:rsid w:val="0034723B"/>
    <w:rsid w:val="003C249D"/>
    <w:rsid w:val="003C2F7A"/>
    <w:rsid w:val="003E3013"/>
    <w:rsid w:val="003F574C"/>
    <w:rsid w:val="003F5A3A"/>
    <w:rsid w:val="004056EA"/>
    <w:rsid w:val="00405BC9"/>
    <w:rsid w:val="004140ED"/>
    <w:rsid w:val="004206E6"/>
    <w:rsid w:val="0045033A"/>
    <w:rsid w:val="0045601C"/>
    <w:rsid w:val="004620A7"/>
    <w:rsid w:val="004665DB"/>
    <w:rsid w:val="00472E8C"/>
    <w:rsid w:val="00482913"/>
    <w:rsid w:val="00487A3D"/>
    <w:rsid w:val="004927C5"/>
    <w:rsid w:val="0049761E"/>
    <w:rsid w:val="004A760C"/>
    <w:rsid w:val="004B697D"/>
    <w:rsid w:val="004D2974"/>
    <w:rsid w:val="004D3632"/>
    <w:rsid w:val="004D4DB2"/>
    <w:rsid w:val="004D575D"/>
    <w:rsid w:val="004E77AD"/>
    <w:rsid w:val="005214C0"/>
    <w:rsid w:val="00524A17"/>
    <w:rsid w:val="00534C75"/>
    <w:rsid w:val="00534EE4"/>
    <w:rsid w:val="00535960"/>
    <w:rsid w:val="00536557"/>
    <w:rsid w:val="00536FDD"/>
    <w:rsid w:val="0055546C"/>
    <w:rsid w:val="00563E8D"/>
    <w:rsid w:val="005671CD"/>
    <w:rsid w:val="005A2AA4"/>
    <w:rsid w:val="005A3031"/>
    <w:rsid w:val="005A7508"/>
    <w:rsid w:val="005C3D58"/>
    <w:rsid w:val="005D6E57"/>
    <w:rsid w:val="005E283D"/>
    <w:rsid w:val="005E30F7"/>
    <w:rsid w:val="005E3C9A"/>
    <w:rsid w:val="005E7D1D"/>
    <w:rsid w:val="005F1D6F"/>
    <w:rsid w:val="00605221"/>
    <w:rsid w:val="0061150E"/>
    <w:rsid w:val="006144A0"/>
    <w:rsid w:val="006246B8"/>
    <w:rsid w:val="006365FD"/>
    <w:rsid w:val="00654F47"/>
    <w:rsid w:val="00657DFD"/>
    <w:rsid w:val="00666A4F"/>
    <w:rsid w:val="00666C03"/>
    <w:rsid w:val="00677E47"/>
    <w:rsid w:val="00680C53"/>
    <w:rsid w:val="00697FFE"/>
    <w:rsid w:val="006B207B"/>
    <w:rsid w:val="006C007D"/>
    <w:rsid w:val="006C2CE2"/>
    <w:rsid w:val="006D5581"/>
    <w:rsid w:val="006E3D04"/>
    <w:rsid w:val="006E5B68"/>
    <w:rsid w:val="0073129E"/>
    <w:rsid w:val="007428FA"/>
    <w:rsid w:val="00756285"/>
    <w:rsid w:val="00771F1D"/>
    <w:rsid w:val="007721AC"/>
    <w:rsid w:val="00786C44"/>
    <w:rsid w:val="0079489E"/>
    <w:rsid w:val="007A3D2D"/>
    <w:rsid w:val="007A6670"/>
    <w:rsid w:val="007A6CC3"/>
    <w:rsid w:val="00823167"/>
    <w:rsid w:val="00831D27"/>
    <w:rsid w:val="00835953"/>
    <w:rsid w:val="008454EF"/>
    <w:rsid w:val="00846221"/>
    <w:rsid w:val="008521B3"/>
    <w:rsid w:val="00853A60"/>
    <w:rsid w:val="008556DD"/>
    <w:rsid w:val="00860219"/>
    <w:rsid w:val="0086438E"/>
    <w:rsid w:val="00870A7B"/>
    <w:rsid w:val="0087555D"/>
    <w:rsid w:val="0089373D"/>
    <w:rsid w:val="00895AEE"/>
    <w:rsid w:val="008A4368"/>
    <w:rsid w:val="008A7445"/>
    <w:rsid w:val="008B55AC"/>
    <w:rsid w:val="008C385F"/>
    <w:rsid w:val="008C5B13"/>
    <w:rsid w:val="008D5CAC"/>
    <w:rsid w:val="008E2A57"/>
    <w:rsid w:val="008E79F3"/>
    <w:rsid w:val="0090267C"/>
    <w:rsid w:val="00904044"/>
    <w:rsid w:val="009367CF"/>
    <w:rsid w:val="00945934"/>
    <w:rsid w:val="00960F7E"/>
    <w:rsid w:val="0097479D"/>
    <w:rsid w:val="00974886"/>
    <w:rsid w:val="00995791"/>
    <w:rsid w:val="009960E9"/>
    <w:rsid w:val="009A39D2"/>
    <w:rsid w:val="009B09DD"/>
    <w:rsid w:val="009C6BBA"/>
    <w:rsid w:val="009E2352"/>
    <w:rsid w:val="00A40016"/>
    <w:rsid w:val="00A53013"/>
    <w:rsid w:val="00A7126E"/>
    <w:rsid w:val="00A85286"/>
    <w:rsid w:val="00A907CC"/>
    <w:rsid w:val="00AA1706"/>
    <w:rsid w:val="00AA1C20"/>
    <w:rsid w:val="00AA24EA"/>
    <w:rsid w:val="00AA6CD0"/>
    <w:rsid w:val="00AD1276"/>
    <w:rsid w:val="00AF460C"/>
    <w:rsid w:val="00AF5DDA"/>
    <w:rsid w:val="00B03E6D"/>
    <w:rsid w:val="00B046F8"/>
    <w:rsid w:val="00B2121E"/>
    <w:rsid w:val="00B26632"/>
    <w:rsid w:val="00B67AAB"/>
    <w:rsid w:val="00B74A2F"/>
    <w:rsid w:val="00B83D94"/>
    <w:rsid w:val="00B87092"/>
    <w:rsid w:val="00B87DAD"/>
    <w:rsid w:val="00B924C0"/>
    <w:rsid w:val="00B93F06"/>
    <w:rsid w:val="00BA51A1"/>
    <w:rsid w:val="00BA7010"/>
    <w:rsid w:val="00BB7B21"/>
    <w:rsid w:val="00BC1363"/>
    <w:rsid w:val="00BC401E"/>
    <w:rsid w:val="00BC709F"/>
    <w:rsid w:val="00BC7AAA"/>
    <w:rsid w:val="00BD59F1"/>
    <w:rsid w:val="00BD720F"/>
    <w:rsid w:val="00BD7CBF"/>
    <w:rsid w:val="00BE58BE"/>
    <w:rsid w:val="00BF1636"/>
    <w:rsid w:val="00BF3A5E"/>
    <w:rsid w:val="00C00DBF"/>
    <w:rsid w:val="00C15C4C"/>
    <w:rsid w:val="00C21D69"/>
    <w:rsid w:val="00C330B5"/>
    <w:rsid w:val="00C5092F"/>
    <w:rsid w:val="00C6552A"/>
    <w:rsid w:val="00C66F78"/>
    <w:rsid w:val="00C71F58"/>
    <w:rsid w:val="00C95459"/>
    <w:rsid w:val="00C96A7B"/>
    <w:rsid w:val="00CC1D48"/>
    <w:rsid w:val="00CC6017"/>
    <w:rsid w:val="00CD1424"/>
    <w:rsid w:val="00CD68B6"/>
    <w:rsid w:val="00CD6D91"/>
    <w:rsid w:val="00CD7AFF"/>
    <w:rsid w:val="00CE1D56"/>
    <w:rsid w:val="00CE2537"/>
    <w:rsid w:val="00CE305D"/>
    <w:rsid w:val="00CE5990"/>
    <w:rsid w:val="00CF6F31"/>
    <w:rsid w:val="00D20441"/>
    <w:rsid w:val="00D24D76"/>
    <w:rsid w:val="00D33742"/>
    <w:rsid w:val="00D35847"/>
    <w:rsid w:val="00D444F9"/>
    <w:rsid w:val="00D54568"/>
    <w:rsid w:val="00D70F40"/>
    <w:rsid w:val="00D7667B"/>
    <w:rsid w:val="00DB6D56"/>
    <w:rsid w:val="00DB7CBB"/>
    <w:rsid w:val="00DF23A5"/>
    <w:rsid w:val="00E06329"/>
    <w:rsid w:val="00E607DA"/>
    <w:rsid w:val="00E60911"/>
    <w:rsid w:val="00E74558"/>
    <w:rsid w:val="00EB6A2C"/>
    <w:rsid w:val="00EC33E7"/>
    <w:rsid w:val="00EE31BD"/>
    <w:rsid w:val="00EF0B9E"/>
    <w:rsid w:val="00F03F36"/>
    <w:rsid w:val="00F05398"/>
    <w:rsid w:val="00F71E50"/>
    <w:rsid w:val="00F72756"/>
    <w:rsid w:val="00F83174"/>
    <w:rsid w:val="00F97307"/>
    <w:rsid w:val="00FA485E"/>
    <w:rsid w:val="00FC45DC"/>
    <w:rsid w:val="00FD0B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63"/>
    <w:rPr>
      <w:rFonts w:ascii="Times New Roman" w:hAnsi="Times New Roman"/>
      <w:b/>
      <w:sz w:val="24"/>
    </w:rPr>
  </w:style>
  <w:style w:type="paragraph" w:styleId="1">
    <w:name w:val="heading 1"/>
    <w:basedOn w:val="a"/>
    <w:next w:val="a"/>
    <w:link w:val="10"/>
    <w:uiPriority w:val="9"/>
    <w:qFormat/>
    <w:rsid w:val="005A7508"/>
    <w:pPr>
      <w:keepNext/>
      <w:keepLines/>
      <w:spacing w:before="480" w:after="0"/>
      <w:outlineLvl w:val="0"/>
    </w:pPr>
    <w:rPr>
      <w:rFonts w:eastAsiaTheme="majorEastAsia" w:cstheme="majorBidi"/>
      <w:bCs/>
      <w:szCs w:val="28"/>
    </w:rPr>
  </w:style>
  <w:style w:type="paragraph" w:styleId="2">
    <w:name w:val="heading 2"/>
    <w:basedOn w:val="a"/>
    <w:link w:val="20"/>
    <w:uiPriority w:val="9"/>
    <w:qFormat/>
    <w:rsid w:val="005A7508"/>
    <w:pPr>
      <w:spacing w:before="100" w:beforeAutospacing="1" w:after="100" w:afterAutospacing="1" w:line="240" w:lineRule="auto"/>
      <w:outlineLvl w:val="1"/>
    </w:pPr>
    <w:rPr>
      <w:rFonts w:eastAsia="Times New Roman" w:cs="Times New Roman"/>
      <w:bCs/>
      <w:szCs w:val="36"/>
    </w:rPr>
  </w:style>
  <w:style w:type="paragraph" w:styleId="3">
    <w:name w:val="heading 3"/>
    <w:basedOn w:val="a"/>
    <w:next w:val="a"/>
    <w:link w:val="30"/>
    <w:uiPriority w:val="9"/>
    <w:unhideWhenUsed/>
    <w:qFormat/>
    <w:rsid w:val="005A7508"/>
    <w:pPr>
      <w:keepNext/>
      <w:keepLines/>
      <w:spacing w:before="200" w:after="0"/>
      <w:outlineLvl w:val="2"/>
    </w:pPr>
    <w:rPr>
      <w:rFonts w:eastAsiaTheme="majorEastAsia" w:cstheme="majorBidi"/>
      <w:bCs/>
      <w:i/>
    </w:rPr>
  </w:style>
  <w:style w:type="paragraph" w:styleId="4">
    <w:name w:val="heading 4"/>
    <w:basedOn w:val="a"/>
    <w:next w:val="a"/>
    <w:link w:val="40"/>
    <w:uiPriority w:val="9"/>
    <w:unhideWhenUsed/>
    <w:qFormat/>
    <w:rsid w:val="00BE58BE"/>
    <w:pPr>
      <w:keepNext/>
      <w:keepLines/>
      <w:spacing w:before="200" w:after="0"/>
      <w:jc w:val="center"/>
      <w:outlineLvl w:val="3"/>
    </w:pPr>
    <w:rPr>
      <w:rFonts w:eastAsiaTheme="majorEastAsia" w:cstheme="majorBidi"/>
      <w:bCs/>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F78"/>
    <w:pPr>
      <w:ind w:left="720"/>
      <w:contextualSpacing/>
    </w:pPr>
  </w:style>
  <w:style w:type="character" w:customStyle="1" w:styleId="apple-converted-space">
    <w:name w:val="apple-converted-space"/>
    <w:basedOn w:val="a0"/>
    <w:rsid w:val="00C66F78"/>
  </w:style>
  <w:style w:type="paragraph" w:styleId="Web">
    <w:name w:val="Normal (Web)"/>
    <w:basedOn w:val="a"/>
    <w:uiPriority w:val="99"/>
    <w:unhideWhenUsed/>
    <w:rsid w:val="00C66F78"/>
    <w:pPr>
      <w:spacing w:before="100" w:beforeAutospacing="1" w:after="100" w:afterAutospacing="1" w:line="240" w:lineRule="auto"/>
    </w:pPr>
    <w:rPr>
      <w:rFonts w:eastAsia="Times New Roman" w:cs="Times New Roman"/>
      <w:szCs w:val="24"/>
    </w:rPr>
  </w:style>
  <w:style w:type="character" w:styleId="a4">
    <w:name w:val="Hyperlink"/>
    <w:basedOn w:val="a0"/>
    <w:uiPriority w:val="99"/>
    <w:unhideWhenUsed/>
    <w:rsid w:val="00C66F78"/>
    <w:rPr>
      <w:color w:val="0000FF" w:themeColor="hyperlink"/>
      <w:u w:val="single"/>
    </w:rPr>
  </w:style>
  <w:style w:type="paragraph" w:styleId="a5">
    <w:name w:val="Intense Quote"/>
    <w:basedOn w:val="a"/>
    <w:next w:val="a"/>
    <w:link w:val="a6"/>
    <w:uiPriority w:val="30"/>
    <w:qFormat/>
    <w:rsid w:val="00C66F78"/>
    <w:pPr>
      <w:pBdr>
        <w:bottom w:val="single" w:sz="4" w:space="4" w:color="4F81BD" w:themeColor="accent1"/>
      </w:pBdr>
      <w:spacing w:before="200" w:after="280"/>
      <w:ind w:left="936" w:right="936"/>
    </w:pPr>
    <w:rPr>
      <w:bCs/>
      <w:i/>
      <w:iCs/>
      <w:color w:val="4F81BD" w:themeColor="accent1"/>
    </w:rPr>
  </w:style>
  <w:style w:type="character" w:customStyle="1" w:styleId="a6">
    <w:name w:val="鮮明引文 字元"/>
    <w:basedOn w:val="a0"/>
    <w:link w:val="a5"/>
    <w:uiPriority w:val="30"/>
    <w:rsid w:val="00C66F78"/>
    <w:rPr>
      <w:b/>
      <w:bCs/>
      <w:i/>
      <w:iCs/>
      <w:color w:val="4F81BD" w:themeColor="accent1"/>
    </w:rPr>
  </w:style>
  <w:style w:type="table" w:styleId="a7">
    <w:name w:val="Table Grid"/>
    <w:basedOn w:val="a1"/>
    <w:uiPriority w:val="59"/>
    <w:rsid w:val="00C66F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C66F78"/>
    <w:rPr>
      <w:b/>
      <w:bCs/>
    </w:rPr>
  </w:style>
  <w:style w:type="character" w:customStyle="1" w:styleId="highlightedsearchterm">
    <w:name w:val="highlightedsearchterm"/>
    <w:basedOn w:val="a0"/>
    <w:rsid w:val="008E2A57"/>
  </w:style>
  <w:style w:type="paragraph" w:styleId="a9">
    <w:name w:val="Balloon Text"/>
    <w:basedOn w:val="a"/>
    <w:link w:val="aa"/>
    <w:uiPriority w:val="99"/>
    <w:semiHidden/>
    <w:unhideWhenUsed/>
    <w:rsid w:val="008E2A57"/>
    <w:pPr>
      <w:spacing w:after="0" w:line="240" w:lineRule="auto"/>
    </w:pPr>
    <w:rPr>
      <w:rFonts w:ascii="Tahoma" w:hAnsi="Tahoma" w:cs="Tahoma"/>
      <w:sz w:val="16"/>
      <w:szCs w:val="16"/>
    </w:rPr>
  </w:style>
  <w:style w:type="character" w:customStyle="1" w:styleId="aa">
    <w:name w:val="註解方塊文字 字元"/>
    <w:basedOn w:val="a0"/>
    <w:link w:val="a9"/>
    <w:uiPriority w:val="99"/>
    <w:semiHidden/>
    <w:rsid w:val="008E2A57"/>
    <w:rPr>
      <w:rFonts w:ascii="Tahoma" w:hAnsi="Tahoma" w:cs="Tahoma"/>
      <w:sz w:val="16"/>
      <w:szCs w:val="16"/>
    </w:rPr>
  </w:style>
  <w:style w:type="character" w:customStyle="1" w:styleId="20">
    <w:name w:val="標題 2 字元"/>
    <w:basedOn w:val="a0"/>
    <w:link w:val="2"/>
    <w:uiPriority w:val="9"/>
    <w:rsid w:val="005A7508"/>
    <w:rPr>
      <w:rFonts w:ascii="Times New Roman" w:eastAsia="Times New Roman" w:hAnsi="Times New Roman" w:cs="Times New Roman"/>
      <w:b/>
      <w:bCs/>
      <w:sz w:val="24"/>
      <w:szCs w:val="36"/>
    </w:rPr>
  </w:style>
  <w:style w:type="paragraph" w:styleId="ab">
    <w:name w:val="header"/>
    <w:basedOn w:val="a"/>
    <w:link w:val="ac"/>
    <w:uiPriority w:val="99"/>
    <w:unhideWhenUsed/>
    <w:rsid w:val="00D70F40"/>
    <w:pPr>
      <w:tabs>
        <w:tab w:val="center" w:pos="4680"/>
        <w:tab w:val="right" w:pos="9360"/>
      </w:tabs>
      <w:spacing w:after="0" w:line="240" w:lineRule="auto"/>
    </w:pPr>
  </w:style>
  <w:style w:type="character" w:customStyle="1" w:styleId="ac">
    <w:name w:val="頁首 字元"/>
    <w:basedOn w:val="a0"/>
    <w:link w:val="ab"/>
    <w:uiPriority w:val="99"/>
    <w:rsid w:val="00D70F40"/>
  </w:style>
  <w:style w:type="paragraph" w:styleId="ad">
    <w:name w:val="footer"/>
    <w:basedOn w:val="a"/>
    <w:link w:val="ae"/>
    <w:uiPriority w:val="99"/>
    <w:unhideWhenUsed/>
    <w:rsid w:val="00D70F40"/>
    <w:pPr>
      <w:tabs>
        <w:tab w:val="center" w:pos="4680"/>
        <w:tab w:val="right" w:pos="9360"/>
      </w:tabs>
      <w:spacing w:after="0" w:line="240" w:lineRule="auto"/>
    </w:pPr>
  </w:style>
  <w:style w:type="character" w:customStyle="1" w:styleId="ae">
    <w:name w:val="頁尾 字元"/>
    <w:basedOn w:val="a0"/>
    <w:link w:val="ad"/>
    <w:uiPriority w:val="99"/>
    <w:rsid w:val="00D70F40"/>
  </w:style>
  <w:style w:type="paragraph" w:styleId="af">
    <w:name w:val="Quote"/>
    <w:basedOn w:val="a"/>
    <w:next w:val="a"/>
    <w:link w:val="af0"/>
    <w:uiPriority w:val="29"/>
    <w:qFormat/>
    <w:rsid w:val="00657DFD"/>
    <w:rPr>
      <w:i/>
      <w:iCs/>
      <w:color w:val="000000" w:themeColor="text1"/>
    </w:rPr>
  </w:style>
  <w:style w:type="character" w:customStyle="1" w:styleId="af0">
    <w:name w:val="引文 字元"/>
    <w:basedOn w:val="a0"/>
    <w:link w:val="af"/>
    <w:uiPriority w:val="29"/>
    <w:rsid w:val="00657DFD"/>
    <w:rPr>
      <w:i/>
      <w:iCs/>
      <w:color w:val="000000" w:themeColor="text1"/>
    </w:rPr>
  </w:style>
  <w:style w:type="paragraph" w:styleId="af1">
    <w:name w:val="No Spacing"/>
    <w:uiPriority w:val="1"/>
    <w:qFormat/>
    <w:rsid w:val="002E6282"/>
    <w:pPr>
      <w:spacing w:after="0" w:line="240" w:lineRule="auto"/>
    </w:pPr>
    <w:rPr>
      <w:rFonts w:ascii="Times New Roman" w:hAnsi="Times New Roman"/>
      <w:b/>
      <w:sz w:val="24"/>
    </w:rPr>
  </w:style>
  <w:style w:type="character" w:customStyle="1" w:styleId="10">
    <w:name w:val="標題 1 字元"/>
    <w:basedOn w:val="a0"/>
    <w:link w:val="1"/>
    <w:uiPriority w:val="9"/>
    <w:rsid w:val="005A7508"/>
    <w:rPr>
      <w:rFonts w:ascii="Times New Roman" w:eastAsiaTheme="majorEastAsia" w:hAnsi="Times New Roman" w:cstheme="majorBidi"/>
      <w:b/>
      <w:bCs/>
      <w:sz w:val="24"/>
      <w:szCs w:val="28"/>
    </w:rPr>
  </w:style>
  <w:style w:type="paragraph" w:styleId="11">
    <w:name w:val="toc 1"/>
    <w:basedOn w:val="a"/>
    <w:next w:val="a"/>
    <w:autoRedefine/>
    <w:uiPriority w:val="39"/>
    <w:unhideWhenUsed/>
    <w:rsid w:val="003F574C"/>
    <w:pPr>
      <w:spacing w:after="100"/>
    </w:pPr>
  </w:style>
  <w:style w:type="character" w:customStyle="1" w:styleId="30">
    <w:name w:val="標題 3 字元"/>
    <w:basedOn w:val="a0"/>
    <w:link w:val="3"/>
    <w:uiPriority w:val="9"/>
    <w:rsid w:val="005A7508"/>
    <w:rPr>
      <w:rFonts w:ascii="Times New Roman" w:eastAsiaTheme="majorEastAsia" w:hAnsi="Times New Roman" w:cstheme="majorBidi"/>
      <w:b/>
      <w:bCs/>
      <w:i/>
      <w:sz w:val="24"/>
    </w:rPr>
  </w:style>
  <w:style w:type="paragraph" w:styleId="21">
    <w:name w:val="toc 2"/>
    <w:basedOn w:val="a"/>
    <w:next w:val="a"/>
    <w:autoRedefine/>
    <w:uiPriority w:val="39"/>
    <w:unhideWhenUsed/>
    <w:rsid w:val="008E79F3"/>
    <w:pPr>
      <w:spacing w:after="100"/>
      <w:ind w:left="240"/>
    </w:pPr>
  </w:style>
  <w:style w:type="paragraph" w:styleId="31">
    <w:name w:val="toc 3"/>
    <w:basedOn w:val="a"/>
    <w:next w:val="a"/>
    <w:autoRedefine/>
    <w:uiPriority w:val="39"/>
    <w:unhideWhenUsed/>
    <w:rsid w:val="008E79F3"/>
    <w:pPr>
      <w:spacing w:after="100"/>
      <w:ind w:left="480"/>
    </w:pPr>
  </w:style>
  <w:style w:type="character" w:customStyle="1" w:styleId="40">
    <w:name w:val="標題 4 字元"/>
    <w:basedOn w:val="a0"/>
    <w:link w:val="4"/>
    <w:uiPriority w:val="9"/>
    <w:rsid w:val="00BE58BE"/>
    <w:rPr>
      <w:rFonts w:ascii="Times New Roman" w:eastAsiaTheme="majorEastAsia" w:hAnsi="Times New Roman" w:cstheme="majorBidi"/>
      <w:b/>
      <w:bCs/>
      <w:iCs/>
      <w:sz w:val="24"/>
    </w:rPr>
  </w:style>
</w:styles>
</file>

<file path=word/webSettings.xml><?xml version="1.0" encoding="utf-8"?>
<w:webSettings xmlns:r="http://schemas.openxmlformats.org/officeDocument/2006/relationships" xmlns:w="http://schemas.openxmlformats.org/wordprocessingml/2006/main">
  <w:divs>
    <w:div w:id="345910320">
      <w:bodyDiv w:val="1"/>
      <w:marLeft w:val="0"/>
      <w:marRight w:val="0"/>
      <w:marTop w:val="0"/>
      <w:marBottom w:val="0"/>
      <w:divBdr>
        <w:top w:val="none" w:sz="0" w:space="0" w:color="auto"/>
        <w:left w:val="none" w:sz="0" w:space="0" w:color="auto"/>
        <w:bottom w:val="none" w:sz="0" w:space="0" w:color="auto"/>
        <w:right w:val="none" w:sz="0" w:space="0" w:color="auto"/>
      </w:divBdr>
    </w:div>
    <w:div w:id="601959006">
      <w:bodyDiv w:val="1"/>
      <w:marLeft w:val="0"/>
      <w:marRight w:val="0"/>
      <w:marTop w:val="0"/>
      <w:marBottom w:val="0"/>
      <w:divBdr>
        <w:top w:val="none" w:sz="0" w:space="0" w:color="auto"/>
        <w:left w:val="none" w:sz="0" w:space="0" w:color="auto"/>
        <w:bottom w:val="none" w:sz="0" w:space="0" w:color="auto"/>
        <w:right w:val="none" w:sz="0" w:space="0" w:color="auto"/>
      </w:divBdr>
    </w:div>
    <w:div w:id="704017021">
      <w:bodyDiv w:val="1"/>
      <w:marLeft w:val="0"/>
      <w:marRight w:val="0"/>
      <w:marTop w:val="0"/>
      <w:marBottom w:val="0"/>
      <w:divBdr>
        <w:top w:val="none" w:sz="0" w:space="0" w:color="auto"/>
        <w:left w:val="none" w:sz="0" w:space="0" w:color="auto"/>
        <w:bottom w:val="none" w:sz="0" w:space="0" w:color="auto"/>
        <w:right w:val="none" w:sz="0" w:space="0" w:color="auto"/>
      </w:divBdr>
    </w:div>
    <w:div w:id="846988434">
      <w:bodyDiv w:val="1"/>
      <w:marLeft w:val="0"/>
      <w:marRight w:val="0"/>
      <w:marTop w:val="0"/>
      <w:marBottom w:val="0"/>
      <w:divBdr>
        <w:top w:val="none" w:sz="0" w:space="0" w:color="auto"/>
        <w:left w:val="none" w:sz="0" w:space="0" w:color="auto"/>
        <w:bottom w:val="none" w:sz="0" w:space="0" w:color="auto"/>
        <w:right w:val="none" w:sz="0" w:space="0" w:color="auto"/>
      </w:divBdr>
    </w:div>
    <w:div w:id="1892884554">
      <w:bodyDiv w:val="1"/>
      <w:marLeft w:val="0"/>
      <w:marRight w:val="0"/>
      <w:marTop w:val="0"/>
      <w:marBottom w:val="0"/>
      <w:divBdr>
        <w:top w:val="none" w:sz="0" w:space="0" w:color="auto"/>
        <w:left w:val="none" w:sz="0" w:space="0" w:color="auto"/>
        <w:bottom w:val="none" w:sz="0" w:space="0" w:color="auto"/>
        <w:right w:val="none" w:sz="0" w:space="0" w:color="auto"/>
      </w:divBdr>
    </w:div>
    <w:div w:id="20362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18.receita.fazenda.gov.br/legislacao/LeisComplementares/2008/leicp128.ht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sil.gov.br/economia-e-emprego/2014/05/formalizacao-gratuita-e-sem-burocracia" TargetMode="External"/><Relationship Id="rId17" Type="http://schemas.openxmlformats.org/officeDocument/2006/relationships/hyperlink" Target="http://agenciabrasil.ebc.com.br/economia/noticia/2015-04/sebrae-promove-evento-nacional-para-estimular-empreendedorismo-individual" TargetMode="External"/><Relationship Id="rId2" Type="http://schemas.openxmlformats.org/officeDocument/2006/relationships/numbering" Target="numbering.xml"/><Relationship Id="rId16" Type="http://schemas.openxmlformats.org/officeDocument/2006/relationships/hyperlink" Target="http://www.consultoriaconceito.com.br/index.php?optc=art&amp;id=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mei-microempreendedor-individual/atividades-permitidas" TargetMode="External"/><Relationship Id="rId5" Type="http://schemas.openxmlformats.org/officeDocument/2006/relationships/webSettings" Target="webSettings.xml"/><Relationship Id="rId15" Type="http://schemas.openxmlformats.org/officeDocument/2006/relationships/hyperlink" Target="http://smpe.gov.br/noticias/novas-atividades-poderao-aderir-ao-mei-a-partir-de-2015" TargetMode="External"/><Relationship Id="rId10" Type="http://schemas.openxmlformats.org/officeDocument/2006/relationships/hyperlink" Target="http://www.brasilescola.com/geografia/empregos-informai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portaldoempreendedor.gov.br/mei-microempreendedor-individual/lista-dos-relatorios-estatisticos-do-me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zh-TW" sz="1800" b="1" i="0" u="none" strike="noStrike" kern="1200" baseline="0">
                <a:solidFill>
                  <a:sysClr val="windowText" lastClr="000000"/>
                </a:solidFill>
                <a:latin typeface="+mn-lt"/>
                <a:ea typeface="+mn-ea"/>
                <a:cs typeface="+mn-cs"/>
              </a:defRPr>
            </a:pPr>
            <a:r>
              <a:rPr lang="en-US" altLang="zh-TW"/>
              <a:t>N</a:t>
            </a:r>
            <a:r>
              <a:rPr lang="pt-BR" altLang="zh-TW" sz="1800"/>
              <a:t>ível de Escolaridade</a:t>
            </a:r>
            <a:endParaRPr lang="zh-TW" altLang="zh-TW" sz="1800"/>
          </a:p>
          <a:p>
            <a:pPr marL="0" marR="0" indent="0" algn="ctr" defTabSz="914400" rtl="0" eaLnBrk="1" fontAlgn="auto" latinLnBrk="0" hangingPunct="1">
              <a:lnSpc>
                <a:spcPct val="100000"/>
              </a:lnSpc>
              <a:spcBef>
                <a:spcPts val="0"/>
              </a:spcBef>
              <a:spcAft>
                <a:spcPts val="0"/>
              </a:spcAft>
              <a:buClrTx/>
              <a:buSzTx/>
              <a:buFontTx/>
              <a:buNone/>
              <a:tabLst/>
              <a:defRPr lang="zh-TW" sz="1800" b="1" i="0" u="none" strike="noStrike" kern="1200" baseline="0">
                <a:solidFill>
                  <a:sysClr val="windowText" lastClr="000000"/>
                </a:solidFill>
                <a:latin typeface="+mn-lt"/>
                <a:ea typeface="+mn-ea"/>
                <a:cs typeface="+mn-cs"/>
              </a:defRPr>
            </a:pPr>
            <a:endParaRPr lang="zh-TW" altLang="en-US"/>
          </a:p>
        </c:rich>
      </c:tx>
      <c:layout>
        <c:manualLayout>
          <c:xMode val="edge"/>
          <c:yMode val="edge"/>
          <c:x val="0.26720726973779618"/>
          <c:y val="0"/>
        </c:manualLayout>
      </c:layout>
    </c:title>
    <c:plotArea>
      <c:layout/>
      <c:pieChart>
        <c:varyColors val="1"/>
        <c:ser>
          <c:idx val="0"/>
          <c:order val="0"/>
          <c:tx>
            <c:strRef>
              <c:f>Sheet1!$B$1</c:f>
              <c:strCache>
                <c:ptCount val="1"/>
                <c:pt idx="0">
                  <c:v>銷售</c:v>
                </c:pt>
              </c:strCache>
            </c:strRef>
          </c:tx>
          <c:explosion val="25"/>
          <c:cat>
            <c:strRef>
              <c:f>Sheet1!$A$2:$A$7</c:f>
              <c:strCache>
                <c:ptCount val="6"/>
                <c:pt idx="0">
                  <c:v>Médio ou técnico completo</c:v>
                </c:pt>
                <c:pt idx="1">
                  <c:v>Médio ou técnico incompleto</c:v>
                </c:pt>
                <c:pt idx="2">
                  <c:v>Fundamental incompleto</c:v>
                </c:pt>
                <c:pt idx="3">
                  <c:v>Fundamental completo</c:v>
                </c:pt>
                <c:pt idx="4">
                  <c:v>Superior completo</c:v>
                </c:pt>
                <c:pt idx="5">
                  <c:v>Outros</c:v>
                </c:pt>
              </c:strCache>
            </c:strRef>
          </c:cat>
          <c:val>
            <c:numRef>
              <c:f>Sheet1!$B$2:$B$7</c:f>
              <c:numCache>
                <c:formatCode>0.00%</c:formatCode>
                <c:ptCount val="6"/>
                <c:pt idx="0">
                  <c:v>0.44100000000000045</c:v>
                </c:pt>
                <c:pt idx="1">
                  <c:v>9.5000000000000265E-2</c:v>
                </c:pt>
                <c:pt idx="2">
                  <c:v>0.16500000000000026</c:v>
                </c:pt>
                <c:pt idx="3">
                  <c:v>0.10400000000000002</c:v>
                </c:pt>
                <c:pt idx="4">
                  <c:v>9.8000000000000656E-2</c:v>
                </c:pt>
                <c:pt idx="5">
                  <c:v>9.7000000000000045E-2</c:v>
                </c:pt>
              </c:numCache>
            </c:numRef>
          </c:val>
        </c:ser>
        <c:dLbls>
          <c:showPercent val="1"/>
        </c:dLbls>
        <c:firstSliceAng val="0"/>
      </c:pieChart>
    </c:plotArea>
    <c:legend>
      <c:legendPos val="r"/>
      <c:txPr>
        <a:bodyPr/>
        <a:lstStyle/>
        <a:p>
          <a:pPr>
            <a:defRPr lang="zh-TW"/>
          </a:pPr>
          <a:endParaRPr lang="zh-TW"/>
        </a:p>
      </c:txPr>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1562-057B-4C0A-A364-8C13F3E9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5292</Words>
  <Characters>30167</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dc:creator>
  <cp:lastModifiedBy>lin</cp:lastModifiedBy>
  <cp:revision>5</cp:revision>
  <cp:lastPrinted>2015-05-17T16:07:00Z</cp:lastPrinted>
  <dcterms:created xsi:type="dcterms:W3CDTF">2015-05-16T20:09:00Z</dcterms:created>
  <dcterms:modified xsi:type="dcterms:W3CDTF">2015-05-17T16:09:00Z</dcterms:modified>
</cp:coreProperties>
</file>