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9CD" w:rsidRPr="008472EB" w:rsidRDefault="00C549CD" w:rsidP="00C549CD">
      <w:pPr>
        <w:jc w:val="center"/>
        <w:rPr>
          <w:rFonts w:ascii="Times New Roman" w:hAnsi="Times New Roman" w:cs="Times New Roman"/>
          <w:sz w:val="24"/>
          <w:szCs w:val="24"/>
        </w:rPr>
      </w:pPr>
      <w:r w:rsidRPr="008472EB">
        <w:rPr>
          <w:rFonts w:ascii="Times New Roman" w:hAnsi="Times New Roman" w:cs="Times New Roman"/>
          <w:sz w:val="24"/>
          <w:szCs w:val="24"/>
        </w:rPr>
        <w:t>UNIDADE DE ENSINO SUPERIOR DOM BOSCO</w:t>
      </w:r>
    </w:p>
    <w:p w:rsidR="00C549CD" w:rsidRPr="008472EB" w:rsidRDefault="00C549CD" w:rsidP="00C549CD">
      <w:pPr>
        <w:jc w:val="center"/>
        <w:rPr>
          <w:rFonts w:ascii="Times New Roman" w:hAnsi="Times New Roman" w:cs="Times New Roman"/>
          <w:sz w:val="24"/>
          <w:szCs w:val="24"/>
        </w:rPr>
      </w:pPr>
      <w:r w:rsidRPr="008472EB">
        <w:rPr>
          <w:rFonts w:ascii="Times New Roman" w:hAnsi="Times New Roman" w:cs="Times New Roman"/>
          <w:sz w:val="24"/>
          <w:szCs w:val="24"/>
        </w:rPr>
        <w:t>CURSO DE DIREITO</w:t>
      </w:r>
    </w:p>
    <w:p w:rsidR="00C549CD" w:rsidRDefault="00C549CD" w:rsidP="00C549CD">
      <w:pPr>
        <w:jc w:val="center"/>
        <w:rPr>
          <w:rFonts w:ascii="Times New Roman" w:hAnsi="Times New Roman" w:cs="Times New Roman"/>
          <w:sz w:val="28"/>
          <w:szCs w:val="28"/>
        </w:rPr>
      </w:pPr>
    </w:p>
    <w:p w:rsidR="00C549CD" w:rsidRDefault="00C549CD" w:rsidP="00C549CD">
      <w:pPr>
        <w:jc w:val="center"/>
        <w:rPr>
          <w:rFonts w:ascii="Times New Roman" w:hAnsi="Times New Roman" w:cs="Times New Roman"/>
          <w:sz w:val="28"/>
          <w:szCs w:val="28"/>
        </w:rPr>
      </w:pPr>
    </w:p>
    <w:p w:rsidR="00C549CD" w:rsidRPr="008472EB" w:rsidRDefault="00C549CD" w:rsidP="00C549CD">
      <w:pPr>
        <w:jc w:val="center"/>
        <w:rPr>
          <w:rFonts w:ascii="Times New Roman" w:hAnsi="Times New Roman" w:cs="Times New Roman"/>
          <w:b/>
          <w:sz w:val="24"/>
          <w:szCs w:val="24"/>
        </w:rPr>
      </w:pPr>
      <w:r>
        <w:rPr>
          <w:rFonts w:ascii="Times New Roman" w:hAnsi="Times New Roman" w:cs="Times New Roman"/>
          <w:b/>
          <w:sz w:val="24"/>
          <w:szCs w:val="24"/>
        </w:rPr>
        <w:t>LUANA FEITOSA E THIELE ARAUJO</w:t>
      </w: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r>
        <w:rPr>
          <w:rFonts w:ascii="Times New Roman" w:hAnsi="Times New Roman" w:cs="Times New Roman"/>
          <w:b/>
          <w:sz w:val="28"/>
          <w:szCs w:val="28"/>
        </w:rPr>
        <w:t>A BUSCA PARA A EFETIVAÇÃO DA JUSTIÇA</w:t>
      </w: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Pr="008472EB" w:rsidRDefault="00C549CD" w:rsidP="00C549CD">
      <w:pPr>
        <w:jc w:val="center"/>
        <w:rPr>
          <w:rFonts w:ascii="Times New Roman" w:hAnsi="Times New Roman" w:cs="Times New Roman"/>
          <w:sz w:val="24"/>
          <w:szCs w:val="24"/>
        </w:rPr>
      </w:pPr>
      <w:r w:rsidRPr="008472EB">
        <w:rPr>
          <w:rFonts w:ascii="Times New Roman" w:hAnsi="Times New Roman" w:cs="Times New Roman"/>
          <w:sz w:val="24"/>
          <w:szCs w:val="24"/>
        </w:rPr>
        <w:t>SÃO LUIS</w:t>
      </w:r>
    </w:p>
    <w:p w:rsidR="00C549CD" w:rsidRPr="008472EB" w:rsidRDefault="00C549CD" w:rsidP="00C549CD">
      <w:pPr>
        <w:jc w:val="center"/>
        <w:rPr>
          <w:rFonts w:ascii="Times New Roman" w:hAnsi="Times New Roman" w:cs="Times New Roman"/>
          <w:sz w:val="24"/>
          <w:szCs w:val="24"/>
        </w:rPr>
      </w:pPr>
      <w:r w:rsidRPr="008472EB">
        <w:rPr>
          <w:rFonts w:ascii="Times New Roman" w:hAnsi="Times New Roman" w:cs="Times New Roman"/>
          <w:sz w:val="24"/>
          <w:szCs w:val="24"/>
        </w:rPr>
        <w:t>2012</w:t>
      </w: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r>
        <w:rPr>
          <w:rFonts w:ascii="Times New Roman" w:hAnsi="Times New Roman" w:cs="Times New Roman"/>
          <w:b/>
          <w:sz w:val="28"/>
          <w:szCs w:val="28"/>
        </w:rPr>
        <w:lastRenderedPageBreak/>
        <w:t>LUANA FEITOSA E THIELE ARAUJO</w:t>
      </w: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r>
        <w:rPr>
          <w:rFonts w:ascii="Times New Roman" w:hAnsi="Times New Roman" w:cs="Times New Roman"/>
          <w:b/>
          <w:sz w:val="28"/>
          <w:szCs w:val="28"/>
        </w:rPr>
        <w:t>A BUSCA PARA A EFETIVAÇÃO DA JUSTIÇA</w:t>
      </w:r>
    </w:p>
    <w:p w:rsidR="00C549CD" w:rsidRPr="004D5109" w:rsidRDefault="00C549CD" w:rsidP="00C549CD">
      <w:pPr>
        <w:autoSpaceDE w:val="0"/>
        <w:autoSpaceDN w:val="0"/>
        <w:adjustRightInd w:val="0"/>
        <w:spacing w:line="240" w:lineRule="auto"/>
        <w:ind w:left="4536"/>
        <w:jc w:val="both"/>
        <w:rPr>
          <w:rFonts w:ascii="Times New Roman" w:hAnsi="Times New Roman" w:cs="Times New Roman"/>
          <w:b/>
          <w:sz w:val="24"/>
          <w:szCs w:val="24"/>
        </w:rPr>
      </w:pPr>
      <w:proofErr w:type="spellStart"/>
      <w:r w:rsidRPr="004D5109">
        <w:rPr>
          <w:rFonts w:ascii="Times New Roman" w:hAnsi="Times New Roman" w:cs="Times New Roman"/>
          <w:i/>
          <w:iCs/>
          <w:sz w:val="24"/>
          <w:szCs w:val="24"/>
        </w:rPr>
        <w:t>Paper</w:t>
      </w:r>
      <w:proofErr w:type="spellEnd"/>
      <w:r w:rsidRPr="004D5109">
        <w:rPr>
          <w:rFonts w:ascii="Times New Roman" w:hAnsi="Times New Roman" w:cs="Times New Roman"/>
          <w:i/>
          <w:iCs/>
          <w:sz w:val="24"/>
          <w:szCs w:val="24"/>
        </w:rPr>
        <w:t xml:space="preserve"> </w:t>
      </w:r>
      <w:r w:rsidRPr="004D5109">
        <w:rPr>
          <w:rFonts w:ascii="Times New Roman" w:hAnsi="Times New Roman" w:cs="Times New Roman"/>
          <w:sz w:val="24"/>
          <w:szCs w:val="24"/>
        </w:rPr>
        <w:t>apresentado à</w:t>
      </w:r>
      <w:r>
        <w:rPr>
          <w:rFonts w:ascii="Times New Roman" w:hAnsi="Times New Roman" w:cs="Times New Roman"/>
          <w:sz w:val="24"/>
          <w:szCs w:val="24"/>
        </w:rPr>
        <w:t xml:space="preserve"> </w:t>
      </w:r>
      <w:r w:rsidRPr="004D5109">
        <w:rPr>
          <w:rFonts w:ascii="Times New Roman" w:hAnsi="Times New Roman" w:cs="Times New Roman"/>
          <w:sz w:val="24"/>
          <w:szCs w:val="24"/>
        </w:rPr>
        <w:t xml:space="preserve">disciplina </w:t>
      </w:r>
      <w:r>
        <w:rPr>
          <w:rFonts w:ascii="Times New Roman" w:hAnsi="Times New Roman" w:cs="Times New Roman"/>
          <w:sz w:val="24"/>
          <w:szCs w:val="24"/>
        </w:rPr>
        <w:t xml:space="preserve">de Teoria Geral do Processo </w:t>
      </w:r>
      <w:r w:rsidRPr="004D5109">
        <w:rPr>
          <w:rFonts w:ascii="Times New Roman" w:hAnsi="Times New Roman" w:cs="Times New Roman"/>
          <w:sz w:val="24"/>
          <w:szCs w:val="24"/>
        </w:rPr>
        <w:t>do Curso</w:t>
      </w:r>
      <w:r>
        <w:rPr>
          <w:rFonts w:ascii="Times New Roman" w:hAnsi="Times New Roman" w:cs="Times New Roman"/>
          <w:sz w:val="24"/>
          <w:szCs w:val="24"/>
        </w:rPr>
        <w:t xml:space="preserve"> </w:t>
      </w:r>
      <w:r w:rsidRPr="004D5109">
        <w:rPr>
          <w:rFonts w:ascii="Times New Roman" w:hAnsi="Times New Roman" w:cs="Times New Roman"/>
          <w:sz w:val="24"/>
          <w:szCs w:val="24"/>
        </w:rPr>
        <w:t xml:space="preserve">de </w:t>
      </w:r>
      <w:r>
        <w:rPr>
          <w:rFonts w:ascii="Times New Roman" w:hAnsi="Times New Roman" w:cs="Times New Roman"/>
          <w:sz w:val="24"/>
          <w:szCs w:val="24"/>
        </w:rPr>
        <w:t>Direito</w:t>
      </w:r>
      <w:r w:rsidRPr="004D5109">
        <w:rPr>
          <w:rFonts w:ascii="Times New Roman" w:hAnsi="Times New Roman" w:cs="Times New Roman"/>
          <w:sz w:val="24"/>
          <w:szCs w:val="24"/>
        </w:rPr>
        <w:t xml:space="preserve"> da</w:t>
      </w:r>
      <w:r>
        <w:rPr>
          <w:rFonts w:ascii="Times New Roman" w:hAnsi="Times New Roman" w:cs="Times New Roman"/>
          <w:sz w:val="24"/>
          <w:szCs w:val="24"/>
        </w:rPr>
        <w:t xml:space="preserve"> </w:t>
      </w:r>
      <w:r w:rsidRPr="004D5109">
        <w:rPr>
          <w:rFonts w:ascii="Times New Roman" w:hAnsi="Times New Roman" w:cs="Times New Roman"/>
          <w:sz w:val="24"/>
          <w:szCs w:val="24"/>
        </w:rPr>
        <w:t>Unidade de Ensino</w:t>
      </w:r>
      <w:r>
        <w:rPr>
          <w:rFonts w:ascii="Times New Roman" w:hAnsi="Times New Roman" w:cs="Times New Roman"/>
          <w:sz w:val="24"/>
          <w:szCs w:val="24"/>
        </w:rPr>
        <w:t xml:space="preserve"> </w:t>
      </w:r>
      <w:r w:rsidRPr="004D5109">
        <w:rPr>
          <w:rFonts w:ascii="Times New Roman" w:hAnsi="Times New Roman" w:cs="Times New Roman"/>
          <w:sz w:val="24"/>
          <w:szCs w:val="24"/>
        </w:rPr>
        <w:t>Superior Dom Bosco</w:t>
      </w:r>
      <w:r>
        <w:rPr>
          <w:rFonts w:ascii="Times New Roman" w:hAnsi="Times New Roman" w:cs="Times New Roman"/>
          <w:sz w:val="24"/>
          <w:szCs w:val="24"/>
        </w:rPr>
        <w:t xml:space="preserve">, </w:t>
      </w:r>
      <w:r w:rsidRPr="004D5109">
        <w:rPr>
          <w:rFonts w:ascii="Times New Roman" w:hAnsi="Times New Roman" w:cs="Times New Roman"/>
          <w:sz w:val="24"/>
          <w:szCs w:val="24"/>
        </w:rPr>
        <w:t>ministrada</w:t>
      </w:r>
      <w:r>
        <w:rPr>
          <w:rFonts w:ascii="Times New Roman" w:hAnsi="Times New Roman" w:cs="Times New Roman"/>
          <w:sz w:val="24"/>
          <w:szCs w:val="24"/>
        </w:rPr>
        <w:t xml:space="preserve"> </w:t>
      </w:r>
      <w:r w:rsidRPr="004D5109">
        <w:rPr>
          <w:rFonts w:ascii="Times New Roman" w:hAnsi="Times New Roman" w:cs="Times New Roman"/>
          <w:sz w:val="24"/>
          <w:szCs w:val="24"/>
        </w:rPr>
        <w:t xml:space="preserve">pelo Prof. </w:t>
      </w:r>
      <w:proofErr w:type="spellStart"/>
      <w:r>
        <w:rPr>
          <w:rFonts w:ascii="Times New Roman" w:hAnsi="Times New Roman" w:cs="Times New Roman"/>
          <w:sz w:val="24"/>
          <w:szCs w:val="24"/>
        </w:rPr>
        <w:t>Valdenio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Caminha</w:t>
      </w:r>
      <w:proofErr w:type="gramEnd"/>
    </w:p>
    <w:p w:rsidR="00C549CD" w:rsidRPr="004D5109" w:rsidRDefault="00C549CD" w:rsidP="00C549CD">
      <w:pPr>
        <w:ind w:left="4536"/>
        <w:jc w:val="both"/>
        <w:rPr>
          <w:rFonts w:ascii="Times New Roman" w:hAnsi="Times New Roman" w:cs="Times New Roman"/>
          <w:b/>
          <w:sz w:val="24"/>
          <w:szCs w:val="24"/>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Default="00C549CD" w:rsidP="00C549CD">
      <w:pPr>
        <w:jc w:val="center"/>
        <w:rPr>
          <w:rFonts w:ascii="Times New Roman" w:hAnsi="Times New Roman" w:cs="Times New Roman"/>
          <w:b/>
          <w:sz w:val="28"/>
          <w:szCs w:val="28"/>
        </w:rPr>
      </w:pPr>
    </w:p>
    <w:p w:rsidR="00C549CD" w:rsidRPr="004D5109" w:rsidRDefault="00C549CD" w:rsidP="00C549CD">
      <w:pPr>
        <w:jc w:val="center"/>
        <w:rPr>
          <w:rFonts w:ascii="Times New Roman" w:hAnsi="Times New Roman" w:cs="Times New Roman"/>
          <w:sz w:val="28"/>
          <w:szCs w:val="28"/>
        </w:rPr>
      </w:pPr>
      <w:r w:rsidRPr="004D5109">
        <w:rPr>
          <w:rFonts w:ascii="Times New Roman" w:hAnsi="Times New Roman" w:cs="Times New Roman"/>
          <w:sz w:val="28"/>
          <w:szCs w:val="28"/>
        </w:rPr>
        <w:t>SÃO LUIS</w:t>
      </w:r>
    </w:p>
    <w:p w:rsidR="00C549CD" w:rsidRPr="004D5109" w:rsidRDefault="00C549CD" w:rsidP="00C549CD">
      <w:pPr>
        <w:jc w:val="center"/>
        <w:rPr>
          <w:rFonts w:ascii="Times New Roman" w:hAnsi="Times New Roman" w:cs="Times New Roman"/>
          <w:sz w:val="28"/>
          <w:szCs w:val="28"/>
        </w:rPr>
      </w:pPr>
      <w:r w:rsidRPr="004D5109">
        <w:rPr>
          <w:rFonts w:ascii="Times New Roman" w:hAnsi="Times New Roman" w:cs="Times New Roman"/>
          <w:sz w:val="28"/>
          <w:szCs w:val="28"/>
        </w:rPr>
        <w:t>2012</w:t>
      </w:r>
    </w:p>
    <w:p w:rsidR="00544632" w:rsidRDefault="003571E2" w:rsidP="00544632">
      <w:pPr>
        <w:jc w:val="center"/>
        <w:rPr>
          <w:rFonts w:ascii="Times New Roman" w:hAnsi="Times New Roman" w:cs="Times New Roman"/>
          <w:b/>
          <w:sz w:val="28"/>
          <w:szCs w:val="28"/>
        </w:rPr>
      </w:pPr>
      <w:r>
        <w:rPr>
          <w:rFonts w:ascii="Times New Roman" w:hAnsi="Times New Roman" w:cs="Times New Roman"/>
          <w:b/>
          <w:sz w:val="28"/>
          <w:szCs w:val="28"/>
        </w:rPr>
        <w:lastRenderedPageBreak/>
        <w:t>A busca para a efetivação</w:t>
      </w:r>
      <w:r w:rsidR="006732FD">
        <w:rPr>
          <w:rFonts w:ascii="Times New Roman" w:hAnsi="Times New Roman" w:cs="Times New Roman"/>
          <w:b/>
          <w:sz w:val="28"/>
          <w:szCs w:val="28"/>
        </w:rPr>
        <w:t xml:space="preserve"> da justiça</w:t>
      </w:r>
      <w:r w:rsidR="00544632">
        <w:rPr>
          <w:rFonts w:ascii="Times New Roman" w:hAnsi="Times New Roman" w:cs="Times New Roman"/>
          <w:b/>
          <w:sz w:val="28"/>
          <w:szCs w:val="28"/>
        </w:rPr>
        <w:t>*</w:t>
      </w:r>
    </w:p>
    <w:p w:rsidR="00544632" w:rsidRDefault="00544632" w:rsidP="00544632">
      <w:pPr>
        <w:pStyle w:val="SemEspaamento"/>
        <w:jc w:val="right"/>
        <w:rPr>
          <w:rFonts w:ascii="Times New Roman" w:hAnsi="Times New Roman" w:cs="Times New Roman"/>
          <w:i/>
        </w:rPr>
      </w:pPr>
    </w:p>
    <w:p w:rsidR="00544632" w:rsidRDefault="006732FD" w:rsidP="00544632">
      <w:pPr>
        <w:pStyle w:val="SemEspaamento"/>
        <w:jc w:val="right"/>
        <w:rPr>
          <w:rFonts w:ascii="Times New Roman" w:hAnsi="Times New Roman" w:cs="Times New Roman"/>
          <w:i/>
          <w:sz w:val="24"/>
          <w:szCs w:val="24"/>
        </w:rPr>
      </w:pPr>
      <w:r>
        <w:rPr>
          <w:rFonts w:ascii="Times New Roman" w:hAnsi="Times New Roman" w:cs="Times New Roman"/>
          <w:i/>
          <w:sz w:val="24"/>
          <w:szCs w:val="24"/>
        </w:rPr>
        <w:t>Luana Feitosa</w:t>
      </w:r>
      <w:r w:rsidR="00544632">
        <w:rPr>
          <w:rFonts w:ascii="Times New Roman" w:hAnsi="Times New Roman" w:cs="Times New Roman"/>
          <w:i/>
          <w:sz w:val="24"/>
          <w:szCs w:val="24"/>
        </w:rPr>
        <w:t>**</w:t>
      </w:r>
    </w:p>
    <w:p w:rsidR="00544632" w:rsidRDefault="00544632" w:rsidP="00544632">
      <w:pPr>
        <w:pStyle w:val="SemEspaamento"/>
        <w:jc w:val="right"/>
        <w:rPr>
          <w:sz w:val="24"/>
          <w:szCs w:val="24"/>
        </w:rPr>
      </w:pPr>
      <w:proofErr w:type="spellStart"/>
      <w:r>
        <w:rPr>
          <w:rFonts w:ascii="Times New Roman" w:hAnsi="Times New Roman" w:cs="Times New Roman"/>
          <w:i/>
          <w:sz w:val="24"/>
          <w:szCs w:val="24"/>
        </w:rPr>
        <w:t>Thiele</w:t>
      </w:r>
      <w:proofErr w:type="spellEnd"/>
      <w:r>
        <w:rPr>
          <w:rFonts w:ascii="Times New Roman" w:hAnsi="Times New Roman" w:cs="Times New Roman"/>
          <w:i/>
          <w:sz w:val="24"/>
          <w:szCs w:val="24"/>
        </w:rPr>
        <w:t xml:space="preserve"> Araujo***</w:t>
      </w:r>
      <w:proofErr w:type="gramStart"/>
      <w:r>
        <w:rPr>
          <w:sz w:val="24"/>
          <w:szCs w:val="24"/>
        </w:rPr>
        <w:t xml:space="preserve">    </w:t>
      </w:r>
    </w:p>
    <w:p w:rsidR="00544632" w:rsidRDefault="00544632" w:rsidP="00544632">
      <w:pPr>
        <w:pStyle w:val="SemEspaamento"/>
        <w:jc w:val="right"/>
      </w:pPr>
      <w:proofErr w:type="gramEnd"/>
    </w:p>
    <w:p w:rsidR="00544632" w:rsidRDefault="00544632" w:rsidP="00544632">
      <w:pPr>
        <w:pStyle w:val="SemEspaamento"/>
        <w:ind w:left="4536"/>
        <w:jc w:val="both"/>
        <w:rPr>
          <w:rFonts w:ascii="Times New Roman" w:hAnsi="Times New Roman" w:cs="Times New Roman"/>
          <w:sz w:val="20"/>
          <w:szCs w:val="20"/>
        </w:rPr>
      </w:pPr>
      <w:r>
        <w:rPr>
          <w:rFonts w:ascii="Times New Roman" w:hAnsi="Times New Roman" w:cs="Times New Roman"/>
          <w:sz w:val="20"/>
          <w:szCs w:val="20"/>
        </w:rPr>
        <w:t xml:space="preserve">Sumário: </w:t>
      </w:r>
      <w:proofErr w:type="gramStart"/>
      <w:r>
        <w:rPr>
          <w:rFonts w:ascii="Times New Roman" w:hAnsi="Times New Roman" w:cs="Times New Roman"/>
          <w:sz w:val="20"/>
          <w:szCs w:val="20"/>
        </w:rPr>
        <w:t>Introdução;</w:t>
      </w:r>
      <w:proofErr w:type="gramEnd"/>
      <w:r>
        <w:rPr>
          <w:rFonts w:ascii="Times New Roman" w:hAnsi="Times New Roman" w:cs="Times New Roman"/>
          <w:sz w:val="20"/>
          <w:szCs w:val="20"/>
        </w:rPr>
        <w:t>1</w:t>
      </w:r>
      <w:r w:rsidR="006732FD">
        <w:rPr>
          <w:rFonts w:ascii="Times New Roman" w:hAnsi="Times New Roman" w:cs="Times New Roman"/>
          <w:sz w:val="20"/>
          <w:szCs w:val="20"/>
        </w:rPr>
        <w:t xml:space="preserve"> O caminho para chegar à jurisdição;1.1 Conceito de jurisdição;1.2 A jurisdição no Estado Moderno</w:t>
      </w:r>
      <w:r>
        <w:rPr>
          <w:rFonts w:ascii="Times New Roman" w:hAnsi="Times New Roman" w:cs="Times New Roman"/>
          <w:sz w:val="20"/>
          <w:szCs w:val="20"/>
        </w:rPr>
        <w:t>;2</w:t>
      </w:r>
      <w:r w:rsidR="006732FD">
        <w:rPr>
          <w:rFonts w:ascii="Times New Roman" w:hAnsi="Times New Roman" w:cs="Times New Roman"/>
          <w:sz w:val="20"/>
          <w:szCs w:val="20"/>
        </w:rPr>
        <w:t xml:space="preserve"> Ciência Processual</w:t>
      </w:r>
      <w:r>
        <w:rPr>
          <w:rFonts w:ascii="Times New Roman" w:hAnsi="Times New Roman" w:cs="Times New Roman"/>
          <w:sz w:val="20"/>
          <w:szCs w:val="20"/>
        </w:rPr>
        <w:t>;</w:t>
      </w:r>
      <w:r w:rsidR="006732FD">
        <w:rPr>
          <w:rFonts w:ascii="Times New Roman" w:hAnsi="Times New Roman" w:cs="Times New Roman"/>
          <w:sz w:val="20"/>
          <w:szCs w:val="20"/>
        </w:rPr>
        <w:t>2.2 Desenvolvimento da natureza do direito de ação;2.1 Teoria eclética de ação;</w:t>
      </w:r>
      <w:r>
        <w:rPr>
          <w:rFonts w:ascii="Times New Roman" w:hAnsi="Times New Roman" w:cs="Times New Roman"/>
          <w:sz w:val="20"/>
          <w:szCs w:val="20"/>
        </w:rPr>
        <w:t>3</w:t>
      </w:r>
      <w:r w:rsidR="006732FD">
        <w:rPr>
          <w:rFonts w:ascii="Times New Roman" w:hAnsi="Times New Roman" w:cs="Times New Roman"/>
          <w:sz w:val="20"/>
          <w:szCs w:val="20"/>
        </w:rPr>
        <w:t xml:space="preserve"> O ideal da jurisdição;3.1 O problema da efetividade jurisdicional</w:t>
      </w:r>
      <w:r>
        <w:rPr>
          <w:rFonts w:ascii="Times New Roman" w:hAnsi="Times New Roman" w:cs="Times New Roman"/>
          <w:sz w:val="20"/>
          <w:szCs w:val="20"/>
        </w:rPr>
        <w:t>;Conclusão; Referências.</w:t>
      </w:r>
    </w:p>
    <w:p w:rsidR="00544632" w:rsidRDefault="00544632" w:rsidP="00544632">
      <w:pPr>
        <w:pStyle w:val="SemEspaamento"/>
        <w:jc w:val="both"/>
        <w:rPr>
          <w:rFonts w:ascii="Times New Roman" w:hAnsi="Times New Roman" w:cs="Times New Roman"/>
          <w:sz w:val="24"/>
          <w:szCs w:val="24"/>
        </w:rPr>
      </w:pPr>
    </w:p>
    <w:p w:rsidR="00670170" w:rsidRPr="00C549CD" w:rsidRDefault="00C549CD" w:rsidP="00C549CD">
      <w:pPr>
        <w:jc w:val="center"/>
        <w:rPr>
          <w:rFonts w:ascii="Times New Roman" w:hAnsi="Times New Roman" w:cs="Times New Roman"/>
          <w:b/>
          <w:sz w:val="24"/>
          <w:szCs w:val="24"/>
        </w:rPr>
      </w:pPr>
      <w:r w:rsidRPr="00C549CD">
        <w:rPr>
          <w:rFonts w:ascii="Times New Roman" w:hAnsi="Times New Roman" w:cs="Times New Roman"/>
          <w:b/>
          <w:sz w:val="24"/>
          <w:szCs w:val="24"/>
        </w:rPr>
        <w:t>RESUMO</w:t>
      </w:r>
    </w:p>
    <w:p w:rsidR="00C549CD" w:rsidRDefault="003279EF" w:rsidP="003279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justiça passou por muitas fases para chegar ao que ela é hoje. Tem-se a </w:t>
      </w:r>
      <w:proofErr w:type="spellStart"/>
      <w:r>
        <w:rPr>
          <w:rFonts w:ascii="Times New Roman" w:hAnsi="Times New Roman" w:cs="Times New Roman"/>
          <w:sz w:val="24"/>
          <w:szCs w:val="24"/>
        </w:rPr>
        <w:t>autotula</w:t>
      </w:r>
      <w:proofErr w:type="spellEnd"/>
      <w:r>
        <w:rPr>
          <w:rFonts w:ascii="Times New Roman" w:hAnsi="Times New Roman" w:cs="Times New Roman"/>
          <w:sz w:val="24"/>
          <w:szCs w:val="24"/>
        </w:rPr>
        <w:t xml:space="preserve"> que quem efetivamente tinha justiça era o mais “forte”, tinha-se a autocomposição que pode ser basicamente uma forma de conciliação, e hoje, nos deparamos com a </w:t>
      </w:r>
      <w:proofErr w:type="spellStart"/>
      <w:r>
        <w:rPr>
          <w:rFonts w:ascii="Times New Roman" w:hAnsi="Times New Roman" w:cs="Times New Roman"/>
          <w:sz w:val="24"/>
          <w:szCs w:val="24"/>
        </w:rPr>
        <w:t>juridição</w:t>
      </w:r>
      <w:proofErr w:type="spellEnd"/>
      <w:r>
        <w:rPr>
          <w:rFonts w:ascii="Times New Roman" w:hAnsi="Times New Roman" w:cs="Times New Roman"/>
          <w:sz w:val="24"/>
          <w:szCs w:val="24"/>
        </w:rPr>
        <w:t xml:space="preserve"> na qual o Estado-Juiz esta no topo do triângulo em que se encontra nas bases de forma igualitária, as partes. Apesar de tanta mudança para a busca da justiça, sabe-se que pouco se têm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e no presente trabalho, desenvolveremos a dificuldade para a concretização da justiça na sociedade. </w:t>
      </w:r>
    </w:p>
    <w:p w:rsidR="003279EF" w:rsidRDefault="003279EF" w:rsidP="003279EF">
      <w:pPr>
        <w:spacing w:line="240" w:lineRule="auto"/>
        <w:jc w:val="both"/>
        <w:rPr>
          <w:rFonts w:ascii="Times New Roman" w:hAnsi="Times New Roman" w:cs="Times New Roman"/>
          <w:sz w:val="24"/>
          <w:szCs w:val="24"/>
        </w:rPr>
      </w:pPr>
    </w:p>
    <w:p w:rsidR="003279EF" w:rsidRDefault="003279EF" w:rsidP="003279EF">
      <w:pPr>
        <w:spacing w:line="240" w:lineRule="auto"/>
        <w:jc w:val="both"/>
        <w:rPr>
          <w:rFonts w:ascii="Times New Roman" w:hAnsi="Times New Roman" w:cs="Times New Roman"/>
          <w:sz w:val="24"/>
          <w:szCs w:val="24"/>
        </w:rPr>
      </w:pPr>
      <w:r>
        <w:rPr>
          <w:rFonts w:ascii="Times New Roman" w:hAnsi="Times New Roman" w:cs="Times New Roman"/>
          <w:sz w:val="24"/>
          <w:szCs w:val="24"/>
        </w:rPr>
        <w:t>Palavras chaves: JURISDIÇÃO – ESTADO JUIZ – JUSTIÇA – PROBLEMA COM 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EFETIVAÇÃO DA JUSTIÇA</w:t>
      </w:r>
    </w:p>
    <w:p w:rsidR="003279EF" w:rsidRDefault="003279EF" w:rsidP="00670170">
      <w:pPr>
        <w:jc w:val="both"/>
        <w:rPr>
          <w:rFonts w:ascii="Times New Roman" w:hAnsi="Times New Roman" w:cs="Times New Roman"/>
          <w:b/>
          <w:sz w:val="24"/>
          <w:szCs w:val="24"/>
        </w:rPr>
      </w:pPr>
    </w:p>
    <w:p w:rsidR="003279EF" w:rsidRDefault="003279EF" w:rsidP="00670170">
      <w:pPr>
        <w:jc w:val="both"/>
        <w:rPr>
          <w:rFonts w:ascii="Times New Roman" w:hAnsi="Times New Roman" w:cs="Times New Roman"/>
          <w:b/>
          <w:sz w:val="24"/>
          <w:szCs w:val="24"/>
        </w:rPr>
      </w:pPr>
      <w:r>
        <w:rPr>
          <w:rFonts w:ascii="Times New Roman" w:hAnsi="Times New Roman" w:cs="Times New Roman"/>
          <w:b/>
          <w:sz w:val="24"/>
          <w:szCs w:val="24"/>
        </w:rPr>
        <w:t>INTRODUÇÃO</w:t>
      </w:r>
    </w:p>
    <w:p w:rsidR="003279EF" w:rsidRDefault="003279EF" w:rsidP="00670170">
      <w:pPr>
        <w:jc w:val="both"/>
        <w:rPr>
          <w:rFonts w:ascii="Times New Roman" w:hAnsi="Times New Roman" w:cs="Times New Roman"/>
          <w:b/>
          <w:sz w:val="24"/>
          <w:szCs w:val="24"/>
        </w:rPr>
      </w:pPr>
    </w:p>
    <w:p w:rsidR="003279EF" w:rsidRDefault="003279EF" w:rsidP="00670170">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As sociedades muito se modificaram, sabe-se que antigamente o mundo era dominado por quem estava no poder e </w:t>
      </w:r>
      <w:proofErr w:type="gramStart"/>
      <w:r>
        <w:rPr>
          <w:rFonts w:ascii="Times New Roman" w:hAnsi="Times New Roman" w:cs="Times New Roman"/>
          <w:sz w:val="24"/>
          <w:szCs w:val="24"/>
        </w:rPr>
        <w:t>consequentemente,</w:t>
      </w:r>
      <w:proofErr w:type="gramEnd"/>
      <w:r>
        <w:rPr>
          <w:rFonts w:ascii="Times New Roman" w:hAnsi="Times New Roman" w:cs="Times New Roman"/>
          <w:sz w:val="24"/>
          <w:szCs w:val="24"/>
        </w:rPr>
        <w:t xml:space="preserve">dinheiro. E assim, quanto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justiça não era de ser diferente. A justiça pelas próprias mãos era chamada de autotutela, independentemente de se fazer justiça, quem ganhava a causa, era o mais forte! Isso pode ser explicado pela natureza, pois </w:t>
      </w:r>
      <w:proofErr w:type="gramStart"/>
      <w:r>
        <w:rPr>
          <w:rFonts w:ascii="Times New Roman" w:hAnsi="Times New Roman" w:cs="Times New Roman"/>
          <w:sz w:val="24"/>
          <w:szCs w:val="24"/>
        </w:rPr>
        <w:t>sabe-se</w:t>
      </w:r>
      <w:proofErr w:type="gramEnd"/>
      <w:r>
        <w:rPr>
          <w:rFonts w:ascii="Times New Roman" w:hAnsi="Times New Roman" w:cs="Times New Roman"/>
          <w:sz w:val="24"/>
          <w:szCs w:val="24"/>
        </w:rPr>
        <w:t xml:space="preserve"> que no mundo natural ( dos animais) consegue o que quer, aquele que  ganha as lutas.</w:t>
      </w:r>
    </w:p>
    <w:p w:rsidR="003279EF" w:rsidRDefault="003279EF" w:rsidP="00670170">
      <w:pPr>
        <w:jc w:val="both"/>
        <w:rPr>
          <w:rFonts w:ascii="Times New Roman" w:hAnsi="Times New Roman" w:cs="Times New Roman"/>
          <w:sz w:val="24"/>
          <w:szCs w:val="24"/>
        </w:rPr>
      </w:pPr>
      <w:r>
        <w:rPr>
          <w:rFonts w:ascii="Times New Roman" w:hAnsi="Times New Roman" w:cs="Times New Roman"/>
          <w:sz w:val="24"/>
          <w:szCs w:val="24"/>
        </w:rPr>
        <w:tab/>
        <w:t xml:space="preserve">Porém, somos seres racionais e com o passar dos anos não mais se admitia esse tipo de justiça, então </w:t>
      </w:r>
      <w:r w:rsidR="00492FB1">
        <w:rPr>
          <w:rFonts w:ascii="Times New Roman" w:hAnsi="Times New Roman" w:cs="Times New Roman"/>
          <w:sz w:val="24"/>
          <w:szCs w:val="24"/>
        </w:rPr>
        <w:t xml:space="preserve">veio a fase da autocomposição, que </w:t>
      </w:r>
      <w:proofErr w:type="gramStart"/>
      <w:r w:rsidR="00492FB1">
        <w:rPr>
          <w:rFonts w:ascii="Times New Roman" w:hAnsi="Times New Roman" w:cs="Times New Roman"/>
          <w:sz w:val="24"/>
          <w:szCs w:val="24"/>
        </w:rPr>
        <w:t>pode-se</w:t>
      </w:r>
      <w:proofErr w:type="gramEnd"/>
      <w:r w:rsidR="00492FB1">
        <w:rPr>
          <w:rFonts w:ascii="Times New Roman" w:hAnsi="Times New Roman" w:cs="Times New Roman"/>
          <w:sz w:val="24"/>
          <w:szCs w:val="24"/>
        </w:rPr>
        <w:t xml:space="preserve"> se dizer que ainda há resquícios dela nos dias atuais pela forma que ela se apresenta, que a tentativa de resolver o conflito através de uma conciliação.</w:t>
      </w:r>
    </w:p>
    <w:p w:rsidR="00492FB1" w:rsidRDefault="00492FB1" w:rsidP="00670170">
      <w:pPr>
        <w:jc w:val="both"/>
        <w:rPr>
          <w:rFonts w:ascii="Times New Roman" w:hAnsi="Times New Roman" w:cs="Times New Roman"/>
          <w:sz w:val="24"/>
          <w:szCs w:val="24"/>
        </w:rPr>
      </w:pPr>
      <w:r>
        <w:rPr>
          <w:rFonts w:ascii="Times New Roman" w:hAnsi="Times New Roman" w:cs="Times New Roman"/>
          <w:sz w:val="24"/>
          <w:szCs w:val="24"/>
        </w:rPr>
        <w:tab/>
        <w:t xml:space="preserve">E assim, hoje estamos vivendo a era da jurisdição, que no mais, está envolto de um Estado-juiz que é capaz, legítimo e facultado de resolver conflitos </w:t>
      </w:r>
      <w:proofErr w:type="spellStart"/>
      <w:proofErr w:type="gramStart"/>
      <w:r>
        <w:rPr>
          <w:rFonts w:ascii="Times New Roman" w:hAnsi="Times New Roman" w:cs="Times New Roman"/>
          <w:sz w:val="24"/>
          <w:szCs w:val="24"/>
        </w:rPr>
        <w:t>inter-sociais</w:t>
      </w:r>
      <w:proofErr w:type="spellEnd"/>
      <w:proofErr w:type="gramEnd"/>
      <w:r>
        <w:rPr>
          <w:rFonts w:ascii="Times New Roman" w:hAnsi="Times New Roman" w:cs="Times New Roman"/>
          <w:sz w:val="24"/>
          <w:szCs w:val="24"/>
        </w:rPr>
        <w:t xml:space="preserve">. </w:t>
      </w:r>
    </w:p>
    <w:p w:rsidR="00492FB1" w:rsidRDefault="00492FB1" w:rsidP="00492FB1">
      <w:pPr>
        <w:pStyle w:val="SemEspaamento"/>
        <w:jc w:val="both"/>
        <w:rPr>
          <w:rFonts w:ascii="Times New Roman" w:hAnsi="Times New Roman" w:cs="Times New Roman"/>
          <w:b/>
          <w:sz w:val="20"/>
          <w:szCs w:val="20"/>
        </w:rPr>
      </w:pPr>
      <w:r>
        <w:rPr>
          <w:rFonts w:ascii="Times New Roman" w:hAnsi="Times New Roman" w:cs="Times New Roman"/>
          <w:b/>
          <w:sz w:val="20"/>
          <w:szCs w:val="20"/>
        </w:rPr>
        <w:t>__________________________</w:t>
      </w:r>
    </w:p>
    <w:p w:rsidR="00492FB1" w:rsidRDefault="00492FB1" w:rsidP="00492FB1">
      <w:pPr>
        <w:pStyle w:val="SemEspaamento"/>
        <w:jc w:val="both"/>
        <w:rPr>
          <w:rFonts w:ascii="Times New Roman" w:hAnsi="Times New Roman" w:cs="Times New Roman"/>
          <w:sz w:val="20"/>
          <w:szCs w:val="20"/>
        </w:rPr>
      </w:pPr>
      <w:r>
        <w:rPr>
          <w:rFonts w:ascii="Times New Roman" w:hAnsi="Times New Roman" w:cs="Times New Roman"/>
          <w:b/>
          <w:sz w:val="20"/>
          <w:szCs w:val="20"/>
        </w:rPr>
        <w:t xml:space="preserve">* </w:t>
      </w:r>
      <w:proofErr w:type="spellStart"/>
      <w:r>
        <w:rPr>
          <w:rFonts w:ascii="Times New Roman" w:hAnsi="Times New Roman" w:cs="Times New Roman"/>
          <w:sz w:val="20"/>
          <w:szCs w:val="20"/>
        </w:rPr>
        <w:t>Paper</w:t>
      </w:r>
      <w:proofErr w:type="spellEnd"/>
      <w:r>
        <w:rPr>
          <w:rFonts w:ascii="Times New Roman" w:hAnsi="Times New Roman" w:cs="Times New Roman"/>
          <w:sz w:val="20"/>
          <w:szCs w:val="20"/>
        </w:rPr>
        <w:t xml:space="preserve"> apresentado a disciplinado de Teoria Geral do Processo, da Unidade Superior Dom Bosco – </w:t>
      </w:r>
      <w:proofErr w:type="gramStart"/>
      <w:r>
        <w:rPr>
          <w:rFonts w:ascii="Times New Roman" w:hAnsi="Times New Roman" w:cs="Times New Roman"/>
          <w:sz w:val="20"/>
          <w:szCs w:val="20"/>
        </w:rPr>
        <w:t>UNDB,</w:t>
      </w:r>
      <w:proofErr w:type="gramEnd"/>
      <w:r>
        <w:rPr>
          <w:rFonts w:ascii="Times New Roman" w:hAnsi="Times New Roman" w:cs="Times New Roman"/>
          <w:sz w:val="20"/>
          <w:szCs w:val="20"/>
        </w:rPr>
        <w:t xml:space="preserve">ministrada por </w:t>
      </w:r>
      <w:proofErr w:type="spellStart"/>
      <w:r>
        <w:rPr>
          <w:rFonts w:ascii="Times New Roman" w:hAnsi="Times New Roman" w:cs="Times New Roman"/>
          <w:sz w:val="20"/>
          <w:szCs w:val="20"/>
        </w:rPr>
        <w:t>Valdenio</w:t>
      </w:r>
      <w:proofErr w:type="spellEnd"/>
      <w:r>
        <w:rPr>
          <w:rFonts w:ascii="Times New Roman" w:hAnsi="Times New Roman" w:cs="Times New Roman"/>
          <w:sz w:val="20"/>
          <w:szCs w:val="20"/>
        </w:rPr>
        <w:t xml:space="preserve"> Caminha.</w:t>
      </w:r>
    </w:p>
    <w:p w:rsidR="00492FB1" w:rsidRDefault="00492FB1" w:rsidP="00492FB1">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 Aluna do 3º período do Curso de Direito, UNDB, </w:t>
      </w:r>
      <w:proofErr w:type="gramStart"/>
      <w:r>
        <w:rPr>
          <w:rFonts w:ascii="Times New Roman" w:hAnsi="Times New Roman" w:cs="Times New Roman"/>
          <w:sz w:val="20"/>
          <w:szCs w:val="20"/>
        </w:rPr>
        <w:t>luanaffeitosa@hotmail.com</w:t>
      </w:r>
      <w:proofErr w:type="gramEnd"/>
    </w:p>
    <w:p w:rsidR="00492FB1" w:rsidRDefault="00492FB1" w:rsidP="00492FB1">
      <w:pPr>
        <w:pStyle w:val="SemEspaamento"/>
        <w:jc w:val="both"/>
      </w:pPr>
      <w:r>
        <w:rPr>
          <w:rFonts w:ascii="Times New Roman" w:hAnsi="Times New Roman" w:cs="Times New Roman"/>
          <w:sz w:val="20"/>
          <w:szCs w:val="20"/>
        </w:rPr>
        <w:t>***Aluna do 3º período do Curso de Direito, UNDB, thiele_araujo0@hotmail.com.</w:t>
      </w:r>
      <w:r>
        <w:t xml:space="preserve">           </w:t>
      </w:r>
    </w:p>
    <w:p w:rsidR="00492FB1" w:rsidRDefault="00492FB1" w:rsidP="0067017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Tem-se criado mecanismos suficientes para que ele haja da maneira mais justa possível, e podemos destacar entre eles que a Constituição Federal é o instrumento capaz de assegurar toda a justiça que a sociedade anseia.  </w:t>
      </w:r>
    </w:p>
    <w:p w:rsidR="00492FB1" w:rsidRPr="003279EF" w:rsidRDefault="00492FB1" w:rsidP="00670170">
      <w:pPr>
        <w:jc w:val="both"/>
        <w:rPr>
          <w:rFonts w:ascii="Times New Roman" w:hAnsi="Times New Roman" w:cs="Times New Roman"/>
          <w:sz w:val="24"/>
          <w:szCs w:val="24"/>
        </w:rPr>
      </w:pPr>
      <w:r>
        <w:rPr>
          <w:rFonts w:ascii="Times New Roman" w:hAnsi="Times New Roman" w:cs="Times New Roman"/>
          <w:sz w:val="24"/>
          <w:szCs w:val="24"/>
        </w:rPr>
        <w:tab/>
        <w:t xml:space="preserve">Contudo, por mais que se tenha passado tanto tempo para a busca perfeita da justiça, por mais que se sustente através de princípios constitucionais e procedimentos extremamente metodológicos, a verdade dos fatos é que a justiça não passa de um idealismo no Brasil e que muito tem que ser feito. </w:t>
      </w:r>
    </w:p>
    <w:p w:rsidR="00492FB1" w:rsidRDefault="00492FB1" w:rsidP="00670170">
      <w:pPr>
        <w:jc w:val="both"/>
        <w:rPr>
          <w:rFonts w:ascii="Times New Roman" w:hAnsi="Times New Roman" w:cs="Times New Roman"/>
          <w:b/>
          <w:sz w:val="24"/>
          <w:szCs w:val="24"/>
        </w:rPr>
      </w:pPr>
    </w:p>
    <w:p w:rsidR="00670170" w:rsidRPr="00670170" w:rsidRDefault="00BC1B26" w:rsidP="00670170">
      <w:pPr>
        <w:jc w:val="both"/>
        <w:rPr>
          <w:rFonts w:ascii="Times New Roman" w:hAnsi="Times New Roman" w:cs="Times New Roman"/>
          <w:b/>
          <w:sz w:val="24"/>
          <w:szCs w:val="24"/>
        </w:rPr>
      </w:pPr>
      <w:proofErr w:type="gramStart"/>
      <w:r w:rsidRPr="00670170">
        <w:rPr>
          <w:rFonts w:ascii="Times New Roman" w:hAnsi="Times New Roman" w:cs="Times New Roman"/>
          <w:b/>
          <w:sz w:val="24"/>
          <w:szCs w:val="24"/>
        </w:rPr>
        <w:t>1</w:t>
      </w:r>
      <w:proofErr w:type="gramEnd"/>
      <w:r w:rsidRPr="00670170">
        <w:rPr>
          <w:rFonts w:ascii="Times New Roman" w:hAnsi="Times New Roman" w:cs="Times New Roman"/>
          <w:b/>
          <w:sz w:val="24"/>
          <w:szCs w:val="24"/>
        </w:rPr>
        <w:t xml:space="preserve"> O CAMINHO PARA CHEGAR A JURISDIÇÃO</w:t>
      </w:r>
    </w:p>
    <w:p w:rsidR="00BC1B26" w:rsidRDefault="00BC1B26" w:rsidP="003511BC">
      <w:pPr>
        <w:ind w:firstLine="851"/>
        <w:jc w:val="both"/>
        <w:rPr>
          <w:rFonts w:ascii="Times New Roman" w:hAnsi="Times New Roman" w:cs="Times New Roman"/>
          <w:sz w:val="24"/>
          <w:szCs w:val="24"/>
        </w:rPr>
      </w:pPr>
    </w:p>
    <w:p w:rsidR="003511BC" w:rsidRDefault="003511BC" w:rsidP="003511BC">
      <w:pPr>
        <w:ind w:firstLine="851"/>
        <w:jc w:val="both"/>
        <w:rPr>
          <w:rFonts w:ascii="Times New Roman" w:hAnsi="Times New Roman" w:cs="Times New Roman"/>
          <w:sz w:val="24"/>
          <w:szCs w:val="24"/>
        </w:rPr>
      </w:pPr>
      <w:r>
        <w:rPr>
          <w:rFonts w:ascii="Times New Roman" w:hAnsi="Times New Roman" w:cs="Times New Roman"/>
          <w:sz w:val="24"/>
          <w:szCs w:val="24"/>
        </w:rPr>
        <w:t>Iremos traçar um caminho com as formas para chegar à jurisdição, caminho este que apresenta classificações relevantes ao Direito, e suas formas de evolução, classificando em nosso tópico seguinte o que é a Jurisdição. Para poder entender em princípio vamos analisar os fatos. Se entre duas ou mais pessoas há um conflito, por causa de insatisfação de alguma das partes, total ou parcial, em princípio queremos por fim nessa insatisfação, ou seja, terá que chamar o Estado-Juiz para resolver esse conflito, dizendo qual será a vontade do ordenamento jurídico para o caso concreto, mas queremos deixar claro que nem sempre foi assim, que a resolução dos conflitos era feito por vingança com as próprias mãos.</w:t>
      </w:r>
    </w:p>
    <w:p w:rsidR="003511BC" w:rsidRDefault="003511BC" w:rsidP="003511BC">
      <w:pPr>
        <w:ind w:firstLine="851"/>
        <w:jc w:val="both"/>
        <w:rPr>
          <w:rFonts w:ascii="Times New Roman" w:hAnsi="Times New Roman" w:cs="Times New Roman"/>
          <w:sz w:val="24"/>
          <w:szCs w:val="24"/>
        </w:rPr>
      </w:pPr>
      <w:r>
        <w:rPr>
          <w:rFonts w:ascii="Times New Roman" w:hAnsi="Times New Roman" w:cs="Times New Roman"/>
          <w:sz w:val="24"/>
          <w:szCs w:val="24"/>
        </w:rPr>
        <w:t xml:space="preserve"> Em início vamos analisar as formas de composição dos litígios, que estas são feitas através da Autotutela que é a justiça com as próprias mãos como já havia dito antes, não mais usada nos dias dia hoje, salvo em legitima defesa</w:t>
      </w:r>
      <w:r w:rsidR="00BC1B26">
        <w:rPr>
          <w:rFonts w:ascii="Times New Roman" w:hAnsi="Times New Roman" w:cs="Times New Roman"/>
          <w:sz w:val="24"/>
          <w:szCs w:val="24"/>
        </w:rPr>
        <w:t>.</w:t>
      </w:r>
      <w:r>
        <w:rPr>
          <w:rFonts w:ascii="Times New Roman" w:hAnsi="Times New Roman" w:cs="Times New Roman"/>
          <w:sz w:val="24"/>
          <w:szCs w:val="24"/>
        </w:rPr>
        <w:t xml:space="preserve"> </w:t>
      </w:r>
      <w:r w:rsidR="00BC1B26">
        <w:rPr>
          <w:rFonts w:ascii="Times New Roman" w:hAnsi="Times New Roman" w:cs="Times New Roman"/>
          <w:sz w:val="24"/>
          <w:szCs w:val="24"/>
        </w:rPr>
        <w:t>Ela era usada antigamente, mas</w:t>
      </w:r>
      <w:r>
        <w:rPr>
          <w:rFonts w:ascii="Times New Roman" w:hAnsi="Times New Roman" w:cs="Times New Roman"/>
          <w:sz w:val="24"/>
          <w:szCs w:val="24"/>
        </w:rPr>
        <w:t xml:space="preserve"> não garantia a justiça, g</w:t>
      </w:r>
      <w:r w:rsidR="00BC1B26">
        <w:rPr>
          <w:rFonts w:ascii="Times New Roman" w:hAnsi="Times New Roman" w:cs="Times New Roman"/>
          <w:sz w:val="24"/>
          <w:szCs w:val="24"/>
        </w:rPr>
        <w:t>arantia a vitória do mais forte e</w:t>
      </w:r>
      <w:r>
        <w:rPr>
          <w:rFonts w:ascii="Times New Roman" w:hAnsi="Times New Roman" w:cs="Times New Roman"/>
          <w:sz w:val="24"/>
          <w:szCs w:val="24"/>
        </w:rPr>
        <w:t xml:space="preserve"> logo depois</w:t>
      </w:r>
      <w:r w:rsidR="00BC1B26">
        <w:rPr>
          <w:rFonts w:ascii="Times New Roman" w:hAnsi="Times New Roman" w:cs="Times New Roman"/>
          <w:sz w:val="24"/>
          <w:szCs w:val="24"/>
        </w:rPr>
        <w:t xml:space="preserve"> </w:t>
      </w:r>
      <w:r w:rsidR="003279EF">
        <w:rPr>
          <w:rFonts w:ascii="Times New Roman" w:hAnsi="Times New Roman" w:cs="Times New Roman"/>
          <w:sz w:val="24"/>
          <w:szCs w:val="24"/>
        </w:rPr>
        <w:t>se tem</w:t>
      </w:r>
      <w:r w:rsidR="00BC1B26">
        <w:rPr>
          <w:rFonts w:ascii="Times New Roman" w:hAnsi="Times New Roman" w:cs="Times New Roman"/>
          <w:sz w:val="24"/>
          <w:szCs w:val="24"/>
        </w:rPr>
        <w:t xml:space="preserve"> a</w:t>
      </w:r>
      <w:r>
        <w:rPr>
          <w:rFonts w:ascii="Times New Roman" w:hAnsi="Times New Roman" w:cs="Times New Roman"/>
          <w:sz w:val="24"/>
          <w:szCs w:val="24"/>
        </w:rPr>
        <w:t xml:space="preserve"> Autocomposição que é classificada pelas partes que em comum acordo segue a mesma linha, ou seja, feita através da conciliação, as partes chegam a um consenso, quando um abre mão de sua pretensão (unilateral) os dois abrem mão (bilateral) às formas de autocomposição podem ocorrer de três formas: </w:t>
      </w:r>
      <w:r w:rsidR="00BC1B26">
        <w:rPr>
          <w:rFonts w:ascii="Times New Roman" w:hAnsi="Times New Roman" w:cs="Times New Roman"/>
          <w:sz w:val="24"/>
          <w:szCs w:val="24"/>
        </w:rPr>
        <w:t>d</w:t>
      </w:r>
      <w:r>
        <w:rPr>
          <w:rFonts w:ascii="Times New Roman" w:hAnsi="Times New Roman" w:cs="Times New Roman"/>
          <w:sz w:val="24"/>
          <w:szCs w:val="24"/>
        </w:rPr>
        <w:t>esistência</w:t>
      </w:r>
      <w:r w:rsidR="00BC1B26">
        <w:rPr>
          <w:rFonts w:ascii="Times New Roman" w:hAnsi="Times New Roman" w:cs="Times New Roman"/>
          <w:sz w:val="24"/>
          <w:szCs w:val="24"/>
        </w:rPr>
        <w:t xml:space="preserve"> que</w:t>
      </w:r>
      <w:r>
        <w:rPr>
          <w:rFonts w:ascii="Times New Roman" w:hAnsi="Times New Roman" w:cs="Times New Roman"/>
          <w:sz w:val="24"/>
          <w:szCs w:val="24"/>
        </w:rPr>
        <w:t xml:space="preserve"> consiste</w:t>
      </w:r>
      <w:r w:rsidR="00BC1B26">
        <w:rPr>
          <w:rFonts w:ascii="Times New Roman" w:hAnsi="Times New Roman" w:cs="Times New Roman"/>
          <w:sz w:val="24"/>
          <w:szCs w:val="24"/>
        </w:rPr>
        <w:t xml:space="preserve"> em renúncia a pretensão, a</w:t>
      </w:r>
      <w:r>
        <w:rPr>
          <w:rFonts w:ascii="Times New Roman" w:hAnsi="Times New Roman" w:cs="Times New Roman"/>
          <w:sz w:val="24"/>
          <w:szCs w:val="24"/>
        </w:rPr>
        <w:t xml:space="preserve"> </w:t>
      </w:r>
      <w:r w:rsidR="00BC1B26">
        <w:rPr>
          <w:rFonts w:ascii="Times New Roman" w:hAnsi="Times New Roman" w:cs="Times New Roman"/>
          <w:sz w:val="24"/>
          <w:szCs w:val="24"/>
        </w:rPr>
        <w:t>s</w:t>
      </w:r>
      <w:r>
        <w:rPr>
          <w:rFonts w:ascii="Times New Roman" w:hAnsi="Times New Roman" w:cs="Times New Roman"/>
          <w:sz w:val="24"/>
          <w:szCs w:val="24"/>
        </w:rPr>
        <w:t xml:space="preserve">ubmissão que consiste na renúncia a resistência oferecida à pretensão e a </w:t>
      </w:r>
      <w:r w:rsidR="00BC1B26">
        <w:rPr>
          <w:rFonts w:ascii="Times New Roman" w:hAnsi="Times New Roman" w:cs="Times New Roman"/>
          <w:sz w:val="24"/>
          <w:szCs w:val="24"/>
        </w:rPr>
        <w:t>t</w:t>
      </w:r>
      <w:r>
        <w:rPr>
          <w:rFonts w:ascii="Times New Roman" w:hAnsi="Times New Roman" w:cs="Times New Roman"/>
          <w:sz w:val="24"/>
          <w:szCs w:val="24"/>
        </w:rPr>
        <w:t>ransação,</w:t>
      </w:r>
      <w:r w:rsidR="00BC1B26">
        <w:rPr>
          <w:rFonts w:ascii="Times New Roman" w:hAnsi="Times New Roman" w:cs="Times New Roman"/>
          <w:sz w:val="24"/>
          <w:szCs w:val="24"/>
        </w:rPr>
        <w:t xml:space="preserve"> que</w:t>
      </w:r>
      <w:r>
        <w:rPr>
          <w:rFonts w:ascii="Times New Roman" w:hAnsi="Times New Roman" w:cs="Times New Roman"/>
          <w:sz w:val="24"/>
          <w:szCs w:val="24"/>
        </w:rPr>
        <w:t xml:space="preserve"> consiste em concessões </w:t>
      </w:r>
      <w:r w:rsidR="00BC1B26">
        <w:rPr>
          <w:rFonts w:ascii="Times New Roman" w:hAnsi="Times New Roman" w:cs="Times New Roman"/>
          <w:sz w:val="24"/>
          <w:szCs w:val="24"/>
        </w:rPr>
        <w:t>recíprocas</w:t>
      </w:r>
      <w:r>
        <w:rPr>
          <w:rFonts w:ascii="Times New Roman" w:hAnsi="Times New Roman" w:cs="Times New Roman"/>
          <w:sz w:val="24"/>
          <w:szCs w:val="24"/>
        </w:rPr>
        <w:t>. E por fim a Tutela Jurisdicional, posição do Estado dentro de conflitos de interesse da sociedade.</w:t>
      </w:r>
    </w:p>
    <w:p w:rsidR="00BC1B26" w:rsidRDefault="00BC1B26" w:rsidP="00BC1B26">
      <w:pPr>
        <w:ind w:firstLine="851"/>
        <w:jc w:val="both"/>
        <w:rPr>
          <w:rFonts w:ascii="Times New Roman" w:hAnsi="Times New Roman" w:cs="Times New Roman"/>
          <w:sz w:val="24"/>
          <w:szCs w:val="24"/>
        </w:rPr>
      </w:pPr>
      <w:r>
        <w:rPr>
          <w:rFonts w:ascii="Times New Roman" w:hAnsi="Times New Roman" w:cs="Times New Roman"/>
          <w:sz w:val="24"/>
          <w:szCs w:val="24"/>
        </w:rPr>
        <w:t xml:space="preserve">E assim a jurisdição ganhou vez, já que antigamente era usado a autotutela, autocomposição para meios de resolução dos conflitos hoje o Estado é fortalecido e é o </w:t>
      </w:r>
      <w:proofErr w:type="gramStart"/>
      <w:r>
        <w:rPr>
          <w:rFonts w:ascii="Times New Roman" w:hAnsi="Times New Roman" w:cs="Times New Roman"/>
          <w:sz w:val="24"/>
          <w:szCs w:val="24"/>
        </w:rPr>
        <w:t>meio</w:t>
      </w:r>
      <w:proofErr w:type="gramEnd"/>
      <w:r>
        <w:rPr>
          <w:rFonts w:ascii="Times New Roman" w:hAnsi="Times New Roman" w:cs="Times New Roman"/>
          <w:sz w:val="24"/>
          <w:szCs w:val="24"/>
        </w:rPr>
        <w:t xml:space="preserve"> </w:t>
      </w:r>
    </w:p>
    <w:p w:rsidR="003511BC" w:rsidRDefault="003511BC" w:rsidP="00BC1B26">
      <w:pPr>
        <w:jc w:val="both"/>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resolução</w:t>
      </w:r>
      <w:r w:rsidR="00BC1B26">
        <w:rPr>
          <w:rFonts w:ascii="Times New Roman" w:hAnsi="Times New Roman" w:cs="Times New Roman"/>
          <w:sz w:val="24"/>
          <w:szCs w:val="24"/>
        </w:rPr>
        <w:t xml:space="preserve"> de conflitos que</w:t>
      </w:r>
      <w:r>
        <w:rPr>
          <w:rFonts w:ascii="Times New Roman" w:hAnsi="Times New Roman" w:cs="Times New Roman"/>
          <w:sz w:val="24"/>
          <w:szCs w:val="24"/>
        </w:rPr>
        <w:t xml:space="preserve"> acaba por ser feito através da jurisdição, que não impõe a força do mais forte, impõe assim a existência do Direito, ou seja, o poder que detém o Estado para </w:t>
      </w:r>
      <w:r>
        <w:rPr>
          <w:rFonts w:ascii="Times New Roman" w:hAnsi="Times New Roman" w:cs="Times New Roman"/>
          <w:sz w:val="24"/>
          <w:szCs w:val="24"/>
        </w:rPr>
        <w:lastRenderedPageBreak/>
        <w:t xml:space="preserve">aplicar o direito ao caso concreto, com o objetivo de solucionar os conflitos de interesse e resguardar a ordem jurídica. </w:t>
      </w:r>
    </w:p>
    <w:p w:rsidR="00670170" w:rsidRDefault="00670170" w:rsidP="003511BC">
      <w:pPr>
        <w:jc w:val="both"/>
        <w:rPr>
          <w:rFonts w:ascii="Times New Roman" w:hAnsi="Times New Roman" w:cs="Times New Roman"/>
          <w:sz w:val="24"/>
          <w:szCs w:val="24"/>
        </w:rPr>
      </w:pPr>
    </w:p>
    <w:p w:rsidR="00BC1B26" w:rsidRPr="00BC1B26" w:rsidRDefault="00BC1B26" w:rsidP="00BC1B26">
      <w:pPr>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1.1 </w:t>
      </w:r>
      <w:r w:rsidRPr="00BC1B26">
        <w:rPr>
          <w:rFonts w:ascii="Times New Roman" w:hAnsi="Times New Roman" w:cs="Times New Roman"/>
          <w:b/>
          <w:sz w:val="24"/>
          <w:szCs w:val="24"/>
        </w:rPr>
        <w:t>CONCEITO</w:t>
      </w:r>
      <w:proofErr w:type="gramEnd"/>
      <w:r w:rsidRPr="00BC1B26">
        <w:rPr>
          <w:rFonts w:ascii="Times New Roman" w:hAnsi="Times New Roman" w:cs="Times New Roman"/>
          <w:b/>
          <w:sz w:val="24"/>
          <w:szCs w:val="24"/>
        </w:rPr>
        <w:t xml:space="preserve"> DE JURISDIÇÃO</w:t>
      </w:r>
    </w:p>
    <w:p w:rsidR="00BC1B26" w:rsidRDefault="00BC1B26" w:rsidP="00BC1B26">
      <w:pPr>
        <w:ind w:firstLine="1134"/>
        <w:jc w:val="both"/>
        <w:rPr>
          <w:rFonts w:ascii="Times New Roman" w:hAnsi="Times New Roman" w:cs="Times New Roman"/>
          <w:sz w:val="24"/>
          <w:szCs w:val="24"/>
        </w:rPr>
      </w:pPr>
    </w:p>
    <w:p w:rsidR="00BC1B26" w:rsidRDefault="00BC1B26" w:rsidP="00BC1B26">
      <w:pPr>
        <w:ind w:firstLine="851"/>
        <w:jc w:val="both"/>
        <w:rPr>
          <w:rFonts w:ascii="Times New Roman" w:hAnsi="Times New Roman" w:cs="Times New Roman"/>
          <w:sz w:val="24"/>
          <w:szCs w:val="24"/>
        </w:rPr>
      </w:pPr>
      <w:r>
        <w:rPr>
          <w:rFonts w:ascii="Times New Roman" w:hAnsi="Times New Roman" w:cs="Times New Roman"/>
          <w:sz w:val="24"/>
          <w:szCs w:val="24"/>
        </w:rPr>
        <w:t xml:space="preserve">Jurisdição é o exercício do poder soberano, onde exerce três poderes do Estado Moderno: administrativa, legislativa e jurisdicional. A Legislativa, que serve para legislar, criar leis. Executivo, administrar o Estado e por fim o Judiciário, que resolve conflitos de interesse da Sociedade. A etimologia palavra jurisdição vem do </w:t>
      </w:r>
      <w:proofErr w:type="spellStart"/>
      <w:r>
        <w:rPr>
          <w:rFonts w:ascii="Times New Roman" w:hAnsi="Times New Roman" w:cs="Times New Roman"/>
          <w:sz w:val="24"/>
          <w:szCs w:val="24"/>
        </w:rPr>
        <w:t>jurís</w:t>
      </w:r>
      <w:proofErr w:type="spellEnd"/>
      <w:r>
        <w:rPr>
          <w:rFonts w:ascii="Times New Roman" w:hAnsi="Times New Roman" w:cs="Times New Roman"/>
          <w:sz w:val="24"/>
          <w:szCs w:val="24"/>
        </w:rPr>
        <w:t xml:space="preserve"> (Direito) e </w:t>
      </w:r>
      <w:proofErr w:type="spellStart"/>
      <w:r>
        <w:rPr>
          <w:rFonts w:ascii="Times New Roman" w:hAnsi="Times New Roman" w:cs="Times New Roman"/>
          <w:sz w:val="24"/>
          <w:szCs w:val="24"/>
        </w:rPr>
        <w:t>Dictio</w:t>
      </w:r>
      <w:proofErr w:type="spellEnd"/>
      <w:r>
        <w:rPr>
          <w:rFonts w:ascii="Times New Roman" w:hAnsi="Times New Roman" w:cs="Times New Roman"/>
          <w:sz w:val="24"/>
          <w:szCs w:val="24"/>
        </w:rPr>
        <w:t xml:space="preserve"> (dizer), podemos conceituar jurisdição como um poder, poder dever que segue um conjunto de atos.</w:t>
      </w:r>
      <w:r w:rsidRPr="00E80AA9">
        <w:rPr>
          <w:rFonts w:ascii="Times New Roman" w:hAnsi="Times New Roman" w:cs="Times New Roman"/>
          <w:sz w:val="24"/>
          <w:szCs w:val="24"/>
        </w:rPr>
        <w:t xml:space="preserve"> </w:t>
      </w:r>
      <w:r>
        <w:rPr>
          <w:rFonts w:ascii="Times New Roman" w:hAnsi="Times New Roman" w:cs="Times New Roman"/>
          <w:sz w:val="24"/>
          <w:szCs w:val="24"/>
        </w:rPr>
        <w:t xml:space="preserve"> A Jurisdição é um instituto fundamental para o direito processual. Dentro todos os institutos da ciência processual o mais importante é a jurisdição. A palavra etimologia da palavra Jurisdição significa que só pode encontrar função jurisdicional quando o Estado declara direitos, Jurisdição é então um poder na qual mediante um processo, reconhece, protege e afetiva as situações jurídicas. É uma busca da composição da lide (conflito de interesse).</w:t>
      </w:r>
    </w:p>
    <w:p w:rsidR="00BC1B26" w:rsidRDefault="00BC1B26" w:rsidP="00BC1B26">
      <w:pPr>
        <w:ind w:firstLine="851"/>
        <w:jc w:val="both"/>
        <w:rPr>
          <w:rFonts w:ascii="Times New Roman" w:hAnsi="Times New Roman" w:cs="Times New Roman"/>
          <w:sz w:val="24"/>
          <w:szCs w:val="24"/>
        </w:rPr>
      </w:pPr>
      <w:r>
        <w:rPr>
          <w:rFonts w:ascii="Times New Roman" w:hAnsi="Times New Roman" w:cs="Times New Roman"/>
          <w:sz w:val="24"/>
          <w:szCs w:val="24"/>
        </w:rPr>
        <w:t xml:space="preserve">Podemos citar formas de manifestação da Tutela Jurisdicional, que são feitas por três respectivas características, a decisão: sentença para o Estado que se posicione dentro do caso concreto, Estado decide alguma coisa, a sentença classifica-se como o direito, conhecimento. A execução: aquela que manda o Estado cumprir algo que decidiu em momento anterior pede a satisfação do Direito. E por fim as Medidas Preventivas ou Cautelares: pede que o Estado se posicione de forma provisória, podendo modificar seu modo, pode ser reformado. </w:t>
      </w:r>
    </w:p>
    <w:p w:rsidR="00BC1B26" w:rsidRDefault="00BC1B26" w:rsidP="00BC1B26">
      <w:pPr>
        <w:ind w:firstLine="851"/>
        <w:jc w:val="both"/>
        <w:rPr>
          <w:rFonts w:ascii="Times New Roman" w:hAnsi="Times New Roman" w:cs="Times New Roman"/>
          <w:sz w:val="24"/>
          <w:szCs w:val="24"/>
        </w:rPr>
      </w:pPr>
      <w:r>
        <w:rPr>
          <w:rFonts w:ascii="Times New Roman" w:hAnsi="Times New Roman" w:cs="Times New Roman"/>
          <w:sz w:val="24"/>
          <w:szCs w:val="24"/>
        </w:rPr>
        <w:t>Citaremos a</w:t>
      </w:r>
      <w:r w:rsidR="009B5FFE">
        <w:rPr>
          <w:rFonts w:ascii="Times New Roman" w:hAnsi="Times New Roman" w:cs="Times New Roman"/>
          <w:sz w:val="24"/>
          <w:szCs w:val="24"/>
        </w:rPr>
        <w:t>gora</w:t>
      </w:r>
      <w:r>
        <w:rPr>
          <w:rFonts w:ascii="Times New Roman" w:hAnsi="Times New Roman" w:cs="Times New Roman"/>
          <w:sz w:val="24"/>
          <w:szCs w:val="24"/>
        </w:rPr>
        <w:t xml:space="preserve"> os poderes compreendidos da jurisdição, fazendo analise de suas classificações, em primeiro o poder da </w:t>
      </w:r>
      <w:r w:rsidR="009B5FFE">
        <w:rPr>
          <w:rFonts w:ascii="Times New Roman" w:hAnsi="Times New Roman" w:cs="Times New Roman"/>
          <w:sz w:val="24"/>
          <w:szCs w:val="24"/>
        </w:rPr>
        <w:t>d</w:t>
      </w:r>
      <w:r>
        <w:rPr>
          <w:rFonts w:ascii="Times New Roman" w:hAnsi="Times New Roman" w:cs="Times New Roman"/>
          <w:sz w:val="24"/>
          <w:szCs w:val="24"/>
        </w:rPr>
        <w:t>ecisão, poder aquele que tem a função de decidir, porque tem a função de jurisdição de forma definida ou de forma provisória. Coerção é ligada a</w:t>
      </w:r>
      <w:r w:rsidR="009B5FFE">
        <w:rPr>
          <w:rFonts w:ascii="Times New Roman" w:hAnsi="Times New Roman" w:cs="Times New Roman"/>
          <w:sz w:val="24"/>
          <w:szCs w:val="24"/>
        </w:rPr>
        <w:t>o poder de decidir interativo, o</w:t>
      </w:r>
      <w:r>
        <w:rPr>
          <w:rFonts w:ascii="Times New Roman" w:hAnsi="Times New Roman" w:cs="Times New Roman"/>
          <w:sz w:val="24"/>
          <w:szCs w:val="24"/>
        </w:rPr>
        <w:t xml:space="preserve"> Estado decide e manda fazer dentro do q</w:t>
      </w:r>
      <w:r w:rsidR="009B5FFE">
        <w:rPr>
          <w:rFonts w:ascii="Times New Roman" w:hAnsi="Times New Roman" w:cs="Times New Roman"/>
          <w:sz w:val="24"/>
          <w:szCs w:val="24"/>
        </w:rPr>
        <w:t>ue é permitido no Direito, e a d</w:t>
      </w:r>
      <w:r>
        <w:rPr>
          <w:rFonts w:ascii="Times New Roman" w:hAnsi="Times New Roman" w:cs="Times New Roman"/>
          <w:sz w:val="24"/>
          <w:szCs w:val="24"/>
        </w:rPr>
        <w:t xml:space="preserve">ocumentação, que garante as parte o modo contratual, está ligada a necessidade de deixar tudo escrito no processo, mesmo que seja de forma oral tem que ser tudo consignado, tudo no processo </w:t>
      </w:r>
      <w:r w:rsidR="009B5FFE">
        <w:rPr>
          <w:rFonts w:ascii="Times New Roman" w:hAnsi="Times New Roman" w:cs="Times New Roman"/>
          <w:sz w:val="24"/>
          <w:szCs w:val="24"/>
        </w:rPr>
        <w:t>t</w:t>
      </w:r>
      <w:r>
        <w:rPr>
          <w:rFonts w:ascii="Times New Roman" w:hAnsi="Times New Roman" w:cs="Times New Roman"/>
          <w:sz w:val="24"/>
          <w:szCs w:val="24"/>
        </w:rPr>
        <w:t>em que estar no documento.</w:t>
      </w:r>
    </w:p>
    <w:p w:rsidR="00BC1B26" w:rsidRDefault="00BC1B26" w:rsidP="00BC1B26">
      <w:pPr>
        <w:ind w:firstLine="851"/>
        <w:jc w:val="both"/>
        <w:rPr>
          <w:rFonts w:ascii="Times New Roman" w:hAnsi="Times New Roman" w:cs="Times New Roman"/>
          <w:sz w:val="24"/>
          <w:szCs w:val="24"/>
        </w:rPr>
      </w:pPr>
      <w:r>
        <w:rPr>
          <w:rFonts w:ascii="Times New Roman" w:hAnsi="Times New Roman" w:cs="Times New Roman"/>
          <w:sz w:val="24"/>
          <w:szCs w:val="24"/>
        </w:rPr>
        <w:t>A Jurisdição é uma atividade pública exercida única e exclusivamente pelo poder judiciário que é o Estado, é secundária, só se é aplicável quando as partes não conseguem fazer uma conciliação. Encontram-se limites da Jurisdição em razão do território.</w:t>
      </w:r>
    </w:p>
    <w:p w:rsidR="00BC1B26" w:rsidRDefault="00BC1B26" w:rsidP="00BC1B26">
      <w:pPr>
        <w:ind w:firstLine="851"/>
        <w:jc w:val="both"/>
        <w:rPr>
          <w:rFonts w:ascii="Times New Roman" w:hAnsi="Times New Roman" w:cs="Times New Roman"/>
          <w:sz w:val="24"/>
          <w:szCs w:val="24"/>
        </w:rPr>
      </w:pPr>
      <w:r>
        <w:rPr>
          <w:rFonts w:ascii="Times New Roman" w:hAnsi="Times New Roman" w:cs="Times New Roman"/>
          <w:sz w:val="24"/>
          <w:szCs w:val="24"/>
        </w:rPr>
        <w:t xml:space="preserve">Segundo Ada Pelegrini </w:t>
      </w:r>
      <w:proofErr w:type="spellStart"/>
      <w:r>
        <w:rPr>
          <w:rFonts w:ascii="Times New Roman" w:hAnsi="Times New Roman" w:cs="Times New Roman"/>
          <w:sz w:val="24"/>
          <w:szCs w:val="24"/>
        </w:rPr>
        <w:t>Grinover</w:t>
      </w:r>
      <w:proofErr w:type="spellEnd"/>
      <w:r>
        <w:rPr>
          <w:rFonts w:ascii="Times New Roman" w:hAnsi="Times New Roman" w:cs="Times New Roman"/>
          <w:sz w:val="24"/>
          <w:szCs w:val="24"/>
        </w:rPr>
        <w:t>, a jurisdição é: “uma das funções do Estado, mediante a qual este se substitui aos titulares dos interesses em conflito para, imparcialmente, buscar a pacificação do conflito que os envolve, com justiça”.</w:t>
      </w:r>
    </w:p>
    <w:p w:rsidR="00BC1B26" w:rsidRDefault="00BC1B26" w:rsidP="00BC1B26">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Portanto, a jurisdição é caracterizada por três fatores: inércia, natureza declaratória e </w:t>
      </w:r>
      <w:proofErr w:type="spellStart"/>
      <w:r>
        <w:rPr>
          <w:rFonts w:ascii="Times New Roman" w:hAnsi="Times New Roman" w:cs="Times New Roman"/>
          <w:sz w:val="24"/>
          <w:szCs w:val="24"/>
        </w:rPr>
        <w:t>substitutividade</w:t>
      </w:r>
      <w:proofErr w:type="spellEnd"/>
      <w:r>
        <w:rPr>
          <w:rFonts w:ascii="Times New Roman" w:hAnsi="Times New Roman" w:cs="Times New Roman"/>
          <w:sz w:val="24"/>
          <w:szCs w:val="24"/>
        </w:rPr>
        <w:t>. A Jurisdição ressalva a sinal de existência do Estado Democrático de Direito, ela atua por meio dos juízes de direito e tribunais regulamente investidos, jurisdição é atividade do juiz quando aplica o Direito.</w:t>
      </w:r>
    </w:p>
    <w:p w:rsidR="00670170" w:rsidRDefault="00670170" w:rsidP="00670170">
      <w:pPr>
        <w:pStyle w:val="SemEspaamento"/>
        <w:jc w:val="both"/>
      </w:pPr>
    </w:p>
    <w:p w:rsidR="00BC1B26" w:rsidRPr="009B5FFE" w:rsidRDefault="009B5FFE" w:rsidP="00BC1B26">
      <w:pPr>
        <w:jc w:val="both"/>
        <w:rPr>
          <w:rFonts w:ascii="Times New Roman" w:hAnsi="Times New Roman" w:cs="Times New Roman"/>
          <w:b/>
          <w:sz w:val="24"/>
          <w:szCs w:val="24"/>
        </w:rPr>
      </w:pPr>
      <w:r>
        <w:rPr>
          <w:rFonts w:ascii="Times New Roman" w:hAnsi="Times New Roman" w:cs="Times New Roman"/>
          <w:b/>
          <w:sz w:val="24"/>
          <w:szCs w:val="24"/>
        </w:rPr>
        <w:t xml:space="preserve">1.2 </w:t>
      </w:r>
      <w:r w:rsidR="00BC1B26" w:rsidRPr="009B5FFE">
        <w:rPr>
          <w:rFonts w:ascii="Times New Roman" w:hAnsi="Times New Roman" w:cs="Times New Roman"/>
          <w:b/>
          <w:sz w:val="24"/>
          <w:szCs w:val="24"/>
        </w:rPr>
        <w:t>A JURISDIÇÃO NO ESTADO MODERNO</w:t>
      </w:r>
    </w:p>
    <w:p w:rsidR="00BC1B26" w:rsidRPr="00AB6C58" w:rsidRDefault="00BC1B26" w:rsidP="00BC1B26">
      <w:pPr>
        <w:jc w:val="both"/>
        <w:rPr>
          <w:rFonts w:ascii="Times New Roman" w:hAnsi="Times New Roman" w:cs="Times New Roman"/>
          <w:sz w:val="24"/>
          <w:szCs w:val="24"/>
        </w:rPr>
      </w:pPr>
    </w:p>
    <w:p w:rsidR="00BC1B26" w:rsidRDefault="00BC1B26" w:rsidP="00BC1B26">
      <w:pPr>
        <w:ind w:firstLine="1134"/>
        <w:jc w:val="both"/>
        <w:rPr>
          <w:rFonts w:ascii="Times New Roman" w:hAnsi="Times New Roman" w:cs="Times New Roman"/>
          <w:sz w:val="24"/>
          <w:szCs w:val="24"/>
        </w:rPr>
      </w:pPr>
      <w:r>
        <w:rPr>
          <w:rFonts w:ascii="Times New Roman" w:hAnsi="Times New Roman" w:cs="Times New Roman"/>
          <w:sz w:val="24"/>
          <w:szCs w:val="24"/>
        </w:rPr>
        <w:t>O Estado moderno busca assumir o desenvolvimento da nação e dos indivíduos que as compõem. A jurisdição tem como objetivo no Estado a capacidade e a responsabilidade de dirimir os conflitos. É a expressão do poder estatal que tem como objetivo no Estado substituir, quando provocado, as partes no conflito. É uma das funções da soberania do Estado, como já havia dito logo acima, e também corresponde aos três poderes que, o Legislativo, Judiciário e Executivo, assim o Estado estrutura uma ordem jurídica. A função jurisdicional é assim, um prolongamento da função legislativa que a pressupõe e é própria do poder judiciário.</w:t>
      </w:r>
    </w:p>
    <w:p w:rsidR="00BC1B26" w:rsidRDefault="00BC1B26" w:rsidP="00BC1B26">
      <w:pPr>
        <w:jc w:val="both"/>
        <w:rPr>
          <w:rFonts w:ascii="Times New Roman" w:hAnsi="Times New Roman" w:cs="Times New Roman"/>
          <w:sz w:val="24"/>
          <w:szCs w:val="24"/>
        </w:rPr>
      </w:pPr>
      <w:r>
        <w:rPr>
          <w:rFonts w:ascii="Times New Roman" w:hAnsi="Times New Roman" w:cs="Times New Roman"/>
          <w:sz w:val="24"/>
          <w:szCs w:val="24"/>
        </w:rPr>
        <w:tab/>
        <w:t xml:space="preserve"> O dever da Jurisdição dentro da sociedade</w:t>
      </w:r>
      <w:r w:rsidR="009B5FFE">
        <w:rPr>
          <w:rFonts w:ascii="Times New Roman" w:hAnsi="Times New Roman" w:cs="Times New Roman"/>
          <w:sz w:val="24"/>
          <w:szCs w:val="24"/>
        </w:rPr>
        <w:t xml:space="preserve"> moderna</w:t>
      </w:r>
      <w:r>
        <w:rPr>
          <w:rFonts w:ascii="Times New Roman" w:hAnsi="Times New Roman" w:cs="Times New Roman"/>
          <w:sz w:val="24"/>
          <w:szCs w:val="24"/>
        </w:rPr>
        <w:t xml:space="preserve"> é a responsabilidade de dirimir com justiça os conflitos, sejam eles entre pessoas ou entre estas e ele próprio, assim é lícito dizer que jurisdição é a atividade através da qual o Estado-juiz estuda as pretensões e resolve os conflitos interindividuais. Como sabemos, jurisdição é um procedimento do poder estatal, que se assimila pela competência que o Estado tem de suprir, quando provocado, as partes em um conflito, examinar a lide, decidir imperativamente e estabelecer suas decisões.</w:t>
      </w:r>
    </w:p>
    <w:p w:rsidR="00BC1B26" w:rsidRDefault="00BC1B26" w:rsidP="00BC1B26">
      <w:pPr>
        <w:ind w:firstLine="1134"/>
        <w:jc w:val="both"/>
        <w:rPr>
          <w:rFonts w:ascii="Times New Roman" w:hAnsi="Times New Roman" w:cs="Times New Roman"/>
          <w:sz w:val="24"/>
          <w:szCs w:val="24"/>
        </w:rPr>
      </w:pPr>
      <w:r>
        <w:rPr>
          <w:rFonts w:ascii="Times New Roman" w:hAnsi="Times New Roman" w:cs="Times New Roman"/>
          <w:sz w:val="24"/>
          <w:szCs w:val="24"/>
        </w:rPr>
        <w:t>A função do Estado desde a época que proibida a autotutela dos interesses individuais em conflito, que afetava a paz jurídica, distingue que nenhum outro poder se encontrar em melhor condição de dirimir os litígios do que o Estado, não só pela força, mas pelo interesse de segurar o ordenamento jurídico.</w:t>
      </w:r>
    </w:p>
    <w:p w:rsidR="00BC1B26" w:rsidRDefault="00BC1B26" w:rsidP="00BC1B26">
      <w:pPr>
        <w:ind w:firstLine="1134"/>
        <w:jc w:val="both"/>
        <w:rPr>
          <w:rFonts w:ascii="Times New Roman" w:hAnsi="Times New Roman" w:cs="Times New Roman"/>
          <w:sz w:val="24"/>
          <w:szCs w:val="24"/>
        </w:rPr>
      </w:pPr>
      <w:r>
        <w:rPr>
          <w:rFonts w:ascii="Times New Roman" w:hAnsi="Times New Roman" w:cs="Times New Roman"/>
          <w:sz w:val="24"/>
          <w:szCs w:val="24"/>
        </w:rPr>
        <w:t>Hoje, tirando proveito as ideias do Estado social, ainda que o Estado se reconheça sendo a função básica de promover a plena realização dos valores humanos, portanto isso deve servir para colocar em destaque a função jurisdicional pacificadora como fator de eliminação dos conflitos que afligem as pessoas e lhe trazem aflição; e para também advertir os encarregados do sistema, quanto à obrigação de fazer do processo um meio afetivo para realização da justiça.</w:t>
      </w:r>
    </w:p>
    <w:p w:rsidR="00BC1B26" w:rsidRDefault="00BC1B26" w:rsidP="00BC1B26">
      <w:pPr>
        <w:ind w:firstLine="1134"/>
        <w:jc w:val="both"/>
        <w:rPr>
          <w:rFonts w:ascii="Times New Roman" w:hAnsi="Times New Roman" w:cs="Times New Roman"/>
          <w:sz w:val="24"/>
          <w:szCs w:val="24"/>
        </w:rPr>
      </w:pPr>
    </w:p>
    <w:p w:rsidR="00BC1B26" w:rsidRPr="009B5FFE" w:rsidRDefault="009B5FFE" w:rsidP="00BC1B26">
      <w:pPr>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BC1B26" w:rsidRPr="009B5FFE">
        <w:rPr>
          <w:rFonts w:ascii="Times New Roman" w:hAnsi="Times New Roman" w:cs="Times New Roman"/>
          <w:b/>
          <w:sz w:val="24"/>
          <w:szCs w:val="24"/>
        </w:rPr>
        <w:t>CIÊNCIA PROCESSUAL</w:t>
      </w:r>
    </w:p>
    <w:p w:rsidR="00BC1B26" w:rsidRDefault="00BC1B26" w:rsidP="009B5FFE">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O processo é derivado do latim </w:t>
      </w:r>
      <w:proofErr w:type="spellStart"/>
      <w:r>
        <w:rPr>
          <w:rFonts w:ascii="Times New Roman" w:hAnsi="Times New Roman" w:cs="Times New Roman"/>
          <w:sz w:val="24"/>
          <w:szCs w:val="24"/>
        </w:rPr>
        <w:t>procedere</w:t>
      </w:r>
      <w:proofErr w:type="spellEnd"/>
      <w:r>
        <w:rPr>
          <w:rFonts w:ascii="Times New Roman" w:hAnsi="Times New Roman" w:cs="Times New Roman"/>
          <w:sz w:val="24"/>
          <w:szCs w:val="24"/>
        </w:rPr>
        <w:t>, o processo no direito é necessariamente formal porque atuam como garantia de legalidade, imparcialidade e isonomia, atua também como barreira para buscar os interesses individuais. A concepção mais conhecida é o processo judicial, que é um instrumento pela qual se opera a jurisdição para aplicar a lei no caso concreto.</w:t>
      </w:r>
    </w:p>
    <w:p w:rsidR="00BC1B26" w:rsidRDefault="00BC1B26" w:rsidP="009B5FFE">
      <w:pPr>
        <w:ind w:firstLine="851"/>
        <w:jc w:val="both"/>
        <w:rPr>
          <w:rFonts w:ascii="Times New Roman" w:hAnsi="Times New Roman" w:cs="Times New Roman"/>
          <w:sz w:val="24"/>
          <w:szCs w:val="24"/>
        </w:rPr>
      </w:pPr>
      <w:r>
        <w:rPr>
          <w:rFonts w:ascii="Times New Roman" w:hAnsi="Times New Roman" w:cs="Times New Roman"/>
          <w:sz w:val="24"/>
          <w:szCs w:val="24"/>
        </w:rPr>
        <w:t>Há uma confusão de entendimentos entre processo e procedimento, pois são bem parecidos, porém distintos, procedimento é aquilo que encontramos no processo, ou seja, no seu desenvolvimento, já no processo podemos encontrar mais de um procedimento. Os principais sujeitos de um processo são: réu, juiz e autor. O juiz representa o Estado, o autor e réu são os sujeitos na relação processual, são aqueles que esperam um resultado final para o processo, o autor é quem inicia o processo. É possível haver mais de uma pessoa em cada caso.</w:t>
      </w:r>
    </w:p>
    <w:p w:rsidR="00BC1B26" w:rsidRDefault="00BC1B26" w:rsidP="009B5FFE">
      <w:pPr>
        <w:ind w:firstLine="851"/>
        <w:jc w:val="both"/>
        <w:rPr>
          <w:rFonts w:ascii="Times New Roman" w:hAnsi="Times New Roman" w:cs="Times New Roman"/>
          <w:sz w:val="24"/>
          <w:szCs w:val="24"/>
        </w:rPr>
      </w:pPr>
      <w:r>
        <w:rPr>
          <w:rFonts w:ascii="Times New Roman" w:hAnsi="Times New Roman" w:cs="Times New Roman"/>
          <w:sz w:val="24"/>
          <w:szCs w:val="24"/>
        </w:rPr>
        <w:t>O que leva uma pessoa entrar com um processo? Logo de imediato já podemos saber que é a insatisfação de uma das partes ou então de todas as partes envolvidas, estão presentes a fim de solucionar este tal conflito, mas seu caminho é extenso, com isso para causas não penais encontra-se formas para soluciona-los sem dar a entrada no processo, que pode ser feita, por exemplo, atrav</w:t>
      </w:r>
      <w:r w:rsidR="009B5FFE">
        <w:rPr>
          <w:rFonts w:ascii="Times New Roman" w:hAnsi="Times New Roman" w:cs="Times New Roman"/>
          <w:sz w:val="24"/>
          <w:szCs w:val="24"/>
        </w:rPr>
        <w:t xml:space="preserve">és da conciliação, </w:t>
      </w:r>
      <w:r>
        <w:rPr>
          <w:rFonts w:ascii="Times New Roman" w:hAnsi="Times New Roman" w:cs="Times New Roman"/>
          <w:sz w:val="24"/>
          <w:szCs w:val="24"/>
        </w:rPr>
        <w:t>mas havendo negação de uma das partes é elaborado o processo judicial, onde se encontra o réu, autor e o juiz. O processo judicial pode ser dividido em processo de conhecimento, processo de execução e processo cautelar. O processo de conhecimento é aquele que o juiz é provocado para processar e julgar determinada pretensão. O processo de execução consiste na realização de providências jurídicas para dar cumprimento ao titulo executivo, ou seja, cumprimento de obrigação a ser cumprida e ainda o processo cautelar, a qual busca garantir eficácias do processo.</w:t>
      </w:r>
    </w:p>
    <w:p w:rsidR="00BC1B26" w:rsidRDefault="00BC1B26" w:rsidP="00BC1B26">
      <w:pPr>
        <w:ind w:firstLine="1134"/>
        <w:jc w:val="both"/>
        <w:rPr>
          <w:rFonts w:ascii="Times New Roman" w:hAnsi="Times New Roman" w:cs="Times New Roman"/>
          <w:sz w:val="24"/>
          <w:szCs w:val="24"/>
        </w:rPr>
      </w:pPr>
      <w:r>
        <w:rPr>
          <w:rFonts w:ascii="Times New Roman" w:hAnsi="Times New Roman" w:cs="Times New Roman"/>
          <w:sz w:val="24"/>
          <w:szCs w:val="24"/>
        </w:rPr>
        <w:t>Portanto, processo é uma forma de resolução de conflitos.</w:t>
      </w:r>
    </w:p>
    <w:p w:rsidR="006732FD" w:rsidRDefault="006732FD" w:rsidP="00D179AE">
      <w:pPr>
        <w:pStyle w:val="SemEspaamento"/>
        <w:spacing w:line="360" w:lineRule="auto"/>
        <w:jc w:val="both"/>
        <w:rPr>
          <w:rFonts w:ascii="Times New Roman" w:hAnsi="Times New Roman" w:cs="Times New Roman"/>
          <w:b/>
          <w:sz w:val="24"/>
          <w:szCs w:val="24"/>
        </w:rPr>
      </w:pPr>
    </w:p>
    <w:p w:rsidR="00670170" w:rsidRDefault="00492FB1" w:rsidP="00670170">
      <w:pPr>
        <w:rPr>
          <w:rFonts w:ascii="Times New Roman" w:hAnsi="Times New Roman" w:cs="Times New Roman"/>
          <w:b/>
          <w:sz w:val="24"/>
          <w:szCs w:val="24"/>
        </w:rPr>
      </w:pPr>
      <w:proofErr w:type="gramStart"/>
      <w:r w:rsidRPr="005E26A3">
        <w:rPr>
          <w:rFonts w:ascii="Times New Roman" w:hAnsi="Times New Roman" w:cs="Times New Roman"/>
          <w:b/>
          <w:sz w:val="24"/>
          <w:szCs w:val="24"/>
        </w:rPr>
        <w:t xml:space="preserve">2.2 </w:t>
      </w:r>
      <w:r>
        <w:rPr>
          <w:rFonts w:ascii="Times New Roman" w:hAnsi="Times New Roman" w:cs="Times New Roman"/>
          <w:b/>
          <w:sz w:val="24"/>
          <w:szCs w:val="24"/>
        </w:rPr>
        <w:t>D</w:t>
      </w:r>
      <w:r w:rsidRPr="005E26A3">
        <w:rPr>
          <w:rFonts w:ascii="Times New Roman" w:hAnsi="Times New Roman" w:cs="Times New Roman"/>
          <w:b/>
          <w:sz w:val="24"/>
          <w:szCs w:val="24"/>
        </w:rPr>
        <w:t>ESENVOLVIMENTO</w:t>
      </w:r>
      <w:proofErr w:type="gramEnd"/>
      <w:r w:rsidRPr="005E26A3">
        <w:rPr>
          <w:rFonts w:ascii="Times New Roman" w:hAnsi="Times New Roman" w:cs="Times New Roman"/>
          <w:b/>
          <w:sz w:val="24"/>
          <w:szCs w:val="24"/>
        </w:rPr>
        <w:t xml:space="preserve"> DO DIREITO DE AÇÃO</w:t>
      </w:r>
    </w:p>
    <w:p w:rsidR="00670170" w:rsidRDefault="00670170" w:rsidP="00670170">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70170" w:rsidRDefault="00670170" w:rsidP="009B5FFE">
      <w:pPr>
        <w:ind w:firstLine="851"/>
        <w:jc w:val="both"/>
        <w:rPr>
          <w:rFonts w:ascii="Times New Roman" w:hAnsi="Times New Roman" w:cs="Times New Roman"/>
          <w:sz w:val="24"/>
          <w:szCs w:val="24"/>
        </w:rPr>
      </w:pPr>
      <w:r>
        <w:rPr>
          <w:rFonts w:ascii="Times New Roman" w:hAnsi="Times New Roman" w:cs="Times New Roman"/>
          <w:sz w:val="24"/>
          <w:szCs w:val="24"/>
        </w:rPr>
        <w:t xml:space="preserve">O Estado como sendo o órgão responsável de resolver conflitos da sociedade, tem, </w:t>
      </w:r>
      <w:proofErr w:type="gramStart"/>
      <w:r>
        <w:rPr>
          <w:rFonts w:ascii="Times New Roman" w:hAnsi="Times New Roman" w:cs="Times New Roman"/>
          <w:sz w:val="24"/>
          <w:szCs w:val="24"/>
        </w:rPr>
        <w:t>sob prerrogativa</w:t>
      </w:r>
      <w:proofErr w:type="gramEnd"/>
      <w:r>
        <w:rPr>
          <w:rFonts w:ascii="Times New Roman" w:hAnsi="Times New Roman" w:cs="Times New Roman"/>
          <w:sz w:val="24"/>
          <w:szCs w:val="24"/>
        </w:rPr>
        <w:t xml:space="preserve"> da ação, trazer soluções para tais conflitos. Por assim se dizer a ação apresenta características próprias, primeiramente ela pode ser considerada </w:t>
      </w:r>
      <w:proofErr w:type="gramStart"/>
      <w:r>
        <w:rPr>
          <w:rFonts w:ascii="Times New Roman" w:hAnsi="Times New Roman" w:cs="Times New Roman"/>
          <w:sz w:val="24"/>
          <w:szCs w:val="24"/>
        </w:rPr>
        <w:t>subjetiva</w:t>
      </w:r>
      <w:r w:rsidR="009B5FFE">
        <w:rPr>
          <w:rFonts w:ascii="Times New Roman" w:hAnsi="Times New Roman" w:cs="Times New Roman"/>
          <w:sz w:val="24"/>
          <w:szCs w:val="24"/>
        </w:rPr>
        <w:t>,</w:t>
      </w:r>
      <w:proofErr w:type="gramEnd"/>
      <w:r>
        <w:rPr>
          <w:rFonts w:ascii="Times New Roman" w:hAnsi="Times New Roman" w:cs="Times New Roman"/>
          <w:sz w:val="24"/>
          <w:szCs w:val="24"/>
        </w:rPr>
        <w:t xml:space="preserve">pois pode ser acionada por todo titular de direito e genérica por ser o Poder publico sempre o acionador. Essa também pode ser autônoma, visto que ela não possui requisito da lesão material, vendo assim o seu caráter abstrato de que mesmo </w:t>
      </w:r>
      <w:r w:rsidR="009B5FFE">
        <w:rPr>
          <w:rFonts w:ascii="Times New Roman" w:hAnsi="Times New Roman" w:cs="Times New Roman"/>
          <w:sz w:val="24"/>
          <w:szCs w:val="24"/>
        </w:rPr>
        <w:t xml:space="preserve">se não houver a transgressão a </w:t>
      </w:r>
      <w:r>
        <w:rPr>
          <w:rFonts w:ascii="Times New Roman" w:hAnsi="Times New Roman" w:cs="Times New Roman"/>
          <w:sz w:val="24"/>
          <w:szCs w:val="24"/>
        </w:rPr>
        <w:t xml:space="preserve">ordem jurídica </w:t>
      </w:r>
      <w:r w:rsidR="009B5FFE">
        <w:rPr>
          <w:rFonts w:ascii="Times New Roman" w:hAnsi="Times New Roman" w:cs="Times New Roman"/>
          <w:sz w:val="24"/>
          <w:szCs w:val="24"/>
        </w:rPr>
        <w:t xml:space="preserve">subjetiva, </w:t>
      </w:r>
      <w:r>
        <w:rPr>
          <w:rFonts w:ascii="Times New Roman" w:hAnsi="Times New Roman" w:cs="Times New Roman"/>
          <w:sz w:val="24"/>
          <w:szCs w:val="24"/>
        </w:rPr>
        <w:t>ficará a pretensão da ação jurisdicional.</w:t>
      </w:r>
    </w:p>
    <w:p w:rsidR="00670170" w:rsidRDefault="00670170" w:rsidP="009B5FFE">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Dessa forma, esse início do processo pode ser considerado o elemento objetivo, que apresenta um objeto da demanda pretendida e sua causa – artigo 282, inciso </w:t>
      </w:r>
      <w:proofErr w:type="gramStart"/>
      <w:r>
        <w:rPr>
          <w:rFonts w:ascii="Times New Roman" w:hAnsi="Times New Roman" w:cs="Times New Roman"/>
          <w:sz w:val="24"/>
          <w:szCs w:val="24"/>
        </w:rPr>
        <w:t>IV,</w:t>
      </w:r>
      <w:proofErr w:type="gramEnd"/>
      <w:r>
        <w:rPr>
          <w:rFonts w:ascii="Times New Roman" w:hAnsi="Times New Roman" w:cs="Times New Roman"/>
          <w:sz w:val="24"/>
          <w:szCs w:val="24"/>
        </w:rPr>
        <w:t xml:space="preserve">CPC. Assim o sujeito entra com ação, esse considerado polo ativo da relação, ou seja, autor contra o polo passivo, o réu, elementos esses subjetivos que vão se completar com os objetivos. Que no mais, se findam com o que vai ser pedido, podendo ser de característica imediata ou mediata, o qual se pretende de forma urgente do Estado e esse, que vem como consequência do imediato (material ou imaterial), com o que vai se pedir, esses sendo os fatos geradores da ação e suas relações e com o que vai ser fundamentado, mostrando as consequências jurídicas geradas pela lesão no qual vão embasar o pleito. </w:t>
      </w:r>
    </w:p>
    <w:p w:rsidR="00670170" w:rsidRDefault="00670170" w:rsidP="009B5FFE">
      <w:pPr>
        <w:ind w:firstLine="851"/>
        <w:jc w:val="both"/>
        <w:rPr>
          <w:rFonts w:ascii="Times New Roman" w:hAnsi="Times New Roman" w:cs="Times New Roman"/>
          <w:sz w:val="24"/>
          <w:szCs w:val="24"/>
        </w:rPr>
      </w:pPr>
      <w:r>
        <w:rPr>
          <w:rFonts w:ascii="Times New Roman" w:hAnsi="Times New Roman" w:cs="Times New Roman"/>
          <w:sz w:val="24"/>
          <w:szCs w:val="24"/>
        </w:rPr>
        <w:t xml:space="preserve">Destarte, as condições da ação estão embasadas em três princípios. Sendo eles o Principio da Economia Processual o da Inadmissibilidade das Demandas Inviáveis e do Saneamento do Processo. Sendo o primeiro aquele que “preconiza o máximo resultado na atuação do direito com o mínimo emprego possível de atividades processuais”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Pellegrini, 2010, </w:t>
      </w:r>
      <w:proofErr w:type="spellStart"/>
      <w:r>
        <w:rPr>
          <w:rFonts w:ascii="Times New Roman" w:hAnsi="Times New Roman" w:cs="Times New Roman"/>
          <w:sz w:val="24"/>
          <w:szCs w:val="24"/>
        </w:rPr>
        <w:t>pág</w:t>
      </w:r>
      <w:proofErr w:type="spellEnd"/>
      <w:r>
        <w:rPr>
          <w:rFonts w:ascii="Times New Roman" w:hAnsi="Times New Roman" w:cs="Times New Roman"/>
          <w:sz w:val="24"/>
          <w:szCs w:val="24"/>
        </w:rPr>
        <w:t xml:space="preserve"> 79), o segundo, é aquele que evita o vicio da inépcia do libelo, ou seja, em que a manifestação do juiz se dê sem a necessidade que ela fosse formatada na petição.(CRUZ, 2002, </w:t>
      </w:r>
      <w:proofErr w:type="spellStart"/>
      <w:r>
        <w:rPr>
          <w:rFonts w:ascii="Times New Roman" w:hAnsi="Times New Roman" w:cs="Times New Roman"/>
          <w:sz w:val="24"/>
          <w:szCs w:val="24"/>
        </w:rPr>
        <w:t>pág</w:t>
      </w:r>
      <w:proofErr w:type="spellEnd"/>
      <w:r>
        <w:rPr>
          <w:rFonts w:ascii="Times New Roman" w:hAnsi="Times New Roman" w:cs="Times New Roman"/>
          <w:sz w:val="24"/>
          <w:szCs w:val="24"/>
        </w:rPr>
        <w:t xml:space="preserve"> 103) e o sendo o ultimo, esse que evita vícios do juiz para que não haja irregularidades ou nulidades processuais, tal previsto no Código de Processo Civil, nos artigos 22,264 ( parágrafo único) e 331 (parágrafo 3º). Vale ressaltar que, como qualquer individuo possui o direito a uma decisão sobre a possibilidade de ser decidido, mesmo que não haja condição da ação haverá a atividade jurisdicional. </w:t>
      </w:r>
    </w:p>
    <w:p w:rsidR="00670170" w:rsidRDefault="00670170" w:rsidP="009B5FFE">
      <w:pPr>
        <w:ind w:firstLine="851"/>
        <w:jc w:val="both"/>
        <w:rPr>
          <w:rFonts w:ascii="Times New Roman" w:hAnsi="Times New Roman" w:cs="Times New Roman"/>
          <w:sz w:val="24"/>
          <w:szCs w:val="24"/>
        </w:rPr>
      </w:pPr>
      <w:r>
        <w:rPr>
          <w:rFonts w:ascii="Times New Roman" w:hAnsi="Times New Roman" w:cs="Times New Roman"/>
          <w:sz w:val="24"/>
          <w:szCs w:val="24"/>
        </w:rPr>
        <w:t>Continuamente, perante o Código do Processo Civil, vê-se que ausentes os requisitos de interesse processual, que é o caso do agir, o da legitimidade das partes e da possibilidade jurídica do pedido, presentes nos princípios acima, tem-se o indeferimento da petição inicial:</w:t>
      </w:r>
    </w:p>
    <w:p w:rsidR="00670170" w:rsidRDefault="00670170" w:rsidP="00670170">
      <w:pPr>
        <w:pStyle w:val="NormalWeb"/>
        <w:shd w:val="clear" w:color="auto" w:fill="FFFFFF"/>
        <w:spacing w:before="135" w:beforeAutospacing="0" w:after="135" w:afterAutospacing="0"/>
        <w:ind w:left="4536"/>
        <w:jc w:val="both"/>
        <w:rPr>
          <w:sz w:val="20"/>
          <w:szCs w:val="20"/>
        </w:rPr>
      </w:pPr>
      <w:r w:rsidRPr="001907ED">
        <w:rPr>
          <w:sz w:val="20"/>
          <w:szCs w:val="20"/>
        </w:rPr>
        <w:t>Art. 295. A petição inicial será indeferida:</w:t>
      </w:r>
      <w:r w:rsidRPr="001907ED">
        <w:rPr>
          <w:rStyle w:val="apple-converted-space"/>
          <w:sz w:val="20"/>
          <w:szCs w:val="20"/>
        </w:rPr>
        <w:t> </w:t>
      </w:r>
      <w:r w:rsidRPr="001907ED">
        <w:rPr>
          <w:sz w:val="20"/>
          <w:szCs w:val="20"/>
        </w:rPr>
        <w:t>I - quando for inepta;</w:t>
      </w:r>
      <w:r w:rsidRPr="001907ED">
        <w:rPr>
          <w:rStyle w:val="apple-converted-space"/>
          <w:sz w:val="20"/>
          <w:szCs w:val="20"/>
        </w:rPr>
        <w:t> </w:t>
      </w:r>
      <w:r w:rsidRPr="001907ED">
        <w:rPr>
          <w:sz w:val="20"/>
          <w:szCs w:val="20"/>
        </w:rPr>
        <w:t>II - quando a parte for manifestamente ilegítima;</w:t>
      </w:r>
      <w:r w:rsidRPr="001907ED">
        <w:rPr>
          <w:rStyle w:val="apple-converted-space"/>
          <w:sz w:val="20"/>
          <w:szCs w:val="20"/>
        </w:rPr>
        <w:t> </w:t>
      </w:r>
      <w:r w:rsidRPr="001907ED">
        <w:rPr>
          <w:sz w:val="20"/>
          <w:szCs w:val="20"/>
        </w:rPr>
        <w:t>III - quando o autor carecer de interesse processual;</w:t>
      </w:r>
      <w:r w:rsidRPr="001907ED">
        <w:rPr>
          <w:rStyle w:val="apple-converted-space"/>
          <w:sz w:val="20"/>
          <w:szCs w:val="20"/>
        </w:rPr>
        <w:t> </w:t>
      </w:r>
      <w:r w:rsidRPr="001907ED">
        <w:rPr>
          <w:sz w:val="20"/>
          <w:szCs w:val="20"/>
        </w:rPr>
        <w:t>Parágrafo único. Considera-se inepta a petição inicial quando:</w:t>
      </w:r>
      <w:r w:rsidRPr="001907ED">
        <w:rPr>
          <w:rStyle w:val="apple-converted-space"/>
          <w:sz w:val="20"/>
          <w:szCs w:val="20"/>
        </w:rPr>
        <w:t> </w:t>
      </w:r>
      <w:r w:rsidRPr="001907ED">
        <w:rPr>
          <w:sz w:val="20"/>
          <w:szCs w:val="20"/>
        </w:rPr>
        <w:t>I - lhe faltar pedido ou causa de pedir;</w:t>
      </w:r>
      <w:r w:rsidRPr="001907ED">
        <w:rPr>
          <w:rStyle w:val="apple-converted-space"/>
          <w:sz w:val="20"/>
          <w:szCs w:val="20"/>
        </w:rPr>
        <w:t> </w:t>
      </w:r>
      <w:r w:rsidRPr="001907ED">
        <w:rPr>
          <w:sz w:val="20"/>
          <w:szCs w:val="20"/>
        </w:rPr>
        <w:t>II - da narração dos fatos não decorrer logicamente a conclusão;</w:t>
      </w:r>
      <w:r w:rsidRPr="001907ED">
        <w:rPr>
          <w:rStyle w:val="apple-converted-space"/>
          <w:sz w:val="20"/>
          <w:szCs w:val="20"/>
        </w:rPr>
        <w:t> </w:t>
      </w:r>
      <w:r w:rsidRPr="001907ED">
        <w:rPr>
          <w:sz w:val="20"/>
          <w:szCs w:val="20"/>
        </w:rPr>
        <w:t>III - o pedido for juridicamente impossível;</w:t>
      </w:r>
      <w:r w:rsidRPr="001907ED">
        <w:rPr>
          <w:rStyle w:val="apple-converted-space"/>
          <w:sz w:val="20"/>
          <w:szCs w:val="20"/>
        </w:rPr>
        <w:t> </w:t>
      </w:r>
      <w:r w:rsidRPr="001907ED">
        <w:rPr>
          <w:sz w:val="20"/>
          <w:szCs w:val="20"/>
        </w:rPr>
        <w:t>Art. 267. Extingue-se o processo, sem julgamento do mérito:</w:t>
      </w:r>
      <w:r w:rsidRPr="001907ED">
        <w:rPr>
          <w:rStyle w:val="apple-converted-space"/>
          <w:sz w:val="20"/>
          <w:szCs w:val="20"/>
        </w:rPr>
        <w:t> </w:t>
      </w:r>
      <w:r w:rsidRPr="001907ED">
        <w:rPr>
          <w:sz w:val="20"/>
          <w:szCs w:val="20"/>
        </w:rPr>
        <w:t>I - quando o juiz indeferir a petição inicial;</w:t>
      </w:r>
      <w:r w:rsidRPr="001907ED">
        <w:rPr>
          <w:rStyle w:val="apple-converted-space"/>
          <w:sz w:val="20"/>
          <w:szCs w:val="20"/>
        </w:rPr>
        <w:t> </w:t>
      </w:r>
      <w:r w:rsidRPr="001907ED">
        <w:rPr>
          <w:sz w:val="20"/>
          <w:szCs w:val="20"/>
        </w:rPr>
        <w:t>VI - quando não ocorrer qualquer das condições da ação, como a possibilidade jurídica, a legitimidade das partes e o interesse processual;</w:t>
      </w:r>
    </w:p>
    <w:p w:rsidR="00670170" w:rsidRDefault="00670170" w:rsidP="00670170">
      <w:pPr>
        <w:pStyle w:val="NormalWeb"/>
        <w:shd w:val="clear" w:color="auto" w:fill="FFFFFF"/>
        <w:spacing w:before="135" w:beforeAutospacing="0" w:after="135" w:afterAutospacing="0"/>
        <w:jc w:val="both"/>
      </w:pPr>
      <w:r>
        <w:tab/>
      </w:r>
      <w:r>
        <w:tab/>
      </w:r>
      <w:r>
        <w:tab/>
        <w:t xml:space="preserve">Conforme também já julgado: </w:t>
      </w:r>
    </w:p>
    <w:p w:rsidR="00670170" w:rsidRDefault="00670170" w:rsidP="00670170">
      <w:pPr>
        <w:pStyle w:val="NormalWeb"/>
        <w:shd w:val="clear" w:color="auto" w:fill="FFFFFF"/>
        <w:spacing w:before="135" w:beforeAutospacing="0" w:after="135" w:afterAutospacing="0"/>
        <w:ind w:left="4536"/>
        <w:jc w:val="both"/>
        <w:rPr>
          <w:sz w:val="20"/>
          <w:szCs w:val="20"/>
          <w:shd w:val="clear" w:color="auto" w:fill="FFFFFF"/>
        </w:rPr>
      </w:pPr>
      <w:r w:rsidRPr="009D380F">
        <w:rPr>
          <w:sz w:val="20"/>
          <w:szCs w:val="20"/>
          <w:shd w:val="clear" w:color="auto" w:fill="FFFFFF"/>
        </w:rPr>
        <w:t>Brasil. Tribunal de Justiça do Espírito Santo. Mandado De Segurança. Adicional de Assiduidade.</w:t>
      </w:r>
      <w:r w:rsidRPr="009D380F">
        <w:rPr>
          <w:rStyle w:val="apple-converted-space"/>
          <w:sz w:val="20"/>
          <w:szCs w:val="20"/>
          <w:shd w:val="clear" w:color="auto" w:fill="FFFFFF"/>
        </w:rPr>
        <w:t> </w:t>
      </w:r>
      <w:r w:rsidRPr="009D380F">
        <w:rPr>
          <w:bCs/>
          <w:sz w:val="20"/>
          <w:szCs w:val="20"/>
          <w:u w:val="single"/>
        </w:rPr>
        <w:t>Preliminar de Carência de Ação. Acolhida</w:t>
      </w:r>
      <w:r w:rsidRPr="009D380F">
        <w:rPr>
          <w:sz w:val="20"/>
          <w:szCs w:val="20"/>
          <w:shd w:val="clear" w:color="auto" w:fill="FFFFFF"/>
        </w:rPr>
        <w:t>. Fato Superveniente.</w:t>
      </w:r>
      <w:r w:rsidRPr="009D380F">
        <w:rPr>
          <w:rStyle w:val="apple-converted-space"/>
          <w:sz w:val="20"/>
          <w:szCs w:val="20"/>
          <w:shd w:val="clear" w:color="auto" w:fill="FFFFFF"/>
        </w:rPr>
        <w:t> </w:t>
      </w:r>
      <w:r w:rsidRPr="009D380F">
        <w:rPr>
          <w:bCs/>
          <w:sz w:val="20"/>
          <w:szCs w:val="20"/>
          <w:u w:val="single"/>
        </w:rPr>
        <w:t xml:space="preserve">Perda </w:t>
      </w:r>
      <w:r w:rsidRPr="009D380F">
        <w:rPr>
          <w:bCs/>
          <w:sz w:val="20"/>
          <w:szCs w:val="20"/>
          <w:u w:val="single"/>
        </w:rPr>
        <w:lastRenderedPageBreak/>
        <w:t>Do Interesse Processual. Extinção do Processo Sem Julgamento de Mérito</w:t>
      </w:r>
      <w:r w:rsidRPr="009D380F">
        <w:rPr>
          <w:sz w:val="20"/>
          <w:szCs w:val="20"/>
          <w:shd w:val="clear" w:color="auto" w:fill="FFFFFF"/>
        </w:rPr>
        <w:t xml:space="preserve">. Unanimidade. A ocorrência de fato superveniente deve ser levada em conta pelo magistrado no momento do julgamento da causa, em face do princípio da economia processual. Restando demonstrada a satisfação do pleito da impetrante pela ocorrência de fato superveniente, </w:t>
      </w:r>
      <w:r w:rsidRPr="009D380F">
        <w:rPr>
          <w:bCs/>
          <w:sz w:val="20"/>
          <w:szCs w:val="20"/>
          <w:u w:val="single"/>
        </w:rPr>
        <w:t xml:space="preserve">verifica-se a ausência de interesse processual no feito, tornando-se desnecessária a tutela jurisdicional do estado. Preliminar de carência de ação acolhida, à unanimidade, a fim de declarar extinto o processo sem julgamento de mérito, com fulcro no art. 267, inciso </w:t>
      </w:r>
      <w:proofErr w:type="gramStart"/>
      <w:r w:rsidRPr="009D380F">
        <w:rPr>
          <w:bCs/>
          <w:sz w:val="20"/>
          <w:szCs w:val="20"/>
          <w:u w:val="single"/>
        </w:rPr>
        <w:t>VI</w:t>
      </w:r>
      <w:proofErr w:type="gramEnd"/>
      <w:r w:rsidRPr="009D380F">
        <w:rPr>
          <w:bCs/>
          <w:sz w:val="20"/>
          <w:szCs w:val="20"/>
          <w:u w:val="single"/>
        </w:rPr>
        <w:t xml:space="preserve"> do CPC</w:t>
      </w:r>
      <w:r w:rsidRPr="009D380F">
        <w:rPr>
          <w:sz w:val="20"/>
          <w:szCs w:val="20"/>
          <w:shd w:val="clear" w:color="auto" w:fill="FFFFFF"/>
        </w:rPr>
        <w:t xml:space="preserve">. (TJES – MS 100030018558 – TP – Rel. Des. Sérgio Luiz Teixeira Gama – J. 05.04.2004) </w:t>
      </w:r>
      <w:proofErr w:type="gramStart"/>
      <w:r w:rsidRPr="009D380F">
        <w:rPr>
          <w:sz w:val="20"/>
          <w:szCs w:val="20"/>
          <w:shd w:val="clear" w:color="auto" w:fill="FFFFFF"/>
        </w:rPr>
        <w:t>JCPC.</w:t>
      </w:r>
      <w:proofErr w:type="gramEnd"/>
      <w:r w:rsidRPr="009D380F">
        <w:rPr>
          <w:sz w:val="20"/>
          <w:szCs w:val="20"/>
          <w:shd w:val="clear" w:color="auto" w:fill="FFFFFF"/>
        </w:rPr>
        <w:t xml:space="preserve">267 JCPC.267.VI </w:t>
      </w:r>
      <w:r>
        <w:rPr>
          <w:sz w:val="20"/>
          <w:szCs w:val="20"/>
          <w:shd w:val="clear" w:color="auto" w:fill="FFFFFF"/>
        </w:rPr>
        <w:t>(grifo nosso)</w:t>
      </w:r>
    </w:p>
    <w:p w:rsidR="00670170" w:rsidRDefault="00670170" w:rsidP="00670170">
      <w:pPr>
        <w:pStyle w:val="NormalWeb"/>
        <w:shd w:val="clear" w:color="auto" w:fill="FFFFFF"/>
        <w:spacing w:before="135" w:beforeAutospacing="0" w:after="135" w:afterAutospacing="0"/>
        <w:jc w:val="both"/>
        <w:rPr>
          <w:sz w:val="20"/>
          <w:szCs w:val="20"/>
          <w:shd w:val="clear" w:color="auto" w:fill="FFFFFF"/>
        </w:rPr>
      </w:pPr>
    </w:p>
    <w:p w:rsidR="00670170" w:rsidRPr="00170916" w:rsidRDefault="009B5FFE" w:rsidP="00670170">
      <w:pPr>
        <w:pStyle w:val="NormalWeb"/>
        <w:shd w:val="clear" w:color="auto" w:fill="FFFFFF"/>
        <w:spacing w:before="135" w:beforeAutospacing="0" w:after="135" w:afterAutospacing="0"/>
        <w:jc w:val="both"/>
        <w:rPr>
          <w:b/>
        </w:rPr>
      </w:pPr>
      <w:proofErr w:type="gramStart"/>
      <w:r w:rsidRPr="00170916">
        <w:rPr>
          <w:b/>
        </w:rPr>
        <w:t>2.1 TEORIA</w:t>
      </w:r>
      <w:proofErr w:type="gramEnd"/>
      <w:r w:rsidRPr="00170916">
        <w:rPr>
          <w:b/>
        </w:rPr>
        <w:t xml:space="preserve"> ECLÉTICA DA AÇÃO</w:t>
      </w:r>
    </w:p>
    <w:p w:rsidR="00670170" w:rsidRDefault="00670170" w:rsidP="00670170">
      <w:pPr>
        <w:pStyle w:val="NormalWeb"/>
        <w:shd w:val="clear" w:color="auto" w:fill="FFFFFF"/>
        <w:spacing w:before="135" w:beforeAutospacing="0" w:after="135" w:afterAutospacing="0" w:line="360" w:lineRule="auto"/>
        <w:jc w:val="both"/>
      </w:pPr>
      <w:r>
        <w:tab/>
      </w:r>
      <w:r>
        <w:tab/>
      </w:r>
      <w:r>
        <w:tab/>
      </w:r>
    </w:p>
    <w:p w:rsidR="00670170" w:rsidRDefault="00670170" w:rsidP="009B5FFE">
      <w:pPr>
        <w:pStyle w:val="NormalWeb"/>
        <w:shd w:val="clear" w:color="auto" w:fill="FFFFFF"/>
        <w:spacing w:before="135" w:beforeAutospacing="0" w:after="135" w:afterAutospacing="0" w:line="360" w:lineRule="auto"/>
        <w:ind w:firstLine="851"/>
        <w:jc w:val="both"/>
      </w:pPr>
      <w:r>
        <w:t xml:space="preserve">Diante o exposto, o Brasil adotou a Teoria Eclética da Ação, no qual se refere a esse direito da ação. Segundo </w:t>
      </w:r>
      <w:proofErr w:type="spellStart"/>
      <w:r>
        <w:t>Liebman</w:t>
      </w:r>
      <w:proofErr w:type="spellEnd"/>
      <w:r>
        <w:t xml:space="preserve">, sendo o direito de ação abstrato e autônomo ele precisa de condições da ação. Essa teoria já passou por uma evolução, ela assim partiu da Teoria </w:t>
      </w:r>
      <w:proofErr w:type="spellStart"/>
      <w:r>
        <w:t>Imanentista</w:t>
      </w:r>
      <w:proofErr w:type="spellEnd"/>
      <w:r>
        <w:t xml:space="preserve"> da </w:t>
      </w:r>
      <w:proofErr w:type="spellStart"/>
      <w:r>
        <w:t>Savigny</w:t>
      </w:r>
      <w:proofErr w:type="spellEnd"/>
      <w:r>
        <w:t xml:space="preserve">, que resumidamente, diz-se que a ação só existe se houver direito material. Evolutivamente tem-se a Teoria Concretista, que nessa permanece a ideia que o direito de ação era autônomo em relação ao direito material, mas somente existiria se ocorresse a procedência dos pedidos, e por fim a Teoria Abstrata que nessa já diz que o direito de ação independe da existência do direito material e ainda existia mesmo nas hipóteses de improcedência dos </w:t>
      </w:r>
      <w:proofErr w:type="gramStart"/>
      <w:r>
        <w:t>pedidos.</w:t>
      </w:r>
      <w:proofErr w:type="gramEnd"/>
      <w:r>
        <w:t>(OLIVEIRA)</w:t>
      </w:r>
    </w:p>
    <w:p w:rsidR="00670170" w:rsidRDefault="00670170" w:rsidP="00670170">
      <w:pPr>
        <w:pStyle w:val="NormalWeb"/>
        <w:shd w:val="clear" w:color="auto" w:fill="FFFFFF"/>
        <w:spacing w:before="135" w:beforeAutospacing="0" w:after="135" w:afterAutospacing="0" w:line="360" w:lineRule="auto"/>
        <w:jc w:val="both"/>
      </w:pPr>
      <w:r>
        <w:tab/>
      </w:r>
      <w:r>
        <w:tab/>
      </w:r>
      <w:r>
        <w:tab/>
        <w:t xml:space="preserve">Contudo, a nossa Teoria que é a de </w:t>
      </w:r>
      <w:proofErr w:type="spellStart"/>
      <w:r>
        <w:t>Liebman</w:t>
      </w:r>
      <w:proofErr w:type="spellEnd"/>
      <w:r>
        <w:t xml:space="preserve">, entende que ação é autônoma em relação ao direito material e é abstrato em relação ao resultado da demanda em que </w:t>
      </w:r>
      <w:proofErr w:type="gramStart"/>
      <w:r>
        <w:t>tem-se</w:t>
      </w:r>
      <w:proofErr w:type="gramEnd"/>
      <w:r>
        <w:t xml:space="preserve"> suas condições. </w:t>
      </w:r>
    </w:p>
    <w:p w:rsidR="00670170" w:rsidRDefault="00670170" w:rsidP="00670170">
      <w:pPr>
        <w:pStyle w:val="NormalWeb"/>
        <w:shd w:val="clear" w:color="auto" w:fill="FFFFFF"/>
        <w:spacing w:before="135" w:beforeAutospacing="0" w:after="135" w:afterAutospacing="0"/>
        <w:jc w:val="both"/>
      </w:pPr>
    </w:p>
    <w:p w:rsidR="00670170" w:rsidRPr="00670170" w:rsidRDefault="00492FB1" w:rsidP="00670170">
      <w:pPr>
        <w:pStyle w:val="NormalWeb"/>
        <w:shd w:val="clear" w:color="auto" w:fill="FFFFFF"/>
        <w:spacing w:before="135" w:beforeAutospacing="0" w:after="135" w:afterAutospacing="0" w:line="360" w:lineRule="auto"/>
        <w:jc w:val="both"/>
        <w:rPr>
          <w:b/>
        </w:rPr>
      </w:pPr>
      <w:proofErr w:type="gramStart"/>
      <w:r w:rsidRPr="00670170">
        <w:rPr>
          <w:b/>
        </w:rPr>
        <w:t>3</w:t>
      </w:r>
      <w:proofErr w:type="gramEnd"/>
      <w:r w:rsidRPr="00670170">
        <w:rPr>
          <w:b/>
        </w:rPr>
        <w:t xml:space="preserve"> O IDEAL DA JURISDIÇÃO </w:t>
      </w:r>
    </w:p>
    <w:p w:rsidR="00670170" w:rsidRDefault="00670170" w:rsidP="009B5FFE">
      <w:pPr>
        <w:pStyle w:val="NormalWeb"/>
        <w:shd w:val="clear" w:color="auto" w:fill="FFFFFF"/>
        <w:spacing w:before="135" w:beforeAutospacing="0" w:after="135" w:afterAutospacing="0" w:line="360" w:lineRule="auto"/>
        <w:ind w:firstLine="851"/>
        <w:jc w:val="both"/>
      </w:pPr>
      <w:r>
        <w:t>Com toda essa metódica para a realização de uma ação, há de se pensar em que a jurisdição ocorre em perfeita sintonia. Que toda e qualquer lesão e ameaça ao direito após ser levada o Poder judiciário será resolvido como prevê na Constituição Federal:</w:t>
      </w:r>
    </w:p>
    <w:p w:rsidR="00670170" w:rsidRPr="00E920BF" w:rsidRDefault="00670170" w:rsidP="00670170">
      <w:pPr>
        <w:shd w:val="clear" w:color="auto" w:fill="FFFFFF"/>
        <w:spacing w:line="240" w:lineRule="auto"/>
        <w:ind w:left="4536"/>
        <w:jc w:val="both"/>
        <w:rPr>
          <w:rFonts w:ascii="Times New Roman" w:eastAsia="Times New Roman" w:hAnsi="Times New Roman" w:cs="Times New Roman"/>
          <w:sz w:val="20"/>
          <w:szCs w:val="20"/>
          <w:lang w:eastAsia="pt-BR"/>
        </w:rPr>
      </w:pPr>
      <w:r w:rsidRPr="00BC28D8">
        <w:rPr>
          <w:rFonts w:ascii="Times New Roman" w:eastAsia="Times New Roman" w:hAnsi="Times New Roman" w:cs="Times New Roman"/>
          <w:b/>
          <w:bCs/>
          <w:sz w:val="20"/>
          <w:lang w:eastAsia="pt-BR"/>
        </w:rPr>
        <w:t>Art. 5º</w:t>
      </w:r>
      <w:r w:rsidRPr="00BC28D8">
        <w:rPr>
          <w:rFonts w:ascii="Times New Roman" w:eastAsia="Times New Roman" w:hAnsi="Times New Roman" w:cs="Times New Roman"/>
          <w:sz w:val="20"/>
          <w:lang w:eastAsia="pt-BR"/>
        </w:rPr>
        <w:t> </w:t>
      </w:r>
      <w:r w:rsidRPr="00E920BF">
        <w:rPr>
          <w:rFonts w:ascii="Times New Roman" w:eastAsia="Times New Roman" w:hAnsi="Times New Roman" w:cs="Times New Roman"/>
          <w:sz w:val="20"/>
          <w:szCs w:val="20"/>
          <w:lang w:eastAsia="pt-BR"/>
        </w:rPr>
        <w:t>Todos são iguais perante a lei, sem distinção de qualquer natureza, garantindo-se aos brasileiros e aos estrangeiros residentes no País a inviolabilidade do direito à vida, à liberdade, à igualdade, à segurança e à propriedade, nos termos seguintes:</w:t>
      </w:r>
    </w:p>
    <w:p w:rsidR="00670170" w:rsidRDefault="00670170" w:rsidP="00670170">
      <w:pPr>
        <w:shd w:val="clear" w:color="auto" w:fill="FFFFFF"/>
        <w:spacing w:line="240" w:lineRule="auto"/>
        <w:ind w:left="4536"/>
        <w:jc w:val="both"/>
        <w:rPr>
          <w:rFonts w:ascii="Times New Roman" w:eastAsia="Times New Roman" w:hAnsi="Times New Roman" w:cs="Times New Roman"/>
          <w:sz w:val="20"/>
          <w:szCs w:val="20"/>
          <w:lang w:eastAsia="pt-BR"/>
        </w:rPr>
      </w:pPr>
      <w:r w:rsidRPr="00E920BF">
        <w:rPr>
          <w:rFonts w:ascii="Times New Roman" w:eastAsia="Times New Roman" w:hAnsi="Times New Roman" w:cs="Times New Roman"/>
          <w:sz w:val="20"/>
          <w:szCs w:val="20"/>
          <w:u w:val="single"/>
          <w:lang w:eastAsia="pt-BR"/>
        </w:rPr>
        <w:lastRenderedPageBreak/>
        <w:t xml:space="preserve">XXXV - a lei não excluirá da apreciação do Poder Judiciário lesão ou ameaça a </w:t>
      </w:r>
      <w:proofErr w:type="gramStart"/>
      <w:r w:rsidRPr="00E920BF">
        <w:rPr>
          <w:rFonts w:ascii="Times New Roman" w:eastAsia="Times New Roman" w:hAnsi="Times New Roman" w:cs="Times New Roman"/>
          <w:sz w:val="20"/>
          <w:szCs w:val="20"/>
          <w:u w:val="single"/>
          <w:lang w:eastAsia="pt-BR"/>
        </w:rPr>
        <w:t>direito;</w:t>
      </w:r>
      <w:proofErr w:type="gramEnd"/>
      <w:r>
        <w:rPr>
          <w:rFonts w:ascii="Times New Roman" w:eastAsia="Times New Roman" w:hAnsi="Times New Roman" w:cs="Times New Roman"/>
          <w:sz w:val="20"/>
          <w:szCs w:val="20"/>
          <w:u w:val="single"/>
          <w:lang w:eastAsia="pt-BR"/>
        </w:rPr>
        <w:t>(</w:t>
      </w:r>
      <w:r w:rsidRPr="00BC28D8">
        <w:rPr>
          <w:rFonts w:ascii="Times New Roman" w:eastAsia="Times New Roman" w:hAnsi="Times New Roman" w:cs="Times New Roman"/>
          <w:sz w:val="20"/>
          <w:szCs w:val="20"/>
          <w:lang w:eastAsia="pt-BR"/>
        </w:rPr>
        <w:t>grifo nosso)</w:t>
      </w:r>
    </w:p>
    <w:p w:rsidR="00670170" w:rsidRDefault="00670170" w:rsidP="00670170">
      <w:pPr>
        <w:shd w:val="clear" w:color="auto" w:fill="FFFFFF"/>
        <w:spacing w:line="240" w:lineRule="auto"/>
        <w:jc w:val="both"/>
        <w:rPr>
          <w:rFonts w:ascii="Times New Roman" w:eastAsia="Times New Roman" w:hAnsi="Times New Roman" w:cs="Times New Roman"/>
          <w:sz w:val="20"/>
          <w:szCs w:val="20"/>
          <w:u w:val="single"/>
          <w:lang w:eastAsia="pt-BR"/>
        </w:rPr>
      </w:pPr>
    </w:p>
    <w:p w:rsidR="00670170" w:rsidRPr="00E920BF" w:rsidRDefault="00670170" w:rsidP="00670170">
      <w:pPr>
        <w:shd w:val="clear" w:color="auto" w:fill="FFFFFF"/>
        <w:spacing w:line="240" w:lineRule="auto"/>
        <w:jc w:val="both"/>
        <w:rPr>
          <w:rFonts w:ascii="Times New Roman" w:eastAsia="Times New Roman" w:hAnsi="Times New Roman" w:cs="Times New Roman"/>
          <w:sz w:val="20"/>
          <w:szCs w:val="20"/>
          <w:lang w:eastAsia="pt-BR"/>
        </w:rPr>
      </w:pPr>
      <w:r w:rsidRPr="00BC28D8">
        <w:rPr>
          <w:rFonts w:ascii="Times New Roman" w:eastAsia="Times New Roman" w:hAnsi="Times New Roman" w:cs="Times New Roman"/>
          <w:sz w:val="20"/>
          <w:szCs w:val="20"/>
          <w:lang w:eastAsia="pt-BR"/>
        </w:rPr>
        <w:tab/>
      </w:r>
      <w:r w:rsidRPr="00BC28D8">
        <w:rPr>
          <w:rFonts w:ascii="Times New Roman" w:eastAsia="Times New Roman" w:hAnsi="Times New Roman" w:cs="Times New Roman"/>
          <w:sz w:val="20"/>
          <w:szCs w:val="20"/>
          <w:lang w:eastAsia="pt-BR"/>
        </w:rPr>
        <w:tab/>
      </w:r>
      <w:r w:rsidRPr="00BC28D8">
        <w:rPr>
          <w:rFonts w:ascii="Times New Roman" w:eastAsia="Times New Roman" w:hAnsi="Times New Roman" w:cs="Times New Roman"/>
          <w:sz w:val="20"/>
          <w:szCs w:val="20"/>
          <w:lang w:eastAsia="pt-BR"/>
        </w:rPr>
        <w:tab/>
      </w:r>
    </w:p>
    <w:p w:rsidR="00670170" w:rsidRDefault="00670170" w:rsidP="009B5FFE">
      <w:pPr>
        <w:pStyle w:val="NormalWeb"/>
        <w:shd w:val="clear" w:color="auto" w:fill="FFFFFF"/>
        <w:spacing w:before="135" w:beforeAutospacing="0" w:after="135" w:afterAutospacing="0" w:line="360" w:lineRule="auto"/>
        <w:ind w:firstLine="851"/>
        <w:jc w:val="both"/>
      </w:pPr>
      <w:r>
        <w:t>Que</w:t>
      </w:r>
      <w:r w:rsidR="009B5FFE">
        <w:t>,</w:t>
      </w:r>
      <w:r>
        <w:t xml:space="preserve"> além disso, ainda possui os princípios que garante nossos direitos, como o principio do contraditório e da ampla defesa, que “pela soma da parcialidade das partes </w:t>
      </w:r>
      <w:proofErr w:type="gramStart"/>
      <w:r>
        <w:t xml:space="preserve">( </w:t>
      </w:r>
      <w:proofErr w:type="gramEnd"/>
      <w:r>
        <w:t xml:space="preserve">uma representando a tese e a outra, a antítese) o juiz pode corporificar a síntese, em um processo dialético” (PELEGRINE,2010, </w:t>
      </w:r>
      <w:proofErr w:type="spellStart"/>
      <w:r>
        <w:t>pág</w:t>
      </w:r>
      <w:proofErr w:type="spellEnd"/>
      <w:r>
        <w:t xml:space="preserve"> 61), tendo o juiz seu dever de imparcialidade  de ouvir as duas partes para que haja democracia entre elas, tem-se também o principio da igualdade em que “as partes e os procuradores devem merecer tratamento igualitário, para que tenham as mesma oportunidades de fazer valem em juízo as suas razões”( PELEGRINE, 2010, </w:t>
      </w:r>
      <w:proofErr w:type="spellStart"/>
      <w:r>
        <w:t>pág</w:t>
      </w:r>
      <w:proofErr w:type="spellEnd"/>
      <w:r>
        <w:t xml:space="preserve"> 59) entre diversos outros princípios. </w:t>
      </w:r>
    </w:p>
    <w:p w:rsidR="00670170" w:rsidRDefault="00670170" w:rsidP="009B5FFE">
      <w:pPr>
        <w:pStyle w:val="NormalWeb"/>
        <w:shd w:val="clear" w:color="auto" w:fill="FFFFFF"/>
        <w:spacing w:before="135" w:beforeAutospacing="0" w:after="135" w:afterAutospacing="0" w:line="360" w:lineRule="auto"/>
        <w:ind w:firstLine="851"/>
        <w:jc w:val="both"/>
      </w:pPr>
      <w:r>
        <w:t xml:space="preserve">Sabendo-se também, que a iniciativa do processo parte do próprio individuo insatisfeito, que dessa forma desencadeará ao órgão judicial competente e que o mesmo vai resolver o litígio. E assim, instaura-se o processo, a lide (objeto da ação) no qual será exposta e debatida, com todos os requisitos e garantidas constitucionais previstas e as duas partes entraram em acordo para que assim a justiça seja feita de forma equilibrada. Essa é a forma em que é nos exposto a jurisdição, e que tanto nos incentiva para que busquemos a justiça. </w:t>
      </w:r>
    </w:p>
    <w:p w:rsidR="00670170" w:rsidRDefault="00670170" w:rsidP="00B03E7D">
      <w:pPr>
        <w:pStyle w:val="NormalWeb"/>
        <w:shd w:val="clear" w:color="auto" w:fill="FFFFFF"/>
        <w:spacing w:before="135" w:beforeAutospacing="0" w:after="135" w:afterAutospacing="0" w:line="360" w:lineRule="auto"/>
        <w:ind w:firstLine="851"/>
        <w:jc w:val="both"/>
      </w:pPr>
      <w:r>
        <w:t>Contudo, há muito em que se falar desse idealismo jurisdicional, possuindo enormes brechas que interrompem esse procedimento idealizado.</w:t>
      </w:r>
    </w:p>
    <w:p w:rsidR="00670170" w:rsidRDefault="00670170" w:rsidP="00670170">
      <w:pPr>
        <w:pStyle w:val="NormalWeb"/>
        <w:shd w:val="clear" w:color="auto" w:fill="FFFFFF"/>
        <w:spacing w:before="135" w:beforeAutospacing="0" w:after="135" w:afterAutospacing="0" w:line="360" w:lineRule="auto"/>
        <w:jc w:val="both"/>
      </w:pPr>
    </w:p>
    <w:p w:rsidR="00670170" w:rsidRPr="00670170" w:rsidRDefault="00B03E7D" w:rsidP="00670170">
      <w:pPr>
        <w:pStyle w:val="NormalWeb"/>
        <w:shd w:val="clear" w:color="auto" w:fill="FFFFFF"/>
        <w:spacing w:before="135" w:beforeAutospacing="0" w:after="135" w:afterAutospacing="0" w:line="360" w:lineRule="auto"/>
        <w:jc w:val="both"/>
        <w:rPr>
          <w:b/>
        </w:rPr>
      </w:pPr>
      <w:r w:rsidRPr="00670170">
        <w:rPr>
          <w:b/>
        </w:rPr>
        <w:t xml:space="preserve">3.1 O PROBLEMA DA EFETIVIDADE JURISDICIONAL </w:t>
      </w:r>
    </w:p>
    <w:p w:rsidR="00670170" w:rsidRDefault="00492FB1" w:rsidP="00492FB1">
      <w:pPr>
        <w:pStyle w:val="NormalWeb"/>
        <w:shd w:val="clear" w:color="auto" w:fill="FFFFFF"/>
        <w:spacing w:before="135" w:beforeAutospacing="0" w:after="135" w:afterAutospacing="0" w:line="360" w:lineRule="auto"/>
        <w:jc w:val="both"/>
      </w:pPr>
      <w:r>
        <w:tab/>
      </w:r>
      <w:r w:rsidR="00670170">
        <w:t xml:space="preserve">Comecemos pelo Principio da Justiça Gratuita, a Constituição prevê a justiça gratuita, no qual dá “assistência judiciária aos que comprovarem insuficiência de recursos, mas a estendeu a assistência jurídica pré-processual.” Sabe-se que é o Estado “fica obrigado a organizar a carreira jurídica dos defensores públicos, cercada de muitas das garantias reconhecidas ao Ministério Publico” (PELEGRINE, 2010, </w:t>
      </w:r>
      <w:proofErr w:type="spellStart"/>
      <w:r w:rsidR="00670170">
        <w:t>pág</w:t>
      </w:r>
      <w:proofErr w:type="spellEnd"/>
      <w:r w:rsidR="00670170">
        <w:t xml:space="preserve"> 88). Se não fosse trágico seria perfeito todo esse idealismo. Sabe-se que o Brasil, como tendo mais da metade da população em estado de nível social baixo, destarte, que o salário mínimo sequer dá para garantir todas as finalidades como prevê na Constituição </w:t>
      </w:r>
      <w:proofErr w:type="gramStart"/>
      <w:r w:rsidR="00670170">
        <w:t xml:space="preserve">( </w:t>
      </w:r>
      <w:proofErr w:type="gramEnd"/>
      <w:r w:rsidR="00670170">
        <w:t>comida, saúde,educação ...), a maioria das pessoas procuram a defensoria publica, querendo garantir seus direitos, o que gera um grande aumento da demanda e pouca oferta.</w:t>
      </w:r>
    </w:p>
    <w:p w:rsidR="00670170" w:rsidRDefault="00670170" w:rsidP="00B03E7D">
      <w:pPr>
        <w:pStyle w:val="NormalWeb"/>
        <w:shd w:val="clear" w:color="auto" w:fill="FFFFFF"/>
        <w:spacing w:before="135" w:beforeAutospacing="0" w:after="135" w:afterAutospacing="0" w:line="360" w:lineRule="auto"/>
        <w:ind w:firstLine="851"/>
        <w:jc w:val="both"/>
      </w:pPr>
      <w:r>
        <w:lastRenderedPageBreak/>
        <w:t>No mais, as pessoas na maioria das vezes, não tem conhecimento dos seus direitos e deveres, e acabam agindo de forma precipitada procurando a justiça como um único meio de resolver o conflito, sabendo que na maioria das vezes só são medidas administrativas com o própr</w:t>
      </w:r>
      <w:r w:rsidR="00842157">
        <w:t xml:space="preserve">io demandante. </w:t>
      </w:r>
      <w:r w:rsidR="00842157">
        <w:tab/>
        <w:t xml:space="preserve"> Para piorar a </w:t>
      </w:r>
      <w:r>
        <w:t xml:space="preserve">gestão, ainda se encontra pessoa que agem de má </w:t>
      </w:r>
      <w:proofErr w:type="gramStart"/>
      <w:r>
        <w:t>fé,</w:t>
      </w:r>
      <w:proofErr w:type="gramEnd"/>
      <w:r>
        <w:t xml:space="preserve">essas as quais possui um pouco a mais do conhecimento judiciário e conseguem entrar na justiça de forma gratuita, transformando em um problema à custas processuais para o órgão publico. </w:t>
      </w:r>
    </w:p>
    <w:p w:rsidR="00670170" w:rsidRDefault="00670170" w:rsidP="00B03E7D">
      <w:pPr>
        <w:pStyle w:val="NormalWeb"/>
        <w:shd w:val="clear" w:color="auto" w:fill="FFFFFF"/>
        <w:spacing w:before="135" w:beforeAutospacing="0" w:after="135" w:afterAutospacing="0" w:line="360" w:lineRule="auto"/>
        <w:ind w:firstLine="851"/>
        <w:jc w:val="both"/>
      </w:pPr>
      <w:r>
        <w:t>Com essa crise no judiciário, muito já se tentou resolver, foram criado juizados especiais civis que cabem a eles resolver conflitos de menor complexidade:</w:t>
      </w:r>
    </w:p>
    <w:p w:rsidR="00670170" w:rsidRPr="00830300" w:rsidRDefault="00670170" w:rsidP="00670170">
      <w:pPr>
        <w:shd w:val="clear" w:color="auto" w:fill="FFFFFF"/>
        <w:spacing w:before="100" w:beforeAutospacing="1" w:line="240" w:lineRule="auto"/>
        <w:ind w:left="4536"/>
        <w:jc w:val="both"/>
        <w:rPr>
          <w:rFonts w:ascii="Times New Roman" w:eastAsia="Times New Roman" w:hAnsi="Times New Roman" w:cs="Times New Roman"/>
          <w:sz w:val="20"/>
          <w:szCs w:val="20"/>
          <w:lang w:eastAsia="pt-BR"/>
        </w:rPr>
      </w:pPr>
      <w:r w:rsidRPr="00830300">
        <w:rPr>
          <w:rFonts w:ascii="Arial" w:eastAsia="Times New Roman" w:hAnsi="Arial" w:cs="Arial"/>
          <w:color w:val="003366"/>
          <w:sz w:val="20"/>
          <w:szCs w:val="20"/>
          <w:lang w:eastAsia="pt-BR"/>
        </w:rPr>
        <w:t> </w:t>
      </w:r>
      <w:r w:rsidRPr="00830300">
        <w:rPr>
          <w:rFonts w:ascii="Times New Roman" w:eastAsia="Times New Roman" w:hAnsi="Times New Roman" w:cs="Times New Roman"/>
          <w:sz w:val="20"/>
          <w:szCs w:val="20"/>
          <w:lang w:eastAsia="pt-BR"/>
        </w:rPr>
        <w:t xml:space="preserve">Art.98. A União, no Distrito Federal e nos Territórios, e os Estados </w:t>
      </w:r>
      <w:proofErr w:type="gramStart"/>
      <w:r w:rsidRPr="00830300">
        <w:rPr>
          <w:rFonts w:ascii="Times New Roman" w:eastAsia="Times New Roman" w:hAnsi="Times New Roman" w:cs="Times New Roman"/>
          <w:sz w:val="20"/>
          <w:szCs w:val="20"/>
          <w:lang w:eastAsia="pt-BR"/>
        </w:rPr>
        <w:t>criarão:</w:t>
      </w:r>
      <w:proofErr w:type="gramEnd"/>
      <w:r w:rsidRPr="00830300">
        <w:rPr>
          <w:rFonts w:ascii="Times New Roman" w:eastAsia="Times New Roman" w:hAnsi="Times New Roman" w:cs="Times New Roman"/>
          <w:sz w:val="20"/>
          <w:szCs w:val="20"/>
          <w:lang w:eastAsia="pt-BR"/>
        </w:rPr>
        <w:t>I-juizados especiais, providos por juízes togados, ou togados e leigos, competentes para a conciliação, o julgamento e a execução de causas cíveis de menor complexidade e infrações penais de menor potencial ofensivo, mediante o procedimento oral e sumaríssimo, permitido nas hipóteses previstas em lei, a transação e o julgamento de recursos por turmas de juízes de primeiro grau.</w:t>
      </w:r>
    </w:p>
    <w:p w:rsidR="00670170" w:rsidRDefault="00670170" w:rsidP="00B03E7D">
      <w:pPr>
        <w:shd w:val="clear" w:color="auto" w:fill="FFFFFF"/>
        <w:spacing w:before="100" w:beforeAutospacing="1" w:after="100" w:afterAutospacing="1"/>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Os juizados vêm garantir não só a economia processual, como previsto no artigo 9º da Constituição, que prevê casos com até 20 (vinte) salários mínimos e a rapidez do processo como se trata de casos de menos complexidade, mas ele garante a facilidade de iniciação do processo assim como o desenvolvimento do contraditório, dando chance para uma participação efetiva para a preparação da decisão final. </w:t>
      </w:r>
    </w:p>
    <w:p w:rsidR="00670170" w:rsidRPr="00A87F0D" w:rsidRDefault="00670170" w:rsidP="00B03E7D">
      <w:pPr>
        <w:shd w:val="clear" w:color="auto" w:fill="FFFFFF"/>
        <w:spacing w:before="100" w:beforeAutospacing="1" w:after="100" w:afterAutospacing="1"/>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Podemos destacar também um inciso no </w:t>
      </w:r>
      <w:r>
        <w:rPr>
          <w:rFonts w:ascii="Times New Roman" w:hAnsi="Times New Roman" w:cs="Times New Roman"/>
          <w:sz w:val="24"/>
          <w:szCs w:val="24"/>
          <w:shd w:val="clear" w:color="auto" w:fill="FFFFFF"/>
        </w:rPr>
        <w:t>a</w:t>
      </w:r>
      <w:r w:rsidRPr="00A87F0D">
        <w:rPr>
          <w:rFonts w:ascii="Times New Roman" w:hAnsi="Times New Roman" w:cs="Times New Roman"/>
          <w:sz w:val="24"/>
          <w:szCs w:val="24"/>
          <w:shd w:val="clear" w:color="auto" w:fill="FFFFFF"/>
        </w:rPr>
        <w:t>rt</w:t>
      </w:r>
      <w:r>
        <w:rPr>
          <w:rFonts w:ascii="Times New Roman" w:hAnsi="Times New Roman" w:cs="Times New Roman"/>
          <w:sz w:val="24"/>
          <w:szCs w:val="24"/>
          <w:shd w:val="clear" w:color="auto" w:fill="FFFFFF"/>
        </w:rPr>
        <w:t xml:space="preserve">igo 5°, LXXVIII da Constituição Federal, </w:t>
      </w:r>
      <w:r w:rsidRPr="00A87F0D">
        <w:rPr>
          <w:rFonts w:ascii="Times New Roman" w:hAnsi="Times New Roman" w:cs="Times New Roman"/>
          <w:sz w:val="24"/>
          <w:szCs w:val="24"/>
          <w:shd w:val="clear" w:color="auto" w:fill="FFFFFF"/>
        </w:rPr>
        <w:t>"a todos, no âmbito judicial e administrativo, são assegurados a razoável duração do processo e os meios que garantam a</w:t>
      </w:r>
      <w:r>
        <w:rPr>
          <w:rFonts w:ascii="Times New Roman" w:hAnsi="Times New Roman" w:cs="Times New Roman"/>
          <w:sz w:val="24"/>
          <w:szCs w:val="24"/>
          <w:shd w:val="clear" w:color="auto" w:fill="FFFFFF"/>
        </w:rPr>
        <w:t xml:space="preserve"> celeridade de sua tramitação</w:t>
      </w:r>
      <w:r w:rsidRPr="00A87F0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Essa foi uma forma de o mecanismo judiciário garantir a celeridade do processo, porém há de se verificar outros problemas já acima citados, que são realmente a raiz do problema quanto essa duração do processo. </w:t>
      </w: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842157" w:rsidRDefault="00842157"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CONCLUSÃO</w:t>
      </w: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842157" w:rsidP="00D179AE">
      <w:pPr>
        <w:pStyle w:val="SemEspaamento"/>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justiça, como vimos não passa de um ideali</w:t>
      </w:r>
      <w:r w:rsidR="004D0D7A">
        <w:rPr>
          <w:rFonts w:ascii="Times New Roman" w:hAnsi="Times New Roman" w:cs="Times New Roman"/>
          <w:sz w:val="24"/>
          <w:szCs w:val="24"/>
        </w:rPr>
        <w:t>s</w:t>
      </w:r>
      <w:r>
        <w:rPr>
          <w:rFonts w:ascii="Times New Roman" w:hAnsi="Times New Roman" w:cs="Times New Roman"/>
          <w:sz w:val="24"/>
          <w:szCs w:val="24"/>
        </w:rPr>
        <w:t>mo</w:t>
      </w:r>
      <w:r w:rsidR="004D0D7A">
        <w:rPr>
          <w:rFonts w:ascii="Times New Roman" w:hAnsi="Times New Roman" w:cs="Times New Roman"/>
          <w:sz w:val="24"/>
          <w:szCs w:val="24"/>
        </w:rPr>
        <w:t xml:space="preserve"> ainda</w:t>
      </w:r>
      <w:r>
        <w:rPr>
          <w:rFonts w:ascii="Times New Roman" w:hAnsi="Times New Roman" w:cs="Times New Roman"/>
          <w:sz w:val="24"/>
          <w:szCs w:val="24"/>
        </w:rPr>
        <w:t xml:space="preserve"> nos dias de </w:t>
      </w:r>
      <w:r w:rsidR="004D0D7A">
        <w:rPr>
          <w:rFonts w:ascii="Times New Roman" w:hAnsi="Times New Roman" w:cs="Times New Roman"/>
          <w:sz w:val="24"/>
          <w:szCs w:val="24"/>
        </w:rPr>
        <w:t xml:space="preserve">hoje. </w:t>
      </w:r>
      <w:r>
        <w:rPr>
          <w:rFonts w:ascii="Times New Roman" w:hAnsi="Times New Roman" w:cs="Times New Roman"/>
          <w:sz w:val="24"/>
          <w:szCs w:val="24"/>
        </w:rPr>
        <w:t xml:space="preserve">Apesar do grande esforço da humanidade em conseguir resolver os problemas sociais para assim conseguir o que mais se almeja, que a satisfação, ficou claro que </w:t>
      </w:r>
      <w:r w:rsidR="004D0D7A">
        <w:rPr>
          <w:rFonts w:ascii="Times New Roman" w:hAnsi="Times New Roman" w:cs="Times New Roman"/>
          <w:sz w:val="24"/>
          <w:szCs w:val="24"/>
        </w:rPr>
        <w:t xml:space="preserve">o problema não está exatamente nos mecanismos, mais sim na falta de efetividade deles, ou seja, mesmo tendo um excelente guia de reconhecimento da justiça, a Constituição Federal, as pessoas não o conhecem. Mesmo tendo a vantagem da forma gratuita para se garantir justiça, as pessoas não </w:t>
      </w:r>
      <w:proofErr w:type="gramStart"/>
      <w:r w:rsidR="004D0D7A">
        <w:rPr>
          <w:rFonts w:ascii="Times New Roman" w:hAnsi="Times New Roman" w:cs="Times New Roman"/>
          <w:sz w:val="24"/>
          <w:szCs w:val="24"/>
        </w:rPr>
        <w:t>buscam-na</w:t>
      </w:r>
      <w:proofErr w:type="gramEnd"/>
      <w:r w:rsidR="004D0D7A">
        <w:rPr>
          <w:rFonts w:ascii="Times New Roman" w:hAnsi="Times New Roman" w:cs="Times New Roman"/>
          <w:sz w:val="24"/>
          <w:szCs w:val="24"/>
        </w:rPr>
        <w:t xml:space="preserve"> porque não reconhecem seus direitos. Mesmo querendo buscar justiça, as pessoas não entram, pelo alto custo processual quando se trata de demandas contra </w:t>
      </w:r>
      <w:proofErr w:type="gramStart"/>
      <w:r w:rsidR="004D0D7A">
        <w:rPr>
          <w:rFonts w:ascii="Times New Roman" w:hAnsi="Times New Roman" w:cs="Times New Roman"/>
          <w:sz w:val="24"/>
          <w:szCs w:val="24"/>
        </w:rPr>
        <w:t>grande empresas</w:t>
      </w:r>
      <w:proofErr w:type="gramEnd"/>
      <w:r w:rsidR="004D0D7A">
        <w:rPr>
          <w:rFonts w:ascii="Times New Roman" w:hAnsi="Times New Roman" w:cs="Times New Roman"/>
          <w:sz w:val="24"/>
          <w:szCs w:val="24"/>
        </w:rPr>
        <w:t xml:space="preserve"> em que fazem de tudo para o prolongamento do processo. </w:t>
      </w:r>
    </w:p>
    <w:p w:rsidR="004D0D7A" w:rsidRPr="00842157" w:rsidRDefault="004D0D7A" w:rsidP="00D179AE">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Falta assim, conscientização por parte daqueles que estão no poder e que infelizmente usam ao seu favor, não para o bem da sociedade, mas para o bem de si próprio. E enquanto houver alienação e massa popular, vai haver ignorância e consequentemente insatisfação social. Falta investimento na educação, pois esse sim é a raiz do problema.</w:t>
      </w: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4D0D7A" w:rsidRDefault="004D0D7A" w:rsidP="00D179AE">
      <w:pPr>
        <w:pStyle w:val="SemEspaamento"/>
        <w:spacing w:line="360" w:lineRule="auto"/>
        <w:jc w:val="both"/>
        <w:rPr>
          <w:rFonts w:ascii="Times New Roman" w:hAnsi="Times New Roman" w:cs="Times New Roman"/>
          <w:b/>
          <w:sz w:val="24"/>
          <w:szCs w:val="24"/>
        </w:rPr>
      </w:pPr>
    </w:p>
    <w:p w:rsidR="00492FB1" w:rsidRDefault="00492FB1" w:rsidP="00D179AE">
      <w:pPr>
        <w:pStyle w:val="SemEspaamento"/>
        <w:spacing w:line="360" w:lineRule="auto"/>
        <w:jc w:val="both"/>
        <w:rPr>
          <w:rFonts w:ascii="Times New Roman" w:hAnsi="Times New Roman" w:cs="Times New Roman"/>
          <w:b/>
          <w:sz w:val="24"/>
          <w:szCs w:val="24"/>
        </w:rPr>
      </w:pPr>
    </w:p>
    <w:p w:rsidR="006732FD" w:rsidRDefault="00492FB1" w:rsidP="00D179AE">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REFERENCIAL TEÓRICO</w:t>
      </w:r>
    </w:p>
    <w:p w:rsidR="00B03E7D" w:rsidRPr="00B03E7D" w:rsidRDefault="00B03E7D" w:rsidP="00B03E7D">
      <w:pPr>
        <w:spacing w:line="480" w:lineRule="auto"/>
        <w:rPr>
          <w:rFonts w:ascii="Times New Roman" w:hAnsi="Times New Roman" w:cs="Times New Roman"/>
          <w:sz w:val="24"/>
          <w:szCs w:val="24"/>
        </w:rPr>
      </w:pPr>
      <w:r w:rsidRPr="00B03E7D">
        <w:rPr>
          <w:rFonts w:ascii="Times New Roman" w:hAnsi="Times New Roman" w:cs="Times New Roman"/>
          <w:sz w:val="24"/>
          <w:szCs w:val="24"/>
        </w:rPr>
        <w:t xml:space="preserve">COELHO, Fábio Alexandre. </w:t>
      </w:r>
      <w:r w:rsidRPr="00B03E7D">
        <w:rPr>
          <w:rFonts w:ascii="Times New Roman" w:hAnsi="Times New Roman" w:cs="Times New Roman"/>
          <w:b/>
          <w:sz w:val="24"/>
          <w:szCs w:val="24"/>
        </w:rPr>
        <w:t>Teoria geral do processo</w:t>
      </w:r>
      <w:r w:rsidRPr="00B03E7D">
        <w:rPr>
          <w:rFonts w:ascii="Times New Roman" w:hAnsi="Times New Roman" w:cs="Times New Roman"/>
          <w:sz w:val="24"/>
          <w:szCs w:val="24"/>
        </w:rPr>
        <w:t xml:space="preserve">. </w:t>
      </w:r>
      <w:proofErr w:type="gramStart"/>
      <w:r w:rsidRPr="00B03E7D">
        <w:rPr>
          <w:rFonts w:ascii="Times New Roman" w:hAnsi="Times New Roman" w:cs="Times New Roman"/>
          <w:sz w:val="24"/>
          <w:szCs w:val="24"/>
        </w:rPr>
        <w:t>1</w:t>
      </w:r>
      <w:proofErr w:type="gramEnd"/>
      <w:r w:rsidRPr="00B03E7D">
        <w:rPr>
          <w:rFonts w:ascii="Times New Roman" w:hAnsi="Times New Roman" w:cs="Times New Roman"/>
          <w:sz w:val="24"/>
          <w:szCs w:val="24"/>
        </w:rPr>
        <w:t xml:space="preserve"> ed. São Paulo.; editora; Juarez de Oliveira, 2004.</w:t>
      </w:r>
    </w:p>
    <w:p w:rsidR="00B03E7D" w:rsidRPr="00B03E7D" w:rsidRDefault="00B03E7D" w:rsidP="00B03E7D">
      <w:pPr>
        <w:shd w:val="clear" w:color="auto" w:fill="FFFFFF"/>
        <w:spacing w:beforeAutospacing="1" w:afterAutospacing="1" w:line="480" w:lineRule="auto"/>
        <w:jc w:val="both"/>
        <w:rPr>
          <w:rFonts w:ascii="Times New Roman" w:eastAsia="Times New Roman" w:hAnsi="Times New Roman" w:cs="Times New Roman"/>
          <w:sz w:val="24"/>
          <w:szCs w:val="24"/>
          <w:lang w:eastAsia="pt-BR"/>
        </w:rPr>
      </w:pPr>
      <w:r w:rsidRPr="00B03E7D">
        <w:rPr>
          <w:rFonts w:ascii="Times New Roman" w:hAnsi="Times New Roman" w:cs="Times New Roman"/>
          <w:sz w:val="24"/>
          <w:szCs w:val="24"/>
        </w:rPr>
        <w:t xml:space="preserve">CINTRA, Antônio Carlos; </w:t>
      </w:r>
      <w:proofErr w:type="gramStart"/>
      <w:r w:rsidRPr="00B03E7D">
        <w:rPr>
          <w:rFonts w:ascii="Times New Roman" w:hAnsi="Times New Roman" w:cs="Times New Roman"/>
          <w:sz w:val="24"/>
          <w:szCs w:val="24"/>
        </w:rPr>
        <w:t>GRINOVER,</w:t>
      </w:r>
      <w:proofErr w:type="gramEnd"/>
      <w:r w:rsidRPr="00B03E7D">
        <w:rPr>
          <w:rFonts w:ascii="Times New Roman" w:hAnsi="Times New Roman" w:cs="Times New Roman"/>
          <w:sz w:val="24"/>
          <w:szCs w:val="24"/>
        </w:rPr>
        <w:t>Anda Pellegrini; DINAMARÇOCO, Cândido</w:t>
      </w:r>
      <w:r>
        <w:rPr>
          <w:rFonts w:ascii="Times New Roman" w:hAnsi="Times New Roman" w:cs="Times New Roman"/>
          <w:sz w:val="24"/>
          <w:szCs w:val="24"/>
        </w:rPr>
        <w:t xml:space="preserve">. </w:t>
      </w:r>
      <w:r w:rsidRPr="00B03E7D">
        <w:rPr>
          <w:rFonts w:ascii="Times New Roman" w:hAnsi="Times New Roman" w:cs="Times New Roman"/>
          <w:b/>
          <w:sz w:val="24"/>
          <w:szCs w:val="24"/>
        </w:rPr>
        <w:t>Teoria Geral do Processo</w:t>
      </w:r>
      <w:r>
        <w:rPr>
          <w:rFonts w:ascii="Times New Roman" w:hAnsi="Times New Roman" w:cs="Times New Roman"/>
          <w:sz w:val="24"/>
          <w:szCs w:val="24"/>
        </w:rPr>
        <w:t xml:space="preserve">. 27ª Ed. São Paulo, editora </w:t>
      </w:r>
      <w:proofErr w:type="gramStart"/>
      <w:r>
        <w:rPr>
          <w:rFonts w:ascii="Times New Roman" w:hAnsi="Times New Roman" w:cs="Times New Roman"/>
          <w:sz w:val="24"/>
          <w:szCs w:val="24"/>
        </w:rPr>
        <w:t>Malheiros,</w:t>
      </w:r>
      <w:proofErr w:type="gramEnd"/>
      <w:r>
        <w:rPr>
          <w:rFonts w:ascii="Times New Roman" w:hAnsi="Times New Roman" w:cs="Times New Roman"/>
          <w:sz w:val="24"/>
          <w:szCs w:val="24"/>
        </w:rPr>
        <w:t>2011.</w:t>
      </w:r>
    </w:p>
    <w:p w:rsidR="00B03E7D" w:rsidRPr="00B03E7D" w:rsidRDefault="00B03E7D" w:rsidP="00B03E7D">
      <w:pPr>
        <w:shd w:val="clear" w:color="auto" w:fill="FFFFFF"/>
        <w:spacing w:beforeAutospacing="1" w:afterAutospacing="1" w:line="480" w:lineRule="auto"/>
        <w:jc w:val="both"/>
        <w:rPr>
          <w:rFonts w:ascii="Times New Roman" w:eastAsia="Times New Roman" w:hAnsi="Times New Roman" w:cs="Times New Roman"/>
          <w:sz w:val="24"/>
          <w:szCs w:val="24"/>
          <w:lang w:eastAsia="pt-BR"/>
        </w:rPr>
      </w:pPr>
      <w:r w:rsidRPr="00B03E7D">
        <w:rPr>
          <w:rFonts w:ascii="Times New Roman" w:eastAsia="Times New Roman" w:hAnsi="Times New Roman" w:cs="Times New Roman"/>
          <w:sz w:val="24"/>
          <w:szCs w:val="24"/>
          <w:lang w:eastAsia="pt-BR"/>
        </w:rPr>
        <w:t xml:space="preserve">CRUZ, José Raimundo Gomes </w:t>
      </w:r>
      <w:proofErr w:type="spellStart"/>
      <w:proofErr w:type="gramStart"/>
      <w:r w:rsidRPr="00B03E7D">
        <w:rPr>
          <w:rFonts w:ascii="Times New Roman" w:eastAsia="Times New Roman" w:hAnsi="Times New Roman" w:cs="Times New Roman"/>
          <w:sz w:val="24"/>
          <w:szCs w:val="24"/>
          <w:lang w:eastAsia="pt-BR"/>
        </w:rPr>
        <w:t>da.</w:t>
      </w:r>
      <w:proofErr w:type="spellEnd"/>
      <w:proofErr w:type="gramEnd"/>
      <w:r w:rsidRPr="00B03E7D">
        <w:rPr>
          <w:rFonts w:ascii="Times New Roman" w:eastAsia="Times New Roman" w:hAnsi="Times New Roman" w:cs="Times New Roman"/>
          <w:sz w:val="24"/>
          <w:szCs w:val="24"/>
          <w:lang w:eastAsia="pt-BR"/>
        </w:rPr>
        <w:t xml:space="preserve"> </w:t>
      </w:r>
      <w:r w:rsidRPr="00B03E7D">
        <w:rPr>
          <w:rFonts w:ascii="Times New Roman" w:eastAsia="Times New Roman" w:hAnsi="Times New Roman" w:cs="Times New Roman"/>
          <w:b/>
          <w:sz w:val="24"/>
          <w:szCs w:val="24"/>
          <w:lang w:eastAsia="pt-BR"/>
        </w:rPr>
        <w:t xml:space="preserve">A petição inicial. </w:t>
      </w:r>
      <w:r w:rsidRPr="00B03E7D">
        <w:rPr>
          <w:rFonts w:ascii="Times New Roman" w:eastAsia="Times New Roman" w:hAnsi="Times New Roman" w:cs="Times New Roman"/>
          <w:sz w:val="24"/>
          <w:szCs w:val="24"/>
          <w:lang w:eastAsia="pt-BR"/>
        </w:rPr>
        <w:t>Revista Forense, 2002. Rio de Janeiro.</w:t>
      </w:r>
    </w:p>
    <w:p w:rsidR="00B03E7D" w:rsidRPr="00B03E7D" w:rsidRDefault="00B03E7D" w:rsidP="00B03E7D">
      <w:pPr>
        <w:spacing w:line="480" w:lineRule="auto"/>
        <w:rPr>
          <w:rFonts w:ascii="Times New Roman" w:hAnsi="Times New Roman" w:cs="Times New Roman"/>
          <w:sz w:val="24"/>
          <w:szCs w:val="24"/>
        </w:rPr>
      </w:pPr>
      <w:r w:rsidRPr="00B03E7D">
        <w:rPr>
          <w:rFonts w:ascii="Times New Roman" w:hAnsi="Times New Roman" w:cs="Times New Roman"/>
          <w:sz w:val="24"/>
          <w:szCs w:val="24"/>
        </w:rPr>
        <w:t>JOSÉ</w:t>
      </w:r>
      <w:r>
        <w:rPr>
          <w:rFonts w:ascii="Times New Roman" w:hAnsi="Times New Roman" w:cs="Times New Roman"/>
          <w:sz w:val="24"/>
          <w:szCs w:val="24"/>
        </w:rPr>
        <w:t>,</w:t>
      </w:r>
      <w:r w:rsidRPr="00B03E7D">
        <w:rPr>
          <w:rFonts w:ascii="Times New Roman" w:hAnsi="Times New Roman" w:cs="Times New Roman"/>
          <w:sz w:val="24"/>
          <w:szCs w:val="24"/>
        </w:rPr>
        <w:t xml:space="preserve"> Afonso da Silvia. </w:t>
      </w:r>
      <w:r w:rsidRPr="00B03E7D">
        <w:rPr>
          <w:rFonts w:ascii="Times New Roman" w:hAnsi="Times New Roman" w:cs="Times New Roman"/>
          <w:b/>
          <w:sz w:val="24"/>
          <w:szCs w:val="24"/>
        </w:rPr>
        <w:t>Curso de direito constitucional positivo</w:t>
      </w:r>
      <w:r w:rsidRPr="00B03E7D">
        <w:rPr>
          <w:rFonts w:ascii="Times New Roman" w:hAnsi="Times New Roman" w:cs="Times New Roman"/>
          <w:sz w:val="24"/>
          <w:szCs w:val="24"/>
        </w:rPr>
        <w:t>. São Paulo: Malhei</w:t>
      </w:r>
      <w:r>
        <w:rPr>
          <w:rFonts w:ascii="Times New Roman" w:hAnsi="Times New Roman" w:cs="Times New Roman"/>
          <w:sz w:val="24"/>
          <w:szCs w:val="24"/>
        </w:rPr>
        <w:t>r</w:t>
      </w:r>
      <w:r w:rsidRPr="00B03E7D">
        <w:rPr>
          <w:rFonts w:ascii="Times New Roman" w:hAnsi="Times New Roman" w:cs="Times New Roman"/>
          <w:sz w:val="24"/>
          <w:szCs w:val="24"/>
        </w:rPr>
        <w:t>os.</w:t>
      </w:r>
    </w:p>
    <w:p w:rsidR="00B03E7D" w:rsidRPr="00B03E7D" w:rsidRDefault="00B03E7D" w:rsidP="00B03E7D">
      <w:pPr>
        <w:spacing w:line="480" w:lineRule="auto"/>
        <w:rPr>
          <w:rFonts w:ascii="Times New Roman" w:hAnsi="Times New Roman" w:cs="Times New Roman"/>
          <w:sz w:val="24"/>
          <w:szCs w:val="24"/>
        </w:rPr>
      </w:pPr>
      <w:r w:rsidRPr="00B03E7D">
        <w:rPr>
          <w:rFonts w:ascii="Times New Roman" w:eastAsia="Times New Roman" w:hAnsi="Times New Roman" w:cs="Times New Roman"/>
          <w:sz w:val="24"/>
          <w:szCs w:val="24"/>
          <w:lang w:eastAsia="pt-BR"/>
        </w:rPr>
        <w:t xml:space="preserve">OLIVEIRA, Carlos Nazareno. </w:t>
      </w:r>
      <w:r w:rsidRPr="00B03E7D">
        <w:rPr>
          <w:rFonts w:ascii="Times New Roman" w:eastAsia="Times New Roman" w:hAnsi="Times New Roman" w:cs="Times New Roman"/>
          <w:b/>
          <w:sz w:val="24"/>
          <w:szCs w:val="24"/>
          <w:lang w:eastAsia="pt-BR"/>
        </w:rPr>
        <w:t>Direito de ação: da visão clássica à moderna</w:t>
      </w:r>
      <w:r w:rsidRPr="00B03E7D">
        <w:rPr>
          <w:rFonts w:ascii="Times New Roman" w:eastAsia="Times New Roman" w:hAnsi="Times New Roman" w:cs="Times New Roman"/>
          <w:sz w:val="24"/>
          <w:szCs w:val="24"/>
          <w:lang w:eastAsia="pt-BR"/>
        </w:rPr>
        <w:t>. In: &lt;</w:t>
      </w:r>
      <w:hyperlink r:id="rId5" w:history="1">
        <w:r w:rsidRPr="00B03E7D">
          <w:rPr>
            <w:rStyle w:val="Hyperlink"/>
            <w:rFonts w:ascii="Times New Roman" w:hAnsi="Times New Roman" w:cs="Times New Roman"/>
            <w:sz w:val="24"/>
            <w:szCs w:val="24"/>
          </w:rPr>
          <w:t>http://br.monografias.com/trabalhos906/direito-de-acao/direito-de-acao2.shtml</w:t>
        </w:r>
      </w:hyperlink>
      <w:r w:rsidRPr="00B03E7D">
        <w:rPr>
          <w:rFonts w:ascii="Times New Roman" w:hAnsi="Times New Roman" w:cs="Times New Roman"/>
          <w:sz w:val="24"/>
          <w:szCs w:val="24"/>
        </w:rPr>
        <w:t>&gt; Acessado em: 10 de outubro</w:t>
      </w:r>
    </w:p>
    <w:p w:rsidR="00B03E7D" w:rsidRPr="00B03E7D" w:rsidRDefault="00B03E7D" w:rsidP="00B03E7D">
      <w:pPr>
        <w:pStyle w:val="SemEspaamento"/>
        <w:spacing w:line="480" w:lineRule="auto"/>
        <w:jc w:val="both"/>
        <w:rPr>
          <w:rFonts w:ascii="Times New Roman" w:hAnsi="Times New Roman" w:cs="Times New Roman"/>
          <w:sz w:val="24"/>
          <w:szCs w:val="24"/>
        </w:rPr>
      </w:pPr>
      <w:r w:rsidRPr="00B03E7D">
        <w:rPr>
          <w:rFonts w:ascii="Times New Roman" w:eastAsia="Times New Roman" w:hAnsi="Times New Roman" w:cs="Times New Roman"/>
          <w:sz w:val="24"/>
          <w:szCs w:val="24"/>
          <w:lang w:eastAsia="pt-BR"/>
        </w:rPr>
        <w:t xml:space="preserve">OLIVEIRA, Antunes de. Teoria </w:t>
      </w:r>
      <w:proofErr w:type="spellStart"/>
      <w:r w:rsidRPr="00B03E7D">
        <w:rPr>
          <w:rFonts w:ascii="Times New Roman" w:eastAsia="Times New Roman" w:hAnsi="Times New Roman" w:cs="Times New Roman"/>
          <w:sz w:val="24"/>
          <w:szCs w:val="24"/>
          <w:lang w:eastAsia="pt-BR"/>
        </w:rPr>
        <w:t>Eclétia</w:t>
      </w:r>
      <w:proofErr w:type="spellEnd"/>
      <w:r w:rsidRPr="00B03E7D">
        <w:rPr>
          <w:rFonts w:ascii="Times New Roman" w:eastAsia="Times New Roman" w:hAnsi="Times New Roman" w:cs="Times New Roman"/>
          <w:sz w:val="24"/>
          <w:szCs w:val="24"/>
          <w:lang w:eastAsia="pt-BR"/>
        </w:rPr>
        <w:t xml:space="preserve"> de </w:t>
      </w:r>
      <w:proofErr w:type="spellStart"/>
      <w:r w:rsidRPr="00B03E7D">
        <w:rPr>
          <w:rFonts w:ascii="Times New Roman" w:eastAsia="Times New Roman" w:hAnsi="Times New Roman" w:cs="Times New Roman"/>
          <w:sz w:val="24"/>
          <w:szCs w:val="24"/>
          <w:lang w:eastAsia="pt-BR"/>
        </w:rPr>
        <w:t>Liebman</w:t>
      </w:r>
      <w:proofErr w:type="spellEnd"/>
      <w:r w:rsidRPr="00B03E7D">
        <w:rPr>
          <w:rFonts w:ascii="Times New Roman" w:eastAsia="Times New Roman" w:hAnsi="Times New Roman" w:cs="Times New Roman"/>
          <w:sz w:val="24"/>
          <w:szCs w:val="24"/>
          <w:lang w:eastAsia="pt-BR"/>
        </w:rPr>
        <w:t>. In:</w:t>
      </w:r>
      <w:r w:rsidRPr="00B03E7D">
        <w:rPr>
          <w:rFonts w:ascii="Times New Roman" w:hAnsi="Times New Roman" w:cs="Times New Roman"/>
          <w:sz w:val="24"/>
          <w:szCs w:val="24"/>
        </w:rPr>
        <w:t xml:space="preserve"> &lt;</w:t>
      </w:r>
      <w:hyperlink r:id="rId6" w:history="1">
        <w:r w:rsidRPr="00B03E7D">
          <w:rPr>
            <w:rStyle w:val="Hyperlink"/>
            <w:rFonts w:ascii="Times New Roman" w:hAnsi="Times New Roman" w:cs="Times New Roman"/>
            <w:sz w:val="24"/>
            <w:szCs w:val="24"/>
          </w:rPr>
          <w:t>http://jus.com.br/forum/32716/teoria-ecletica-de-liebman/</w:t>
        </w:r>
      </w:hyperlink>
      <w:r w:rsidRPr="00B03E7D">
        <w:rPr>
          <w:rFonts w:ascii="Times New Roman" w:hAnsi="Times New Roman" w:cs="Times New Roman"/>
          <w:sz w:val="24"/>
          <w:szCs w:val="24"/>
        </w:rPr>
        <w:t>&gt; Acessado em: 10 de outubro</w:t>
      </w:r>
    </w:p>
    <w:p w:rsidR="00B03E7D" w:rsidRPr="00B03E7D" w:rsidRDefault="00B03E7D" w:rsidP="00B03E7D">
      <w:pPr>
        <w:pStyle w:val="SemEspaamento"/>
        <w:spacing w:line="480" w:lineRule="auto"/>
        <w:jc w:val="both"/>
        <w:rPr>
          <w:rFonts w:ascii="Times New Roman" w:hAnsi="Times New Roman" w:cs="Times New Roman"/>
          <w:sz w:val="24"/>
          <w:szCs w:val="24"/>
        </w:rPr>
      </w:pPr>
    </w:p>
    <w:p w:rsidR="00B03E7D" w:rsidRPr="00B03E7D" w:rsidRDefault="00B03E7D" w:rsidP="00B03E7D">
      <w:pPr>
        <w:pStyle w:val="SemEspaamento"/>
        <w:spacing w:line="480" w:lineRule="auto"/>
        <w:jc w:val="both"/>
        <w:rPr>
          <w:rFonts w:ascii="Times New Roman" w:hAnsi="Times New Roman" w:cs="Times New Roman"/>
          <w:sz w:val="24"/>
          <w:szCs w:val="24"/>
        </w:rPr>
      </w:pPr>
      <w:r w:rsidRPr="00B03E7D">
        <w:rPr>
          <w:rFonts w:ascii="Times New Roman" w:hAnsi="Times New Roman" w:cs="Times New Roman"/>
          <w:sz w:val="24"/>
          <w:szCs w:val="24"/>
        </w:rPr>
        <w:t xml:space="preserve">Rangel. </w:t>
      </w:r>
      <w:r w:rsidRPr="00B03E7D">
        <w:rPr>
          <w:rFonts w:ascii="Times New Roman" w:hAnsi="Times New Roman" w:cs="Times New Roman"/>
          <w:b/>
          <w:sz w:val="24"/>
          <w:szCs w:val="24"/>
        </w:rPr>
        <w:t>Teoria geral do processo.</w:t>
      </w:r>
      <w:r w:rsidRPr="00B03E7D">
        <w:rPr>
          <w:rFonts w:ascii="Times New Roman" w:hAnsi="Times New Roman" w:cs="Times New Roman"/>
          <w:sz w:val="24"/>
          <w:szCs w:val="24"/>
        </w:rPr>
        <w:t xml:space="preserve"> São Paulo: Malheiros, 2012.</w:t>
      </w:r>
    </w:p>
    <w:p w:rsidR="00B03E7D" w:rsidRPr="00B03E7D" w:rsidRDefault="00B03E7D" w:rsidP="00B03E7D">
      <w:pPr>
        <w:pStyle w:val="SemEspaamento"/>
        <w:spacing w:line="480" w:lineRule="auto"/>
        <w:jc w:val="both"/>
        <w:rPr>
          <w:rFonts w:ascii="Times New Roman" w:hAnsi="Times New Roman" w:cs="Times New Roman"/>
          <w:sz w:val="24"/>
          <w:szCs w:val="24"/>
        </w:rPr>
      </w:pPr>
      <w:r w:rsidRPr="00B03E7D">
        <w:rPr>
          <w:rFonts w:ascii="Times New Roman" w:hAnsi="Times New Roman" w:cs="Times New Roman"/>
          <w:sz w:val="24"/>
          <w:szCs w:val="24"/>
        </w:rPr>
        <w:t xml:space="preserve">RIBEIRO, Rodrigo Pereira. </w:t>
      </w:r>
      <w:r w:rsidRPr="00B03E7D">
        <w:rPr>
          <w:rFonts w:ascii="Times New Roman" w:hAnsi="Times New Roman" w:cs="Times New Roman"/>
          <w:b/>
          <w:sz w:val="24"/>
          <w:szCs w:val="24"/>
        </w:rPr>
        <w:t>Teoria Geral do Processo</w:t>
      </w:r>
      <w:r w:rsidRPr="00B03E7D">
        <w:rPr>
          <w:rFonts w:ascii="Times New Roman" w:hAnsi="Times New Roman" w:cs="Times New Roman"/>
          <w:sz w:val="24"/>
          <w:szCs w:val="24"/>
        </w:rPr>
        <w:t xml:space="preserve">. Disponível em: &lt; </w:t>
      </w:r>
      <w:r w:rsidRPr="00B03E7D">
        <w:rPr>
          <w:rFonts w:ascii="Times New Roman" w:hAnsi="Times New Roman" w:cs="Times New Roman"/>
          <w:sz w:val="24"/>
          <w:szCs w:val="24"/>
          <w:shd w:val="clear" w:color="auto" w:fill="FFFFFF"/>
        </w:rPr>
        <w:t>http://academico.direito-rio.fgv.br/ccmw/images/archive/1/14/20090303165842%</w:t>
      </w:r>
      <w:proofErr w:type="gramStart"/>
      <w:r w:rsidRPr="00B03E7D">
        <w:rPr>
          <w:rFonts w:ascii="Times New Roman" w:hAnsi="Times New Roman" w:cs="Times New Roman"/>
          <w:sz w:val="24"/>
          <w:szCs w:val="24"/>
          <w:shd w:val="clear" w:color="auto" w:fill="FFFFFF"/>
        </w:rPr>
        <w:t>21Teoria</w:t>
      </w:r>
      <w:proofErr w:type="gramEnd"/>
      <w:r w:rsidRPr="00B03E7D">
        <w:rPr>
          <w:rFonts w:ascii="Times New Roman" w:hAnsi="Times New Roman" w:cs="Times New Roman"/>
          <w:sz w:val="24"/>
          <w:szCs w:val="24"/>
          <w:shd w:val="clear" w:color="auto" w:fill="FFFFFF"/>
        </w:rPr>
        <w:t>_Geral_do_Processo.pdf</w:t>
      </w:r>
      <w:r w:rsidRPr="00B03E7D">
        <w:rPr>
          <w:rFonts w:ascii="Times New Roman" w:hAnsi="Times New Roman" w:cs="Times New Roman"/>
          <w:sz w:val="24"/>
          <w:szCs w:val="24"/>
        </w:rPr>
        <w:t xml:space="preserve"> &gt; Acessado em 20 de Agosto.</w:t>
      </w:r>
    </w:p>
    <w:p w:rsidR="00B03E7D" w:rsidRPr="00B03E7D" w:rsidRDefault="00B03E7D" w:rsidP="00B03E7D">
      <w:pPr>
        <w:spacing w:line="480" w:lineRule="auto"/>
        <w:rPr>
          <w:rFonts w:ascii="Times New Roman" w:hAnsi="Times New Roman" w:cs="Times New Roman"/>
          <w:sz w:val="24"/>
          <w:szCs w:val="24"/>
        </w:rPr>
      </w:pPr>
      <w:r w:rsidRPr="00B03E7D">
        <w:rPr>
          <w:rFonts w:ascii="Times New Roman" w:hAnsi="Times New Roman" w:cs="Times New Roman"/>
          <w:sz w:val="24"/>
          <w:szCs w:val="24"/>
        </w:rPr>
        <w:t xml:space="preserve">ROCHA, José de Albuquerque, </w:t>
      </w:r>
      <w:r w:rsidRPr="00B03E7D">
        <w:rPr>
          <w:rFonts w:ascii="Times New Roman" w:hAnsi="Times New Roman" w:cs="Times New Roman"/>
          <w:b/>
          <w:sz w:val="24"/>
          <w:szCs w:val="24"/>
        </w:rPr>
        <w:t>Teoria Geral do Processo</w:t>
      </w:r>
      <w:r w:rsidRPr="00B03E7D">
        <w:rPr>
          <w:rFonts w:ascii="Times New Roman" w:hAnsi="Times New Roman" w:cs="Times New Roman"/>
          <w:sz w:val="24"/>
          <w:szCs w:val="24"/>
        </w:rPr>
        <w:t>. 10 edição. São Paulo: Atlas. 2009</w:t>
      </w:r>
    </w:p>
    <w:p w:rsidR="00B03E7D" w:rsidRPr="00B03E7D" w:rsidRDefault="00B03E7D" w:rsidP="00B03E7D">
      <w:pPr>
        <w:pStyle w:val="SemEspaamento"/>
        <w:spacing w:line="480" w:lineRule="auto"/>
        <w:jc w:val="both"/>
        <w:rPr>
          <w:rFonts w:ascii="Times New Roman" w:hAnsi="Times New Roman" w:cs="Times New Roman"/>
          <w:sz w:val="24"/>
          <w:szCs w:val="24"/>
        </w:rPr>
      </w:pPr>
    </w:p>
    <w:p w:rsidR="000C64BA" w:rsidRPr="00B03E7D" w:rsidRDefault="000C64BA" w:rsidP="00B03E7D">
      <w:pPr>
        <w:pStyle w:val="SemEspaamento"/>
        <w:spacing w:line="480" w:lineRule="auto"/>
        <w:jc w:val="both"/>
        <w:rPr>
          <w:rFonts w:ascii="Times New Roman" w:hAnsi="Times New Roman" w:cs="Times New Roman"/>
          <w:sz w:val="24"/>
          <w:szCs w:val="24"/>
        </w:rPr>
      </w:pPr>
      <w:r w:rsidRPr="00B03E7D">
        <w:rPr>
          <w:rFonts w:ascii="Times New Roman" w:hAnsi="Times New Roman" w:cs="Times New Roman"/>
          <w:sz w:val="24"/>
          <w:szCs w:val="24"/>
        </w:rPr>
        <w:t xml:space="preserve">SILVA, Ovídio Baptista </w:t>
      </w:r>
      <w:proofErr w:type="spellStart"/>
      <w:proofErr w:type="gramStart"/>
      <w:r w:rsidRPr="00B03E7D">
        <w:rPr>
          <w:rFonts w:ascii="Times New Roman" w:hAnsi="Times New Roman" w:cs="Times New Roman"/>
          <w:sz w:val="24"/>
          <w:szCs w:val="24"/>
        </w:rPr>
        <w:t>da.</w:t>
      </w:r>
      <w:proofErr w:type="spellEnd"/>
      <w:proofErr w:type="gramEnd"/>
      <w:r w:rsidRPr="00B03E7D">
        <w:rPr>
          <w:rFonts w:ascii="Times New Roman" w:hAnsi="Times New Roman" w:cs="Times New Roman"/>
          <w:sz w:val="24"/>
          <w:szCs w:val="24"/>
        </w:rPr>
        <w:t xml:space="preserve"> </w:t>
      </w:r>
      <w:r w:rsidRPr="00B03E7D">
        <w:rPr>
          <w:rFonts w:ascii="Times New Roman" w:hAnsi="Times New Roman" w:cs="Times New Roman"/>
          <w:b/>
          <w:sz w:val="24"/>
          <w:szCs w:val="24"/>
        </w:rPr>
        <w:t>Teoria geral do processo civil</w:t>
      </w:r>
      <w:r w:rsidRPr="00B03E7D">
        <w:rPr>
          <w:rFonts w:ascii="Times New Roman" w:hAnsi="Times New Roman" w:cs="Times New Roman"/>
          <w:sz w:val="24"/>
          <w:szCs w:val="24"/>
        </w:rPr>
        <w:t>. São Paulo: RT, 2006.</w:t>
      </w:r>
    </w:p>
    <w:p w:rsidR="00670170" w:rsidRDefault="00670170" w:rsidP="002B10BB">
      <w:pPr>
        <w:pStyle w:val="Ttulo1"/>
        <w:shd w:val="clear" w:color="auto" w:fill="FFFFFF"/>
        <w:spacing w:line="480" w:lineRule="auto"/>
        <w:rPr>
          <w:b w:val="0"/>
          <w:sz w:val="24"/>
          <w:szCs w:val="24"/>
        </w:rPr>
      </w:pPr>
      <w:r w:rsidRPr="00B03E7D">
        <w:rPr>
          <w:b w:val="0"/>
          <w:sz w:val="24"/>
          <w:szCs w:val="24"/>
        </w:rPr>
        <w:t xml:space="preserve">SILVA, </w:t>
      </w:r>
      <w:proofErr w:type="spellStart"/>
      <w:r w:rsidRPr="00B03E7D">
        <w:rPr>
          <w:b w:val="0"/>
          <w:sz w:val="24"/>
          <w:szCs w:val="24"/>
        </w:rPr>
        <w:t>Prscylla</w:t>
      </w:r>
      <w:proofErr w:type="spellEnd"/>
      <w:r w:rsidRPr="00B03E7D">
        <w:rPr>
          <w:b w:val="0"/>
          <w:sz w:val="24"/>
          <w:szCs w:val="24"/>
        </w:rPr>
        <w:t xml:space="preserve">. </w:t>
      </w:r>
      <w:r w:rsidRPr="00B03E7D">
        <w:rPr>
          <w:sz w:val="24"/>
          <w:szCs w:val="24"/>
        </w:rPr>
        <w:t xml:space="preserve">Artigo: </w:t>
      </w:r>
      <w:r w:rsidRPr="00B03E7D">
        <w:rPr>
          <w:bCs w:val="0"/>
          <w:sz w:val="24"/>
          <w:szCs w:val="24"/>
        </w:rPr>
        <w:t>Juizados Especiais Cíveis: Acesso à Justiça ou Acesso ao Judiciário</w:t>
      </w:r>
      <w:proofErr w:type="gramStart"/>
      <w:r w:rsidRPr="00B03E7D">
        <w:rPr>
          <w:bCs w:val="0"/>
          <w:sz w:val="24"/>
          <w:szCs w:val="24"/>
        </w:rPr>
        <w:t>?.</w:t>
      </w:r>
      <w:proofErr w:type="gramEnd"/>
      <w:r w:rsidRPr="00B03E7D">
        <w:rPr>
          <w:b w:val="0"/>
          <w:bCs w:val="0"/>
          <w:sz w:val="24"/>
          <w:szCs w:val="24"/>
        </w:rPr>
        <w:t xml:space="preserve"> Artigo 2011. </w:t>
      </w:r>
      <w:r w:rsidRPr="002B10BB">
        <w:rPr>
          <w:b w:val="0"/>
          <w:bCs w:val="0"/>
          <w:sz w:val="24"/>
          <w:szCs w:val="24"/>
          <w:lang w:val="en-US"/>
        </w:rPr>
        <w:t xml:space="preserve">In: </w:t>
      </w:r>
      <w:hyperlink r:id="rId7" w:history="1">
        <w:r w:rsidR="002B10BB" w:rsidRPr="002B10BB">
          <w:rPr>
            <w:rStyle w:val="Hyperlink"/>
            <w:b w:val="0"/>
            <w:sz w:val="24"/>
            <w:szCs w:val="24"/>
            <w:lang w:val="en-US"/>
          </w:rPr>
          <w:t>http://www.conteudojuridico.com.br/artigo,juizados-especiais-civeis-acesso-a-justica-ou-acesso-ao-judiciario,31739.html.</w:t>
        </w:r>
      </w:hyperlink>
      <w:r w:rsidRPr="002B10BB">
        <w:rPr>
          <w:b w:val="0"/>
          <w:sz w:val="24"/>
          <w:szCs w:val="24"/>
          <w:lang w:val="en-US"/>
        </w:rPr>
        <w:t xml:space="preserve"> </w:t>
      </w:r>
      <w:r w:rsidRPr="00B03E7D">
        <w:rPr>
          <w:b w:val="0"/>
          <w:sz w:val="24"/>
          <w:szCs w:val="24"/>
        </w:rPr>
        <w:t>Acessado em: 10 de outubro</w:t>
      </w:r>
    </w:p>
    <w:sectPr w:rsidR="00670170" w:rsidSect="00174B37">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8152F"/>
    <w:multiLevelType w:val="multilevel"/>
    <w:tmpl w:val="CDACE8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44632"/>
    <w:rsid w:val="000C64BA"/>
    <w:rsid w:val="00174B37"/>
    <w:rsid w:val="002B10BB"/>
    <w:rsid w:val="003279EF"/>
    <w:rsid w:val="003511BC"/>
    <w:rsid w:val="003571E2"/>
    <w:rsid w:val="0037757E"/>
    <w:rsid w:val="00403D98"/>
    <w:rsid w:val="00492FB1"/>
    <w:rsid w:val="004D0D7A"/>
    <w:rsid w:val="00535616"/>
    <w:rsid w:val="00540C91"/>
    <w:rsid w:val="00544632"/>
    <w:rsid w:val="005E7E61"/>
    <w:rsid w:val="00670170"/>
    <w:rsid w:val="006732FD"/>
    <w:rsid w:val="00842157"/>
    <w:rsid w:val="008E3C3D"/>
    <w:rsid w:val="009B5FFE"/>
    <w:rsid w:val="00A2061F"/>
    <w:rsid w:val="00A240F1"/>
    <w:rsid w:val="00B03E7D"/>
    <w:rsid w:val="00BB4D53"/>
    <w:rsid w:val="00BC1B26"/>
    <w:rsid w:val="00C549CD"/>
    <w:rsid w:val="00D179AE"/>
    <w:rsid w:val="00DA7F00"/>
    <w:rsid w:val="00F456E5"/>
    <w:rsid w:val="00F766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32"/>
  </w:style>
  <w:style w:type="paragraph" w:styleId="Ttulo1">
    <w:name w:val="heading 1"/>
    <w:basedOn w:val="Normal"/>
    <w:link w:val="Ttulo1Char"/>
    <w:uiPriority w:val="9"/>
    <w:qFormat/>
    <w:rsid w:val="00670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446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544632"/>
    <w:pPr>
      <w:spacing w:line="240" w:lineRule="auto"/>
    </w:pPr>
  </w:style>
  <w:style w:type="character" w:customStyle="1" w:styleId="apple-converted-space">
    <w:name w:val="apple-converted-space"/>
    <w:basedOn w:val="Fontepargpadro"/>
    <w:rsid w:val="00544632"/>
  </w:style>
  <w:style w:type="character" w:styleId="Hyperlink">
    <w:name w:val="Hyperlink"/>
    <w:basedOn w:val="Fontepargpadro"/>
    <w:uiPriority w:val="99"/>
    <w:unhideWhenUsed/>
    <w:rsid w:val="00D179AE"/>
    <w:rPr>
      <w:color w:val="0000FF"/>
      <w:u w:val="single"/>
    </w:rPr>
  </w:style>
  <w:style w:type="character" w:styleId="HiperlinkVisitado">
    <w:name w:val="FollowedHyperlink"/>
    <w:basedOn w:val="Fontepargpadro"/>
    <w:uiPriority w:val="99"/>
    <w:semiHidden/>
    <w:unhideWhenUsed/>
    <w:rsid w:val="003571E2"/>
    <w:rPr>
      <w:color w:val="800080" w:themeColor="followedHyperlink"/>
      <w:u w:val="single"/>
    </w:rPr>
  </w:style>
  <w:style w:type="character" w:customStyle="1" w:styleId="Ttulo1Char">
    <w:name w:val="Título 1 Char"/>
    <w:basedOn w:val="Fontepargpadro"/>
    <w:link w:val="Ttulo1"/>
    <w:uiPriority w:val="9"/>
    <w:rsid w:val="00670170"/>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32"/>
  </w:style>
  <w:style w:type="paragraph" w:styleId="Ttulo1">
    <w:name w:val="heading 1"/>
    <w:basedOn w:val="Normal"/>
    <w:link w:val="Ttulo1Char"/>
    <w:uiPriority w:val="9"/>
    <w:qFormat/>
    <w:rsid w:val="00670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446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544632"/>
    <w:pPr>
      <w:spacing w:line="240" w:lineRule="auto"/>
    </w:pPr>
  </w:style>
  <w:style w:type="character" w:customStyle="1" w:styleId="apple-converted-space">
    <w:name w:val="apple-converted-space"/>
    <w:basedOn w:val="Fontepargpadro"/>
    <w:rsid w:val="00544632"/>
  </w:style>
  <w:style w:type="character" w:styleId="Hyperlink">
    <w:name w:val="Hyperlink"/>
    <w:basedOn w:val="Fontepargpadro"/>
    <w:uiPriority w:val="99"/>
    <w:unhideWhenUsed/>
    <w:rsid w:val="00D179AE"/>
    <w:rPr>
      <w:color w:val="0000FF"/>
      <w:u w:val="single"/>
    </w:rPr>
  </w:style>
  <w:style w:type="character" w:styleId="HiperlinkVisitado">
    <w:name w:val="FollowedHyperlink"/>
    <w:basedOn w:val="Fontepargpadro"/>
    <w:uiPriority w:val="99"/>
    <w:semiHidden/>
    <w:unhideWhenUsed/>
    <w:rsid w:val="003571E2"/>
    <w:rPr>
      <w:color w:val="800080" w:themeColor="followedHyperlink"/>
      <w:u w:val="single"/>
    </w:rPr>
  </w:style>
  <w:style w:type="character" w:customStyle="1" w:styleId="Ttulo1Char">
    <w:name w:val="Título 1 Char"/>
    <w:basedOn w:val="Fontepargpadro"/>
    <w:link w:val="Ttulo1"/>
    <w:uiPriority w:val="9"/>
    <w:rsid w:val="00670170"/>
    <w:rPr>
      <w:rFonts w:ascii="Times New Roman" w:eastAsia="Times New Roman" w:hAnsi="Times New Roman" w:cs="Times New Roman"/>
      <w:b/>
      <w:bCs/>
      <w:kern w:val="36"/>
      <w:sz w:val="48"/>
      <w:szCs w:val="48"/>
      <w:lang w:eastAsia="pt-BR"/>
    </w:rPr>
  </w:style>
</w:styles>
</file>

<file path=word/webSettings.xml><?xml version="1.0" encoding="utf-8"?>
<w:webSettings xmlns:r="http://schemas.openxmlformats.org/officeDocument/2006/relationships" xmlns:w="http://schemas.openxmlformats.org/wordprocessingml/2006/main">
  <w:divs>
    <w:div w:id="886457961">
      <w:bodyDiv w:val="1"/>
      <w:marLeft w:val="0"/>
      <w:marRight w:val="0"/>
      <w:marTop w:val="0"/>
      <w:marBottom w:val="0"/>
      <w:divBdr>
        <w:top w:val="none" w:sz="0" w:space="0" w:color="auto"/>
        <w:left w:val="none" w:sz="0" w:space="0" w:color="auto"/>
        <w:bottom w:val="none" w:sz="0" w:space="0" w:color="auto"/>
        <w:right w:val="none" w:sz="0" w:space="0" w:color="auto"/>
      </w:divBdr>
    </w:div>
    <w:div w:id="16625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teudojuridico.com.br/artigo,juizados-especiais-civeis-acesso-a-justica-ou-acesso-ao-judiciario,3173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s.com.br/forum/32716/teoria-ecletica-de-liebman/" TargetMode="External"/><Relationship Id="rId5" Type="http://schemas.openxmlformats.org/officeDocument/2006/relationships/hyperlink" Target="http://br.monografias.com/trabalhos906/direito-de-acao/direito-de-acao2.s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3913</Words>
  <Characters>21132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Thiele</dc:creator>
  <cp:lastModifiedBy>user</cp:lastModifiedBy>
  <cp:revision>3</cp:revision>
  <cp:lastPrinted>2012-09-03T20:26:00Z</cp:lastPrinted>
  <dcterms:created xsi:type="dcterms:W3CDTF">2012-11-12T20:36:00Z</dcterms:created>
  <dcterms:modified xsi:type="dcterms:W3CDTF">2016-06-15T00:23:00Z</dcterms:modified>
</cp:coreProperties>
</file>