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1E" w:rsidRDefault="0061671E" w:rsidP="00807669">
      <w:pPr>
        <w:spacing w:after="0"/>
        <w:ind w:firstLine="0"/>
        <w:jc w:val="center"/>
        <w:rPr>
          <w:rFonts w:ascii="Times New Roman" w:hAnsi="Times New Roman" w:cs="Times New Roman"/>
          <w:b/>
          <w:sz w:val="24"/>
          <w:szCs w:val="24"/>
        </w:rPr>
      </w:pPr>
      <w:r w:rsidRPr="004D0835">
        <w:rPr>
          <w:rFonts w:ascii="Times New Roman" w:hAnsi="Times New Roman" w:cs="Times New Roman"/>
          <w:b/>
          <w:sz w:val="24"/>
          <w:szCs w:val="24"/>
        </w:rPr>
        <w:t>A MOTIVAÇÃO E A INTERAÇÃO NO PROCESSO DE REABILITAÇÃO DE DEPENDENTES QUÍMICOS</w:t>
      </w:r>
    </w:p>
    <w:p w:rsidR="00807669" w:rsidRDefault="00807669" w:rsidP="00807669">
      <w:pPr>
        <w:spacing w:after="0"/>
        <w:ind w:firstLine="0"/>
        <w:jc w:val="center"/>
        <w:rPr>
          <w:rFonts w:ascii="Times New Roman" w:hAnsi="Times New Roman" w:cs="Times New Roman"/>
          <w:b/>
          <w:sz w:val="24"/>
          <w:szCs w:val="24"/>
        </w:rPr>
      </w:pPr>
    </w:p>
    <w:p w:rsidR="00A15405" w:rsidRPr="00735ADC" w:rsidRDefault="001E730C" w:rsidP="00636CBA">
      <w:pPr>
        <w:spacing w:after="0"/>
        <w:jc w:val="right"/>
        <w:rPr>
          <w:rFonts w:ascii="Times New Roman" w:hAnsi="Times New Roman" w:cs="Times New Roman"/>
          <w:b/>
          <w:sz w:val="24"/>
          <w:szCs w:val="24"/>
          <w:vertAlign w:val="superscript"/>
        </w:rPr>
      </w:pPr>
      <w:r w:rsidRPr="004D0835">
        <w:rPr>
          <w:rFonts w:ascii="Times New Roman" w:hAnsi="Times New Roman" w:cs="Times New Roman"/>
          <w:b/>
          <w:sz w:val="24"/>
          <w:szCs w:val="24"/>
        </w:rPr>
        <w:t>D</w:t>
      </w:r>
      <w:r w:rsidR="006D378B" w:rsidRPr="004D0835">
        <w:rPr>
          <w:rFonts w:ascii="Times New Roman" w:hAnsi="Times New Roman" w:cs="Times New Roman"/>
          <w:b/>
          <w:sz w:val="24"/>
          <w:szCs w:val="24"/>
        </w:rPr>
        <w:t>aniela</w:t>
      </w:r>
      <w:r w:rsidRPr="004D0835">
        <w:rPr>
          <w:rFonts w:ascii="Times New Roman" w:hAnsi="Times New Roman" w:cs="Times New Roman"/>
          <w:b/>
          <w:sz w:val="24"/>
          <w:szCs w:val="24"/>
        </w:rPr>
        <w:t xml:space="preserve"> D</w:t>
      </w:r>
      <w:r w:rsidR="006D378B" w:rsidRPr="004D0835">
        <w:rPr>
          <w:rFonts w:ascii="Times New Roman" w:hAnsi="Times New Roman" w:cs="Times New Roman"/>
          <w:b/>
          <w:sz w:val="24"/>
          <w:szCs w:val="24"/>
        </w:rPr>
        <w:t>eise</w:t>
      </w:r>
      <w:r w:rsidRPr="004D0835">
        <w:rPr>
          <w:rFonts w:ascii="Times New Roman" w:hAnsi="Times New Roman" w:cs="Times New Roman"/>
          <w:b/>
          <w:sz w:val="24"/>
          <w:szCs w:val="24"/>
        </w:rPr>
        <w:t xml:space="preserve"> E</w:t>
      </w:r>
      <w:r w:rsidR="006D378B" w:rsidRPr="004D0835">
        <w:rPr>
          <w:rFonts w:ascii="Times New Roman" w:hAnsi="Times New Roman" w:cs="Times New Roman"/>
          <w:b/>
          <w:sz w:val="24"/>
          <w:szCs w:val="24"/>
        </w:rPr>
        <w:t>nrique</w:t>
      </w:r>
      <w:r w:rsidRPr="004D0835">
        <w:rPr>
          <w:rFonts w:ascii="Times New Roman" w:hAnsi="Times New Roman" w:cs="Times New Roman"/>
          <w:b/>
          <w:sz w:val="24"/>
          <w:szCs w:val="24"/>
        </w:rPr>
        <w:t xml:space="preserve"> S</w:t>
      </w:r>
      <w:r w:rsidR="006D378B" w:rsidRPr="004D0835">
        <w:rPr>
          <w:rFonts w:ascii="Times New Roman" w:hAnsi="Times New Roman" w:cs="Times New Roman"/>
          <w:b/>
          <w:sz w:val="24"/>
          <w:szCs w:val="24"/>
        </w:rPr>
        <w:t>pirlandeli</w:t>
      </w:r>
      <w:r w:rsidR="00636CBA">
        <w:rPr>
          <w:rFonts w:ascii="Times New Roman" w:hAnsi="Times New Roman" w:cs="Times New Roman"/>
          <w:b/>
          <w:sz w:val="24"/>
          <w:szCs w:val="24"/>
        </w:rPr>
        <w:t xml:space="preserve"> </w:t>
      </w:r>
      <w:r w:rsidR="00636CBA">
        <w:rPr>
          <w:rStyle w:val="Refdenotaderodap"/>
          <w:rFonts w:ascii="Times New Roman" w:hAnsi="Times New Roman" w:cs="Times New Roman"/>
          <w:b/>
          <w:sz w:val="24"/>
          <w:szCs w:val="24"/>
        </w:rPr>
        <w:footnoteReference w:id="2"/>
      </w:r>
    </w:p>
    <w:p w:rsidR="00A15405" w:rsidRPr="00636CBA" w:rsidRDefault="001E730C" w:rsidP="00636CBA">
      <w:pPr>
        <w:spacing w:after="0"/>
        <w:jc w:val="right"/>
        <w:rPr>
          <w:rFonts w:ascii="Times New Roman" w:hAnsi="Times New Roman" w:cs="Times New Roman"/>
          <w:b/>
          <w:sz w:val="24"/>
          <w:szCs w:val="24"/>
          <w:vertAlign w:val="superscript"/>
        </w:rPr>
      </w:pPr>
      <w:r w:rsidRPr="004D0835">
        <w:rPr>
          <w:rFonts w:ascii="Times New Roman" w:hAnsi="Times New Roman" w:cs="Times New Roman"/>
          <w:b/>
          <w:sz w:val="24"/>
          <w:szCs w:val="24"/>
        </w:rPr>
        <w:t>J</w:t>
      </w:r>
      <w:r w:rsidR="006D378B" w:rsidRPr="004D0835">
        <w:rPr>
          <w:rFonts w:ascii="Times New Roman" w:hAnsi="Times New Roman" w:cs="Times New Roman"/>
          <w:b/>
          <w:sz w:val="24"/>
          <w:szCs w:val="24"/>
        </w:rPr>
        <w:t>osiane</w:t>
      </w:r>
      <w:r w:rsidRPr="004D0835">
        <w:rPr>
          <w:rFonts w:ascii="Times New Roman" w:hAnsi="Times New Roman" w:cs="Times New Roman"/>
          <w:b/>
          <w:sz w:val="24"/>
          <w:szCs w:val="24"/>
        </w:rPr>
        <w:t xml:space="preserve"> C</w:t>
      </w:r>
      <w:r w:rsidR="006D378B" w:rsidRPr="004D0835">
        <w:rPr>
          <w:rFonts w:ascii="Times New Roman" w:hAnsi="Times New Roman" w:cs="Times New Roman"/>
          <w:b/>
          <w:sz w:val="24"/>
          <w:szCs w:val="24"/>
        </w:rPr>
        <w:t>ristina</w:t>
      </w:r>
      <w:r w:rsidRPr="004D0835">
        <w:rPr>
          <w:rFonts w:ascii="Times New Roman" w:hAnsi="Times New Roman" w:cs="Times New Roman"/>
          <w:b/>
          <w:sz w:val="24"/>
          <w:szCs w:val="24"/>
        </w:rPr>
        <w:t xml:space="preserve"> P</w:t>
      </w:r>
      <w:r w:rsidR="006D378B" w:rsidRPr="004D0835">
        <w:rPr>
          <w:rFonts w:ascii="Times New Roman" w:hAnsi="Times New Roman" w:cs="Times New Roman"/>
          <w:b/>
          <w:sz w:val="24"/>
          <w:szCs w:val="24"/>
        </w:rPr>
        <w:t>rado</w:t>
      </w:r>
      <w:r w:rsidRPr="004D0835">
        <w:rPr>
          <w:rFonts w:ascii="Times New Roman" w:hAnsi="Times New Roman" w:cs="Times New Roman"/>
          <w:b/>
          <w:sz w:val="24"/>
          <w:szCs w:val="24"/>
        </w:rPr>
        <w:t xml:space="preserve"> V</w:t>
      </w:r>
      <w:r w:rsidR="006D378B" w:rsidRPr="004D0835">
        <w:rPr>
          <w:rFonts w:ascii="Times New Roman" w:hAnsi="Times New Roman" w:cs="Times New Roman"/>
          <w:b/>
          <w:sz w:val="24"/>
          <w:szCs w:val="24"/>
        </w:rPr>
        <w:t>ilela</w:t>
      </w:r>
      <w:r w:rsidR="00636CBA">
        <w:rPr>
          <w:rFonts w:ascii="Times New Roman" w:hAnsi="Times New Roman" w:cs="Times New Roman"/>
          <w:b/>
          <w:sz w:val="24"/>
          <w:szCs w:val="24"/>
        </w:rPr>
        <w:t xml:space="preserve"> </w:t>
      </w:r>
      <w:r w:rsidR="00636CBA">
        <w:rPr>
          <w:rFonts w:ascii="Times New Roman" w:hAnsi="Times New Roman" w:cs="Times New Roman"/>
          <w:b/>
          <w:sz w:val="24"/>
          <w:szCs w:val="24"/>
          <w:vertAlign w:val="superscript"/>
        </w:rPr>
        <w:t>1</w:t>
      </w:r>
    </w:p>
    <w:p w:rsidR="00A15405" w:rsidRPr="00636CBA" w:rsidRDefault="001E730C" w:rsidP="00636CBA">
      <w:pPr>
        <w:spacing w:after="0"/>
        <w:jc w:val="right"/>
        <w:rPr>
          <w:rFonts w:ascii="Times New Roman" w:hAnsi="Times New Roman" w:cs="Times New Roman"/>
          <w:b/>
          <w:sz w:val="24"/>
          <w:szCs w:val="24"/>
          <w:vertAlign w:val="superscript"/>
        </w:rPr>
      </w:pPr>
      <w:r w:rsidRPr="004D0835">
        <w:rPr>
          <w:rFonts w:ascii="Times New Roman" w:hAnsi="Times New Roman" w:cs="Times New Roman"/>
          <w:b/>
          <w:sz w:val="24"/>
          <w:szCs w:val="24"/>
        </w:rPr>
        <w:t>M</w:t>
      </w:r>
      <w:r w:rsidR="006D378B" w:rsidRPr="004D0835">
        <w:rPr>
          <w:rFonts w:ascii="Times New Roman" w:hAnsi="Times New Roman" w:cs="Times New Roman"/>
          <w:b/>
          <w:sz w:val="24"/>
          <w:szCs w:val="24"/>
        </w:rPr>
        <w:t>aria</w:t>
      </w:r>
      <w:r w:rsidRPr="004D0835">
        <w:rPr>
          <w:rFonts w:ascii="Times New Roman" w:hAnsi="Times New Roman" w:cs="Times New Roman"/>
          <w:b/>
          <w:sz w:val="24"/>
          <w:szCs w:val="24"/>
        </w:rPr>
        <w:t xml:space="preserve"> C</w:t>
      </w:r>
      <w:r w:rsidR="006D378B" w:rsidRPr="004D0835">
        <w:rPr>
          <w:rFonts w:ascii="Times New Roman" w:hAnsi="Times New Roman" w:cs="Times New Roman"/>
          <w:b/>
          <w:sz w:val="24"/>
          <w:szCs w:val="24"/>
        </w:rPr>
        <w:t>oncebida</w:t>
      </w:r>
      <w:r w:rsidRPr="004D0835">
        <w:rPr>
          <w:rFonts w:ascii="Times New Roman" w:hAnsi="Times New Roman" w:cs="Times New Roman"/>
          <w:b/>
          <w:sz w:val="24"/>
          <w:szCs w:val="24"/>
        </w:rPr>
        <w:t xml:space="preserve"> R</w:t>
      </w:r>
      <w:r w:rsidR="006D378B" w:rsidRPr="004D0835">
        <w:rPr>
          <w:rFonts w:ascii="Times New Roman" w:hAnsi="Times New Roman" w:cs="Times New Roman"/>
          <w:b/>
          <w:sz w:val="24"/>
          <w:szCs w:val="24"/>
        </w:rPr>
        <w:t>odrigues</w:t>
      </w:r>
      <w:r w:rsidRPr="004D0835">
        <w:rPr>
          <w:rFonts w:ascii="Times New Roman" w:hAnsi="Times New Roman" w:cs="Times New Roman"/>
          <w:b/>
          <w:sz w:val="24"/>
          <w:szCs w:val="24"/>
        </w:rPr>
        <w:t xml:space="preserve"> </w:t>
      </w:r>
      <w:r w:rsidR="006D378B" w:rsidRPr="004D0835">
        <w:rPr>
          <w:rFonts w:ascii="Times New Roman" w:hAnsi="Times New Roman" w:cs="Times New Roman"/>
          <w:b/>
          <w:sz w:val="24"/>
          <w:szCs w:val="24"/>
        </w:rPr>
        <w:t>de</w:t>
      </w:r>
      <w:r w:rsidRPr="004D0835">
        <w:rPr>
          <w:rFonts w:ascii="Times New Roman" w:hAnsi="Times New Roman" w:cs="Times New Roman"/>
          <w:b/>
          <w:sz w:val="24"/>
          <w:szCs w:val="24"/>
        </w:rPr>
        <w:t xml:space="preserve"> S</w:t>
      </w:r>
      <w:r w:rsidR="006D378B" w:rsidRPr="004D0835">
        <w:rPr>
          <w:rFonts w:ascii="Times New Roman" w:hAnsi="Times New Roman" w:cs="Times New Roman"/>
          <w:b/>
          <w:sz w:val="24"/>
          <w:szCs w:val="24"/>
        </w:rPr>
        <w:t>ousa</w:t>
      </w:r>
      <w:r w:rsidR="00636CBA">
        <w:rPr>
          <w:rFonts w:ascii="Times New Roman" w:hAnsi="Times New Roman" w:cs="Times New Roman"/>
          <w:b/>
          <w:sz w:val="24"/>
          <w:szCs w:val="24"/>
        </w:rPr>
        <w:t xml:space="preserve"> </w:t>
      </w:r>
      <w:r w:rsidR="00636CBA">
        <w:rPr>
          <w:rFonts w:ascii="Times New Roman" w:hAnsi="Times New Roman" w:cs="Times New Roman"/>
          <w:b/>
          <w:sz w:val="24"/>
          <w:szCs w:val="24"/>
          <w:vertAlign w:val="superscript"/>
        </w:rPr>
        <w:t>1</w:t>
      </w:r>
    </w:p>
    <w:p w:rsidR="00A15405" w:rsidRPr="00636CBA" w:rsidRDefault="001E730C" w:rsidP="00636CBA">
      <w:pPr>
        <w:spacing w:after="0"/>
        <w:jc w:val="right"/>
        <w:rPr>
          <w:rFonts w:ascii="Times New Roman" w:hAnsi="Times New Roman" w:cs="Times New Roman"/>
          <w:b/>
          <w:sz w:val="24"/>
          <w:szCs w:val="24"/>
          <w:vertAlign w:val="superscript"/>
        </w:rPr>
      </w:pPr>
      <w:r w:rsidRPr="004D0835">
        <w:rPr>
          <w:rFonts w:ascii="Times New Roman" w:hAnsi="Times New Roman" w:cs="Times New Roman"/>
          <w:b/>
          <w:sz w:val="24"/>
          <w:szCs w:val="24"/>
        </w:rPr>
        <w:t>P</w:t>
      </w:r>
      <w:r w:rsidR="006D378B" w:rsidRPr="004D0835">
        <w:rPr>
          <w:rFonts w:ascii="Times New Roman" w:hAnsi="Times New Roman" w:cs="Times New Roman"/>
          <w:b/>
          <w:sz w:val="24"/>
          <w:szCs w:val="24"/>
        </w:rPr>
        <w:t>rescila</w:t>
      </w:r>
      <w:r w:rsidRPr="004D0835">
        <w:rPr>
          <w:rFonts w:ascii="Times New Roman" w:hAnsi="Times New Roman" w:cs="Times New Roman"/>
          <w:b/>
          <w:sz w:val="24"/>
          <w:szCs w:val="24"/>
        </w:rPr>
        <w:t xml:space="preserve"> </w:t>
      </w:r>
      <w:r w:rsidR="006D378B" w:rsidRPr="004D0835">
        <w:rPr>
          <w:rFonts w:ascii="Times New Roman" w:hAnsi="Times New Roman" w:cs="Times New Roman"/>
          <w:b/>
          <w:sz w:val="24"/>
          <w:szCs w:val="24"/>
        </w:rPr>
        <w:t>de</w:t>
      </w:r>
      <w:r w:rsidRPr="004D0835">
        <w:rPr>
          <w:rFonts w:ascii="Times New Roman" w:hAnsi="Times New Roman" w:cs="Times New Roman"/>
          <w:b/>
          <w:sz w:val="24"/>
          <w:szCs w:val="24"/>
        </w:rPr>
        <w:t xml:space="preserve"> F</w:t>
      </w:r>
      <w:r w:rsidR="006D378B" w:rsidRPr="004D0835">
        <w:rPr>
          <w:rFonts w:ascii="Times New Roman" w:hAnsi="Times New Roman" w:cs="Times New Roman"/>
          <w:b/>
          <w:sz w:val="24"/>
          <w:szCs w:val="24"/>
        </w:rPr>
        <w:t>átima</w:t>
      </w:r>
      <w:r w:rsidRPr="004D0835">
        <w:rPr>
          <w:rFonts w:ascii="Times New Roman" w:hAnsi="Times New Roman" w:cs="Times New Roman"/>
          <w:b/>
          <w:sz w:val="24"/>
          <w:szCs w:val="24"/>
        </w:rPr>
        <w:t xml:space="preserve"> V</w:t>
      </w:r>
      <w:r w:rsidR="006D378B" w:rsidRPr="004D0835">
        <w:rPr>
          <w:rFonts w:ascii="Times New Roman" w:hAnsi="Times New Roman" w:cs="Times New Roman"/>
          <w:b/>
          <w:sz w:val="24"/>
          <w:szCs w:val="24"/>
        </w:rPr>
        <w:t>ieira</w:t>
      </w:r>
      <w:r w:rsidRPr="004D0835">
        <w:rPr>
          <w:rFonts w:ascii="Times New Roman" w:hAnsi="Times New Roman" w:cs="Times New Roman"/>
          <w:b/>
          <w:sz w:val="24"/>
          <w:szCs w:val="24"/>
        </w:rPr>
        <w:t xml:space="preserve"> V</w:t>
      </w:r>
      <w:r w:rsidR="006D378B" w:rsidRPr="004D0835">
        <w:rPr>
          <w:rFonts w:ascii="Times New Roman" w:hAnsi="Times New Roman" w:cs="Times New Roman"/>
          <w:b/>
          <w:sz w:val="24"/>
          <w:szCs w:val="24"/>
        </w:rPr>
        <w:t>enâncio</w:t>
      </w:r>
      <w:r w:rsidR="00636CBA">
        <w:rPr>
          <w:rFonts w:ascii="Times New Roman" w:hAnsi="Times New Roman" w:cs="Times New Roman"/>
          <w:b/>
          <w:sz w:val="24"/>
          <w:szCs w:val="24"/>
        </w:rPr>
        <w:t xml:space="preserve"> </w:t>
      </w:r>
      <w:r w:rsidR="00636CBA">
        <w:rPr>
          <w:rFonts w:ascii="Times New Roman" w:hAnsi="Times New Roman" w:cs="Times New Roman"/>
          <w:b/>
          <w:sz w:val="24"/>
          <w:szCs w:val="24"/>
          <w:vertAlign w:val="superscript"/>
        </w:rPr>
        <w:t>1</w:t>
      </w:r>
    </w:p>
    <w:p w:rsidR="00A15405" w:rsidRDefault="001E730C" w:rsidP="00636CBA">
      <w:pPr>
        <w:spacing w:after="0"/>
        <w:jc w:val="right"/>
        <w:rPr>
          <w:rFonts w:ascii="Times New Roman" w:hAnsi="Times New Roman" w:cs="Times New Roman"/>
          <w:b/>
          <w:sz w:val="24"/>
          <w:szCs w:val="24"/>
          <w:vertAlign w:val="superscript"/>
        </w:rPr>
      </w:pPr>
      <w:r w:rsidRPr="004D0835">
        <w:rPr>
          <w:rFonts w:ascii="Times New Roman" w:hAnsi="Times New Roman" w:cs="Times New Roman"/>
          <w:b/>
          <w:sz w:val="24"/>
          <w:szCs w:val="24"/>
        </w:rPr>
        <w:t>W</w:t>
      </w:r>
      <w:r w:rsidR="006D378B" w:rsidRPr="004D0835">
        <w:rPr>
          <w:rFonts w:ascii="Times New Roman" w:hAnsi="Times New Roman" w:cs="Times New Roman"/>
          <w:b/>
          <w:sz w:val="24"/>
          <w:szCs w:val="24"/>
        </w:rPr>
        <w:t>ilson</w:t>
      </w:r>
      <w:r w:rsidRPr="004D0835">
        <w:rPr>
          <w:rFonts w:ascii="Times New Roman" w:hAnsi="Times New Roman" w:cs="Times New Roman"/>
          <w:b/>
          <w:sz w:val="24"/>
          <w:szCs w:val="24"/>
        </w:rPr>
        <w:t xml:space="preserve"> R</w:t>
      </w:r>
      <w:r w:rsidR="006D378B" w:rsidRPr="004D0835">
        <w:rPr>
          <w:rFonts w:ascii="Times New Roman" w:hAnsi="Times New Roman" w:cs="Times New Roman"/>
          <w:b/>
          <w:sz w:val="24"/>
          <w:szCs w:val="24"/>
        </w:rPr>
        <w:t>oberto</w:t>
      </w:r>
      <w:r w:rsidRPr="004D0835">
        <w:rPr>
          <w:rFonts w:ascii="Times New Roman" w:hAnsi="Times New Roman" w:cs="Times New Roman"/>
          <w:b/>
          <w:sz w:val="24"/>
          <w:szCs w:val="24"/>
        </w:rPr>
        <w:t xml:space="preserve"> L</w:t>
      </w:r>
      <w:r w:rsidR="006D378B" w:rsidRPr="004D0835">
        <w:rPr>
          <w:rFonts w:ascii="Times New Roman" w:hAnsi="Times New Roman" w:cs="Times New Roman"/>
          <w:b/>
          <w:sz w:val="24"/>
          <w:szCs w:val="24"/>
        </w:rPr>
        <w:t>ima</w:t>
      </w:r>
      <w:r w:rsidR="00636CBA">
        <w:rPr>
          <w:rFonts w:ascii="Times New Roman" w:hAnsi="Times New Roman" w:cs="Times New Roman"/>
          <w:b/>
          <w:sz w:val="24"/>
          <w:szCs w:val="24"/>
        </w:rPr>
        <w:t xml:space="preserve"> </w:t>
      </w:r>
      <w:r w:rsidR="00636CBA">
        <w:rPr>
          <w:rFonts w:ascii="Times New Roman" w:hAnsi="Times New Roman" w:cs="Times New Roman"/>
          <w:b/>
          <w:sz w:val="24"/>
          <w:szCs w:val="24"/>
          <w:vertAlign w:val="superscript"/>
        </w:rPr>
        <w:t>1</w:t>
      </w:r>
    </w:p>
    <w:p w:rsidR="008F365D" w:rsidRDefault="00636CBA" w:rsidP="000B38CB">
      <w:pPr>
        <w:spacing w:after="0"/>
        <w:jc w:val="right"/>
        <w:rPr>
          <w:rFonts w:ascii="Times New Roman" w:hAnsi="Times New Roman" w:cs="Times New Roman"/>
          <w:b/>
          <w:sz w:val="24"/>
          <w:szCs w:val="24"/>
          <w:vertAlign w:val="superscript"/>
        </w:rPr>
      </w:pPr>
      <w:r>
        <w:rPr>
          <w:rFonts w:ascii="Times New Roman" w:hAnsi="Times New Roman" w:cs="Times New Roman"/>
          <w:b/>
          <w:sz w:val="24"/>
          <w:szCs w:val="24"/>
        </w:rPr>
        <w:t>Prof.ª Dr.ª Ana Paula Barbosa</w:t>
      </w:r>
      <w:r>
        <w:rPr>
          <w:rStyle w:val="Refdenotaderodap"/>
          <w:rFonts w:ascii="Times New Roman" w:hAnsi="Times New Roman" w:cs="Times New Roman"/>
          <w:b/>
          <w:sz w:val="24"/>
          <w:szCs w:val="24"/>
        </w:rPr>
        <w:footnoteReference w:id="3"/>
      </w:r>
    </w:p>
    <w:p w:rsidR="000B38CB" w:rsidRDefault="000B38CB" w:rsidP="000B38CB">
      <w:pPr>
        <w:spacing w:after="0"/>
        <w:jc w:val="right"/>
        <w:rPr>
          <w:rFonts w:ascii="Times New Roman" w:hAnsi="Times New Roman" w:cs="Times New Roman"/>
          <w:b/>
          <w:sz w:val="24"/>
          <w:szCs w:val="24"/>
          <w:vertAlign w:val="superscript"/>
        </w:rPr>
      </w:pPr>
    </w:p>
    <w:p w:rsidR="00711A83" w:rsidRDefault="00711A83" w:rsidP="000B38CB">
      <w:pPr>
        <w:spacing w:after="0"/>
        <w:jc w:val="right"/>
        <w:rPr>
          <w:rFonts w:ascii="Times New Roman" w:hAnsi="Times New Roman" w:cs="Times New Roman"/>
          <w:b/>
          <w:sz w:val="24"/>
          <w:szCs w:val="24"/>
          <w:vertAlign w:val="superscript"/>
        </w:rPr>
      </w:pPr>
    </w:p>
    <w:p w:rsidR="00711A83" w:rsidRPr="000B38CB" w:rsidRDefault="00711A83" w:rsidP="000B38CB">
      <w:pPr>
        <w:spacing w:after="0"/>
        <w:jc w:val="right"/>
        <w:rPr>
          <w:rFonts w:ascii="Times New Roman" w:hAnsi="Times New Roman" w:cs="Times New Roman"/>
          <w:b/>
          <w:sz w:val="24"/>
          <w:szCs w:val="24"/>
          <w:vertAlign w:val="superscript"/>
        </w:rPr>
      </w:pPr>
    </w:p>
    <w:p w:rsidR="00E73826" w:rsidRPr="00314249" w:rsidRDefault="00735ADC" w:rsidP="00711A83">
      <w:pPr>
        <w:tabs>
          <w:tab w:val="left" w:pos="4410"/>
        </w:tabs>
        <w:spacing w:after="0" w:line="240" w:lineRule="auto"/>
        <w:ind w:firstLine="0"/>
        <w:rPr>
          <w:rFonts w:ascii="Times New Roman" w:hAnsi="Times New Roman" w:cs="Times New Roman"/>
          <w:sz w:val="20"/>
          <w:szCs w:val="20"/>
        </w:rPr>
      </w:pPr>
      <w:r w:rsidRPr="00314249">
        <w:rPr>
          <w:rFonts w:ascii="Times New Roman" w:hAnsi="Times New Roman" w:cs="Times New Roman"/>
          <w:b/>
          <w:sz w:val="20"/>
          <w:szCs w:val="20"/>
        </w:rPr>
        <w:t>RESUMO:</w:t>
      </w:r>
      <w:r w:rsidRPr="00314249">
        <w:rPr>
          <w:rFonts w:ascii="Times New Roman" w:hAnsi="Times New Roman" w:cs="Times New Roman"/>
          <w:sz w:val="20"/>
          <w:szCs w:val="20"/>
        </w:rPr>
        <w:t xml:space="preserve"> O uso de drogas está cada vez mais </w:t>
      </w:r>
      <w:r w:rsidR="00314249" w:rsidRPr="00314249">
        <w:rPr>
          <w:rFonts w:ascii="Times New Roman" w:hAnsi="Times New Roman" w:cs="Times New Roman"/>
          <w:sz w:val="20"/>
          <w:szCs w:val="20"/>
        </w:rPr>
        <w:t>causando malefícios aos</w:t>
      </w:r>
      <w:r w:rsidRPr="00314249">
        <w:rPr>
          <w:rFonts w:ascii="Times New Roman" w:hAnsi="Times New Roman" w:cs="Times New Roman"/>
          <w:sz w:val="20"/>
          <w:szCs w:val="20"/>
        </w:rPr>
        <w:t xml:space="preserve"> adolescentes</w:t>
      </w:r>
      <w:r w:rsidR="00807669" w:rsidRPr="00314249">
        <w:rPr>
          <w:rFonts w:ascii="Times New Roman" w:hAnsi="Times New Roman" w:cs="Times New Roman"/>
          <w:sz w:val="20"/>
          <w:szCs w:val="20"/>
        </w:rPr>
        <w:t xml:space="preserve"> e</w:t>
      </w:r>
      <w:r w:rsidRPr="00314249">
        <w:rPr>
          <w:rFonts w:ascii="Times New Roman" w:hAnsi="Times New Roman" w:cs="Times New Roman"/>
          <w:sz w:val="20"/>
          <w:szCs w:val="20"/>
        </w:rPr>
        <w:t xml:space="preserve"> adultos</w:t>
      </w:r>
      <w:r w:rsidR="00807669" w:rsidRPr="00314249">
        <w:rPr>
          <w:rFonts w:ascii="Times New Roman" w:hAnsi="Times New Roman" w:cs="Times New Roman"/>
          <w:sz w:val="20"/>
          <w:szCs w:val="20"/>
        </w:rPr>
        <w:t>, sendo</w:t>
      </w:r>
      <w:r w:rsidR="00CD15C5" w:rsidRPr="00314249">
        <w:rPr>
          <w:rFonts w:ascii="Times New Roman" w:hAnsi="Times New Roman" w:cs="Times New Roman"/>
          <w:sz w:val="20"/>
          <w:szCs w:val="20"/>
        </w:rPr>
        <w:t xml:space="preserve"> um problema bastante complexo que necessita de vários tipos de intervenções</w:t>
      </w:r>
      <w:r w:rsidR="00711A83">
        <w:rPr>
          <w:rFonts w:ascii="Times New Roman" w:hAnsi="Times New Roman" w:cs="Times New Roman"/>
          <w:sz w:val="20"/>
          <w:szCs w:val="20"/>
        </w:rPr>
        <w:t>, trazendo vários problemas, não só para o indivíduo que usa, mas para a sociedade e a família de um modo geral, se tornando um problema de saúde pública</w:t>
      </w:r>
      <w:r w:rsidR="00CD15C5" w:rsidRPr="00314249">
        <w:rPr>
          <w:rFonts w:ascii="Times New Roman" w:hAnsi="Times New Roman" w:cs="Times New Roman"/>
          <w:sz w:val="20"/>
          <w:szCs w:val="20"/>
        </w:rPr>
        <w:t>. Nesse sentido, a motivação e a interação mostra-se um fator de relevância e</w:t>
      </w:r>
      <w:r w:rsidR="00807669" w:rsidRPr="00314249">
        <w:rPr>
          <w:rFonts w:ascii="Times New Roman" w:hAnsi="Times New Roman" w:cs="Times New Roman"/>
          <w:sz w:val="20"/>
          <w:szCs w:val="20"/>
        </w:rPr>
        <w:t>m</w:t>
      </w:r>
      <w:r w:rsidR="00CD15C5" w:rsidRPr="00314249">
        <w:rPr>
          <w:rFonts w:ascii="Times New Roman" w:hAnsi="Times New Roman" w:cs="Times New Roman"/>
          <w:sz w:val="20"/>
          <w:szCs w:val="20"/>
        </w:rPr>
        <w:t xml:space="preserve"> relação à adesão ao tratamento considerando elementos biológicos, psicológicos e sociais. </w:t>
      </w:r>
      <w:r w:rsidR="00D21D7A" w:rsidRPr="00314249">
        <w:rPr>
          <w:rFonts w:ascii="Times New Roman" w:hAnsi="Times New Roman" w:cs="Times New Roman"/>
          <w:sz w:val="20"/>
          <w:szCs w:val="20"/>
        </w:rPr>
        <w:t>Este artigo te</w:t>
      </w:r>
      <w:r w:rsidR="00314249">
        <w:rPr>
          <w:rFonts w:ascii="Times New Roman" w:hAnsi="Times New Roman" w:cs="Times New Roman"/>
          <w:sz w:val="20"/>
          <w:szCs w:val="20"/>
        </w:rPr>
        <w:t>ve</w:t>
      </w:r>
      <w:r w:rsidR="00D21D7A" w:rsidRPr="00314249">
        <w:rPr>
          <w:rFonts w:ascii="Times New Roman" w:hAnsi="Times New Roman" w:cs="Times New Roman"/>
          <w:sz w:val="20"/>
          <w:szCs w:val="20"/>
        </w:rPr>
        <w:t xml:space="preserve"> </w:t>
      </w:r>
      <w:r w:rsidR="00DD1ABE" w:rsidRPr="00314249">
        <w:rPr>
          <w:rFonts w:ascii="Times New Roman" w:hAnsi="Times New Roman" w:cs="Times New Roman"/>
          <w:sz w:val="20"/>
          <w:szCs w:val="20"/>
        </w:rPr>
        <w:t>como</w:t>
      </w:r>
      <w:r w:rsidR="00D21D7A" w:rsidRPr="00314249">
        <w:rPr>
          <w:rFonts w:ascii="Times New Roman" w:hAnsi="Times New Roman" w:cs="Times New Roman"/>
          <w:sz w:val="20"/>
          <w:szCs w:val="20"/>
        </w:rPr>
        <w:t xml:space="preserve"> </w:t>
      </w:r>
      <w:r w:rsidR="00DD1ABE" w:rsidRPr="00314249">
        <w:rPr>
          <w:rFonts w:ascii="Times New Roman" w:hAnsi="Times New Roman" w:cs="Times New Roman"/>
          <w:sz w:val="20"/>
          <w:szCs w:val="20"/>
        </w:rPr>
        <w:t xml:space="preserve">objetivo </w:t>
      </w:r>
      <w:r w:rsidR="00062199" w:rsidRPr="00314249">
        <w:rPr>
          <w:rFonts w:ascii="Times New Roman" w:hAnsi="Times New Roman" w:cs="Times New Roman"/>
          <w:sz w:val="20"/>
          <w:szCs w:val="20"/>
        </w:rPr>
        <w:t xml:space="preserve">realizar </w:t>
      </w:r>
      <w:r w:rsidR="00D21D7A" w:rsidRPr="00314249">
        <w:rPr>
          <w:rFonts w:ascii="Times New Roman" w:hAnsi="Times New Roman" w:cs="Times New Roman"/>
          <w:sz w:val="20"/>
          <w:szCs w:val="20"/>
        </w:rPr>
        <w:t xml:space="preserve">uma </w:t>
      </w:r>
      <w:r w:rsidR="00062199" w:rsidRPr="00314249">
        <w:rPr>
          <w:rFonts w:ascii="Times New Roman" w:hAnsi="Times New Roman" w:cs="Times New Roman"/>
          <w:sz w:val="20"/>
          <w:szCs w:val="20"/>
        </w:rPr>
        <w:t xml:space="preserve">pesquisa bibliográfica para fins acadêmicos </w:t>
      </w:r>
      <w:r w:rsidR="00314249">
        <w:rPr>
          <w:rFonts w:ascii="Times New Roman" w:hAnsi="Times New Roman" w:cs="Times New Roman"/>
          <w:sz w:val="20"/>
          <w:szCs w:val="20"/>
        </w:rPr>
        <w:t xml:space="preserve">por meios de livros, artigos e publicações sobre o tema. Sendo assim, concluímos o quanto é importante a pesquisa bibliográfica para </w:t>
      </w:r>
      <w:r w:rsidR="00711A83">
        <w:rPr>
          <w:rFonts w:ascii="Times New Roman" w:hAnsi="Times New Roman" w:cs="Times New Roman"/>
          <w:sz w:val="20"/>
          <w:szCs w:val="20"/>
        </w:rPr>
        <w:t>coletar</w:t>
      </w:r>
      <w:r w:rsidR="00314249">
        <w:rPr>
          <w:rFonts w:ascii="Times New Roman" w:hAnsi="Times New Roman" w:cs="Times New Roman"/>
          <w:sz w:val="20"/>
          <w:szCs w:val="20"/>
        </w:rPr>
        <w:t xml:space="preserve"> dados</w:t>
      </w:r>
      <w:r w:rsidR="00711A83">
        <w:rPr>
          <w:rFonts w:ascii="Times New Roman" w:hAnsi="Times New Roman" w:cs="Times New Roman"/>
          <w:sz w:val="20"/>
          <w:szCs w:val="20"/>
        </w:rPr>
        <w:t xml:space="preserve"> de motivação e interação para os dependentes químicos</w:t>
      </w:r>
      <w:r w:rsidR="00314249">
        <w:rPr>
          <w:rFonts w:ascii="Times New Roman" w:hAnsi="Times New Roman" w:cs="Times New Roman"/>
          <w:sz w:val="20"/>
          <w:szCs w:val="20"/>
        </w:rPr>
        <w:t>, melhorando a auto</w:t>
      </w:r>
      <w:r w:rsidR="00711A83">
        <w:rPr>
          <w:rFonts w:ascii="Times New Roman" w:hAnsi="Times New Roman" w:cs="Times New Roman"/>
          <w:sz w:val="20"/>
          <w:szCs w:val="20"/>
        </w:rPr>
        <w:t>-</w:t>
      </w:r>
      <w:r w:rsidR="00314249">
        <w:rPr>
          <w:rFonts w:ascii="Times New Roman" w:hAnsi="Times New Roman" w:cs="Times New Roman"/>
          <w:sz w:val="20"/>
          <w:szCs w:val="20"/>
        </w:rPr>
        <w:t xml:space="preserve">estima, a confiança para uma saudável recuperação. </w:t>
      </w:r>
      <w:r w:rsidR="00062199" w:rsidRPr="00314249">
        <w:rPr>
          <w:rFonts w:ascii="Times New Roman" w:hAnsi="Times New Roman" w:cs="Times New Roman"/>
          <w:sz w:val="20"/>
          <w:szCs w:val="20"/>
        </w:rPr>
        <w:t xml:space="preserve"> </w:t>
      </w:r>
    </w:p>
    <w:p w:rsidR="00807669" w:rsidRDefault="00807669" w:rsidP="00711A83">
      <w:pPr>
        <w:tabs>
          <w:tab w:val="left" w:pos="4410"/>
        </w:tabs>
        <w:spacing w:after="0" w:line="240" w:lineRule="auto"/>
        <w:ind w:firstLine="0"/>
        <w:rPr>
          <w:rFonts w:ascii="Times New Roman" w:hAnsi="Times New Roman" w:cs="Times New Roman"/>
          <w:sz w:val="24"/>
          <w:szCs w:val="24"/>
        </w:rPr>
      </w:pPr>
    </w:p>
    <w:p w:rsidR="00711A83" w:rsidRPr="00AC6B96" w:rsidRDefault="00711A83" w:rsidP="00711A83">
      <w:pPr>
        <w:tabs>
          <w:tab w:val="left" w:pos="4410"/>
        </w:tabs>
        <w:spacing w:after="0" w:line="240" w:lineRule="auto"/>
        <w:ind w:firstLine="0"/>
        <w:rPr>
          <w:rFonts w:ascii="Times New Roman" w:hAnsi="Times New Roman" w:cs="Times New Roman"/>
          <w:sz w:val="24"/>
          <w:szCs w:val="24"/>
        </w:rPr>
      </w:pPr>
    </w:p>
    <w:p w:rsidR="00735ADC" w:rsidRPr="00711A83" w:rsidRDefault="00B45292" w:rsidP="00711A83">
      <w:pPr>
        <w:tabs>
          <w:tab w:val="left" w:pos="4410"/>
        </w:tabs>
        <w:spacing w:after="0" w:line="240" w:lineRule="auto"/>
        <w:ind w:firstLine="0"/>
        <w:rPr>
          <w:rFonts w:ascii="Times New Roman" w:hAnsi="Times New Roman" w:cs="Times New Roman"/>
          <w:sz w:val="20"/>
          <w:szCs w:val="20"/>
        </w:rPr>
      </w:pPr>
      <w:r w:rsidRPr="00711A83">
        <w:rPr>
          <w:rFonts w:ascii="Times New Roman" w:hAnsi="Times New Roman" w:cs="Times New Roman"/>
          <w:b/>
          <w:sz w:val="20"/>
          <w:szCs w:val="20"/>
        </w:rPr>
        <w:t>Pal</w:t>
      </w:r>
      <w:r w:rsidR="00D004CB" w:rsidRPr="00711A83">
        <w:rPr>
          <w:rFonts w:ascii="Times New Roman" w:hAnsi="Times New Roman" w:cs="Times New Roman"/>
          <w:b/>
          <w:sz w:val="20"/>
          <w:szCs w:val="20"/>
        </w:rPr>
        <w:t>avras-c</w:t>
      </w:r>
      <w:r w:rsidRPr="00711A83">
        <w:rPr>
          <w:rFonts w:ascii="Times New Roman" w:hAnsi="Times New Roman" w:cs="Times New Roman"/>
          <w:b/>
          <w:sz w:val="20"/>
          <w:szCs w:val="20"/>
        </w:rPr>
        <w:t>haves</w:t>
      </w:r>
      <w:r w:rsidR="00735ADC" w:rsidRPr="00711A83">
        <w:rPr>
          <w:rFonts w:ascii="Times New Roman" w:hAnsi="Times New Roman" w:cs="Times New Roman"/>
          <w:b/>
          <w:sz w:val="20"/>
          <w:szCs w:val="20"/>
        </w:rPr>
        <w:t>:</w:t>
      </w:r>
      <w:r w:rsidR="00735ADC" w:rsidRPr="00711A83">
        <w:rPr>
          <w:rFonts w:ascii="Times New Roman" w:hAnsi="Times New Roman" w:cs="Times New Roman"/>
          <w:sz w:val="20"/>
          <w:szCs w:val="20"/>
        </w:rPr>
        <w:t xml:space="preserve"> </w:t>
      </w:r>
      <w:r w:rsidR="00D004CB" w:rsidRPr="00711A83">
        <w:rPr>
          <w:rFonts w:ascii="Times New Roman" w:hAnsi="Times New Roman" w:cs="Times New Roman"/>
          <w:sz w:val="20"/>
          <w:szCs w:val="20"/>
        </w:rPr>
        <w:t>d</w:t>
      </w:r>
      <w:r w:rsidR="00E73826" w:rsidRPr="00711A83">
        <w:rPr>
          <w:rFonts w:ascii="Times New Roman" w:hAnsi="Times New Roman" w:cs="Times New Roman"/>
          <w:sz w:val="20"/>
          <w:szCs w:val="20"/>
        </w:rPr>
        <w:t>rogas, motivação, dependente químico</w:t>
      </w:r>
      <w:r w:rsidR="00711A83" w:rsidRPr="00711A83">
        <w:rPr>
          <w:rFonts w:ascii="Times New Roman" w:hAnsi="Times New Roman" w:cs="Times New Roman"/>
          <w:sz w:val="20"/>
          <w:szCs w:val="20"/>
        </w:rPr>
        <w:t>, auto-estima.</w:t>
      </w:r>
    </w:p>
    <w:p w:rsidR="00E73826" w:rsidRDefault="00E73826" w:rsidP="00AC6B96">
      <w:pPr>
        <w:tabs>
          <w:tab w:val="left" w:pos="4410"/>
        </w:tabs>
        <w:spacing w:after="0"/>
        <w:ind w:firstLine="0"/>
        <w:rPr>
          <w:rFonts w:ascii="Times New Roman" w:hAnsi="Times New Roman" w:cs="Times New Roman"/>
          <w:sz w:val="24"/>
          <w:szCs w:val="24"/>
        </w:rPr>
      </w:pPr>
    </w:p>
    <w:p w:rsidR="00711A83" w:rsidRDefault="00711A83" w:rsidP="00AC6B96">
      <w:pPr>
        <w:tabs>
          <w:tab w:val="left" w:pos="4410"/>
        </w:tabs>
        <w:spacing w:after="0"/>
        <w:ind w:firstLine="0"/>
        <w:rPr>
          <w:rFonts w:ascii="Times New Roman" w:hAnsi="Times New Roman" w:cs="Times New Roman"/>
          <w:sz w:val="24"/>
          <w:szCs w:val="24"/>
        </w:rPr>
      </w:pPr>
    </w:p>
    <w:p w:rsidR="00711A83" w:rsidRPr="00AC6B96" w:rsidRDefault="00711A83" w:rsidP="00AC6B96">
      <w:pPr>
        <w:tabs>
          <w:tab w:val="left" w:pos="4410"/>
        </w:tabs>
        <w:spacing w:after="0"/>
        <w:ind w:firstLine="0"/>
        <w:rPr>
          <w:rFonts w:ascii="Times New Roman" w:hAnsi="Times New Roman" w:cs="Times New Roman"/>
          <w:sz w:val="24"/>
          <w:szCs w:val="24"/>
        </w:rPr>
      </w:pPr>
    </w:p>
    <w:p w:rsidR="000B38CB" w:rsidRDefault="00E73826" w:rsidP="00711A83">
      <w:pPr>
        <w:tabs>
          <w:tab w:val="left" w:pos="4410"/>
        </w:tabs>
        <w:spacing w:after="0" w:line="240" w:lineRule="auto"/>
        <w:ind w:firstLine="0"/>
        <w:rPr>
          <w:rFonts w:ascii="Times New Roman" w:hAnsi="Times New Roman" w:cs="Times New Roman"/>
          <w:sz w:val="24"/>
          <w:szCs w:val="24"/>
          <w:lang w:val="en-US"/>
        </w:rPr>
      </w:pPr>
      <w:r w:rsidRPr="00711A83">
        <w:rPr>
          <w:rFonts w:ascii="Times New Roman" w:hAnsi="Times New Roman" w:cs="Times New Roman"/>
          <w:b/>
          <w:sz w:val="20"/>
          <w:szCs w:val="20"/>
          <w:lang w:val="en-US"/>
        </w:rPr>
        <w:t>ABSTRACT:</w:t>
      </w:r>
      <w:r w:rsidRPr="00AC6B96">
        <w:rPr>
          <w:rFonts w:ascii="Times New Roman" w:hAnsi="Times New Roman" w:cs="Times New Roman"/>
          <w:b/>
          <w:sz w:val="24"/>
          <w:szCs w:val="24"/>
          <w:lang w:val="en-US"/>
        </w:rPr>
        <w:t xml:space="preserve"> </w:t>
      </w:r>
      <w:r w:rsidR="00711A83" w:rsidRPr="00711A83">
        <w:rPr>
          <w:rFonts w:ascii="Times New Roman" w:hAnsi="Times New Roman" w:cs="Times New Roman"/>
          <w:sz w:val="20"/>
          <w:szCs w:val="20"/>
          <w:lang w:val="en-US"/>
        </w:rPr>
        <w:t>Drug use is increasingly causing harm to adolescents and adults, being a very complex problem that requires various types of interventions, cause various problems, not only for the individual who uses, but for society and family in a way Overall, it is becoming a public health problem. In this sense, motivation and interaction shows a relevant factor in relation to treatment adherence considering biological, psychological and social. This article aims to perform a literature search for academic purposes by means of books, articles and publications on the subject. Thus, we conclude how important bibliographical research to collect data motivation and interaction for drug addicts, improving self-esteem, confidence for a healthy recovery.</w:t>
      </w:r>
    </w:p>
    <w:p w:rsidR="000B38CB" w:rsidRDefault="000B38CB" w:rsidP="00711A83">
      <w:pPr>
        <w:tabs>
          <w:tab w:val="left" w:pos="4410"/>
        </w:tabs>
        <w:spacing w:after="0" w:line="240" w:lineRule="auto"/>
        <w:ind w:firstLine="0"/>
        <w:rPr>
          <w:rFonts w:ascii="Times New Roman" w:hAnsi="Times New Roman" w:cs="Times New Roman"/>
          <w:sz w:val="24"/>
          <w:szCs w:val="24"/>
          <w:lang w:val="en-US"/>
        </w:rPr>
      </w:pPr>
    </w:p>
    <w:p w:rsidR="00711A83" w:rsidRPr="00AC6B96" w:rsidRDefault="00711A83" w:rsidP="00711A83">
      <w:pPr>
        <w:tabs>
          <w:tab w:val="left" w:pos="4410"/>
        </w:tabs>
        <w:spacing w:after="0" w:line="240" w:lineRule="auto"/>
        <w:ind w:firstLine="0"/>
        <w:rPr>
          <w:rFonts w:ascii="Times New Roman" w:hAnsi="Times New Roman" w:cs="Times New Roman"/>
          <w:sz w:val="24"/>
          <w:szCs w:val="24"/>
          <w:lang w:val="en-US"/>
        </w:rPr>
      </w:pPr>
    </w:p>
    <w:p w:rsidR="001E730C" w:rsidRPr="00711A83" w:rsidRDefault="0083778F" w:rsidP="00711A83">
      <w:pPr>
        <w:tabs>
          <w:tab w:val="left" w:pos="4410"/>
        </w:tabs>
        <w:spacing w:after="0" w:line="240" w:lineRule="auto"/>
        <w:ind w:firstLine="0"/>
        <w:jc w:val="left"/>
        <w:rPr>
          <w:rFonts w:ascii="Times New Roman" w:hAnsi="Times New Roman" w:cs="Times New Roman"/>
          <w:sz w:val="20"/>
          <w:szCs w:val="20"/>
          <w:lang w:val="en-US"/>
        </w:rPr>
        <w:sectPr w:rsidR="001E730C" w:rsidRPr="00711A83" w:rsidSect="00176E08">
          <w:footerReference w:type="default" r:id="rId8"/>
          <w:type w:val="continuous"/>
          <w:pgSz w:w="11906" w:h="16838" w:code="9"/>
          <w:pgMar w:top="1701" w:right="1134" w:bottom="1134" w:left="1701" w:header="1134" w:footer="709" w:gutter="0"/>
          <w:cols w:space="708"/>
          <w:docGrid w:linePitch="360"/>
        </w:sectPr>
      </w:pPr>
      <w:r w:rsidRPr="00711A83">
        <w:rPr>
          <w:rFonts w:ascii="Times New Roman" w:hAnsi="Times New Roman" w:cs="Times New Roman"/>
          <w:b/>
          <w:sz w:val="20"/>
          <w:szCs w:val="20"/>
          <w:lang w:val="en-US"/>
        </w:rPr>
        <w:t>Key-words:</w:t>
      </w:r>
      <w:r w:rsidR="00AC6B96" w:rsidRPr="00711A83">
        <w:rPr>
          <w:rFonts w:ascii="Times New Roman" w:hAnsi="Times New Roman" w:cs="Times New Roman"/>
          <w:b/>
          <w:sz w:val="20"/>
          <w:szCs w:val="20"/>
          <w:lang w:val="en-US"/>
        </w:rPr>
        <w:t xml:space="preserve"> </w:t>
      </w:r>
      <w:r w:rsidR="00711A83" w:rsidRPr="00711A83">
        <w:rPr>
          <w:rFonts w:ascii="Times New Roman" w:hAnsi="Times New Roman" w:cs="Times New Roman"/>
          <w:sz w:val="20"/>
          <w:szCs w:val="20"/>
          <w:lang w:val="en-US"/>
        </w:rPr>
        <w:t>drugs, motivation, chem</w:t>
      </w:r>
      <w:r w:rsidR="00711A83">
        <w:rPr>
          <w:rFonts w:ascii="Times New Roman" w:hAnsi="Times New Roman" w:cs="Times New Roman"/>
          <w:sz w:val="20"/>
          <w:szCs w:val="20"/>
          <w:lang w:val="en-US"/>
        </w:rPr>
        <w:t>ically dependent, self-esteem.</w:t>
      </w:r>
    </w:p>
    <w:p w:rsidR="002809BA" w:rsidRPr="00D004CB" w:rsidRDefault="002809BA" w:rsidP="005077EB">
      <w:pPr>
        <w:tabs>
          <w:tab w:val="left" w:pos="2805"/>
        </w:tabs>
        <w:spacing w:after="0"/>
        <w:jc w:val="center"/>
        <w:rPr>
          <w:rFonts w:ascii="Times New Roman" w:hAnsi="Times New Roman" w:cs="Times New Roman"/>
          <w:sz w:val="32"/>
          <w:szCs w:val="32"/>
          <w:lang w:val="en-US"/>
        </w:rPr>
      </w:pPr>
    </w:p>
    <w:p w:rsidR="003512B2" w:rsidRPr="00883003" w:rsidRDefault="000B6FCF" w:rsidP="005077EB">
      <w:pPr>
        <w:pStyle w:val="PargrafodaLista"/>
        <w:numPr>
          <w:ilvl w:val="0"/>
          <w:numId w:val="10"/>
        </w:numPr>
        <w:tabs>
          <w:tab w:val="left" w:pos="2805"/>
        </w:tabs>
        <w:spacing w:after="0"/>
        <w:outlineLvl w:val="0"/>
        <w:rPr>
          <w:rFonts w:ascii="Times New Roman" w:hAnsi="Times New Roman" w:cs="Times New Roman"/>
          <w:b/>
          <w:sz w:val="32"/>
          <w:szCs w:val="32"/>
        </w:rPr>
      </w:pPr>
      <w:bookmarkStart w:id="0" w:name="_Toc449993471"/>
      <w:r w:rsidRPr="00883003">
        <w:rPr>
          <w:rFonts w:ascii="Times New Roman" w:hAnsi="Times New Roman" w:cs="Times New Roman"/>
          <w:b/>
          <w:sz w:val="32"/>
          <w:szCs w:val="32"/>
        </w:rPr>
        <w:t>INTRODUÇ</w:t>
      </w:r>
      <w:r w:rsidR="00A15405" w:rsidRPr="00883003">
        <w:rPr>
          <w:rFonts w:ascii="Times New Roman" w:hAnsi="Times New Roman" w:cs="Times New Roman"/>
          <w:b/>
          <w:sz w:val="32"/>
          <w:szCs w:val="32"/>
        </w:rPr>
        <w:t>ÃO</w:t>
      </w:r>
      <w:bookmarkEnd w:id="0"/>
    </w:p>
    <w:p w:rsidR="003512B2" w:rsidRPr="003512B2" w:rsidRDefault="003512B2" w:rsidP="005077EB">
      <w:pPr>
        <w:pStyle w:val="PargrafodaLista"/>
        <w:tabs>
          <w:tab w:val="left" w:pos="2805"/>
        </w:tabs>
        <w:spacing w:after="0"/>
        <w:ind w:left="714" w:firstLine="2807"/>
        <w:rPr>
          <w:rFonts w:ascii="Times New Roman" w:hAnsi="Times New Roman" w:cs="Times New Roman"/>
          <w:b/>
          <w:sz w:val="24"/>
          <w:szCs w:val="24"/>
        </w:rPr>
      </w:pPr>
    </w:p>
    <w:p w:rsidR="000B1667" w:rsidRDefault="00E855ED" w:rsidP="000B1667">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O uso de drogas tem causado cada vez mais malefícios à sociedade</w:t>
      </w:r>
      <w:r w:rsidR="00C97416">
        <w:rPr>
          <w:rFonts w:ascii="Times New Roman" w:hAnsi="Times New Roman" w:cs="Times New Roman"/>
          <w:sz w:val="24"/>
          <w:szCs w:val="24"/>
        </w:rPr>
        <w:t xml:space="preserve"> e seu consumo cresce rapidamente. A</w:t>
      </w:r>
      <w:r>
        <w:rPr>
          <w:rFonts w:ascii="Times New Roman" w:hAnsi="Times New Roman" w:cs="Times New Roman"/>
          <w:sz w:val="24"/>
          <w:szCs w:val="24"/>
        </w:rPr>
        <w:t xml:space="preserve"> dependência química está sendo vista como </w:t>
      </w:r>
      <w:r w:rsidR="00A21EAC">
        <w:rPr>
          <w:rFonts w:ascii="Times New Roman" w:hAnsi="Times New Roman" w:cs="Times New Roman"/>
          <w:sz w:val="24"/>
          <w:szCs w:val="24"/>
        </w:rPr>
        <w:t>um elemento gerador de muita destruição e sofrimento em todos os aspectos</w:t>
      </w:r>
      <w:r w:rsidR="00FB1C64">
        <w:rPr>
          <w:rFonts w:ascii="Times New Roman" w:hAnsi="Times New Roman" w:cs="Times New Roman"/>
          <w:sz w:val="24"/>
          <w:szCs w:val="24"/>
        </w:rPr>
        <w:t>,</w:t>
      </w:r>
      <w:r w:rsidR="00A21EAC">
        <w:rPr>
          <w:rFonts w:ascii="Times New Roman" w:hAnsi="Times New Roman" w:cs="Times New Roman"/>
          <w:sz w:val="24"/>
          <w:szCs w:val="24"/>
        </w:rPr>
        <w:t xml:space="preserve"> seja</w:t>
      </w:r>
      <w:r>
        <w:rPr>
          <w:rFonts w:ascii="Times New Roman" w:hAnsi="Times New Roman" w:cs="Times New Roman"/>
          <w:sz w:val="24"/>
          <w:szCs w:val="24"/>
        </w:rPr>
        <w:t xml:space="preserve"> familiar, social, emocional, etc</w:t>
      </w:r>
      <w:r w:rsidR="00C97416">
        <w:rPr>
          <w:rFonts w:ascii="Times New Roman" w:hAnsi="Times New Roman" w:cs="Times New Roman"/>
          <w:sz w:val="24"/>
          <w:szCs w:val="24"/>
        </w:rPr>
        <w:t>;</w:t>
      </w:r>
      <w:r w:rsidR="00B219E6">
        <w:rPr>
          <w:rFonts w:ascii="Times New Roman" w:hAnsi="Times New Roman" w:cs="Times New Roman"/>
          <w:sz w:val="24"/>
          <w:szCs w:val="24"/>
        </w:rPr>
        <w:t xml:space="preserve"> </w:t>
      </w:r>
      <w:r w:rsidR="00C97416">
        <w:rPr>
          <w:rFonts w:ascii="Times New Roman" w:hAnsi="Times New Roman" w:cs="Times New Roman"/>
          <w:sz w:val="24"/>
          <w:szCs w:val="24"/>
        </w:rPr>
        <w:t>sendo</w:t>
      </w:r>
      <w:r w:rsidR="00B219E6">
        <w:rPr>
          <w:rFonts w:ascii="Times New Roman" w:hAnsi="Times New Roman" w:cs="Times New Roman"/>
          <w:sz w:val="24"/>
          <w:szCs w:val="24"/>
        </w:rPr>
        <w:t xml:space="preserve"> motivo de grande preocupação constante, pelo seu aumento desenfreado d</w:t>
      </w:r>
      <w:r w:rsidR="00FB1C64">
        <w:rPr>
          <w:rFonts w:ascii="Times New Roman" w:hAnsi="Times New Roman" w:cs="Times New Roman"/>
          <w:sz w:val="24"/>
          <w:szCs w:val="24"/>
        </w:rPr>
        <w:t>o</w:t>
      </w:r>
      <w:r w:rsidR="00B219E6">
        <w:rPr>
          <w:rFonts w:ascii="Times New Roman" w:hAnsi="Times New Roman" w:cs="Times New Roman"/>
          <w:sz w:val="24"/>
          <w:szCs w:val="24"/>
        </w:rPr>
        <w:t xml:space="preserve"> uso.</w:t>
      </w:r>
      <w:r>
        <w:rPr>
          <w:rFonts w:ascii="Times New Roman" w:hAnsi="Times New Roman" w:cs="Times New Roman"/>
          <w:sz w:val="24"/>
          <w:szCs w:val="24"/>
        </w:rPr>
        <w:t xml:space="preserve"> O sujeito é visto pela sociedade com um olhar de discriminação e preconceito, onde este precisa ser respeitado e atendido, pois precisa de ajuda e apoio para derrotar este </w:t>
      </w:r>
      <w:r w:rsidR="00C47650">
        <w:rPr>
          <w:rFonts w:ascii="Times New Roman" w:hAnsi="Times New Roman" w:cs="Times New Roman"/>
          <w:sz w:val="24"/>
          <w:szCs w:val="24"/>
        </w:rPr>
        <w:t>mal</w:t>
      </w:r>
      <w:r>
        <w:rPr>
          <w:rFonts w:ascii="Times New Roman" w:hAnsi="Times New Roman" w:cs="Times New Roman"/>
          <w:sz w:val="24"/>
          <w:szCs w:val="24"/>
        </w:rPr>
        <w:t xml:space="preserve"> que destrói tanto </w:t>
      </w:r>
      <w:r w:rsidR="00C47650">
        <w:rPr>
          <w:rFonts w:ascii="Times New Roman" w:hAnsi="Times New Roman" w:cs="Times New Roman"/>
          <w:sz w:val="24"/>
          <w:szCs w:val="24"/>
        </w:rPr>
        <w:t>a psique</w:t>
      </w:r>
      <w:r>
        <w:rPr>
          <w:rFonts w:ascii="Times New Roman" w:hAnsi="Times New Roman" w:cs="Times New Roman"/>
          <w:sz w:val="24"/>
          <w:szCs w:val="24"/>
        </w:rPr>
        <w:t xml:space="preserve"> </w:t>
      </w:r>
      <w:r w:rsidR="00235B0E">
        <w:rPr>
          <w:rFonts w:ascii="Times New Roman" w:hAnsi="Times New Roman" w:cs="Times New Roman"/>
          <w:sz w:val="24"/>
          <w:szCs w:val="24"/>
        </w:rPr>
        <w:t xml:space="preserve">quanto </w:t>
      </w:r>
      <w:r w:rsidR="00C47650">
        <w:rPr>
          <w:rFonts w:ascii="Times New Roman" w:hAnsi="Times New Roman" w:cs="Times New Roman"/>
          <w:sz w:val="24"/>
          <w:szCs w:val="24"/>
        </w:rPr>
        <w:t xml:space="preserve">a vida do adicto e </w:t>
      </w:r>
      <w:r>
        <w:rPr>
          <w:rFonts w:ascii="Times New Roman" w:hAnsi="Times New Roman" w:cs="Times New Roman"/>
          <w:sz w:val="24"/>
          <w:szCs w:val="24"/>
        </w:rPr>
        <w:t>m</w:t>
      </w:r>
      <w:r w:rsidR="00C97416">
        <w:rPr>
          <w:rFonts w:ascii="Times New Roman" w:hAnsi="Times New Roman" w:cs="Times New Roman"/>
          <w:sz w:val="24"/>
          <w:szCs w:val="24"/>
        </w:rPr>
        <w:t xml:space="preserve">uitas vezes levando até a morte. </w:t>
      </w:r>
    </w:p>
    <w:p w:rsidR="00E855ED" w:rsidRDefault="00A4777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A falta de motivação para o tratamento, </w:t>
      </w:r>
      <w:r w:rsidR="00C47650">
        <w:rPr>
          <w:rFonts w:ascii="Times New Roman" w:hAnsi="Times New Roman" w:cs="Times New Roman"/>
          <w:sz w:val="24"/>
          <w:szCs w:val="24"/>
        </w:rPr>
        <w:t xml:space="preserve">irá </w:t>
      </w:r>
      <w:r>
        <w:rPr>
          <w:rFonts w:ascii="Times New Roman" w:hAnsi="Times New Roman" w:cs="Times New Roman"/>
          <w:sz w:val="24"/>
          <w:szCs w:val="24"/>
        </w:rPr>
        <w:t xml:space="preserve">acarreta </w:t>
      </w:r>
      <w:r w:rsidR="005077EB">
        <w:rPr>
          <w:rFonts w:ascii="Times New Roman" w:hAnsi="Times New Roman" w:cs="Times New Roman"/>
          <w:sz w:val="24"/>
          <w:szCs w:val="24"/>
        </w:rPr>
        <w:t>frequentes</w:t>
      </w:r>
      <w:r>
        <w:rPr>
          <w:rFonts w:ascii="Times New Roman" w:hAnsi="Times New Roman" w:cs="Times New Roman"/>
          <w:sz w:val="24"/>
          <w:szCs w:val="24"/>
        </w:rPr>
        <w:t xml:space="preserve"> recaídas. Segundo</w:t>
      </w:r>
      <w:r w:rsidR="000711E8">
        <w:rPr>
          <w:rFonts w:ascii="Times New Roman" w:hAnsi="Times New Roman" w:cs="Times New Roman"/>
          <w:sz w:val="24"/>
          <w:szCs w:val="24"/>
        </w:rPr>
        <w:t xml:space="preserve"> Ma</w:t>
      </w:r>
      <w:r w:rsidR="008E7667">
        <w:rPr>
          <w:rFonts w:ascii="Times New Roman" w:hAnsi="Times New Roman" w:cs="Times New Roman"/>
          <w:sz w:val="24"/>
          <w:szCs w:val="24"/>
        </w:rPr>
        <w:t>rlatt e Donovan</w:t>
      </w:r>
      <w:r w:rsidR="000711E8">
        <w:rPr>
          <w:rFonts w:ascii="Times New Roman" w:hAnsi="Times New Roman" w:cs="Times New Roman"/>
          <w:sz w:val="24"/>
          <w:szCs w:val="24"/>
        </w:rPr>
        <w:t xml:space="preserve"> (200</w:t>
      </w:r>
      <w:r w:rsidR="008E7667">
        <w:rPr>
          <w:rFonts w:ascii="Times New Roman" w:hAnsi="Times New Roman" w:cs="Times New Roman"/>
          <w:sz w:val="24"/>
          <w:szCs w:val="24"/>
        </w:rPr>
        <w:t>9</w:t>
      </w:r>
      <w:r w:rsidR="0047575E">
        <w:rPr>
          <w:rFonts w:ascii="Times New Roman" w:hAnsi="Times New Roman" w:cs="Times New Roman"/>
          <w:sz w:val="24"/>
          <w:szCs w:val="24"/>
        </w:rPr>
        <w:t xml:space="preserve">, p. </w:t>
      </w:r>
      <w:r w:rsidR="008E7667">
        <w:rPr>
          <w:rFonts w:ascii="Times New Roman" w:hAnsi="Times New Roman" w:cs="Times New Roman"/>
          <w:sz w:val="24"/>
          <w:szCs w:val="24"/>
        </w:rPr>
        <w:t>15</w:t>
      </w:r>
      <w:r w:rsidR="000711E8">
        <w:rPr>
          <w:rFonts w:ascii="Times New Roman" w:hAnsi="Times New Roman" w:cs="Times New Roman"/>
          <w:sz w:val="24"/>
          <w:szCs w:val="24"/>
        </w:rPr>
        <w:t xml:space="preserve">), </w:t>
      </w:r>
      <w:r w:rsidR="00F87B09">
        <w:rPr>
          <w:rFonts w:ascii="Times New Roman" w:hAnsi="Times New Roman" w:cs="Times New Roman"/>
          <w:sz w:val="24"/>
          <w:szCs w:val="24"/>
        </w:rPr>
        <w:t>“</w:t>
      </w:r>
      <w:r w:rsidR="008E7667">
        <w:rPr>
          <w:rFonts w:ascii="Times New Roman" w:hAnsi="Times New Roman" w:cs="Times New Roman"/>
          <w:sz w:val="24"/>
          <w:szCs w:val="24"/>
        </w:rPr>
        <w:t xml:space="preserve">o principal objetivo da prevenção da recaída </w:t>
      </w:r>
      <w:r>
        <w:rPr>
          <w:rFonts w:ascii="Times New Roman" w:hAnsi="Times New Roman" w:cs="Times New Roman"/>
          <w:sz w:val="24"/>
          <w:szCs w:val="24"/>
        </w:rPr>
        <w:t xml:space="preserve">é </w:t>
      </w:r>
      <w:r w:rsidR="008E7667">
        <w:rPr>
          <w:rFonts w:ascii="Times New Roman" w:hAnsi="Times New Roman" w:cs="Times New Roman"/>
          <w:sz w:val="24"/>
          <w:szCs w:val="24"/>
        </w:rPr>
        <w:t>tratar o problema da recaída e gerar técnicas para prevenir sua ocorrência</w:t>
      </w:r>
      <w:r w:rsidR="003217A0">
        <w:rPr>
          <w:rFonts w:ascii="Times New Roman" w:hAnsi="Times New Roman" w:cs="Times New Roman"/>
          <w:sz w:val="24"/>
          <w:szCs w:val="24"/>
        </w:rPr>
        <w:t>.</w:t>
      </w:r>
      <w:r w:rsidR="008E7667">
        <w:rPr>
          <w:rFonts w:ascii="Times New Roman" w:hAnsi="Times New Roman" w:cs="Times New Roman"/>
          <w:sz w:val="24"/>
          <w:szCs w:val="24"/>
        </w:rPr>
        <w:t>”</w:t>
      </w:r>
      <w:r>
        <w:rPr>
          <w:rFonts w:ascii="Times New Roman" w:hAnsi="Times New Roman" w:cs="Times New Roman"/>
          <w:sz w:val="24"/>
          <w:szCs w:val="24"/>
        </w:rPr>
        <w:t xml:space="preserve"> </w:t>
      </w:r>
      <w:r w:rsidR="00BF4C0E">
        <w:rPr>
          <w:rFonts w:ascii="Times New Roman" w:hAnsi="Times New Roman" w:cs="Times New Roman"/>
          <w:sz w:val="24"/>
          <w:szCs w:val="24"/>
        </w:rPr>
        <w:t>Portanto, a mo</w:t>
      </w:r>
      <w:r>
        <w:rPr>
          <w:rFonts w:ascii="Times New Roman" w:hAnsi="Times New Roman" w:cs="Times New Roman"/>
          <w:sz w:val="24"/>
          <w:szCs w:val="24"/>
        </w:rPr>
        <w:t xml:space="preserve">tivação </w:t>
      </w:r>
      <w:r w:rsidR="00BF4C0E">
        <w:rPr>
          <w:rFonts w:ascii="Times New Roman" w:hAnsi="Times New Roman" w:cs="Times New Roman"/>
          <w:sz w:val="24"/>
          <w:szCs w:val="24"/>
        </w:rPr>
        <w:t>se torna determinante adesão ao tratamento</w:t>
      </w:r>
      <w:r w:rsidR="000711E8">
        <w:rPr>
          <w:rFonts w:ascii="Times New Roman" w:hAnsi="Times New Roman" w:cs="Times New Roman"/>
          <w:sz w:val="24"/>
          <w:szCs w:val="24"/>
        </w:rPr>
        <w:t>.</w:t>
      </w:r>
      <w:r w:rsidR="00702E25">
        <w:rPr>
          <w:rFonts w:ascii="Times New Roman" w:hAnsi="Times New Roman" w:cs="Times New Roman"/>
          <w:sz w:val="24"/>
          <w:szCs w:val="24"/>
        </w:rPr>
        <w:t xml:space="preserve">  </w:t>
      </w:r>
    </w:p>
    <w:p w:rsidR="004337C8" w:rsidRDefault="004337C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Segundo Marlatt e Donovan (2009, p. 24), “a motivação pode se relacionar ao processo de recaída de duas maneiras distintas: a motivação para a mudança de comportamento positiva e a motivação ao envolvimento em comportamento-problema</w:t>
      </w:r>
      <w:r w:rsidR="003217A0">
        <w:rPr>
          <w:rFonts w:ascii="Times New Roman" w:hAnsi="Times New Roman" w:cs="Times New Roman"/>
          <w:sz w:val="24"/>
          <w:szCs w:val="24"/>
        </w:rPr>
        <w:t>.</w:t>
      </w:r>
      <w:r>
        <w:rPr>
          <w:rFonts w:ascii="Times New Roman" w:hAnsi="Times New Roman" w:cs="Times New Roman"/>
          <w:sz w:val="24"/>
          <w:szCs w:val="24"/>
        </w:rPr>
        <w:t>”</w:t>
      </w:r>
    </w:p>
    <w:p w:rsidR="00F829BF" w:rsidRDefault="00D551DB"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Para o dependente químico, </w:t>
      </w:r>
      <w:r w:rsidR="00C9077B">
        <w:rPr>
          <w:rFonts w:ascii="Times New Roman" w:hAnsi="Times New Roman" w:cs="Times New Roman"/>
          <w:sz w:val="24"/>
          <w:szCs w:val="24"/>
        </w:rPr>
        <w:t>a família</w:t>
      </w:r>
      <w:r w:rsidR="0005388A">
        <w:rPr>
          <w:rFonts w:ascii="Times New Roman" w:hAnsi="Times New Roman" w:cs="Times New Roman"/>
          <w:sz w:val="24"/>
          <w:szCs w:val="24"/>
        </w:rPr>
        <w:t>, amigos</w:t>
      </w:r>
      <w:r>
        <w:rPr>
          <w:rFonts w:ascii="Times New Roman" w:hAnsi="Times New Roman" w:cs="Times New Roman"/>
          <w:sz w:val="24"/>
          <w:szCs w:val="24"/>
        </w:rPr>
        <w:t xml:space="preserve"> e pessoas próximas ir</w:t>
      </w:r>
      <w:r w:rsidR="00845590">
        <w:rPr>
          <w:rFonts w:ascii="Times New Roman" w:hAnsi="Times New Roman" w:cs="Times New Roman"/>
          <w:sz w:val="24"/>
          <w:szCs w:val="24"/>
        </w:rPr>
        <w:t>am</w:t>
      </w:r>
      <w:r>
        <w:rPr>
          <w:rFonts w:ascii="Times New Roman" w:hAnsi="Times New Roman" w:cs="Times New Roman"/>
          <w:sz w:val="24"/>
          <w:szCs w:val="24"/>
        </w:rPr>
        <w:t xml:space="preserve"> motivá-lo a ir além da busca de ajuda</w:t>
      </w:r>
      <w:r w:rsidR="00C9077B">
        <w:rPr>
          <w:rFonts w:ascii="Times New Roman" w:hAnsi="Times New Roman" w:cs="Times New Roman"/>
          <w:sz w:val="24"/>
          <w:szCs w:val="24"/>
        </w:rPr>
        <w:t xml:space="preserve">, mesmo quando a vontade de desistir persiste, </w:t>
      </w:r>
      <w:r>
        <w:rPr>
          <w:rFonts w:ascii="Times New Roman" w:hAnsi="Times New Roman" w:cs="Times New Roman"/>
          <w:sz w:val="24"/>
          <w:szCs w:val="24"/>
        </w:rPr>
        <w:t>pois são</w:t>
      </w:r>
      <w:r w:rsidR="00C9077B">
        <w:rPr>
          <w:rFonts w:ascii="Times New Roman" w:hAnsi="Times New Roman" w:cs="Times New Roman"/>
          <w:sz w:val="24"/>
          <w:szCs w:val="24"/>
        </w:rPr>
        <w:t xml:space="preserve"> o ponto de equilíbrio e sustentação para um</w:t>
      </w:r>
      <w:r w:rsidR="00845590">
        <w:rPr>
          <w:rFonts w:ascii="Times New Roman" w:hAnsi="Times New Roman" w:cs="Times New Roman"/>
          <w:sz w:val="24"/>
          <w:szCs w:val="24"/>
        </w:rPr>
        <w:t xml:space="preserve"> retorno</w:t>
      </w:r>
      <w:r w:rsidR="00C9077B">
        <w:rPr>
          <w:rFonts w:ascii="Times New Roman" w:hAnsi="Times New Roman" w:cs="Times New Roman"/>
          <w:sz w:val="24"/>
          <w:szCs w:val="24"/>
        </w:rPr>
        <w:t xml:space="preserve"> saudável no convívio social</w:t>
      </w:r>
      <w:r>
        <w:rPr>
          <w:rFonts w:ascii="Times New Roman" w:hAnsi="Times New Roman" w:cs="Times New Roman"/>
          <w:sz w:val="24"/>
          <w:szCs w:val="24"/>
        </w:rPr>
        <w:t>.</w:t>
      </w:r>
      <w:r w:rsidR="00C9077B">
        <w:rPr>
          <w:rFonts w:ascii="Times New Roman" w:hAnsi="Times New Roman" w:cs="Times New Roman"/>
          <w:sz w:val="24"/>
          <w:szCs w:val="24"/>
        </w:rPr>
        <w:t xml:space="preserve"> A motivação e a interação para o processo de superação do vício, </w:t>
      </w:r>
      <w:r w:rsidR="00841BAF">
        <w:rPr>
          <w:rFonts w:ascii="Times New Roman" w:hAnsi="Times New Roman" w:cs="Times New Roman"/>
          <w:sz w:val="24"/>
          <w:szCs w:val="24"/>
        </w:rPr>
        <w:t>são</w:t>
      </w:r>
      <w:r w:rsidR="004E4B40">
        <w:rPr>
          <w:rFonts w:ascii="Times New Roman" w:hAnsi="Times New Roman" w:cs="Times New Roman"/>
          <w:sz w:val="24"/>
          <w:szCs w:val="24"/>
        </w:rPr>
        <w:t xml:space="preserve"> </w:t>
      </w:r>
      <w:r w:rsidR="00841BAF">
        <w:rPr>
          <w:rFonts w:ascii="Times New Roman" w:hAnsi="Times New Roman" w:cs="Times New Roman"/>
          <w:sz w:val="24"/>
          <w:szCs w:val="24"/>
        </w:rPr>
        <w:t>essenciais</w:t>
      </w:r>
      <w:r w:rsidR="00C9077B">
        <w:rPr>
          <w:rFonts w:ascii="Times New Roman" w:hAnsi="Times New Roman" w:cs="Times New Roman"/>
          <w:sz w:val="24"/>
          <w:szCs w:val="24"/>
        </w:rPr>
        <w:t xml:space="preserve"> para que o dependente químico se sinta acolhido e protegido, </w:t>
      </w:r>
      <w:r>
        <w:rPr>
          <w:rFonts w:ascii="Times New Roman" w:hAnsi="Times New Roman" w:cs="Times New Roman"/>
          <w:sz w:val="24"/>
          <w:szCs w:val="24"/>
        </w:rPr>
        <w:t>pois é necessário paciência, tolerância e companheirismo, sendo</w:t>
      </w:r>
      <w:r w:rsidR="00C9077B">
        <w:rPr>
          <w:rFonts w:ascii="Times New Roman" w:hAnsi="Times New Roman" w:cs="Times New Roman"/>
          <w:sz w:val="24"/>
          <w:szCs w:val="24"/>
        </w:rPr>
        <w:t xml:space="preserve"> um processo doloroso para o usuário, este se sente descrente de tudo e de todos, sempre abatido e de</w:t>
      </w:r>
      <w:r w:rsidR="00FB1C64">
        <w:rPr>
          <w:rFonts w:ascii="Times New Roman" w:hAnsi="Times New Roman" w:cs="Times New Roman"/>
          <w:sz w:val="24"/>
          <w:szCs w:val="24"/>
        </w:rPr>
        <w:t>smotivado na luta contra o vício</w:t>
      </w:r>
      <w:r w:rsidR="00C9077B">
        <w:rPr>
          <w:rFonts w:ascii="Times New Roman" w:hAnsi="Times New Roman" w:cs="Times New Roman"/>
          <w:sz w:val="24"/>
          <w:szCs w:val="24"/>
        </w:rPr>
        <w:t xml:space="preserve">. </w:t>
      </w:r>
    </w:p>
    <w:p w:rsidR="004726D2" w:rsidRDefault="00244787" w:rsidP="009B4D6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Para Lopes (1996, p.78)</w:t>
      </w:r>
      <w:r w:rsidR="009B4D6E">
        <w:rPr>
          <w:rFonts w:ascii="Times New Roman" w:hAnsi="Times New Roman" w:cs="Times New Roman"/>
          <w:sz w:val="24"/>
          <w:szCs w:val="24"/>
        </w:rPr>
        <w:t xml:space="preserve"> </w:t>
      </w:r>
      <w:r w:rsidR="009B4D6E" w:rsidRPr="009B4D6E">
        <w:rPr>
          <w:rFonts w:ascii="Times New Roman" w:hAnsi="Times New Roman" w:cs="Times New Roman"/>
          <w:sz w:val="24"/>
          <w:szCs w:val="24"/>
        </w:rPr>
        <w:t>“a</w:t>
      </w:r>
      <w:r w:rsidR="00841BAF" w:rsidRPr="009B4D6E">
        <w:rPr>
          <w:rFonts w:ascii="Times New Roman" w:hAnsi="Times New Roman" w:cs="Times New Roman"/>
          <w:sz w:val="24"/>
          <w:szCs w:val="24"/>
        </w:rPr>
        <w:t xml:space="preserve"> </w:t>
      </w:r>
      <w:r w:rsidR="00C9077B" w:rsidRPr="009B4D6E">
        <w:rPr>
          <w:rFonts w:ascii="Times New Roman" w:hAnsi="Times New Roman" w:cs="Times New Roman"/>
          <w:sz w:val="24"/>
          <w:szCs w:val="24"/>
        </w:rPr>
        <w:t>família tem um papel de destaque no processo de recuperação do dependente, buscando impedir que o problema avance e auxiliando no tratamento mais adequado para a situação. Em alguns casos, isto torna-se particularmente difícil pela fragilidade com que todos os se</w:t>
      </w:r>
      <w:r w:rsidR="00841BAF" w:rsidRPr="009B4D6E">
        <w:rPr>
          <w:rFonts w:ascii="Times New Roman" w:hAnsi="Times New Roman" w:cs="Times New Roman"/>
          <w:sz w:val="24"/>
          <w:szCs w:val="24"/>
        </w:rPr>
        <w:t>us membros chegam a este ponto</w:t>
      </w:r>
      <w:r w:rsidR="003217A0">
        <w:rPr>
          <w:rFonts w:ascii="Times New Roman" w:hAnsi="Times New Roman" w:cs="Times New Roman"/>
          <w:sz w:val="24"/>
          <w:szCs w:val="24"/>
        </w:rPr>
        <w:t>.</w:t>
      </w:r>
      <w:r w:rsidR="00220A23" w:rsidRPr="009B4D6E">
        <w:rPr>
          <w:rFonts w:ascii="Times New Roman" w:hAnsi="Times New Roman" w:cs="Times New Roman"/>
          <w:sz w:val="24"/>
          <w:szCs w:val="24"/>
        </w:rPr>
        <w:t>”</w:t>
      </w:r>
    </w:p>
    <w:p w:rsidR="001E730C" w:rsidRDefault="00C97416" w:rsidP="0061671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Mas, é de total responsabilidade de toda a sociedade na prevenção e no combate às drogas</w:t>
      </w:r>
      <w:r w:rsidR="00FB1C64">
        <w:rPr>
          <w:rFonts w:ascii="Times New Roman" w:hAnsi="Times New Roman" w:cs="Times New Roman"/>
          <w:sz w:val="24"/>
          <w:szCs w:val="24"/>
        </w:rPr>
        <w:t>,</w:t>
      </w:r>
      <w:r>
        <w:rPr>
          <w:rFonts w:ascii="Times New Roman" w:hAnsi="Times New Roman" w:cs="Times New Roman"/>
          <w:sz w:val="24"/>
          <w:szCs w:val="24"/>
        </w:rPr>
        <w:t xml:space="preserve"> por isso a informação é o melhor instrumento de conhecimento sobre o quanto são prejudiciais.</w:t>
      </w:r>
    </w:p>
    <w:p w:rsidR="0061671E" w:rsidRDefault="00C44D17" w:rsidP="0061671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Nosso artigo visa contemplar a importância da motivação e a interação no processo de reabilitação de dependentes químicos, através de pesquisa bibliográfica, conhecimento e </w:t>
      </w:r>
      <w:r>
        <w:rPr>
          <w:rFonts w:ascii="Times New Roman" w:hAnsi="Times New Roman" w:cs="Times New Roman"/>
          <w:sz w:val="24"/>
          <w:szCs w:val="24"/>
        </w:rPr>
        <w:lastRenderedPageBreak/>
        <w:t xml:space="preserve">aprendizagem para fins acadêmicos. </w:t>
      </w:r>
      <w:r w:rsidR="00B83387">
        <w:rPr>
          <w:rFonts w:ascii="Times New Roman" w:hAnsi="Times New Roman" w:cs="Times New Roman"/>
          <w:sz w:val="24"/>
          <w:szCs w:val="24"/>
        </w:rPr>
        <w:t>As drogas infelizmente é uma epidemia, faz parte do dia-a-dia de milhares de pessoas e não discrimina raça ou classe social, ricos ou pobres, jovens ou adultos, todos est</w:t>
      </w:r>
      <w:r w:rsidR="00055029">
        <w:rPr>
          <w:rFonts w:ascii="Times New Roman" w:hAnsi="Times New Roman" w:cs="Times New Roman"/>
          <w:sz w:val="24"/>
          <w:szCs w:val="24"/>
        </w:rPr>
        <w:t xml:space="preserve">ão sujeitos, </w:t>
      </w:r>
      <w:r w:rsidR="00B83387">
        <w:rPr>
          <w:rFonts w:ascii="Times New Roman" w:hAnsi="Times New Roman" w:cs="Times New Roman"/>
          <w:sz w:val="24"/>
          <w:szCs w:val="24"/>
        </w:rPr>
        <w:t xml:space="preserve">causando a desestruturação de muitos ambientes familiares, destruindo uma vida digna de muitos usuários. A família é um dos primeiros passos para </w:t>
      </w:r>
      <w:r w:rsidR="00055029">
        <w:rPr>
          <w:rFonts w:ascii="Times New Roman" w:hAnsi="Times New Roman" w:cs="Times New Roman"/>
          <w:sz w:val="24"/>
          <w:szCs w:val="24"/>
        </w:rPr>
        <w:t xml:space="preserve">se </w:t>
      </w:r>
      <w:r w:rsidR="00B83387">
        <w:rPr>
          <w:rFonts w:ascii="Times New Roman" w:hAnsi="Times New Roman" w:cs="Times New Roman"/>
          <w:sz w:val="24"/>
          <w:szCs w:val="24"/>
        </w:rPr>
        <w:t>erguer psicologicamente e através de informações e prevenção ajudar o adicto a enfrentar essa nova realidade que assola a todos.</w:t>
      </w:r>
    </w:p>
    <w:p w:rsidR="001E5907" w:rsidRDefault="001E5907" w:rsidP="005077EB">
      <w:pPr>
        <w:tabs>
          <w:tab w:val="left" w:pos="2805"/>
        </w:tabs>
        <w:spacing w:after="0"/>
        <w:rPr>
          <w:rFonts w:ascii="Times New Roman" w:hAnsi="Times New Roman" w:cs="Times New Roman"/>
          <w:sz w:val="24"/>
          <w:szCs w:val="24"/>
        </w:rPr>
      </w:pPr>
    </w:p>
    <w:p w:rsidR="003217A0" w:rsidRDefault="003217A0" w:rsidP="005077EB">
      <w:pPr>
        <w:tabs>
          <w:tab w:val="left" w:pos="2805"/>
        </w:tabs>
        <w:spacing w:after="0"/>
        <w:rPr>
          <w:rFonts w:ascii="Times New Roman" w:hAnsi="Times New Roman" w:cs="Times New Roman"/>
          <w:sz w:val="24"/>
          <w:szCs w:val="24"/>
        </w:rPr>
      </w:pPr>
    </w:p>
    <w:p w:rsidR="004659BC" w:rsidRPr="00950C42" w:rsidRDefault="00AF5C46" w:rsidP="005077EB">
      <w:pPr>
        <w:pStyle w:val="PargrafodaLista"/>
        <w:numPr>
          <w:ilvl w:val="0"/>
          <w:numId w:val="10"/>
        </w:numPr>
        <w:tabs>
          <w:tab w:val="left" w:pos="2805"/>
        </w:tabs>
        <w:spacing w:after="0"/>
        <w:jc w:val="left"/>
        <w:outlineLvl w:val="0"/>
        <w:rPr>
          <w:rFonts w:ascii="Times New Roman" w:hAnsi="Times New Roman" w:cs="Times New Roman"/>
          <w:b/>
          <w:sz w:val="32"/>
          <w:szCs w:val="32"/>
        </w:rPr>
      </w:pPr>
      <w:bookmarkStart w:id="1" w:name="_Toc449993474"/>
      <w:r w:rsidRPr="00950C42">
        <w:rPr>
          <w:rFonts w:ascii="Times New Roman" w:hAnsi="Times New Roman" w:cs="Times New Roman"/>
          <w:b/>
          <w:sz w:val="32"/>
          <w:szCs w:val="32"/>
        </w:rPr>
        <w:t>REFERENCIAL TEÓRICO</w:t>
      </w:r>
      <w:bookmarkEnd w:id="1"/>
    </w:p>
    <w:p w:rsidR="00841323" w:rsidRPr="00841323" w:rsidRDefault="00841323" w:rsidP="005077EB">
      <w:pPr>
        <w:pStyle w:val="PargrafodaLista"/>
        <w:tabs>
          <w:tab w:val="left" w:pos="2805"/>
        </w:tabs>
        <w:spacing w:after="0"/>
        <w:ind w:left="1074" w:firstLine="0"/>
        <w:jc w:val="left"/>
        <w:rPr>
          <w:rFonts w:ascii="Times New Roman" w:hAnsi="Times New Roman" w:cs="Times New Roman"/>
          <w:b/>
          <w:sz w:val="32"/>
          <w:szCs w:val="32"/>
        </w:rPr>
      </w:pPr>
    </w:p>
    <w:p w:rsidR="007305FA" w:rsidRDefault="000E7FE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A motivação</w:t>
      </w:r>
      <w:r w:rsidR="007305FA">
        <w:rPr>
          <w:rFonts w:ascii="Times New Roman" w:hAnsi="Times New Roman" w:cs="Times New Roman"/>
          <w:sz w:val="24"/>
          <w:szCs w:val="24"/>
        </w:rPr>
        <w:t>, a auto-estima</w:t>
      </w:r>
      <w:r w:rsidR="00F7648C">
        <w:rPr>
          <w:rFonts w:ascii="Times New Roman" w:hAnsi="Times New Roman" w:cs="Times New Roman"/>
          <w:sz w:val="24"/>
          <w:szCs w:val="24"/>
        </w:rPr>
        <w:t xml:space="preserve"> é uma alavanca, </w:t>
      </w:r>
      <w:r>
        <w:rPr>
          <w:rFonts w:ascii="Times New Roman" w:hAnsi="Times New Roman" w:cs="Times New Roman"/>
          <w:sz w:val="24"/>
          <w:szCs w:val="24"/>
        </w:rPr>
        <w:t xml:space="preserve">um fenômeno que envolve a emoção, o lado biológico e social, responsável por um processo de iniciar e direcionar as pessoas ao cumprimento de um objetivo. </w:t>
      </w:r>
    </w:p>
    <w:p w:rsidR="007305FA" w:rsidRDefault="00A06D41"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Conforme </w:t>
      </w:r>
      <w:r w:rsidR="007305FA">
        <w:rPr>
          <w:rFonts w:ascii="Times New Roman" w:hAnsi="Times New Roman" w:cs="Times New Roman"/>
          <w:sz w:val="24"/>
          <w:szCs w:val="24"/>
        </w:rPr>
        <w:t xml:space="preserve">Branden, </w:t>
      </w:r>
      <w:r>
        <w:rPr>
          <w:rFonts w:ascii="Times New Roman" w:hAnsi="Times New Roman" w:cs="Times New Roman"/>
          <w:sz w:val="24"/>
          <w:szCs w:val="24"/>
        </w:rPr>
        <w:t>(1995, p. 15),</w:t>
      </w:r>
    </w:p>
    <w:p w:rsidR="00A06D41" w:rsidRDefault="00A06D41" w:rsidP="005077EB">
      <w:pPr>
        <w:tabs>
          <w:tab w:val="left" w:pos="2805"/>
        </w:tabs>
        <w:spacing w:after="0"/>
        <w:ind w:firstLine="851"/>
        <w:rPr>
          <w:rFonts w:ascii="Times New Roman" w:hAnsi="Times New Roman" w:cs="Times New Roman"/>
          <w:sz w:val="24"/>
          <w:szCs w:val="24"/>
        </w:rPr>
      </w:pPr>
    </w:p>
    <w:p w:rsidR="007305FA" w:rsidRPr="00A06D41" w:rsidRDefault="007305FA" w:rsidP="00055029">
      <w:pPr>
        <w:tabs>
          <w:tab w:val="left" w:pos="2805"/>
        </w:tabs>
        <w:spacing w:after="0" w:line="240" w:lineRule="auto"/>
        <w:ind w:left="2268" w:firstLine="0"/>
        <w:rPr>
          <w:rFonts w:ascii="Times New Roman" w:hAnsi="Times New Roman" w:cs="Times New Roman"/>
          <w:sz w:val="20"/>
          <w:szCs w:val="20"/>
        </w:rPr>
      </w:pPr>
      <w:r w:rsidRPr="00A06D41">
        <w:rPr>
          <w:rFonts w:ascii="Times New Roman" w:hAnsi="Times New Roman" w:cs="Times New Roman"/>
          <w:sz w:val="20"/>
          <w:szCs w:val="20"/>
        </w:rPr>
        <w:t xml:space="preserve">“por auto-estima entendemos a avaliação que a pessoa faz de si mesma e que costumeiramente alimenta a seu respeito. </w:t>
      </w:r>
      <w:r w:rsidR="00A06D41" w:rsidRPr="00A06D41">
        <w:rPr>
          <w:rFonts w:ascii="Times New Roman" w:hAnsi="Times New Roman" w:cs="Times New Roman"/>
          <w:sz w:val="20"/>
          <w:szCs w:val="20"/>
        </w:rPr>
        <w:t>Essa avaliação expressa aprovação ou desaprovação e indica o quanto ela se acredita capaz, significativa, bem sucedida e merecedora. Em resumo, auto-estima é um julgamento pessoal de valor que se expressa nas atitudes que a pessoa mantém em relação a si mesma</w:t>
      </w:r>
      <w:r w:rsidR="003217A0">
        <w:rPr>
          <w:rFonts w:ascii="Times New Roman" w:hAnsi="Times New Roman" w:cs="Times New Roman"/>
          <w:sz w:val="20"/>
          <w:szCs w:val="20"/>
        </w:rPr>
        <w:t>.</w:t>
      </w:r>
      <w:r w:rsidRPr="00A06D41">
        <w:rPr>
          <w:rFonts w:ascii="Times New Roman" w:hAnsi="Times New Roman" w:cs="Times New Roman"/>
          <w:sz w:val="20"/>
          <w:szCs w:val="20"/>
        </w:rPr>
        <w:t>”</w:t>
      </w:r>
    </w:p>
    <w:p w:rsidR="00A06D41" w:rsidRDefault="00A06D41" w:rsidP="005077EB">
      <w:pPr>
        <w:tabs>
          <w:tab w:val="left" w:pos="2805"/>
        </w:tabs>
        <w:spacing w:after="0"/>
        <w:ind w:firstLine="851"/>
        <w:rPr>
          <w:rFonts w:ascii="Times New Roman" w:hAnsi="Times New Roman" w:cs="Times New Roman"/>
          <w:sz w:val="24"/>
          <w:szCs w:val="24"/>
        </w:rPr>
      </w:pPr>
    </w:p>
    <w:p w:rsidR="00A06D41" w:rsidRDefault="000E7FE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Enquanto que a interação é o envolvimento de várias pessoas, isto é a interação de um membro da família em compreender melhor a dinâmica da dependência e empenhadas a trabalhar juntas, sendo que a ação de uma provoca a reação na outra. </w:t>
      </w:r>
    </w:p>
    <w:p w:rsidR="00B2008A" w:rsidRDefault="00B2008A"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Assim como a sociedade brasileira e </w:t>
      </w:r>
      <w:r w:rsidR="003738F7">
        <w:rPr>
          <w:rFonts w:ascii="Times New Roman" w:hAnsi="Times New Roman" w:cs="Times New Roman"/>
          <w:sz w:val="24"/>
          <w:szCs w:val="24"/>
        </w:rPr>
        <w:t xml:space="preserve">em </w:t>
      </w:r>
      <w:r>
        <w:rPr>
          <w:rFonts w:ascii="Times New Roman" w:hAnsi="Times New Roman" w:cs="Times New Roman"/>
          <w:sz w:val="24"/>
          <w:szCs w:val="24"/>
        </w:rPr>
        <w:t xml:space="preserve">muitos outros países, a questão das drogas, se torna um problema </w:t>
      </w:r>
      <w:r w:rsidR="003738F7">
        <w:rPr>
          <w:rFonts w:ascii="Times New Roman" w:hAnsi="Times New Roman" w:cs="Times New Roman"/>
          <w:sz w:val="24"/>
          <w:szCs w:val="24"/>
        </w:rPr>
        <w:t>de grande proporção</w:t>
      </w:r>
      <w:r>
        <w:rPr>
          <w:rFonts w:ascii="Times New Roman" w:hAnsi="Times New Roman" w:cs="Times New Roman"/>
          <w:sz w:val="24"/>
          <w:szCs w:val="24"/>
        </w:rPr>
        <w:t xml:space="preserve"> de encontrar uma resolução para esta questão, uma relação </w:t>
      </w:r>
      <w:r w:rsidR="003738F7">
        <w:rPr>
          <w:rFonts w:ascii="Times New Roman" w:hAnsi="Times New Roman" w:cs="Times New Roman"/>
          <w:sz w:val="24"/>
          <w:szCs w:val="24"/>
        </w:rPr>
        <w:t xml:space="preserve">que abrange em geral o </w:t>
      </w:r>
      <w:r>
        <w:rPr>
          <w:rFonts w:ascii="Times New Roman" w:hAnsi="Times New Roman" w:cs="Times New Roman"/>
          <w:sz w:val="24"/>
          <w:szCs w:val="24"/>
        </w:rPr>
        <w:t xml:space="preserve">social, </w:t>
      </w:r>
      <w:r w:rsidR="003738F7">
        <w:rPr>
          <w:rFonts w:ascii="Times New Roman" w:hAnsi="Times New Roman" w:cs="Times New Roman"/>
          <w:sz w:val="24"/>
          <w:szCs w:val="24"/>
        </w:rPr>
        <w:t xml:space="preserve">o </w:t>
      </w:r>
      <w:r>
        <w:rPr>
          <w:rFonts w:ascii="Times New Roman" w:hAnsi="Times New Roman" w:cs="Times New Roman"/>
          <w:sz w:val="24"/>
          <w:szCs w:val="24"/>
        </w:rPr>
        <w:t xml:space="preserve">cultural e </w:t>
      </w:r>
      <w:r w:rsidR="003738F7">
        <w:rPr>
          <w:rFonts w:ascii="Times New Roman" w:hAnsi="Times New Roman" w:cs="Times New Roman"/>
          <w:sz w:val="24"/>
          <w:szCs w:val="24"/>
        </w:rPr>
        <w:t xml:space="preserve">o </w:t>
      </w:r>
      <w:r>
        <w:rPr>
          <w:rFonts w:ascii="Times New Roman" w:hAnsi="Times New Roman" w:cs="Times New Roman"/>
          <w:sz w:val="24"/>
          <w:szCs w:val="24"/>
        </w:rPr>
        <w:t>filosófic</w:t>
      </w:r>
      <w:r w:rsidR="003738F7">
        <w:rPr>
          <w:rFonts w:ascii="Times New Roman" w:hAnsi="Times New Roman" w:cs="Times New Roman"/>
          <w:sz w:val="24"/>
          <w:szCs w:val="24"/>
        </w:rPr>
        <w:t>o</w:t>
      </w:r>
      <w:r w:rsidR="00F463BA">
        <w:rPr>
          <w:rFonts w:ascii="Times New Roman" w:hAnsi="Times New Roman" w:cs="Times New Roman"/>
          <w:sz w:val="24"/>
          <w:szCs w:val="24"/>
        </w:rPr>
        <w:t xml:space="preserve">, um problema bastante amplo e </w:t>
      </w:r>
      <w:r w:rsidR="003738F7">
        <w:rPr>
          <w:rFonts w:ascii="Times New Roman" w:hAnsi="Times New Roman" w:cs="Times New Roman"/>
          <w:sz w:val="24"/>
          <w:szCs w:val="24"/>
        </w:rPr>
        <w:t xml:space="preserve">muito </w:t>
      </w:r>
      <w:r w:rsidR="00F463BA">
        <w:rPr>
          <w:rFonts w:ascii="Times New Roman" w:hAnsi="Times New Roman" w:cs="Times New Roman"/>
          <w:sz w:val="24"/>
          <w:szCs w:val="24"/>
        </w:rPr>
        <w:t xml:space="preserve">complexo. </w:t>
      </w:r>
    </w:p>
    <w:p w:rsidR="00F80B3C" w:rsidRDefault="000F0803"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Segundo a Organização Mundial da </w:t>
      </w:r>
      <w:r w:rsidR="000711E8">
        <w:rPr>
          <w:rFonts w:ascii="Times New Roman" w:hAnsi="Times New Roman" w:cs="Times New Roman"/>
          <w:sz w:val="24"/>
          <w:szCs w:val="24"/>
        </w:rPr>
        <w:t>Saúde (2004</w:t>
      </w:r>
      <w:r w:rsidR="00B56F16">
        <w:rPr>
          <w:rFonts w:ascii="Times New Roman" w:hAnsi="Times New Roman" w:cs="Times New Roman"/>
          <w:sz w:val="24"/>
          <w:szCs w:val="24"/>
        </w:rPr>
        <w:t>, p. 38</w:t>
      </w:r>
      <w:r>
        <w:rPr>
          <w:rFonts w:ascii="Times New Roman" w:hAnsi="Times New Roman" w:cs="Times New Roman"/>
          <w:sz w:val="24"/>
          <w:szCs w:val="24"/>
        </w:rPr>
        <w:t xml:space="preserve">), </w:t>
      </w:r>
    </w:p>
    <w:p w:rsidR="001E730C" w:rsidRPr="00680B9A" w:rsidRDefault="001E730C" w:rsidP="005077EB">
      <w:pPr>
        <w:tabs>
          <w:tab w:val="left" w:pos="2805"/>
        </w:tabs>
        <w:spacing w:after="0" w:line="240" w:lineRule="auto"/>
        <w:ind w:left="2268" w:firstLine="851"/>
        <w:rPr>
          <w:rFonts w:ascii="Times New Roman" w:hAnsi="Times New Roman" w:cs="Times New Roman"/>
          <w:sz w:val="24"/>
          <w:szCs w:val="24"/>
        </w:rPr>
      </w:pPr>
    </w:p>
    <w:p w:rsidR="000F0803" w:rsidRDefault="00F5064E" w:rsidP="00055029">
      <w:pPr>
        <w:tabs>
          <w:tab w:val="left" w:pos="2805"/>
        </w:tabs>
        <w:spacing w:after="0" w:line="240" w:lineRule="auto"/>
        <w:ind w:left="2268" w:firstLine="0"/>
        <w:rPr>
          <w:rFonts w:ascii="Times New Roman" w:hAnsi="Times New Roman" w:cs="Times New Roman"/>
          <w:sz w:val="20"/>
          <w:szCs w:val="20"/>
        </w:rPr>
      </w:pPr>
      <w:r>
        <w:rPr>
          <w:rFonts w:ascii="Times New Roman" w:hAnsi="Times New Roman" w:cs="Times New Roman"/>
          <w:sz w:val="20"/>
          <w:szCs w:val="20"/>
        </w:rPr>
        <w:t>“</w:t>
      </w:r>
      <w:r w:rsidR="00841BAF">
        <w:rPr>
          <w:rFonts w:ascii="Times New Roman" w:hAnsi="Times New Roman" w:cs="Times New Roman"/>
          <w:sz w:val="20"/>
          <w:szCs w:val="20"/>
        </w:rPr>
        <w:t>A</w:t>
      </w:r>
      <w:r w:rsidR="000F0803" w:rsidRPr="000711E8">
        <w:rPr>
          <w:rFonts w:ascii="Times New Roman" w:hAnsi="Times New Roman" w:cs="Times New Roman"/>
          <w:sz w:val="20"/>
          <w:szCs w:val="20"/>
        </w:rPr>
        <w:t xml:space="preserve"> dependência química é uma doença crônica e um problema social. Ela é caracterizada como um estado me</w:t>
      </w:r>
      <w:r w:rsidR="00A5348A" w:rsidRPr="000711E8">
        <w:rPr>
          <w:rFonts w:ascii="Times New Roman" w:hAnsi="Times New Roman" w:cs="Times New Roman"/>
          <w:sz w:val="20"/>
          <w:szCs w:val="20"/>
        </w:rPr>
        <w:t>n</w:t>
      </w:r>
      <w:r w:rsidR="000F0803" w:rsidRPr="000711E8">
        <w:rPr>
          <w:rFonts w:ascii="Times New Roman" w:hAnsi="Times New Roman" w:cs="Times New Roman"/>
          <w:sz w:val="20"/>
          <w:szCs w:val="20"/>
        </w:rPr>
        <w:t>tal e geralmente físico, oriundo do contato do organismo vivo e uma droga, no qual a falta da substância provoca um aumento da ansiedade além de um desconforto, o que conduz a uma bu</w:t>
      </w:r>
      <w:r w:rsidR="00402118">
        <w:rPr>
          <w:rFonts w:ascii="Times New Roman" w:hAnsi="Times New Roman" w:cs="Times New Roman"/>
          <w:sz w:val="20"/>
          <w:szCs w:val="20"/>
        </w:rPr>
        <w:t>sca compulsiva pela substância</w:t>
      </w:r>
      <w:r w:rsidR="003217A0">
        <w:rPr>
          <w:rFonts w:ascii="Times New Roman" w:hAnsi="Times New Roman" w:cs="Times New Roman"/>
          <w:sz w:val="20"/>
          <w:szCs w:val="20"/>
        </w:rPr>
        <w:t>.</w:t>
      </w:r>
      <w:r>
        <w:rPr>
          <w:rFonts w:ascii="Times New Roman" w:hAnsi="Times New Roman" w:cs="Times New Roman"/>
          <w:sz w:val="20"/>
          <w:szCs w:val="20"/>
        </w:rPr>
        <w:t>”</w:t>
      </w:r>
    </w:p>
    <w:p w:rsidR="00680B9A" w:rsidRPr="00680B9A" w:rsidRDefault="00680B9A" w:rsidP="005077EB">
      <w:pPr>
        <w:tabs>
          <w:tab w:val="left" w:pos="2805"/>
        </w:tabs>
        <w:spacing w:after="0" w:line="240" w:lineRule="auto"/>
        <w:ind w:left="2268" w:firstLine="851"/>
        <w:rPr>
          <w:rFonts w:ascii="Times New Roman" w:hAnsi="Times New Roman" w:cs="Times New Roman"/>
          <w:sz w:val="24"/>
          <w:szCs w:val="24"/>
        </w:rPr>
      </w:pPr>
    </w:p>
    <w:p w:rsidR="00680B9A" w:rsidRPr="00680B9A" w:rsidRDefault="00680B9A" w:rsidP="005077EB">
      <w:pPr>
        <w:tabs>
          <w:tab w:val="left" w:pos="2805"/>
        </w:tabs>
        <w:spacing w:after="0" w:line="240" w:lineRule="auto"/>
        <w:ind w:left="2268" w:firstLine="851"/>
        <w:rPr>
          <w:rFonts w:ascii="Times New Roman" w:hAnsi="Times New Roman" w:cs="Times New Roman"/>
          <w:sz w:val="24"/>
          <w:szCs w:val="24"/>
        </w:rPr>
      </w:pPr>
    </w:p>
    <w:p w:rsidR="00F80B3C" w:rsidRPr="003B0F16" w:rsidRDefault="003B0F16" w:rsidP="003B0F16">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Para esta organização, o uso de drogas constitui um problema de saúde pública, que vêm ultrapassando todas as fronteiras sociais, emocionais, políticas e nacionais, preocupando toda a sociedade</w:t>
      </w:r>
      <w:r w:rsidR="003738F7">
        <w:rPr>
          <w:rFonts w:ascii="Times New Roman" w:hAnsi="Times New Roman" w:cs="Times New Roman"/>
          <w:sz w:val="24"/>
          <w:szCs w:val="24"/>
        </w:rPr>
        <w:t xml:space="preserve"> e principalmente a família</w:t>
      </w:r>
      <w:r>
        <w:rPr>
          <w:rFonts w:ascii="Times New Roman" w:hAnsi="Times New Roman" w:cs="Times New Roman"/>
          <w:sz w:val="24"/>
          <w:szCs w:val="24"/>
        </w:rPr>
        <w:t>.</w:t>
      </w:r>
    </w:p>
    <w:p w:rsidR="00AE172C" w:rsidRDefault="00AE172C"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“Todo dependente pode ser motivado para a mudança, já que se entende a motivação como um estado de prontidão para a mudança, flutuante ao longo do tempo e passível de ser influenciado por outrem</w:t>
      </w:r>
      <w:r w:rsidR="003217A0">
        <w:rPr>
          <w:rFonts w:ascii="Times New Roman" w:hAnsi="Times New Roman" w:cs="Times New Roman"/>
          <w:sz w:val="24"/>
          <w:szCs w:val="24"/>
        </w:rPr>
        <w:t>.</w:t>
      </w:r>
      <w:r>
        <w:rPr>
          <w:rFonts w:ascii="Times New Roman" w:hAnsi="Times New Roman" w:cs="Times New Roman"/>
          <w:sz w:val="24"/>
          <w:szCs w:val="24"/>
        </w:rPr>
        <w:t>” (MILLER &amp; ROLLNICK, 2001</w:t>
      </w:r>
      <w:r w:rsidR="00CC7C3A">
        <w:rPr>
          <w:rFonts w:ascii="Times New Roman" w:hAnsi="Times New Roman" w:cs="Times New Roman"/>
          <w:sz w:val="24"/>
          <w:szCs w:val="24"/>
        </w:rPr>
        <w:t>, p. 89</w:t>
      </w:r>
      <w:r>
        <w:rPr>
          <w:rFonts w:ascii="Times New Roman" w:hAnsi="Times New Roman" w:cs="Times New Roman"/>
          <w:sz w:val="24"/>
          <w:szCs w:val="24"/>
        </w:rPr>
        <w:t>).</w:t>
      </w:r>
    </w:p>
    <w:p w:rsidR="00981BFE" w:rsidRDefault="00981BFE"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“A teoria sistêmica sugere que o comportamento do dependente seja integrado a um sistema social mais amplo. Com isso, para um tratamento eficaz, é necessária uma intervenção sobre a família e os outros grupos em que o dependente se insere</w:t>
      </w:r>
      <w:r w:rsidR="003217A0">
        <w:rPr>
          <w:rFonts w:ascii="Times New Roman" w:hAnsi="Times New Roman" w:cs="Times New Roman"/>
          <w:sz w:val="24"/>
          <w:szCs w:val="24"/>
        </w:rPr>
        <w:t>.</w:t>
      </w:r>
      <w:r>
        <w:rPr>
          <w:rFonts w:ascii="Times New Roman" w:hAnsi="Times New Roman" w:cs="Times New Roman"/>
          <w:sz w:val="24"/>
          <w:szCs w:val="24"/>
        </w:rPr>
        <w:t>” (</w:t>
      </w:r>
      <w:r w:rsidR="0021711E">
        <w:rPr>
          <w:rFonts w:ascii="Times New Roman" w:hAnsi="Times New Roman" w:cs="Times New Roman"/>
          <w:sz w:val="24"/>
          <w:szCs w:val="24"/>
        </w:rPr>
        <w:t>DIEHL, 2011. p. 46).</w:t>
      </w:r>
    </w:p>
    <w:p w:rsidR="00DC2097" w:rsidRDefault="00EB24AC" w:rsidP="00EB24AC">
      <w:pPr>
        <w:tabs>
          <w:tab w:val="left" w:pos="2805"/>
        </w:tabs>
        <w:spacing w:after="0"/>
        <w:ind w:firstLine="851"/>
        <w:rPr>
          <w:rFonts w:ascii="Times New Roman" w:hAnsi="Times New Roman" w:cs="Times New Roman"/>
          <w:sz w:val="24"/>
          <w:szCs w:val="24"/>
        </w:rPr>
      </w:pPr>
      <w:r w:rsidRPr="00EB24AC">
        <w:rPr>
          <w:rFonts w:ascii="Times New Roman" w:hAnsi="Times New Roman" w:cs="Times New Roman"/>
          <w:sz w:val="24"/>
          <w:szCs w:val="24"/>
        </w:rPr>
        <w:t xml:space="preserve">O (Oxford English Dictionary 2002 </w:t>
      </w:r>
      <w:r w:rsidRPr="00EB24AC">
        <w:rPr>
          <w:rFonts w:ascii="Times New Roman" w:hAnsi="Times New Roman" w:cs="Times New Roman"/>
          <w:i/>
          <w:sz w:val="24"/>
          <w:szCs w:val="24"/>
        </w:rPr>
        <w:t>apud</w:t>
      </w:r>
      <w:r w:rsidRPr="00EB24AC">
        <w:rPr>
          <w:rFonts w:ascii="Times New Roman" w:hAnsi="Times New Roman" w:cs="Times New Roman"/>
          <w:sz w:val="24"/>
          <w:szCs w:val="24"/>
        </w:rPr>
        <w:t xml:space="preserve"> Marlatt</w:t>
      </w:r>
      <w:r w:rsidR="00055029">
        <w:rPr>
          <w:rFonts w:ascii="Times New Roman" w:hAnsi="Times New Roman" w:cs="Times New Roman"/>
          <w:sz w:val="24"/>
          <w:szCs w:val="24"/>
        </w:rPr>
        <w:t xml:space="preserve"> e</w:t>
      </w:r>
      <w:r w:rsidRPr="00EB24AC">
        <w:rPr>
          <w:rFonts w:ascii="Times New Roman" w:hAnsi="Times New Roman" w:cs="Times New Roman"/>
          <w:sz w:val="24"/>
          <w:szCs w:val="24"/>
        </w:rPr>
        <w:t xml:space="preserve"> Donovan</w:t>
      </w:r>
      <w:r w:rsidR="00055029">
        <w:rPr>
          <w:rFonts w:ascii="Times New Roman" w:hAnsi="Times New Roman" w:cs="Times New Roman"/>
          <w:sz w:val="24"/>
          <w:szCs w:val="24"/>
        </w:rPr>
        <w:t>,</w:t>
      </w:r>
      <w:r w:rsidRPr="00EB24AC">
        <w:rPr>
          <w:rFonts w:ascii="Times New Roman" w:hAnsi="Times New Roman" w:cs="Times New Roman"/>
          <w:sz w:val="24"/>
          <w:szCs w:val="24"/>
        </w:rPr>
        <w:t xml:space="preserve"> 2009, p.24), “define motivação como o estímulo consciente ou inconsciente </w:t>
      </w:r>
      <w:r>
        <w:rPr>
          <w:rFonts w:ascii="Times New Roman" w:hAnsi="Times New Roman" w:cs="Times New Roman"/>
          <w:sz w:val="24"/>
          <w:szCs w:val="24"/>
        </w:rPr>
        <w:t>para ação rumo a um objetivo desejado, proporcionado por fatores psicológicos ou sociais; o que dá propósito ou direção ao comportamento</w:t>
      </w:r>
      <w:r w:rsidR="003217A0">
        <w:rPr>
          <w:rFonts w:ascii="Times New Roman" w:hAnsi="Times New Roman" w:cs="Times New Roman"/>
          <w:sz w:val="24"/>
          <w:szCs w:val="24"/>
        </w:rPr>
        <w:t>.</w:t>
      </w:r>
      <w:r>
        <w:rPr>
          <w:rFonts w:ascii="Times New Roman" w:hAnsi="Times New Roman" w:cs="Times New Roman"/>
          <w:sz w:val="24"/>
          <w:szCs w:val="24"/>
        </w:rPr>
        <w:t>”</w:t>
      </w:r>
    </w:p>
    <w:p w:rsidR="00F90213" w:rsidRDefault="00204F7F"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Segundo Olievenstein (1982</w:t>
      </w:r>
      <w:r w:rsidR="000E7FE8">
        <w:rPr>
          <w:rFonts w:ascii="Times New Roman" w:hAnsi="Times New Roman" w:cs="Times New Roman"/>
          <w:sz w:val="24"/>
          <w:szCs w:val="24"/>
        </w:rPr>
        <w:t>, p. 06</w:t>
      </w:r>
      <w:r>
        <w:rPr>
          <w:rFonts w:ascii="Times New Roman" w:hAnsi="Times New Roman" w:cs="Times New Roman"/>
          <w:sz w:val="24"/>
          <w:szCs w:val="24"/>
        </w:rPr>
        <w:t xml:space="preserve">) </w:t>
      </w:r>
      <w:r w:rsidR="000E7FE8">
        <w:rPr>
          <w:rFonts w:ascii="Times New Roman" w:hAnsi="Times New Roman" w:cs="Times New Roman"/>
          <w:sz w:val="24"/>
          <w:szCs w:val="24"/>
        </w:rPr>
        <w:t>“</w:t>
      </w:r>
      <w:r>
        <w:rPr>
          <w:rFonts w:ascii="Times New Roman" w:hAnsi="Times New Roman" w:cs="Times New Roman"/>
          <w:sz w:val="24"/>
          <w:szCs w:val="24"/>
        </w:rPr>
        <w:t>não existe ciência sem consciência, e não se pode lutar contra a droga quando se tem uma visão mecanicista do problema e quando a gente não interroga a respeito das motivações dos que se tornam usuários</w:t>
      </w:r>
      <w:r w:rsidR="003217A0">
        <w:rPr>
          <w:rFonts w:ascii="Times New Roman" w:hAnsi="Times New Roman" w:cs="Times New Roman"/>
          <w:sz w:val="24"/>
          <w:szCs w:val="24"/>
        </w:rPr>
        <w:t>.</w:t>
      </w:r>
      <w:r w:rsidR="000E7FE8">
        <w:rPr>
          <w:rFonts w:ascii="Times New Roman" w:hAnsi="Times New Roman" w:cs="Times New Roman"/>
          <w:sz w:val="24"/>
          <w:szCs w:val="24"/>
        </w:rPr>
        <w:t>”</w:t>
      </w:r>
    </w:p>
    <w:p w:rsidR="005118A7" w:rsidRDefault="00961B8D" w:rsidP="005077EB">
      <w:pPr>
        <w:tabs>
          <w:tab w:val="left" w:pos="2805"/>
        </w:tabs>
        <w:spacing w:after="0"/>
        <w:rPr>
          <w:rFonts w:ascii="Times New Roman" w:hAnsi="Times New Roman" w:cs="Times New Roman"/>
          <w:sz w:val="24"/>
          <w:szCs w:val="24"/>
        </w:rPr>
      </w:pPr>
      <w:r>
        <w:rPr>
          <w:rFonts w:ascii="Times New Roman" w:hAnsi="Times New Roman" w:cs="Times New Roman"/>
          <w:sz w:val="24"/>
          <w:szCs w:val="24"/>
        </w:rPr>
        <w:t>É por isso, que a motivação vem de dentro, com uma força interior, que leva a pessoa à tomar iniciativa positiva de querer mudar a situação que se encontra, fazendo a agir de um</w:t>
      </w:r>
      <w:r w:rsidR="003738F7">
        <w:rPr>
          <w:rFonts w:ascii="Times New Roman" w:hAnsi="Times New Roman" w:cs="Times New Roman"/>
          <w:sz w:val="24"/>
          <w:szCs w:val="24"/>
        </w:rPr>
        <w:t>a</w:t>
      </w:r>
      <w:r>
        <w:rPr>
          <w:rFonts w:ascii="Times New Roman" w:hAnsi="Times New Roman" w:cs="Times New Roman"/>
          <w:sz w:val="24"/>
          <w:szCs w:val="24"/>
        </w:rPr>
        <w:t xml:space="preserve"> certa forma para melhorar até em seu </w:t>
      </w:r>
      <w:r w:rsidR="005118A7">
        <w:rPr>
          <w:rFonts w:ascii="Times New Roman" w:hAnsi="Times New Roman" w:cs="Times New Roman"/>
          <w:sz w:val="24"/>
          <w:szCs w:val="24"/>
        </w:rPr>
        <w:t>comportamento.</w:t>
      </w:r>
    </w:p>
    <w:p w:rsidR="003126B0" w:rsidRDefault="00746122"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Este conceito revela-se de grande importância na área das dependências, pois o abandono dessas substâncias está ligado a vários comportamentos </w:t>
      </w:r>
      <w:r w:rsidR="00033EF7">
        <w:rPr>
          <w:rFonts w:ascii="Times New Roman" w:hAnsi="Times New Roman" w:cs="Times New Roman"/>
          <w:sz w:val="24"/>
          <w:szCs w:val="24"/>
        </w:rPr>
        <w:t>no qual a motivação está vinculada. A motivação está definida de que o interno se envolve, avance e adquire estratégias de mudanças de comportamentos e atitudes.</w:t>
      </w:r>
    </w:p>
    <w:p w:rsidR="0036007E" w:rsidRDefault="00A06D41"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“Para podermos fazer justiça às pessoas com quem trabalhamos, precisamos ajudá-las a desenvolver aquela noção de valor próprio numa plena vivência de sua auto-estima</w:t>
      </w:r>
      <w:r w:rsidR="003217A0">
        <w:rPr>
          <w:rFonts w:ascii="Times New Roman" w:hAnsi="Times New Roman" w:cs="Times New Roman"/>
          <w:sz w:val="24"/>
          <w:szCs w:val="24"/>
        </w:rPr>
        <w:t>.</w:t>
      </w:r>
      <w:r>
        <w:rPr>
          <w:rFonts w:ascii="Times New Roman" w:hAnsi="Times New Roman" w:cs="Times New Roman"/>
          <w:sz w:val="24"/>
          <w:szCs w:val="24"/>
        </w:rPr>
        <w:t>” (BRANDEN, 1995, p. 27).</w:t>
      </w:r>
    </w:p>
    <w:p w:rsidR="00657F07" w:rsidRDefault="005170C5"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Segundo Bucher (1988, p. 78),</w:t>
      </w:r>
    </w:p>
    <w:p w:rsidR="0036007E" w:rsidRDefault="0036007E" w:rsidP="005077EB">
      <w:pPr>
        <w:tabs>
          <w:tab w:val="left" w:pos="2805"/>
        </w:tabs>
        <w:spacing w:after="0"/>
        <w:ind w:firstLine="851"/>
        <w:rPr>
          <w:rFonts w:ascii="Times New Roman" w:hAnsi="Times New Roman" w:cs="Times New Roman"/>
          <w:sz w:val="24"/>
          <w:szCs w:val="24"/>
        </w:rPr>
      </w:pPr>
    </w:p>
    <w:p w:rsidR="008B4CB0" w:rsidRDefault="00032883" w:rsidP="00055029">
      <w:pPr>
        <w:tabs>
          <w:tab w:val="left" w:pos="2805"/>
        </w:tabs>
        <w:spacing w:after="0" w:line="240" w:lineRule="auto"/>
        <w:ind w:left="2268" w:firstLine="0"/>
        <w:rPr>
          <w:rFonts w:ascii="Times New Roman" w:hAnsi="Times New Roman" w:cs="Times New Roman"/>
          <w:sz w:val="20"/>
          <w:szCs w:val="20"/>
        </w:rPr>
      </w:pPr>
      <w:r>
        <w:rPr>
          <w:rFonts w:ascii="Times New Roman" w:hAnsi="Times New Roman" w:cs="Times New Roman"/>
          <w:sz w:val="20"/>
          <w:szCs w:val="20"/>
        </w:rPr>
        <w:t>“</w:t>
      </w:r>
      <w:r w:rsidR="008B4CB0" w:rsidRPr="00DB09D6">
        <w:rPr>
          <w:rFonts w:ascii="Times New Roman" w:hAnsi="Times New Roman" w:cs="Times New Roman"/>
          <w:sz w:val="20"/>
          <w:szCs w:val="20"/>
        </w:rPr>
        <w:t>quando os drogados se decidiram por procurar uma ajuda terapêutica, pode-se presumir que a sua motivação contenha um desejo de mudança e de libertação das drogas”, pois sabemos que não é um processo fácil, como nos apresenta Papalia (2010</w:t>
      </w:r>
      <w:r>
        <w:rPr>
          <w:rFonts w:ascii="Times New Roman" w:hAnsi="Times New Roman" w:cs="Times New Roman"/>
          <w:sz w:val="20"/>
          <w:szCs w:val="20"/>
        </w:rPr>
        <w:t>, p. 397</w:t>
      </w:r>
      <w:r w:rsidR="000711E8">
        <w:rPr>
          <w:rFonts w:ascii="Times New Roman" w:hAnsi="Times New Roman" w:cs="Times New Roman"/>
          <w:sz w:val="20"/>
          <w:szCs w:val="20"/>
        </w:rPr>
        <w:t>),</w:t>
      </w:r>
      <w:r w:rsidR="008B4CB0" w:rsidRPr="00DB09D6">
        <w:rPr>
          <w:rFonts w:ascii="Times New Roman" w:hAnsi="Times New Roman" w:cs="Times New Roman"/>
          <w:sz w:val="20"/>
          <w:szCs w:val="20"/>
        </w:rPr>
        <w:t xml:space="preserve"> </w:t>
      </w:r>
      <w:r>
        <w:rPr>
          <w:rFonts w:ascii="Times New Roman" w:hAnsi="Times New Roman" w:cs="Times New Roman"/>
          <w:sz w:val="20"/>
          <w:szCs w:val="20"/>
        </w:rPr>
        <w:t>“</w:t>
      </w:r>
      <w:r w:rsidR="008B4CB0" w:rsidRPr="00DB09D6">
        <w:rPr>
          <w:rFonts w:ascii="Times New Roman" w:hAnsi="Times New Roman" w:cs="Times New Roman"/>
          <w:sz w:val="20"/>
          <w:szCs w:val="20"/>
        </w:rPr>
        <w:t>alguns jovens têm dificuldade em lidar com tantas mudanças de uma vez e talvez precisem de ajuda para vencer os perigos ao longo do caminho</w:t>
      </w:r>
      <w:r w:rsidR="003217A0">
        <w:rPr>
          <w:rFonts w:ascii="Times New Roman" w:hAnsi="Times New Roman" w:cs="Times New Roman"/>
          <w:sz w:val="20"/>
          <w:szCs w:val="20"/>
        </w:rPr>
        <w:t>.</w:t>
      </w:r>
      <w:r w:rsidR="008B4CB0" w:rsidRPr="00DB09D6">
        <w:rPr>
          <w:rFonts w:ascii="Times New Roman" w:hAnsi="Times New Roman" w:cs="Times New Roman"/>
          <w:sz w:val="20"/>
          <w:szCs w:val="20"/>
        </w:rPr>
        <w:t>”</w:t>
      </w:r>
    </w:p>
    <w:p w:rsidR="00326064" w:rsidRPr="00657F07" w:rsidRDefault="00326064" w:rsidP="005077EB">
      <w:pPr>
        <w:tabs>
          <w:tab w:val="left" w:pos="2805"/>
        </w:tabs>
        <w:spacing w:after="0" w:line="240" w:lineRule="auto"/>
        <w:ind w:left="2268" w:firstLine="851"/>
        <w:rPr>
          <w:rFonts w:ascii="Times New Roman" w:hAnsi="Times New Roman" w:cs="Times New Roman"/>
          <w:sz w:val="24"/>
          <w:szCs w:val="24"/>
        </w:rPr>
      </w:pPr>
    </w:p>
    <w:p w:rsidR="00DB09D6" w:rsidRPr="00657F07" w:rsidRDefault="00DB09D6" w:rsidP="005077EB">
      <w:pPr>
        <w:tabs>
          <w:tab w:val="left" w:pos="2805"/>
        </w:tabs>
        <w:spacing w:after="0"/>
        <w:ind w:left="2268" w:firstLine="851"/>
        <w:rPr>
          <w:rFonts w:ascii="Times New Roman" w:hAnsi="Times New Roman" w:cs="Times New Roman"/>
          <w:sz w:val="24"/>
          <w:szCs w:val="24"/>
        </w:rPr>
      </w:pPr>
    </w:p>
    <w:p w:rsidR="001A3158" w:rsidRDefault="001A315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Muitos quando chegam à clínica apresentam um certo receio e timidez ou outros por estarem ali e se sentirem sozinhos, procuram essa motivação para motivar a continuar a caminhada de sua recuperação. As atividades lúdicas nesse momento pode ser algo que ir</w:t>
      </w:r>
      <w:r w:rsidR="00055029">
        <w:rPr>
          <w:rFonts w:ascii="Times New Roman" w:hAnsi="Times New Roman" w:cs="Times New Roman"/>
          <w:sz w:val="24"/>
          <w:szCs w:val="24"/>
        </w:rPr>
        <w:t>ão</w:t>
      </w:r>
      <w:r>
        <w:rPr>
          <w:rFonts w:ascii="Times New Roman" w:hAnsi="Times New Roman" w:cs="Times New Roman"/>
          <w:sz w:val="24"/>
          <w:szCs w:val="24"/>
        </w:rPr>
        <w:t xml:space="preserve"> lhe proporcionar o preenchimento do vazio que possa ter ali em algum momento na clínica. </w:t>
      </w:r>
    </w:p>
    <w:p w:rsidR="00361651" w:rsidRDefault="00E75E78"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Todo esse processo de motivação, interação, a</w:t>
      </w:r>
      <w:r w:rsidR="00C02EF5">
        <w:rPr>
          <w:rFonts w:ascii="Times New Roman" w:hAnsi="Times New Roman" w:cs="Times New Roman"/>
          <w:sz w:val="24"/>
          <w:szCs w:val="24"/>
        </w:rPr>
        <w:t>s atividades lúdicas, como jogos,</w:t>
      </w:r>
      <w:r>
        <w:rPr>
          <w:rFonts w:ascii="Times New Roman" w:hAnsi="Times New Roman" w:cs="Times New Roman"/>
          <w:sz w:val="24"/>
          <w:szCs w:val="24"/>
        </w:rPr>
        <w:t xml:space="preserve"> a participação da família, </w:t>
      </w:r>
      <w:r w:rsidR="00841BAF">
        <w:rPr>
          <w:rFonts w:ascii="Times New Roman" w:hAnsi="Times New Roman" w:cs="Times New Roman"/>
          <w:sz w:val="24"/>
          <w:szCs w:val="24"/>
        </w:rPr>
        <w:t>os grupos na convivência ajudam</w:t>
      </w:r>
      <w:r>
        <w:rPr>
          <w:rFonts w:ascii="Times New Roman" w:hAnsi="Times New Roman" w:cs="Times New Roman"/>
          <w:sz w:val="24"/>
          <w:szCs w:val="24"/>
        </w:rPr>
        <w:t xml:space="preserve"> muito para que o interno recupera a confiança em si e venha a ter uma recuperação s</w:t>
      </w:r>
      <w:r w:rsidR="00B62894">
        <w:rPr>
          <w:rFonts w:ascii="Times New Roman" w:hAnsi="Times New Roman" w:cs="Times New Roman"/>
          <w:sz w:val="24"/>
          <w:szCs w:val="24"/>
        </w:rPr>
        <w:t>audável para o seu melhor convívio na sociedade e apoio de carinh</w:t>
      </w:r>
      <w:r w:rsidR="00C02EF5">
        <w:rPr>
          <w:rFonts w:ascii="Times New Roman" w:hAnsi="Times New Roman" w:cs="Times New Roman"/>
          <w:sz w:val="24"/>
          <w:szCs w:val="24"/>
        </w:rPr>
        <w:t>o entre os familiares.</w:t>
      </w:r>
    </w:p>
    <w:p w:rsidR="00C02EF5" w:rsidRDefault="003E3A82" w:rsidP="005077EB">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“As teorias comportamentais compreendem a dependência como um comportamento estruturado </w:t>
      </w:r>
      <w:r w:rsidR="00841BAF">
        <w:rPr>
          <w:rFonts w:ascii="Times New Roman" w:hAnsi="Times New Roman" w:cs="Times New Roman"/>
          <w:sz w:val="24"/>
          <w:szCs w:val="24"/>
        </w:rPr>
        <w:t>a</w:t>
      </w:r>
      <w:r>
        <w:rPr>
          <w:rFonts w:ascii="Times New Roman" w:hAnsi="Times New Roman" w:cs="Times New Roman"/>
          <w:sz w:val="24"/>
          <w:szCs w:val="24"/>
        </w:rPr>
        <w:t xml:space="preserve"> partir da presença de estímulos de reforço específico: reforços positivos e reforços </w:t>
      </w:r>
      <w:r w:rsidR="003217A0">
        <w:rPr>
          <w:rFonts w:ascii="Times New Roman" w:hAnsi="Times New Roman" w:cs="Times New Roman"/>
          <w:sz w:val="24"/>
          <w:szCs w:val="24"/>
        </w:rPr>
        <w:t>negativos.</w:t>
      </w:r>
      <w:r w:rsidR="00841BAF">
        <w:rPr>
          <w:rFonts w:ascii="Times New Roman" w:hAnsi="Times New Roman" w:cs="Times New Roman"/>
          <w:sz w:val="24"/>
          <w:szCs w:val="24"/>
        </w:rPr>
        <w:t>”</w:t>
      </w:r>
      <w:r>
        <w:rPr>
          <w:rFonts w:ascii="Times New Roman" w:hAnsi="Times New Roman" w:cs="Times New Roman"/>
          <w:sz w:val="24"/>
          <w:szCs w:val="24"/>
        </w:rPr>
        <w:t xml:space="preserve"> (DIEHL, 2011, p.46).</w:t>
      </w:r>
    </w:p>
    <w:p w:rsidR="008340EC" w:rsidRDefault="00245148" w:rsidP="0036007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A dependência química na humanidade se torna um dos problemas </w:t>
      </w:r>
      <w:r w:rsidR="00962FE7">
        <w:rPr>
          <w:rFonts w:ascii="Times New Roman" w:hAnsi="Times New Roman" w:cs="Times New Roman"/>
          <w:sz w:val="24"/>
          <w:szCs w:val="24"/>
        </w:rPr>
        <w:t>preocupantes</w:t>
      </w:r>
      <w:r>
        <w:rPr>
          <w:rFonts w:ascii="Times New Roman" w:hAnsi="Times New Roman" w:cs="Times New Roman"/>
          <w:sz w:val="24"/>
          <w:szCs w:val="24"/>
        </w:rPr>
        <w:t xml:space="preserve"> de ordem biopsicossocial, </w:t>
      </w:r>
      <w:r w:rsidR="00962FE7">
        <w:rPr>
          <w:rFonts w:ascii="Times New Roman" w:hAnsi="Times New Roman" w:cs="Times New Roman"/>
          <w:sz w:val="24"/>
          <w:szCs w:val="24"/>
        </w:rPr>
        <w:t xml:space="preserve">sendo que </w:t>
      </w:r>
      <w:r>
        <w:rPr>
          <w:rFonts w:ascii="Times New Roman" w:hAnsi="Times New Roman" w:cs="Times New Roman"/>
          <w:sz w:val="24"/>
          <w:szCs w:val="24"/>
        </w:rPr>
        <w:t xml:space="preserve">os dependentes se envolve nas drogas para se </w:t>
      </w:r>
      <w:r w:rsidR="00962FE7">
        <w:rPr>
          <w:rFonts w:ascii="Times New Roman" w:hAnsi="Times New Roman" w:cs="Times New Roman"/>
          <w:sz w:val="24"/>
          <w:szCs w:val="24"/>
        </w:rPr>
        <w:t>afastar</w:t>
      </w:r>
      <w:r>
        <w:rPr>
          <w:rFonts w:ascii="Times New Roman" w:hAnsi="Times New Roman" w:cs="Times New Roman"/>
          <w:sz w:val="24"/>
          <w:szCs w:val="24"/>
        </w:rPr>
        <w:t xml:space="preserve"> de </w:t>
      </w:r>
      <w:r w:rsidR="00962FE7">
        <w:rPr>
          <w:rFonts w:ascii="Times New Roman" w:hAnsi="Times New Roman" w:cs="Times New Roman"/>
          <w:sz w:val="24"/>
          <w:szCs w:val="24"/>
        </w:rPr>
        <w:t xml:space="preserve">problemas e </w:t>
      </w:r>
      <w:r>
        <w:rPr>
          <w:rFonts w:ascii="Times New Roman" w:hAnsi="Times New Roman" w:cs="Times New Roman"/>
          <w:sz w:val="24"/>
          <w:szCs w:val="24"/>
        </w:rPr>
        <w:t xml:space="preserve">situações avassaladores decorrentes do dia-a-dia e sem perceber se encontra envolvido </w:t>
      </w:r>
      <w:r w:rsidR="00962FE7">
        <w:rPr>
          <w:rFonts w:ascii="Times New Roman" w:hAnsi="Times New Roman" w:cs="Times New Roman"/>
          <w:sz w:val="24"/>
          <w:szCs w:val="24"/>
        </w:rPr>
        <w:t>com mais um problema pior do que se encontrava</w:t>
      </w:r>
      <w:r w:rsidR="00383EE0">
        <w:rPr>
          <w:rFonts w:ascii="Times New Roman" w:hAnsi="Times New Roman" w:cs="Times New Roman"/>
          <w:sz w:val="24"/>
          <w:szCs w:val="24"/>
        </w:rPr>
        <w:t>m</w:t>
      </w:r>
      <w:r w:rsidR="00962FE7">
        <w:rPr>
          <w:rFonts w:ascii="Times New Roman" w:hAnsi="Times New Roman" w:cs="Times New Roman"/>
          <w:sz w:val="24"/>
          <w:szCs w:val="24"/>
        </w:rPr>
        <w:t>. A sociedade, a família, amigos, tem que se interagir de forma unida para ajudar esses dependentes a se erguer de volta para a vida com auto-estima, amor próprio, perspectivas e objeti</w:t>
      </w:r>
      <w:r w:rsidR="0036007E">
        <w:rPr>
          <w:rFonts w:ascii="Times New Roman" w:hAnsi="Times New Roman" w:cs="Times New Roman"/>
          <w:sz w:val="24"/>
          <w:szCs w:val="24"/>
        </w:rPr>
        <w:t>vos de uma vida melhor para si.</w:t>
      </w:r>
    </w:p>
    <w:p w:rsidR="002C69F8" w:rsidRDefault="002C69F8" w:rsidP="0036007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Assim como (Cury, 2000, p. 119),  relata em seu livro, “ninguém deveria se sentir inferior a qualquer tipo de pessoa. Resgatar a auto-estima e o valor real da vida nos vacinar não apenas contra o uso de drogas, mas também contra uma série de transtornos psíquicos.” </w:t>
      </w:r>
    </w:p>
    <w:p w:rsidR="009F5B3F" w:rsidRDefault="002C69F8" w:rsidP="0036007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E finaliza dizendo que, </w:t>
      </w:r>
    </w:p>
    <w:p w:rsidR="009F5B3F" w:rsidRDefault="009F5B3F" w:rsidP="0036007E">
      <w:pPr>
        <w:tabs>
          <w:tab w:val="left" w:pos="2805"/>
        </w:tabs>
        <w:spacing w:after="0"/>
        <w:ind w:firstLine="851"/>
        <w:rPr>
          <w:rFonts w:ascii="Times New Roman" w:hAnsi="Times New Roman" w:cs="Times New Roman"/>
          <w:sz w:val="24"/>
          <w:szCs w:val="24"/>
        </w:rPr>
      </w:pPr>
    </w:p>
    <w:p w:rsidR="002C69F8" w:rsidRPr="009F5B3F" w:rsidRDefault="002C69F8" w:rsidP="009F5B3F">
      <w:pPr>
        <w:tabs>
          <w:tab w:val="left" w:pos="2805"/>
        </w:tabs>
        <w:spacing w:after="0" w:line="240" w:lineRule="auto"/>
        <w:ind w:left="2268" w:firstLine="0"/>
        <w:rPr>
          <w:rFonts w:ascii="Times New Roman" w:hAnsi="Times New Roman" w:cs="Times New Roman"/>
          <w:sz w:val="20"/>
          <w:szCs w:val="20"/>
        </w:rPr>
      </w:pPr>
      <w:r w:rsidRPr="009F5B3F">
        <w:rPr>
          <w:rFonts w:ascii="Times New Roman" w:hAnsi="Times New Roman" w:cs="Times New Roman"/>
          <w:sz w:val="20"/>
          <w:szCs w:val="20"/>
        </w:rPr>
        <w:t>“a discriminação racial, cultural ou de qualquer espécie é um câncer da sociedade. A dor que ela provoca é indescritível. Os que se sentem discriminados podem ter uma motivação a mais para recorrer aos efeitos das drogas como fator de compensação psíquica.”</w:t>
      </w:r>
      <w:r w:rsidR="009F5B3F" w:rsidRPr="009F5B3F">
        <w:rPr>
          <w:rFonts w:ascii="Times New Roman" w:hAnsi="Times New Roman" w:cs="Times New Roman"/>
          <w:sz w:val="20"/>
          <w:szCs w:val="20"/>
        </w:rPr>
        <w:t xml:space="preserve"> (CURY, 2000, p. 118).</w:t>
      </w:r>
    </w:p>
    <w:p w:rsidR="0036007E" w:rsidRDefault="0036007E" w:rsidP="0036007E">
      <w:pPr>
        <w:tabs>
          <w:tab w:val="left" w:pos="2805"/>
        </w:tabs>
        <w:spacing w:after="0"/>
        <w:ind w:firstLine="851"/>
        <w:rPr>
          <w:rFonts w:ascii="Times New Roman" w:hAnsi="Times New Roman" w:cs="Times New Roman"/>
          <w:sz w:val="24"/>
          <w:szCs w:val="24"/>
        </w:rPr>
      </w:pPr>
    </w:p>
    <w:p w:rsidR="00B26778" w:rsidRDefault="00B26778" w:rsidP="0036007E">
      <w:pPr>
        <w:tabs>
          <w:tab w:val="left" w:pos="2805"/>
        </w:tabs>
        <w:spacing w:after="0"/>
        <w:ind w:firstLine="851"/>
        <w:rPr>
          <w:rFonts w:ascii="Times New Roman" w:hAnsi="Times New Roman" w:cs="Times New Roman"/>
          <w:sz w:val="24"/>
          <w:szCs w:val="24"/>
        </w:rPr>
      </w:pPr>
    </w:p>
    <w:p w:rsidR="009F5B3F" w:rsidRPr="0036007E" w:rsidRDefault="009F5B3F" w:rsidP="0036007E">
      <w:pPr>
        <w:tabs>
          <w:tab w:val="left" w:pos="2805"/>
        </w:tabs>
        <w:spacing w:after="0"/>
        <w:ind w:firstLine="851"/>
        <w:rPr>
          <w:rFonts w:ascii="Times New Roman" w:hAnsi="Times New Roman" w:cs="Times New Roman"/>
          <w:sz w:val="24"/>
          <w:szCs w:val="24"/>
        </w:rPr>
      </w:pPr>
      <w:r>
        <w:rPr>
          <w:rFonts w:ascii="Times New Roman" w:hAnsi="Times New Roman" w:cs="Times New Roman"/>
          <w:sz w:val="24"/>
          <w:szCs w:val="24"/>
        </w:rPr>
        <w:t>A auto-estima é um valor contínuo de grande importância e sobrevivência para o ser humano, ajuda a contribuir e muito para o processo de um desenvolvimento saudável e normal, na falta da auto-estima, que é um grande potencial e influenciador para o ser humano, o crescimento psicológico fica vetado, atrapalhando o ser a dar passos de uma nova vida.</w:t>
      </w:r>
    </w:p>
    <w:p w:rsidR="008340EC" w:rsidRDefault="008340EC" w:rsidP="00077CCF">
      <w:pPr>
        <w:tabs>
          <w:tab w:val="left" w:pos="2805"/>
        </w:tabs>
        <w:spacing w:after="0" w:line="240" w:lineRule="auto"/>
        <w:ind w:left="2268" w:firstLine="851"/>
        <w:rPr>
          <w:rFonts w:ascii="Times New Roman" w:hAnsi="Times New Roman" w:cs="Times New Roman"/>
          <w:sz w:val="20"/>
          <w:szCs w:val="20"/>
        </w:rPr>
      </w:pPr>
    </w:p>
    <w:p w:rsidR="00B26778" w:rsidRDefault="00B26778" w:rsidP="00077CCF">
      <w:pPr>
        <w:tabs>
          <w:tab w:val="left" w:pos="2805"/>
        </w:tabs>
        <w:spacing w:after="0" w:line="240" w:lineRule="auto"/>
        <w:ind w:left="2268" w:firstLine="851"/>
        <w:rPr>
          <w:rFonts w:ascii="Times New Roman" w:hAnsi="Times New Roman" w:cs="Times New Roman"/>
          <w:sz w:val="20"/>
          <w:szCs w:val="20"/>
        </w:rPr>
      </w:pPr>
    </w:p>
    <w:p w:rsidR="00B26778" w:rsidRDefault="00B26778" w:rsidP="00077CCF">
      <w:pPr>
        <w:tabs>
          <w:tab w:val="left" w:pos="2805"/>
        </w:tabs>
        <w:spacing w:after="0" w:line="240" w:lineRule="auto"/>
        <w:ind w:left="2268" w:firstLine="851"/>
        <w:rPr>
          <w:rFonts w:ascii="Times New Roman" w:hAnsi="Times New Roman" w:cs="Times New Roman"/>
          <w:sz w:val="20"/>
          <w:szCs w:val="20"/>
        </w:rPr>
      </w:pPr>
    </w:p>
    <w:p w:rsidR="00922776" w:rsidRDefault="00922776" w:rsidP="00077CCF">
      <w:pPr>
        <w:tabs>
          <w:tab w:val="left" w:pos="2805"/>
        </w:tabs>
        <w:spacing w:after="0" w:line="240" w:lineRule="auto"/>
        <w:ind w:left="2268" w:firstLine="851"/>
        <w:rPr>
          <w:rFonts w:ascii="Times New Roman" w:hAnsi="Times New Roman" w:cs="Times New Roman"/>
          <w:sz w:val="20"/>
          <w:szCs w:val="20"/>
        </w:rPr>
      </w:pPr>
    </w:p>
    <w:p w:rsidR="00922776" w:rsidRPr="00077CCF" w:rsidRDefault="00922776" w:rsidP="00077CCF">
      <w:pPr>
        <w:tabs>
          <w:tab w:val="left" w:pos="2805"/>
        </w:tabs>
        <w:spacing w:after="0" w:line="240" w:lineRule="auto"/>
        <w:ind w:left="2268" w:firstLine="851"/>
        <w:rPr>
          <w:rFonts w:ascii="Times New Roman" w:hAnsi="Times New Roman" w:cs="Times New Roman"/>
          <w:sz w:val="20"/>
          <w:szCs w:val="20"/>
        </w:rPr>
      </w:pPr>
    </w:p>
    <w:p w:rsidR="00520C2B" w:rsidRDefault="00FF7141" w:rsidP="005077EB">
      <w:pPr>
        <w:pStyle w:val="PargrafodaLista"/>
        <w:numPr>
          <w:ilvl w:val="0"/>
          <w:numId w:val="10"/>
        </w:numPr>
        <w:tabs>
          <w:tab w:val="left" w:pos="2805"/>
        </w:tabs>
        <w:spacing w:after="0"/>
        <w:jc w:val="left"/>
        <w:outlineLvl w:val="0"/>
        <w:rPr>
          <w:rFonts w:ascii="Times New Roman" w:hAnsi="Times New Roman" w:cs="Times New Roman"/>
          <w:b/>
          <w:sz w:val="32"/>
          <w:szCs w:val="32"/>
        </w:rPr>
      </w:pPr>
      <w:bookmarkStart w:id="2" w:name="_Toc449993475"/>
      <w:r w:rsidRPr="00B62894">
        <w:rPr>
          <w:rFonts w:ascii="Times New Roman" w:hAnsi="Times New Roman" w:cs="Times New Roman"/>
          <w:b/>
          <w:sz w:val="32"/>
          <w:szCs w:val="32"/>
        </w:rPr>
        <w:t>METODOLOGIA</w:t>
      </w:r>
      <w:bookmarkEnd w:id="2"/>
    </w:p>
    <w:p w:rsidR="008B22D1" w:rsidRDefault="008B22D1" w:rsidP="001D60F1">
      <w:pPr>
        <w:pStyle w:val="PargrafodaLista"/>
        <w:tabs>
          <w:tab w:val="left" w:pos="2805"/>
        </w:tabs>
        <w:spacing w:after="0"/>
        <w:ind w:left="0" w:firstLine="2807"/>
        <w:jc w:val="left"/>
        <w:rPr>
          <w:rFonts w:ascii="Times New Roman" w:hAnsi="Times New Roman" w:cs="Times New Roman"/>
          <w:b/>
          <w:sz w:val="32"/>
          <w:szCs w:val="32"/>
        </w:rPr>
      </w:pPr>
    </w:p>
    <w:p w:rsidR="00055029" w:rsidRDefault="00055029" w:rsidP="00055029">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A metodologia veio para firmar os conhecimentos da ciência, ter comprovar cientificamente o que está sendo estudado e pesquisado,  através de uma verdade absoluta o que acontece na realidade.</w:t>
      </w:r>
    </w:p>
    <w:p w:rsidR="00F33AA9" w:rsidRDefault="005846DD" w:rsidP="005846DD">
      <w:pPr>
        <w:pStyle w:val="PargrafodaLista"/>
        <w:tabs>
          <w:tab w:val="left" w:pos="2805"/>
        </w:tabs>
        <w:spacing w:after="0"/>
        <w:ind w:left="0" w:firstLine="851"/>
        <w:jc w:val="left"/>
        <w:rPr>
          <w:rFonts w:ascii="Times New Roman" w:hAnsi="Times New Roman" w:cs="Times New Roman"/>
          <w:sz w:val="24"/>
          <w:szCs w:val="24"/>
        </w:rPr>
      </w:pPr>
      <w:r>
        <w:rPr>
          <w:rFonts w:ascii="Times New Roman" w:hAnsi="Times New Roman" w:cs="Times New Roman"/>
          <w:sz w:val="24"/>
          <w:szCs w:val="24"/>
        </w:rPr>
        <w:t xml:space="preserve">Para Barros e Lehfeld, (2007, p. 1-2), </w:t>
      </w:r>
    </w:p>
    <w:p w:rsidR="00657F07" w:rsidRDefault="00657F07" w:rsidP="001D60F1">
      <w:pPr>
        <w:pStyle w:val="PargrafodaLista"/>
        <w:tabs>
          <w:tab w:val="left" w:pos="2805"/>
        </w:tabs>
        <w:spacing w:after="0"/>
        <w:ind w:left="0" w:firstLine="2807"/>
        <w:jc w:val="left"/>
        <w:rPr>
          <w:rFonts w:ascii="Times New Roman" w:hAnsi="Times New Roman" w:cs="Times New Roman"/>
          <w:sz w:val="24"/>
          <w:szCs w:val="24"/>
        </w:rPr>
      </w:pPr>
    </w:p>
    <w:p w:rsidR="00F33AA9" w:rsidRPr="00F33AA9" w:rsidRDefault="001D60F1" w:rsidP="00055029">
      <w:pPr>
        <w:pStyle w:val="PargrafodaLista"/>
        <w:tabs>
          <w:tab w:val="left" w:pos="2805"/>
        </w:tabs>
        <w:spacing w:after="0" w:line="240" w:lineRule="auto"/>
        <w:ind w:left="2268" w:firstLine="0"/>
        <w:rPr>
          <w:rFonts w:ascii="Times New Roman" w:hAnsi="Times New Roman" w:cs="Times New Roman"/>
          <w:sz w:val="20"/>
          <w:szCs w:val="20"/>
        </w:rPr>
      </w:pPr>
      <w:r w:rsidRPr="00F33AA9">
        <w:rPr>
          <w:rFonts w:ascii="Times New Roman" w:hAnsi="Times New Roman" w:cs="Times New Roman"/>
          <w:sz w:val="20"/>
          <w:szCs w:val="20"/>
        </w:rPr>
        <w:t xml:space="preserve">“Partindo da definição etimológica do termo, temos que a palavra ‘metodologia’ vem do grego: </w:t>
      </w:r>
      <w:r w:rsidRPr="00F33AA9">
        <w:rPr>
          <w:rFonts w:ascii="Times New Roman" w:hAnsi="Times New Roman" w:cs="Times New Roman"/>
          <w:i/>
          <w:sz w:val="20"/>
          <w:szCs w:val="20"/>
        </w:rPr>
        <w:t>meta,</w:t>
      </w:r>
      <w:r w:rsidRPr="00F33AA9">
        <w:rPr>
          <w:rFonts w:ascii="Times New Roman" w:hAnsi="Times New Roman" w:cs="Times New Roman"/>
          <w:sz w:val="20"/>
          <w:szCs w:val="20"/>
        </w:rPr>
        <w:t xml:space="preserve"> que significa ‘ao largo’: </w:t>
      </w:r>
      <w:r w:rsidRPr="00F33AA9">
        <w:rPr>
          <w:rFonts w:ascii="Times New Roman" w:hAnsi="Times New Roman" w:cs="Times New Roman"/>
          <w:i/>
          <w:sz w:val="20"/>
          <w:szCs w:val="20"/>
        </w:rPr>
        <w:t>odos,</w:t>
      </w:r>
      <w:r w:rsidRPr="00F33AA9">
        <w:rPr>
          <w:rFonts w:ascii="Times New Roman" w:hAnsi="Times New Roman" w:cs="Times New Roman"/>
          <w:sz w:val="20"/>
          <w:szCs w:val="20"/>
        </w:rPr>
        <w:t xml:space="preserve"> ‘caminho’; </w:t>
      </w:r>
      <w:r w:rsidRPr="00F33AA9">
        <w:rPr>
          <w:rFonts w:ascii="Times New Roman" w:hAnsi="Times New Roman" w:cs="Times New Roman"/>
          <w:i/>
          <w:sz w:val="20"/>
          <w:szCs w:val="20"/>
        </w:rPr>
        <w:t>logos,</w:t>
      </w:r>
      <w:r w:rsidRPr="00F33AA9">
        <w:rPr>
          <w:rFonts w:ascii="Times New Roman" w:hAnsi="Times New Roman" w:cs="Times New Roman"/>
          <w:sz w:val="20"/>
          <w:szCs w:val="20"/>
        </w:rPr>
        <w:t xml:space="preserve"> ‘discurso’, ‘estudo’. A metodologia é entendida como uma disciplina que se relaciona com a epistemologia. Consiste em estudar e avaliar os vários métodos disponíveis, identificando suas limitações ou não no que diz respeito às implicações de suas utilizações. A metodologia, quando aplicada, examina e avalia os métodos e as técnicas de pesquisa, bem como a geração ou verificação de novos métodos que conduzam à captação e ao processamento de informações com vistas à resolução de problemas de investigação</w:t>
      </w:r>
      <w:r w:rsidR="003217A0">
        <w:rPr>
          <w:rFonts w:ascii="Times New Roman" w:hAnsi="Times New Roman" w:cs="Times New Roman"/>
          <w:sz w:val="20"/>
          <w:szCs w:val="20"/>
        </w:rPr>
        <w:t>.</w:t>
      </w:r>
      <w:r w:rsidRPr="00F33AA9">
        <w:rPr>
          <w:rFonts w:ascii="Times New Roman" w:hAnsi="Times New Roman" w:cs="Times New Roman"/>
          <w:sz w:val="20"/>
          <w:szCs w:val="20"/>
        </w:rPr>
        <w:t xml:space="preserve">”  </w:t>
      </w:r>
    </w:p>
    <w:p w:rsidR="00F33AA9" w:rsidRPr="00F33AA9" w:rsidRDefault="00F33AA9" w:rsidP="00F33AA9">
      <w:pPr>
        <w:pStyle w:val="PargrafodaLista"/>
        <w:tabs>
          <w:tab w:val="left" w:pos="2805"/>
        </w:tabs>
        <w:spacing w:after="0" w:line="240" w:lineRule="auto"/>
        <w:ind w:left="2268" w:firstLine="851"/>
        <w:rPr>
          <w:rFonts w:ascii="Times New Roman" w:hAnsi="Times New Roman" w:cs="Times New Roman"/>
          <w:sz w:val="24"/>
          <w:szCs w:val="24"/>
        </w:rPr>
      </w:pPr>
    </w:p>
    <w:p w:rsidR="00657F07" w:rsidRDefault="00657F07" w:rsidP="00A3298A">
      <w:pPr>
        <w:pStyle w:val="PargrafodaLista"/>
        <w:tabs>
          <w:tab w:val="left" w:pos="2805"/>
        </w:tabs>
        <w:spacing w:after="0"/>
        <w:ind w:left="0" w:firstLine="851"/>
        <w:rPr>
          <w:rFonts w:ascii="Times New Roman" w:hAnsi="Times New Roman" w:cs="Times New Roman"/>
          <w:sz w:val="24"/>
          <w:szCs w:val="24"/>
        </w:rPr>
      </w:pPr>
    </w:p>
    <w:p w:rsidR="00DD506F" w:rsidRDefault="00DD506F" w:rsidP="00A3298A">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Para Fonseca (2002</w:t>
      </w:r>
      <w:r w:rsidR="00A3298A">
        <w:rPr>
          <w:rFonts w:ascii="Times New Roman" w:hAnsi="Times New Roman" w:cs="Times New Roman"/>
          <w:sz w:val="24"/>
          <w:szCs w:val="24"/>
        </w:rPr>
        <w:t>, p.5</w:t>
      </w:r>
      <w:r w:rsidR="00000CCF">
        <w:rPr>
          <w:rFonts w:ascii="Times New Roman" w:hAnsi="Times New Roman" w:cs="Times New Roman"/>
          <w:sz w:val="24"/>
          <w:szCs w:val="24"/>
        </w:rPr>
        <w:t>2</w:t>
      </w:r>
      <w:r>
        <w:rPr>
          <w:rFonts w:ascii="Times New Roman" w:hAnsi="Times New Roman" w:cs="Times New Roman"/>
          <w:sz w:val="24"/>
          <w:szCs w:val="24"/>
        </w:rPr>
        <w:t xml:space="preserve">), </w:t>
      </w:r>
      <w:r w:rsidR="00A3298A">
        <w:rPr>
          <w:rFonts w:ascii="Times New Roman" w:hAnsi="Times New Roman" w:cs="Times New Roman"/>
          <w:sz w:val="24"/>
          <w:szCs w:val="24"/>
        </w:rPr>
        <w:t>“a metodologia é a explicação detalhada de toda ação a desenvolver durante o trabalho de pesquisa</w:t>
      </w:r>
      <w:r w:rsidR="003217A0">
        <w:rPr>
          <w:rFonts w:ascii="Times New Roman" w:hAnsi="Times New Roman" w:cs="Times New Roman"/>
          <w:sz w:val="24"/>
          <w:szCs w:val="24"/>
        </w:rPr>
        <w:t>.</w:t>
      </w:r>
      <w:r w:rsidR="00A3298A">
        <w:rPr>
          <w:rFonts w:ascii="Times New Roman" w:hAnsi="Times New Roman" w:cs="Times New Roman"/>
          <w:sz w:val="24"/>
          <w:szCs w:val="24"/>
        </w:rPr>
        <w:t>”</w:t>
      </w:r>
    </w:p>
    <w:p w:rsidR="00D3009C" w:rsidRDefault="008B63A6" w:rsidP="005077EB">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“Assim, o método é o conjunto das atividades sistemáticas e racionais que, com maior segurança e economia, permite alcançar o objetivo – conhecimentos válidos e verdadeiros – traçando o caminho a ser seguido, detectando erros e auxiliando as decisões do cientista</w:t>
      </w:r>
      <w:r w:rsidR="003217A0">
        <w:rPr>
          <w:rFonts w:ascii="Times New Roman" w:hAnsi="Times New Roman" w:cs="Times New Roman"/>
          <w:sz w:val="24"/>
          <w:szCs w:val="24"/>
        </w:rPr>
        <w:t>.</w:t>
      </w:r>
      <w:r>
        <w:rPr>
          <w:rFonts w:ascii="Times New Roman" w:hAnsi="Times New Roman" w:cs="Times New Roman"/>
          <w:sz w:val="24"/>
          <w:szCs w:val="24"/>
        </w:rPr>
        <w:t>” (</w:t>
      </w:r>
      <w:r w:rsidR="006A5E90">
        <w:rPr>
          <w:rFonts w:ascii="Times New Roman" w:hAnsi="Times New Roman" w:cs="Times New Roman"/>
          <w:sz w:val="24"/>
          <w:szCs w:val="24"/>
        </w:rPr>
        <w:t>LAKATOS &amp;</w:t>
      </w:r>
      <w:r>
        <w:rPr>
          <w:rFonts w:ascii="Times New Roman" w:hAnsi="Times New Roman" w:cs="Times New Roman"/>
          <w:sz w:val="24"/>
          <w:szCs w:val="24"/>
        </w:rPr>
        <w:t xml:space="preserve"> MARCONI, 2010, p. 65).</w:t>
      </w:r>
    </w:p>
    <w:p w:rsidR="00657F07" w:rsidRDefault="00D954A2" w:rsidP="005077EB">
      <w:pPr>
        <w:pStyle w:val="PargrafodaLista"/>
        <w:tabs>
          <w:tab w:val="left" w:pos="2805"/>
        </w:tabs>
        <w:spacing w:after="0"/>
        <w:ind w:left="0" w:firstLine="851"/>
        <w:rPr>
          <w:rFonts w:ascii="Times New Roman" w:hAnsi="Times New Roman" w:cs="Times New Roman"/>
          <w:sz w:val="24"/>
          <w:szCs w:val="24"/>
        </w:rPr>
      </w:pPr>
      <w:r w:rsidRPr="0075761D">
        <w:rPr>
          <w:rFonts w:ascii="Times New Roman" w:hAnsi="Times New Roman" w:cs="Times New Roman"/>
          <w:sz w:val="24"/>
          <w:szCs w:val="24"/>
        </w:rPr>
        <w:t xml:space="preserve">O método que será utilizado é o dedutivo, </w:t>
      </w:r>
      <w:r w:rsidR="005466E1">
        <w:rPr>
          <w:rFonts w:ascii="Times New Roman" w:hAnsi="Times New Roman" w:cs="Times New Roman"/>
          <w:sz w:val="24"/>
          <w:szCs w:val="24"/>
        </w:rPr>
        <w:t>aplicando</w:t>
      </w:r>
      <w:r w:rsidRPr="0075761D">
        <w:rPr>
          <w:rFonts w:ascii="Times New Roman" w:hAnsi="Times New Roman" w:cs="Times New Roman"/>
          <w:sz w:val="24"/>
          <w:szCs w:val="24"/>
        </w:rPr>
        <w:t xml:space="preserve"> as técnicas de observação, onde o </w:t>
      </w:r>
      <w:r w:rsidR="00841BAF" w:rsidRPr="0075761D">
        <w:rPr>
          <w:rFonts w:ascii="Times New Roman" w:hAnsi="Times New Roman" w:cs="Times New Roman"/>
          <w:sz w:val="24"/>
          <w:szCs w:val="24"/>
        </w:rPr>
        <w:t>bem-estar</w:t>
      </w:r>
      <w:r w:rsidRPr="0075761D">
        <w:rPr>
          <w:rFonts w:ascii="Times New Roman" w:hAnsi="Times New Roman" w:cs="Times New Roman"/>
          <w:sz w:val="24"/>
          <w:szCs w:val="24"/>
        </w:rPr>
        <w:t xml:space="preserve"> do interno é um fator importante estando de bem consigo mesmo, trazendo a autoconfiança para um melhor desempenho na própria recuperação. </w:t>
      </w:r>
    </w:p>
    <w:p w:rsidR="00B26778" w:rsidRDefault="00B26778" w:rsidP="005077EB">
      <w:pPr>
        <w:pStyle w:val="PargrafodaLista"/>
        <w:tabs>
          <w:tab w:val="left" w:pos="2805"/>
        </w:tabs>
        <w:spacing w:after="0"/>
        <w:ind w:left="0" w:firstLine="851"/>
        <w:rPr>
          <w:rFonts w:ascii="Times New Roman" w:hAnsi="Times New Roman" w:cs="Times New Roman"/>
          <w:sz w:val="24"/>
          <w:szCs w:val="24"/>
        </w:rPr>
      </w:pPr>
    </w:p>
    <w:p w:rsidR="00B26778" w:rsidRDefault="00B26778" w:rsidP="005077EB">
      <w:pPr>
        <w:pStyle w:val="PargrafodaLista"/>
        <w:tabs>
          <w:tab w:val="left" w:pos="2805"/>
        </w:tabs>
        <w:spacing w:after="0"/>
        <w:ind w:left="0" w:firstLine="851"/>
        <w:rPr>
          <w:rFonts w:ascii="Times New Roman" w:hAnsi="Times New Roman" w:cs="Times New Roman"/>
          <w:sz w:val="24"/>
          <w:szCs w:val="24"/>
        </w:rPr>
      </w:pPr>
    </w:p>
    <w:p w:rsidR="00F33AA9" w:rsidRPr="00F33AA9" w:rsidRDefault="00F33AA9" w:rsidP="003217A0">
      <w:pPr>
        <w:pStyle w:val="PargrafodaLista"/>
        <w:tabs>
          <w:tab w:val="left" w:pos="2805"/>
        </w:tabs>
        <w:spacing w:after="0" w:line="240" w:lineRule="auto"/>
        <w:ind w:left="2268" w:firstLine="0"/>
        <w:rPr>
          <w:rFonts w:ascii="Times New Roman" w:hAnsi="Times New Roman" w:cs="Times New Roman"/>
          <w:sz w:val="20"/>
          <w:szCs w:val="20"/>
        </w:rPr>
      </w:pPr>
      <w:r w:rsidRPr="00F33AA9">
        <w:rPr>
          <w:rFonts w:ascii="Times New Roman" w:hAnsi="Times New Roman" w:cs="Times New Roman"/>
          <w:sz w:val="20"/>
          <w:szCs w:val="20"/>
        </w:rPr>
        <w:t>“A dedução consiste em um recurso metodológico em que a racionalização ou a combinação de idéias em sentido interpretativo vale mais que a experimentação de caso por caso. Em termos mais simples, pode-se dizer que é o raciocínio que caminha do geral para o particular</w:t>
      </w:r>
      <w:r w:rsidR="003217A0">
        <w:rPr>
          <w:rFonts w:ascii="Times New Roman" w:hAnsi="Times New Roman" w:cs="Times New Roman"/>
          <w:sz w:val="20"/>
          <w:szCs w:val="20"/>
        </w:rPr>
        <w:t>.</w:t>
      </w:r>
      <w:r w:rsidRPr="00F33AA9">
        <w:rPr>
          <w:rFonts w:ascii="Times New Roman" w:hAnsi="Times New Roman" w:cs="Times New Roman"/>
          <w:sz w:val="20"/>
          <w:szCs w:val="20"/>
        </w:rPr>
        <w:t>” (</w:t>
      </w:r>
      <w:r w:rsidR="006A5E90">
        <w:rPr>
          <w:rFonts w:ascii="Times New Roman" w:hAnsi="Times New Roman" w:cs="Times New Roman"/>
          <w:sz w:val="20"/>
          <w:szCs w:val="20"/>
        </w:rPr>
        <w:t>BARROS &amp;</w:t>
      </w:r>
      <w:r w:rsidRPr="00F33AA9">
        <w:rPr>
          <w:rFonts w:ascii="Times New Roman" w:hAnsi="Times New Roman" w:cs="Times New Roman"/>
          <w:sz w:val="20"/>
          <w:szCs w:val="20"/>
        </w:rPr>
        <w:t xml:space="preserve"> LEHFELD, 2007, p. 77).</w:t>
      </w:r>
    </w:p>
    <w:p w:rsidR="00B26778" w:rsidRDefault="00B26778" w:rsidP="005077EB">
      <w:pPr>
        <w:pStyle w:val="PargrafodaLista"/>
        <w:tabs>
          <w:tab w:val="left" w:pos="2805"/>
        </w:tabs>
        <w:spacing w:after="0"/>
        <w:ind w:left="0" w:firstLine="851"/>
        <w:rPr>
          <w:rFonts w:ascii="Times New Roman" w:hAnsi="Times New Roman" w:cs="Times New Roman"/>
          <w:b/>
          <w:sz w:val="28"/>
          <w:szCs w:val="28"/>
        </w:rPr>
      </w:pPr>
    </w:p>
    <w:p w:rsidR="00B26778" w:rsidRDefault="00B26778" w:rsidP="005077EB">
      <w:pPr>
        <w:pStyle w:val="PargrafodaLista"/>
        <w:tabs>
          <w:tab w:val="left" w:pos="2805"/>
        </w:tabs>
        <w:spacing w:after="0"/>
        <w:ind w:left="0" w:firstLine="851"/>
        <w:rPr>
          <w:rFonts w:ascii="Times New Roman" w:hAnsi="Times New Roman" w:cs="Times New Roman"/>
          <w:b/>
          <w:sz w:val="28"/>
          <w:szCs w:val="28"/>
        </w:rPr>
      </w:pPr>
    </w:p>
    <w:p w:rsidR="004A4474" w:rsidRDefault="004A4474" w:rsidP="004A4474">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 xml:space="preserve">Segundo Gil (2010, p. 1), “pode-se definir pesquisa como o </w:t>
      </w:r>
      <w:r w:rsidRPr="00FF2B70">
        <w:rPr>
          <w:rFonts w:ascii="Times New Roman" w:hAnsi="Times New Roman" w:cs="Times New Roman"/>
          <w:sz w:val="24"/>
          <w:szCs w:val="24"/>
        </w:rPr>
        <w:t>procedimento racional e sistemático que tem como objetivo proporcionar respostas aos problemas que são propostos</w:t>
      </w:r>
      <w:r w:rsidR="003217A0">
        <w:rPr>
          <w:rFonts w:ascii="Times New Roman" w:hAnsi="Times New Roman" w:cs="Times New Roman"/>
          <w:sz w:val="24"/>
          <w:szCs w:val="24"/>
        </w:rPr>
        <w:t>.</w:t>
      </w:r>
      <w:r>
        <w:rPr>
          <w:rFonts w:ascii="Times New Roman" w:hAnsi="Times New Roman" w:cs="Times New Roman"/>
          <w:sz w:val="24"/>
          <w:szCs w:val="24"/>
        </w:rPr>
        <w:t>”</w:t>
      </w:r>
      <w:r w:rsidRPr="00FF2B70">
        <w:rPr>
          <w:rFonts w:ascii="Times New Roman" w:hAnsi="Times New Roman" w:cs="Times New Roman"/>
          <w:sz w:val="24"/>
          <w:szCs w:val="24"/>
        </w:rPr>
        <w:t xml:space="preserve">  </w:t>
      </w:r>
    </w:p>
    <w:p w:rsidR="00657F07" w:rsidRDefault="00657F07" w:rsidP="003217A0">
      <w:pPr>
        <w:pStyle w:val="PargrafodaLista"/>
        <w:tabs>
          <w:tab w:val="left" w:pos="2805"/>
        </w:tabs>
        <w:spacing w:after="0"/>
        <w:ind w:left="0" w:firstLine="0"/>
        <w:rPr>
          <w:rFonts w:ascii="Times New Roman" w:hAnsi="Times New Roman" w:cs="Times New Roman"/>
          <w:sz w:val="24"/>
          <w:szCs w:val="24"/>
        </w:rPr>
      </w:pPr>
    </w:p>
    <w:p w:rsidR="00657F07" w:rsidRPr="00657F07" w:rsidRDefault="00657F07" w:rsidP="003217A0">
      <w:pPr>
        <w:pStyle w:val="PargrafodaLista"/>
        <w:tabs>
          <w:tab w:val="left" w:pos="2805"/>
        </w:tabs>
        <w:spacing w:after="0" w:line="240" w:lineRule="auto"/>
        <w:ind w:left="2268" w:firstLine="0"/>
        <w:rPr>
          <w:rFonts w:ascii="Times New Roman" w:hAnsi="Times New Roman" w:cs="Times New Roman"/>
          <w:sz w:val="20"/>
          <w:szCs w:val="20"/>
        </w:rPr>
      </w:pPr>
      <w:r w:rsidRPr="00657F07">
        <w:rPr>
          <w:rFonts w:ascii="Times New Roman" w:hAnsi="Times New Roman" w:cs="Times New Roman"/>
          <w:sz w:val="20"/>
          <w:szCs w:val="20"/>
        </w:rPr>
        <w:lastRenderedPageBreak/>
        <w:t>“A pesquisa bibliográfica é elaborada com base em material já publicado. Tradicionalmente, esta modalidade de pesquisa inclui material impresso, como livros, revistas, jornais, teses, dissertações e anais de eventos científicos. Todavia, em virtude da disseminação de novos formatos de informação, estas pesquisas passaram a incluir outros tipos de fontes, como disco, fitas magnéticas, CDs, bem como o material disponibilizado pela Internet</w:t>
      </w:r>
      <w:r w:rsidR="003217A0">
        <w:rPr>
          <w:rFonts w:ascii="Times New Roman" w:hAnsi="Times New Roman" w:cs="Times New Roman"/>
          <w:sz w:val="20"/>
          <w:szCs w:val="20"/>
        </w:rPr>
        <w:t>.</w:t>
      </w:r>
      <w:r w:rsidR="0022792B">
        <w:rPr>
          <w:rFonts w:ascii="Times New Roman" w:hAnsi="Times New Roman" w:cs="Times New Roman"/>
          <w:sz w:val="20"/>
          <w:szCs w:val="20"/>
        </w:rPr>
        <w:t>” (GIL</w:t>
      </w:r>
      <w:r w:rsidRPr="00657F07">
        <w:rPr>
          <w:rFonts w:ascii="Times New Roman" w:hAnsi="Times New Roman" w:cs="Times New Roman"/>
          <w:sz w:val="20"/>
          <w:szCs w:val="20"/>
        </w:rPr>
        <w:t>, 2010, p. 29).</w:t>
      </w:r>
    </w:p>
    <w:p w:rsidR="00657F07" w:rsidRDefault="00657F07" w:rsidP="005077EB">
      <w:pPr>
        <w:pStyle w:val="PargrafodaLista"/>
        <w:tabs>
          <w:tab w:val="left" w:pos="2805"/>
        </w:tabs>
        <w:spacing w:after="0"/>
        <w:ind w:left="0" w:firstLine="851"/>
        <w:rPr>
          <w:rFonts w:ascii="Times New Roman" w:hAnsi="Times New Roman" w:cs="Times New Roman"/>
          <w:sz w:val="24"/>
          <w:szCs w:val="24"/>
        </w:rPr>
      </w:pPr>
    </w:p>
    <w:p w:rsidR="00657F07" w:rsidRDefault="00657F07" w:rsidP="005077EB">
      <w:pPr>
        <w:pStyle w:val="PargrafodaLista"/>
        <w:tabs>
          <w:tab w:val="left" w:pos="2805"/>
        </w:tabs>
        <w:spacing w:after="0"/>
        <w:ind w:left="0" w:firstLine="851"/>
        <w:rPr>
          <w:rFonts w:ascii="Times New Roman" w:hAnsi="Times New Roman" w:cs="Times New Roman"/>
          <w:sz w:val="24"/>
          <w:szCs w:val="24"/>
        </w:rPr>
      </w:pPr>
    </w:p>
    <w:p w:rsidR="0062607D" w:rsidRDefault="00657F07" w:rsidP="005077EB">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É através da</w:t>
      </w:r>
      <w:r w:rsidR="004A4474">
        <w:rPr>
          <w:rFonts w:ascii="Times New Roman" w:hAnsi="Times New Roman" w:cs="Times New Roman"/>
          <w:sz w:val="24"/>
          <w:szCs w:val="24"/>
        </w:rPr>
        <w:t xml:space="preserve"> pesquisa </w:t>
      </w:r>
      <w:r>
        <w:rPr>
          <w:rFonts w:ascii="Times New Roman" w:hAnsi="Times New Roman" w:cs="Times New Roman"/>
          <w:sz w:val="24"/>
          <w:szCs w:val="24"/>
        </w:rPr>
        <w:t>que há</w:t>
      </w:r>
      <w:r w:rsidR="004A4474">
        <w:rPr>
          <w:rFonts w:ascii="Times New Roman" w:hAnsi="Times New Roman" w:cs="Times New Roman"/>
          <w:sz w:val="24"/>
          <w:szCs w:val="24"/>
        </w:rPr>
        <w:t xml:space="preserve"> obtenção de conhecimentos e de descobrir uma resposta para um problema e mesmo encontrar soluções do que está sendo pesquisado, c</w:t>
      </w:r>
      <w:r w:rsidR="00DD1C8D">
        <w:rPr>
          <w:rFonts w:ascii="Times New Roman" w:hAnsi="Times New Roman" w:cs="Times New Roman"/>
          <w:sz w:val="24"/>
          <w:szCs w:val="24"/>
        </w:rPr>
        <w:t>onsiste</w:t>
      </w:r>
      <w:r w:rsidR="0062607D">
        <w:rPr>
          <w:rFonts w:ascii="Times New Roman" w:hAnsi="Times New Roman" w:cs="Times New Roman"/>
          <w:sz w:val="24"/>
          <w:szCs w:val="24"/>
        </w:rPr>
        <w:t xml:space="preserve"> </w:t>
      </w:r>
      <w:r w:rsidR="004A4474">
        <w:rPr>
          <w:rFonts w:ascii="Times New Roman" w:hAnsi="Times New Roman" w:cs="Times New Roman"/>
          <w:sz w:val="24"/>
          <w:szCs w:val="24"/>
        </w:rPr>
        <w:t xml:space="preserve">em </w:t>
      </w:r>
      <w:r w:rsidR="0062607D">
        <w:rPr>
          <w:rFonts w:ascii="Times New Roman" w:hAnsi="Times New Roman" w:cs="Times New Roman"/>
          <w:sz w:val="24"/>
          <w:szCs w:val="24"/>
        </w:rPr>
        <w:t>várias etapas</w:t>
      </w:r>
      <w:r w:rsidR="004A4474">
        <w:rPr>
          <w:rFonts w:ascii="Times New Roman" w:hAnsi="Times New Roman" w:cs="Times New Roman"/>
          <w:sz w:val="24"/>
          <w:szCs w:val="24"/>
        </w:rPr>
        <w:t xml:space="preserve"> num</w:t>
      </w:r>
      <w:r w:rsidR="0062607D">
        <w:rPr>
          <w:rFonts w:ascii="Times New Roman" w:hAnsi="Times New Roman" w:cs="Times New Roman"/>
          <w:sz w:val="24"/>
          <w:szCs w:val="24"/>
        </w:rPr>
        <w:t xml:space="preserve"> trabalho científico, um </w:t>
      </w:r>
      <w:r w:rsidR="002D564D">
        <w:rPr>
          <w:rFonts w:ascii="Times New Roman" w:hAnsi="Times New Roman" w:cs="Times New Roman"/>
          <w:sz w:val="24"/>
          <w:szCs w:val="24"/>
        </w:rPr>
        <w:t xml:space="preserve">embasamento teórico do trabalho, um procedimento metodológico, </w:t>
      </w:r>
      <w:r w:rsidR="004A4474">
        <w:rPr>
          <w:rFonts w:ascii="Times New Roman" w:hAnsi="Times New Roman" w:cs="Times New Roman"/>
          <w:sz w:val="24"/>
          <w:szCs w:val="24"/>
        </w:rPr>
        <w:t>propondo</w:t>
      </w:r>
      <w:r w:rsidR="002D564D">
        <w:rPr>
          <w:rFonts w:ascii="Times New Roman" w:hAnsi="Times New Roman" w:cs="Times New Roman"/>
          <w:sz w:val="24"/>
          <w:szCs w:val="24"/>
        </w:rPr>
        <w:t xml:space="preserve"> ao pesquisador busca de soluções para o problema da pesquisa, formas de construção </w:t>
      </w:r>
      <w:r w:rsidR="004A4474">
        <w:rPr>
          <w:rFonts w:ascii="Times New Roman" w:hAnsi="Times New Roman" w:cs="Times New Roman"/>
          <w:sz w:val="24"/>
          <w:szCs w:val="24"/>
        </w:rPr>
        <w:t xml:space="preserve">dentro da </w:t>
      </w:r>
      <w:r w:rsidR="002D564D">
        <w:rPr>
          <w:rFonts w:ascii="Times New Roman" w:hAnsi="Times New Roman" w:cs="Times New Roman"/>
          <w:sz w:val="24"/>
          <w:szCs w:val="24"/>
        </w:rPr>
        <w:t>metodol</w:t>
      </w:r>
      <w:r w:rsidR="004A4474">
        <w:rPr>
          <w:rFonts w:ascii="Times New Roman" w:hAnsi="Times New Roman" w:cs="Times New Roman"/>
          <w:sz w:val="24"/>
          <w:szCs w:val="24"/>
        </w:rPr>
        <w:t>ogia e uma melhor</w:t>
      </w:r>
      <w:r w:rsidR="002D564D">
        <w:rPr>
          <w:rFonts w:ascii="Times New Roman" w:hAnsi="Times New Roman" w:cs="Times New Roman"/>
          <w:sz w:val="24"/>
          <w:szCs w:val="24"/>
        </w:rPr>
        <w:t xml:space="preserve"> escolha </w:t>
      </w:r>
      <w:r w:rsidR="004A4474">
        <w:rPr>
          <w:rFonts w:ascii="Times New Roman" w:hAnsi="Times New Roman" w:cs="Times New Roman"/>
          <w:sz w:val="24"/>
          <w:szCs w:val="24"/>
        </w:rPr>
        <w:t>nos</w:t>
      </w:r>
      <w:r w:rsidR="002D564D">
        <w:rPr>
          <w:rFonts w:ascii="Times New Roman" w:hAnsi="Times New Roman" w:cs="Times New Roman"/>
          <w:sz w:val="24"/>
          <w:szCs w:val="24"/>
        </w:rPr>
        <w:t xml:space="preserve"> procedimento</w:t>
      </w:r>
      <w:r w:rsidR="004A4474">
        <w:rPr>
          <w:rFonts w:ascii="Times New Roman" w:hAnsi="Times New Roman" w:cs="Times New Roman"/>
          <w:sz w:val="24"/>
          <w:szCs w:val="24"/>
        </w:rPr>
        <w:t>s</w:t>
      </w:r>
      <w:r w:rsidR="002D564D">
        <w:rPr>
          <w:rFonts w:ascii="Times New Roman" w:hAnsi="Times New Roman" w:cs="Times New Roman"/>
          <w:sz w:val="24"/>
          <w:szCs w:val="24"/>
        </w:rPr>
        <w:t xml:space="preserve"> e análise d</w:t>
      </w:r>
      <w:r w:rsidR="004A4474">
        <w:rPr>
          <w:rFonts w:ascii="Times New Roman" w:hAnsi="Times New Roman" w:cs="Times New Roman"/>
          <w:sz w:val="24"/>
          <w:szCs w:val="24"/>
        </w:rPr>
        <w:t xml:space="preserve">e todos </w:t>
      </w:r>
      <w:r w:rsidR="002D564D">
        <w:rPr>
          <w:rFonts w:ascii="Times New Roman" w:hAnsi="Times New Roman" w:cs="Times New Roman"/>
          <w:sz w:val="24"/>
          <w:szCs w:val="24"/>
        </w:rPr>
        <w:t>os dados obtidos.</w:t>
      </w:r>
    </w:p>
    <w:p w:rsidR="008858E5" w:rsidRDefault="008858E5" w:rsidP="005077EB">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Para Fonseca (2002</w:t>
      </w:r>
      <w:r w:rsidR="0097164E">
        <w:rPr>
          <w:rFonts w:ascii="Times New Roman" w:hAnsi="Times New Roman" w:cs="Times New Roman"/>
          <w:sz w:val="24"/>
          <w:szCs w:val="24"/>
        </w:rPr>
        <w:t>, p. 32</w:t>
      </w:r>
      <w:r>
        <w:rPr>
          <w:rFonts w:ascii="Times New Roman" w:hAnsi="Times New Roman" w:cs="Times New Roman"/>
          <w:sz w:val="24"/>
          <w:szCs w:val="24"/>
        </w:rPr>
        <w:t>),</w:t>
      </w:r>
    </w:p>
    <w:p w:rsidR="00657F07" w:rsidRDefault="00657F07" w:rsidP="005077EB">
      <w:pPr>
        <w:pStyle w:val="PargrafodaLista"/>
        <w:tabs>
          <w:tab w:val="left" w:pos="2805"/>
        </w:tabs>
        <w:spacing w:after="0"/>
        <w:ind w:left="0" w:firstLine="851"/>
        <w:rPr>
          <w:rFonts w:ascii="Times New Roman" w:hAnsi="Times New Roman" w:cs="Times New Roman"/>
          <w:sz w:val="24"/>
          <w:szCs w:val="24"/>
        </w:rPr>
      </w:pPr>
    </w:p>
    <w:p w:rsidR="00040D52" w:rsidRDefault="008B22D1" w:rsidP="003217A0">
      <w:pPr>
        <w:pStyle w:val="PargrafodaLista"/>
        <w:tabs>
          <w:tab w:val="left" w:pos="2805"/>
        </w:tabs>
        <w:spacing w:after="0" w:line="240" w:lineRule="auto"/>
        <w:ind w:left="2268" w:firstLine="0"/>
        <w:rPr>
          <w:rFonts w:ascii="Times New Roman" w:hAnsi="Times New Roman" w:cs="Times New Roman"/>
          <w:sz w:val="20"/>
          <w:szCs w:val="20"/>
        </w:rPr>
      </w:pPr>
      <w:r>
        <w:rPr>
          <w:rFonts w:ascii="Times New Roman" w:hAnsi="Times New Roman" w:cs="Times New Roman"/>
          <w:sz w:val="20"/>
          <w:szCs w:val="20"/>
        </w:rPr>
        <w:t>“</w:t>
      </w:r>
      <w:r w:rsidR="00040D52" w:rsidRPr="008858E5">
        <w:rPr>
          <w:rFonts w:ascii="Times New Roman" w:hAnsi="Times New Roman" w:cs="Times New Roman"/>
          <w:sz w:val="20"/>
          <w:szCs w:val="20"/>
        </w:rPr>
        <w:t xml:space="preserve">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w:t>
      </w:r>
      <w:r w:rsidR="00841BAF" w:rsidRPr="008858E5">
        <w:rPr>
          <w:rFonts w:ascii="Times New Roman" w:hAnsi="Times New Roman" w:cs="Times New Roman"/>
          <w:sz w:val="20"/>
          <w:szCs w:val="20"/>
        </w:rPr>
        <w:t>Existem, porém,</w:t>
      </w:r>
      <w:r w:rsidR="00040D52" w:rsidRPr="008858E5">
        <w:rPr>
          <w:rFonts w:ascii="Times New Roman" w:hAnsi="Times New Roman" w:cs="Times New Roman"/>
          <w:sz w:val="20"/>
          <w:szCs w:val="20"/>
        </w:rPr>
        <w:t xml:space="preserve"> pesquisas científicas que se baseiam unicamente na pesquisa bibliográfica, procurando referências teóricas publicadas com o objetivo de recolher informações ou conhecimentos prévios sobre o problema a respeito do qual se procura a resposta</w:t>
      </w:r>
      <w:r w:rsidR="003217A0">
        <w:rPr>
          <w:rFonts w:ascii="Times New Roman" w:hAnsi="Times New Roman" w:cs="Times New Roman"/>
          <w:sz w:val="20"/>
          <w:szCs w:val="20"/>
        </w:rPr>
        <w:t>.</w:t>
      </w:r>
      <w:r>
        <w:rPr>
          <w:rFonts w:ascii="Times New Roman" w:hAnsi="Times New Roman" w:cs="Times New Roman"/>
          <w:sz w:val="20"/>
          <w:szCs w:val="20"/>
        </w:rPr>
        <w:t>”</w:t>
      </w:r>
    </w:p>
    <w:p w:rsidR="007C504F" w:rsidRDefault="007C504F" w:rsidP="003217A0">
      <w:pPr>
        <w:pStyle w:val="PargrafodaLista"/>
        <w:tabs>
          <w:tab w:val="left" w:pos="2805"/>
        </w:tabs>
        <w:spacing w:after="0" w:line="240" w:lineRule="auto"/>
        <w:ind w:left="2268" w:firstLine="0"/>
        <w:rPr>
          <w:rFonts w:ascii="Times New Roman" w:hAnsi="Times New Roman" w:cs="Times New Roman"/>
          <w:sz w:val="20"/>
          <w:szCs w:val="20"/>
        </w:rPr>
      </w:pPr>
    </w:p>
    <w:p w:rsidR="00657F07" w:rsidRDefault="00657F07" w:rsidP="00F17B7E">
      <w:pPr>
        <w:pStyle w:val="PargrafodaLista"/>
        <w:tabs>
          <w:tab w:val="left" w:pos="2805"/>
        </w:tabs>
        <w:spacing w:after="0"/>
        <w:ind w:left="0" w:firstLine="851"/>
        <w:rPr>
          <w:rFonts w:ascii="Times New Roman" w:hAnsi="Times New Roman" w:cs="Times New Roman"/>
          <w:sz w:val="24"/>
          <w:szCs w:val="24"/>
        </w:rPr>
      </w:pPr>
    </w:p>
    <w:p w:rsidR="00F17B7E" w:rsidRDefault="00F17B7E" w:rsidP="00F17B7E">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“Sem pesquisa não há progresso. A pesquisa é um processo reflexivo, sistemático, controlado e crítico que nos conduz à descoberta de novos fatos e das relações entre as leis que regem o aparecimento ou a ausência deles</w:t>
      </w:r>
      <w:r w:rsidR="003217A0">
        <w:rPr>
          <w:rFonts w:ascii="Times New Roman" w:hAnsi="Times New Roman" w:cs="Times New Roman"/>
          <w:sz w:val="24"/>
          <w:szCs w:val="24"/>
        </w:rPr>
        <w:t>.</w:t>
      </w:r>
      <w:r>
        <w:rPr>
          <w:rFonts w:ascii="Times New Roman" w:hAnsi="Times New Roman" w:cs="Times New Roman"/>
          <w:sz w:val="24"/>
          <w:szCs w:val="24"/>
        </w:rPr>
        <w:t>” (BARROS &amp; LEHFELD, 2007, p. 6).</w:t>
      </w:r>
    </w:p>
    <w:p w:rsidR="008B22D1" w:rsidRDefault="008B22D1" w:rsidP="00F17B7E">
      <w:pPr>
        <w:pStyle w:val="PargrafodaLista"/>
        <w:tabs>
          <w:tab w:val="left" w:pos="2805"/>
        </w:tabs>
        <w:spacing w:after="0"/>
        <w:ind w:left="1429" w:firstLine="0"/>
        <w:rPr>
          <w:rFonts w:ascii="Times New Roman" w:hAnsi="Times New Roman" w:cs="Times New Roman"/>
          <w:sz w:val="24"/>
          <w:szCs w:val="24"/>
        </w:rPr>
      </w:pPr>
      <w:r>
        <w:rPr>
          <w:rFonts w:ascii="Times New Roman" w:hAnsi="Times New Roman" w:cs="Times New Roman"/>
          <w:sz w:val="24"/>
          <w:szCs w:val="24"/>
        </w:rPr>
        <w:t xml:space="preserve">Cervo </w:t>
      </w:r>
      <w:r w:rsidR="006A5E90">
        <w:rPr>
          <w:rFonts w:ascii="Times New Roman" w:hAnsi="Times New Roman" w:cs="Times New Roman"/>
          <w:sz w:val="24"/>
          <w:szCs w:val="24"/>
        </w:rPr>
        <w:t>e</w:t>
      </w:r>
      <w:r>
        <w:rPr>
          <w:rFonts w:ascii="Times New Roman" w:hAnsi="Times New Roman" w:cs="Times New Roman"/>
          <w:sz w:val="24"/>
          <w:szCs w:val="24"/>
        </w:rPr>
        <w:t xml:space="preserve"> Bervian (1996, p. 48) afirmam que:</w:t>
      </w:r>
    </w:p>
    <w:p w:rsidR="00B16C43" w:rsidRDefault="00B16C43" w:rsidP="00B16C43">
      <w:pPr>
        <w:pStyle w:val="PargrafodaLista"/>
        <w:tabs>
          <w:tab w:val="left" w:pos="2805"/>
        </w:tabs>
        <w:spacing w:after="0" w:line="240" w:lineRule="auto"/>
        <w:ind w:left="2268" w:firstLine="0"/>
        <w:rPr>
          <w:rFonts w:ascii="Times New Roman" w:hAnsi="Times New Roman" w:cs="Times New Roman"/>
          <w:sz w:val="20"/>
          <w:szCs w:val="20"/>
        </w:rPr>
      </w:pPr>
    </w:p>
    <w:p w:rsidR="00B16C43" w:rsidRDefault="00B16C43" w:rsidP="00B16C43">
      <w:pPr>
        <w:pStyle w:val="PargrafodaLista"/>
        <w:tabs>
          <w:tab w:val="left" w:pos="2805"/>
        </w:tabs>
        <w:spacing w:after="0" w:line="240" w:lineRule="auto"/>
        <w:ind w:left="2268" w:firstLine="0"/>
        <w:rPr>
          <w:rFonts w:ascii="Times New Roman" w:hAnsi="Times New Roman" w:cs="Times New Roman"/>
          <w:sz w:val="20"/>
          <w:szCs w:val="20"/>
        </w:rPr>
      </w:pPr>
    </w:p>
    <w:p w:rsidR="0036007E" w:rsidRDefault="008B22D1" w:rsidP="005846DD">
      <w:pPr>
        <w:pStyle w:val="PargrafodaLista"/>
        <w:tabs>
          <w:tab w:val="left" w:pos="2805"/>
        </w:tabs>
        <w:spacing w:after="0" w:line="240" w:lineRule="auto"/>
        <w:ind w:left="2268" w:firstLine="0"/>
        <w:rPr>
          <w:rFonts w:ascii="Times New Roman" w:hAnsi="Times New Roman" w:cs="Times New Roman"/>
          <w:sz w:val="20"/>
          <w:szCs w:val="20"/>
        </w:rPr>
      </w:pPr>
      <w:r w:rsidRPr="00B16C43">
        <w:rPr>
          <w:rFonts w:ascii="Times New Roman" w:hAnsi="Times New Roman" w:cs="Times New Roman"/>
          <w:sz w:val="20"/>
          <w:szCs w:val="20"/>
        </w:rPr>
        <w:t>“a pesquisa bibliográfica é meio de formação por excelência. Como trabalho científico original, constitui a pesquisa propriamente dita na área das Ciências Humanas. Como resumo de assunto, constitui geralmente o primeiro passo de qualquer pesquisa científica</w:t>
      </w:r>
      <w:r w:rsidR="003217A0">
        <w:rPr>
          <w:rFonts w:ascii="Times New Roman" w:hAnsi="Times New Roman" w:cs="Times New Roman"/>
          <w:sz w:val="20"/>
          <w:szCs w:val="20"/>
        </w:rPr>
        <w:t>.</w:t>
      </w:r>
      <w:r w:rsidRPr="00B16C43">
        <w:rPr>
          <w:rFonts w:ascii="Times New Roman" w:hAnsi="Times New Roman" w:cs="Times New Roman"/>
          <w:sz w:val="20"/>
          <w:szCs w:val="20"/>
        </w:rPr>
        <w:t>”</w:t>
      </w:r>
      <w:r w:rsidR="00F17B7E" w:rsidRPr="00B16C43">
        <w:rPr>
          <w:rFonts w:ascii="Times New Roman" w:hAnsi="Times New Roman" w:cs="Times New Roman"/>
          <w:sz w:val="20"/>
          <w:szCs w:val="20"/>
        </w:rPr>
        <w:t xml:space="preserve"> </w:t>
      </w:r>
    </w:p>
    <w:p w:rsidR="00B45292" w:rsidRPr="00B45292" w:rsidRDefault="00B45292" w:rsidP="005846DD">
      <w:pPr>
        <w:pStyle w:val="PargrafodaLista"/>
        <w:tabs>
          <w:tab w:val="left" w:pos="2805"/>
        </w:tabs>
        <w:spacing w:after="0" w:line="240" w:lineRule="auto"/>
        <w:ind w:left="2268" w:firstLine="0"/>
        <w:rPr>
          <w:rFonts w:ascii="Times New Roman" w:hAnsi="Times New Roman" w:cs="Times New Roman"/>
          <w:sz w:val="20"/>
          <w:szCs w:val="20"/>
        </w:rPr>
      </w:pPr>
    </w:p>
    <w:p w:rsidR="00B26778" w:rsidRDefault="00B26778" w:rsidP="005077EB">
      <w:pPr>
        <w:pStyle w:val="PargrafodaLista"/>
        <w:tabs>
          <w:tab w:val="left" w:pos="2805"/>
        </w:tabs>
        <w:spacing w:after="0"/>
        <w:ind w:left="1429" w:firstLine="0"/>
        <w:rPr>
          <w:rFonts w:ascii="Times New Roman" w:hAnsi="Times New Roman" w:cs="Times New Roman"/>
          <w:sz w:val="24"/>
          <w:szCs w:val="24"/>
        </w:rPr>
      </w:pPr>
    </w:p>
    <w:p w:rsidR="008D797E" w:rsidRDefault="008D797E" w:rsidP="005077EB">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 xml:space="preserve">Para </w:t>
      </w:r>
      <w:r w:rsidR="006A5E90">
        <w:rPr>
          <w:rFonts w:ascii="Times New Roman" w:hAnsi="Times New Roman" w:cs="Times New Roman"/>
          <w:sz w:val="24"/>
          <w:szCs w:val="24"/>
        </w:rPr>
        <w:t>Barros e</w:t>
      </w:r>
      <w:r>
        <w:rPr>
          <w:rFonts w:ascii="Times New Roman" w:hAnsi="Times New Roman" w:cs="Times New Roman"/>
          <w:sz w:val="24"/>
          <w:szCs w:val="24"/>
        </w:rPr>
        <w:t xml:space="preserve"> Lehfeld (2007, p. 74),</w:t>
      </w:r>
    </w:p>
    <w:p w:rsidR="008D797E" w:rsidRDefault="008D797E" w:rsidP="005077EB">
      <w:pPr>
        <w:pStyle w:val="PargrafodaLista"/>
        <w:tabs>
          <w:tab w:val="left" w:pos="2805"/>
        </w:tabs>
        <w:spacing w:after="0"/>
        <w:ind w:left="0" w:firstLine="851"/>
        <w:rPr>
          <w:rFonts w:ascii="Times New Roman" w:hAnsi="Times New Roman" w:cs="Times New Roman"/>
          <w:sz w:val="24"/>
          <w:szCs w:val="24"/>
        </w:rPr>
      </w:pPr>
    </w:p>
    <w:p w:rsidR="008D797E" w:rsidRDefault="008D797E" w:rsidP="008D797E">
      <w:pPr>
        <w:pStyle w:val="PargrafodaLista"/>
        <w:tabs>
          <w:tab w:val="left" w:pos="2805"/>
        </w:tabs>
        <w:spacing w:after="0" w:line="240" w:lineRule="auto"/>
        <w:ind w:left="2268" w:firstLine="851"/>
        <w:rPr>
          <w:rFonts w:ascii="Times New Roman" w:hAnsi="Times New Roman" w:cs="Times New Roman"/>
          <w:sz w:val="20"/>
          <w:szCs w:val="20"/>
        </w:rPr>
      </w:pPr>
    </w:p>
    <w:p w:rsidR="008D797E" w:rsidRPr="00B26778" w:rsidRDefault="008D797E" w:rsidP="00B26778">
      <w:pPr>
        <w:pStyle w:val="PargrafodaLista"/>
        <w:tabs>
          <w:tab w:val="left" w:pos="2805"/>
        </w:tabs>
        <w:spacing w:after="0" w:line="240" w:lineRule="auto"/>
        <w:ind w:left="2268" w:firstLine="0"/>
        <w:rPr>
          <w:rFonts w:ascii="Times New Roman" w:hAnsi="Times New Roman" w:cs="Times New Roman"/>
          <w:sz w:val="20"/>
          <w:szCs w:val="20"/>
        </w:rPr>
      </w:pPr>
      <w:r w:rsidRPr="008D797E">
        <w:rPr>
          <w:rFonts w:ascii="Times New Roman" w:hAnsi="Times New Roman" w:cs="Times New Roman"/>
          <w:sz w:val="20"/>
          <w:szCs w:val="20"/>
        </w:rPr>
        <w:t>“</w:t>
      </w:r>
      <w:r w:rsidR="00C875A7" w:rsidRPr="008D797E">
        <w:rPr>
          <w:rFonts w:ascii="Times New Roman" w:hAnsi="Times New Roman" w:cs="Times New Roman"/>
          <w:sz w:val="20"/>
          <w:szCs w:val="20"/>
        </w:rPr>
        <w:t xml:space="preserve">Observar é </w:t>
      </w:r>
      <w:r w:rsidRPr="008D797E">
        <w:rPr>
          <w:rFonts w:ascii="Times New Roman" w:hAnsi="Times New Roman" w:cs="Times New Roman"/>
          <w:sz w:val="20"/>
          <w:szCs w:val="20"/>
        </w:rPr>
        <w:t>aplicar atentamente os sentidos a um objeto para dele adquirir um conhecimento claro e preciso. É um procedimento investigativo de suma importância na ciência, pois é por meio dele que se inicia todo estudo dos problemas. Portanto, a observação deve ser exata, completa, sucessiva e metódica</w:t>
      </w:r>
      <w:r w:rsidR="003217A0">
        <w:rPr>
          <w:rFonts w:ascii="Times New Roman" w:hAnsi="Times New Roman" w:cs="Times New Roman"/>
          <w:sz w:val="20"/>
          <w:szCs w:val="20"/>
        </w:rPr>
        <w:t>.</w:t>
      </w:r>
      <w:r w:rsidRPr="008D797E">
        <w:rPr>
          <w:rFonts w:ascii="Times New Roman" w:hAnsi="Times New Roman" w:cs="Times New Roman"/>
          <w:sz w:val="20"/>
          <w:szCs w:val="20"/>
        </w:rPr>
        <w:t xml:space="preserve">” </w:t>
      </w:r>
    </w:p>
    <w:p w:rsidR="00846FAF" w:rsidRDefault="008D797E" w:rsidP="00846FAF">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lastRenderedPageBreak/>
        <w:t xml:space="preserve">A observação é muito importante na metodologia científica, </w:t>
      </w:r>
      <w:r w:rsidR="00846FAF" w:rsidRPr="0075761D">
        <w:rPr>
          <w:rFonts w:ascii="Times New Roman" w:hAnsi="Times New Roman" w:cs="Times New Roman"/>
          <w:sz w:val="24"/>
          <w:szCs w:val="24"/>
        </w:rPr>
        <w:t xml:space="preserve">ajuda o </w:t>
      </w:r>
      <w:r w:rsidR="00903E72">
        <w:rPr>
          <w:rFonts w:ascii="Times New Roman" w:hAnsi="Times New Roman" w:cs="Times New Roman"/>
          <w:sz w:val="24"/>
          <w:szCs w:val="24"/>
        </w:rPr>
        <w:t>observador</w:t>
      </w:r>
      <w:r w:rsidR="00846FAF" w:rsidRPr="0075761D">
        <w:rPr>
          <w:rFonts w:ascii="Times New Roman" w:hAnsi="Times New Roman" w:cs="Times New Roman"/>
          <w:sz w:val="24"/>
          <w:szCs w:val="24"/>
        </w:rPr>
        <w:t xml:space="preserve"> a identificar </w:t>
      </w:r>
      <w:r w:rsidR="00903E72">
        <w:rPr>
          <w:rFonts w:ascii="Times New Roman" w:hAnsi="Times New Roman" w:cs="Times New Roman"/>
          <w:sz w:val="24"/>
          <w:szCs w:val="24"/>
        </w:rPr>
        <w:t>a importância dos fatos a serem levantados e</w:t>
      </w:r>
      <w:r w:rsidR="00846FAF" w:rsidRPr="0075761D">
        <w:rPr>
          <w:rFonts w:ascii="Times New Roman" w:hAnsi="Times New Roman" w:cs="Times New Roman"/>
          <w:sz w:val="24"/>
          <w:szCs w:val="24"/>
        </w:rPr>
        <w:t xml:space="preserve"> obte</w:t>
      </w:r>
      <w:r w:rsidR="00903E72">
        <w:rPr>
          <w:rFonts w:ascii="Times New Roman" w:hAnsi="Times New Roman" w:cs="Times New Roman"/>
          <w:sz w:val="24"/>
          <w:szCs w:val="24"/>
        </w:rPr>
        <w:t>r provas do que está sendo observado</w:t>
      </w:r>
      <w:r w:rsidR="00B06A7B">
        <w:rPr>
          <w:rFonts w:ascii="Times New Roman" w:hAnsi="Times New Roman" w:cs="Times New Roman"/>
          <w:sz w:val="24"/>
          <w:szCs w:val="24"/>
        </w:rPr>
        <w:t>,</w:t>
      </w:r>
      <w:r w:rsidR="00903E72">
        <w:rPr>
          <w:rFonts w:ascii="Times New Roman" w:hAnsi="Times New Roman" w:cs="Times New Roman"/>
          <w:sz w:val="24"/>
          <w:szCs w:val="24"/>
        </w:rPr>
        <w:t xml:space="preserve"> te</w:t>
      </w:r>
      <w:r w:rsidR="00B06A7B">
        <w:rPr>
          <w:rFonts w:ascii="Times New Roman" w:hAnsi="Times New Roman" w:cs="Times New Roman"/>
          <w:sz w:val="24"/>
          <w:szCs w:val="24"/>
        </w:rPr>
        <w:t>ndo</w:t>
      </w:r>
      <w:r w:rsidR="00903E72">
        <w:rPr>
          <w:rFonts w:ascii="Times New Roman" w:hAnsi="Times New Roman" w:cs="Times New Roman"/>
          <w:sz w:val="24"/>
          <w:szCs w:val="24"/>
        </w:rPr>
        <w:t xml:space="preserve"> um contato mais direto com a r</w:t>
      </w:r>
      <w:r w:rsidR="000262D3">
        <w:rPr>
          <w:rFonts w:ascii="Times New Roman" w:hAnsi="Times New Roman" w:cs="Times New Roman"/>
          <w:sz w:val="24"/>
          <w:szCs w:val="24"/>
        </w:rPr>
        <w:t>ealidade dos fatos</w:t>
      </w:r>
      <w:r w:rsidR="00846FAF" w:rsidRPr="0075761D">
        <w:rPr>
          <w:rFonts w:ascii="Times New Roman" w:hAnsi="Times New Roman" w:cs="Times New Roman"/>
          <w:sz w:val="24"/>
          <w:szCs w:val="24"/>
        </w:rPr>
        <w:t>.</w:t>
      </w:r>
    </w:p>
    <w:p w:rsidR="00D61D24" w:rsidRDefault="00D61D24" w:rsidP="00846FAF">
      <w:pPr>
        <w:pStyle w:val="PargrafodaLista"/>
        <w:tabs>
          <w:tab w:val="left" w:pos="2805"/>
        </w:tabs>
        <w:spacing w:after="0"/>
        <w:ind w:left="0" w:firstLine="851"/>
        <w:rPr>
          <w:rFonts w:ascii="Times New Roman" w:hAnsi="Times New Roman" w:cs="Times New Roman"/>
          <w:sz w:val="24"/>
          <w:szCs w:val="24"/>
        </w:rPr>
      </w:pPr>
    </w:p>
    <w:p w:rsidR="0014433E" w:rsidRDefault="00D61D24" w:rsidP="00B26778">
      <w:pPr>
        <w:pStyle w:val="PargrafodaLista"/>
        <w:tabs>
          <w:tab w:val="left" w:pos="2805"/>
        </w:tabs>
        <w:spacing w:after="0" w:line="240" w:lineRule="auto"/>
        <w:ind w:left="2268" w:firstLine="0"/>
        <w:rPr>
          <w:rFonts w:ascii="Times New Roman" w:hAnsi="Times New Roman" w:cs="Times New Roman"/>
          <w:sz w:val="20"/>
          <w:szCs w:val="20"/>
        </w:rPr>
      </w:pPr>
      <w:r>
        <w:rPr>
          <w:rFonts w:ascii="Times New Roman" w:hAnsi="Times New Roman" w:cs="Times New Roman"/>
          <w:sz w:val="20"/>
          <w:szCs w:val="20"/>
        </w:rPr>
        <w:t>“</w:t>
      </w:r>
      <w:r w:rsidR="0014433E" w:rsidRPr="00D61D24">
        <w:rPr>
          <w:rFonts w:ascii="Times New Roman" w:hAnsi="Times New Roman" w:cs="Times New Roman"/>
          <w:sz w:val="20"/>
          <w:szCs w:val="20"/>
        </w:rPr>
        <w:t>Observar é aplicar a atenção a um fenômeno ou problema, captá-lo, retratá-lo tal como se manifesta. Situa-se a observação particularmente na fase inicial da pesquisa, mas perdura durante todo o processo, alternando-se com a experimentação, pois é necessário observar os resultados das manipulações das variáveis após os experimentos</w:t>
      </w:r>
      <w:r w:rsidR="003217A0">
        <w:rPr>
          <w:rFonts w:ascii="Times New Roman" w:hAnsi="Times New Roman" w:cs="Times New Roman"/>
          <w:sz w:val="20"/>
          <w:szCs w:val="20"/>
        </w:rPr>
        <w:t>.</w:t>
      </w:r>
      <w:r w:rsidR="0014433E" w:rsidRPr="00D61D24">
        <w:rPr>
          <w:rFonts w:ascii="Times New Roman" w:hAnsi="Times New Roman" w:cs="Times New Roman"/>
          <w:sz w:val="20"/>
          <w:szCs w:val="20"/>
        </w:rPr>
        <w:t>” (JOÃO ÁLVARO RUIZ, 1996, p. 53).</w:t>
      </w:r>
    </w:p>
    <w:p w:rsidR="00D61D24" w:rsidRDefault="00D61D24" w:rsidP="00B26778">
      <w:pPr>
        <w:pStyle w:val="PargrafodaLista"/>
        <w:tabs>
          <w:tab w:val="left" w:pos="2805"/>
        </w:tabs>
        <w:spacing w:after="0" w:line="240" w:lineRule="auto"/>
        <w:ind w:left="2268" w:firstLine="0"/>
        <w:rPr>
          <w:rFonts w:ascii="Times New Roman" w:hAnsi="Times New Roman" w:cs="Times New Roman"/>
          <w:sz w:val="24"/>
          <w:szCs w:val="24"/>
        </w:rPr>
      </w:pPr>
    </w:p>
    <w:p w:rsidR="00D61D24" w:rsidRPr="00D61D24" w:rsidRDefault="00D61D24" w:rsidP="00D61D24">
      <w:pPr>
        <w:pStyle w:val="PargrafodaLista"/>
        <w:tabs>
          <w:tab w:val="left" w:pos="2805"/>
        </w:tabs>
        <w:spacing w:after="0" w:line="240" w:lineRule="auto"/>
        <w:ind w:left="2268" w:firstLine="851"/>
        <w:rPr>
          <w:rFonts w:ascii="Times New Roman" w:hAnsi="Times New Roman" w:cs="Times New Roman"/>
          <w:sz w:val="24"/>
          <w:szCs w:val="24"/>
        </w:rPr>
      </w:pPr>
    </w:p>
    <w:p w:rsidR="00EC3677" w:rsidRDefault="00EC3677" w:rsidP="005077EB">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“É dela que depende o valor de todos os outros processos. Sem a observação, o estudo da realidade e de suas leis seria reduzido à simples conjectura e adivinhação</w:t>
      </w:r>
      <w:r w:rsidR="003217A0">
        <w:rPr>
          <w:rFonts w:ascii="Times New Roman" w:hAnsi="Times New Roman" w:cs="Times New Roman"/>
          <w:sz w:val="24"/>
          <w:szCs w:val="24"/>
        </w:rPr>
        <w:t>.</w:t>
      </w:r>
      <w:r w:rsidR="0014433E">
        <w:rPr>
          <w:rFonts w:ascii="Times New Roman" w:hAnsi="Times New Roman" w:cs="Times New Roman"/>
          <w:sz w:val="24"/>
          <w:szCs w:val="24"/>
        </w:rPr>
        <w:t>”</w:t>
      </w:r>
      <w:r>
        <w:rPr>
          <w:rFonts w:ascii="Times New Roman" w:hAnsi="Times New Roman" w:cs="Times New Roman"/>
          <w:sz w:val="24"/>
          <w:szCs w:val="24"/>
        </w:rPr>
        <w:t xml:space="preserve"> (CERVO, BERVIAN &amp; DA SILVA, 2007, p. 31).</w:t>
      </w:r>
    </w:p>
    <w:p w:rsidR="00126CD1" w:rsidRDefault="00126CD1" w:rsidP="005077EB">
      <w:pPr>
        <w:pStyle w:val="PargrafodaLista"/>
        <w:tabs>
          <w:tab w:val="left" w:pos="2805"/>
        </w:tabs>
        <w:spacing w:after="0"/>
        <w:ind w:left="0" w:firstLine="851"/>
        <w:rPr>
          <w:rFonts w:ascii="Times New Roman" w:hAnsi="Times New Roman" w:cs="Times New Roman"/>
          <w:sz w:val="24"/>
          <w:szCs w:val="24"/>
        </w:rPr>
      </w:pPr>
    </w:p>
    <w:p w:rsidR="007427AB" w:rsidRDefault="007427AB" w:rsidP="005077EB">
      <w:pPr>
        <w:pStyle w:val="PargrafodaLista"/>
        <w:tabs>
          <w:tab w:val="left" w:pos="2805"/>
        </w:tabs>
        <w:spacing w:after="0"/>
        <w:ind w:left="0" w:firstLine="851"/>
        <w:rPr>
          <w:rFonts w:ascii="Times New Roman" w:hAnsi="Times New Roman" w:cs="Times New Roman"/>
          <w:sz w:val="24"/>
          <w:szCs w:val="24"/>
        </w:rPr>
      </w:pPr>
    </w:p>
    <w:p w:rsidR="00075B65" w:rsidRDefault="00075B65" w:rsidP="00075B65">
      <w:pPr>
        <w:pStyle w:val="PargrafodaLista"/>
        <w:numPr>
          <w:ilvl w:val="0"/>
          <w:numId w:val="10"/>
        </w:numPr>
        <w:tabs>
          <w:tab w:val="left" w:pos="2805"/>
        </w:tabs>
        <w:spacing w:after="0"/>
        <w:jc w:val="left"/>
        <w:outlineLvl w:val="0"/>
        <w:rPr>
          <w:rFonts w:ascii="Times New Roman" w:hAnsi="Times New Roman" w:cs="Times New Roman"/>
          <w:b/>
          <w:sz w:val="32"/>
          <w:szCs w:val="32"/>
        </w:rPr>
      </w:pPr>
      <w:r>
        <w:rPr>
          <w:rFonts w:ascii="Times New Roman" w:hAnsi="Times New Roman" w:cs="Times New Roman"/>
          <w:b/>
          <w:sz w:val="32"/>
          <w:szCs w:val="32"/>
        </w:rPr>
        <w:t>CONSIDERAÇÕES FINAIS</w:t>
      </w:r>
    </w:p>
    <w:p w:rsidR="00075B65" w:rsidRPr="00075B65" w:rsidRDefault="00075B65" w:rsidP="00075B65">
      <w:pPr>
        <w:pStyle w:val="PargrafodaLista"/>
        <w:tabs>
          <w:tab w:val="left" w:pos="2805"/>
        </w:tabs>
        <w:spacing w:after="0"/>
        <w:ind w:left="1434" w:firstLine="0"/>
        <w:jc w:val="left"/>
        <w:outlineLvl w:val="0"/>
        <w:rPr>
          <w:rFonts w:ascii="Times New Roman" w:hAnsi="Times New Roman" w:cs="Times New Roman"/>
          <w:sz w:val="24"/>
          <w:szCs w:val="24"/>
        </w:rPr>
      </w:pPr>
    </w:p>
    <w:p w:rsidR="0014433E" w:rsidRDefault="00075B65" w:rsidP="00075B65">
      <w:pPr>
        <w:pStyle w:val="PargrafodaLista"/>
        <w:tabs>
          <w:tab w:val="left" w:pos="2805"/>
        </w:tabs>
        <w:spacing w:after="0"/>
        <w:ind w:left="0" w:firstLine="851"/>
        <w:rPr>
          <w:rFonts w:ascii="Times New Roman" w:hAnsi="Times New Roman" w:cs="Times New Roman"/>
          <w:sz w:val="24"/>
          <w:szCs w:val="24"/>
        </w:rPr>
      </w:pPr>
      <w:r>
        <w:rPr>
          <w:rFonts w:ascii="Times New Roman" w:hAnsi="Times New Roman" w:cs="Times New Roman"/>
          <w:sz w:val="24"/>
          <w:szCs w:val="24"/>
        </w:rPr>
        <w:t xml:space="preserve">Este artigo </w:t>
      </w:r>
      <w:r w:rsidR="00B45292">
        <w:rPr>
          <w:rFonts w:ascii="Times New Roman" w:hAnsi="Times New Roman" w:cs="Times New Roman"/>
          <w:sz w:val="24"/>
          <w:szCs w:val="24"/>
        </w:rPr>
        <w:t>busca mostrar a importância da motivação e a interação no processo de recuperação dos dependentes químicos</w:t>
      </w:r>
      <w:r>
        <w:rPr>
          <w:rFonts w:ascii="Times New Roman" w:hAnsi="Times New Roman" w:cs="Times New Roman"/>
          <w:sz w:val="24"/>
          <w:szCs w:val="24"/>
        </w:rPr>
        <w:t xml:space="preserve"> e refletir sobre</w:t>
      </w:r>
      <w:r w:rsidR="001D2B1D">
        <w:rPr>
          <w:rFonts w:ascii="Times New Roman" w:hAnsi="Times New Roman" w:cs="Times New Roman"/>
          <w:sz w:val="24"/>
          <w:szCs w:val="24"/>
        </w:rPr>
        <w:t xml:space="preserve"> a mudança em busca de uma n</w:t>
      </w:r>
      <w:r>
        <w:rPr>
          <w:rFonts w:ascii="Times New Roman" w:hAnsi="Times New Roman" w:cs="Times New Roman"/>
          <w:sz w:val="24"/>
          <w:szCs w:val="24"/>
        </w:rPr>
        <w:t>ova vida</w:t>
      </w:r>
      <w:r w:rsidR="001D2B1D">
        <w:rPr>
          <w:rFonts w:ascii="Times New Roman" w:hAnsi="Times New Roman" w:cs="Times New Roman"/>
          <w:sz w:val="24"/>
          <w:szCs w:val="24"/>
        </w:rPr>
        <w:t>, pessoal e social</w:t>
      </w:r>
      <w:r>
        <w:rPr>
          <w:rFonts w:ascii="Times New Roman" w:hAnsi="Times New Roman" w:cs="Times New Roman"/>
          <w:sz w:val="24"/>
          <w:szCs w:val="24"/>
        </w:rPr>
        <w:t xml:space="preserve">. </w:t>
      </w:r>
      <w:r w:rsidR="006B194C">
        <w:rPr>
          <w:rFonts w:ascii="Times New Roman" w:hAnsi="Times New Roman" w:cs="Times New Roman"/>
          <w:sz w:val="24"/>
          <w:szCs w:val="24"/>
        </w:rPr>
        <w:t xml:space="preserve">À partir da pesquisa bibliográfica conclui-se que o uso abusivo de drogas é um problema de saúde pública, que não possui apenas causas orgânicas, pois estão presentes os fatores sociais, familiares e da área psíquica emocional. A motivação e a interação, além de fazer com que o usuário abandone o uso de drogas, </w:t>
      </w:r>
      <w:r w:rsidR="001428BC">
        <w:rPr>
          <w:rFonts w:ascii="Times New Roman" w:hAnsi="Times New Roman" w:cs="Times New Roman"/>
          <w:sz w:val="24"/>
          <w:szCs w:val="24"/>
        </w:rPr>
        <w:t xml:space="preserve">o efeito positivo do tratamento, leva a pessoa de volta às funções normais da família, do trabalho e para a sociedade. </w:t>
      </w:r>
      <w:r>
        <w:rPr>
          <w:rFonts w:ascii="Times New Roman" w:hAnsi="Times New Roman" w:cs="Times New Roman"/>
          <w:sz w:val="24"/>
          <w:szCs w:val="24"/>
        </w:rPr>
        <w:t xml:space="preserve">A motivação irá favorecer para esse primeiro passo, superar o problema e enfrentar as adversidades que a vida traz, para isso a família é primordial nessa ajuda, pois o carinho, o amor e o respeito, será favorável para o dependente dar inicio em um novo caminho. </w:t>
      </w:r>
      <w:r w:rsidR="00824E13">
        <w:rPr>
          <w:rFonts w:ascii="Times New Roman" w:hAnsi="Times New Roman" w:cs="Times New Roman"/>
          <w:sz w:val="24"/>
          <w:szCs w:val="24"/>
        </w:rPr>
        <w:t>O acolhimento irá propiciar ao adicto confiança de se auto ajudar, de se recuperar de forma saudável, pois sua dor não é mais fraca, ela é intensa, pois equipes multiprofissional adequada</w:t>
      </w:r>
      <w:r w:rsidR="00754DB6">
        <w:rPr>
          <w:rFonts w:ascii="Times New Roman" w:hAnsi="Times New Roman" w:cs="Times New Roman"/>
          <w:sz w:val="24"/>
          <w:szCs w:val="24"/>
        </w:rPr>
        <w:t xml:space="preserve">, campos de prevenção </w:t>
      </w:r>
      <w:r w:rsidR="00824E13">
        <w:rPr>
          <w:rFonts w:ascii="Times New Roman" w:hAnsi="Times New Roman" w:cs="Times New Roman"/>
          <w:sz w:val="24"/>
          <w:szCs w:val="24"/>
        </w:rPr>
        <w:t>e a dedicação dos familiares irá propiciar</w:t>
      </w:r>
      <w:r w:rsidR="00DE130D">
        <w:rPr>
          <w:rFonts w:ascii="Times New Roman" w:hAnsi="Times New Roman" w:cs="Times New Roman"/>
          <w:sz w:val="24"/>
          <w:szCs w:val="24"/>
        </w:rPr>
        <w:t xml:space="preserve"> uma recuperação saudável.</w:t>
      </w:r>
    </w:p>
    <w:p w:rsidR="0014433E" w:rsidRDefault="0014433E" w:rsidP="005077EB">
      <w:pPr>
        <w:tabs>
          <w:tab w:val="left" w:pos="2805"/>
        </w:tabs>
        <w:spacing w:after="0"/>
        <w:rPr>
          <w:rFonts w:ascii="Times New Roman" w:hAnsi="Times New Roman" w:cs="Times New Roman"/>
          <w:sz w:val="24"/>
          <w:szCs w:val="24"/>
        </w:rPr>
      </w:pPr>
    </w:p>
    <w:p w:rsidR="00DE130D" w:rsidRDefault="00DE130D" w:rsidP="005077EB">
      <w:pPr>
        <w:tabs>
          <w:tab w:val="left" w:pos="2805"/>
        </w:tabs>
        <w:spacing w:after="0"/>
        <w:rPr>
          <w:rFonts w:ascii="Times New Roman" w:hAnsi="Times New Roman" w:cs="Times New Roman"/>
          <w:sz w:val="24"/>
          <w:szCs w:val="24"/>
        </w:rPr>
      </w:pPr>
    </w:p>
    <w:p w:rsidR="00DE130D" w:rsidRDefault="00DE130D" w:rsidP="005077EB">
      <w:pPr>
        <w:tabs>
          <w:tab w:val="left" w:pos="2805"/>
        </w:tabs>
        <w:spacing w:after="0"/>
        <w:rPr>
          <w:rFonts w:ascii="Times New Roman" w:hAnsi="Times New Roman" w:cs="Times New Roman"/>
          <w:sz w:val="24"/>
          <w:szCs w:val="24"/>
        </w:rPr>
      </w:pPr>
    </w:p>
    <w:p w:rsidR="00B26778" w:rsidRDefault="00B26778" w:rsidP="005077EB">
      <w:pPr>
        <w:tabs>
          <w:tab w:val="left" w:pos="2805"/>
        </w:tabs>
        <w:spacing w:after="0"/>
        <w:rPr>
          <w:rFonts w:ascii="Times New Roman" w:hAnsi="Times New Roman" w:cs="Times New Roman"/>
          <w:sz w:val="24"/>
          <w:szCs w:val="24"/>
        </w:rPr>
      </w:pPr>
    </w:p>
    <w:p w:rsidR="00B26778" w:rsidRDefault="00B26778" w:rsidP="005077EB">
      <w:pPr>
        <w:tabs>
          <w:tab w:val="left" w:pos="2805"/>
        </w:tabs>
        <w:spacing w:after="0"/>
        <w:rPr>
          <w:rFonts w:ascii="Times New Roman" w:hAnsi="Times New Roman" w:cs="Times New Roman"/>
          <w:sz w:val="24"/>
          <w:szCs w:val="24"/>
        </w:rPr>
      </w:pPr>
    </w:p>
    <w:p w:rsidR="008976A4" w:rsidRPr="0003085F" w:rsidRDefault="00CC30B2" w:rsidP="0003085F">
      <w:pPr>
        <w:pStyle w:val="PargrafodaLista"/>
        <w:numPr>
          <w:ilvl w:val="0"/>
          <w:numId w:val="10"/>
        </w:numPr>
        <w:tabs>
          <w:tab w:val="left" w:pos="2805"/>
        </w:tabs>
        <w:spacing w:after="0"/>
        <w:outlineLvl w:val="0"/>
        <w:rPr>
          <w:rFonts w:ascii="Times New Roman" w:hAnsi="Times New Roman" w:cs="Times New Roman"/>
          <w:b/>
          <w:sz w:val="32"/>
          <w:szCs w:val="32"/>
        </w:rPr>
      </w:pPr>
      <w:bookmarkStart w:id="3" w:name="_Toc449993482"/>
      <w:r w:rsidRPr="008976A4">
        <w:rPr>
          <w:rFonts w:ascii="Times New Roman" w:hAnsi="Times New Roman" w:cs="Times New Roman"/>
          <w:b/>
          <w:sz w:val="32"/>
          <w:szCs w:val="32"/>
        </w:rPr>
        <w:lastRenderedPageBreak/>
        <w:t>REFERÊNCIAS</w:t>
      </w:r>
      <w:bookmarkEnd w:id="3"/>
    </w:p>
    <w:p w:rsidR="0003085F" w:rsidRDefault="0003085F" w:rsidP="0003085F">
      <w:pPr>
        <w:pStyle w:val="PargrafodaLista"/>
        <w:tabs>
          <w:tab w:val="left" w:pos="2805"/>
        </w:tabs>
        <w:spacing w:after="0" w:line="240" w:lineRule="auto"/>
        <w:ind w:left="1074" w:firstLine="0"/>
        <w:rPr>
          <w:rFonts w:ascii="Times New Roman" w:hAnsi="Times New Roman" w:cs="Times New Roman"/>
          <w:sz w:val="24"/>
          <w:szCs w:val="24"/>
          <w:lang w:val="en-US"/>
        </w:rPr>
      </w:pPr>
    </w:p>
    <w:p w:rsidR="00225261" w:rsidRPr="00CD5091" w:rsidRDefault="0003085F" w:rsidP="00CD5091">
      <w:pPr>
        <w:pStyle w:val="PargrafodaLista"/>
        <w:tabs>
          <w:tab w:val="left" w:pos="2805"/>
        </w:tabs>
        <w:spacing w:after="0" w:line="240" w:lineRule="auto"/>
        <w:ind w:left="737" w:firstLine="0"/>
        <w:rPr>
          <w:rFonts w:ascii="Times New Roman" w:hAnsi="Times New Roman" w:cs="Times New Roman"/>
          <w:sz w:val="24"/>
          <w:szCs w:val="24"/>
        </w:rPr>
      </w:pPr>
      <w:r>
        <w:rPr>
          <w:rFonts w:ascii="Times New Roman" w:hAnsi="Times New Roman" w:cs="Times New Roman"/>
          <w:sz w:val="24"/>
          <w:szCs w:val="24"/>
        </w:rPr>
        <w:t xml:space="preserve">BARROS, Aidil Jesus da Silveira; LEHFELD, Neide Aparecida de Souza. </w:t>
      </w:r>
      <w:r w:rsidRPr="0003085F">
        <w:rPr>
          <w:rFonts w:ascii="Times New Roman" w:hAnsi="Times New Roman" w:cs="Times New Roman"/>
          <w:b/>
          <w:sz w:val="24"/>
          <w:szCs w:val="24"/>
        </w:rPr>
        <w:t>Fundamentos de metodologia científica.</w:t>
      </w:r>
      <w:r>
        <w:rPr>
          <w:rFonts w:ascii="Times New Roman" w:hAnsi="Times New Roman" w:cs="Times New Roman"/>
          <w:sz w:val="24"/>
          <w:szCs w:val="24"/>
        </w:rPr>
        <w:t xml:space="preserve"> São </w:t>
      </w:r>
      <w:r w:rsidR="00195CCB">
        <w:rPr>
          <w:rFonts w:ascii="Times New Roman" w:hAnsi="Times New Roman" w:cs="Times New Roman"/>
          <w:sz w:val="24"/>
          <w:szCs w:val="24"/>
        </w:rPr>
        <w:t xml:space="preserve">Paulo: Pearson Prentice Hall, 3ª </w:t>
      </w:r>
      <w:r>
        <w:rPr>
          <w:rFonts w:ascii="Times New Roman" w:hAnsi="Times New Roman" w:cs="Times New Roman"/>
          <w:sz w:val="24"/>
          <w:szCs w:val="24"/>
        </w:rPr>
        <w:t>ed., 2007.</w:t>
      </w:r>
      <w:r w:rsidR="00A21421" w:rsidRPr="00CD5091">
        <w:rPr>
          <w:rFonts w:ascii="Times New Roman" w:hAnsi="Times New Roman" w:cs="Times New Roman"/>
          <w:sz w:val="24"/>
          <w:szCs w:val="24"/>
        </w:rPr>
        <w:t xml:space="preserve"> </w:t>
      </w:r>
    </w:p>
    <w:p w:rsidR="00A21421" w:rsidRDefault="00A21421" w:rsidP="001E730C">
      <w:pPr>
        <w:spacing w:after="0" w:line="240" w:lineRule="auto"/>
        <w:ind w:left="709" w:firstLine="0"/>
        <w:rPr>
          <w:rFonts w:ascii="Times New Roman" w:hAnsi="Times New Roman" w:cs="Times New Roman"/>
          <w:sz w:val="24"/>
          <w:szCs w:val="24"/>
        </w:rPr>
      </w:pPr>
    </w:p>
    <w:p w:rsidR="00F7648C" w:rsidRDefault="00F7648C"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BRANDEN, Nathaniel.</w:t>
      </w:r>
      <w:r w:rsidR="00383EE0">
        <w:rPr>
          <w:rFonts w:ascii="Times New Roman" w:hAnsi="Times New Roman" w:cs="Times New Roman"/>
          <w:sz w:val="24"/>
          <w:szCs w:val="24"/>
        </w:rPr>
        <w:t xml:space="preserve"> O poder da auto</w:t>
      </w:r>
      <w:r w:rsidR="00195CCB">
        <w:rPr>
          <w:rFonts w:ascii="Times New Roman" w:hAnsi="Times New Roman" w:cs="Times New Roman"/>
          <w:sz w:val="24"/>
          <w:szCs w:val="24"/>
        </w:rPr>
        <w:t xml:space="preserve">-estima. São Paulo: Saraiva, 3ª </w:t>
      </w:r>
      <w:r w:rsidR="0020037C">
        <w:rPr>
          <w:rFonts w:ascii="Times New Roman" w:hAnsi="Times New Roman" w:cs="Times New Roman"/>
          <w:sz w:val="24"/>
          <w:szCs w:val="24"/>
        </w:rPr>
        <w:t>ed., 1995.</w:t>
      </w:r>
    </w:p>
    <w:p w:rsidR="00F7648C" w:rsidRPr="001E730C" w:rsidRDefault="00F7648C" w:rsidP="001E730C">
      <w:pPr>
        <w:spacing w:after="0" w:line="240" w:lineRule="auto"/>
        <w:ind w:left="709" w:firstLine="0"/>
        <w:rPr>
          <w:rFonts w:ascii="Times New Roman" w:hAnsi="Times New Roman" w:cs="Times New Roman"/>
          <w:sz w:val="24"/>
          <w:szCs w:val="24"/>
        </w:rPr>
      </w:pPr>
    </w:p>
    <w:p w:rsidR="00A21421" w:rsidRPr="001E730C" w:rsidRDefault="00AE1FA6"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 xml:space="preserve">BUCHER, R.  </w:t>
      </w:r>
      <w:r w:rsidRPr="00DC0E60">
        <w:rPr>
          <w:rFonts w:ascii="Times New Roman" w:hAnsi="Times New Roman" w:cs="Times New Roman"/>
          <w:b/>
          <w:sz w:val="24"/>
          <w:szCs w:val="24"/>
        </w:rPr>
        <w:t>A</w:t>
      </w:r>
      <w:r w:rsidR="00A21421" w:rsidRPr="00DC0E60">
        <w:rPr>
          <w:rFonts w:ascii="Times New Roman" w:hAnsi="Times New Roman" w:cs="Times New Roman"/>
          <w:b/>
          <w:sz w:val="24"/>
          <w:szCs w:val="24"/>
        </w:rPr>
        <w:t>s drogas e a vida</w:t>
      </w:r>
      <w:r w:rsidR="00A21421" w:rsidRPr="001E730C">
        <w:rPr>
          <w:rFonts w:ascii="Times New Roman" w:hAnsi="Times New Roman" w:cs="Times New Roman"/>
          <w:sz w:val="24"/>
          <w:szCs w:val="24"/>
        </w:rPr>
        <w:t>. Uma abordagem biopsicossocial. São Paulo: EPV, 1988</w:t>
      </w:r>
      <w:r w:rsidR="00B2478E" w:rsidRPr="001E730C">
        <w:rPr>
          <w:rFonts w:ascii="Times New Roman" w:hAnsi="Times New Roman" w:cs="Times New Roman"/>
          <w:sz w:val="24"/>
          <w:szCs w:val="24"/>
        </w:rPr>
        <w:t>.</w:t>
      </w:r>
    </w:p>
    <w:p w:rsidR="00A21421" w:rsidRDefault="00A21421" w:rsidP="001E730C">
      <w:pPr>
        <w:spacing w:after="0" w:line="240" w:lineRule="auto"/>
        <w:ind w:left="709" w:firstLine="0"/>
        <w:rPr>
          <w:rFonts w:ascii="Times New Roman" w:hAnsi="Times New Roman" w:cs="Times New Roman"/>
          <w:sz w:val="24"/>
          <w:szCs w:val="24"/>
        </w:rPr>
      </w:pPr>
    </w:p>
    <w:p w:rsidR="006A5E90" w:rsidRDefault="006A5E90"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CERVO, Amando Luiz; BERVIAN, Pedro Alcino. Metodologia científica. São Paulo: Makron Books, 1996.</w:t>
      </w:r>
    </w:p>
    <w:p w:rsidR="00FD50E5" w:rsidRDefault="00FD50E5" w:rsidP="001E730C">
      <w:pPr>
        <w:spacing w:after="0" w:line="240" w:lineRule="auto"/>
        <w:ind w:left="709" w:firstLine="0"/>
        <w:rPr>
          <w:rFonts w:ascii="Times New Roman" w:hAnsi="Times New Roman" w:cs="Times New Roman"/>
          <w:sz w:val="24"/>
          <w:szCs w:val="24"/>
        </w:rPr>
      </w:pPr>
    </w:p>
    <w:p w:rsidR="00FD50E5" w:rsidRDefault="00FD50E5"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CERVO, Amado Luiz; BERVIAN, Pedro Alcino; SILVA, da Silva. </w:t>
      </w:r>
      <w:r w:rsidRPr="00FD50E5">
        <w:rPr>
          <w:rFonts w:ascii="Times New Roman" w:hAnsi="Times New Roman" w:cs="Times New Roman"/>
          <w:b/>
          <w:sz w:val="24"/>
          <w:szCs w:val="24"/>
        </w:rPr>
        <w:t>Metodologia científica</w:t>
      </w:r>
      <w:r>
        <w:rPr>
          <w:rFonts w:ascii="Times New Roman" w:hAnsi="Times New Roman" w:cs="Times New Roman"/>
          <w:sz w:val="24"/>
          <w:szCs w:val="24"/>
        </w:rPr>
        <w:t xml:space="preserve">. São </w:t>
      </w:r>
      <w:r w:rsidR="00195CCB">
        <w:rPr>
          <w:rFonts w:ascii="Times New Roman" w:hAnsi="Times New Roman" w:cs="Times New Roman"/>
          <w:sz w:val="24"/>
          <w:szCs w:val="24"/>
        </w:rPr>
        <w:t xml:space="preserve">Paulo: Pearson Prentice Hall, 6ª </w:t>
      </w:r>
      <w:r>
        <w:rPr>
          <w:rFonts w:ascii="Times New Roman" w:hAnsi="Times New Roman" w:cs="Times New Roman"/>
          <w:sz w:val="24"/>
          <w:szCs w:val="24"/>
        </w:rPr>
        <w:t>ed., 2007.</w:t>
      </w:r>
    </w:p>
    <w:p w:rsidR="006A5E90" w:rsidRPr="001E730C" w:rsidRDefault="006A5E90" w:rsidP="001E730C">
      <w:pPr>
        <w:spacing w:after="0" w:line="240" w:lineRule="auto"/>
        <w:ind w:left="709" w:firstLine="0"/>
        <w:rPr>
          <w:rFonts w:ascii="Times New Roman" w:hAnsi="Times New Roman" w:cs="Times New Roman"/>
          <w:sz w:val="24"/>
          <w:szCs w:val="24"/>
        </w:rPr>
      </w:pPr>
    </w:p>
    <w:p w:rsidR="00922776" w:rsidRDefault="00922776"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CURY, Augusto Jorge. A pior prisão do mundo. Academia de Inteligência. 1ª ed. São Paulo, 2000.</w:t>
      </w:r>
    </w:p>
    <w:p w:rsidR="00922776" w:rsidRDefault="00922776" w:rsidP="001E730C">
      <w:pPr>
        <w:spacing w:after="0" w:line="240" w:lineRule="auto"/>
        <w:ind w:left="709" w:firstLine="0"/>
        <w:rPr>
          <w:rFonts w:ascii="Times New Roman" w:hAnsi="Times New Roman" w:cs="Times New Roman"/>
          <w:sz w:val="24"/>
          <w:szCs w:val="24"/>
        </w:rPr>
      </w:pPr>
    </w:p>
    <w:p w:rsidR="006619AA" w:rsidRPr="001E730C" w:rsidRDefault="006619AA"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 xml:space="preserve">DIEHL, Alessandra. </w:t>
      </w:r>
      <w:r w:rsidRPr="00DC0E60">
        <w:rPr>
          <w:rFonts w:ascii="Times New Roman" w:hAnsi="Times New Roman" w:cs="Times New Roman"/>
          <w:b/>
          <w:sz w:val="24"/>
          <w:szCs w:val="24"/>
        </w:rPr>
        <w:t>Dependência Química</w:t>
      </w:r>
      <w:r w:rsidRPr="00244787">
        <w:rPr>
          <w:rFonts w:ascii="Times New Roman" w:hAnsi="Times New Roman" w:cs="Times New Roman"/>
          <w:b/>
          <w:sz w:val="24"/>
          <w:szCs w:val="24"/>
        </w:rPr>
        <w:t xml:space="preserve">: </w:t>
      </w:r>
      <w:r w:rsidRPr="00C7092C">
        <w:rPr>
          <w:rFonts w:ascii="Times New Roman" w:hAnsi="Times New Roman" w:cs="Times New Roman"/>
          <w:sz w:val="24"/>
          <w:szCs w:val="24"/>
        </w:rPr>
        <w:t>prevenção tratamento e políticas públicas.</w:t>
      </w:r>
      <w:r w:rsidRPr="001E730C">
        <w:rPr>
          <w:rFonts w:ascii="Times New Roman" w:hAnsi="Times New Roman" w:cs="Times New Roman"/>
          <w:sz w:val="24"/>
          <w:szCs w:val="24"/>
        </w:rPr>
        <w:t xml:space="preserve"> </w:t>
      </w:r>
      <w:r w:rsidR="00942810">
        <w:rPr>
          <w:rFonts w:ascii="Times New Roman" w:hAnsi="Times New Roman" w:cs="Times New Roman"/>
          <w:sz w:val="24"/>
          <w:szCs w:val="24"/>
        </w:rPr>
        <w:t xml:space="preserve">Porto Alegre: </w:t>
      </w:r>
      <w:r w:rsidRPr="001E730C">
        <w:rPr>
          <w:rFonts w:ascii="Times New Roman" w:hAnsi="Times New Roman" w:cs="Times New Roman"/>
          <w:sz w:val="24"/>
          <w:szCs w:val="24"/>
        </w:rPr>
        <w:t>Artmed, 2011.</w:t>
      </w:r>
    </w:p>
    <w:p w:rsidR="00EF4331" w:rsidRPr="001E730C" w:rsidRDefault="00EF4331" w:rsidP="001E730C">
      <w:pPr>
        <w:spacing w:after="0" w:line="240" w:lineRule="auto"/>
        <w:ind w:left="709" w:firstLine="0"/>
        <w:rPr>
          <w:rFonts w:ascii="Times New Roman" w:hAnsi="Times New Roman" w:cs="Times New Roman"/>
          <w:sz w:val="24"/>
          <w:szCs w:val="24"/>
        </w:rPr>
      </w:pPr>
    </w:p>
    <w:p w:rsidR="00EF4331" w:rsidRDefault="00EF4331"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 xml:space="preserve">FONSECA, J. J. S. </w:t>
      </w:r>
      <w:r w:rsidRPr="00244787">
        <w:rPr>
          <w:rFonts w:ascii="Times New Roman" w:hAnsi="Times New Roman" w:cs="Times New Roman"/>
          <w:b/>
          <w:sz w:val="24"/>
          <w:szCs w:val="24"/>
        </w:rPr>
        <w:t xml:space="preserve">Metodologia </w:t>
      </w:r>
      <w:r w:rsidR="00DD506F" w:rsidRPr="00244787">
        <w:rPr>
          <w:rFonts w:ascii="Times New Roman" w:hAnsi="Times New Roman" w:cs="Times New Roman"/>
          <w:b/>
          <w:sz w:val="24"/>
          <w:szCs w:val="24"/>
        </w:rPr>
        <w:t>da pesquisa científica.</w:t>
      </w:r>
      <w:r w:rsidR="00DD506F" w:rsidRPr="001E730C">
        <w:rPr>
          <w:rFonts w:ascii="Times New Roman" w:hAnsi="Times New Roman" w:cs="Times New Roman"/>
          <w:sz w:val="24"/>
          <w:szCs w:val="24"/>
        </w:rPr>
        <w:t xml:space="preserve"> Fortalez</w:t>
      </w:r>
      <w:r w:rsidRPr="001E730C">
        <w:rPr>
          <w:rFonts w:ascii="Times New Roman" w:hAnsi="Times New Roman" w:cs="Times New Roman"/>
          <w:sz w:val="24"/>
          <w:szCs w:val="24"/>
        </w:rPr>
        <w:t xml:space="preserve">a: UEC, </w:t>
      </w:r>
      <w:r w:rsidR="002F3ED5">
        <w:rPr>
          <w:rFonts w:ascii="Times New Roman" w:hAnsi="Times New Roman" w:cs="Times New Roman"/>
          <w:sz w:val="24"/>
          <w:szCs w:val="24"/>
        </w:rPr>
        <w:t xml:space="preserve">Apostila, </w:t>
      </w:r>
      <w:r w:rsidRPr="001E730C">
        <w:rPr>
          <w:rFonts w:ascii="Times New Roman" w:hAnsi="Times New Roman" w:cs="Times New Roman"/>
          <w:sz w:val="24"/>
          <w:szCs w:val="24"/>
        </w:rPr>
        <w:t>2002.</w:t>
      </w:r>
    </w:p>
    <w:p w:rsidR="00343CF1" w:rsidRPr="001E730C" w:rsidRDefault="00343CF1" w:rsidP="001E730C">
      <w:pPr>
        <w:spacing w:after="0" w:line="240" w:lineRule="auto"/>
        <w:ind w:left="709" w:firstLine="0"/>
        <w:rPr>
          <w:rFonts w:ascii="Times New Roman" w:hAnsi="Times New Roman" w:cs="Times New Roman"/>
          <w:sz w:val="24"/>
          <w:szCs w:val="24"/>
        </w:rPr>
      </w:pPr>
    </w:p>
    <w:p w:rsidR="00AE1FA6" w:rsidRDefault="00AE1FA6"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GIL, A</w:t>
      </w:r>
      <w:r w:rsidR="00DD1C8D">
        <w:rPr>
          <w:rFonts w:ascii="Times New Roman" w:hAnsi="Times New Roman" w:cs="Times New Roman"/>
          <w:sz w:val="24"/>
          <w:szCs w:val="24"/>
        </w:rPr>
        <w:t xml:space="preserve">ntônio </w:t>
      </w:r>
      <w:r w:rsidRPr="001E730C">
        <w:rPr>
          <w:rFonts w:ascii="Times New Roman" w:hAnsi="Times New Roman" w:cs="Times New Roman"/>
          <w:sz w:val="24"/>
          <w:szCs w:val="24"/>
        </w:rPr>
        <w:t>C</w:t>
      </w:r>
      <w:r w:rsidR="00DD1C8D">
        <w:rPr>
          <w:rFonts w:ascii="Times New Roman" w:hAnsi="Times New Roman" w:cs="Times New Roman"/>
          <w:sz w:val="24"/>
          <w:szCs w:val="24"/>
        </w:rPr>
        <w:t>arlos</w:t>
      </w:r>
      <w:r w:rsidRPr="001E730C">
        <w:rPr>
          <w:rFonts w:ascii="Times New Roman" w:hAnsi="Times New Roman" w:cs="Times New Roman"/>
          <w:sz w:val="24"/>
          <w:szCs w:val="24"/>
        </w:rPr>
        <w:t xml:space="preserve">. </w:t>
      </w:r>
      <w:r w:rsidR="002F3ED5">
        <w:rPr>
          <w:rFonts w:ascii="Times New Roman" w:hAnsi="Times New Roman" w:cs="Times New Roman"/>
          <w:b/>
          <w:sz w:val="24"/>
          <w:szCs w:val="24"/>
        </w:rPr>
        <w:t>Como elaborar projetos de pesquisa</w:t>
      </w:r>
      <w:r w:rsidR="00DD1C8D">
        <w:rPr>
          <w:rFonts w:ascii="Times New Roman" w:hAnsi="Times New Roman" w:cs="Times New Roman"/>
          <w:sz w:val="24"/>
          <w:szCs w:val="24"/>
        </w:rPr>
        <w:t xml:space="preserve">. </w:t>
      </w:r>
      <w:r w:rsidR="00FF2B70">
        <w:rPr>
          <w:rFonts w:ascii="Times New Roman" w:hAnsi="Times New Roman" w:cs="Times New Roman"/>
          <w:sz w:val="24"/>
          <w:szCs w:val="24"/>
        </w:rPr>
        <w:t>5</w:t>
      </w:r>
      <w:r w:rsidR="00195CCB">
        <w:rPr>
          <w:rFonts w:ascii="Times New Roman" w:hAnsi="Times New Roman" w:cs="Times New Roman"/>
          <w:sz w:val="24"/>
          <w:szCs w:val="24"/>
        </w:rPr>
        <w:t xml:space="preserve">ª </w:t>
      </w:r>
      <w:r w:rsidRPr="001E730C">
        <w:rPr>
          <w:rFonts w:ascii="Times New Roman" w:hAnsi="Times New Roman" w:cs="Times New Roman"/>
          <w:sz w:val="24"/>
          <w:szCs w:val="24"/>
        </w:rPr>
        <w:t xml:space="preserve">ed. São Paulo: Atlas, </w:t>
      </w:r>
      <w:r w:rsidR="00FF2B70">
        <w:rPr>
          <w:rFonts w:ascii="Times New Roman" w:hAnsi="Times New Roman" w:cs="Times New Roman"/>
          <w:sz w:val="24"/>
          <w:szCs w:val="24"/>
        </w:rPr>
        <w:t>2010</w:t>
      </w:r>
      <w:r w:rsidRPr="001E730C">
        <w:rPr>
          <w:rFonts w:ascii="Times New Roman" w:hAnsi="Times New Roman" w:cs="Times New Roman"/>
          <w:sz w:val="24"/>
          <w:szCs w:val="24"/>
        </w:rPr>
        <w:t>.</w:t>
      </w:r>
    </w:p>
    <w:p w:rsidR="001E730C" w:rsidRPr="001E730C" w:rsidRDefault="001E730C" w:rsidP="001E730C">
      <w:pPr>
        <w:spacing w:after="0" w:line="240" w:lineRule="auto"/>
        <w:ind w:left="709" w:firstLine="0"/>
        <w:rPr>
          <w:rFonts w:ascii="Times New Roman" w:hAnsi="Times New Roman" w:cs="Times New Roman"/>
          <w:sz w:val="24"/>
          <w:szCs w:val="24"/>
        </w:rPr>
      </w:pPr>
    </w:p>
    <w:p w:rsidR="00EF4331" w:rsidRDefault="00EF4331"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LAKATOS, Eva Maria</w:t>
      </w:r>
      <w:r w:rsidR="00E12505">
        <w:rPr>
          <w:rFonts w:ascii="Times New Roman" w:hAnsi="Times New Roman" w:cs="Times New Roman"/>
          <w:sz w:val="24"/>
          <w:szCs w:val="24"/>
        </w:rPr>
        <w:t>;</w:t>
      </w:r>
      <w:r w:rsidRPr="001E730C">
        <w:rPr>
          <w:rFonts w:ascii="Times New Roman" w:hAnsi="Times New Roman" w:cs="Times New Roman"/>
          <w:sz w:val="24"/>
          <w:szCs w:val="24"/>
        </w:rPr>
        <w:t xml:space="preserve"> MARCONI, Mariana de Andrade. </w:t>
      </w:r>
      <w:r w:rsidR="00E12505" w:rsidRPr="00E12505">
        <w:rPr>
          <w:rFonts w:ascii="Times New Roman" w:hAnsi="Times New Roman" w:cs="Times New Roman"/>
          <w:b/>
          <w:sz w:val="24"/>
          <w:szCs w:val="24"/>
        </w:rPr>
        <w:t>Fundamentos de metodologia científica</w:t>
      </w:r>
      <w:r w:rsidRPr="00E12505">
        <w:rPr>
          <w:rFonts w:ascii="Times New Roman" w:hAnsi="Times New Roman" w:cs="Times New Roman"/>
          <w:b/>
          <w:sz w:val="24"/>
          <w:szCs w:val="24"/>
        </w:rPr>
        <w:t>.</w:t>
      </w:r>
      <w:r w:rsidRPr="001E730C">
        <w:rPr>
          <w:rFonts w:ascii="Times New Roman" w:hAnsi="Times New Roman" w:cs="Times New Roman"/>
          <w:sz w:val="24"/>
          <w:szCs w:val="24"/>
        </w:rPr>
        <w:t xml:space="preserve"> </w:t>
      </w:r>
      <w:r w:rsidR="00E12505">
        <w:rPr>
          <w:rFonts w:ascii="Times New Roman" w:hAnsi="Times New Roman" w:cs="Times New Roman"/>
          <w:sz w:val="24"/>
          <w:szCs w:val="24"/>
        </w:rPr>
        <w:t>7</w:t>
      </w:r>
      <w:r w:rsidR="00195CCB">
        <w:rPr>
          <w:rFonts w:ascii="Times New Roman" w:hAnsi="Times New Roman" w:cs="Times New Roman"/>
          <w:sz w:val="24"/>
          <w:szCs w:val="24"/>
        </w:rPr>
        <w:t xml:space="preserve">ª </w:t>
      </w:r>
      <w:r w:rsidRPr="001E730C">
        <w:rPr>
          <w:rFonts w:ascii="Times New Roman" w:hAnsi="Times New Roman" w:cs="Times New Roman"/>
          <w:sz w:val="24"/>
          <w:szCs w:val="24"/>
        </w:rPr>
        <w:t xml:space="preserve">ed. São Paulo: Atlas, </w:t>
      </w:r>
      <w:r w:rsidR="00E12505">
        <w:rPr>
          <w:rFonts w:ascii="Times New Roman" w:hAnsi="Times New Roman" w:cs="Times New Roman"/>
          <w:sz w:val="24"/>
          <w:szCs w:val="24"/>
        </w:rPr>
        <w:t>2010</w:t>
      </w:r>
      <w:r w:rsidRPr="001E730C">
        <w:rPr>
          <w:rFonts w:ascii="Times New Roman" w:hAnsi="Times New Roman" w:cs="Times New Roman"/>
          <w:sz w:val="24"/>
          <w:szCs w:val="24"/>
        </w:rPr>
        <w:t>.</w:t>
      </w:r>
    </w:p>
    <w:p w:rsidR="008B63A6" w:rsidRDefault="008B63A6" w:rsidP="001E730C">
      <w:pPr>
        <w:spacing w:after="0" w:line="240" w:lineRule="auto"/>
        <w:ind w:left="709" w:firstLine="0"/>
        <w:rPr>
          <w:rFonts w:ascii="Times New Roman" w:hAnsi="Times New Roman" w:cs="Times New Roman"/>
          <w:sz w:val="24"/>
          <w:szCs w:val="24"/>
        </w:rPr>
      </w:pPr>
    </w:p>
    <w:p w:rsidR="008B63A6" w:rsidRDefault="00DD1C8D"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_________</w:t>
      </w:r>
      <w:r w:rsidR="005D51A7">
        <w:rPr>
          <w:rFonts w:ascii="Times New Roman" w:hAnsi="Times New Roman" w:cs="Times New Roman"/>
          <w:sz w:val="24"/>
          <w:szCs w:val="24"/>
        </w:rPr>
        <w:t xml:space="preserve">. </w:t>
      </w:r>
      <w:r w:rsidR="005D51A7" w:rsidRPr="005D51A7">
        <w:rPr>
          <w:rFonts w:ascii="Times New Roman" w:hAnsi="Times New Roman" w:cs="Times New Roman"/>
          <w:b/>
          <w:sz w:val="24"/>
          <w:szCs w:val="24"/>
        </w:rPr>
        <w:t>Fundamentos da Metodologia Científica.</w:t>
      </w:r>
      <w:r w:rsidR="00195CCB">
        <w:rPr>
          <w:rFonts w:ascii="Times New Roman" w:hAnsi="Times New Roman" w:cs="Times New Roman"/>
          <w:sz w:val="24"/>
          <w:szCs w:val="24"/>
        </w:rPr>
        <w:t xml:space="preserve"> 7ª </w:t>
      </w:r>
      <w:r w:rsidR="005D51A7">
        <w:rPr>
          <w:rFonts w:ascii="Times New Roman" w:hAnsi="Times New Roman" w:cs="Times New Roman"/>
          <w:sz w:val="24"/>
          <w:szCs w:val="24"/>
        </w:rPr>
        <w:t xml:space="preserve">ed. São Paulo: Atlas, 2010. </w:t>
      </w:r>
    </w:p>
    <w:p w:rsidR="001E730C" w:rsidRPr="001E730C" w:rsidRDefault="001E730C" w:rsidP="001E730C">
      <w:pPr>
        <w:spacing w:after="0" w:line="240" w:lineRule="auto"/>
        <w:ind w:left="709" w:firstLine="0"/>
        <w:rPr>
          <w:rFonts w:ascii="Times New Roman" w:hAnsi="Times New Roman" w:cs="Times New Roman"/>
          <w:sz w:val="24"/>
          <w:szCs w:val="24"/>
        </w:rPr>
      </w:pPr>
    </w:p>
    <w:p w:rsidR="00AE1FA6" w:rsidRDefault="00FA4F01"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LOPES, Caho</w:t>
      </w:r>
      <w:r w:rsidR="00841BAF">
        <w:rPr>
          <w:rFonts w:ascii="Times New Roman" w:hAnsi="Times New Roman" w:cs="Times New Roman"/>
          <w:sz w:val="24"/>
          <w:szCs w:val="24"/>
        </w:rPr>
        <w:t>.</w:t>
      </w:r>
      <w:bookmarkStart w:id="4" w:name="_GoBack"/>
      <w:bookmarkEnd w:id="4"/>
      <w:r w:rsidR="00231430">
        <w:rPr>
          <w:rFonts w:ascii="Times New Roman" w:hAnsi="Times New Roman" w:cs="Times New Roman"/>
          <w:sz w:val="24"/>
          <w:szCs w:val="24"/>
        </w:rPr>
        <w:t xml:space="preserve"> </w:t>
      </w:r>
      <w:r w:rsidR="00AE1FA6" w:rsidRPr="00DC0E60">
        <w:rPr>
          <w:rFonts w:ascii="Times New Roman" w:hAnsi="Times New Roman" w:cs="Times New Roman"/>
          <w:b/>
          <w:sz w:val="24"/>
          <w:szCs w:val="24"/>
        </w:rPr>
        <w:t>Cara a cara com as drogas</w:t>
      </w:r>
      <w:r w:rsidRPr="001E730C">
        <w:rPr>
          <w:rFonts w:ascii="Times New Roman" w:hAnsi="Times New Roman" w:cs="Times New Roman"/>
          <w:sz w:val="24"/>
          <w:szCs w:val="24"/>
        </w:rPr>
        <w:t>.</w:t>
      </w:r>
      <w:r w:rsidR="00AE1FA6" w:rsidRPr="001E730C">
        <w:rPr>
          <w:rFonts w:ascii="Times New Roman" w:hAnsi="Times New Roman" w:cs="Times New Roman"/>
          <w:sz w:val="24"/>
          <w:szCs w:val="24"/>
        </w:rPr>
        <w:t xml:space="preserve"> Porto Alegre: Sulina, 1996.</w:t>
      </w:r>
    </w:p>
    <w:p w:rsidR="00813505" w:rsidRPr="001E730C" w:rsidRDefault="00813505" w:rsidP="001E730C">
      <w:pPr>
        <w:spacing w:after="0" w:line="240" w:lineRule="auto"/>
        <w:ind w:left="709" w:firstLine="0"/>
        <w:rPr>
          <w:rFonts w:ascii="Times New Roman" w:hAnsi="Times New Roman" w:cs="Times New Roman"/>
          <w:sz w:val="24"/>
          <w:szCs w:val="24"/>
        </w:rPr>
      </w:pPr>
    </w:p>
    <w:p w:rsidR="00D20022" w:rsidRPr="00D20022" w:rsidRDefault="00D20022" w:rsidP="001E730C">
      <w:pPr>
        <w:spacing w:after="0" w:line="240" w:lineRule="auto"/>
        <w:ind w:left="709" w:firstLine="0"/>
        <w:rPr>
          <w:rFonts w:ascii="Times New Roman" w:hAnsi="Times New Roman" w:cs="Times New Roman"/>
          <w:sz w:val="24"/>
          <w:szCs w:val="24"/>
        </w:rPr>
      </w:pPr>
      <w:r w:rsidRPr="00EC3677">
        <w:rPr>
          <w:rFonts w:ascii="Times New Roman" w:hAnsi="Times New Roman" w:cs="Times New Roman"/>
          <w:sz w:val="24"/>
          <w:szCs w:val="24"/>
        </w:rPr>
        <w:t xml:space="preserve">MARLATT, G. Alan; DONOVAN, M. Denis. </w:t>
      </w:r>
      <w:r w:rsidRPr="0070200E">
        <w:rPr>
          <w:rFonts w:ascii="Times New Roman" w:hAnsi="Times New Roman" w:cs="Times New Roman"/>
          <w:b/>
          <w:sz w:val="24"/>
          <w:szCs w:val="24"/>
        </w:rPr>
        <w:t>Prevenção de Recaída</w:t>
      </w:r>
      <w:r w:rsidR="00231430">
        <w:rPr>
          <w:rFonts w:ascii="Times New Roman" w:hAnsi="Times New Roman" w:cs="Times New Roman"/>
          <w:b/>
          <w:sz w:val="24"/>
          <w:szCs w:val="24"/>
        </w:rPr>
        <w:t xml:space="preserve">: </w:t>
      </w:r>
      <w:r w:rsidR="00231430">
        <w:rPr>
          <w:rFonts w:ascii="Times New Roman" w:hAnsi="Times New Roman" w:cs="Times New Roman"/>
          <w:sz w:val="24"/>
          <w:szCs w:val="24"/>
        </w:rPr>
        <w:t>estratégias de manutenção no tratamento de comportamentos adictivos.</w:t>
      </w:r>
      <w:r w:rsidRPr="00D20022">
        <w:rPr>
          <w:rFonts w:ascii="Times New Roman" w:hAnsi="Times New Roman" w:cs="Times New Roman"/>
          <w:sz w:val="24"/>
          <w:szCs w:val="24"/>
        </w:rPr>
        <w:t xml:space="preserve"> </w:t>
      </w:r>
      <w:r w:rsidR="005D51A7">
        <w:rPr>
          <w:rFonts w:ascii="Times New Roman" w:hAnsi="Times New Roman" w:cs="Times New Roman"/>
          <w:sz w:val="24"/>
          <w:szCs w:val="24"/>
        </w:rPr>
        <w:t xml:space="preserve">2. </w:t>
      </w:r>
      <w:r w:rsidR="00942810">
        <w:rPr>
          <w:rFonts w:ascii="Times New Roman" w:hAnsi="Times New Roman" w:cs="Times New Roman"/>
          <w:sz w:val="24"/>
          <w:szCs w:val="24"/>
        </w:rPr>
        <w:t xml:space="preserve">ed., </w:t>
      </w:r>
      <w:r>
        <w:rPr>
          <w:rFonts w:ascii="Times New Roman" w:hAnsi="Times New Roman" w:cs="Times New Roman"/>
          <w:sz w:val="24"/>
          <w:szCs w:val="24"/>
        </w:rPr>
        <w:t>São Paulo</w:t>
      </w:r>
      <w:r w:rsidR="00942810">
        <w:rPr>
          <w:rFonts w:ascii="Times New Roman" w:hAnsi="Times New Roman" w:cs="Times New Roman"/>
          <w:sz w:val="24"/>
          <w:szCs w:val="24"/>
        </w:rPr>
        <w:t>:</w:t>
      </w:r>
      <w:r w:rsidR="00C4323D">
        <w:rPr>
          <w:rFonts w:ascii="Times New Roman" w:hAnsi="Times New Roman" w:cs="Times New Roman"/>
          <w:sz w:val="24"/>
          <w:szCs w:val="24"/>
        </w:rPr>
        <w:t xml:space="preserve"> </w:t>
      </w:r>
      <w:r>
        <w:rPr>
          <w:rFonts w:ascii="Times New Roman" w:hAnsi="Times New Roman" w:cs="Times New Roman"/>
          <w:sz w:val="24"/>
          <w:szCs w:val="24"/>
        </w:rPr>
        <w:t>Artmed</w:t>
      </w:r>
      <w:r w:rsidR="00C4323D">
        <w:rPr>
          <w:rFonts w:ascii="Times New Roman" w:hAnsi="Times New Roman" w:cs="Times New Roman"/>
          <w:sz w:val="24"/>
          <w:szCs w:val="24"/>
        </w:rPr>
        <w:t>,</w:t>
      </w:r>
      <w:r>
        <w:rPr>
          <w:rFonts w:ascii="Times New Roman" w:hAnsi="Times New Roman" w:cs="Times New Roman"/>
          <w:sz w:val="24"/>
          <w:szCs w:val="24"/>
        </w:rPr>
        <w:t xml:space="preserve"> 2009.</w:t>
      </w:r>
    </w:p>
    <w:p w:rsidR="001E730C" w:rsidRPr="00D20022" w:rsidRDefault="001E730C" w:rsidP="001E730C">
      <w:pPr>
        <w:spacing w:after="0" w:line="240" w:lineRule="auto"/>
        <w:ind w:left="709" w:firstLine="0"/>
        <w:rPr>
          <w:rFonts w:ascii="Times New Roman" w:hAnsi="Times New Roman" w:cs="Times New Roman"/>
          <w:sz w:val="24"/>
          <w:szCs w:val="24"/>
        </w:rPr>
      </w:pPr>
    </w:p>
    <w:p w:rsidR="00AE172C" w:rsidRDefault="009728D2"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MILLER, W R.;</w:t>
      </w:r>
      <w:r w:rsidR="00AE172C" w:rsidRPr="001E730C">
        <w:rPr>
          <w:rFonts w:ascii="Times New Roman" w:hAnsi="Times New Roman" w:cs="Times New Roman"/>
          <w:sz w:val="24"/>
          <w:szCs w:val="24"/>
        </w:rPr>
        <w:t xml:space="preserve"> R</w:t>
      </w:r>
      <w:r>
        <w:rPr>
          <w:rFonts w:ascii="Times New Roman" w:hAnsi="Times New Roman" w:cs="Times New Roman"/>
          <w:sz w:val="24"/>
          <w:szCs w:val="24"/>
        </w:rPr>
        <w:t>OLLNICK,</w:t>
      </w:r>
      <w:r w:rsidR="00AE172C" w:rsidRPr="001E730C">
        <w:rPr>
          <w:rFonts w:ascii="Times New Roman" w:hAnsi="Times New Roman" w:cs="Times New Roman"/>
          <w:sz w:val="24"/>
          <w:szCs w:val="24"/>
        </w:rPr>
        <w:t xml:space="preserve"> S. </w:t>
      </w:r>
      <w:r w:rsidR="00AE172C" w:rsidRPr="00DC0E60">
        <w:rPr>
          <w:rFonts w:ascii="Times New Roman" w:hAnsi="Times New Roman" w:cs="Times New Roman"/>
          <w:b/>
          <w:sz w:val="24"/>
          <w:szCs w:val="24"/>
        </w:rPr>
        <w:t>Entrevista Motivacional</w:t>
      </w:r>
      <w:r w:rsidR="00AE172C" w:rsidRPr="00321423">
        <w:rPr>
          <w:rFonts w:ascii="Times New Roman" w:hAnsi="Times New Roman" w:cs="Times New Roman"/>
          <w:b/>
          <w:sz w:val="24"/>
          <w:szCs w:val="24"/>
        </w:rPr>
        <w:t xml:space="preserve">: </w:t>
      </w:r>
      <w:r w:rsidR="00AE172C" w:rsidRPr="00C7092C">
        <w:rPr>
          <w:rFonts w:ascii="Times New Roman" w:hAnsi="Times New Roman" w:cs="Times New Roman"/>
          <w:sz w:val="24"/>
          <w:szCs w:val="24"/>
        </w:rPr>
        <w:t>preparando as pessoas para a mudança de comportamentos adictivos.</w:t>
      </w:r>
      <w:r w:rsidR="00AE172C" w:rsidRPr="001E730C">
        <w:rPr>
          <w:rFonts w:ascii="Times New Roman" w:hAnsi="Times New Roman" w:cs="Times New Roman"/>
          <w:sz w:val="24"/>
          <w:szCs w:val="24"/>
        </w:rPr>
        <w:t xml:space="preserve"> Porto Alegre</w:t>
      </w:r>
      <w:r w:rsidR="00942810">
        <w:rPr>
          <w:rFonts w:ascii="Times New Roman" w:hAnsi="Times New Roman" w:cs="Times New Roman"/>
          <w:sz w:val="24"/>
          <w:szCs w:val="24"/>
        </w:rPr>
        <w:t>:</w:t>
      </w:r>
      <w:r w:rsidR="00AE172C" w:rsidRPr="001E730C">
        <w:rPr>
          <w:rFonts w:ascii="Times New Roman" w:hAnsi="Times New Roman" w:cs="Times New Roman"/>
          <w:sz w:val="24"/>
          <w:szCs w:val="24"/>
        </w:rPr>
        <w:t xml:space="preserve"> Artmed, 2001.</w:t>
      </w:r>
    </w:p>
    <w:p w:rsidR="001E730C" w:rsidRPr="001E730C" w:rsidRDefault="001E730C" w:rsidP="001E730C">
      <w:pPr>
        <w:spacing w:after="0" w:line="240" w:lineRule="auto"/>
        <w:ind w:left="709" w:firstLine="0"/>
        <w:rPr>
          <w:rFonts w:ascii="Times New Roman" w:hAnsi="Times New Roman" w:cs="Times New Roman"/>
          <w:sz w:val="24"/>
          <w:szCs w:val="24"/>
        </w:rPr>
      </w:pPr>
    </w:p>
    <w:p w:rsidR="00520C2B" w:rsidRDefault="00520C2B"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OLIEVENSTEIN, C</w:t>
      </w:r>
      <w:r w:rsidR="00FA4F01" w:rsidRPr="001E730C">
        <w:rPr>
          <w:rFonts w:ascii="Times New Roman" w:hAnsi="Times New Roman" w:cs="Times New Roman"/>
          <w:sz w:val="24"/>
          <w:szCs w:val="24"/>
        </w:rPr>
        <w:t>laude</w:t>
      </w:r>
      <w:r w:rsidR="001E730C">
        <w:rPr>
          <w:rFonts w:ascii="Times New Roman" w:hAnsi="Times New Roman" w:cs="Times New Roman"/>
          <w:sz w:val="24"/>
          <w:szCs w:val="24"/>
        </w:rPr>
        <w:t>.</w:t>
      </w:r>
      <w:r w:rsidR="00321423">
        <w:rPr>
          <w:rFonts w:ascii="Times New Roman" w:hAnsi="Times New Roman" w:cs="Times New Roman"/>
          <w:sz w:val="24"/>
          <w:szCs w:val="24"/>
        </w:rPr>
        <w:t xml:space="preserve"> </w:t>
      </w:r>
      <w:r w:rsidRPr="001E730C">
        <w:rPr>
          <w:rFonts w:ascii="Times New Roman" w:hAnsi="Times New Roman" w:cs="Times New Roman"/>
          <w:b/>
          <w:sz w:val="24"/>
          <w:szCs w:val="24"/>
        </w:rPr>
        <w:t>Drogas e Drogados</w:t>
      </w:r>
      <w:r w:rsidRPr="00321423">
        <w:rPr>
          <w:rFonts w:ascii="Times New Roman" w:hAnsi="Times New Roman" w:cs="Times New Roman"/>
          <w:b/>
          <w:sz w:val="24"/>
          <w:szCs w:val="24"/>
        </w:rPr>
        <w:t xml:space="preserve">: </w:t>
      </w:r>
      <w:r w:rsidRPr="00C7092C">
        <w:rPr>
          <w:rFonts w:ascii="Times New Roman" w:hAnsi="Times New Roman" w:cs="Times New Roman"/>
          <w:sz w:val="24"/>
          <w:szCs w:val="24"/>
        </w:rPr>
        <w:t xml:space="preserve">O indivíduo, a família, a sociedade. </w:t>
      </w:r>
      <w:r w:rsidRPr="001E730C">
        <w:rPr>
          <w:rFonts w:ascii="Times New Roman" w:hAnsi="Times New Roman" w:cs="Times New Roman"/>
          <w:sz w:val="24"/>
          <w:szCs w:val="24"/>
        </w:rPr>
        <w:t xml:space="preserve">São </w:t>
      </w:r>
      <w:r w:rsidR="00942810">
        <w:rPr>
          <w:rFonts w:ascii="Times New Roman" w:hAnsi="Times New Roman" w:cs="Times New Roman"/>
          <w:sz w:val="24"/>
          <w:szCs w:val="24"/>
        </w:rPr>
        <w:t>Paulo:</w:t>
      </w:r>
      <w:r w:rsidRPr="001E730C">
        <w:rPr>
          <w:rFonts w:ascii="Times New Roman" w:hAnsi="Times New Roman" w:cs="Times New Roman"/>
          <w:sz w:val="24"/>
          <w:szCs w:val="24"/>
        </w:rPr>
        <w:t xml:space="preserve"> EPU, 1982</w:t>
      </w:r>
      <w:r w:rsidR="00B2478E" w:rsidRPr="001E730C">
        <w:rPr>
          <w:rFonts w:ascii="Times New Roman" w:hAnsi="Times New Roman" w:cs="Times New Roman"/>
          <w:sz w:val="24"/>
          <w:szCs w:val="24"/>
        </w:rPr>
        <w:t>.</w:t>
      </w:r>
    </w:p>
    <w:p w:rsidR="001E730C" w:rsidRPr="001E730C" w:rsidRDefault="001E730C" w:rsidP="001E730C">
      <w:pPr>
        <w:spacing w:after="0" w:line="240" w:lineRule="auto"/>
        <w:ind w:left="709" w:firstLine="0"/>
        <w:rPr>
          <w:rFonts w:ascii="Times New Roman" w:hAnsi="Times New Roman" w:cs="Times New Roman"/>
          <w:sz w:val="24"/>
          <w:szCs w:val="24"/>
        </w:rPr>
      </w:pPr>
    </w:p>
    <w:p w:rsidR="00EF4331" w:rsidRDefault="002F3ED5"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ORGANIZAÇÃO MUNDIAL DA SAÚDE, 2004</w:t>
      </w:r>
      <w:r w:rsidR="00EF4331" w:rsidRPr="001E730C">
        <w:rPr>
          <w:rFonts w:ascii="Times New Roman" w:hAnsi="Times New Roman" w:cs="Times New Roman"/>
          <w:sz w:val="24"/>
          <w:szCs w:val="24"/>
        </w:rPr>
        <w:t>.</w:t>
      </w:r>
      <w:r w:rsidR="00EF4331" w:rsidRPr="001E730C">
        <w:rPr>
          <w:rFonts w:ascii="Times New Roman" w:hAnsi="Times New Roman" w:cs="Times New Roman"/>
          <w:sz w:val="24"/>
          <w:szCs w:val="24"/>
        </w:rPr>
        <w:tab/>
      </w:r>
    </w:p>
    <w:p w:rsidR="001E730C" w:rsidRDefault="001E730C" w:rsidP="001E730C">
      <w:pPr>
        <w:spacing w:after="0" w:line="240" w:lineRule="auto"/>
        <w:ind w:left="709" w:firstLine="0"/>
        <w:rPr>
          <w:rFonts w:ascii="Times New Roman" w:hAnsi="Times New Roman" w:cs="Times New Roman"/>
          <w:sz w:val="24"/>
          <w:szCs w:val="24"/>
        </w:rPr>
      </w:pPr>
    </w:p>
    <w:p w:rsidR="00EB24AC" w:rsidRPr="00EB24AC" w:rsidRDefault="00EB24AC" w:rsidP="001E730C">
      <w:pPr>
        <w:spacing w:after="0" w:line="240" w:lineRule="auto"/>
        <w:ind w:left="709" w:firstLine="0"/>
        <w:rPr>
          <w:rFonts w:ascii="Times New Roman" w:hAnsi="Times New Roman" w:cs="Times New Roman"/>
          <w:sz w:val="24"/>
          <w:szCs w:val="24"/>
        </w:rPr>
      </w:pPr>
      <w:r w:rsidRPr="00B6026A">
        <w:rPr>
          <w:rFonts w:ascii="Times New Roman" w:hAnsi="Times New Roman" w:cs="Times New Roman"/>
          <w:sz w:val="24"/>
          <w:szCs w:val="24"/>
        </w:rPr>
        <w:lastRenderedPageBreak/>
        <w:t xml:space="preserve">OXFORD ENGLISH DICTIONARY, 2002 </w:t>
      </w:r>
      <w:r w:rsidRPr="00B6026A">
        <w:rPr>
          <w:rFonts w:ascii="Times New Roman" w:hAnsi="Times New Roman" w:cs="Times New Roman"/>
          <w:i/>
          <w:sz w:val="24"/>
          <w:szCs w:val="24"/>
        </w:rPr>
        <w:t>apud</w:t>
      </w:r>
      <w:r w:rsidRPr="00B6026A">
        <w:rPr>
          <w:rFonts w:ascii="Times New Roman" w:hAnsi="Times New Roman" w:cs="Times New Roman"/>
          <w:sz w:val="24"/>
          <w:szCs w:val="24"/>
        </w:rPr>
        <w:t xml:space="preserve"> MARLATT, G. Alan; DONOVAN, M. Denis. </w:t>
      </w:r>
      <w:r w:rsidRPr="00EB24AC">
        <w:rPr>
          <w:rFonts w:ascii="Times New Roman" w:hAnsi="Times New Roman" w:cs="Times New Roman"/>
          <w:b/>
          <w:sz w:val="24"/>
          <w:szCs w:val="24"/>
        </w:rPr>
        <w:t>Prevenção de Recaída:</w:t>
      </w:r>
      <w:r w:rsidRPr="00EB24AC">
        <w:rPr>
          <w:rFonts w:ascii="Times New Roman" w:hAnsi="Times New Roman" w:cs="Times New Roman"/>
          <w:sz w:val="24"/>
          <w:szCs w:val="24"/>
        </w:rPr>
        <w:t xml:space="preserve"> estratégias de manutenção no tratamento de comportamentos adictivos. </w:t>
      </w:r>
      <w:r>
        <w:rPr>
          <w:rFonts w:ascii="Times New Roman" w:hAnsi="Times New Roman" w:cs="Times New Roman"/>
          <w:sz w:val="24"/>
          <w:szCs w:val="24"/>
        </w:rPr>
        <w:t>2</w:t>
      </w:r>
      <w:r w:rsidR="005D51A7">
        <w:rPr>
          <w:rFonts w:ascii="Times New Roman" w:hAnsi="Times New Roman" w:cs="Times New Roman"/>
          <w:sz w:val="24"/>
          <w:szCs w:val="24"/>
        </w:rPr>
        <w:t>.</w:t>
      </w:r>
      <w:r>
        <w:rPr>
          <w:rFonts w:ascii="Times New Roman" w:hAnsi="Times New Roman" w:cs="Times New Roman"/>
          <w:sz w:val="24"/>
          <w:szCs w:val="24"/>
        </w:rPr>
        <w:t xml:space="preserve"> ed. São Paulo: Artmed, 2009.</w:t>
      </w:r>
    </w:p>
    <w:p w:rsidR="00EB24AC" w:rsidRPr="00EB24AC" w:rsidRDefault="00EB24AC" w:rsidP="001E730C">
      <w:pPr>
        <w:spacing w:after="0" w:line="240" w:lineRule="auto"/>
        <w:ind w:left="709" w:firstLine="0"/>
        <w:rPr>
          <w:rFonts w:ascii="Times New Roman" w:hAnsi="Times New Roman" w:cs="Times New Roman"/>
          <w:sz w:val="24"/>
          <w:szCs w:val="24"/>
        </w:rPr>
      </w:pPr>
    </w:p>
    <w:p w:rsidR="00065AC9" w:rsidRDefault="00065AC9" w:rsidP="001E730C">
      <w:pPr>
        <w:spacing w:after="0" w:line="240" w:lineRule="auto"/>
        <w:ind w:left="709" w:firstLine="0"/>
        <w:rPr>
          <w:rFonts w:ascii="Times New Roman" w:hAnsi="Times New Roman" w:cs="Times New Roman"/>
          <w:sz w:val="24"/>
          <w:szCs w:val="24"/>
        </w:rPr>
      </w:pPr>
      <w:r w:rsidRPr="001E730C">
        <w:rPr>
          <w:rFonts w:ascii="Times New Roman" w:hAnsi="Times New Roman" w:cs="Times New Roman"/>
          <w:sz w:val="24"/>
          <w:szCs w:val="24"/>
        </w:rPr>
        <w:t>PAPALIA, D. E; OLDS, S. W.; F</w:t>
      </w:r>
      <w:r w:rsidR="005D2549">
        <w:rPr>
          <w:rFonts w:ascii="Times New Roman" w:hAnsi="Times New Roman" w:cs="Times New Roman"/>
          <w:sz w:val="24"/>
          <w:szCs w:val="24"/>
        </w:rPr>
        <w:t>ELDMAN</w:t>
      </w:r>
      <w:r w:rsidRPr="001E730C">
        <w:rPr>
          <w:rFonts w:ascii="Times New Roman" w:hAnsi="Times New Roman" w:cs="Times New Roman"/>
          <w:sz w:val="24"/>
          <w:szCs w:val="24"/>
        </w:rPr>
        <w:t xml:space="preserve">, R. D. </w:t>
      </w:r>
      <w:r w:rsidRPr="001E730C">
        <w:rPr>
          <w:rFonts w:ascii="Times New Roman" w:hAnsi="Times New Roman" w:cs="Times New Roman"/>
          <w:b/>
          <w:sz w:val="24"/>
          <w:szCs w:val="24"/>
        </w:rPr>
        <w:t>Desenvolvimento Humano</w:t>
      </w:r>
      <w:r w:rsidRPr="001E730C">
        <w:rPr>
          <w:rFonts w:ascii="Times New Roman" w:hAnsi="Times New Roman" w:cs="Times New Roman"/>
          <w:sz w:val="24"/>
          <w:szCs w:val="24"/>
        </w:rPr>
        <w:t>. 10. ed. Tradução de Carla Filomena Marques Pin</w:t>
      </w:r>
      <w:r w:rsidR="002F3ED5">
        <w:rPr>
          <w:rFonts w:ascii="Times New Roman" w:hAnsi="Times New Roman" w:cs="Times New Roman"/>
          <w:sz w:val="24"/>
          <w:szCs w:val="24"/>
        </w:rPr>
        <w:t>to Vercesi. Porto Alegre: AMGH.</w:t>
      </w:r>
      <w:r w:rsidRPr="001E730C">
        <w:rPr>
          <w:rFonts w:ascii="Times New Roman" w:hAnsi="Times New Roman" w:cs="Times New Roman"/>
          <w:sz w:val="24"/>
          <w:szCs w:val="24"/>
        </w:rPr>
        <w:t xml:space="preserve"> Título original: Human Development</w:t>
      </w:r>
      <w:r w:rsidR="002F3ED5">
        <w:rPr>
          <w:rFonts w:ascii="Times New Roman" w:hAnsi="Times New Roman" w:cs="Times New Roman"/>
          <w:sz w:val="24"/>
          <w:szCs w:val="24"/>
        </w:rPr>
        <w:t>, 2010</w:t>
      </w:r>
      <w:r w:rsidRPr="001E730C">
        <w:rPr>
          <w:rFonts w:ascii="Times New Roman" w:hAnsi="Times New Roman" w:cs="Times New Roman"/>
          <w:sz w:val="24"/>
          <w:szCs w:val="24"/>
        </w:rPr>
        <w:t xml:space="preserve">. </w:t>
      </w:r>
    </w:p>
    <w:p w:rsidR="001E730C" w:rsidRPr="001E730C" w:rsidRDefault="001E730C" w:rsidP="001E730C">
      <w:pPr>
        <w:spacing w:after="0" w:line="240" w:lineRule="auto"/>
        <w:ind w:left="709" w:firstLine="0"/>
        <w:rPr>
          <w:rFonts w:ascii="Times New Roman" w:hAnsi="Times New Roman" w:cs="Times New Roman"/>
          <w:sz w:val="24"/>
          <w:szCs w:val="24"/>
        </w:rPr>
      </w:pPr>
    </w:p>
    <w:p w:rsidR="0014433E" w:rsidRPr="001E730C" w:rsidRDefault="0014433E" w:rsidP="001E730C">
      <w:p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RUIZ, João Álvaro. </w:t>
      </w:r>
      <w:r w:rsidRPr="0014433E">
        <w:rPr>
          <w:rFonts w:ascii="Times New Roman" w:hAnsi="Times New Roman" w:cs="Times New Roman"/>
          <w:b/>
          <w:sz w:val="24"/>
          <w:szCs w:val="24"/>
        </w:rPr>
        <w:t>Metodologia científica:</w:t>
      </w:r>
      <w:r>
        <w:rPr>
          <w:rFonts w:ascii="Times New Roman" w:hAnsi="Times New Roman" w:cs="Times New Roman"/>
          <w:b/>
          <w:sz w:val="24"/>
          <w:szCs w:val="24"/>
        </w:rPr>
        <w:t xml:space="preserve"> </w:t>
      </w:r>
      <w:r>
        <w:rPr>
          <w:rFonts w:ascii="Times New Roman" w:hAnsi="Times New Roman" w:cs="Times New Roman"/>
          <w:sz w:val="24"/>
          <w:szCs w:val="24"/>
        </w:rPr>
        <w:t xml:space="preserve">guia para eficiência nos estudos. 4. ed., São Paulo: Atlas, 1996. </w:t>
      </w:r>
    </w:p>
    <w:p w:rsidR="00964334" w:rsidRPr="008976A4" w:rsidRDefault="00964334" w:rsidP="001E730C">
      <w:pPr>
        <w:tabs>
          <w:tab w:val="left" w:pos="2700"/>
        </w:tabs>
        <w:spacing w:after="0" w:line="240" w:lineRule="auto"/>
        <w:ind w:firstLine="0"/>
        <w:rPr>
          <w:rFonts w:ascii="Times New Roman" w:hAnsi="Times New Roman" w:cs="Times New Roman"/>
          <w:sz w:val="24"/>
          <w:szCs w:val="24"/>
        </w:rPr>
      </w:pPr>
    </w:p>
    <w:p w:rsidR="0003085F" w:rsidRDefault="008B4CB0" w:rsidP="0003085F">
      <w:pPr>
        <w:pStyle w:val="PargrafodaLista"/>
        <w:tabs>
          <w:tab w:val="left" w:pos="2805"/>
        </w:tabs>
        <w:spacing w:after="0" w:line="240" w:lineRule="auto"/>
        <w:ind w:left="1074" w:firstLine="0"/>
        <w:rPr>
          <w:rFonts w:ascii="Times New Roman" w:hAnsi="Times New Roman" w:cs="Times New Roman"/>
          <w:sz w:val="24"/>
          <w:szCs w:val="24"/>
        </w:rPr>
      </w:pPr>
      <w:r w:rsidRPr="008976A4">
        <w:rPr>
          <w:rFonts w:ascii="Times New Roman" w:hAnsi="Times New Roman" w:cs="Times New Roman"/>
          <w:color w:val="000000"/>
          <w:sz w:val="24"/>
          <w:szCs w:val="24"/>
        </w:rPr>
        <w:br/>
      </w:r>
      <w:r w:rsidRPr="008976A4">
        <w:rPr>
          <w:rFonts w:ascii="Times New Roman" w:hAnsi="Times New Roman" w:cs="Times New Roman"/>
          <w:color w:val="000000"/>
          <w:sz w:val="24"/>
          <w:szCs w:val="24"/>
        </w:rPr>
        <w:br/>
      </w:r>
    </w:p>
    <w:p w:rsidR="00567D0A" w:rsidRPr="008976A4" w:rsidRDefault="008B4CB0" w:rsidP="001E730C">
      <w:pPr>
        <w:tabs>
          <w:tab w:val="left" w:pos="2700"/>
        </w:tabs>
        <w:spacing w:after="0" w:line="240" w:lineRule="auto"/>
        <w:ind w:firstLine="851"/>
        <w:rPr>
          <w:rFonts w:ascii="Times New Roman" w:hAnsi="Times New Roman" w:cs="Times New Roman"/>
          <w:sz w:val="24"/>
          <w:szCs w:val="24"/>
        </w:rPr>
      </w:pPr>
      <w:r w:rsidRPr="008976A4">
        <w:rPr>
          <w:rFonts w:ascii="Times New Roman" w:hAnsi="Times New Roman" w:cs="Times New Roman"/>
          <w:color w:val="000000"/>
          <w:sz w:val="24"/>
          <w:szCs w:val="24"/>
        </w:rPr>
        <w:br/>
      </w:r>
    </w:p>
    <w:sectPr w:rsidR="00567D0A" w:rsidRPr="008976A4" w:rsidSect="007428DC">
      <w:footerReference w:type="default" r:id="rId9"/>
      <w:type w:val="continuous"/>
      <w:pgSz w:w="11906" w:h="16838" w:code="9"/>
      <w:pgMar w:top="1701" w:right="1134" w:bottom="1134" w:left="1701"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A5" w:rsidRDefault="00E274A5" w:rsidP="007428DC">
      <w:pPr>
        <w:spacing w:after="0" w:line="240" w:lineRule="auto"/>
      </w:pPr>
      <w:r>
        <w:separator/>
      </w:r>
    </w:p>
  </w:endnote>
  <w:endnote w:type="continuationSeparator" w:id="1">
    <w:p w:rsidR="00E274A5" w:rsidRDefault="00E274A5" w:rsidP="00742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792"/>
      <w:docPartObj>
        <w:docPartGallery w:val="Page Numbers (Bottom of Page)"/>
        <w:docPartUnique/>
      </w:docPartObj>
    </w:sdtPr>
    <w:sdtContent>
      <w:p w:rsidR="007428DC" w:rsidRDefault="0020756B">
        <w:pPr>
          <w:pStyle w:val="Rodap"/>
          <w:jc w:val="right"/>
        </w:pPr>
      </w:p>
    </w:sdtContent>
  </w:sdt>
  <w:p w:rsidR="007428DC" w:rsidRDefault="007428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08" w:rsidRDefault="0020756B">
    <w:pPr>
      <w:pStyle w:val="Rodap"/>
      <w:jc w:val="right"/>
    </w:pPr>
    <w:fldSimple w:instr=" PAGE   \* MERGEFORMAT ">
      <w:r w:rsidR="0022792B">
        <w:rPr>
          <w:noProof/>
        </w:rPr>
        <w:t>7</w:t>
      </w:r>
    </w:fldSimple>
  </w:p>
  <w:p w:rsidR="00DC0E60" w:rsidRDefault="00DC0E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A5" w:rsidRDefault="00E274A5" w:rsidP="007428DC">
      <w:pPr>
        <w:spacing w:after="0" w:line="240" w:lineRule="auto"/>
      </w:pPr>
      <w:r>
        <w:separator/>
      </w:r>
    </w:p>
  </w:footnote>
  <w:footnote w:type="continuationSeparator" w:id="1">
    <w:p w:rsidR="00E274A5" w:rsidRDefault="00E274A5" w:rsidP="007428DC">
      <w:pPr>
        <w:spacing w:after="0" w:line="240" w:lineRule="auto"/>
      </w:pPr>
      <w:r>
        <w:continuationSeparator/>
      </w:r>
    </w:p>
  </w:footnote>
  <w:footnote w:id="2">
    <w:p w:rsidR="00636CBA" w:rsidRPr="00AC6B96" w:rsidRDefault="00636CBA">
      <w:pPr>
        <w:pStyle w:val="Textodenotaderodap"/>
        <w:rPr>
          <w:rFonts w:ascii="Times New Roman" w:hAnsi="Times New Roman" w:cs="Times New Roman"/>
        </w:rPr>
      </w:pPr>
      <w:r w:rsidRPr="00AC6B96">
        <w:rPr>
          <w:rStyle w:val="Refdenotaderodap"/>
          <w:rFonts w:ascii="Times New Roman" w:hAnsi="Times New Roman" w:cs="Times New Roman"/>
        </w:rPr>
        <w:footnoteRef/>
      </w:r>
      <w:r w:rsidRPr="00AC6B96">
        <w:rPr>
          <w:rFonts w:ascii="Times New Roman" w:hAnsi="Times New Roman" w:cs="Times New Roman"/>
        </w:rPr>
        <w:t xml:space="preserve"> Alunos do 5º semestre A do Curso de Psicologia da Universidade de Franca.</w:t>
      </w:r>
    </w:p>
  </w:footnote>
  <w:footnote w:id="3">
    <w:p w:rsidR="00636CBA" w:rsidRPr="00AC6B96" w:rsidRDefault="00636CBA">
      <w:pPr>
        <w:pStyle w:val="Textodenotaderodap"/>
        <w:rPr>
          <w:rFonts w:ascii="Times New Roman" w:hAnsi="Times New Roman" w:cs="Times New Roman"/>
        </w:rPr>
      </w:pPr>
      <w:r w:rsidRPr="00AC6B96">
        <w:rPr>
          <w:rStyle w:val="Refdenotaderodap"/>
          <w:rFonts w:ascii="Times New Roman" w:hAnsi="Times New Roman" w:cs="Times New Roman"/>
        </w:rPr>
        <w:footnoteRef/>
      </w:r>
      <w:r w:rsidR="00AC6B96" w:rsidRPr="00AC6B96">
        <w:rPr>
          <w:rFonts w:ascii="Times New Roman" w:hAnsi="Times New Roman" w:cs="Times New Roman"/>
        </w:rPr>
        <w:t xml:space="preserve"> Pro</w:t>
      </w:r>
      <w:r w:rsidRPr="00AC6B96">
        <w:rPr>
          <w:rFonts w:ascii="Times New Roman" w:hAnsi="Times New Roman" w:cs="Times New Roman"/>
        </w:rPr>
        <w:t>f.ª Doutora e Orie</w:t>
      </w:r>
      <w:r w:rsidR="00711A83">
        <w:rPr>
          <w:rFonts w:ascii="Times New Roman" w:hAnsi="Times New Roman" w:cs="Times New Roman"/>
        </w:rPr>
        <w:t>ntadora do Projeto, Psicóloga, Especialista em Didática, Mestre em E</w:t>
      </w:r>
      <w:r w:rsidRPr="00AC6B96">
        <w:rPr>
          <w:rFonts w:ascii="Times New Roman" w:hAnsi="Times New Roman" w:cs="Times New Roman"/>
        </w:rPr>
        <w:t>ducação pela Universidade Federal de São Carlos, Doutora em Serviço Social pela UNESP de Franca</w:t>
      </w:r>
      <w:r w:rsidR="00711A83">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7B3"/>
    <w:multiLevelType w:val="hybridMultilevel"/>
    <w:tmpl w:val="A100ED44"/>
    <w:lvl w:ilvl="0" w:tplc="507286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A740CD1"/>
    <w:multiLevelType w:val="hybridMultilevel"/>
    <w:tmpl w:val="338E26D2"/>
    <w:lvl w:ilvl="0" w:tplc="DF10203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59C0EB2"/>
    <w:multiLevelType w:val="hybridMultilevel"/>
    <w:tmpl w:val="55262C76"/>
    <w:lvl w:ilvl="0" w:tplc="F1D2A9DE">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
    <w:nsid w:val="2C236F1C"/>
    <w:multiLevelType w:val="hybridMultilevel"/>
    <w:tmpl w:val="7480D030"/>
    <w:lvl w:ilvl="0" w:tplc="B9300356">
      <w:start w:val="3"/>
      <w:numFmt w:val="upperRoman"/>
      <w:lvlText w:val="%1."/>
      <w:lvlJc w:val="left"/>
      <w:pPr>
        <w:ind w:left="2154" w:hanging="720"/>
      </w:pPr>
      <w:rPr>
        <w:rFonts w:hint="default"/>
      </w:rPr>
    </w:lvl>
    <w:lvl w:ilvl="1" w:tplc="04160019">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4">
    <w:nsid w:val="441E7AFB"/>
    <w:multiLevelType w:val="hybridMultilevel"/>
    <w:tmpl w:val="C29A404E"/>
    <w:lvl w:ilvl="0" w:tplc="B4CA317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473B622F"/>
    <w:multiLevelType w:val="hybridMultilevel"/>
    <w:tmpl w:val="137AB710"/>
    <w:lvl w:ilvl="0" w:tplc="3FE0EBFE">
      <w:start w:val="1"/>
      <w:numFmt w:val="decimal"/>
      <w:lvlText w:val="%1."/>
      <w:lvlJc w:val="left"/>
      <w:pPr>
        <w:ind w:left="2584" w:hanging="360"/>
      </w:pPr>
      <w:rPr>
        <w:rFonts w:hint="default"/>
      </w:rPr>
    </w:lvl>
    <w:lvl w:ilvl="1" w:tplc="04160019" w:tentative="1">
      <w:start w:val="1"/>
      <w:numFmt w:val="lowerLetter"/>
      <w:lvlText w:val="%2."/>
      <w:lvlJc w:val="left"/>
      <w:pPr>
        <w:ind w:left="3304" w:hanging="360"/>
      </w:pPr>
    </w:lvl>
    <w:lvl w:ilvl="2" w:tplc="0416001B" w:tentative="1">
      <w:start w:val="1"/>
      <w:numFmt w:val="lowerRoman"/>
      <w:lvlText w:val="%3."/>
      <w:lvlJc w:val="right"/>
      <w:pPr>
        <w:ind w:left="4024" w:hanging="180"/>
      </w:pPr>
    </w:lvl>
    <w:lvl w:ilvl="3" w:tplc="0416000F" w:tentative="1">
      <w:start w:val="1"/>
      <w:numFmt w:val="decimal"/>
      <w:lvlText w:val="%4."/>
      <w:lvlJc w:val="left"/>
      <w:pPr>
        <w:ind w:left="4744" w:hanging="360"/>
      </w:pPr>
    </w:lvl>
    <w:lvl w:ilvl="4" w:tplc="04160019" w:tentative="1">
      <w:start w:val="1"/>
      <w:numFmt w:val="lowerLetter"/>
      <w:lvlText w:val="%5."/>
      <w:lvlJc w:val="left"/>
      <w:pPr>
        <w:ind w:left="5464" w:hanging="360"/>
      </w:pPr>
    </w:lvl>
    <w:lvl w:ilvl="5" w:tplc="0416001B" w:tentative="1">
      <w:start w:val="1"/>
      <w:numFmt w:val="lowerRoman"/>
      <w:lvlText w:val="%6."/>
      <w:lvlJc w:val="right"/>
      <w:pPr>
        <w:ind w:left="6184" w:hanging="180"/>
      </w:pPr>
    </w:lvl>
    <w:lvl w:ilvl="6" w:tplc="0416000F" w:tentative="1">
      <w:start w:val="1"/>
      <w:numFmt w:val="decimal"/>
      <w:lvlText w:val="%7."/>
      <w:lvlJc w:val="left"/>
      <w:pPr>
        <w:ind w:left="6904" w:hanging="360"/>
      </w:pPr>
    </w:lvl>
    <w:lvl w:ilvl="7" w:tplc="04160019" w:tentative="1">
      <w:start w:val="1"/>
      <w:numFmt w:val="lowerLetter"/>
      <w:lvlText w:val="%8."/>
      <w:lvlJc w:val="left"/>
      <w:pPr>
        <w:ind w:left="7624" w:hanging="360"/>
      </w:pPr>
    </w:lvl>
    <w:lvl w:ilvl="8" w:tplc="0416001B" w:tentative="1">
      <w:start w:val="1"/>
      <w:numFmt w:val="lowerRoman"/>
      <w:lvlText w:val="%9."/>
      <w:lvlJc w:val="right"/>
      <w:pPr>
        <w:ind w:left="8344" w:hanging="180"/>
      </w:pPr>
    </w:lvl>
  </w:abstractNum>
  <w:abstractNum w:abstractNumId="6">
    <w:nsid w:val="4C65783B"/>
    <w:multiLevelType w:val="hybridMultilevel"/>
    <w:tmpl w:val="87D0C0C0"/>
    <w:lvl w:ilvl="0" w:tplc="20EC84A8">
      <w:start w:val="1"/>
      <w:numFmt w:val="upperRoman"/>
      <w:lvlText w:val="%1."/>
      <w:lvlJc w:val="left"/>
      <w:pPr>
        <w:ind w:left="1434" w:hanging="720"/>
      </w:pPr>
      <w:rPr>
        <w:rFonts w:hint="default"/>
      </w:rPr>
    </w:lvl>
    <w:lvl w:ilvl="1" w:tplc="04160019">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7">
    <w:nsid w:val="4F134B72"/>
    <w:multiLevelType w:val="multilevel"/>
    <w:tmpl w:val="FDDEC2E0"/>
    <w:lvl w:ilvl="0">
      <w:start w:val="1"/>
      <w:numFmt w:val="decimal"/>
      <w:lvlText w:val="%1."/>
      <w:lvlJc w:val="left"/>
      <w:pPr>
        <w:ind w:left="1074"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8">
    <w:nsid w:val="572D1EE3"/>
    <w:multiLevelType w:val="hybridMultilevel"/>
    <w:tmpl w:val="8EFA8D4A"/>
    <w:lvl w:ilvl="0" w:tplc="20083BB8">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7CF50A9E"/>
    <w:multiLevelType w:val="hybridMultilevel"/>
    <w:tmpl w:val="160A05C0"/>
    <w:lvl w:ilvl="0" w:tplc="F63054F8">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
    <w:nsid w:val="7F1B7A94"/>
    <w:multiLevelType w:val="hybridMultilevel"/>
    <w:tmpl w:val="CF7E9D00"/>
    <w:lvl w:ilvl="0" w:tplc="99EA2E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0"/>
  </w:num>
  <w:num w:numId="2">
    <w:abstractNumId w:val="5"/>
  </w:num>
  <w:num w:numId="3">
    <w:abstractNumId w:val="1"/>
  </w:num>
  <w:num w:numId="4">
    <w:abstractNumId w:val="4"/>
  </w:num>
  <w:num w:numId="5">
    <w:abstractNumId w:val="8"/>
  </w:num>
  <w:num w:numId="6">
    <w:abstractNumId w:val="2"/>
  </w:num>
  <w:num w:numId="7">
    <w:abstractNumId w:val="0"/>
  </w:num>
  <w:num w:numId="8">
    <w:abstractNumId w:val="9"/>
  </w:num>
  <w:num w:numId="9">
    <w:abstractNumId w:val="7"/>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15405"/>
    <w:rsid w:val="00000CCF"/>
    <w:rsid w:val="000202AC"/>
    <w:rsid w:val="000262D3"/>
    <w:rsid w:val="0003085F"/>
    <w:rsid w:val="00031165"/>
    <w:rsid w:val="00032883"/>
    <w:rsid w:val="00033739"/>
    <w:rsid w:val="00033EF7"/>
    <w:rsid w:val="00036FB2"/>
    <w:rsid w:val="00040D52"/>
    <w:rsid w:val="000459C4"/>
    <w:rsid w:val="00046CE9"/>
    <w:rsid w:val="00050253"/>
    <w:rsid w:val="00051535"/>
    <w:rsid w:val="0005388A"/>
    <w:rsid w:val="00055029"/>
    <w:rsid w:val="00057AF7"/>
    <w:rsid w:val="00062199"/>
    <w:rsid w:val="00063944"/>
    <w:rsid w:val="00065AC9"/>
    <w:rsid w:val="0007077E"/>
    <w:rsid w:val="000711E8"/>
    <w:rsid w:val="00074449"/>
    <w:rsid w:val="00075B65"/>
    <w:rsid w:val="00077CCF"/>
    <w:rsid w:val="00083D9F"/>
    <w:rsid w:val="00083EB2"/>
    <w:rsid w:val="0008409F"/>
    <w:rsid w:val="000952B7"/>
    <w:rsid w:val="000A0204"/>
    <w:rsid w:val="000A2E1B"/>
    <w:rsid w:val="000A78DC"/>
    <w:rsid w:val="000B0DCD"/>
    <w:rsid w:val="000B1667"/>
    <w:rsid w:val="000B20ED"/>
    <w:rsid w:val="000B38CB"/>
    <w:rsid w:val="000B3E38"/>
    <w:rsid w:val="000B6466"/>
    <w:rsid w:val="000B6FCF"/>
    <w:rsid w:val="000C6BB1"/>
    <w:rsid w:val="000D5901"/>
    <w:rsid w:val="000E6100"/>
    <w:rsid w:val="000E7FE8"/>
    <w:rsid w:val="000F0803"/>
    <w:rsid w:val="000F1CFB"/>
    <w:rsid w:val="000F3372"/>
    <w:rsid w:val="00105433"/>
    <w:rsid w:val="00113331"/>
    <w:rsid w:val="0011497E"/>
    <w:rsid w:val="00117BFA"/>
    <w:rsid w:val="00126CD1"/>
    <w:rsid w:val="0013662C"/>
    <w:rsid w:val="00140489"/>
    <w:rsid w:val="001428BC"/>
    <w:rsid w:val="0014433E"/>
    <w:rsid w:val="001476AB"/>
    <w:rsid w:val="001525DB"/>
    <w:rsid w:val="00156BA0"/>
    <w:rsid w:val="001609F7"/>
    <w:rsid w:val="00171A53"/>
    <w:rsid w:val="00174777"/>
    <w:rsid w:val="00176E08"/>
    <w:rsid w:val="001802AC"/>
    <w:rsid w:val="001917B6"/>
    <w:rsid w:val="00195CCB"/>
    <w:rsid w:val="001A3128"/>
    <w:rsid w:val="001A3158"/>
    <w:rsid w:val="001B1DCF"/>
    <w:rsid w:val="001B2513"/>
    <w:rsid w:val="001C10D6"/>
    <w:rsid w:val="001C3CB8"/>
    <w:rsid w:val="001D2B1D"/>
    <w:rsid w:val="001D4194"/>
    <w:rsid w:val="001D60F1"/>
    <w:rsid w:val="001E5907"/>
    <w:rsid w:val="001E730C"/>
    <w:rsid w:val="001F571E"/>
    <w:rsid w:val="0020037C"/>
    <w:rsid w:val="00204F7F"/>
    <w:rsid w:val="0020756B"/>
    <w:rsid w:val="0021711E"/>
    <w:rsid w:val="0021742C"/>
    <w:rsid w:val="00220A23"/>
    <w:rsid w:val="002227A3"/>
    <w:rsid w:val="00225261"/>
    <w:rsid w:val="0022792B"/>
    <w:rsid w:val="0023037C"/>
    <w:rsid w:val="002306A2"/>
    <w:rsid w:val="00231430"/>
    <w:rsid w:val="00234FE9"/>
    <w:rsid w:val="00235B0E"/>
    <w:rsid w:val="00244787"/>
    <w:rsid w:val="00245148"/>
    <w:rsid w:val="0025064A"/>
    <w:rsid w:val="00253B8E"/>
    <w:rsid w:val="00255EF2"/>
    <w:rsid w:val="002572E7"/>
    <w:rsid w:val="002574B1"/>
    <w:rsid w:val="002579CF"/>
    <w:rsid w:val="002809BA"/>
    <w:rsid w:val="002818F0"/>
    <w:rsid w:val="002909BB"/>
    <w:rsid w:val="002A473A"/>
    <w:rsid w:val="002A63E1"/>
    <w:rsid w:val="002C69F8"/>
    <w:rsid w:val="002D564D"/>
    <w:rsid w:val="002D7BF5"/>
    <w:rsid w:val="002E2581"/>
    <w:rsid w:val="002E4D07"/>
    <w:rsid w:val="002E7B4D"/>
    <w:rsid w:val="002F32DC"/>
    <w:rsid w:val="002F3ED5"/>
    <w:rsid w:val="00304438"/>
    <w:rsid w:val="003101BC"/>
    <w:rsid w:val="003126B0"/>
    <w:rsid w:val="00314249"/>
    <w:rsid w:val="00314D7A"/>
    <w:rsid w:val="00321423"/>
    <w:rsid w:val="003217A0"/>
    <w:rsid w:val="00326064"/>
    <w:rsid w:val="00332543"/>
    <w:rsid w:val="00343CF1"/>
    <w:rsid w:val="0034409A"/>
    <w:rsid w:val="003512B2"/>
    <w:rsid w:val="00352112"/>
    <w:rsid w:val="0036007E"/>
    <w:rsid w:val="003601AA"/>
    <w:rsid w:val="00361651"/>
    <w:rsid w:val="00367CD5"/>
    <w:rsid w:val="003738F7"/>
    <w:rsid w:val="00383EE0"/>
    <w:rsid w:val="003872A8"/>
    <w:rsid w:val="00396527"/>
    <w:rsid w:val="003A16FC"/>
    <w:rsid w:val="003B0F16"/>
    <w:rsid w:val="003B103C"/>
    <w:rsid w:val="003B62A2"/>
    <w:rsid w:val="003C531A"/>
    <w:rsid w:val="003E0777"/>
    <w:rsid w:val="003E3A82"/>
    <w:rsid w:val="003F47B1"/>
    <w:rsid w:val="003F7D8D"/>
    <w:rsid w:val="003F7E6B"/>
    <w:rsid w:val="00400794"/>
    <w:rsid w:val="00402118"/>
    <w:rsid w:val="00415307"/>
    <w:rsid w:val="00420365"/>
    <w:rsid w:val="00422471"/>
    <w:rsid w:val="004337C8"/>
    <w:rsid w:val="0043662B"/>
    <w:rsid w:val="004421FF"/>
    <w:rsid w:val="004659BC"/>
    <w:rsid w:val="0047006B"/>
    <w:rsid w:val="004726D2"/>
    <w:rsid w:val="0047575E"/>
    <w:rsid w:val="00492030"/>
    <w:rsid w:val="00497028"/>
    <w:rsid w:val="004A1096"/>
    <w:rsid w:val="004A1CC5"/>
    <w:rsid w:val="004A4474"/>
    <w:rsid w:val="004B41B8"/>
    <w:rsid w:val="004C25ED"/>
    <w:rsid w:val="004C5A16"/>
    <w:rsid w:val="004C7988"/>
    <w:rsid w:val="004D0835"/>
    <w:rsid w:val="004D2DAA"/>
    <w:rsid w:val="004D57BF"/>
    <w:rsid w:val="004E1546"/>
    <w:rsid w:val="004E3EE0"/>
    <w:rsid w:val="004E4B40"/>
    <w:rsid w:val="004F2918"/>
    <w:rsid w:val="004F4EAB"/>
    <w:rsid w:val="00500525"/>
    <w:rsid w:val="005077EB"/>
    <w:rsid w:val="005118A7"/>
    <w:rsid w:val="00512396"/>
    <w:rsid w:val="005170C5"/>
    <w:rsid w:val="00520C2B"/>
    <w:rsid w:val="00520CAE"/>
    <w:rsid w:val="00521F01"/>
    <w:rsid w:val="00525276"/>
    <w:rsid w:val="005444EE"/>
    <w:rsid w:val="00545D03"/>
    <w:rsid w:val="005466E1"/>
    <w:rsid w:val="005555A2"/>
    <w:rsid w:val="00562C95"/>
    <w:rsid w:val="00567D0A"/>
    <w:rsid w:val="00572B70"/>
    <w:rsid w:val="00581AD2"/>
    <w:rsid w:val="00583A44"/>
    <w:rsid w:val="005846DD"/>
    <w:rsid w:val="005966C9"/>
    <w:rsid w:val="00597B1B"/>
    <w:rsid w:val="005B0283"/>
    <w:rsid w:val="005B378D"/>
    <w:rsid w:val="005B5495"/>
    <w:rsid w:val="005C0974"/>
    <w:rsid w:val="005D2549"/>
    <w:rsid w:val="005D51A7"/>
    <w:rsid w:val="0060101A"/>
    <w:rsid w:val="00602BF2"/>
    <w:rsid w:val="0061671E"/>
    <w:rsid w:val="00617EB1"/>
    <w:rsid w:val="00621448"/>
    <w:rsid w:val="0062500A"/>
    <w:rsid w:val="0062607D"/>
    <w:rsid w:val="00636CBA"/>
    <w:rsid w:val="00640803"/>
    <w:rsid w:val="00655731"/>
    <w:rsid w:val="00657F07"/>
    <w:rsid w:val="006619AA"/>
    <w:rsid w:val="00663B04"/>
    <w:rsid w:val="00675F96"/>
    <w:rsid w:val="00680B9A"/>
    <w:rsid w:val="006A1B54"/>
    <w:rsid w:val="006A4E98"/>
    <w:rsid w:val="006A5268"/>
    <w:rsid w:val="006A5E90"/>
    <w:rsid w:val="006A6D92"/>
    <w:rsid w:val="006B18C4"/>
    <w:rsid w:val="006B194C"/>
    <w:rsid w:val="006B2D22"/>
    <w:rsid w:val="006C0253"/>
    <w:rsid w:val="006C6FCC"/>
    <w:rsid w:val="006D378B"/>
    <w:rsid w:val="006D63B0"/>
    <w:rsid w:val="006E276B"/>
    <w:rsid w:val="006E66AC"/>
    <w:rsid w:val="006F38BE"/>
    <w:rsid w:val="006F6642"/>
    <w:rsid w:val="006F7503"/>
    <w:rsid w:val="0070200E"/>
    <w:rsid w:val="007020E6"/>
    <w:rsid w:val="00702E25"/>
    <w:rsid w:val="00704D02"/>
    <w:rsid w:val="00706BA6"/>
    <w:rsid w:val="007075CF"/>
    <w:rsid w:val="00711A83"/>
    <w:rsid w:val="00713FD9"/>
    <w:rsid w:val="007146B0"/>
    <w:rsid w:val="0071647C"/>
    <w:rsid w:val="007262AB"/>
    <w:rsid w:val="007305FA"/>
    <w:rsid w:val="00735ADC"/>
    <w:rsid w:val="007427AB"/>
    <w:rsid w:val="007428DC"/>
    <w:rsid w:val="00746122"/>
    <w:rsid w:val="00753FB6"/>
    <w:rsid w:val="00754DB6"/>
    <w:rsid w:val="007563BA"/>
    <w:rsid w:val="0075761D"/>
    <w:rsid w:val="0076257F"/>
    <w:rsid w:val="007643FF"/>
    <w:rsid w:val="00772299"/>
    <w:rsid w:val="00774D05"/>
    <w:rsid w:val="0077520D"/>
    <w:rsid w:val="00791CFD"/>
    <w:rsid w:val="0079307B"/>
    <w:rsid w:val="007A3E28"/>
    <w:rsid w:val="007B1475"/>
    <w:rsid w:val="007C0C45"/>
    <w:rsid w:val="007C504F"/>
    <w:rsid w:val="007D3F7E"/>
    <w:rsid w:val="007E20AA"/>
    <w:rsid w:val="007E4FEC"/>
    <w:rsid w:val="008014A4"/>
    <w:rsid w:val="0080670C"/>
    <w:rsid w:val="00807669"/>
    <w:rsid w:val="00811331"/>
    <w:rsid w:val="00813505"/>
    <w:rsid w:val="008142E1"/>
    <w:rsid w:val="0082039C"/>
    <w:rsid w:val="00824000"/>
    <w:rsid w:val="00824E13"/>
    <w:rsid w:val="008272E6"/>
    <w:rsid w:val="008340EC"/>
    <w:rsid w:val="00835839"/>
    <w:rsid w:val="0083778F"/>
    <w:rsid w:val="00841323"/>
    <w:rsid w:val="00841BAF"/>
    <w:rsid w:val="00845590"/>
    <w:rsid w:val="00846FAF"/>
    <w:rsid w:val="00847461"/>
    <w:rsid w:val="00864469"/>
    <w:rsid w:val="00870421"/>
    <w:rsid w:val="00872CA4"/>
    <w:rsid w:val="00883003"/>
    <w:rsid w:val="008858E5"/>
    <w:rsid w:val="00886128"/>
    <w:rsid w:val="008873AC"/>
    <w:rsid w:val="00892FD8"/>
    <w:rsid w:val="00893454"/>
    <w:rsid w:val="00894015"/>
    <w:rsid w:val="008976A4"/>
    <w:rsid w:val="008A6C36"/>
    <w:rsid w:val="008A785C"/>
    <w:rsid w:val="008B02C9"/>
    <w:rsid w:val="008B22D1"/>
    <w:rsid w:val="008B4CB0"/>
    <w:rsid w:val="008B63A6"/>
    <w:rsid w:val="008D1E1B"/>
    <w:rsid w:val="008D54F4"/>
    <w:rsid w:val="008D797E"/>
    <w:rsid w:val="008E6265"/>
    <w:rsid w:val="008E7667"/>
    <w:rsid w:val="008F365D"/>
    <w:rsid w:val="00903E72"/>
    <w:rsid w:val="00916E2F"/>
    <w:rsid w:val="009219DB"/>
    <w:rsid w:val="00922776"/>
    <w:rsid w:val="00922836"/>
    <w:rsid w:val="00932D84"/>
    <w:rsid w:val="00942810"/>
    <w:rsid w:val="00943BA0"/>
    <w:rsid w:val="00950C42"/>
    <w:rsid w:val="00961B8D"/>
    <w:rsid w:val="00962CA6"/>
    <w:rsid w:val="00962FE7"/>
    <w:rsid w:val="00964334"/>
    <w:rsid w:val="0097062A"/>
    <w:rsid w:val="0097111B"/>
    <w:rsid w:val="0097164E"/>
    <w:rsid w:val="009728D2"/>
    <w:rsid w:val="00981188"/>
    <w:rsid w:val="00981BFE"/>
    <w:rsid w:val="00993E62"/>
    <w:rsid w:val="00996CCA"/>
    <w:rsid w:val="009A27E2"/>
    <w:rsid w:val="009B4D6E"/>
    <w:rsid w:val="009C6A8E"/>
    <w:rsid w:val="009D43EF"/>
    <w:rsid w:val="009E6FE4"/>
    <w:rsid w:val="009F5138"/>
    <w:rsid w:val="009F5B3F"/>
    <w:rsid w:val="00A050A6"/>
    <w:rsid w:val="00A06D41"/>
    <w:rsid w:val="00A15405"/>
    <w:rsid w:val="00A15677"/>
    <w:rsid w:val="00A15E7B"/>
    <w:rsid w:val="00A21421"/>
    <w:rsid w:val="00A21EAC"/>
    <w:rsid w:val="00A24BC2"/>
    <w:rsid w:val="00A27283"/>
    <w:rsid w:val="00A3298A"/>
    <w:rsid w:val="00A470FA"/>
    <w:rsid w:val="00A47778"/>
    <w:rsid w:val="00A528FB"/>
    <w:rsid w:val="00A52D6F"/>
    <w:rsid w:val="00A5348A"/>
    <w:rsid w:val="00A57A2C"/>
    <w:rsid w:val="00A66371"/>
    <w:rsid w:val="00A817E6"/>
    <w:rsid w:val="00A836CA"/>
    <w:rsid w:val="00A9234D"/>
    <w:rsid w:val="00A93373"/>
    <w:rsid w:val="00A93A0C"/>
    <w:rsid w:val="00A95835"/>
    <w:rsid w:val="00A96A34"/>
    <w:rsid w:val="00AA3B13"/>
    <w:rsid w:val="00AB29A9"/>
    <w:rsid w:val="00AB4334"/>
    <w:rsid w:val="00AB607D"/>
    <w:rsid w:val="00AC00E4"/>
    <w:rsid w:val="00AC2301"/>
    <w:rsid w:val="00AC3D54"/>
    <w:rsid w:val="00AC6B96"/>
    <w:rsid w:val="00AC70EE"/>
    <w:rsid w:val="00AE172C"/>
    <w:rsid w:val="00AE1FA6"/>
    <w:rsid w:val="00AF5C46"/>
    <w:rsid w:val="00AF7E58"/>
    <w:rsid w:val="00B06760"/>
    <w:rsid w:val="00B06A7B"/>
    <w:rsid w:val="00B16C43"/>
    <w:rsid w:val="00B2008A"/>
    <w:rsid w:val="00B219E6"/>
    <w:rsid w:val="00B2478E"/>
    <w:rsid w:val="00B26778"/>
    <w:rsid w:val="00B3260A"/>
    <w:rsid w:val="00B3430E"/>
    <w:rsid w:val="00B44346"/>
    <w:rsid w:val="00B45292"/>
    <w:rsid w:val="00B521B6"/>
    <w:rsid w:val="00B56F16"/>
    <w:rsid w:val="00B6026A"/>
    <w:rsid w:val="00B62894"/>
    <w:rsid w:val="00B75485"/>
    <w:rsid w:val="00B75A1A"/>
    <w:rsid w:val="00B83387"/>
    <w:rsid w:val="00B93497"/>
    <w:rsid w:val="00B93532"/>
    <w:rsid w:val="00BA62C6"/>
    <w:rsid w:val="00BA6CF0"/>
    <w:rsid w:val="00BB3154"/>
    <w:rsid w:val="00BB3AA1"/>
    <w:rsid w:val="00BB6CE2"/>
    <w:rsid w:val="00BC33BF"/>
    <w:rsid w:val="00BE0205"/>
    <w:rsid w:val="00BE5D8D"/>
    <w:rsid w:val="00BF0C11"/>
    <w:rsid w:val="00BF280F"/>
    <w:rsid w:val="00BF4C0E"/>
    <w:rsid w:val="00C00B9B"/>
    <w:rsid w:val="00C02EF5"/>
    <w:rsid w:val="00C30C5B"/>
    <w:rsid w:val="00C4323D"/>
    <w:rsid w:val="00C44D17"/>
    <w:rsid w:val="00C47650"/>
    <w:rsid w:val="00C607B4"/>
    <w:rsid w:val="00C658C1"/>
    <w:rsid w:val="00C7092C"/>
    <w:rsid w:val="00C729EA"/>
    <w:rsid w:val="00C72EE3"/>
    <w:rsid w:val="00C875A7"/>
    <w:rsid w:val="00C9077B"/>
    <w:rsid w:val="00C97416"/>
    <w:rsid w:val="00CA1EA5"/>
    <w:rsid w:val="00CB18BA"/>
    <w:rsid w:val="00CB34EF"/>
    <w:rsid w:val="00CB67D0"/>
    <w:rsid w:val="00CB7E4C"/>
    <w:rsid w:val="00CC30B2"/>
    <w:rsid w:val="00CC3B98"/>
    <w:rsid w:val="00CC4ADE"/>
    <w:rsid w:val="00CC7C3A"/>
    <w:rsid w:val="00CD15C5"/>
    <w:rsid w:val="00CD506C"/>
    <w:rsid w:val="00CD5091"/>
    <w:rsid w:val="00CF4835"/>
    <w:rsid w:val="00D004CB"/>
    <w:rsid w:val="00D00AAC"/>
    <w:rsid w:val="00D05DC9"/>
    <w:rsid w:val="00D14B2C"/>
    <w:rsid w:val="00D161D3"/>
    <w:rsid w:val="00D20022"/>
    <w:rsid w:val="00D21D7A"/>
    <w:rsid w:val="00D26366"/>
    <w:rsid w:val="00D27BED"/>
    <w:rsid w:val="00D3009C"/>
    <w:rsid w:val="00D44598"/>
    <w:rsid w:val="00D551DB"/>
    <w:rsid w:val="00D55767"/>
    <w:rsid w:val="00D60530"/>
    <w:rsid w:val="00D61D24"/>
    <w:rsid w:val="00D6628E"/>
    <w:rsid w:val="00D66EC7"/>
    <w:rsid w:val="00D817F5"/>
    <w:rsid w:val="00D92DA0"/>
    <w:rsid w:val="00D93BFB"/>
    <w:rsid w:val="00D954A2"/>
    <w:rsid w:val="00DA7CF0"/>
    <w:rsid w:val="00DB0475"/>
    <w:rsid w:val="00DB09D6"/>
    <w:rsid w:val="00DB3666"/>
    <w:rsid w:val="00DB45BC"/>
    <w:rsid w:val="00DB60BF"/>
    <w:rsid w:val="00DC0E60"/>
    <w:rsid w:val="00DC2097"/>
    <w:rsid w:val="00DC3C13"/>
    <w:rsid w:val="00DD1ABE"/>
    <w:rsid w:val="00DD1C8D"/>
    <w:rsid w:val="00DD3019"/>
    <w:rsid w:val="00DD506F"/>
    <w:rsid w:val="00DD6A2E"/>
    <w:rsid w:val="00DE130D"/>
    <w:rsid w:val="00DE6E02"/>
    <w:rsid w:val="00E007C3"/>
    <w:rsid w:val="00E11F40"/>
    <w:rsid w:val="00E12505"/>
    <w:rsid w:val="00E14360"/>
    <w:rsid w:val="00E274A5"/>
    <w:rsid w:val="00E3661F"/>
    <w:rsid w:val="00E458C2"/>
    <w:rsid w:val="00E51EC1"/>
    <w:rsid w:val="00E66BCA"/>
    <w:rsid w:val="00E73826"/>
    <w:rsid w:val="00E74431"/>
    <w:rsid w:val="00E75E78"/>
    <w:rsid w:val="00E76FEC"/>
    <w:rsid w:val="00E855ED"/>
    <w:rsid w:val="00E94620"/>
    <w:rsid w:val="00E95E12"/>
    <w:rsid w:val="00EA18D4"/>
    <w:rsid w:val="00EA2DC1"/>
    <w:rsid w:val="00EA5B1E"/>
    <w:rsid w:val="00EB0842"/>
    <w:rsid w:val="00EB24AC"/>
    <w:rsid w:val="00EB7F22"/>
    <w:rsid w:val="00EC3677"/>
    <w:rsid w:val="00EC480E"/>
    <w:rsid w:val="00ED7C15"/>
    <w:rsid w:val="00EE2230"/>
    <w:rsid w:val="00EE311F"/>
    <w:rsid w:val="00EE6B04"/>
    <w:rsid w:val="00EF01ED"/>
    <w:rsid w:val="00EF06FD"/>
    <w:rsid w:val="00EF4331"/>
    <w:rsid w:val="00EF49A6"/>
    <w:rsid w:val="00F020D1"/>
    <w:rsid w:val="00F17B7E"/>
    <w:rsid w:val="00F22348"/>
    <w:rsid w:val="00F33AA9"/>
    <w:rsid w:val="00F341C0"/>
    <w:rsid w:val="00F376C2"/>
    <w:rsid w:val="00F43AD2"/>
    <w:rsid w:val="00F463BA"/>
    <w:rsid w:val="00F5064E"/>
    <w:rsid w:val="00F516C1"/>
    <w:rsid w:val="00F54BEE"/>
    <w:rsid w:val="00F57E9B"/>
    <w:rsid w:val="00F6329C"/>
    <w:rsid w:val="00F72D26"/>
    <w:rsid w:val="00F73C4F"/>
    <w:rsid w:val="00F75C87"/>
    <w:rsid w:val="00F7648C"/>
    <w:rsid w:val="00F80B3C"/>
    <w:rsid w:val="00F829BF"/>
    <w:rsid w:val="00F87B09"/>
    <w:rsid w:val="00F90213"/>
    <w:rsid w:val="00FA21AB"/>
    <w:rsid w:val="00FA49DB"/>
    <w:rsid w:val="00FA4F01"/>
    <w:rsid w:val="00FA6FF3"/>
    <w:rsid w:val="00FB1C64"/>
    <w:rsid w:val="00FC04D9"/>
    <w:rsid w:val="00FC2639"/>
    <w:rsid w:val="00FD013E"/>
    <w:rsid w:val="00FD2BC7"/>
    <w:rsid w:val="00FD50E5"/>
    <w:rsid w:val="00FF2B70"/>
    <w:rsid w:val="00FF53CE"/>
    <w:rsid w:val="00FF71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85"/>
  </w:style>
  <w:style w:type="paragraph" w:styleId="Ttulo1">
    <w:name w:val="heading 1"/>
    <w:basedOn w:val="Normal"/>
    <w:next w:val="Normal"/>
    <w:link w:val="Ttulo1Char"/>
    <w:uiPriority w:val="9"/>
    <w:qFormat/>
    <w:rsid w:val="00314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966C9"/>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66C9"/>
    <w:rPr>
      <w:b/>
      <w:bCs/>
    </w:rPr>
  </w:style>
  <w:style w:type="character" w:customStyle="1" w:styleId="apple-converted-space">
    <w:name w:val="apple-converted-space"/>
    <w:basedOn w:val="Fontepargpadro"/>
    <w:rsid w:val="005966C9"/>
  </w:style>
  <w:style w:type="character" w:styleId="Hyperlink">
    <w:name w:val="Hyperlink"/>
    <w:basedOn w:val="Fontepargpadro"/>
    <w:uiPriority w:val="99"/>
    <w:unhideWhenUsed/>
    <w:rsid w:val="004E3EE0"/>
    <w:rPr>
      <w:color w:val="0000FF"/>
      <w:u w:val="single"/>
    </w:rPr>
  </w:style>
  <w:style w:type="paragraph" w:styleId="PargrafodaLista">
    <w:name w:val="List Paragraph"/>
    <w:basedOn w:val="Normal"/>
    <w:uiPriority w:val="34"/>
    <w:qFormat/>
    <w:rsid w:val="00FF7141"/>
    <w:pPr>
      <w:ind w:left="720"/>
      <w:contextualSpacing/>
    </w:pPr>
  </w:style>
  <w:style w:type="character" w:styleId="TextodoEspaoReservado">
    <w:name w:val="Placeholder Text"/>
    <w:basedOn w:val="Fontepargpadro"/>
    <w:uiPriority w:val="99"/>
    <w:semiHidden/>
    <w:rsid w:val="00AA3B13"/>
    <w:rPr>
      <w:color w:val="808080"/>
    </w:rPr>
  </w:style>
  <w:style w:type="paragraph" w:styleId="Textodebalo">
    <w:name w:val="Balloon Text"/>
    <w:basedOn w:val="Normal"/>
    <w:link w:val="TextodebaloChar"/>
    <w:uiPriority w:val="99"/>
    <w:semiHidden/>
    <w:unhideWhenUsed/>
    <w:rsid w:val="00AA3B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B13"/>
    <w:rPr>
      <w:rFonts w:ascii="Tahoma" w:hAnsi="Tahoma" w:cs="Tahoma"/>
      <w:sz w:val="16"/>
      <w:szCs w:val="16"/>
    </w:rPr>
  </w:style>
  <w:style w:type="table" w:styleId="Tabelacomgrade">
    <w:name w:val="Table Grid"/>
    <w:basedOn w:val="Tabelanormal"/>
    <w:uiPriority w:val="59"/>
    <w:rsid w:val="0089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428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28DC"/>
  </w:style>
  <w:style w:type="paragraph" w:styleId="Rodap">
    <w:name w:val="footer"/>
    <w:basedOn w:val="Normal"/>
    <w:link w:val="RodapChar"/>
    <w:uiPriority w:val="99"/>
    <w:unhideWhenUsed/>
    <w:rsid w:val="007428DC"/>
    <w:pPr>
      <w:tabs>
        <w:tab w:val="center" w:pos="4252"/>
        <w:tab w:val="right" w:pos="8504"/>
      </w:tabs>
      <w:spacing w:after="0" w:line="240" w:lineRule="auto"/>
    </w:pPr>
  </w:style>
  <w:style w:type="character" w:customStyle="1" w:styleId="RodapChar">
    <w:name w:val="Rodapé Char"/>
    <w:basedOn w:val="Fontepargpadro"/>
    <w:link w:val="Rodap"/>
    <w:uiPriority w:val="99"/>
    <w:rsid w:val="007428DC"/>
  </w:style>
  <w:style w:type="character" w:customStyle="1" w:styleId="Ttulo1Char">
    <w:name w:val="Título 1 Char"/>
    <w:basedOn w:val="Fontepargpadro"/>
    <w:link w:val="Ttulo1"/>
    <w:uiPriority w:val="9"/>
    <w:rsid w:val="00314D7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314D7A"/>
    <w:pPr>
      <w:spacing w:line="276" w:lineRule="auto"/>
      <w:ind w:firstLine="0"/>
      <w:jc w:val="left"/>
      <w:outlineLvl w:val="9"/>
    </w:pPr>
  </w:style>
  <w:style w:type="paragraph" w:styleId="Sumrio1">
    <w:name w:val="toc 1"/>
    <w:basedOn w:val="Normal"/>
    <w:next w:val="Normal"/>
    <w:autoRedefine/>
    <w:uiPriority w:val="39"/>
    <w:unhideWhenUsed/>
    <w:rsid w:val="00314D7A"/>
    <w:pPr>
      <w:spacing w:after="100"/>
    </w:pPr>
  </w:style>
  <w:style w:type="paragraph" w:styleId="Sumrio2">
    <w:name w:val="toc 2"/>
    <w:basedOn w:val="Normal"/>
    <w:next w:val="Normal"/>
    <w:autoRedefine/>
    <w:uiPriority w:val="39"/>
    <w:unhideWhenUsed/>
    <w:rsid w:val="001E730C"/>
    <w:pPr>
      <w:tabs>
        <w:tab w:val="right" w:leader="dot" w:pos="9061"/>
      </w:tabs>
      <w:spacing w:after="0"/>
      <w:ind w:left="220"/>
    </w:pPr>
    <w:rPr>
      <w:rFonts w:ascii="Times New Roman" w:hAnsi="Times New Roman" w:cs="Times New Roman"/>
      <w:noProof/>
      <w:sz w:val="24"/>
      <w:szCs w:val="24"/>
    </w:rPr>
  </w:style>
  <w:style w:type="paragraph" w:styleId="Textodenotaderodap">
    <w:name w:val="footnote text"/>
    <w:basedOn w:val="Normal"/>
    <w:link w:val="TextodenotaderodapChar"/>
    <w:uiPriority w:val="99"/>
    <w:semiHidden/>
    <w:unhideWhenUsed/>
    <w:rsid w:val="00636C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36CBA"/>
    <w:rPr>
      <w:sz w:val="20"/>
      <w:szCs w:val="20"/>
    </w:rPr>
  </w:style>
  <w:style w:type="character" w:styleId="Refdenotaderodap">
    <w:name w:val="footnote reference"/>
    <w:basedOn w:val="Fontepargpadro"/>
    <w:uiPriority w:val="99"/>
    <w:semiHidden/>
    <w:unhideWhenUsed/>
    <w:rsid w:val="00636CBA"/>
    <w:rPr>
      <w:vertAlign w:val="superscript"/>
    </w:rPr>
  </w:style>
</w:styles>
</file>

<file path=word/webSettings.xml><?xml version="1.0" encoding="utf-8"?>
<w:webSettings xmlns:r="http://schemas.openxmlformats.org/officeDocument/2006/relationships" xmlns:w="http://schemas.openxmlformats.org/wordprocessingml/2006/main">
  <w:divs>
    <w:div w:id="184171593">
      <w:bodyDiv w:val="1"/>
      <w:marLeft w:val="0"/>
      <w:marRight w:val="0"/>
      <w:marTop w:val="0"/>
      <w:marBottom w:val="0"/>
      <w:divBdr>
        <w:top w:val="none" w:sz="0" w:space="0" w:color="auto"/>
        <w:left w:val="none" w:sz="0" w:space="0" w:color="auto"/>
        <w:bottom w:val="none" w:sz="0" w:space="0" w:color="auto"/>
        <w:right w:val="none" w:sz="0" w:space="0" w:color="auto"/>
      </w:divBdr>
    </w:div>
    <w:div w:id="855655331">
      <w:bodyDiv w:val="1"/>
      <w:marLeft w:val="0"/>
      <w:marRight w:val="0"/>
      <w:marTop w:val="0"/>
      <w:marBottom w:val="0"/>
      <w:divBdr>
        <w:top w:val="none" w:sz="0" w:space="0" w:color="auto"/>
        <w:left w:val="none" w:sz="0" w:space="0" w:color="auto"/>
        <w:bottom w:val="none" w:sz="0" w:space="0" w:color="auto"/>
        <w:right w:val="none" w:sz="0" w:space="0" w:color="auto"/>
      </w:divBdr>
    </w:div>
    <w:div w:id="1472403186">
      <w:bodyDiv w:val="1"/>
      <w:marLeft w:val="0"/>
      <w:marRight w:val="0"/>
      <w:marTop w:val="0"/>
      <w:marBottom w:val="0"/>
      <w:divBdr>
        <w:top w:val="none" w:sz="0" w:space="0" w:color="auto"/>
        <w:left w:val="none" w:sz="0" w:space="0" w:color="auto"/>
        <w:bottom w:val="none" w:sz="0" w:space="0" w:color="auto"/>
        <w:right w:val="none" w:sz="0" w:space="0" w:color="auto"/>
      </w:divBdr>
      <w:divsChild>
        <w:div w:id="139657398">
          <w:blockQuote w:val="1"/>
          <w:marLeft w:val="0"/>
          <w:marRight w:val="0"/>
          <w:marTop w:val="0"/>
          <w:marBottom w:val="225"/>
          <w:divBdr>
            <w:top w:val="dotted" w:sz="6" w:space="8" w:color="C1C1C1"/>
            <w:left w:val="none" w:sz="0" w:space="31" w:color="auto"/>
            <w:bottom w:val="dotted" w:sz="6" w:space="8" w:color="C1C1C1"/>
            <w:right w:val="none" w:sz="0" w:space="0" w:color="auto"/>
          </w:divBdr>
          <w:divsChild>
            <w:div w:id="6210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974A-E6A1-4E43-82AE-098F1A00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3108</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27</cp:revision>
  <cp:lastPrinted>2016-05-17T00:57:00Z</cp:lastPrinted>
  <dcterms:created xsi:type="dcterms:W3CDTF">2016-05-10T12:11:00Z</dcterms:created>
  <dcterms:modified xsi:type="dcterms:W3CDTF">2016-05-30T01:01:00Z</dcterms:modified>
</cp:coreProperties>
</file>