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96" w:rsidRPr="001C67E9" w:rsidRDefault="006E2396" w:rsidP="0018110D">
      <w:pPr>
        <w:spacing w:after="0" w:line="240" w:lineRule="auto"/>
        <w:rPr>
          <w:rFonts w:ascii="Times New Roman" w:hAnsi="Times New Roman"/>
        </w:rPr>
      </w:pPr>
    </w:p>
    <w:p w:rsidR="00422577" w:rsidRPr="001C67E9" w:rsidRDefault="00422577" w:rsidP="0018110D">
      <w:pPr>
        <w:spacing w:after="0" w:line="240" w:lineRule="auto"/>
        <w:rPr>
          <w:rFonts w:ascii="Times New Roman" w:hAnsi="Times New Roman"/>
        </w:rPr>
      </w:pPr>
    </w:p>
    <w:p w:rsidR="000B3089" w:rsidRPr="001B7933" w:rsidRDefault="000B3089" w:rsidP="00372B1A">
      <w:pPr>
        <w:spacing w:after="0" w:line="240" w:lineRule="auto"/>
        <w:ind w:left="1701" w:right="1701"/>
        <w:jc w:val="center"/>
        <w:rPr>
          <w:rFonts w:asciiTheme="majorHAnsi" w:hAnsiTheme="majorHAnsi"/>
          <w:sz w:val="44"/>
          <w:szCs w:val="44"/>
        </w:rPr>
      </w:pPr>
      <w:r w:rsidRPr="001B7933">
        <w:rPr>
          <w:rFonts w:asciiTheme="majorHAnsi" w:hAnsiTheme="majorHAnsi"/>
          <w:sz w:val="44"/>
          <w:szCs w:val="44"/>
        </w:rPr>
        <w:t>A tocante história de alguém em busca de sua identidade</w:t>
      </w:r>
    </w:p>
    <w:p w:rsidR="000B3089" w:rsidRPr="001B7933" w:rsidRDefault="000B3089" w:rsidP="00372B1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C67E9" w:rsidRPr="001B7933" w:rsidRDefault="001C67E9" w:rsidP="000B3089">
      <w:pPr>
        <w:jc w:val="both"/>
        <w:rPr>
          <w:rFonts w:asciiTheme="majorHAnsi" w:hAnsiTheme="majorHAnsi"/>
          <w:sz w:val="24"/>
          <w:szCs w:val="24"/>
        </w:rPr>
        <w:sectPr w:rsidR="001C67E9" w:rsidRPr="001B7933" w:rsidSect="00D4116E">
          <w:footerReference w:type="default" r:id="rId7"/>
          <w:type w:val="continuous"/>
          <w:pgSz w:w="11907" w:h="16839" w:code="9"/>
          <w:pgMar w:top="1478" w:right="567" w:bottom="567" w:left="1134" w:header="709" w:footer="0" w:gutter="0"/>
          <w:cols w:space="708"/>
          <w:docGrid w:linePitch="360"/>
        </w:sectPr>
      </w:pPr>
    </w:p>
    <w:p w:rsidR="00B31741" w:rsidRPr="001B7933" w:rsidRDefault="00B31741" w:rsidP="000B3089">
      <w:pPr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noProof/>
          <w:sz w:val="24"/>
          <w:szCs w:val="24"/>
          <w:lang w:eastAsia="pt-BR"/>
        </w:rPr>
        <w:drawing>
          <wp:inline distT="0" distB="0" distL="0" distR="0" wp14:anchorId="4CF735DB" wp14:editId="42D9E3B5">
            <wp:extent cx="3015615" cy="1943100"/>
            <wp:effectExtent l="342900" t="247650" r="603885" b="609600"/>
            <wp:docPr id="4" name="Imagem 3" descr="C:\Users\Usuario\AppData\Local\Microsoft\Windows\Temporary Internet Files\Content.Word\20151117_1509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Usuario\AppData\Local\Microsoft\Windows\Temporary Internet Files\Content.Word\20151117_15095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9431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54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651F" w:rsidRDefault="00C7651F" w:rsidP="001B7933">
      <w:pPr>
        <w:spacing w:after="0" w:line="320" w:lineRule="exact"/>
        <w:ind w:firstLine="709"/>
        <w:jc w:val="both"/>
        <w:rPr>
          <w:rFonts w:asciiTheme="majorHAnsi" w:hAnsiTheme="majorHAnsi"/>
          <w:b/>
          <w:sz w:val="32"/>
          <w:szCs w:val="32"/>
        </w:rPr>
        <w:sectPr w:rsidR="00C7651F" w:rsidSect="001C67E9">
          <w:type w:val="continuous"/>
          <w:pgSz w:w="11907" w:h="16839" w:code="9"/>
          <w:pgMar w:top="1478" w:right="567" w:bottom="567" w:left="1134" w:header="709" w:footer="0" w:gutter="0"/>
          <w:cols w:num="2" w:space="708"/>
          <w:docGrid w:linePitch="360"/>
        </w:sectPr>
      </w:pPr>
    </w:p>
    <w:p w:rsidR="000B3089" w:rsidRPr="001B7933" w:rsidRDefault="00B31741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b/>
          <w:sz w:val="32"/>
          <w:szCs w:val="32"/>
        </w:rPr>
        <w:t>S</w:t>
      </w:r>
      <w:r w:rsidR="000B3089" w:rsidRPr="001B7933">
        <w:rPr>
          <w:rFonts w:asciiTheme="majorHAnsi" w:hAnsiTheme="majorHAnsi"/>
          <w:sz w:val="24"/>
          <w:szCs w:val="24"/>
        </w:rPr>
        <w:t xml:space="preserve">obre si, Roberto José da Silva, 33 anos, só sabia mesmo o nome - que aliás, recebera de desconhecidos - pois tinha um </w:t>
      </w:r>
      <w:r w:rsidR="000B3089" w:rsidRPr="001B7933">
        <w:rPr>
          <w:rFonts w:asciiTheme="majorHAnsi" w:hAnsiTheme="majorHAnsi"/>
          <w:b/>
          <w:sz w:val="24"/>
          <w:szCs w:val="24"/>
        </w:rPr>
        <w:t>histórico de abandono</w:t>
      </w:r>
      <w:r w:rsidR="000B3089" w:rsidRPr="001B7933">
        <w:rPr>
          <w:rFonts w:asciiTheme="majorHAnsi" w:hAnsiTheme="majorHAnsi"/>
          <w:sz w:val="24"/>
          <w:szCs w:val="24"/>
        </w:rPr>
        <w:t xml:space="preserve">. Ele não sabia quem eram seus pais, se tinha irmãos, família.... Também não possuía documentos, não tinha dinheiro, emprego, dignidade, vivia totalmente ignorado pela sociedade. </w:t>
      </w:r>
    </w:p>
    <w:p w:rsidR="000B3089" w:rsidRPr="001B7933" w:rsidRDefault="008D049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>T</w:t>
      </w:r>
      <w:r w:rsidR="000B3089" w:rsidRPr="001B7933">
        <w:rPr>
          <w:rFonts w:asciiTheme="majorHAnsi" w:hAnsiTheme="majorHAnsi"/>
          <w:sz w:val="24"/>
          <w:szCs w:val="24"/>
        </w:rPr>
        <w:t>udo o que Robertinho queria era um trabalho. Ele saía da Estação Bem-Estar à procura de emprego todos os dias pela manhã e só retornava no finalzinho da tarde. Ele seguiu essa rotina, incansavelmente, até que um dia voltou com um enorme sorriso, dizendo que havia conseguido trabalho numa pequena borracharia. Era notória a sua alegria, por ter encontrado uma ocupação!</w:t>
      </w:r>
    </w:p>
    <w:p w:rsidR="000B3089" w:rsidRPr="001B7933" w:rsidRDefault="000B308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 xml:space="preserve">Só que Robertinho almejava </w:t>
      </w:r>
      <w:r w:rsidRPr="001B7933">
        <w:rPr>
          <w:rFonts w:asciiTheme="majorHAnsi" w:hAnsiTheme="majorHAnsi"/>
          <w:b/>
          <w:sz w:val="24"/>
          <w:szCs w:val="24"/>
        </w:rPr>
        <w:t>mais</w:t>
      </w:r>
      <w:r w:rsidRPr="001B7933">
        <w:rPr>
          <w:rFonts w:asciiTheme="majorHAnsi" w:hAnsiTheme="majorHAnsi"/>
          <w:sz w:val="24"/>
          <w:szCs w:val="24"/>
        </w:rPr>
        <w:t xml:space="preserve"> e esse “mais” dependia da Justiça: ele queria ter informações sobre a sua origem, documentos</w:t>
      </w:r>
      <w:r w:rsidR="00716A2F" w:rsidRPr="001B7933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716A2F" w:rsidRPr="001B7933">
        <w:rPr>
          <w:rFonts w:asciiTheme="majorHAnsi" w:hAnsiTheme="majorHAnsi"/>
          <w:sz w:val="24"/>
          <w:szCs w:val="24"/>
        </w:rPr>
        <w:t>IDENTIDADE!</w:t>
      </w:r>
      <w:r w:rsidRPr="001B7933">
        <w:rPr>
          <w:rFonts w:asciiTheme="majorHAnsi" w:hAnsiTheme="majorHAnsi"/>
          <w:sz w:val="24"/>
          <w:szCs w:val="24"/>
        </w:rPr>
        <w:t>.</w:t>
      </w:r>
      <w:proofErr w:type="gramEnd"/>
      <w:r w:rsidRPr="001B7933">
        <w:rPr>
          <w:rFonts w:asciiTheme="majorHAnsi" w:hAnsiTheme="majorHAnsi"/>
          <w:sz w:val="24"/>
          <w:szCs w:val="24"/>
        </w:rPr>
        <w:t xml:space="preserve"> E assim, abriu um processo junto à Defensoria Pública solicitando a liberação de seu Registro de Nascimento Tardio.</w:t>
      </w:r>
    </w:p>
    <w:p w:rsidR="000B3089" w:rsidRPr="001B7933" w:rsidRDefault="000B308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 xml:space="preserve">Foram dois anos infrutíferos de idas </w:t>
      </w:r>
      <w:r w:rsidR="00F21DD4" w:rsidRPr="001B7933">
        <w:rPr>
          <w:rFonts w:asciiTheme="majorHAnsi" w:hAnsiTheme="majorHAnsi"/>
          <w:sz w:val="24"/>
          <w:szCs w:val="24"/>
        </w:rPr>
        <w:t>e vindas ao Fórum do Ipiranga.</w:t>
      </w:r>
      <w:r w:rsidRPr="001B7933">
        <w:rPr>
          <w:rFonts w:asciiTheme="majorHAnsi" w:hAnsiTheme="majorHAnsi"/>
          <w:sz w:val="24"/>
          <w:szCs w:val="24"/>
        </w:rPr>
        <w:t xml:space="preserve"> Mas, apesar da morosidade da Justiça Robertinho jamais perdera a esperança e, com garra e fé, prosseguia confiante!</w:t>
      </w:r>
    </w:p>
    <w:p w:rsidR="000B3089" w:rsidRPr="001B7933" w:rsidRDefault="000B308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>As estações do ano se sucediam, ora queimando sua pele com o sol escaldante de Verão, ora congelando seu corpo nas tardes de Inverno. Mas, havia também o encanto de contemplar lindas pétalas de flores caírem das árvores, sobre sua cabeça, na Primavera e de sentir as refrescantes brisas nas tardes de Outono... E assim, o tempo seguia até que, em novembro de 2014, Robertinho conheceu uma mulher madura, independente e, entre eles floresceu um lindo amor. Apaixonados, não tardou para que logo passassem a viver juntos.</w:t>
      </w:r>
    </w:p>
    <w:p w:rsidR="000B3089" w:rsidRPr="001B7933" w:rsidRDefault="000B308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 xml:space="preserve">E a vida seguia seu curso até que, em julho de 2015, a Estação Bem-Estar recebeu um comunicado do Fórum, solicitando o comparecimento de Robertinho às suas dependências, para que – finalmente </w:t>
      </w:r>
      <w:r w:rsidR="00C2726D" w:rsidRPr="001B7933">
        <w:rPr>
          <w:rFonts w:asciiTheme="majorHAnsi" w:hAnsiTheme="majorHAnsi"/>
          <w:sz w:val="24"/>
          <w:szCs w:val="24"/>
        </w:rPr>
        <w:t xml:space="preserve">– </w:t>
      </w:r>
      <w:r w:rsidRPr="001B7933">
        <w:rPr>
          <w:rFonts w:asciiTheme="majorHAnsi" w:hAnsiTheme="majorHAnsi"/>
          <w:sz w:val="24"/>
          <w:szCs w:val="24"/>
        </w:rPr>
        <w:t xml:space="preserve">fosse retirar seu ansiado Registro de Nascimento! </w:t>
      </w:r>
    </w:p>
    <w:p w:rsidR="000B3089" w:rsidRPr="001B7933" w:rsidRDefault="000B3089" w:rsidP="001B7933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>Passados alguns dias, recebemos a visita de Robertinho que, com o coração</w:t>
      </w:r>
      <w:r w:rsidRPr="001B7933">
        <w:rPr>
          <w:rFonts w:asciiTheme="majorHAnsi" w:hAnsiTheme="majorHAnsi"/>
          <w:b/>
          <w:sz w:val="24"/>
          <w:szCs w:val="24"/>
        </w:rPr>
        <w:t xml:space="preserve"> </w:t>
      </w:r>
      <w:r w:rsidRPr="001B7933">
        <w:rPr>
          <w:rFonts w:asciiTheme="majorHAnsi" w:hAnsiTheme="majorHAnsi"/>
          <w:sz w:val="24"/>
          <w:szCs w:val="24"/>
        </w:rPr>
        <w:t xml:space="preserve">pleno de gratidão, voltou à </w:t>
      </w:r>
      <w:r w:rsidRPr="001B7933">
        <w:rPr>
          <w:rFonts w:asciiTheme="majorHAnsi" w:hAnsiTheme="majorHAnsi"/>
          <w:b/>
          <w:sz w:val="24"/>
          <w:szCs w:val="24"/>
        </w:rPr>
        <w:t xml:space="preserve">Estação </w:t>
      </w:r>
      <w:proofErr w:type="gramStart"/>
      <w:r w:rsidRPr="001B7933">
        <w:rPr>
          <w:rFonts w:asciiTheme="majorHAnsi" w:hAnsiTheme="majorHAnsi"/>
          <w:b/>
          <w:sz w:val="24"/>
          <w:szCs w:val="24"/>
        </w:rPr>
        <w:t>Bem Estar</w:t>
      </w:r>
      <w:proofErr w:type="gramEnd"/>
      <w:r w:rsidRPr="001B7933">
        <w:rPr>
          <w:rFonts w:asciiTheme="majorHAnsi" w:hAnsiTheme="majorHAnsi"/>
          <w:sz w:val="24"/>
          <w:szCs w:val="24"/>
        </w:rPr>
        <w:t xml:space="preserve"> para agradecer toda a </w:t>
      </w:r>
      <w:r w:rsidRPr="001B7933">
        <w:rPr>
          <w:rFonts w:asciiTheme="majorHAnsi" w:hAnsiTheme="majorHAnsi"/>
          <w:b/>
          <w:sz w:val="24"/>
          <w:szCs w:val="24"/>
        </w:rPr>
        <w:t>orientação e ajuda</w:t>
      </w:r>
      <w:r w:rsidRPr="001B7933">
        <w:rPr>
          <w:rFonts w:asciiTheme="majorHAnsi" w:hAnsiTheme="majorHAnsi"/>
          <w:sz w:val="24"/>
          <w:szCs w:val="24"/>
        </w:rPr>
        <w:t xml:space="preserve"> recebida. Ele finalmente </w:t>
      </w:r>
      <w:r w:rsidRPr="001B7933">
        <w:rPr>
          <w:rFonts w:asciiTheme="majorHAnsi" w:hAnsiTheme="majorHAnsi"/>
          <w:sz w:val="24"/>
          <w:szCs w:val="24"/>
        </w:rPr>
        <w:lastRenderedPageBreak/>
        <w:t xml:space="preserve">resgatava sua dignidade, e, como criança que acaba de ganhar um lindo presente exibia, orgulhoso, a todos, seu novo Registro de Nascimento! </w:t>
      </w:r>
    </w:p>
    <w:p w:rsidR="00C7651F" w:rsidRDefault="000B3089" w:rsidP="00C7651F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1B7933">
        <w:rPr>
          <w:rFonts w:asciiTheme="majorHAnsi" w:hAnsiTheme="majorHAnsi"/>
          <w:sz w:val="24"/>
          <w:szCs w:val="24"/>
        </w:rPr>
        <w:t>Esta foi a breve, porém, linda história do cidadão Roberto José da Silva. A história de um ser humano do bem que retoma sua dignidade para prosseguir sua vida, lembrando-nos o quão o nosso trabalho é importante e o quanto ele vale a pena!</w:t>
      </w:r>
    </w:p>
    <w:p w:rsidR="00C7651F" w:rsidRDefault="00C7651F" w:rsidP="00C7651F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8003DB" w:rsidRDefault="008003DB" w:rsidP="00380988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Sobre mim e a Estação </w:t>
      </w:r>
      <w:proofErr w:type="gramStart"/>
      <w:r>
        <w:rPr>
          <w:rFonts w:asciiTheme="majorHAnsi" w:hAnsiTheme="majorHAnsi"/>
          <w:sz w:val="24"/>
          <w:szCs w:val="24"/>
        </w:rPr>
        <w:t>Bem Estar</w:t>
      </w:r>
      <w:proofErr w:type="gramEnd"/>
      <w:r>
        <w:rPr>
          <w:rFonts w:asciiTheme="majorHAnsi" w:hAnsiTheme="majorHAnsi"/>
          <w:sz w:val="24"/>
          <w:szCs w:val="24"/>
        </w:rPr>
        <w:t>:</w:t>
      </w:r>
    </w:p>
    <w:p w:rsidR="008003DB" w:rsidRDefault="008003DB" w:rsidP="00380988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380988" w:rsidRDefault="002B0329" w:rsidP="00380988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Desenvolvo um trabalho voluntário na Estação </w:t>
      </w:r>
      <w:proofErr w:type="gramStart"/>
      <w:r>
        <w:rPr>
          <w:rFonts w:asciiTheme="majorHAnsi" w:hAnsiTheme="majorHAnsi"/>
          <w:sz w:val="24"/>
          <w:szCs w:val="24"/>
        </w:rPr>
        <w:t>Bem Estar</w:t>
      </w:r>
      <w:proofErr w:type="gramEnd"/>
      <w:r>
        <w:rPr>
          <w:rFonts w:asciiTheme="majorHAnsi" w:hAnsiTheme="majorHAnsi"/>
          <w:sz w:val="24"/>
          <w:szCs w:val="24"/>
        </w:rPr>
        <w:t>, a qual foi c</w:t>
      </w:r>
      <w:r w:rsidR="00380988" w:rsidRPr="00380988">
        <w:rPr>
          <w:rFonts w:asciiTheme="majorHAnsi" w:hAnsiTheme="majorHAnsi"/>
          <w:sz w:val="24"/>
          <w:szCs w:val="24"/>
        </w:rPr>
        <w:t xml:space="preserve">riada para acolher e promover inclusão social e autonomia, a </w:t>
      </w:r>
      <w:r w:rsidR="00380988" w:rsidRPr="000E5252">
        <w:rPr>
          <w:rFonts w:asciiTheme="majorHAnsi" w:hAnsiTheme="majorHAnsi"/>
          <w:b/>
          <w:sz w:val="24"/>
          <w:szCs w:val="24"/>
        </w:rPr>
        <w:t>Estação Bem Estar (EB</w:t>
      </w:r>
      <w:bookmarkStart w:id="0" w:name="_GoBack"/>
      <w:bookmarkEnd w:id="0"/>
      <w:r w:rsidR="00380988" w:rsidRPr="000E5252">
        <w:rPr>
          <w:rFonts w:asciiTheme="majorHAnsi" w:hAnsiTheme="majorHAnsi"/>
          <w:b/>
          <w:sz w:val="24"/>
          <w:szCs w:val="24"/>
        </w:rPr>
        <w:t>E)</w:t>
      </w:r>
      <w:r w:rsidR="00380988" w:rsidRPr="00380988">
        <w:rPr>
          <w:rFonts w:asciiTheme="majorHAnsi" w:hAnsiTheme="majorHAnsi"/>
          <w:sz w:val="24"/>
          <w:szCs w:val="24"/>
        </w:rPr>
        <w:t xml:space="preserve"> atende diariamente 150 pessoas em situação de rua. Tem também como objetivo oferecer um local como base de referência e abrigo. Para superação das condições de vulnerabilidade e exclusão social, são desenvolvidas diversas ações integradas através de atividades facilitadoras do exercício da cidadania, ampliando o universo cultural e de vivência em grupo.</w:t>
      </w:r>
    </w:p>
    <w:p w:rsidR="00380988" w:rsidRDefault="00380988" w:rsidP="00380988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9467FB" w:rsidRDefault="002B0329" w:rsidP="009467FB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  <w:r w:rsidRPr="002B0329">
        <w:rPr>
          <w:rFonts w:asciiTheme="majorHAnsi" w:hAnsiTheme="majorHAnsi"/>
          <w:sz w:val="24"/>
          <w:szCs w:val="24"/>
        </w:rPr>
        <w:t xml:space="preserve">A Estação </w:t>
      </w:r>
      <w:proofErr w:type="gramStart"/>
      <w:r w:rsidRPr="002B0329">
        <w:rPr>
          <w:rFonts w:asciiTheme="majorHAnsi" w:hAnsiTheme="majorHAnsi"/>
          <w:sz w:val="24"/>
          <w:szCs w:val="24"/>
        </w:rPr>
        <w:t>Bem Estar</w:t>
      </w:r>
      <w:proofErr w:type="gramEnd"/>
      <w:r w:rsidRPr="002B0329">
        <w:rPr>
          <w:rFonts w:asciiTheme="majorHAnsi" w:hAnsiTheme="majorHAnsi"/>
          <w:sz w:val="24"/>
          <w:szCs w:val="24"/>
        </w:rPr>
        <w:t xml:space="preserve"> é uma das unidades do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80988" w:rsidRPr="00380988">
        <w:rPr>
          <w:rFonts w:asciiTheme="majorHAnsi" w:hAnsiTheme="majorHAnsi"/>
          <w:b/>
          <w:sz w:val="24"/>
          <w:szCs w:val="24"/>
        </w:rPr>
        <w:t xml:space="preserve">IHDI </w:t>
      </w:r>
      <w:r>
        <w:rPr>
          <w:rFonts w:asciiTheme="majorHAnsi" w:hAnsiTheme="majorHAnsi"/>
          <w:b/>
          <w:sz w:val="24"/>
          <w:szCs w:val="24"/>
        </w:rPr>
        <w:t xml:space="preserve">– Instituto Humanização e Desenvolvimento </w:t>
      </w:r>
      <w:r w:rsidRPr="002B0329">
        <w:rPr>
          <w:rFonts w:asciiTheme="majorHAnsi" w:hAnsiTheme="majorHAnsi"/>
          <w:b/>
          <w:sz w:val="24"/>
          <w:szCs w:val="24"/>
        </w:rPr>
        <w:t>Integral</w:t>
      </w:r>
      <w:r w:rsidRPr="002B0329">
        <w:rPr>
          <w:rFonts w:asciiTheme="majorHAnsi" w:hAnsiTheme="majorHAnsi"/>
          <w:sz w:val="24"/>
          <w:szCs w:val="24"/>
        </w:rPr>
        <w:t xml:space="preserve"> (</w:t>
      </w:r>
      <w:hyperlink r:id="rId9" w:history="1">
        <w:r w:rsidRPr="002B0329">
          <w:rPr>
            <w:rStyle w:val="Hyperlink"/>
            <w:rFonts w:asciiTheme="majorHAnsi" w:hAnsiTheme="majorHAnsi"/>
            <w:sz w:val="24"/>
            <w:szCs w:val="24"/>
          </w:rPr>
          <w:t>www.ihdi.org.br</w:t>
        </w:r>
      </w:hyperlink>
      <w:r w:rsidRPr="002B0329">
        <w:rPr>
          <w:rFonts w:asciiTheme="majorHAnsi" w:hAnsiTheme="majorHAnsi"/>
          <w:sz w:val="24"/>
          <w:szCs w:val="24"/>
        </w:rPr>
        <w:t>), o qual é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80988" w:rsidRPr="00380988">
        <w:rPr>
          <w:rFonts w:asciiTheme="majorHAnsi" w:hAnsiTheme="majorHAnsi"/>
          <w:sz w:val="24"/>
          <w:szCs w:val="24"/>
        </w:rPr>
        <w:t>reconhecido e certificado oficialmente como utilidade pública municipal, estadual e federal, o que têm possibilitado o desenvolvimento e a manutenção de parcerias públicas e privadas com transparência, integridade e resultados efetivos para a melhoria da vida em sociedade.</w:t>
      </w:r>
    </w:p>
    <w:p w:rsidR="00C7651F" w:rsidRDefault="00C7651F" w:rsidP="00380988">
      <w:pPr>
        <w:spacing w:after="0" w:line="32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70B3D" w:rsidRPr="00AB20E9" w:rsidRDefault="00D70B3D" w:rsidP="00FB1E85">
      <w:pPr>
        <w:spacing w:after="0" w:line="240" w:lineRule="auto"/>
        <w:jc w:val="both"/>
        <w:rPr>
          <w:rFonts w:ascii="Verdana" w:hAnsi="Verdana"/>
        </w:rPr>
      </w:pPr>
    </w:p>
    <w:sectPr w:rsidR="00D70B3D" w:rsidRPr="00AB20E9" w:rsidSect="00C7651F">
      <w:type w:val="continuous"/>
      <w:pgSz w:w="11907" w:h="16839" w:code="9"/>
      <w:pgMar w:top="1478" w:right="567" w:bottom="567" w:left="1134" w:header="709" w:footer="0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A2" w:rsidRDefault="00ED15A2" w:rsidP="0014525E">
      <w:pPr>
        <w:spacing w:after="0" w:line="240" w:lineRule="auto"/>
      </w:pPr>
      <w:r>
        <w:separator/>
      </w:r>
    </w:p>
  </w:endnote>
  <w:endnote w:type="continuationSeparator" w:id="0">
    <w:p w:rsidR="00ED15A2" w:rsidRDefault="00ED15A2" w:rsidP="001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A2" w:rsidRDefault="00ED15A2">
    <w:pPr>
      <w:pStyle w:val="Rodap"/>
    </w:pPr>
    <w:r>
      <w:rPr>
        <w:rFonts w:ascii="Verdana" w:hAnsi="Verdana"/>
        <w:noProof/>
        <w:lang w:eastAsia="pt-BR"/>
      </w:rPr>
      <w:drawing>
        <wp:inline distT="0" distB="0" distL="0" distR="0" wp14:anchorId="48BA43C9" wp14:editId="2CC75973">
          <wp:extent cx="6480810" cy="25748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257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A2" w:rsidRDefault="00ED15A2" w:rsidP="0014525E">
      <w:pPr>
        <w:spacing w:after="0" w:line="240" w:lineRule="auto"/>
      </w:pPr>
      <w:r>
        <w:separator/>
      </w:r>
    </w:p>
  </w:footnote>
  <w:footnote w:type="continuationSeparator" w:id="0">
    <w:p w:rsidR="00ED15A2" w:rsidRDefault="00ED15A2" w:rsidP="00145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757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2E"/>
    <w:rsid w:val="000054EB"/>
    <w:rsid w:val="00016BD7"/>
    <w:rsid w:val="00025F9A"/>
    <w:rsid w:val="0002667C"/>
    <w:rsid w:val="000816E2"/>
    <w:rsid w:val="0008739C"/>
    <w:rsid w:val="000B0341"/>
    <w:rsid w:val="000B3089"/>
    <w:rsid w:val="000E5252"/>
    <w:rsid w:val="000E7BCC"/>
    <w:rsid w:val="00111603"/>
    <w:rsid w:val="00121562"/>
    <w:rsid w:val="00121705"/>
    <w:rsid w:val="0013268F"/>
    <w:rsid w:val="00132806"/>
    <w:rsid w:val="0014525E"/>
    <w:rsid w:val="00164DC5"/>
    <w:rsid w:val="00166A4F"/>
    <w:rsid w:val="001726FC"/>
    <w:rsid w:val="0018110D"/>
    <w:rsid w:val="00190522"/>
    <w:rsid w:val="001A1B49"/>
    <w:rsid w:val="001A3540"/>
    <w:rsid w:val="001A3A04"/>
    <w:rsid w:val="001B7933"/>
    <w:rsid w:val="001C67E9"/>
    <w:rsid w:val="001E2F66"/>
    <w:rsid w:val="00206F71"/>
    <w:rsid w:val="00224455"/>
    <w:rsid w:val="00224A07"/>
    <w:rsid w:val="00256DAE"/>
    <w:rsid w:val="00260857"/>
    <w:rsid w:val="00266263"/>
    <w:rsid w:val="00277EC4"/>
    <w:rsid w:val="00280B89"/>
    <w:rsid w:val="002838D5"/>
    <w:rsid w:val="002876A9"/>
    <w:rsid w:val="0029235E"/>
    <w:rsid w:val="00294E74"/>
    <w:rsid w:val="002A55F4"/>
    <w:rsid w:val="002B0329"/>
    <w:rsid w:val="002B0B8F"/>
    <w:rsid w:val="002B367E"/>
    <w:rsid w:val="002E5142"/>
    <w:rsid w:val="0030751C"/>
    <w:rsid w:val="00323D6D"/>
    <w:rsid w:val="0032576C"/>
    <w:rsid w:val="00336284"/>
    <w:rsid w:val="003416A0"/>
    <w:rsid w:val="00346EA6"/>
    <w:rsid w:val="003473B4"/>
    <w:rsid w:val="00351939"/>
    <w:rsid w:val="00372B1A"/>
    <w:rsid w:val="00375FCA"/>
    <w:rsid w:val="003767F2"/>
    <w:rsid w:val="00380988"/>
    <w:rsid w:val="00385A6C"/>
    <w:rsid w:val="003955DE"/>
    <w:rsid w:val="003B385D"/>
    <w:rsid w:val="003B7858"/>
    <w:rsid w:val="003C5D54"/>
    <w:rsid w:val="003E4BD4"/>
    <w:rsid w:val="003E6474"/>
    <w:rsid w:val="00405226"/>
    <w:rsid w:val="00407A0C"/>
    <w:rsid w:val="00411327"/>
    <w:rsid w:val="0041237F"/>
    <w:rsid w:val="00422577"/>
    <w:rsid w:val="00446D11"/>
    <w:rsid w:val="00467F3C"/>
    <w:rsid w:val="00472390"/>
    <w:rsid w:val="004A7F34"/>
    <w:rsid w:val="004C560B"/>
    <w:rsid w:val="005355CE"/>
    <w:rsid w:val="005551D4"/>
    <w:rsid w:val="00560DA3"/>
    <w:rsid w:val="00563CBE"/>
    <w:rsid w:val="0056786C"/>
    <w:rsid w:val="00580AB6"/>
    <w:rsid w:val="005844AD"/>
    <w:rsid w:val="005921D8"/>
    <w:rsid w:val="00592784"/>
    <w:rsid w:val="005A237D"/>
    <w:rsid w:val="005A47EA"/>
    <w:rsid w:val="005B16BF"/>
    <w:rsid w:val="005B77F1"/>
    <w:rsid w:val="005C3B52"/>
    <w:rsid w:val="005E3250"/>
    <w:rsid w:val="005E64A6"/>
    <w:rsid w:val="005F4843"/>
    <w:rsid w:val="005F63D5"/>
    <w:rsid w:val="005F676B"/>
    <w:rsid w:val="00614DAA"/>
    <w:rsid w:val="00627F54"/>
    <w:rsid w:val="00642614"/>
    <w:rsid w:val="00650874"/>
    <w:rsid w:val="006556F8"/>
    <w:rsid w:val="00680B75"/>
    <w:rsid w:val="00692D1C"/>
    <w:rsid w:val="006B61AE"/>
    <w:rsid w:val="006B6947"/>
    <w:rsid w:val="006C5B32"/>
    <w:rsid w:val="006C756A"/>
    <w:rsid w:val="006D4F33"/>
    <w:rsid w:val="006D62AD"/>
    <w:rsid w:val="006E2396"/>
    <w:rsid w:val="006E4FA3"/>
    <w:rsid w:val="006F2304"/>
    <w:rsid w:val="00716A2F"/>
    <w:rsid w:val="00721BBF"/>
    <w:rsid w:val="0072761D"/>
    <w:rsid w:val="007500B8"/>
    <w:rsid w:val="007520DD"/>
    <w:rsid w:val="00766415"/>
    <w:rsid w:val="007818F3"/>
    <w:rsid w:val="007956BD"/>
    <w:rsid w:val="007A653F"/>
    <w:rsid w:val="007A7EA8"/>
    <w:rsid w:val="007B1D93"/>
    <w:rsid w:val="007B5DD7"/>
    <w:rsid w:val="007C230F"/>
    <w:rsid w:val="007E69DF"/>
    <w:rsid w:val="007F09E3"/>
    <w:rsid w:val="007F45BA"/>
    <w:rsid w:val="007F60EC"/>
    <w:rsid w:val="008003DB"/>
    <w:rsid w:val="00807BAB"/>
    <w:rsid w:val="00814BC7"/>
    <w:rsid w:val="00817E32"/>
    <w:rsid w:val="00825076"/>
    <w:rsid w:val="008344AA"/>
    <w:rsid w:val="008442B9"/>
    <w:rsid w:val="008505D2"/>
    <w:rsid w:val="008610CF"/>
    <w:rsid w:val="00862089"/>
    <w:rsid w:val="008625F6"/>
    <w:rsid w:val="00862C52"/>
    <w:rsid w:val="0087753E"/>
    <w:rsid w:val="00880798"/>
    <w:rsid w:val="008822C7"/>
    <w:rsid w:val="008828BC"/>
    <w:rsid w:val="008873F4"/>
    <w:rsid w:val="008B2EA6"/>
    <w:rsid w:val="008D0499"/>
    <w:rsid w:val="00910919"/>
    <w:rsid w:val="009170B8"/>
    <w:rsid w:val="00937CBF"/>
    <w:rsid w:val="00937D31"/>
    <w:rsid w:val="009406EE"/>
    <w:rsid w:val="00941894"/>
    <w:rsid w:val="009467FB"/>
    <w:rsid w:val="009639F9"/>
    <w:rsid w:val="00967D3C"/>
    <w:rsid w:val="00973D55"/>
    <w:rsid w:val="00980783"/>
    <w:rsid w:val="00985D7A"/>
    <w:rsid w:val="00993F0D"/>
    <w:rsid w:val="009979E4"/>
    <w:rsid w:val="009A1EDA"/>
    <w:rsid w:val="009A4ABF"/>
    <w:rsid w:val="009B3142"/>
    <w:rsid w:val="009C5CDF"/>
    <w:rsid w:val="009D0F72"/>
    <w:rsid w:val="009F59D9"/>
    <w:rsid w:val="00A053A0"/>
    <w:rsid w:val="00A1052C"/>
    <w:rsid w:val="00A31259"/>
    <w:rsid w:val="00A37730"/>
    <w:rsid w:val="00A53D16"/>
    <w:rsid w:val="00A55B7C"/>
    <w:rsid w:val="00A83550"/>
    <w:rsid w:val="00A9280C"/>
    <w:rsid w:val="00AB20E9"/>
    <w:rsid w:val="00AC46D8"/>
    <w:rsid w:val="00AD1BCD"/>
    <w:rsid w:val="00AD295C"/>
    <w:rsid w:val="00AD55A5"/>
    <w:rsid w:val="00AD5DD2"/>
    <w:rsid w:val="00AE14C9"/>
    <w:rsid w:val="00AE59B4"/>
    <w:rsid w:val="00AE64B1"/>
    <w:rsid w:val="00B10536"/>
    <w:rsid w:val="00B15C6B"/>
    <w:rsid w:val="00B17AD6"/>
    <w:rsid w:val="00B24F36"/>
    <w:rsid w:val="00B27E56"/>
    <w:rsid w:val="00B3042C"/>
    <w:rsid w:val="00B31741"/>
    <w:rsid w:val="00B36412"/>
    <w:rsid w:val="00B8322E"/>
    <w:rsid w:val="00B96DDB"/>
    <w:rsid w:val="00BB47CA"/>
    <w:rsid w:val="00BC3D56"/>
    <w:rsid w:val="00BE7DA0"/>
    <w:rsid w:val="00BF775E"/>
    <w:rsid w:val="00C067CF"/>
    <w:rsid w:val="00C07877"/>
    <w:rsid w:val="00C1208D"/>
    <w:rsid w:val="00C24D4A"/>
    <w:rsid w:val="00C2726D"/>
    <w:rsid w:val="00C34182"/>
    <w:rsid w:val="00C3600F"/>
    <w:rsid w:val="00C54685"/>
    <w:rsid w:val="00C5668C"/>
    <w:rsid w:val="00C62FAE"/>
    <w:rsid w:val="00C6432B"/>
    <w:rsid w:val="00C72307"/>
    <w:rsid w:val="00C7651F"/>
    <w:rsid w:val="00CA541D"/>
    <w:rsid w:val="00CB4043"/>
    <w:rsid w:val="00CC1D7E"/>
    <w:rsid w:val="00CE0AB0"/>
    <w:rsid w:val="00CF7E01"/>
    <w:rsid w:val="00D06A9A"/>
    <w:rsid w:val="00D14553"/>
    <w:rsid w:val="00D23F8E"/>
    <w:rsid w:val="00D31DEA"/>
    <w:rsid w:val="00D4116E"/>
    <w:rsid w:val="00D44936"/>
    <w:rsid w:val="00D56F70"/>
    <w:rsid w:val="00D70B3D"/>
    <w:rsid w:val="00D86228"/>
    <w:rsid w:val="00D943CE"/>
    <w:rsid w:val="00D962F6"/>
    <w:rsid w:val="00DA59F5"/>
    <w:rsid w:val="00DA7A7A"/>
    <w:rsid w:val="00DB6244"/>
    <w:rsid w:val="00DC590B"/>
    <w:rsid w:val="00DC5C8D"/>
    <w:rsid w:val="00DF5879"/>
    <w:rsid w:val="00E06576"/>
    <w:rsid w:val="00E24D16"/>
    <w:rsid w:val="00E317FA"/>
    <w:rsid w:val="00E32E07"/>
    <w:rsid w:val="00E60094"/>
    <w:rsid w:val="00E64547"/>
    <w:rsid w:val="00E72C2E"/>
    <w:rsid w:val="00E92B74"/>
    <w:rsid w:val="00E95F40"/>
    <w:rsid w:val="00ED15A2"/>
    <w:rsid w:val="00EE3039"/>
    <w:rsid w:val="00EF0EDF"/>
    <w:rsid w:val="00F11F2C"/>
    <w:rsid w:val="00F120D4"/>
    <w:rsid w:val="00F160AC"/>
    <w:rsid w:val="00F1641C"/>
    <w:rsid w:val="00F21DD4"/>
    <w:rsid w:val="00F30195"/>
    <w:rsid w:val="00F34BCD"/>
    <w:rsid w:val="00F424A2"/>
    <w:rsid w:val="00F5177C"/>
    <w:rsid w:val="00F76D11"/>
    <w:rsid w:val="00F82CAE"/>
    <w:rsid w:val="00F91E7A"/>
    <w:rsid w:val="00FA56EF"/>
    <w:rsid w:val="00FA6189"/>
    <w:rsid w:val="00FB1E85"/>
    <w:rsid w:val="00FE00E0"/>
    <w:rsid w:val="00FF06A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ACC6A64-0CC0-4D32-B1FC-C10652F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2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13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1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E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2396"/>
    <w:rPr>
      <w:color w:val="00C8C3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13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nhideWhenUsed/>
    <w:rsid w:val="0014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25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4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25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D93"/>
    <w:rPr>
      <w:rFonts w:ascii="Tahoma" w:hAnsi="Tahoma" w:cs="Tahoma"/>
      <w:sz w:val="16"/>
      <w:szCs w:val="16"/>
      <w:lang w:eastAsia="en-US"/>
    </w:rPr>
  </w:style>
  <w:style w:type="character" w:customStyle="1" w:styleId="NormalWebChar">
    <w:name w:val="Normal (Web) Char"/>
    <w:basedOn w:val="Fontepargpadro"/>
    <w:link w:val="NormalWeb"/>
    <w:rsid w:val="00DF5879"/>
    <w:rPr>
      <w:rFonts w:ascii="Times New Roman" w:eastAsia="Times New Roman" w:hAnsi="Times New Roman"/>
      <w:sz w:val="24"/>
      <w:szCs w:val="24"/>
    </w:rPr>
  </w:style>
  <w:style w:type="paragraph" w:customStyle="1" w:styleId="Ttulo3Arial">
    <w:name w:val="Título 3 + Arial"/>
    <w:aliases w:val="Justificado"/>
    <w:basedOn w:val="Ttulo2"/>
    <w:rsid w:val="00DF5879"/>
    <w:pPr>
      <w:spacing w:before="0" w:after="0" w:line="240" w:lineRule="auto"/>
      <w:jc w:val="both"/>
    </w:pPr>
    <w:rPr>
      <w:rFonts w:ascii="Arial" w:hAnsi="Arial"/>
      <w:i w:val="0"/>
      <w:iCs w:val="0"/>
      <w:sz w:val="24"/>
      <w:szCs w:val="24"/>
      <w:lang w:eastAsia="pt-BR"/>
    </w:rPr>
  </w:style>
  <w:style w:type="paragraph" w:customStyle="1" w:styleId="ptabela">
    <w:name w:val="ptabela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paragraph" w:customStyle="1" w:styleId="ptabelatitulo">
    <w:name w:val="ptabela___titulo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paragraph" w:customStyle="1" w:styleId="ptextoidentacaoitemalinea">
    <w:name w:val="ptexto_identacao__item_alinea___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1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cuodecorpodetexto3">
    <w:name w:val="Body Text Indent 3"/>
    <w:basedOn w:val="Normal"/>
    <w:link w:val="Recuodecorpodetexto3Char"/>
    <w:rsid w:val="0018110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8110D"/>
    <w:rPr>
      <w:rFonts w:ascii="Times New Roman" w:eastAsia="Times New Roman" w:hAnsi="Times New Roman"/>
      <w:sz w:val="24"/>
      <w:szCs w:val="24"/>
    </w:rPr>
  </w:style>
  <w:style w:type="table" w:customStyle="1" w:styleId="SombreamentoClaro-nfase11">
    <w:name w:val="Sombreamento Claro - Ênfase 11"/>
    <w:basedOn w:val="Tabelanormal"/>
    <w:uiPriority w:val="60"/>
    <w:rsid w:val="005F63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A0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27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hdi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.brisola\Documents\aDERSA\IHDI\aaCONTAS_RECEBER\EXTRATO_CONTRIBUICO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162A-A067-4E83-B878-F1B88A72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EXTRATO_CONTRIBUICOES.dotx</Template>
  <TotalTime>8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dersa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lucas.brisola</dc:creator>
  <cp:lastModifiedBy>Lucas Brisola</cp:lastModifiedBy>
  <cp:revision>12</cp:revision>
  <cp:lastPrinted>2016-05-19T19:14:00Z</cp:lastPrinted>
  <dcterms:created xsi:type="dcterms:W3CDTF">2016-05-20T14:10:00Z</dcterms:created>
  <dcterms:modified xsi:type="dcterms:W3CDTF">2016-05-20T14:18:00Z</dcterms:modified>
</cp:coreProperties>
</file>