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8EB" w:rsidRPr="00A358DD" w:rsidRDefault="000D2B94" w:rsidP="00724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t>ESTRESSE E SUA RELAÇÃO COM ALOPÉCIA AREATA</w:t>
      </w:r>
    </w:p>
    <w:p w:rsidR="004C58EB" w:rsidRPr="00A358DD" w:rsidRDefault="004C5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EA7513" w:rsidP="005A56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58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A5698" w:rsidRPr="00A358DD">
        <w:rPr>
          <w:rFonts w:ascii="Times New Roman" w:hAnsi="Times New Roman" w:cs="Times New Roman"/>
          <w:sz w:val="24"/>
          <w:szCs w:val="24"/>
        </w:rPr>
        <w:t>Felipe</w:t>
      </w:r>
      <w:proofErr w:type="gramEnd"/>
      <w:r w:rsidR="005A5698" w:rsidRPr="00A358DD">
        <w:rPr>
          <w:rFonts w:ascii="Times New Roman" w:hAnsi="Times New Roman" w:cs="Times New Roman"/>
          <w:sz w:val="24"/>
          <w:szCs w:val="24"/>
        </w:rPr>
        <w:t xml:space="preserve"> Jean de Souza Ferreira,</w:t>
      </w:r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r w:rsidRPr="00A358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8DD">
        <w:rPr>
          <w:rFonts w:ascii="Times New Roman" w:hAnsi="Times New Roman" w:cs="Times New Roman"/>
          <w:sz w:val="24"/>
          <w:szCs w:val="24"/>
        </w:rPr>
        <w:t xml:space="preserve">Isabela de Oliveira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Brumano</w:t>
      </w:r>
      <w:proofErr w:type="spellEnd"/>
    </w:p>
    <w:p w:rsidR="004C58EB" w:rsidRPr="00A358DD" w:rsidRDefault="00EA7513" w:rsidP="005A56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58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D2B94" w:rsidRPr="00A358DD">
        <w:rPr>
          <w:rFonts w:ascii="Times New Roman" w:hAnsi="Times New Roman" w:cs="Times New Roman"/>
          <w:sz w:val="24"/>
          <w:szCs w:val="24"/>
        </w:rPr>
        <w:t>Orientador</w:t>
      </w:r>
      <w:proofErr w:type="gramEnd"/>
      <w:r w:rsidR="000D2B94" w:rsidRPr="00A358DD">
        <w:rPr>
          <w:rFonts w:ascii="Times New Roman" w:hAnsi="Times New Roman" w:cs="Times New Roman"/>
          <w:sz w:val="24"/>
          <w:szCs w:val="24"/>
        </w:rPr>
        <w:t>: Evaristo Magalhães</w:t>
      </w:r>
    </w:p>
    <w:p w:rsidR="004C58EB" w:rsidRPr="00A358DD" w:rsidRDefault="004C5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EA7513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0D2B94" w:rsidRPr="00A358DD">
        <w:rPr>
          <w:rFonts w:ascii="Times New Roman" w:hAnsi="Times New Roman" w:cs="Times New Roman"/>
          <w:sz w:val="24"/>
          <w:szCs w:val="24"/>
        </w:rPr>
        <w:t>Estudantes de Medicina da Faculdade de Minas Gerais, e</w:t>
      </w:r>
      <w:r w:rsidR="00A358DD" w:rsidRPr="00A358DD">
        <w:rPr>
          <w:rFonts w:ascii="Times New Roman" w:hAnsi="Times New Roman" w:cs="Times New Roman"/>
          <w:sz w:val="24"/>
          <w:szCs w:val="24"/>
        </w:rPr>
        <w:t xml:space="preserve">m Belo </w:t>
      </w:r>
      <w:proofErr w:type="spellStart"/>
      <w:r w:rsidR="00A358DD" w:rsidRPr="00A358DD">
        <w:rPr>
          <w:rFonts w:ascii="Times New Roman" w:hAnsi="Times New Roman" w:cs="Times New Roman"/>
          <w:sz w:val="24"/>
          <w:szCs w:val="24"/>
        </w:rPr>
        <w:t>Horizonte-MG</w:t>
      </w:r>
      <w:proofErr w:type="spellEnd"/>
      <w:r w:rsidR="00A358DD" w:rsidRPr="00A358DD">
        <w:rPr>
          <w:rFonts w:ascii="Times New Roman" w:hAnsi="Times New Roman" w:cs="Times New Roman"/>
          <w:sz w:val="24"/>
          <w:szCs w:val="24"/>
        </w:rPr>
        <w:t xml:space="preserve"> (FAMINAS-BH</w:t>
      </w:r>
      <w:proofErr w:type="gramStart"/>
      <w:r w:rsidR="00A358DD" w:rsidRPr="00A358D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C58EB" w:rsidRPr="00A358DD" w:rsidRDefault="00EA7513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8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58DD">
        <w:rPr>
          <w:rFonts w:ascii="Times New Roman" w:hAnsi="Times New Roman" w:cs="Times New Roman"/>
          <w:sz w:val="24"/>
          <w:szCs w:val="24"/>
        </w:rPr>
        <w:t>Doutor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r w:rsidR="002F2BD9">
        <w:rPr>
          <w:rFonts w:ascii="Times New Roman" w:hAnsi="Times New Roman" w:cs="Times New Roman"/>
          <w:sz w:val="24"/>
          <w:szCs w:val="24"/>
        </w:rPr>
        <w:t>em Ciências da Saúde pela UFMG e Professor de</w:t>
      </w:r>
      <w:r w:rsidRPr="00A358DD">
        <w:rPr>
          <w:rFonts w:ascii="Times New Roman" w:hAnsi="Times New Roman" w:cs="Times New Roman"/>
          <w:sz w:val="24"/>
          <w:szCs w:val="24"/>
        </w:rPr>
        <w:t xml:space="preserve"> Psicologia </w:t>
      </w:r>
      <w:r w:rsidR="002F2BD9">
        <w:rPr>
          <w:rFonts w:ascii="Times New Roman" w:hAnsi="Times New Roman" w:cs="Times New Roman"/>
          <w:sz w:val="24"/>
          <w:szCs w:val="24"/>
        </w:rPr>
        <w:t>d</w:t>
      </w:r>
      <w:r w:rsidRPr="00A358DD">
        <w:rPr>
          <w:rFonts w:ascii="Times New Roman" w:hAnsi="Times New Roman" w:cs="Times New Roman"/>
          <w:sz w:val="24"/>
          <w:szCs w:val="24"/>
        </w:rPr>
        <w:t xml:space="preserve">o curso de Medicina da Faculdade de Minas Gerais, em Belo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Horizonte-MG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(FAMINAS-BH)</w:t>
      </w: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724222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222">
        <w:rPr>
          <w:rFonts w:ascii="Times New Roman" w:hAnsi="Times New Roman" w:cs="Times New Roman"/>
          <w:b/>
          <w:sz w:val="20"/>
          <w:szCs w:val="20"/>
        </w:rPr>
        <w:t>R</w:t>
      </w:r>
      <w:r w:rsidR="00724222">
        <w:rPr>
          <w:rFonts w:ascii="Times New Roman" w:hAnsi="Times New Roman" w:cs="Times New Roman"/>
          <w:b/>
          <w:sz w:val="20"/>
          <w:szCs w:val="20"/>
        </w:rPr>
        <w:t>esumo</w:t>
      </w:r>
      <w:r w:rsidRPr="00724222">
        <w:rPr>
          <w:rFonts w:ascii="Times New Roman" w:hAnsi="Times New Roman" w:cs="Times New Roman"/>
          <w:b/>
          <w:sz w:val="20"/>
          <w:szCs w:val="20"/>
        </w:rPr>
        <w:t>.</w:t>
      </w:r>
      <w:r w:rsidRPr="007242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4222">
        <w:rPr>
          <w:rFonts w:ascii="Times New Roman" w:hAnsi="Times New Roman" w:cs="Times New Roman"/>
          <w:sz w:val="20"/>
          <w:szCs w:val="20"/>
        </w:rPr>
        <w:t>Alopécia</w:t>
      </w:r>
      <w:proofErr w:type="spellEnd"/>
      <w:r w:rsidRPr="007242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4222">
        <w:rPr>
          <w:rFonts w:ascii="Times New Roman" w:hAnsi="Times New Roman" w:cs="Times New Roman"/>
          <w:sz w:val="20"/>
          <w:szCs w:val="20"/>
        </w:rPr>
        <w:t>areata</w:t>
      </w:r>
      <w:proofErr w:type="spellEnd"/>
      <w:r w:rsidRPr="00724222">
        <w:rPr>
          <w:rFonts w:ascii="Times New Roman" w:hAnsi="Times New Roman" w:cs="Times New Roman"/>
          <w:sz w:val="20"/>
          <w:szCs w:val="20"/>
        </w:rPr>
        <w:t xml:space="preserve"> é uma </w:t>
      </w:r>
      <w:r w:rsidR="00A358DD" w:rsidRPr="00724222">
        <w:rPr>
          <w:rFonts w:ascii="Times New Roman" w:hAnsi="Times New Roman" w:cs="Times New Roman"/>
          <w:sz w:val="20"/>
          <w:szCs w:val="20"/>
        </w:rPr>
        <w:t xml:space="preserve">doença considerada dermatose, </w:t>
      </w:r>
      <w:r w:rsidRPr="00724222">
        <w:rPr>
          <w:rFonts w:ascii="Times New Roman" w:hAnsi="Times New Roman" w:cs="Times New Roman"/>
          <w:sz w:val="20"/>
          <w:szCs w:val="20"/>
        </w:rPr>
        <w:t xml:space="preserve">descrita como uma perda de pelos ou cabelo que pode se distribuir tanto localmente quanto generalizada. Nesse artigo, são relatados os tipos em que </w:t>
      </w:r>
      <w:proofErr w:type="gramStart"/>
      <w:r w:rsidRPr="00724222">
        <w:rPr>
          <w:rFonts w:ascii="Times New Roman" w:hAnsi="Times New Roman" w:cs="Times New Roman"/>
          <w:sz w:val="20"/>
          <w:szCs w:val="20"/>
        </w:rPr>
        <w:t>é</w:t>
      </w:r>
      <w:proofErr w:type="gramEnd"/>
      <w:r w:rsidRPr="00724222">
        <w:rPr>
          <w:rFonts w:ascii="Times New Roman" w:hAnsi="Times New Roman" w:cs="Times New Roman"/>
          <w:sz w:val="20"/>
          <w:szCs w:val="20"/>
        </w:rPr>
        <w:t xml:space="preserve"> encontrada, as características clínicas e sua relação com o estresse. São </w:t>
      </w:r>
      <w:r w:rsidR="00A358DD" w:rsidRPr="00724222">
        <w:rPr>
          <w:rFonts w:ascii="Times New Roman" w:hAnsi="Times New Roman" w:cs="Times New Roman"/>
          <w:sz w:val="20"/>
          <w:szCs w:val="20"/>
        </w:rPr>
        <w:t>relatadas</w:t>
      </w:r>
      <w:r w:rsidRPr="00724222">
        <w:rPr>
          <w:rFonts w:ascii="Times New Roman" w:hAnsi="Times New Roman" w:cs="Times New Roman"/>
          <w:sz w:val="20"/>
          <w:szCs w:val="20"/>
        </w:rPr>
        <w:t xml:space="preserve"> ainda situações cotidianas desencadeadoras do estresse que, por sua vez, tem se mostrado cada vez mais um fator de risco para a doença. </w:t>
      </w:r>
      <w:proofErr w:type="spellStart"/>
      <w:r w:rsidRPr="00724222">
        <w:rPr>
          <w:rFonts w:ascii="Times New Roman" w:hAnsi="Times New Roman" w:cs="Times New Roman"/>
          <w:sz w:val="20"/>
          <w:szCs w:val="20"/>
        </w:rPr>
        <w:t>Alopécia</w:t>
      </w:r>
      <w:proofErr w:type="spellEnd"/>
      <w:r w:rsidRPr="007242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4222">
        <w:rPr>
          <w:rFonts w:ascii="Times New Roman" w:hAnsi="Times New Roman" w:cs="Times New Roman"/>
          <w:sz w:val="20"/>
          <w:szCs w:val="20"/>
        </w:rPr>
        <w:t>areata</w:t>
      </w:r>
      <w:proofErr w:type="spellEnd"/>
      <w:r w:rsidRPr="00724222">
        <w:rPr>
          <w:rFonts w:ascii="Times New Roman" w:hAnsi="Times New Roman" w:cs="Times New Roman"/>
          <w:sz w:val="20"/>
          <w:szCs w:val="20"/>
        </w:rPr>
        <w:t xml:space="preserve"> é uma doença pouco conhecida e sua patogênese ainda é pouco elucidada. Com isso, se mostra cada vez mais importante o estudo da relação do estresse emocional com a patologia. Para isso, foi feita uma pesquisa bibliográfica acerca dessa relação, que será discutida adiante.</w:t>
      </w:r>
    </w:p>
    <w:p w:rsidR="004C58EB" w:rsidRPr="00724222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222">
        <w:rPr>
          <w:rFonts w:ascii="Times New Roman" w:hAnsi="Times New Roman" w:cs="Times New Roman"/>
          <w:b/>
          <w:sz w:val="20"/>
          <w:szCs w:val="20"/>
        </w:rPr>
        <w:t>Palavras-chave</w:t>
      </w:r>
      <w:r w:rsidRPr="0072422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24222">
        <w:rPr>
          <w:rFonts w:ascii="Times New Roman" w:hAnsi="Times New Roman" w:cs="Times New Roman"/>
          <w:sz w:val="20"/>
          <w:szCs w:val="20"/>
        </w:rPr>
        <w:t>alopécia</w:t>
      </w:r>
      <w:proofErr w:type="spellEnd"/>
      <w:r w:rsidRPr="007242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4222">
        <w:rPr>
          <w:rFonts w:ascii="Times New Roman" w:hAnsi="Times New Roman" w:cs="Times New Roman"/>
          <w:sz w:val="20"/>
          <w:szCs w:val="20"/>
        </w:rPr>
        <w:t>areata</w:t>
      </w:r>
      <w:proofErr w:type="spellEnd"/>
      <w:r w:rsidRPr="00724222">
        <w:rPr>
          <w:rFonts w:ascii="Times New Roman" w:hAnsi="Times New Roman" w:cs="Times New Roman"/>
          <w:sz w:val="20"/>
          <w:szCs w:val="20"/>
        </w:rPr>
        <w:t xml:space="preserve">, psicologia, </w:t>
      </w:r>
      <w:proofErr w:type="gramStart"/>
      <w:r w:rsidRPr="00724222">
        <w:rPr>
          <w:rFonts w:ascii="Times New Roman" w:hAnsi="Times New Roman" w:cs="Times New Roman"/>
          <w:sz w:val="20"/>
          <w:szCs w:val="20"/>
        </w:rPr>
        <w:t>estresse</w:t>
      </w:r>
      <w:proofErr w:type="gramEnd"/>
    </w:p>
    <w:p w:rsidR="004C58EB" w:rsidRPr="00724222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58EB" w:rsidRP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="000D2B94" w:rsidRPr="00724222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Alopécia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areata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is a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desease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considered a dermatological </w:t>
      </w:r>
      <w:r w:rsidR="00A358DD" w:rsidRPr="00724222">
        <w:rPr>
          <w:rFonts w:ascii="Times New Roman" w:hAnsi="Times New Roman" w:cs="Times New Roman"/>
          <w:sz w:val="20"/>
          <w:szCs w:val="20"/>
          <w:lang w:val="en-US"/>
        </w:rPr>
        <w:t>disorder;</w:t>
      </w:r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it is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discribed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as a loss of hair that could be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distribut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both locally and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widesprad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. In this article are related the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diferent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tipes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that this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desease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is found, clinical features and the relationship with stress. Daily cases are related too, as triggering situations of stress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wich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in turn have showed a big risk factor for the disease.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Alopécia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areata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is a litter known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desease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and its pathogenesis is still less elucidated. Thereby, the importance of the studies covering the relationship of stress and </w:t>
      </w:r>
      <w:proofErr w:type="spellStart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>alopécia</w:t>
      </w:r>
      <w:proofErr w:type="spellEnd"/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358DD" w:rsidRPr="00724222">
        <w:rPr>
          <w:rFonts w:ascii="Times New Roman" w:hAnsi="Times New Roman" w:cs="Times New Roman"/>
          <w:sz w:val="20"/>
          <w:szCs w:val="20"/>
          <w:lang w:val="en-US"/>
        </w:rPr>
        <w:t>areta</w:t>
      </w:r>
      <w:proofErr w:type="spellEnd"/>
      <w:r w:rsidR="00A358DD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has shown</w:t>
      </w:r>
      <w:r w:rsidR="000D2B94"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very important. </w:t>
      </w:r>
      <w:r w:rsidR="000D2B94" w:rsidRPr="00724222">
        <w:rPr>
          <w:rFonts w:ascii="Times New Roman" w:hAnsi="Times New Roman" w:cs="Times New Roman"/>
          <w:color w:val="212121"/>
          <w:sz w:val="20"/>
          <w:szCs w:val="20"/>
          <w:highlight w:val="white"/>
          <w:lang w:val="en-US"/>
        </w:rPr>
        <w:t xml:space="preserve">For this, a bibliographical research was done about this relationship, which will be discussed ahead. </w:t>
      </w:r>
    </w:p>
    <w:p w:rsidR="004C58EB" w:rsidRPr="00724222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4222">
        <w:rPr>
          <w:rFonts w:ascii="Times New Roman" w:hAnsi="Times New Roman" w:cs="Times New Roman"/>
          <w:b/>
          <w:sz w:val="20"/>
          <w:szCs w:val="20"/>
          <w:lang w:val="en-US"/>
        </w:rPr>
        <w:t>Key words:</w:t>
      </w:r>
      <w:r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 alopecia </w:t>
      </w:r>
      <w:proofErr w:type="spellStart"/>
      <w:r w:rsidRPr="00724222">
        <w:rPr>
          <w:rFonts w:ascii="Times New Roman" w:hAnsi="Times New Roman" w:cs="Times New Roman"/>
          <w:sz w:val="20"/>
          <w:szCs w:val="20"/>
          <w:lang w:val="en-US"/>
        </w:rPr>
        <w:t>areata</w:t>
      </w:r>
      <w:proofErr w:type="spellEnd"/>
      <w:r w:rsidRPr="0072422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24222">
        <w:rPr>
          <w:rFonts w:ascii="Times New Roman" w:hAnsi="Times New Roman" w:cs="Times New Roman"/>
          <w:color w:val="212121"/>
          <w:sz w:val="20"/>
          <w:szCs w:val="20"/>
          <w:highlight w:val="white"/>
          <w:lang w:val="en-US"/>
        </w:rPr>
        <w:t>psychology</w:t>
      </w:r>
      <w:r w:rsidRPr="00724222">
        <w:rPr>
          <w:rFonts w:ascii="Times New Roman" w:hAnsi="Times New Roman" w:cs="Times New Roman"/>
          <w:sz w:val="20"/>
          <w:szCs w:val="20"/>
          <w:lang w:val="en-US"/>
        </w:rPr>
        <w:t>, stress</w:t>
      </w: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="00724222">
        <w:rPr>
          <w:rFonts w:ascii="Times New Roman" w:hAnsi="Times New Roman" w:cs="Times New Roman"/>
          <w:b/>
          <w:sz w:val="24"/>
          <w:szCs w:val="24"/>
        </w:rPr>
        <w:t>I</w:t>
      </w:r>
      <w:r w:rsidR="005F0416">
        <w:rPr>
          <w:rFonts w:ascii="Times New Roman" w:hAnsi="Times New Roman" w:cs="Times New Roman"/>
          <w:b/>
          <w:sz w:val="24"/>
          <w:szCs w:val="24"/>
        </w:rPr>
        <w:t>NTRODUÇÃO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(AA) é uma dermatose caracterizada por áreas geralmente circulares ou ovais bem delimitadas, sem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a presença de pelos e, por isso, lisas e brilhantes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>. Atinge preferencialmente o couro cabeludo, mas pode acometer qualquer área pilosa do corpo, como sobrancelhas, cílios, barba, entre outros.  Além disso, essa perda de pelos ocorre de forma súbita, assintomática e sem sinais de inflamação, podendo se apresentar em uma única ou em múltiplas áreas. (MORAES, 1997; RIVITTI, 2005). Pode acometer ambos os sexos e em qualquer idade.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Fitzpatrick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(1993), existem quatro tipos de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:</w:t>
      </w:r>
    </w:p>
    <w:p w:rsidR="004C58EB" w:rsidRPr="00A358DD" w:rsidRDefault="000D2B94" w:rsidP="00724222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58DD">
        <w:rPr>
          <w:rFonts w:ascii="Times New Roman" w:hAnsi="Times New Roman" w:cs="Times New Roman"/>
          <w:sz w:val="24"/>
          <w:szCs w:val="24"/>
        </w:rPr>
        <w:lastRenderedPageBreak/>
        <w:t>alopécia</w:t>
      </w:r>
      <w:proofErr w:type="spellEnd"/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que se distribui em regiões (em placas), que resulta na perda de cabelo em uma ou diversas áreas do couro cabeludo, podendo também acometer áreas pilosas do restante do corpo;</w:t>
      </w:r>
    </w:p>
    <w:p w:rsidR="004C58EB" w:rsidRPr="00A358DD" w:rsidRDefault="00A358DD" w:rsidP="00724222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="000D2B94"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B94" w:rsidRPr="00A358DD">
        <w:rPr>
          <w:rFonts w:ascii="Times New Roman" w:hAnsi="Times New Roman" w:cs="Times New Roman"/>
          <w:sz w:val="24"/>
          <w:szCs w:val="24"/>
        </w:rPr>
        <w:t>ofiásica</w:t>
      </w:r>
      <w:proofErr w:type="spellEnd"/>
      <w:r w:rsidR="000D2B94" w:rsidRPr="00A358DD">
        <w:rPr>
          <w:rFonts w:ascii="Times New Roman" w:hAnsi="Times New Roman" w:cs="Times New Roman"/>
          <w:sz w:val="24"/>
          <w:szCs w:val="24"/>
        </w:rPr>
        <w:t xml:space="preserve">, que acomete regiões marginais do couro cabeludo, preservando </w:t>
      </w:r>
      <w:r w:rsidRPr="00A358DD">
        <w:rPr>
          <w:rFonts w:ascii="Times New Roman" w:hAnsi="Times New Roman" w:cs="Times New Roman"/>
          <w:sz w:val="24"/>
          <w:szCs w:val="24"/>
        </w:rPr>
        <w:t>certa</w:t>
      </w:r>
      <w:r w:rsidR="000D2B94" w:rsidRPr="00A358DD">
        <w:rPr>
          <w:rFonts w:ascii="Times New Roman" w:hAnsi="Times New Roman" w:cs="Times New Roman"/>
          <w:sz w:val="24"/>
          <w:szCs w:val="24"/>
        </w:rPr>
        <w:t xml:space="preserve"> região;</w:t>
      </w:r>
    </w:p>
    <w:p w:rsidR="004C58EB" w:rsidRPr="00A358DD" w:rsidRDefault="00A358DD" w:rsidP="00724222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="000D2B94" w:rsidRPr="00A358DD">
        <w:rPr>
          <w:rFonts w:ascii="Times New Roman" w:hAnsi="Times New Roman" w:cs="Times New Roman"/>
          <w:sz w:val="24"/>
          <w:szCs w:val="24"/>
        </w:rPr>
        <w:t xml:space="preserve"> total, que atinge todo o couro cabeludo;</w:t>
      </w:r>
    </w:p>
    <w:p w:rsidR="004C58EB" w:rsidRPr="00A358DD" w:rsidRDefault="00A358DD" w:rsidP="00724222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="000D2B94" w:rsidRPr="00A358DD">
        <w:rPr>
          <w:rFonts w:ascii="Times New Roman" w:hAnsi="Times New Roman" w:cs="Times New Roman"/>
          <w:sz w:val="24"/>
          <w:szCs w:val="24"/>
        </w:rPr>
        <w:t xml:space="preserve"> universal, que acomete todas as áreas pilosas do corpo, seja do corpo ou couro cabeludo.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A evolução da doença se dá geralmente com o surgimento de uma pequena lesão,</w:t>
      </w:r>
      <w:r w:rsidR="00A358DD">
        <w:rPr>
          <w:rFonts w:ascii="Times New Roman" w:hAnsi="Times New Roman" w:cs="Times New Roman"/>
          <w:sz w:val="24"/>
          <w:szCs w:val="24"/>
        </w:rPr>
        <w:t xml:space="preserve"> e a partir daí o</w:t>
      </w:r>
      <w:r w:rsidRPr="00A358DD">
        <w:rPr>
          <w:rFonts w:ascii="Times New Roman" w:hAnsi="Times New Roman" w:cs="Times New Roman"/>
          <w:sz w:val="24"/>
          <w:szCs w:val="24"/>
        </w:rPr>
        <w:t xml:space="preserve"> desenvolvimento dos sintomas ocorre de maneira variável nos diferentes tipos existentes. Diversos fatores emocionais vêm se demonstrando desencadeadores da patologia, entre eles o estresse, uma vez que estudos mostram poder alterar neurotransmissores envolvidos nos mecanismos de imunidade. Estudos demonstraram também que indivíduos portadores da AA com altos índices de situações estressantes e aflição demoravam mais para recuperaçã</w:t>
      </w:r>
      <w:r w:rsidR="00A358DD">
        <w:rPr>
          <w:rFonts w:ascii="Times New Roman" w:hAnsi="Times New Roman" w:cs="Times New Roman"/>
          <w:sz w:val="24"/>
          <w:szCs w:val="24"/>
        </w:rPr>
        <w:t xml:space="preserve">o e possuíam mais </w:t>
      </w:r>
      <w:r w:rsidR="00A358DD" w:rsidRPr="00A358DD">
        <w:rPr>
          <w:rFonts w:ascii="Times New Roman" w:hAnsi="Times New Roman" w:cs="Times New Roman"/>
          <w:color w:val="auto"/>
          <w:sz w:val="24"/>
          <w:szCs w:val="24"/>
        </w:rPr>
        <w:t>reincidências (</w:t>
      </w:r>
      <w:r w:rsidR="00A358DD">
        <w:rPr>
          <w:rFonts w:ascii="Times New Roman" w:hAnsi="Times New Roman" w:cs="Times New Roman"/>
          <w:color w:val="auto"/>
          <w:sz w:val="24"/>
          <w:szCs w:val="24"/>
        </w:rPr>
        <w:t>BRAJAC</w:t>
      </w:r>
      <w:r w:rsidR="00A358DD" w:rsidRPr="00A358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358DD" w:rsidRPr="00A358DD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gramEnd"/>
      <w:r w:rsidR="00A358DD" w:rsidRPr="00A358DD">
        <w:rPr>
          <w:rFonts w:ascii="Times New Roman" w:hAnsi="Times New Roman" w:cs="Times New Roman"/>
          <w:color w:val="auto"/>
          <w:sz w:val="24"/>
          <w:szCs w:val="24"/>
        </w:rPr>
        <w:t xml:space="preserve"> al, 2003)</w:t>
      </w:r>
      <w:r w:rsidR="00DF59A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O estresse é uma reação do organismo, tanto física quanto mental, frente a uma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pertubação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na homeostasia do indivíduo, desencadeada por vários tipos de situações que o amedronte, irrite, excite, confunda ou faça-o feliz. O estresse, cronicamente, pode levar a uma série de doenças, como as dermatológicas, na qual se encontra 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. (LIPP, 2005). 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Três tipos de estresse foram relatados por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Lipp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Malagris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(2001), descritos a seguir:</w:t>
      </w:r>
    </w:p>
    <w:p w:rsidR="004C58EB" w:rsidRPr="00A358DD" w:rsidRDefault="00A358DD" w:rsidP="00724222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Estresse</w:t>
      </w:r>
      <w:r w:rsidR="000D2B94" w:rsidRPr="00A358DD">
        <w:rPr>
          <w:rFonts w:ascii="Times New Roman" w:hAnsi="Times New Roman" w:cs="Times New Roman"/>
          <w:sz w:val="24"/>
          <w:szCs w:val="24"/>
        </w:rPr>
        <w:t xml:space="preserve"> positivo: é a fase inicial do estresse, na qual o organismo fica em alerta; se o fator estressor durar por muito tempo ou </w:t>
      </w:r>
      <w:r w:rsidRPr="00A358DD">
        <w:rPr>
          <w:rFonts w:ascii="Times New Roman" w:hAnsi="Times New Roman" w:cs="Times New Roman"/>
          <w:sz w:val="24"/>
          <w:szCs w:val="24"/>
        </w:rPr>
        <w:t>for</w:t>
      </w:r>
      <w:r w:rsidR="000D2B94" w:rsidRPr="00A358DD">
        <w:rPr>
          <w:rFonts w:ascii="Times New Roman" w:hAnsi="Times New Roman" w:cs="Times New Roman"/>
          <w:sz w:val="24"/>
          <w:szCs w:val="24"/>
        </w:rPr>
        <w:t xml:space="preserve"> muito forte, pode acarretar estresse excessivo, levando o indivíduo ao estresse negativo;</w:t>
      </w:r>
    </w:p>
    <w:p w:rsidR="004C58EB" w:rsidRPr="00A358DD" w:rsidRDefault="00A358DD" w:rsidP="00724222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Estresse</w:t>
      </w:r>
      <w:r w:rsidR="000D2B94" w:rsidRPr="00A358DD">
        <w:rPr>
          <w:rFonts w:ascii="Times New Roman" w:hAnsi="Times New Roman" w:cs="Times New Roman"/>
          <w:sz w:val="24"/>
          <w:szCs w:val="24"/>
        </w:rPr>
        <w:t xml:space="preserve"> negativo: é o excesso de estresse, no qual o indivíduo não tem capacidade de controle e adaptação, há uma redução drástica na sua produtividade; esse tipo de estress</w:t>
      </w:r>
      <w:r>
        <w:rPr>
          <w:rFonts w:ascii="Times New Roman" w:hAnsi="Times New Roman" w:cs="Times New Roman"/>
          <w:sz w:val="24"/>
          <w:szCs w:val="24"/>
        </w:rPr>
        <w:t>e pode levar a doenças no indiví</w:t>
      </w:r>
      <w:r w:rsidR="000D2B94" w:rsidRPr="00A358DD">
        <w:rPr>
          <w:rFonts w:ascii="Times New Roman" w:hAnsi="Times New Roman" w:cs="Times New Roman"/>
          <w:sz w:val="24"/>
          <w:szCs w:val="24"/>
        </w:rPr>
        <w:t>duo;</w:t>
      </w:r>
    </w:p>
    <w:p w:rsidR="004C58EB" w:rsidRPr="00A358DD" w:rsidRDefault="00A358DD" w:rsidP="00724222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Estresse</w:t>
      </w:r>
      <w:r w:rsidR="000D2B94" w:rsidRPr="00A358DD">
        <w:rPr>
          <w:rFonts w:ascii="Times New Roman" w:hAnsi="Times New Roman" w:cs="Times New Roman"/>
          <w:sz w:val="24"/>
          <w:szCs w:val="24"/>
        </w:rPr>
        <w:t xml:space="preserve"> ideal: quando há um equilíbrio após a fase de alerta, ou seja, quando o indivíduo que entra na fase de alerta consegue se recuperar dela sem causar danos a si mesmo. 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Portanto, segundo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Yazigi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al, as doenças psicossomáticas são causadas por incapacidade de adaptação emocional diante de sit</w:t>
      </w:r>
      <w:r w:rsidR="00A358DD">
        <w:rPr>
          <w:rFonts w:ascii="Times New Roman" w:hAnsi="Times New Roman" w:cs="Times New Roman"/>
          <w:sz w:val="24"/>
          <w:szCs w:val="24"/>
        </w:rPr>
        <w:t>uações de vida com que o indiví</w:t>
      </w:r>
      <w:r w:rsidRPr="00A358DD">
        <w:rPr>
          <w:rFonts w:ascii="Times New Roman" w:hAnsi="Times New Roman" w:cs="Times New Roman"/>
          <w:sz w:val="24"/>
          <w:szCs w:val="24"/>
        </w:rPr>
        <w:t xml:space="preserve">duo se depara e, assim, quem responde ao estresse é o corpo, através de doenças como 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Rivitti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(2005), “nesse tipo de doença, em que a própria doença produz evidentes alterações psicológicas pelo prejuízo na </w:t>
      </w:r>
      <w:r w:rsidR="00A358DD" w:rsidRPr="00A358DD">
        <w:rPr>
          <w:rFonts w:ascii="Times New Roman" w:hAnsi="Times New Roman" w:cs="Times New Roman"/>
          <w:sz w:val="24"/>
          <w:szCs w:val="24"/>
        </w:rPr>
        <w:t>autoimagem</w:t>
      </w:r>
      <w:r w:rsidRPr="00A358DD">
        <w:rPr>
          <w:rFonts w:ascii="Times New Roman" w:hAnsi="Times New Roman" w:cs="Times New Roman"/>
          <w:sz w:val="24"/>
          <w:szCs w:val="24"/>
        </w:rPr>
        <w:t xml:space="preserve">, é preciso considerar não só a </w:t>
      </w:r>
      <w:r w:rsidRPr="00A358DD">
        <w:rPr>
          <w:rFonts w:ascii="Times New Roman" w:hAnsi="Times New Roman" w:cs="Times New Roman"/>
          <w:sz w:val="24"/>
          <w:szCs w:val="24"/>
        </w:rPr>
        <w:lastRenderedPageBreak/>
        <w:t>possibilidade de os fenômenos emocionais interferirem na afecção, como também a de a própria enfermidade produzir alterações psicológicas importantes”.</w:t>
      </w: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5F0416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  <w:highlight w:val="white"/>
        </w:rPr>
        <w:t xml:space="preserve">Segundo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highlight w:val="white"/>
        </w:rPr>
        <w:t>Rivitti</w:t>
      </w:r>
      <w:proofErr w:type="spellEnd"/>
      <w:r w:rsidRPr="00A358DD">
        <w:rPr>
          <w:rFonts w:ascii="Times New Roman" w:hAnsi="Times New Roman" w:cs="Times New Roman"/>
          <w:sz w:val="24"/>
          <w:szCs w:val="24"/>
          <w:highlight w:val="white"/>
        </w:rPr>
        <w:t xml:space="preserve"> (2005), a dermatose pode ter início em qualquer idade e em ambos o sexos, havendo um pico de incidência entre os 20 e os 50 anos, sendo que 60% dos acometidos apresentam o primeiro episódio da doença antes dos 20 anos. Além disso, foi verificada, com relação às formas graves, no Hospital das Clínicas da FMUSP, a ocorrência de 63% em homens e 36% em mulheres.</w:t>
      </w:r>
      <w:r w:rsidRPr="00A358D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 </w:t>
      </w:r>
      <w:r w:rsidRPr="00A358DD">
        <w:rPr>
          <w:rFonts w:ascii="Times New Roman" w:hAnsi="Times New Roman" w:cs="Times New Roman"/>
          <w:sz w:val="24"/>
          <w:szCs w:val="24"/>
          <w:highlight w:val="white"/>
        </w:rPr>
        <w:t xml:space="preserve">Alguns estudos apontam que </w:t>
      </w:r>
      <w:proofErr w:type="gramStart"/>
      <w:r w:rsidRPr="00A358DD">
        <w:rPr>
          <w:rFonts w:ascii="Times New Roman" w:hAnsi="Times New Roman" w:cs="Times New Roman"/>
          <w:sz w:val="24"/>
          <w:szCs w:val="24"/>
          <w:highlight w:val="white"/>
        </w:rPr>
        <w:t>cerca de 1,7</w:t>
      </w:r>
      <w:proofErr w:type="gramEnd"/>
      <w:r w:rsidRPr="00A358DD">
        <w:rPr>
          <w:rFonts w:ascii="Times New Roman" w:hAnsi="Times New Roman" w:cs="Times New Roman"/>
          <w:sz w:val="24"/>
          <w:szCs w:val="24"/>
          <w:highlight w:val="white"/>
        </w:rPr>
        <w:t>% da população apresente pelo menos um episódio de AA durante a vida .</w:t>
      </w:r>
      <w:r w:rsidRPr="00A358DD">
        <w:rPr>
          <w:rFonts w:ascii="Times New Roman" w:hAnsi="Times New Roman" w:cs="Times New Roman"/>
          <w:sz w:val="24"/>
          <w:szCs w:val="24"/>
        </w:rPr>
        <w:t xml:space="preserve">Do ponto de vista genético, é grande a relação dessa patologia com históricos familiares, varia de 10% a 42% das pessoas portadoras de AA. Destaca-se também a incidência em portadores de síndrome de Down. 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Em função desses dados epidemiológicos, esse artigo foi desenvolvido com o intuito de expor a relação entre a dermatose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o estresse, uma vez que há uma grande dificuldade</w:t>
      </w:r>
      <w:r w:rsidR="007710D2">
        <w:rPr>
          <w:rFonts w:ascii="Times New Roman" w:hAnsi="Times New Roman" w:cs="Times New Roman"/>
          <w:sz w:val="24"/>
          <w:szCs w:val="24"/>
        </w:rPr>
        <w:t xml:space="preserve"> de demonstrar cientificamente </w:t>
      </w:r>
      <w:r w:rsidRPr="00A358DD">
        <w:rPr>
          <w:rFonts w:ascii="Times New Roman" w:hAnsi="Times New Roman" w:cs="Times New Roman"/>
          <w:sz w:val="24"/>
          <w:szCs w:val="24"/>
        </w:rPr>
        <w:t xml:space="preserve">essa relação. Há estudos, ainda, que apontam haver relação não só com o estresse, como também com ansiedade e depressão, mas o objetivo desse artigo é analisar apenas o estresse como causa da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.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Além disso,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Giuliane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Gentili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(1986) citam trabalhos em que os pacientes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alopécicos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são identificados ora como neuróticos, ora como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borderlines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ora como psicóticos (Russel &amp;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Wittkower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1953;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Greemberg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1955;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MacAlpin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, 1958). Portanto há necessidade da correlação psicológica e fisiológica.</w:t>
      </w:r>
    </w:p>
    <w:p w:rsidR="004C58EB" w:rsidRPr="00A358DD" w:rsidRDefault="004C58EB" w:rsidP="00724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="005F0416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O estudo é de caráter revisional. Foram observados estudos que tratavam da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, do estresse e sua correlação quase sempre presente. A bibliografia observada demonstra diferenças na abordagem terapêutica e da patogênese</w:t>
      </w:r>
      <w:r w:rsidR="00B5403F" w:rsidRPr="00A358DD">
        <w:rPr>
          <w:rFonts w:ascii="Times New Roman" w:hAnsi="Times New Roman" w:cs="Times New Roman"/>
          <w:sz w:val="24"/>
          <w:szCs w:val="24"/>
        </w:rPr>
        <w:t>, porém</w:t>
      </w:r>
      <w:r w:rsidR="00B5403F">
        <w:rPr>
          <w:rFonts w:ascii="Times New Roman" w:hAnsi="Times New Roman" w:cs="Times New Roman"/>
          <w:sz w:val="24"/>
          <w:szCs w:val="24"/>
        </w:rPr>
        <w:t xml:space="preserve"> há uma</w:t>
      </w:r>
      <w:r w:rsidRPr="00A358DD">
        <w:rPr>
          <w:rFonts w:ascii="Times New Roman" w:hAnsi="Times New Roman" w:cs="Times New Roman"/>
          <w:sz w:val="24"/>
          <w:szCs w:val="24"/>
        </w:rPr>
        <w:t xml:space="preserve"> aproximação de tratamentos medicamentosos com aplicações psicológicas.</w:t>
      </w: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="00DF59A3">
        <w:rPr>
          <w:rFonts w:ascii="Times New Roman" w:hAnsi="Times New Roman" w:cs="Times New Roman"/>
          <w:b/>
          <w:sz w:val="24"/>
          <w:szCs w:val="24"/>
        </w:rPr>
        <w:t>D</w:t>
      </w:r>
      <w:r w:rsidR="005F0416" w:rsidRPr="005F0416">
        <w:rPr>
          <w:rFonts w:ascii="Times New Roman" w:hAnsi="Times New Roman" w:cs="Times New Roman"/>
          <w:b/>
          <w:sz w:val="24"/>
          <w:szCs w:val="24"/>
        </w:rPr>
        <w:t>ESENVOLVIMENTO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Apesar dos progressos sensíveis no campo da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etiopatogenia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da alopecia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, a real etiologia da enfermidade permanece desconhecida e continua a ser objeto de investigação no meio científico.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lastRenderedPageBreak/>
        <w:t xml:space="preserve">O diagnóstico geralmente é clínico devido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facilidade de observar as características. A biopsia é usada para diagnóstico diferencial em que os folículos pilosos são retirados com bisturi para análise de achados histopatológicos, que seriam o infiltrado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peribulbar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além da diminuição de pelos terminais e concomitante aumento de pelos do tipo </w:t>
      </w:r>
      <w:proofErr w:type="spellStart"/>
      <w:proofErr w:type="gramStart"/>
      <w:r w:rsidRPr="00A358DD">
        <w:rPr>
          <w:rFonts w:ascii="Times New Roman" w:hAnsi="Times New Roman" w:cs="Times New Roman"/>
          <w:sz w:val="24"/>
          <w:szCs w:val="24"/>
        </w:rPr>
        <w:t>venus</w:t>
      </w:r>
      <w:proofErr w:type="spellEnd"/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, numa proporção de 1:1 (normal: 7:1). Também pode ser utilizado 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tricograma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em que se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retira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pelos da borda da área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alopécica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e analisa a quantidade de pelos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anágenos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telógenos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. O normal é 90% dos pelos serem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anágenos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10%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telógenos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; porém, na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é verificado por esse exame um maior número de pelos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telógenos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em relação aos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anágenos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(RIVITTI, 2005).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O tratamento não cura a doença e sim atenua os sintomas visando o crescimento capilar. As formas e medidas disponíveis atualmente de terapêutica são as seguintes:</w:t>
      </w:r>
    </w:p>
    <w:p w:rsidR="004C58EB" w:rsidRPr="00A358DD" w:rsidRDefault="000D2B94" w:rsidP="00724222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8DD">
        <w:rPr>
          <w:rFonts w:ascii="Times New Roman" w:hAnsi="Times New Roman" w:cs="Times New Roman"/>
          <w:sz w:val="24"/>
          <w:szCs w:val="24"/>
        </w:rPr>
        <w:t>Corticoesteróides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tópicos e infiltrações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amplamente utilizado considerando a natureza inflamatória das lesões. 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sendo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mais utilizados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corticosteróides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potentes como 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dipropionato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betametasona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clobetasol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; podem ser empregados associado ao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minoxidil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tópico;</w:t>
      </w:r>
    </w:p>
    <w:p w:rsidR="004C58EB" w:rsidRPr="00A358DD" w:rsidRDefault="000D2B94" w:rsidP="00724222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8DD">
        <w:rPr>
          <w:rFonts w:ascii="Times New Roman" w:hAnsi="Times New Roman" w:cs="Times New Roman"/>
          <w:sz w:val="24"/>
          <w:szCs w:val="24"/>
        </w:rPr>
        <w:t>Imunoterapia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utópica, utilizado nas áreas de lesão visando substituir a presença linfocitária específica da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. São utilizados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difonciprona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dibutilester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;</w:t>
      </w:r>
    </w:p>
    <w:p w:rsidR="004C58EB" w:rsidRPr="00A358DD" w:rsidRDefault="000D2B94" w:rsidP="00724222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8DD">
        <w:rPr>
          <w:rFonts w:ascii="Times New Roman" w:hAnsi="Times New Roman" w:cs="Times New Roman"/>
          <w:sz w:val="24"/>
          <w:szCs w:val="24"/>
        </w:rPr>
        <w:t>Puvaterapia</w:t>
      </w:r>
      <w:proofErr w:type="spellEnd"/>
      <w:proofErr w:type="gramStart"/>
      <w:r w:rsidRPr="00A358DD">
        <w:rPr>
          <w:rFonts w:ascii="Times New Roman" w:hAnsi="Times New Roman" w:cs="Times New Roman"/>
          <w:sz w:val="24"/>
          <w:szCs w:val="24"/>
        </w:rPr>
        <w:t>, interfere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na apresentação dos antígenos foliculares ao linfócito T atuando nas células de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Langerhans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;</w:t>
      </w:r>
    </w:p>
    <w:p w:rsidR="004C58EB" w:rsidRPr="00A358DD" w:rsidRDefault="000D2B94" w:rsidP="00724222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Acompanhamento sistêmico psicológico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, visa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tratar o fator desencadeante estresse e também os transtornos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psicosomáticos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gerados pela própria afecção.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(RIVITTI, 2005).</w:t>
      </w:r>
    </w:p>
    <w:p w:rsidR="004C58EB" w:rsidRPr="00A358DD" w:rsidRDefault="004C58EB" w:rsidP="00724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8EB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A demonstração científica da participação de acontecimentos psiquiátricos como desencadeadores da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parece ocorrer no tocante de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neuromediadores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, como o peptídeo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que são capazes de interferir na imunidade. O peptídeo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está relacionado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calcitonina assim como a substância P, a diminuição dos mesmos leva a uma menor ação anti-inflamatória e de crescimento capilar. A diminuição é perceptível em fenômenos psiquiátricos. </w:t>
      </w:r>
    </w:p>
    <w:p w:rsidR="00A358DD" w:rsidRPr="00A358DD" w:rsidRDefault="00A358DD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316" w:rsidRDefault="000D2B94" w:rsidP="007242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="005F0416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Esse estudo revisional buscou traçar uma linha de pensamento conjunta para o tratamento de pacientes acometidos pela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>, em que o tratamento psicológico dos pacientes se mostra necessário</w:t>
      </w:r>
      <w:r w:rsidR="00C33316">
        <w:rPr>
          <w:rFonts w:ascii="Times New Roman" w:hAnsi="Times New Roman" w:cs="Times New Roman"/>
          <w:sz w:val="24"/>
          <w:szCs w:val="24"/>
        </w:rPr>
        <w:t>,</w:t>
      </w:r>
      <w:r w:rsidRPr="00A358DD">
        <w:rPr>
          <w:rFonts w:ascii="Times New Roman" w:hAnsi="Times New Roman" w:cs="Times New Roman"/>
          <w:sz w:val="24"/>
          <w:szCs w:val="24"/>
        </w:rPr>
        <w:t xml:space="preserve"> assim como a terapêutica tradicional.</w:t>
      </w:r>
      <w:r w:rsidR="00C33316">
        <w:rPr>
          <w:rFonts w:ascii="Times New Roman" w:hAnsi="Times New Roman" w:cs="Times New Roman"/>
          <w:sz w:val="24"/>
          <w:szCs w:val="24"/>
        </w:rPr>
        <w:t xml:space="preserve"> </w:t>
      </w:r>
      <w:r w:rsidRPr="00A358DD">
        <w:rPr>
          <w:rFonts w:ascii="Times New Roman" w:hAnsi="Times New Roman" w:cs="Times New Roman"/>
          <w:sz w:val="24"/>
          <w:szCs w:val="24"/>
        </w:rPr>
        <w:t>Os estudos avaliados apresentavam abordagens medicamentosas e de métodos clínico-psicológicos</w:t>
      </w:r>
      <w:r w:rsidR="00C33316">
        <w:rPr>
          <w:rFonts w:ascii="Times New Roman" w:hAnsi="Times New Roman" w:cs="Times New Roman"/>
          <w:sz w:val="24"/>
          <w:szCs w:val="24"/>
        </w:rPr>
        <w:t>,</w:t>
      </w:r>
      <w:r w:rsidRPr="00A358DD">
        <w:rPr>
          <w:rFonts w:ascii="Times New Roman" w:hAnsi="Times New Roman" w:cs="Times New Roman"/>
          <w:sz w:val="24"/>
          <w:szCs w:val="24"/>
        </w:rPr>
        <w:t xml:space="preserve"> e é perceptível a grande aproximação das medidas usadas, assim como a estreita relação do estresse emocional como </w:t>
      </w:r>
      <w:r w:rsidRPr="00A358DD">
        <w:rPr>
          <w:rFonts w:ascii="Times New Roman" w:hAnsi="Times New Roman" w:cs="Times New Roman"/>
          <w:sz w:val="24"/>
          <w:szCs w:val="24"/>
        </w:rPr>
        <w:lastRenderedPageBreak/>
        <w:t>fato</w:t>
      </w:r>
      <w:r w:rsidR="00C33316">
        <w:rPr>
          <w:rFonts w:ascii="Times New Roman" w:hAnsi="Times New Roman" w:cs="Times New Roman"/>
          <w:sz w:val="24"/>
          <w:szCs w:val="24"/>
        </w:rPr>
        <w:t>r desencadeante dessa patologia. Esta</w:t>
      </w:r>
      <w:r w:rsidRPr="00A358DD">
        <w:rPr>
          <w:rFonts w:ascii="Times New Roman" w:hAnsi="Times New Roman" w:cs="Times New Roman"/>
          <w:sz w:val="24"/>
          <w:szCs w:val="24"/>
        </w:rPr>
        <w:t xml:space="preserve"> por sua vez gera transtornos psicossomáticos como “baixa estima”</w:t>
      </w:r>
      <w:r w:rsidR="00C33316">
        <w:rPr>
          <w:rFonts w:ascii="Times New Roman" w:hAnsi="Times New Roman" w:cs="Times New Roman"/>
          <w:sz w:val="24"/>
          <w:szCs w:val="24"/>
        </w:rPr>
        <w:t>,</w:t>
      </w:r>
      <w:r w:rsidRPr="00A358DD">
        <w:rPr>
          <w:rFonts w:ascii="Times New Roman" w:hAnsi="Times New Roman" w:cs="Times New Roman"/>
          <w:sz w:val="24"/>
          <w:szCs w:val="24"/>
        </w:rPr>
        <w:t xml:space="preserve"> muito prejudiciais ao paciente. Por tudo isso</w:t>
      </w:r>
      <w:r w:rsidR="00C33316">
        <w:rPr>
          <w:rFonts w:ascii="Times New Roman" w:hAnsi="Times New Roman" w:cs="Times New Roman"/>
          <w:sz w:val="24"/>
          <w:szCs w:val="24"/>
        </w:rPr>
        <w:t>,</w:t>
      </w:r>
      <w:r w:rsidRPr="00A358DD">
        <w:rPr>
          <w:rFonts w:ascii="Times New Roman" w:hAnsi="Times New Roman" w:cs="Times New Roman"/>
          <w:sz w:val="24"/>
          <w:szCs w:val="24"/>
        </w:rPr>
        <w:t xml:space="preserve"> objetivando um melhor tratamento e recuperação</w:t>
      </w:r>
      <w:r w:rsidR="00C33316">
        <w:rPr>
          <w:rFonts w:ascii="Times New Roman" w:hAnsi="Times New Roman" w:cs="Times New Roman"/>
          <w:sz w:val="24"/>
          <w:szCs w:val="24"/>
        </w:rPr>
        <w:t>,</w:t>
      </w:r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r w:rsidR="00C33316">
        <w:rPr>
          <w:rFonts w:ascii="Times New Roman" w:hAnsi="Times New Roman" w:cs="Times New Roman"/>
          <w:sz w:val="24"/>
          <w:szCs w:val="24"/>
        </w:rPr>
        <w:t>foi</w:t>
      </w:r>
      <w:r w:rsidRPr="00A358DD">
        <w:rPr>
          <w:rFonts w:ascii="Times New Roman" w:hAnsi="Times New Roman" w:cs="Times New Roman"/>
          <w:sz w:val="24"/>
          <w:szCs w:val="24"/>
        </w:rPr>
        <w:t xml:space="preserve"> abordado nesse estudo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importância de se relacionar o estresse com a dermatose. Além disso, esse estudo foi de real importância acadêmica, visto que proporcionou um enriquecimento acerca do assunto tratado.  </w:t>
      </w:r>
    </w:p>
    <w:p w:rsidR="004C58EB" w:rsidRPr="00A358DD" w:rsidRDefault="004C58EB" w:rsidP="00724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t xml:space="preserve">6- </w:t>
      </w:r>
      <w:r w:rsidR="005F0416">
        <w:rPr>
          <w:rFonts w:ascii="Times New Roman" w:hAnsi="Times New Roman" w:cs="Times New Roman"/>
          <w:b/>
          <w:sz w:val="24"/>
          <w:szCs w:val="24"/>
        </w:rPr>
        <w:t>IMAGENS</w:t>
      </w:r>
    </w:p>
    <w:p w:rsidR="004C58EB" w:rsidRPr="00A358DD" w:rsidRDefault="004C58EB" w:rsidP="00724222">
      <w:pPr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2FEF7E5" wp14:editId="6A78F850">
            <wp:extent cx="1976438" cy="1704975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proofErr w:type="gram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ofiásica</w:t>
      </w:r>
      <w:proofErr w:type="spellEnd"/>
    </w:p>
    <w:p w:rsidR="004C58EB" w:rsidRPr="00A358DD" w:rsidRDefault="000E6FDD" w:rsidP="00724222">
      <w:pPr>
        <w:rPr>
          <w:rFonts w:ascii="Times New Roman" w:hAnsi="Times New Roman" w:cs="Times New Roman"/>
          <w:sz w:val="24"/>
          <w:szCs w:val="24"/>
        </w:rPr>
      </w:pPr>
      <w:hyperlink r:id="rId10">
        <w:r w:rsidR="000D2B94" w:rsidRPr="00A358D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http://repositorio.unb.br/bitstream/10482/9041/1/2011_%20Gabriela%20Andrade%20Santiago.pdf</w:t>
        </w:r>
      </w:hyperlink>
    </w:p>
    <w:p w:rsidR="004C58EB" w:rsidRPr="00A358DD" w:rsidRDefault="004C58EB" w:rsidP="00724222">
      <w:pPr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DDAF306" wp14:editId="13A9FE7B">
            <wp:extent cx="1843088" cy="2227810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2227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proofErr w:type="gram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em placas</w:t>
      </w:r>
    </w:p>
    <w:p w:rsidR="004C58EB" w:rsidRPr="00A358DD" w:rsidRDefault="000E6FDD" w:rsidP="00724222">
      <w:pPr>
        <w:rPr>
          <w:rFonts w:ascii="Times New Roman" w:hAnsi="Times New Roman" w:cs="Times New Roman"/>
          <w:sz w:val="24"/>
          <w:szCs w:val="24"/>
        </w:rPr>
      </w:pPr>
      <w:hyperlink r:id="rId12">
        <w:r w:rsidR="000D2B94" w:rsidRPr="00A358D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http://www.elcuerpo.es/tipos-de-alopecia/</w:t>
        </w:r>
      </w:hyperlink>
    </w:p>
    <w:p w:rsidR="004C58EB" w:rsidRPr="00A358DD" w:rsidRDefault="004C58EB" w:rsidP="00724222">
      <w:pPr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4C58EB" w:rsidP="00724222">
      <w:pPr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7B946B3A" wp14:editId="07E29945">
            <wp:extent cx="1640361" cy="2338388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361" cy="233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proofErr w:type="gram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total </w:t>
      </w:r>
    </w:p>
    <w:p w:rsidR="004C58EB" w:rsidRPr="00A358DD" w:rsidRDefault="000E6FDD" w:rsidP="00724222">
      <w:pPr>
        <w:rPr>
          <w:rFonts w:ascii="Times New Roman" w:hAnsi="Times New Roman" w:cs="Times New Roman"/>
          <w:sz w:val="24"/>
          <w:szCs w:val="24"/>
        </w:rPr>
      </w:pPr>
      <w:hyperlink r:id="rId14">
        <w:r w:rsidR="000D2B94" w:rsidRPr="00A358D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http://www.scielo.br/pdf/abd/v80n1/v80n01a09.pdf</w:t>
        </w:r>
      </w:hyperlink>
    </w:p>
    <w:p w:rsidR="004C58EB" w:rsidRPr="00A358DD" w:rsidRDefault="004C58EB" w:rsidP="00724222">
      <w:pPr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B1E8FA9" wp14:editId="7E7A0495">
            <wp:extent cx="1824038" cy="1895475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proofErr w:type="gramStart"/>
      <w:r w:rsidRPr="00A358DD">
        <w:rPr>
          <w:rFonts w:ascii="Times New Roman" w:hAnsi="Times New Roman" w:cs="Times New Roman"/>
          <w:sz w:val="24"/>
          <w:szCs w:val="24"/>
        </w:rPr>
        <w:t>alopécia</w:t>
      </w:r>
      <w:proofErr w:type="spellEnd"/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universal</w:t>
      </w:r>
    </w:p>
    <w:p w:rsidR="004C58EB" w:rsidRPr="00A358DD" w:rsidRDefault="000E6FDD" w:rsidP="00724222">
      <w:pPr>
        <w:rPr>
          <w:rFonts w:ascii="Times New Roman" w:hAnsi="Times New Roman" w:cs="Times New Roman"/>
          <w:sz w:val="24"/>
          <w:szCs w:val="24"/>
        </w:rPr>
      </w:pPr>
      <w:hyperlink r:id="rId16">
        <w:r w:rsidR="000D2B94" w:rsidRPr="00A358D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http://www.tpi.it/mondo/islanda/donne-alopecia-caduta-capelli-senza-peli/alopecia2</w:t>
        </w:r>
      </w:hyperlink>
    </w:p>
    <w:p w:rsidR="004C58EB" w:rsidRPr="00A358DD" w:rsidRDefault="004C58EB" w:rsidP="00724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8DD" w:rsidRDefault="00A358DD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22" w:rsidRDefault="00724222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A3" w:rsidRPr="00A358DD" w:rsidRDefault="00DF59A3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Default="000D2B94" w:rsidP="007242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8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7- </w:t>
      </w:r>
      <w:r w:rsidR="005F0416">
        <w:rPr>
          <w:rFonts w:ascii="Times New Roman" w:hAnsi="Times New Roman" w:cs="Times New Roman"/>
          <w:b/>
          <w:sz w:val="24"/>
          <w:szCs w:val="24"/>
        </w:rPr>
        <w:t>REFERÊNCIAS B</w:t>
      </w:r>
      <w:r w:rsidR="005F0416" w:rsidRPr="00A358DD">
        <w:rPr>
          <w:rFonts w:ascii="Times New Roman" w:hAnsi="Times New Roman" w:cs="Times New Roman"/>
          <w:b/>
          <w:sz w:val="24"/>
          <w:szCs w:val="24"/>
        </w:rPr>
        <w:t>IBLIOGRÁFICAS</w:t>
      </w:r>
    </w:p>
    <w:p w:rsidR="004E3F4C" w:rsidRPr="00A358DD" w:rsidRDefault="004E3F4C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16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416">
        <w:rPr>
          <w:rFonts w:ascii="Times New Roman" w:hAnsi="Times New Roman" w:cs="Times New Roman"/>
          <w:sz w:val="24"/>
          <w:szCs w:val="24"/>
        </w:rPr>
        <w:t xml:space="preserve">BRAJAC, I </w:t>
      </w:r>
      <w:proofErr w:type="gramStart"/>
      <w:r w:rsidRPr="005F041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5F0416">
        <w:rPr>
          <w:rFonts w:ascii="Times New Roman" w:hAnsi="Times New Roman" w:cs="Times New Roman"/>
          <w:sz w:val="24"/>
          <w:szCs w:val="24"/>
        </w:rPr>
        <w:t xml:space="preserve"> al. </w:t>
      </w:r>
      <w:r w:rsidRPr="004E3F4C">
        <w:rPr>
          <w:rFonts w:ascii="Times New Roman" w:hAnsi="Times New Roman" w:cs="Times New Roman"/>
          <w:sz w:val="24"/>
          <w:szCs w:val="24"/>
          <w:lang w:val="en-US"/>
        </w:rPr>
        <w:t xml:space="preserve">Roles of stress </w:t>
      </w:r>
      <w:proofErr w:type="spellStart"/>
      <w:r w:rsidRPr="004E3F4C">
        <w:rPr>
          <w:rFonts w:ascii="Times New Roman" w:hAnsi="Times New Roman" w:cs="Times New Roman"/>
          <w:sz w:val="24"/>
          <w:szCs w:val="24"/>
          <w:lang w:val="en-US"/>
        </w:rPr>
        <w:t>perceptiona</w:t>
      </w:r>
      <w:proofErr w:type="spellEnd"/>
      <w:r w:rsidRPr="004E3F4C">
        <w:rPr>
          <w:rFonts w:ascii="Times New Roman" w:hAnsi="Times New Roman" w:cs="Times New Roman"/>
          <w:sz w:val="24"/>
          <w:szCs w:val="24"/>
          <w:lang w:val="en-US"/>
        </w:rPr>
        <w:t xml:space="preserve"> and trait-</w:t>
      </w:r>
      <w:proofErr w:type="spellStart"/>
      <w:r w:rsidRPr="004E3F4C">
        <w:rPr>
          <w:rFonts w:ascii="Times New Roman" w:hAnsi="Times New Roman" w:cs="Times New Roman"/>
          <w:sz w:val="24"/>
          <w:szCs w:val="24"/>
          <w:lang w:val="en-US"/>
        </w:rPr>
        <w:t>anxiet</w:t>
      </w:r>
      <w:proofErr w:type="spellEnd"/>
      <w:r w:rsidRPr="004E3F4C">
        <w:rPr>
          <w:rFonts w:ascii="Times New Roman" w:hAnsi="Times New Roman" w:cs="Times New Roman"/>
          <w:sz w:val="24"/>
          <w:szCs w:val="24"/>
          <w:lang w:val="en-US"/>
        </w:rPr>
        <w:t xml:space="preserve"> in the onset and course of alopecia </w:t>
      </w:r>
      <w:proofErr w:type="spellStart"/>
      <w:r w:rsidRPr="004E3F4C">
        <w:rPr>
          <w:rFonts w:ascii="Times New Roman" w:hAnsi="Times New Roman" w:cs="Times New Roman"/>
          <w:sz w:val="24"/>
          <w:szCs w:val="24"/>
          <w:lang w:val="en-US"/>
        </w:rPr>
        <w:t>areata</w:t>
      </w:r>
      <w:proofErr w:type="spellEnd"/>
      <w:r w:rsidRPr="004E3F4C">
        <w:rPr>
          <w:rFonts w:ascii="Times New Roman" w:hAnsi="Times New Roman" w:cs="Times New Roman"/>
          <w:sz w:val="24"/>
          <w:szCs w:val="24"/>
          <w:lang w:val="en-US"/>
        </w:rPr>
        <w:t xml:space="preserve">. J. </w:t>
      </w:r>
      <w:proofErr w:type="spellStart"/>
      <w:r w:rsidRPr="004E3F4C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4E3F4C">
        <w:rPr>
          <w:rFonts w:ascii="Times New Roman" w:hAnsi="Times New Roman" w:cs="Times New Roman"/>
          <w:sz w:val="24"/>
          <w:szCs w:val="24"/>
          <w:lang w:val="en-US"/>
        </w:rPr>
        <w:t>, 2003.</w:t>
      </w:r>
    </w:p>
    <w:p w:rsidR="005F0416" w:rsidRPr="004E3F4C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416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FITZPATRICK, T.B.; EISEN, A.Z.; WOLF, K.;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Fredberg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>, I.M.; AUSTEN, K.F.K. Dermatology in General Medicine (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 I, pp. 671- 685), New York: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Mcgraw-Hill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0416">
        <w:rPr>
          <w:rFonts w:ascii="Times New Roman" w:hAnsi="Times New Roman" w:cs="Times New Roman"/>
          <w:sz w:val="24"/>
          <w:szCs w:val="24"/>
          <w:lang w:val="en-US"/>
        </w:rPr>
        <w:t xml:space="preserve">1993. </w:t>
      </w:r>
    </w:p>
    <w:p w:rsidR="005F0416" w:rsidRPr="005F0416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416" w:rsidRPr="00A358DD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GIULIANI, M.; GENTILI, G.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Dermatosi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psicosomatica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sviluppo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de 22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casi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alopecia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indagati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metodi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projettivi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. </w:t>
      </w:r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Med.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Psicosom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>, 31:13-30, 1986.</w:t>
      </w:r>
    </w:p>
    <w:p w:rsidR="005F0416" w:rsidRPr="00A358DD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416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GREENBERG, S.J. Alopecia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: A psychiatric survey. American Medical Association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Archieves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 of Dermatology 72: 454-457, 1955.</w:t>
      </w:r>
    </w:p>
    <w:p w:rsidR="005F0416" w:rsidRPr="00A358DD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416" w:rsidRPr="00A358DD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A358DD">
        <w:rPr>
          <w:rFonts w:ascii="Times New Roman" w:hAnsi="Times New Roman" w:cs="Times New Roman"/>
          <w:sz w:val="24"/>
          <w:szCs w:val="24"/>
          <w:lang w:val="en-US"/>
        </w:rPr>
        <w:t>ALPIN, I.</w:t>
      </w:r>
      <w:proofErr w:type="gram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 Is alopecia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 psychosomatic? </w:t>
      </w:r>
      <w:proofErr w:type="gramStart"/>
      <w:r w:rsidRPr="00A358DD">
        <w:rPr>
          <w:rFonts w:ascii="Times New Roman" w:hAnsi="Times New Roman" w:cs="Times New Roman"/>
          <w:sz w:val="24"/>
          <w:szCs w:val="24"/>
          <w:lang w:val="en-US"/>
        </w:rPr>
        <w:t>A psychiatric study.</w:t>
      </w:r>
      <w:proofErr w:type="gram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358DD">
        <w:rPr>
          <w:rFonts w:ascii="Times New Roman" w:hAnsi="Times New Roman" w:cs="Times New Roman"/>
          <w:sz w:val="24"/>
          <w:szCs w:val="24"/>
          <w:lang w:val="en-US"/>
        </w:rPr>
        <w:t>British Journal of Dermatology 70, 117-131, 1958.</w:t>
      </w:r>
      <w:proofErr w:type="gramEnd"/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Pr="00A358DD" w:rsidRDefault="000D2B94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>MALAGRIS, Lúcia Emanoel; LIPP, Marilda e Novaes. O stress emocional e seu tratamento. In. Bernard Range. (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). Psicoterapias Comportamental e Cognitiva. </w:t>
      </w:r>
      <w:proofErr w:type="gramStart"/>
      <w:r w:rsidRPr="00A358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ed.Rio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 de Janeiro. Artes Médicas, 2001. </w:t>
      </w:r>
    </w:p>
    <w:p w:rsidR="004C58EB" w:rsidRPr="00A358DD" w:rsidRDefault="004C58EB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EB" w:rsidRDefault="004E3F4C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2B94" w:rsidRPr="00A358DD">
        <w:rPr>
          <w:rFonts w:ascii="Times New Roman" w:hAnsi="Times New Roman" w:cs="Times New Roman"/>
          <w:sz w:val="24"/>
          <w:szCs w:val="24"/>
        </w:rPr>
        <w:t>Sara</w:t>
      </w:r>
      <w:proofErr w:type="gramEnd"/>
      <w:r w:rsidR="000D2B94" w:rsidRPr="00A358DD">
        <w:rPr>
          <w:rFonts w:ascii="Times New Roman" w:hAnsi="Times New Roman" w:cs="Times New Roman"/>
          <w:sz w:val="24"/>
          <w:szCs w:val="24"/>
        </w:rPr>
        <w:t xml:space="preserve"> Teresa Pérez. Associações entre aspectos psicológicos e a alopecia </w:t>
      </w:r>
      <w:proofErr w:type="spellStart"/>
      <w:r w:rsidR="000D2B94"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="000D2B94" w:rsidRPr="00A358DD">
        <w:rPr>
          <w:rFonts w:ascii="Times New Roman" w:hAnsi="Times New Roman" w:cs="Times New Roman"/>
          <w:sz w:val="24"/>
          <w:szCs w:val="24"/>
        </w:rPr>
        <w:t>: Bol. Psicologia, 1997.</w:t>
      </w:r>
    </w:p>
    <w:p w:rsidR="005F0416" w:rsidRPr="00A358DD" w:rsidRDefault="005F0416" w:rsidP="00724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16" w:rsidRPr="00A358DD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RIVITTI, E. A. </w:t>
      </w:r>
      <w:r w:rsidRPr="00A358DD"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: Revisão e atualização. </w:t>
      </w:r>
      <w:proofErr w:type="gramStart"/>
      <w:r w:rsidRPr="00A358DD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 Bras </w:t>
      </w:r>
      <w:proofErr w:type="spellStart"/>
      <w:r w:rsidRPr="00A358DD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A358DD">
        <w:rPr>
          <w:rFonts w:ascii="Times New Roman" w:hAnsi="Times New Roman" w:cs="Times New Roman"/>
          <w:sz w:val="24"/>
          <w:szCs w:val="24"/>
          <w:lang w:val="en-US"/>
        </w:rPr>
        <w:t>, 80(1), 57-68, 2005.</w:t>
      </w:r>
    </w:p>
    <w:p w:rsidR="005F0416" w:rsidRPr="00A358DD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416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8DD">
        <w:rPr>
          <w:rFonts w:ascii="Times New Roman" w:hAnsi="Times New Roman" w:cs="Times New Roman"/>
          <w:sz w:val="24"/>
          <w:szCs w:val="24"/>
          <w:lang w:val="en-US"/>
        </w:rPr>
        <w:t xml:space="preserve">RUSSEL, B.; WITTKOWER, E. Emotional factors in skin diseases (pp.176).New York: Harper&amp; Brothers, 1953.  </w:t>
      </w:r>
    </w:p>
    <w:p w:rsidR="005F0416" w:rsidRPr="00A358DD" w:rsidRDefault="005F0416" w:rsidP="005F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416" w:rsidRPr="005F0416" w:rsidRDefault="000D2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DD">
        <w:rPr>
          <w:rFonts w:ascii="Times New Roman" w:hAnsi="Times New Roman" w:cs="Times New Roman"/>
          <w:sz w:val="24"/>
          <w:szCs w:val="24"/>
        </w:rPr>
        <w:t xml:space="preserve">YAZIGI,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Latife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; ANDREOLI, Sérgio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Baxter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; GODINH, Simone Maria. Estudo do manejo do estresse em pacientes acometidos por Alopecia </w:t>
      </w:r>
      <w:proofErr w:type="spellStart"/>
      <w:r w:rsidRPr="00A358DD">
        <w:rPr>
          <w:rFonts w:ascii="Times New Roman" w:hAnsi="Times New Roman" w:cs="Times New Roman"/>
          <w:sz w:val="24"/>
          <w:szCs w:val="24"/>
        </w:rPr>
        <w:t>Areata</w:t>
      </w:r>
      <w:proofErr w:type="spellEnd"/>
      <w:r w:rsidRPr="00A358DD">
        <w:rPr>
          <w:rFonts w:ascii="Times New Roman" w:hAnsi="Times New Roman" w:cs="Times New Roman"/>
          <w:sz w:val="24"/>
          <w:szCs w:val="24"/>
        </w:rPr>
        <w:t xml:space="preserve">. Psicologia em Estudo, Maringá, v. 14, n. 1, p. 93-99, jan./mar. 2009  </w:t>
      </w:r>
      <w:bookmarkStart w:id="0" w:name="_GoBack"/>
      <w:bookmarkEnd w:id="0"/>
    </w:p>
    <w:sectPr w:rsidR="005F0416" w:rsidRPr="005F0416" w:rsidSect="00724222">
      <w:footerReference w:type="default" r:id="rId17"/>
      <w:pgSz w:w="11909" w:h="16834"/>
      <w:pgMar w:top="1701" w:right="1134" w:bottom="1134" w:left="1701" w:header="720" w:footer="720" w:gutter="0"/>
      <w:pgNumType w:start="1"/>
      <w:cols w:space="720" w:equalWidth="0">
        <w:col w:w="91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DD" w:rsidRDefault="000E6FDD" w:rsidP="005A5698">
      <w:pPr>
        <w:spacing w:line="240" w:lineRule="auto"/>
      </w:pPr>
      <w:r>
        <w:separator/>
      </w:r>
    </w:p>
  </w:endnote>
  <w:endnote w:type="continuationSeparator" w:id="0">
    <w:p w:rsidR="000E6FDD" w:rsidRDefault="000E6FDD" w:rsidP="005A5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A3" w:rsidRDefault="00DF59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DD" w:rsidRDefault="000E6FDD" w:rsidP="005A5698">
      <w:pPr>
        <w:spacing w:line="240" w:lineRule="auto"/>
      </w:pPr>
      <w:r>
        <w:separator/>
      </w:r>
    </w:p>
  </w:footnote>
  <w:footnote w:type="continuationSeparator" w:id="0">
    <w:p w:rsidR="000E6FDD" w:rsidRDefault="000E6FDD" w:rsidP="005A5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175"/>
    <w:multiLevelType w:val="multilevel"/>
    <w:tmpl w:val="44BA19F2"/>
    <w:lvl w:ilvl="0">
      <w:start w:val="1"/>
      <w:numFmt w:val="decimal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3A56545"/>
    <w:multiLevelType w:val="multilevel"/>
    <w:tmpl w:val="96B04A8A"/>
    <w:lvl w:ilvl="0">
      <w:start w:val="1"/>
      <w:numFmt w:val="decimal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1B30D09"/>
    <w:multiLevelType w:val="multilevel"/>
    <w:tmpl w:val="8A14BA72"/>
    <w:lvl w:ilvl="0">
      <w:start w:val="1"/>
      <w:numFmt w:val="decimal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58EB"/>
    <w:rsid w:val="000D2B94"/>
    <w:rsid w:val="000E6FDD"/>
    <w:rsid w:val="002F2BD9"/>
    <w:rsid w:val="004C58EB"/>
    <w:rsid w:val="004E3F4C"/>
    <w:rsid w:val="005A5698"/>
    <w:rsid w:val="005F0416"/>
    <w:rsid w:val="00687B18"/>
    <w:rsid w:val="00724222"/>
    <w:rsid w:val="007710D2"/>
    <w:rsid w:val="009D4987"/>
    <w:rsid w:val="00A358DD"/>
    <w:rsid w:val="00B5403F"/>
    <w:rsid w:val="00C33316"/>
    <w:rsid w:val="00DF59A3"/>
    <w:rsid w:val="00E5737F"/>
    <w:rsid w:val="00E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cuerpo.es/tipos-de-alopeci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pi.it/mondo/islanda/donne-alopecia-caduta-capelli-senza-peli/alopecia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repositorio.unb.br/bitstream/10482/9041/1/2011_%20Gabriela%20Andrade%20Santiago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ielo.br/pdf/abd/v80n1/v80n01a0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6A10-EBCD-4851-B941-CD81E9C7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1915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8</cp:revision>
  <dcterms:created xsi:type="dcterms:W3CDTF">2016-05-17T13:12:00Z</dcterms:created>
  <dcterms:modified xsi:type="dcterms:W3CDTF">2016-05-19T23:06:00Z</dcterms:modified>
</cp:coreProperties>
</file>