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D5" w:rsidRPr="00402BFD" w:rsidRDefault="009825AF" w:rsidP="00CD1E78">
      <w:pPr>
        <w:spacing w:after="0" w:line="360" w:lineRule="auto"/>
        <w:ind w:firstLine="567"/>
        <w:jc w:val="center"/>
        <w:rPr>
          <w:rFonts w:ascii="Times New Roman" w:hAnsi="Times New Roman" w:cs="Times New Roman"/>
          <w:b/>
          <w:color w:val="000000" w:themeColor="text1"/>
          <w:sz w:val="28"/>
          <w:szCs w:val="28"/>
        </w:rPr>
      </w:pPr>
      <w:bookmarkStart w:id="0" w:name="_GoBack"/>
      <w:bookmarkEnd w:id="0"/>
      <w:r w:rsidRPr="00402BFD">
        <w:rPr>
          <w:rFonts w:ascii="Times New Roman" w:hAnsi="Times New Roman" w:cs="Times New Roman"/>
          <w:b/>
          <w:color w:val="000000" w:themeColor="text1"/>
          <w:sz w:val="28"/>
          <w:szCs w:val="28"/>
        </w:rPr>
        <w:t>FACULDADE GUARAÍ-FAG</w:t>
      </w:r>
    </w:p>
    <w:p w:rsidR="000C79D5" w:rsidRPr="00402BFD" w:rsidRDefault="003370EE" w:rsidP="003370EE">
      <w:pPr>
        <w:spacing w:after="0" w:line="360" w:lineRule="auto"/>
        <w:ind w:firstLine="567"/>
        <w:jc w:val="center"/>
        <w:rPr>
          <w:rFonts w:ascii="Times New Roman" w:hAnsi="Times New Roman" w:cs="Times New Roman"/>
          <w:b/>
          <w:color w:val="000000" w:themeColor="text1"/>
          <w:sz w:val="28"/>
          <w:szCs w:val="28"/>
        </w:rPr>
      </w:pPr>
      <w:r w:rsidRPr="00402BFD">
        <w:rPr>
          <w:rFonts w:ascii="Times New Roman" w:hAnsi="Times New Roman" w:cs="Times New Roman"/>
          <w:b/>
          <w:color w:val="000000" w:themeColor="text1"/>
          <w:sz w:val="28"/>
          <w:szCs w:val="28"/>
        </w:rPr>
        <w:t>CÁTIA PESSOA DE SOUSA</w:t>
      </w:r>
    </w:p>
    <w:p w:rsidR="000C79D5" w:rsidRPr="00402BFD" w:rsidRDefault="000C79D5" w:rsidP="00CD1E78">
      <w:pPr>
        <w:spacing w:after="0" w:line="360" w:lineRule="auto"/>
        <w:ind w:firstLine="567"/>
        <w:jc w:val="center"/>
        <w:rPr>
          <w:rFonts w:ascii="Times New Roman" w:hAnsi="Times New Roman" w:cs="Times New Roman"/>
          <w:b/>
          <w:color w:val="000000" w:themeColor="text1"/>
          <w:sz w:val="24"/>
          <w:szCs w:val="24"/>
        </w:rPr>
      </w:pPr>
    </w:p>
    <w:p w:rsidR="000C79D5" w:rsidRPr="00402BFD" w:rsidRDefault="000C79D5" w:rsidP="00CD1E78">
      <w:pPr>
        <w:spacing w:after="0" w:line="360" w:lineRule="auto"/>
        <w:ind w:firstLine="567"/>
        <w:jc w:val="both"/>
        <w:rPr>
          <w:rFonts w:ascii="Times New Roman" w:hAnsi="Times New Roman" w:cs="Times New Roman"/>
          <w:b/>
          <w:color w:val="000000" w:themeColor="text1"/>
          <w:sz w:val="24"/>
          <w:szCs w:val="24"/>
        </w:rPr>
      </w:pPr>
    </w:p>
    <w:p w:rsidR="000C79D5" w:rsidRPr="00402BFD" w:rsidRDefault="000C79D5" w:rsidP="00CD1E78">
      <w:pPr>
        <w:spacing w:after="0" w:line="360" w:lineRule="auto"/>
        <w:ind w:firstLine="567"/>
        <w:jc w:val="both"/>
        <w:rPr>
          <w:rFonts w:ascii="Times New Roman" w:hAnsi="Times New Roman" w:cs="Times New Roman"/>
          <w:b/>
          <w:color w:val="000000" w:themeColor="text1"/>
          <w:sz w:val="24"/>
          <w:szCs w:val="24"/>
        </w:rPr>
      </w:pPr>
    </w:p>
    <w:p w:rsidR="000C79D5" w:rsidRPr="00402BFD" w:rsidRDefault="000C79D5" w:rsidP="00CD1E78">
      <w:pPr>
        <w:spacing w:after="0" w:line="360" w:lineRule="auto"/>
        <w:ind w:firstLine="567"/>
        <w:jc w:val="both"/>
        <w:rPr>
          <w:rFonts w:ascii="Times New Roman" w:hAnsi="Times New Roman" w:cs="Times New Roman"/>
          <w:b/>
          <w:color w:val="000000" w:themeColor="text1"/>
          <w:sz w:val="24"/>
          <w:szCs w:val="24"/>
        </w:rPr>
      </w:pPr>
    </w:p>
    <w:p w:rsidR="000C79D5" w:rsidRPr="00402BFD" w:rsidRDefault="000C79D5" w:rsidP="00CD1E78">
      <w:pPr>
        <w:tabs>
          <w:tab w:val="left" w:pos="5265"/>
        </w:tabs>
        <w:spacing w:after="0" w:line="360" w:lineRule="auto"/>
        <w:ind w:firstLine="567"/>
        <w:jc w:val="both"/>
        <w:rPr>
          <w:rFonts w:ascii="Times New Roman" w:hAnsi="Times New Roman" w:cs="Times New Roman"/>
          <w:b/>
          <w:color w:val="000000" w:themeColor="text1"/>
          <w:sz w:val="24"/>
          <w:szCs w:val="24"/>
        </w:rPr>
      </w:pPr>
    </w:p>
    <w:p w:rsidR="000C79D5" w:rsidRPr="00402BFD" w:rsidRDefault="000C79D5" w:rsidP="00CD1E78">
      <w:pPr>
        <w:tabs>
          <w:tab w:val="left" w:pos="5265"/>
        </w:tabs>
        <w:spacing w:after="0" w:line="360" w:lineRule="auto"/>
        <w:ind w:firstLine="567"/>
        <w:jc w:val="both"/>
        <w:rPr>
          <w:rFonts w:ascii="Times New Roman" w:hAnsi="Times New Roman" w:cs="Times New Roman"/>
          <w:b/>
          <w:color w:val="000000" w:themeColor="text1"/>
          <w:sz w:val="24"/>
          <w:szCs w:val="24"/>
        </w:rPr>
      </w:pPr>
    </w:p>
    <w:p w:rsidR="000C79D5" w:rsidRPr="00402BFD" w:rsidRDefault="000C79D5" w:rsidP="00CD1E78">
      <w:pPr>
        <w:tabs>
          <w:tab w:val="left" w:pos="5265"/>
        </w:tabs>
        <w:spacing w:after="0" w:line="360" w:lineRule="auto"/>
        <w:ind w:firstLine="567"/>
        <w:jc w:val="both"/>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C50C17" w:rsidP="00CD1E78">
      <w:pPr>
        <w:tabs>
          <w:tab w:val="left" w:pos="5265"/>
        </w:tabs>
        <w:spacing w:after="0" w:line="360" w:lineRule="auto"/>
        <w:ind w:firstLine="567"/>
        <w:jc w:val="center"/>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AS ALIANÇAS SÃO DESFEITAS! OS FILHOS PERMANECEM...</w:t>
      </w:r>
      <w:r w:rsidR="00C154B6">
        <w:rPr>
          <w:rFonts w:ascii="Times New Roman" w:hAnsi="Times New Roman" w:cs="Times New Roman"/>
          <w:b/>
          <w:color w:val="000000" w:themeColor="text1"/>
          <w:sz w:val="24"/>
          <w:szCs w:val="24"/>
        </w:rPr>
        <w:t xml:space="preserve"> ou</w:t>
      </w:r>
    </w:p>
    <w:p w:rsidR="001D0F7F" w:rsidRPr="00402BFD" w:rsidRDefault="00132FC6" w:rsidP="00CD1E78">
      <w:pPr>
        <w:tabs>
          <w:tab w:val="left" w:pos="5265"/>
        </w:tabs>
        <w:spacing w:after="0" w:line="360" w:lineRule="auto"/>
        <w:ind w:firstLine="567"/>
        <w:jc w:val="center"/>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PAIS: A TITULARIDADE NÃO CADUCA COM O ROMPER DAS ALIANÇAS.</w:t>
      </w: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9825AF" w:rsidRPr="00402BFD" w:rsidRDefault="009825AF" w:rsidP="00132FC6">
      <w:pPr>
        <w:tabs>
          <w:tab w:val="left" w:pos="5265"/>
        </w:tabs>
        <w:spacing w:after="0" w:line="360" w:lineRule="auto"/>
        <w:rPr>
          <w:rFonts w:ascii="Times New Roman" w:hAnsi="Times New Roman" w:cs="Times New Roman"/>
          <w:b/>
          <w:color w:val="000000" w:themeColor="text1"/>
          <w:sz w:val="24"/>
          <w:szCs w:val="24"/>
        </w:rPr>
      </w:pPr>
    </w:p>
    <w:p w:rsidR="00132FC6" w:rsidRPr="00402BFD" w:rsidRDefault="00132FC6" w:rsidP="00132FC6">
      <w:pPr>
        <w:tabs>
          <w:tab w:val="left" w:pos="5265"/>
        </w:tabs>
        <w:spacing w:after="0" w:line="360" w:lineRule="auto"/>
        <w:rPr>
          <w:rFonts w:ascii="Times New Roman" w:hAnsi="Times New Roman" w:cs="Times New Roman"/>
          <w:b/>
          <w:color w:val="000000" w:themeColor="text1"/>
          <w:sz w:val="24"/>
          <w:szCs w:val="24"/>
        </w:rPr>
      </w:pPr>
    </w:p>
    <w:p w:rsidR="009825AF" w:rsidRPr="00402BFD" w:rsidRDefault="009825A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6D3852" w:rsidRPr="00402BFD" w:rsidRDefault="006D3852"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3370EE" w:rsidRDefault="003370EE"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013B0A" w:rsidRDefault="00013B0A"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013B0A" w:rsidRPr="00402BFD" w:rsidRDefault="00013B0A"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8C5423" w:rsidRPr="00402BFD" w:rsidRDefault="008C5423"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9825A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Guaraí</w:t>
      </w:r>
      <w:r w:rsidR="00132FC6" w:rsidRPr="00402BFD">
        <w:rPr>
          <w:rFonts w:ascii="Times New Roman" w:hAnsi="Times New Roman" w:cs="Times New Roman"/>
          <w:b/>
          <w:color w:val="000000" w:themeColor="text1"/>
          <w:sz w:val="24"/>
          <w:szCs w:val="24"/>
        </w:rPr>
        <w:t>-TO</w:t>
      </w:r>
    </w:p>
    <w:p w:rsidR="001D0F7F" w:rsidRPr="00402BFD" w:rsidRDefault="00100C69" w:rsidP="00CD1E78">
      <w:pPr>
        <w:tabs>
          <w:tab w:val="left" w:pos="5265"/>
        </w:tabs>
        <w:spacing w:after="0" w:line="360" w:lineRule="auto"/>
        <w:ind w:firstLine="567"/>
        <w:jc w:val="center"/>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2015</w:t>
      </w:r>
    </w:p>
    <w:p w:rsidR="00100C69" w:rsidRPr="00402BFD" w:rsidRDefault="00100C69" w:rsidP="003370EE">
      <w:pPr>
        <w:spacing w:after="0" w:line="360" w:lineRule="auto"/>
        <w:jc w:val="center"/>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lastRenderedPageBreak/>
        <w:t>CATIA PESSOA DE SOUSA</w:t>
      </w:r>
    </w:p>
    <w:p w:rsidR="001D0F7F" w:rsidRPr="00402BFD" w:rsidRDefault="001D0F7F" w:rsidP="00CD1E78">
      <w:pPr>
        <w:spacing w:after="0" w:line="360" w:lineRule="auto"/>
        <w:ind w:firstLine="567"/>
        <w:jc w:val="both"/>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C92915" w:rsidRPr="00402BFD" w:rsidRDefault="00C92915"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C92915" w:rsidRPr="00402BFD" w:rsidRDefault="00C92915"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8C5423" w:rsidP="00CD1E78">
      <w:pPr>
        <w:tabs>
          <w:tab w:val="left" w:pos="5265"/>
        </w:tabs>
        <w:spacing w:after="0" w:line="360" w:lineRule="auto"/>
        <w:ind w:firstLine="567"/>
        <w:jc w:val="center"/>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AS ALIANÇAS SÃO DESFEITAS, OS FILHOS PERMANECEM...</w:t>
      </w: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3370EE" w:rsidP="003370EE">
      <w:pPr>
        <w:tabs>
          <w:tab w:val="left" w:pos="5265"/>
        </w:tabs>
        <w:spacing w:after="0" w:line="360" w:lineRule="auto"/>
        <w:ind w:left="4536"/>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Trabalho de Conclusão de Curso apresentado </w:t>
      </w:r>
      <w:r w:rsidR="000D4D1A" w:rsidRPr="00402BFD">
        <w:rPr>
          <w:rFonts w:ascii="Times New Roman" w:hAnsi="Times New Roman" w:cs="Times New Roman"/>
          <w:color w:val="000000" w:themeColor="text1"/>
          <w:sz w:val="24"/>
          <w:szCs w:val="24"/>
        </w:rPr>
        <w:t>como pré-</w:t>
      </w:r>
      <w:r w:rsidR="001D0F7F" w:rsidRPr="00402BFD">
        <w:rPr>
          <w:rFonts w:ascii="Times New Roman" w:hAnsi="Times New Roman" w:cs="Times New Roman"/>
          <w:color w:val="000000" w:themeColor="text1"/>
          <w:sz w:val="24"/>
          <w:szCs w:val="24"/>
        </w:rPr>
        <w:t xml:space="preserve">requisito parcial para </w:t>
      </w:r>
      <w:r w:rsidR="004063BF" w:rsidRPr="00402BFD">
        <w:rPr>
          <w:rFonts w:ascii="Times New Roman" w:hAnsi="Times New Roman" w:cs="Times New Roman"/>
          <w:color w:val="000000" w:themeColor="text1"/>
          <w:sz w:val="24"/>
          <w:szCs w:val="24"/>
        </w:rPr>
        <w:t xml:space="preserve">obtenção </w:t>
      </w:r>
      <w:r w:rsidR="000D4D1A" w:rsidRPr="00402BFD">
        <w:rPr>
          <w:rFonts w:ascii="Times New Roman" w:hAnsi="Times New Roman" w:cs="Times New Roman"/>
          <w:color w:val="000000" w:themeColor="text1"/>
          <w:sz w:val="24"/>
          <w:szCs w:val="24"/>
        </w:rPr>
        <w:t>do grau</w:t>
      </w:r>
      <w:r w:rsidR="004063BF" w:rsidRPr="00402BFD">
        <w:rPr>
          <w:rFonts w:ascii="Times New Roman" w:hAnsi="Times New Roman" w:cs="Times New Roman"/>
          <w:color w:val="000000" w:themeColor="text1"/>
          <w:sz w:val="24"/>
          <w:szCs w:val="24"/>
        </w:rPr>
        <w:t xml:space="preserve"> de </w:t>
      </w:r>
      <w:r w:rsidR="000D4D1A" w:rsidRPr="00402BFD">
        <w:rPr>
          <w:rFonts w:ascii="Times New Roman" w:hAnsi="Times New Roman" w:cs="Times New Roman"/>
          <w:color w:val="000000" w:themeColor="text1"/>
          <w:sz w:val="24"/>
          <w:szCs w:val="24"/>
        </w:rPr>
        <w:t>bacharel em D</w:t>
      </w:r>
      <w:r w:rsidR="009825AF" w:rsidRPr="00402BFD">
        <w:rPr>
          <w:rFonts w:ascii="Times New Roman" w:hAnsi="Times New Roman" w:cs="Times New Roman"/>
          <w:color w:val="000000" w:themeColor="text1"/>
          <w:sz w:val="24"/>
          <w:szCs w:val="24"/>
        </w:rPr>
        <w:t>ireito.</w:t>
      </w: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DC3E87" w:rsidP="000D4D1A">
      <w:pPr>
        <w:tabs>
          <w:tab w:val="left" w:pos="5265"/>
        </w:tabs>
        <w:spacing w:after="0" w:line="360" w:lineRule="auto"/>
        <w:ind w:left="4536"/>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Orientador: Prof. </w:t>
      </w:r>
      <w:r w:rsidR="009825AF" w:rsidRPr="00402BFD">
        <w:rPr>
          <w:rFonts w:ascii="Times New Roman" w:hAnsi="Times New Roman" w:cs="Times New Roman"/>
          <w:color w:val="000000" w:themeColor="text1"/>
          <w:sz w:val="24"/>
          <w:szCs w:val="24"/>
        </w:rPr>
        <w:t>Edson Fernando Pompermayer</w:t>
      </w: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1D0F7F" w:rsidRPr="00402BFD" w:rsidRDefault="001D0F7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8F0719" w:rsidRPr="00402BFD" w:rsidRDefault="008F0719"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8F0719" w:rsidRPr="00402BFD" w:rsidRDefault="008F0719"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8F0719" w:rsidRPr="00402BFD" w:rsidRDefault="008F0719"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9825AF" w:rsidRPr="00402BFD" w:rsidRDefault="009825A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p>
    <w:p w:rsidR="00B42E9F" w:rsidRPr="00402BFD" w:rsidRDefault="00B42E9F" w:rsidP="00CD1E78">
      <w:pPr>
        <w:tabs>
          <w:tab w:val="left" w:pos="5265"/>
        </w:tabs>
        <w:spacing w:after="0" w:line="360" w:lineRule="auto"/>
        <w:ind w:firstLine="567"/>
        <w:rPr>
          <w:rFonts w:ascii="Times New Roman" w:hAnsi="Times New Roman" w:cs="Times New Roman"/>
          <w:b/>
          <w:color w:val="000000" w:themeColor="text1"/>
          <w:sz w:val="24"/>
          <w:szCs w:val="24"/>
        </w:rPr>
      </w:pPr>
    </w:p>
    <w:p w:rsidR="000D4D1A" w:rsidRPr="00402BFD" w:rsidRDefault="000D4D1A" w:rsidP="00CD1E78">
      <w:pPr>
        <w:tabs>
          <w:tab w:val="left" w:pos="5265"/>
        </w:tabs>
        <w:spacing w:after="0" w:line="360" w:lineRule="auto"/>
        <w:ind w:firstLine="567"/>
        <w:rPr>
          <w:rFonts w:ascii="Times New Roman" w:hAnsi="Times New Roman" w:cs="Times New Roman"/>
          <w:b/>
          <w:color w:val="000000" w:themeColor="text1"/>
          <w:sz w:val="24"/>
          <w:szCs w:val="24"/>
        </w:rPr>
      </w:pPr>
    </w:p>
    <w:p w:rsidR="00C154B6" w:rsidRDefault="00C154B6" w:rsidP="00013B0A">
      <w:pPr>
        <w:tabs>
          <w:tab w:val="left" w:pos="5265"/>
        </w:tabs>
        <w:spacing w:after="0" w:line="360" w:lineRule="auto"/>
        <w:rPr>
          <w:rFonts w:ascii="Times New Roman" w:hAnsi="Times New Roman" w:cs="Times New Roman"/>
          <w:b/>
          <w:color w:val="000000" w:themeColor="text1"/>
          <w:sz w:val="24"/>
          <w:szCs w:val="24"/>
        </w:rPr>
      </w:pPr>
    </w:p>
    <w:p w:rsidR="00C154B6" w:rsidRPr="00402BFD" w:rsidRDefault="00C154B6" w:rsidP="00CD1E78">
      <w:pPr>
        <w:tabs>
          <w:tab w:val="left" w:pos="5265"/>
        </w:tabs>
        <w:spacing w:after="0" w:line="360" w:lineRule="auto"/>
        <w:ind w:firstLine="567"/>
        <w:rPr>
          <w:rFonts w:ascii="Times New Roman" w:hAnsi="Times New Roman" w:cs="Times New Roman"/>
          <w:b/>
          <w:color w:val="000000" w:themeColor="text1"/>
          <w:sz w:val="24"/>
          <w:szCs w:val="24"/>
        </w:rPr>
      </w:pPr>
    </w:p>
    <w:p w:rsidR="001D0F7F" w:rsidRPr="00402BFD" w:rsidRDefault="009825AF" w:rsidP="00CD1E78">
      <w:pPr>
        <w:tabs>
          <w:tab w:val="left" w:pos="5265"/>
        </w:tabs>
        <w:spacing w:after="0" w:line="360" w:lineRule="auto"/>
        <w:ind w:firstLine="567"/>
        <w:jc w:val="center"/>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Guaraí</w:t>
      </w:r>
      <w:r w:rsidR="00100C69" w:rsidRPr="00402BFD">
        <w:rPr>
          <w:rFonts w:ascii="Times New Roman" w:hAnsi="Times New Roman" w:cs="Times New Roman"/>
          <w:b/>
          <w:color w:val="000000" w:themeColor="text1"/>
          <w:sz w:val="24"/>
          <w:szCs w:val="24"/>
        </w:rPr>
        <w:t>-TO</w:t>
      </w:r>
    </w:p>
    <w:p w:rsidR="00B42E9F" w:rsidRPr="00402BFD" w:rsidRDefault="00100C69" w:rsidP="00CD1E78">
      <w:pPr>
        <w:tabs>
          <w:tab w:val="left" w:pos="5265"/>
        </w:tabs>
        <w:spacing w:after="0" w:line="360" w:lineRule="auto"/>
        <w:ind w:firstLine="567"/>
        <w:jc w:val="center"/>
        <w:rPr>
          <w:rFonts w:ascii="Times New Roman" w:hAnsi="Times New Roman" w:cs="Times New Roman"/>
          <w:color w:val="000000" w:themeColor="text1"/>
        </w:rPr>
      </w:pPr>
      <w:r w:rsidRPr="00402BFD">
        <w:rPr>
          <w:rFonts w:ascii="Times New Roman" w:hAnsi="Times New Roman" w:cs="Times New Roman"/>
          <w:b/>
          <w:color w:val="000000" w:themeColor="text1"/>
          <w:sz w:val="24"/>
          <w:szCs w:val="24"/>
        </w:rPr>
        <w:t>20</w:t>
      </w:r>
      <w:r w:rsidR="00CD1E78" w:rsidRPr="00402BFD">
        <w:rPr>
          <w:rFonts w:ascii="Times New Roman" w:hAnsi="Times New Roman" w:cs="Times New Roman"/>
          <w:b/>
          <w:color w:val="000000" w:themeColor="text1"/>
          <w:sz w:val="24"/>
          <w:szCs w:val="24"/>
        </w:rPr>
        <w:t>15</w:t>
      </w: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lastRenderedPageBreak/>
        <w:t>FOLHA DE APROVAÇÃO</w:t>
      </w: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Catia Pessoa de Sousa</w:t>
      </w:r>
    </w:p>
    <w:p w:rsidR="000D4D1A" w:rsidRPr="00402BFD" w:rsidRDefault="000D4D1A" w:rsidP="00D97ECD">
      <w:pPr>
        <w:spacing w:after="0" w:line="24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As alianças são desfeitas, os filhos permanecem...</w:t>
      </w:r>
    </w:p>
    <w:p w:rsidR="00D97ECD" w:rsidRPr="00402BFD" w:rsidRDefault="00D97ECD" w:rsidP="00D97ECD">
      <w:pPr>
        <w:spacing w:after="0" w:line="240" w:lineRule="auto"/>
        <w:jc w:val="both"/>
        <w:rPr>
          <w:rFonts w:ascii="Times New Roman" w:hAnsi="Times New Roman" w:cs="Times New Roman"/>
          <w:b/>
          <w:color w:val="000000" w:themeColor="text1"/>
          <w:sz w:val="24"/>
          <w:szCs w:val="24"/>
        </w:rPr>
      </w:pPr>
    </w:p>
    <w:p w:rsidR="000D4D1A" w:rsidRPr="00402BFD" w:rsidRDefault="000D4D1A" w:rsidP="00D97ECD">
      <w:pPr>
        <w:spacing w:after="0" w:line="24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Natureza: Trabalho de Conclusão de Curso</w:t>
      </w:r>
    </w:p>
    <w:p w:rsidR="000D4D1A" w:rsidRPr="00402BFD" w:rsidRDefault="000D4D1A" w:rsidP="00D97ECD">
      <w:pPr>
        <w:spacing w:after="0" w:line="24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Objetivo: Curso de Graduação</w:t>
      </w:r>
    </w:p>
    <w:p w:rsidR="000D4D1A" w:rsidRPr="00402BFD" w:rsidRDefault="000D4D1A" w:rsidP="00D97ECD">
      <w:pPr>
        <w:spacing w:after="0" w:line="24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Nome da Instituição: FACULDADE GUARAÍ</w:t>
      </w:r>
    </w:p>
    <w:p w:rsidR="00D97ECD" w:rsidRPr="00402BFD" w:rsidRDefault="00D97ECD" w:rsidP="00D97ECD">
      <w:pPr>
        <w:spacing w:after="0" w:line="24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Data da aprovação.</w:t>
      </w: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Prof. Ms. _________________________________________________</w:t>
      </w: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Assinatura ________________________________________________</w:t>
      </w: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Instituição: ________________________________________________</w:t>
      </w: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Prof. Dr. __________________________________________________</w:t>
      </w: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Assinatura ________________________________________________</w:t>
      </w: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Instituição: ________________________________________________</w:t>
      </w: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Prof. Dr. __________________________________________________</w:t>
      </w: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Assinatura ________________________________________________</w:t>
      </w: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Instituição: ________________________________________________</w:t>
      </w: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253AF7">
      <w:pPr>
        <w:spacing w:after="0" w:line="360" w:lineRule="auto"/>
        <w:jc w:val="both"/>
        <w:rPr>
          <w:rFonts w:ascii="Times New Roman" w:hAnsi="Times New Roman" w:cs="Times New Roman"/>
          <w:b/>
          <w:color w:val="000000" w:themeColor="text1"/>
          <w:sz w:val="24"/>
          <w:szCs w:val="24"/>
        </w:rPr>
      </w:pPr>
    </w:p>
    <w:p w:rsidR="00253AF7" w:rsidRPr="00402BFD" w:rsidRDefault="00253AF7" w:rsidP="00253AF7">
      <w:pPr>
        <w:spacing w:after="0" w:line="360" w:lineRule="auto"/>
        <w:jc w:val="both"/>
        <w:rPr>
          <w:rFonts w:ascii="Times New Roman" w:hAnsi="Times New Roman" w:cs="Times New Roman"/>
          <w:b/>
          <w:color w:val="000000" w:themeColor="text1"/>
          <w:sz w:val="24"/>
          <w:szCs w:val="24"/>
        </w:rPr>
      </w:pPr>
    </w:p>
    <w:p w:rsidR="00253AF7" w:rsidRPr="00402BFD" w:rsidRDefault="00253AF7" w:rsidP="00253AF7">
      <w:pPr>
        <w:spacing w:after="0" w:line="360" w:lineRule="auto"/>
        <w:jc w:val="both"/>
        <w:rPr>
          <w:rFonts w:ascii="Times New Roman" w:hAnsi="Times New Roman" w:cs="Times New Roman"/>
          <w:b/>
          <w:color w:val="000000" w:themeColor="text1"/>
          <w:sz w:val="24"/>
          <w:szCs w:val="24"/>
        </w:rPr>
      </w:pPr>
    </w:p>
    <w:p w:rsidR="000D4D1A" w:rsidRPr="00402BFD" w:rsidRDefault="00E87B26" w:rsidP="00253AF7">
      <w:pPr>
        <w:spacing w:after="0" w:line="360" w:lineRule="auto"/>
        <w:ind w:left="4536"/>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Dedico este trabalho à</w:t>
      </w:r>
      <w:r w:rsidR="00253AF7" w:rsidRPr="00402BFD">
        <w:rPr>
          <w:rFonts w:ascii="Times New Roman" w:hAnsi="Times New Roman" w:cs="Times New Roman"/>
          <w:b/>
          <w:color w:val="000000" w:themeColor="text1"/>
          <w:sz w:val="24"/>
          <w:szCs w:val="24"/>
        </w:rPr>
        <w:t xml:space="preserve"> minha</w:t>
      </w:r>
      <w:r w:rsidRPr="00402BFD">
        <w:rPr>
          <w:rFonts w:ascii="Times New Roman" w:hAnsi="Times New Roman" w:cs="Times New Roman"/>
          <w:b/>
          <w:color w:val="000000" w:themeColor="text1"/>
          <w:sz w:val="24"/>
          <w:szCs w:val="24"/>
        </w:rPr>
        <w:t xml:space="preserve"> querida </w:t>
      </w:r>
      <w:r w:rsidR="00253AF7" w:rsidRPr="00402BFD">
        <w:rPr>
          <w:rFonts w:ascii="Times New Roman" w:hAnsi="Times New Roman" w:cs="Times New Roman"/>
          <w:b/>
          <w:color w:val="000000" w:themeColor="text1"/>
          <w:sz w:val="24"/>
          <w:szCs w:val="24"/>
        </w:rPr>
        <w:t xml:space="preserve"> avó Maria José do Amaral que infelizmente não está mais presente nessa vida, no entanto, tenho certeza absoluta que está torcendo por mim </w:t>
      </w:r>
      <w:r w:rsidR="002D2D1C" w:rsidRPr="00402BFD">
        <w:rPr>
          <w:rFonts w:ascii="Times New Roman" w:hAnsi="Times New Roman" w:cs="Times New Roman"/>
          <w:b/>
          <w:color w:val="000000" w:themeColor="text1"/>
          <w:sz w:val="24"/>
          <w:szCs w:val="24"/>
        </w:rPr>
        <w:t>onde ela se encontrar</w:t>
      </w:r>
      <w:r w:rsidR="00253AF7" w:rsidRPr="00402BFD">
        <w:rPr>
          <w:rFonts w:ascii="Times New Roman" w:hAnsi="Times New Roman" w:cs="Times New Roman"/>
          <w:b/>
          <w:color w:val="000000" w:themeColor="text1"/>
          <w:sz w:val="24"/>
          <w:szCs w:val="24"/>
        </w:rPr>
        <w:t xml:space="preserve">. </w:t>
      </w: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0D4D1A">
      <w:pPr>
        <w:spacing w:after="0" w:line="360" w:lineRule="auto"/>
        <w:jc w:val="both"/>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lastRenderedPageBreak/>
        <w:t>AGRADECIMENTOS</w:t>
      </w: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E46D02" w:rsidRPr="00402BFD" w:rsidRDefault="00E46D02" w:rsidP="00CD1E78">
      <w:pPr>
        <w:spacing w:after="0" w:line="360" w:lineRule="auto"/>
        <w:jc w:val="center"/>
        <w:rPr>
          <w:rFonts w:ascii="Times New Roman" w:hAnsi="Times New Roman" w:cs="Times New Roman"/>
          <w:b/>
          <w:color w:val="000000" w:themeColor="text1"/>
          <w:sz w:val="24"/>
          <w:szCs w:val="24"/>
        </w:rPr>
      </w:pPr>
    </w:p>
    <w:p w:rsidR="00E46D02" w:rsidRPr="00402BFD" w:rsidRDefault="00E46D02" w:rsidP="00E46D02">
      <w:pPr>
        <w:pStyle w:val="frase"/>
        <w:shd w:val="clear" w:color="auto" w:fill="FFFFFF"/>
        <w:spacing w:before="0" w:beforeAutospacing="0" w:after="0" w:afterAutospacing="0"/>
        <w:ind w:left="4536"/>
        <w:jc w:val="both"/>
        <w:rPr>
          <w:color w:val="000000" w:themeColor="text1"/>
        </w:rPr>
      </w:pPr>
      <w:r w:rsidRPr="00402BFD">
        <w:rPr>
          <w:color w:val="000000" w:themeColor="text1"/>
        </w:rPr>
        <w:t>Imagine uma nova história para sua vida e acredite nela.</w:t>
      </w:r>
    </w:p>
    <w:p w:rsidR="000D4D1A" w:rsidRPr="00402BFD" w:rsidRDefault="006E7BEB" w:rsidP="00E46D02">
      <w:pPr>
        <w:spacing w:after="0" w:line="360" w:lineRule="auto"/>
        <w:jc w:val="right"/>
        <w:rPr>
          <w:rFonts w:ascii="Times New Roman" w:hAnsi="Times New Roman" w:cs="Times New Roman"/>
          <w:b/>
          <w:color w:val="000000" w:themeColor="text1"/>
          <w:sz w:val="24"/>
          <w:szCs w:val="24"/>
        </w:rPr>
      </w:pPr>
      <w:hyperlink r:id="rId9" w:history="1">
        <w:r w:rsidR="00E46D02" w:rsidRPr="00402BFD">
          <w:rPr>
            <w:rStyle w:val="Hyperlink"/>
            <w:rFonts w:ascii="Times New Roman" w:hAnsi="Times New Roman" w:cs="Times New Roman"/>
            <w:i/>
            <w:iCs/>
            <w:color w:val="000000" w:themeColor="text1"/>
            <w:sz w:val="20"/>
            <w:szCs w:val="20"/>
            <w:shd w:val="clear" w:color="auto" w:fill="FFFFFF"/>
          </w:rPr>
          <w:t>Paulo Coelho</w:t>
        </w:r>
      </w:hyperlink>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CD1E78">
      <w:pPr>
        <w:spacing w:after="0" w:line="360" w:lineRule="auto"/>
        <w:jc w:val="center"/>
        <w:rPr>
          <w:rFonts w:ascii="Times New Roman" w:hAnsi="Times New Roman" w:cs="Times New Roman"/>
          <w:b/>
          <w:color w:val="000000" w:themeColor="text1"/>
          <w:sz w:val="24"/>
          <w:szCs w:val="24"/>
        </w:rPr>
      </w:pPr>
    </w:p>
    <w:p w:rsidR="000D4D1A" w:rsidRPr="00402BFD" w:rsidRDefault="000D4D1A" w:rsidP="00E46D02">
      <w:pPr>
        <w:spacing w:after="0" w:line="360" w:lineRule="auto"/>
        <w:rPr>
          <w:rFonts w:ascii="Times New Roman" w:hAnsi="Times New Roman" w:cs="Times New Roman"/>
          <w:b/>
          <w:color w:val="000000" w:themeColor="text1"/>
          <w:sz w:val="24"/>
          <w:szCs w:val="24"/>
        </w:rPr>
      </w:pPr>
    </w:p>
    <w:p w:rsidR="003A2485" w:rsidRPr="00402BFD" w:rsidRDefault="003A2485" w:rsidP="003A2485">
      <w:pPr>
        <w:tabs>
          <w:tab w:val="left" w:pos="3105"/>
          <w:tab w:val="center" w:pos="4535"/>
        </w:tabs>
        <w:autoSpaceDE w:val="0"/>
        <w:autoSpaceDN w:val="0"/>
        <w:adjustRightInd w:val="0"/>
        <w:spacing w:after="0" w:line="360" w:lineRule="auto"/>
        <w:rPr>
          <w:rFonts w:ascii="Times New Roman" w:hAnsi="Times New Roman" w:cs="Times New Roman"/>
          <w:b/>
          <w:bCs/>
          <w:color w:val="000000" w:themeColor="text1"/>
          <w:sz w:val="24"/>
          <w:szCs w:val="24"/>
        </w:rPr>
      </w:pPr>
    </w:p>
    <w:p w:rsidR="0093517A" w:rsidRPr="00402BFD" w:rsidRDefault="0093517A" w:rsidP="003A2485">
      <w:pPr>
        <w:tabs>
          <w:tab w:val="left" w:pos="3105"/>
          <w:tab w:val="center" w:pos="4535"/>
        </w:tabs>
        <w:autoSpaceDE w:val="0"/>
        <w:autoSpaceDN w:val="0"/>
        <w:adjustRightInd w:val="0"/>
        <w:spacing w:after="0" w:line="360" w:lineRule="auto"/>
        <w:rPr>
          <w:rFonts w:ascii="Times New Roman" w:hAnsi="Times New Roman" w:cs="Times New Roman"/>
          <w:b/>
          <w:bCs/>
          <w:color w:val="000000" w:themeColor="text1"/>
          <w:sz w:val="24"/>
          <w:szCs w:val="24"/>
        </w:rPr>
      </w:pPr>
      <w:r w:rsidRPr="00402BFD">
        <w:rPr>
          <w:rFonts w:ascii="Times New Roman" w:hAnsi="Times New Roman" w:cs="Times New Roman"/>
          <w:b/>
          <w:bCs/>
          <w:color w:val="000000" w:themeColor="text1"/>
          <w:sz w:val="24"/>
          <w:szCs w:val="24"/>
        </w:rPr>
        <w:lastRenderedPageBreak/>
        <w:t>RESUMO</w:t>
      </w:r>
    </w:p>
    <w:p w:rsidR="0093517A" w:rsidRPr="00402BFD" w:rsidRDefault="0093517A" w:rsidP="0093517A">
      <w:pPr>
        <w:autoSpaceDE w:val="0"/>
        <w:autoSpaceDN w:val="0"/>
        <w:adjustRightInd w:val="0"/>
        <w:spacing w:after="0" w:line="360" w:lineRule="auto"/>
        <w:ind w:firstLine="567"/>
        <w:rPr>
          <w:rFonts w:ascii="Times New Roman" w:hAnsi="Times New Roman" w:cs="Times New Roman"/>
          <w:color w:val="000000" w:themeColor="text1"/>
          <w:sz w:val="24"/>
          <w:szCs w:val="24"/>
        </w:rPr>
      </w:pPr>
    </w:p>
    <w:p w:rsidR="0093517A" w:rsidRPr="00402BFD" w:rsidRDefault="0093517A" w:rsidP="00132FC6">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É notório que a família vem se transformando com o passar dos anos, assim, as estruturas e as interações familiares têm acompanhado tais mudanças. Com essas mudanças, as rupturas das relações conjugais acabam acontecendo de forma conflituosa. Surge então a necessidade do direito em regular as relações conjugais que a cada dia termina de forma mais conflituosa.</w:t>
      </w:r>
      <w:r w:rsidR="00132FC6" w:rsidRPr="00402BFD">
        <w:rPr>
          <w:rFonts w:ascii="Times New Roman" w:hAnsi="Times New Roman" w:cs="Times New Roman"/>
          <w:color w:val="000000" w:themeColor="text1"/>
          <w:sz w:val="24"/>
          <w:szCs w:val="24"/>
        </w:rPr>
        <w:t xml:space="preserve"> Considerando que a relação com os filhos vai muito além </w:t>
      </w:r>
      <w:r w:rsidR="00EF2490" w:rsidRPr="00402BFD">
        <w:rPr>
          <w:rFonts w:ascii="Times New Roman" w:hAnsi="Times New Roman" w:cs="Times New Roman"/>
          <w:color w:val="000000" w:themeColor="text1"/>
          <w:sz w:val="24"/>
          <w:szCs w:val="24"/>
        </w:rPr>
        <w:t>do casamento ou da relação existente entre os pais,</w:t>
      </w:r>
      <w:r w:rsidR="00132FC6" w:rsidRPr="00402BFD">
        <w:rPr>
          <w:rFonts w:ascii="Times New Roman" w:hAnsi="Times New Roman" w:cs="Times New Roman"/>
          <w:color w:val="000000" w:themeColor="text1"/>
          <w:sz w:val="24"/>
          <w:szCs w:val="24"/>
        </w:rPr>
        <w:t xml:space="preserve"> a Lei nº 13.058/2014 instituiu a guarda compartilhada para os casais que se separaram e tiverem filhos</w:t>
      </w:r>
      <w:r w:rsidR="00EF2490" w:rsidRPr="00402BFD">
        <w:rPr>
          <w:rFonts w:ascii="Times New Roman" w:hAnsi="Times New Roman" w:cs="Times New Roman"/>
          <w:color w:val="000000" w:themeColor="text1"/>
          <w:sz w:val="24"/>
          <w:szCs w:val="24"/>
        </w:rPr>
        <w:t xml:space="preserve"> como regra e não mais como uma alternativa</w:t>
      </w:r>
      <w:r w:rsidR="00132FC6" w:rsidRPr="00402BFD">
        <w:rPr>
          <w:rFonts w:ascii="Times New Roman" w:hAnsi="Times New Roman" w:cs="Times New Roman"/>
          <w:color w:val="000000" w:themeColor="text1"/>
          <w:sz w:val="24"/>
          <w:szCs w:val="24"/>
        </w:rPr>
        <w:t>. Objetiva-se com a</w:t>
      </w:r>
      <w:r w:rsidRPr="00402BFD">
        <w:rPr>
          <w:rFonts w:ascii="Times New Roman" w:hAnsi="Times New Roman" w:cs="Times New Roman"/>
          <w:color w:val="000000" w:themeColor="text1"/>
          <w:sz w:val="24"/>
          <w:szCs w:val="24"/>
        </w:rPr>
        <w:t xml:space="preserve"> adoção desse regime sanar ou obstaculizar que a criança/adolescente conviva somente com um dos genitores</w:t>
      </w:r>
      <w:r w:rsidR="00132FC6" w:rsidRPr="00402BFD">
        <w:rPr>
          <w:rFonts w:ascii="Times New Roman" w:hAnsi="Times New Roman" w:cs="Times New Roman"/>
          <w:color w:val="000000" w:themeColor="text1"/>
          <w:sz w:val="24"/>
          <w:szCs w:val="24"/>
        </w:rPr>
        <w:t xml:space="preserve">, </w:t>
      </w:r>
      <w:r w:rsidRPr="00402BFD">
        <w:rPr>
          <w:rFonts w:ascii="Times New Roman" w:hAnsi="Times New Roman" w:cs="Times New Roman"/>
          <w:color w:val="000000" w:themeColor="text1"/>
          <w:sz w:val="24"/>
          <w:szCs w:val="24"/>
        </w:rPr>
        <w:t xml:space="preserve">pois com a dissolução da sociedade conjugal e o fim do casamento extinguem-se direitos e deveres relativos aos cônjuges, contudo, jamais poderá colocar fim quanto as responsabilidades parentais. </w:t>
      </w:r>
      <w:r w:rsidR="00EF2490" w:rsidRPr="00402BFD">
        <w:rPr>
          <w:rFonts w:ascii="Times New Roman" w:hAnsi="Times New Roman" w:cs="Times New Roman"/>
          <w:color w:val="000000" w:themeColor="text1"/>
          <w:sz w:val="24"/>
          <w:szCs w:val="24"/>
        </w:rPr>
        <w:t xml:space="preserve">Buscando um estudo sobre a guarda compartilhada pode-se perceber que ela leva sempre em consideração o melhor interesse da criança verificando dessa forma que essa espécie de guarda só não será deferida pelo juiz quando um dos genitores se recusar ou não tiver condições psicológicas de cuidar do menor. </w:t>
      </w:r>
    </w:p>
    <w:p w:rsidR="0093517A" w:rsidRPr="00402BFD" w:rsidRDefault="0093517A" w:rsidP="0093517A">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p>
    <w:p w:rsidR="0093517A" w:rsidRPr="00402BFD" w:rsidRDefault="0093517A" w:rsidP="0093517A">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b/>
          <w:bCs/>
          <w:color w:val="000000" w:themeColor="text1"/>
          <w:sz w:val="24"/>
          <w:szCs w:val="24"/>
        </w:rPr>
        <w:t xml:space="preserve">Palavras-chave: </w:t>
      </w:r>
      <w:r w:rsidRPr="00402BFD">
        <w:rPr>
          <w:rFonts w:ascii="Times New Roman" w:hAnsi="Times New Roman" w:cs="Times New Roman"/>
          <w:color w:val="000000" w:themeColor="text1"/>
          <w:sz w:val="24"/>
          <w:szCs w:val="24"/>
        </w:rPr>
        <w:t>Guarda compartilhada. Lei nº 13.058/2014</w:t>
      </w:r>
      <w:r w:rsidR="00A72662" w:rsidRPr="00402BFD">
        <w:rPr>
          <w:rFonts w:ascii="Times New Roman" w:hAnsi="Times New Roman" w:cs="Times New Roman"/>
          <w:color w:val="000000" w:themeColor="text1"/>
          <w:sz w:val="24"/>
          <w:szCs w:val="24"/>
        </w:rPr>
        <w:t>. Melhor interesse da criança.</w:t>
      </w: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3A2485">
      <w:pPr>
        <w:spacing w:after="0" w:line="360" w:lineRule="auto"/>
        <w:jc w:val="both"/>
        <w:rPr>
          <w:rFonts w:ascii="Times New Roman" w:hAnsi="Times New Roman" w:cs="Times New Roman"/>
          <w:b/>
          <w:color w:val="000000" w:themeColor="text1"/>
          <w:sz w:val="24"/>
          <w:szCs w:val="24"/>
        </w:rPr>
      </w:pPr>
    </w:p>
    <w:p w:rsidR="003A2485" w:rsidRPr="00402BFD" w:rsidRDefault="003A2485" w:rsidP="003A2485">
      <w:pPr>
        <w:spacing w:after="0" w:line="360" w:lineRule="auto"/>
        <w:jc w:val="both"/>
        <w:rPr>
          <w:rFonts w:ascii="Times New Roman" w:hAnsi="Times New Roman" w:cs="Times New Roman"/>
          <w:b/>
          <w:color w:val="000000" w:themeColor="text1"/>
          <w:sz w:val="24"/>
          <w:szCs w:val="24"/>
        </w:rPr>
      </w:pPr>
    </w:p>
    <w:p w:rsidR="0093517A" w:rsidRPr="00402BFD" w:rsidRDefault="0093517A" w:rsidP="003A2485">
      <w:pPr>
        <w:spacing w:after="0" w:line="360" w:lineRule="auto"/>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lastRenderedPageBreak/>
        <w:t>ABSTRACT</w:t>
      </w:r>
    </w:p>
    <w:p w:rsidR="0093517A" w:rsidRPr="00402BFD" w:rsidRDefault="003A2485" w:rsidP="003A2485">
      <w:pPr>
        <w:tabs>
          <w:tab w:val="left" w:pos="2355"/>
        </w:tabs>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ab/>
      </w:r>
    </w:p>
    <w:p w:rsidR="00A72662" w:rsidRPr="00402BFD" w:rsidRDefault="00A72662" w:rsidP="003A2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n" w:eastAsia="pt-BR"/>
        </w:rPr>
      </w:pPr>
      <w:r w:rsidRPr="00402BFD">
        <w:rPr>
          <w:rFonts w:ascii="Times New Roman" w:eastAsia="Times New Roman" w:hAnsi="Times New Roman" w:cs="Times New Roman"/>
          <w:color w:val="000000" w:themeColor="text1"/>
          <w:sz w:val="24"/>
          <w:szCs w:val="24"/>
          <w:lang w:val="en" w:eastAsia="pt-BR"/>
        </w:rPr>
        <w:t>It is clear that the family has been transformed over the years, so the structures and family interactions have accompanied these changes. With these changes, the disruptions of marital relationships end up going in a controversial manner. Then there is the need of the right to regulate marital relations that each day ends more confrontational way. Whereas the relationship with the children goes far beyond the marriage or the relationship between the parents, Law No. 13,058 / 2014 established the shared custody for couples who have separated and have children as a rule and not as an alternative. Objective itself with the adoption of this regime remedy or hinder the child / adolescent socialize only with one parent because the dissolution of the conjugal society and the end of the marriage it is extinguished rights and duties for the spouses, however, can never put order as parental responsibilities. Seeking a study of shared custody it can be seen that it always takes into consideration the best interests of the child by checking that way that this kind of guard just will not be granted by the judge when a parent refuses or fails to psychological conditions to take care of smaller.</w:t>
      </w:r>
    </w:p>
    <w:p w:rsidR="00A72662" w:rsidRPr="00402BFD" w:rsidRDefault="00A72662" w:rsidP="003A2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n" w:eastAsia="pt-BR"/>
        </w:rPr>
      </w:pPr>
    </w:p>
    <w:p w:rsidR="00A72662" w:rsidRPr="00402BFD" w:rsidRDefault="00A72662" w:rsidP="003A24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eastAsia="pt-BR"/>
        </w:rPr>
      </w:pPr>
      <w:r w:rsidRPr="00402BFD">
        <w:rPr>
          <w:rFonts w:ascii="Times New Roman" w:eastAsia="Times New Roman" w:hAnsi="Times New Roman" w:cs="Times New Roman"/>
          <w:color w:val="000000" w:themeColor="text1"/>
          <w:sz w:val="24"/>
          <w:szCs w:val="24"/>
          <w:lang w:val="en" w:eastAsia="pt-BR"/>
        </w:rPr>
        <w:t>Keywords: shared Guard. Law No. 13,058 / 2014. The child's best interest.</w:t>
      </w:r>
    </w:p>
    <w:p w:rsidR="0093517A" w:rsidRPr="00402BFD" w:rsidRDefault="0093517A" w:rsidP="003A2485">
      <w:pPr>
        <w:spacing w:after="0" w:line="360" w:lineRule="auto"/>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93517A" w:rsidRPr="00402BFD" w:rsidRDefault="0093517A" w:rsidP="0093517A">
      <w:pPr>
        <w:spacing w:after="0" w:line="360" w:lineRule="auto"/>
        <w:ind w:firstLine="567"/>
        <w:jc w:val="both"/>
        <w:rPr>
          <w:rFonts w:ascii="Times New Roman" w:hAnsi="Times New Roman" w:cs="Times New Roman"/>
          <w:b/>
          <w:color w:val="000000" w:themeColor="text1"/>
          <w:sz w:val="24"/>
          <w:szCs w:val="24"/>
        </w:rPr>
      </w:pPr>
    </w:p>
    <w:p w:rsidR="003A2485" w:rsidRPr="00402BFD" w:rsidRDefault="003A2485" w:rsidP="003A2485">
      <w:pPr>
        <w:spacing w:after="0" w:line="360" w:lineRule="auto"/>
        <w:rPr>
          <w:rFonts w:ascii="Times New Roman" w:hAnsi="Times New Roman" w:cs="Times New Roman"/>
          <w:b/>
          <w:color w:val="000000" w:themeColor="text1"/>
          <w:sz w:val="24"/>
          <w:szCs w:val="24"/>
        </w:rPr>
      </w:pPr>
    </w:p>
    <w:p w:rsidR="003A2485" w:rsidRPr="00402BFD" w:rsidRDefault="003A2485" w:rsidP="003A2485">
      <w:pPr>
        <w:spacing w:after="0" w:line="360" w:lineRule="auto"/>
        <w:rPr>
          <w:rFonts w:ascii="Times New Roman" w:hAnsi="Times New Roman" w:cs="Times New Roman"/>
          <w:b/>
          <w:color w:val="000000" w:themeColor="text1"/>
          <w:sz w:val="24"/>
          <w:szCs w:val="24"/>
        </w:rPr>
      </w:pPr>
    </w:p>
    <w:p w:rsidR="00CD1E78" w:rsidRPr="00402BFD" w:rsidRDefault="00CD1E78" w:rsidP="00CD1E78">
      <w:pPr>
        <w:spacing w:after="0" w:line="360" w:lineRule="auto"/>
        <w:jc w:val="center"/>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lastRenderedPageBreak/>
        <w:t>SUMÁRIO PROVISÓRIO</w:t>
      </w:r>
    </w:p>
    <w:p w:rsidR="00CD1E78" w:rsidRPr="00402BFD" w:rsidRDefault="00CD1E78" w:rsidP="00CD1E78">
      <w:pPr>
        <w:spacing w:after="0" w:line="360" w:lineRule="auto"/>
        <w:jc w:val="center"/>
        <w:rPr>
          <w:rFonts w:ascii="Times New Roman" w:hAnsi="Times New Roman" w:cs="Times New Roman"/>
          <w:b/>
          <w:color w:val="000000" w:themeColor="text1"/>
          <w:sz w:val="24"/>
          <w:szCs w:val="24"/>
        </w:rPr>
      </w:pPr>
    </w:p>
    <w:p w:rsidR="00CD1E78" w:rsidRPr="00402BFD" w:rsidRDefault="00CD1E78" w:rsidP="00CD1E78">
      <w:pPr>
        <w:spacing w:after="0" w:line="360" w:lineRule="auto"/>
        <w:jc w:val="center"/>
        <w:rPr>
          <w:rFonts w:ascii="Times New Roman" w:hAnsi="Times New Roman" w:cs="Times New Roman"/>
          <w:b/>
          <w:color w:val="000000" w:themeColor="text1"/>
          <w:sz w:val="24"/>
          <w:szCs w:val="24"/>
        </w:rPr>
      </w:pPr>
    </w:p>
    <w:p w:rsidR="00CD1E78" w:rsidRPr="00402BFD" w:rsidRDefault="00CD1E78" w:rsidP="00CD1E78">
      <w:pPr>
        <w:spacing w:after="0" w:line="360" w:lineRule="auto"/>
        <w:jc w:val="center"/>
        <w:rPr>
          <w:rFonts w:ascii="Times New Roman" w:hAnsi="Times New Roman" w:cs="Times New Roman"/>
          <w:b/>
          <w:color w:val="000000" w:themeColor="text1"/>
          <w:sz w:val="24"/>
          <w:szCs w:val="24"/>
        </w:rPr>
      </w:pPr>
    </w:p>
    <w:p w:rsidR="00CD1E78" w:rsidRPr="00402BFD" w:rsidRDefault="00CD1E78" w:rsidP="00CD1E78">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1 INTRODUÇÃO</w:t>
      </w:r>
      <w:r w:rsidRPr="00402BFD">
        <w:rPr>
          <w:rFonts w:ascii="Times New Roman" w:hAnsi="Times New Roman" w:cs="Times New Roman"/>
          <w:b/>
          <w:color w:val="000000" w:themeColor="text1"/>
          <w:sz w:val="24"/>
          <w:szCs w:val="24"/>
        </w:rPr>
        <w:tab/>
      </w:r>
    </w:p>
    <w:p w:rsidR="00CD1E78" w:rsidRPr="00402BFD" w:rsidRDefault="00CD1E78" w:rsidP="00CD1E78">
      <w:pPr>
        <w:tabs>
          <w:tab w:val="center" w:leader="dot" w:pos="9072"/>
        </w:tabs>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2 </w:t>
      </w:r>
      <w:r w:rsidR="00E62774" w:rsidRPr="00402BFD">
        <w:rPr>
          <w:rFonts w:ascii="Times New Roman" w:hAnsi="Times New Roman" w:cs="Times New Roman"/>
          <w:b/>
          <w:color w:val="000000" w:themeColor="text1"/>
          <w:sz w:val="24"/>
          <w:szCs w:val="24"/>
        </w:rPr>
        <w:t xml:space="preserve">ASPECTOS GERAIS DO </w:t>
      </w:r>
      <w:r w:rsidRPr="00402BFD">
        <w:rPr>
          <w:rFonts w:ascii="Times New Roman" w:hAnsi="Times New Roman" w:cs="Times New Roman"/>
          <w:b/>
          <w:color w:val="000000" w:themeColor="text1"/>
          <w:sz w:val="24"/>
          <w:szCs w:val="24"/>
        </w:rPr>
        <w:t>PODER FAMILIAR</w:t>
      </w:r>
      <w:r w:rsidRPr="00402BFD">
        <w:rPr>
          <w:rFonts w:ascii="Times New Roman" w:hAnsi="Times New Roman" w:cs="Times New Roman"/>
          <w:color w:val="000000" w:themeColor="text1"/>
          <w:sz w:val="24"/>
          <w:szCs w:val="24"/>
        </w:rPr>
        <w:tab/>
      </w:r>
    </w:p>
    <w:p w:rsidR="00CD1E78" w:rsidRPr="00402BFD" w:rsidRDefault="00CD1E78" w:rsidP="00CD1E78">
      <w:pPr>
        <w:tabs>
          <w:tab w:val="center" w:leader="dot" w:pos="9072"/>
        </w:tabs>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2.1</w:t>
      </w:r>
      <w:r w:rsidR="00E62774" w:rsidRPr="00402BFD">
        <w:rPr>
          <w:rFonts w:ascii="Times New Roman" w:hAnsi="Times New Roman" w:cs="Times New Roman"/>
          <w:color w:val="000000" w:themeColor="text1"/>
          <w:sz w:val="24"/>
          <w:szCs w:val="24"/>
        </w:rPr>
        <w:t xml:space="preserve"> </w:t>
      </w:r>
      <w:r w:rsidR="001A16A1" w:rsidRPr="00402BFD">
        <w:rPr>
          <w:rFonts w:ascii="Times New Roman" w:hAnsi="Times New Roman" w:cs="Times New Roman"/>
          <w:color w:val="000000" w:themeColor="text1"/>
          <w:sz w:val="24"/>
          <w:szCs w:val="24"/>
        </w:rPr>
        <w:t>RESPONSABILIDADE DOS GENITORES</w:t>
      </w:r>
      <w:r w:rsidRPr="00402BFD">
        <w:rPr>
          <w:rFonts w:ascii="Times New Roman" w:hAnsi="Times New Roman" w:cs="Times New Roman"/>
          <w:color w:val="000000" w:themeColor="text1"/>
          <w:sz w:val="24"/>
          <w:szCs w:val="24"/>
        </w:rPr>
        <w:tab/>
      </w:r>
    </w:p>
    <w:p w:rsidR="00CD1E78" w:rsidRPr="00402BFD" w:rsidRDefault="00CD1E78" w:rsidP="00CD1E78">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3.</w:t>
      </w:r>
      <w:r w:rsidR="00331F3A" w:rsidRPr="00402BFD">
        <w:rPr>
          <w:rFonts w:ascii="Times New Roman" w:hAnsi="Times New Roman" w:cs="Times New Roman"/>
          <w:b/>
          <w:color w:val="000000" w:themeColor="text1"/>
          <w:sz w:val="24"/>
          <w:szCs w:val="24"/>
        </w:rPr>
        <w:t xml:space="preserve"> A GUARDA DA CRIANÇA</w:t>
      </w:r>
      <w:r w:rsidRPr="00402BFD">
        <w:rPr>
          <w:rFonts w:ascii="Times New Roman" w:hAnsi="Times New Roman" w:cs="Times New Roman"/>
          <w:b/>
          <w:color w:val="000000" w:themeColor="text1"/>
          <w:sz w:val="24"/>
          <w:szCs w:val="24"/>
        </w:rPr>
        <w:t xml:space="preserve"> NO ORDENAMENTO JURÍDICO  BRASILEIRO</w:t>
      </w:r>
      <w:r w:rsidRPr="00402BFD">
        <w:rPr>
          <w:rFonts w:ascii="Times New Roman" w:hAnsi="Times New Roman" w:cs="Times New Roman"/>
          <w:b/>
          <w:color w:val="000000" w:themeColor="text1"/>
          <w:sz w:val="24"/>
          <w:szCs w:val="24"/>
        </w:rPr>
        <w:tab/>
      </w:r>
    </w:p>
    <w:p w:rsidR="00AF07C0" w:rsidRPr="00402BFD" w:rsidRDefault="00CD1E78" w:rsidP="00CD1E78">
      <w:pPr>
        <w:tabs>
          <w:tab w:val="center" w:leader="dot" w:pos="9072"/>
        </w:tabs>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3.1 </w:t>
      </w:r>
      <w:r w:rsidR="00E87B26" w:rsidRPr="00402BFD">
        <w:rPr>
          <w:rFonts w:ascii="Times New Roman" w:hAnsi="Times New Roman" w:cs="Times New Roman"/>
          <w:color w:val="000000" w:themeColor="text1"/>
          <w:sz w:val="24"/>
          <w:szCs w:val="24"/>
        </w:rPr>
        <w:t>DEFINIÇÃO DE GUARDA</w:t>
      </w:r>
      <w:r w:rsidRPr="00402BFD">
        <w:rPr>
          <w:rFonts w:ascii="Times New Roman" w:hAnsi="Times New Roman" w:cs="Times New Roman"/>
          <w:color w:val="000000" w:themeColor="text1"/>
          <w:sz w:val="24"/>
          <w:szCs w:val="24"/>
        </w:rPr>
        <w:tab/>
      </w:r>
    </w:p>
    <w:p w:rsidR="00AF07C0" w:rsidRPr="00402BFD" w:rsidRDefault="00E87B26" w:rsidP="00CD1E78">
      <w:pPr>
        <w:tabs>
          <w:tab w:val="center" w:leader="dot" w:pos="9072"/>
        </w:tabs>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3.2</w:t>
      </w:r>
      <w:r w:rsidR="00AF07C0" w:rsidRPr="00402BFD">
        <w:rPr>
          <w:rFonts w:ascii="Times New Roman" w:hAnsi="Times New Roman" w:cs="Times New Roman"/>
          <w:color w:val="000000" w:themeColor="text1"/>
          <w:sz w:val="24"/>
          <w:szCs w:val="24"/>
        </w:rPr>
        <w:t xml:space="preserve"> ESPÉCIES DE GUARDA</w:t>
      </w:r>
      <w:r w:rsidR="00AF07C0" w:rsidRPr="00402BFD">
        <w:rPr>
          <w:rFonts w:ascii="Times New Roman" w:hAnsi="Times New Roman" w:cs="Times New Roman"/>
          <w:color w:val="000000" w:themeColor="text1"/>
          <w:sz w:val="24"/>
          <w:szCs w:val="24"/>
        </w:rPr>
        <w:tab/>
      </w:r>
    </w:p>
    <w:p w:rsidR="00E87B26" w:rsidRPr="00402BFD" w:rsidRDefault="00E87B26" w:rsidP="00E87B26">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color w:val="000000" w:themeColor="text1"/>
          <w:sz w:val="24"/>
          <w:szCs w:val="24"/>
        </w:rPr>
        <w:t>3.2.1 Guarda Unilateral ou única</w:t>
      </w:r>
      <w:r w:rsidRPr="00402BFD">
        <w:rPr>
          <w:rFonts w:ascii="Times New Roman" w:hAnsi="Times New Roman" w:cs="Times New Roman"/>
          <w:color w:val="000000" w:themeColor="text1"/>
          <w:sz w:val="24"/>
          <w:szCs w:val="24"/>
        </w:rPr>
        <w:tab/>
      </w:r>
    </w:p>
    <w:p w:rsidR="00E87B26" w:rsidRPr="00402BFD" w:rsidRDefault="00E87B26" w:rsidP="00E87B26">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color w:val="000000" w:themeColor="text1"/>
          <w:sz w:val="24"/>
          <w:szCs w:val="24"/>
        </w:rPr>
        <w:t>3.2.2 Guada comum, desmembrada ou delegada</w:t>
      </w:r>
      <w:r w:rsidRPr="00402BFD">
        <w:rPr>
          <w:rFonts w:ascii="Times New Roman" w:hAnsi="Times New Roman" w:cs="Times New Roman"/>
          <w:color w:val="000000" w:themeColor="text1"/>
          <w:sz w:val="24"/>
          <w:szCs w:val="24"/>
        </w:rPr>
        <w:tab/>
      </w:r>
    </w:p>
    <w:p w:rsidR="00E87B26" w:rsidRPr="00402BFD" w:rsidRDefault="00E87B26" w:rsidP="00E87B26">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color w:val="000000" w:themeColor="text1"/>
          <w:sz w:val="24"/>
          <w:szCs w:val="24"/>
        </w:rPr>
        <w:t>3.2</w:t>
      </w:r>
      <w:r w:rsidR="002B4817" w:rsidRPr="00402BFD">
        <w:rPr>
          <w:rFonts w:ascii="Times New Roman" w:hAnsi="Times New Roman" w:cs="Times New Roman"/>
          <w:color w:val="000000" w:themeColor="text1"/>
          <w:sz w:val="24"/>
          <w:szCs w:val="24"/>
        </w:rPr>
        <w:t>.3</w:t>
      </w:r>
      <w:r w:rsidRPr="00402BFD">
        <w:rPr>
          <w:rFonts w:ascii="Times New Roman" w:hAnsi="Times New Roman" w:cs="Times New Roman"/>
          <w:color w:val="000000" w:themeColor="text1"/>
          <w:sz w:val="24"/>
          <w:szCs w:val="24"/>
        </w:rPr>
        <w:t xml:space="preserve"> </w:t>
      </w:r>
      <w:r w:rsidR="002B4817" w:rsidRPr="00402BFD">
        <w:rPr>
          <w:rFonts w:ascii="Times New Roman" w:hAnsi="Times New Roman" w:cs="Times New Roman"/>
          <w:color w:val="000000" w:themeColor="text1"/>
          <w:sz w:val="24"/>
          <w:szCs w:val="24"/>
        </w:rPr>
        <w:t>Guarda Originária e derivada</w:t>
      </w:r>
      <w:r w:rsidRPr="00402BFD">
        <w:rPr>
          <w:rFonts w:ascii="Times New Roman" w:hAnsi="Times New Roman" w:cs="Times New Roman"/>
          <w:color w:val="000000" w:themeColor="text1"/>
          <w:sz w:val="24"/>
          <w:szCs w:val="24"/>
        </w:rPr>
        <w:tab/>
      </w:r>
    </w:p>
    <w:p w:rsidR="002B4817" w:rsidRPr="00402BFD" w:rsidRDefault="002B4817" w:rsidP="002B4817">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color w:val="000000" w:themeColor="text1"/>
          <w:sz w:val="24"/>
          <w:szCs w:val="24"/>
        </w:rPr>
        <w:t>3.2.4 Guarda Provisória e definitiva</w:t>
      </w:r>
      <w:r w:rsidRPr="00402BFD">
        <w:rPr>
          <w:rFonts w:ascii="Times New Roman" w:hAnsi="Times New Roman" w:cs="Times New Roman"/>
          <w:color w:val="000000" w:themeColor="text1"/>
          <w:sz w:val="24"/>
          <w:szCs w:val="24"/>
        </w:rPr>
        <w:tab/>
      </w:r>
    </w:p>
    <w:p w:rsidR="002B4817" w:rsidRPr="00402BFD" w:rsidRDefault="002B4817" w:rsidP="002B4817">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color w:val="000000" w:themeColor="text1"/>
          <w:sz w:val="24"/>
          <w:szCs w:val="24"/>
        </w:rPr>
        <w:t>3.2.5 Guarda de fato</w:t>
      </w:r>
      <w:r w:rsidRPr="00402BFD">
        <w:rPr>
          <w:rFonts w:ascii="Times New Roman" w:hAnsi="Times New Roman" w:cs="Times New Roman"/>
          <w:color w:val="000000" w:themeColor="text1"/>
          <w:sz w:val="24"/>
          <w:szCs w:val="24"/>
        </w:rPr>
        <w:tab/>
      </w:r>
    </w:p>
    <w:p w:rsidR="002B4817" w:rsidRPr="00402BFD" w:rsidRDefault="002B4817" w:rsidP="002B4817">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color w:val="000000" w:themeColor="text1"/>
          <w:sz w:val="24"/>
          <w:szCs w:val="24"/>
        </w:rPr>
        <w:t>3.2.6 Guarda Alternada</w:t>
      </w:r>
      <w:r w:rsidRPr="00402BFD">
        <w:rPr>
          <w:rFonts w:ascii="Times New Roman" w:hAnsi="Times New Roman" w:cs="Times New Roman"/>
          <w:color w:val="000000" w:themeColor="text1"/>
          <w:sz w:val="24"/>
          <w:szCs w:val="24"/>
        </w:rPr>
        <w:tab/>
      </w:r>
    </w:p>
    <w:p w:rsidR="002B4817" w:rsidRPr="00402BFD" w:rsidRDefault="002B4817" w:rsidP="002B4817">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3.3 GUARDA COMPARTILHADA</w:t>
      </w:r>
      <w:r w:rsidRPr="00402BFD">
        <w:rPr>
          <w:rFonts w:ascii="Times New Roman" w:hAnsi="Times New Roman" w:cs="Times New Roman"/>
          <w:color w:val="000000" w:themeColor="text1"/>
          <w:sz w:val="24"/>
          <w:szCs w:val="24"/>
        </w:rPr>
        <w:tab/>
      </w:r>
    </w:p>
    <w:p w:rsidR="002B4817" w:rsidRPr="00402BFD" w:rsidRDefault="002B4817" w:rsidP="002B4817">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3.3.1 A Lei nº 13.058 – Lei da Guarda Compartilhada</w:t>
      </w:r>
      <w:r w:rsidRPr="00402BFD">
        <w:rPr>
          <w:rFonts w:ascii="Times New Roman" w:hAnsi="Times New Roman" w:cs="Times New Roman"/>
          <w:color w:val="000000" w:themeColor="text1"/>
          <w:sz w:val="24"/>
          <w:szCs w:val="24"/>
        </w:rPr>
        <w:tab/>
      </w:r>
    </w:p>
    <w:p w:rsidR="002B4817" w:rsidRPr="00402BFD" w:rsidRDefault="002B4817" w:rsidP="002B4817">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3.4 PENSÃO ALIMENTÍCIA NA GUARDA</w:t>
      </w:r>
      <w:r w:rsidRPr="00402BFD">
        <w:rPr>
          <w:rFonts w:ascii="Times New Roman" w:hAnsi="Times New Roman" w:cs="Times New Roman"/>
          <w:color w:val="000000" w:themeColor="text1"/>
          <w:sz w:val="24"/>
          <w:szCs w:val="24"/>
        </w:rPr>
        <w:tab/>
      </w:r>
    </w:p>
    <w:p w:rsidR="000C3A75" w:rsidRPr="00402BFD" w:rsidRDefault="000640B7" w:rsidP="00CD1E78">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4 PRINCÍPIO DO MELH</w:t>
      </w:r>
      <w:r w:rsidR="00331F3A" w:rsidRPr="00402BFD">
        <w:rPr>
          <w:rFonts w:ascii="Times New Roman" w:hAnsi="Times New Roman" w:cs="Times New Roman"/>
          <w:b/>
          <w:color w:val="000000" w:themeColor="text1"/>
          <w:sz w:val="24"/>
          <w:szCs w:val="24"/>
        </w:rPr>
        <w:t>OR INTERESSE DA CRIANÇA</w:t>
      </w:r>
      <w:r w:rsidR="00331F3A" w:rsidRPr="00402BFD">
        <w:rPr>
          <w:rFonts w:ascii="Times New Roman" w:hAnsi="Times New Roman" w:cs="Times New Roman"/>
          <w:b/>
          <w:color w:val="000000" w:themeColor="text1"/>
          <w:sz w:val="24"/>
          <w:szCs w:val="24"/>
        </w:rPr>
        <w:tab/>
      </w:r>
    </w:p>
    <w:p w:rsidR="00331F3A" w:rsidRPr="00402BFD" w:rsidRDefault="002B4817" w:rsidP="00CD1E78">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5 ATUALIDADES DOS TRIBUNAIS SOBRE A GUARDA COMPARTILHADA</w:t>
      </w:r>
      <w:r w:rsidR="005F50C2" w:rsidRPr="00402BFD">
        <w:rPr>
          <w:rFonts w:ascii="Times New Roman" w:hAnsi="Times New Roman" w:cs="Times New Roman"/>
          <w:b/>
          <w:color w:val="000000" w:themeColor="text1"/>
          <w:sz w:val="24"/>
          <w:szCs w:val="24"/>
        </w:rPr>
        <w:t xml:space="preserve"> </w:t>
      </w:r>
      <w:r w:rsidR="005F50C2" w:rsidRPr="00402BFD">
        <w:rPr>
          <w:rFonts w:ascii="Times New Roman" w:hAnsi="Times New Roman" w:cs="Times New Roman"/>
          <w:b/>
          <w:color w:val="000000" w:themeColor="text1"/>
          <w:sz w:val="24"/>
          <w:szCs w:val="24"/>
        </w:rPr>
        <w:tab/>
      </w:r>
    </w:p>
    <w:p w:rsidR="000C3A75" w:rsidRPr="00402BFD" w:rsidRDefault="005F50C2" w:rsidP="00CD1E78">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6</w:t>
      </w:r>
      <w:r w:rsidR="000C3A75" w:rsidRPr="00402BFD">
        <w:rPr>
          <w:rFonts w:ascii="Times New Roman" w:hAnsi="Times New Roman" w:cs="Times New Roman"/>
          <w:b/>
          <w:color w:val="000000" w:themeColor="text1"/>
          <w:sz w:val="24"/>
          <w:szCs w:val="24"/>
        </w:rPr>
        <w:t xml:space="preserve"> A FUNÇÃO SOCIAL DA RELAÇÕES FAMLILIARES NA GUARDA COMPARTILHADA</w:t>
      </w:r>
      <w:r w:rsidR="000C3A75" w:rsidRPr="00402BFD">
        <w:rPr>
          <w:rFonts w:ascii="Times New Roman" w:hAnsi="Times New Roman" w:cs="Times New Roman"/>
          <w:b/>
          <w:color w:val="000000" w:themeColor="text1"/>
          <w:sz w:val="24"/>
          <w:szCs w:val="24"/>
        </w:rPr>
        <w:tab/>
      </w:r>
    </w:p>
    <w:p w:rsidR="00CD1E78" w:rsidRPr="00402BFD" w:rsidRDefault="005F50C2" w:rsidP="00CD1E78">
      <w:pPr>
        <w:tabs>
          <w:tab w:val="center" w:leader="dot" w:pos="9072"/>
        </w:tabs>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7</w:t>
      </w:r>
      <w:r w:rsidR="00CD1E78" w:rsidRPr="00402BFD">
        <w:rPr>
          <w:rFonts w:ascii="Times New Roman" w:hAnsi="Times New Roman" w:cs="Times New Roman"/>
          <w:b/>
          <w:color w:val="000000" w:themeColor="text1"/>
          <w:sz w:val="24"/>
          <w:szCs w:val="24"/>
        </w:rPr>
        <w:t xml:space="preserve"> CONSIDERAÇÕES FINAIS </w:t>
      </w:r>
      <w:r w:rsidR="00CD1E78" w:rsidRPr="00402BFD">
        <w:rPr>
          <w:rFonts w:ascii="Times New Roman" w:hAnsi="Times New Roman" w:cs="Times New Roman"/>
          <w:b/>
          <w:color w:val="000000" w:themeColor="text1"/>
          <w:sz w:val="24"/>
          <w:szCs w:val="24"/>
        </w:rPr>
        <w:tab/>
      </w:r>
    </w:p>
    <w:p w:rsidR="00CD1E78" w:rsidRPr="00402BFD" w:rsidRDefault="005F50C2" w:rsidP="00CD1E78">
      <w:pPr>
        <w:tabs>
          <w:tab w:val="center" w:leader="dot" w:pos="9072"/>
        </w:tabs>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b/>
          <w:color w:val="000000" w:themeColor="text1"/>
          <w:sz w:val="24"/>
          <w:szCs w:val="24"/>
        </w:rPr>
        <w:t>8</w:t>
      </w:r>
      <w:r w:rsidR="000C3A75" w:rsidRPr="00402BFD">
        <w:rPr>
          <w:rFonts w:ascii="Times New Roman" w:hAnsi="Times New Roman" w:cs="Times New Roman"/>
          <w:b/>
          <w:color w:val="000000" w:themeColor="text1"/>
          <w:sz w:val="24"/>
          <w:szCs w:val="24"/>
        </w:rPr>
        <w:t xml:space="preserve"> </w:t>
      </w:r>
      <w:r w:rsidR="00CD1E78" w:rsidRPr="00402BFD">
        <w:rPr>
          <w:rFonts w:ascii="Times New Roman" w:hAnsi="Times New Roman" w:cs="Times New Roman"/>
          <w:b/>
          <w:color w:val="000000" w:themeColor="text1"/>
          <w:sz w:val="24"/>
          <w:szCs w:val="24"/>
        </w:rPr>
        <w:t>REFERÊNCIAS</w:t>
      </w:r>
      <w:r w:rsidR="00CD1E78" w:rsidRPr="00402BFD">
        <w:rPr>
          <w:rFonts w:ascii="Times New Roman" w:hAnsi="Times New Roman" w:cs="Times New Roman"/>
          <w:color w:val="000000" w:themeColor="text1"/>
          <w:sz w:val="24"/>
          <w:szCs w:val="24"/>
        </w:rPr>
        <w:tab/>
      </w:r>
    </w:p>
    <w:p w:rsidR="00CD1E78" w:rsidRPr="00402BFD" w:rsidRDefault="00CD1E78" w:rsidP="000C3A75">
      <w:pPr>
        <w:autoSpaceDE w:val="0"/>
        <w:autoSpaceDN w:val="0"/>
        <w:adjustRightInd w:val="0"/>
        <w:spacing w:after="0" w:line="360" w:lineRule="auto"/>
        <w:rPr>
          <w:rFonts w:ascii="Times New Roman" w:hAnsi="Times New Roman" w:cs="Times New Roman"/>
          <w:b/>
          <w:bCs/>
          <w:color w:val="000000" w:themeColor="text1"/>
          <w:sz w:val="24"/>
          <w:szCs w:val="24"/>
        </w:rPr>
      </w:pPr>
    </w:p>
    <w:p w:rsidR="00CD1E78" w:rsidRPr="00402BFD" w:rsidRDefault="00CD1E78" w:rsidP="00CD1E78">
      <w:pPr>
        <w:autoSpaceDE w:val="0"/>
        <w:autoSpaceDN w:val="0"/>
        <w:adjustRightInd w:val="0"/>
        <w:spacing w:after="0" w:line="360" w:lineRule="auto"/>
        <w:ind w:firstLine="567"/>
        <w:jc w:val="center"/>
        <w:rPr>
          <w:rFonts w:ascii="Times New Roman" w:hAnsi="Times New Roman" w:cs="Times New Roman"/>
          <w:b/>
          <w:bCs/>
          <w:color w:val="000000" w:themeColor="text1"/>
          <w:sz w:val="24"/>
          <w:szCs w:val="24"/>
        </w:rPr>
      </w:pPr>
    </w:p>
    <w:p w:rsidR="00CD1E78" w:rsidRPr="00402BFD" w:rsidRDefault="00CD1E78" w:rsidP="00CD1E78">
      <w:pPr>
        <w:autoSpaceDE w:val="0"/>
        <w:autoSpaceDN w:val="0"/>
        <w:adjustRightInd w:val="0"/>
        <w:spacing w:after="0" w:line="360" w:lineRule="auto"/>
        <w:ind w:firstLine="567"/>
        <w:jc w:val="center"/>
        <w:rPr>
          <w:rFonts w:ascii="Times New Roman" w:hAnsi="Times New Roman" w:cs="Times New Roman"/>
          <w:b/>
          <w:bCs/>
          <w:color w:val="000000" w:themeColor="text1"/>
          <w:sz w:val="24"/>
          <w:szCs w:val="24"/>
        </w:rPr>
      </w:pPr>
    </w:p>
    <w:p w:rsidR="00CD1E78" w:rsidRPr="00402BFD" w:rsidRDefault="00CD1E78" w:rsidP="00CD1E78">
      <w:pPr>
        <w:autoSpaceDE w:val="0"/>
        <w:autoSpaceDN w:val="0"/>
        <w:adjustRightInd w:val="0"/>
        <w:spacing w:after="0" w:line="360" w:lineRule="auto"/>
        <w:ind w:firstLine="567"/>
        <w:jc w:val="center"/>
        <w:rPr>
          <w:rFonts w:ascii="Times New Roman" w:hAnsi="Times New Roman" w:cs="Times New Roman"/>
          <w:b/>
          <w:bCs/>
          <w:color w:val="000000" w:themeColor="text1"/>
          <w:sz w:val="24"/>
          <w:szCs w:val="24"/>
        </w:rPr>
      </w:pPr>
    </w:p>
    <w:p w:rsidR="00CD1E78" w:rsidRPr="00402BFD" w:rsidRDefault="00CD1E78" w:rsidP="00CD1E78">
      <w:pPr>
        <w:autoSpaceDE w:val="0"/>
        <w:autoSpaceDN w:val="0"/>
        <w:adjustRightInd w:val="0"/>
        <w:spacing w:after="0" w:line="360" w:lineRule="auto"/>
        <w:ind w:firstLine="567"/>
        <w:jc w:val="center"/>
        <w:rPr>
          <w:rFonts w:ascii="Times New Roman" w:hAnsi="Times New Roman" w:cs="Times New Roman"/>
          <w:b/>
          <w:bCs/>
          <w:color w:val="000000" w:themeColor="text1"/>
          <w:sz w:val="24"/>
          <w:szCs w:val="24"/>
        </w:rPr>
      </w:pPr>
    </w:p>
    <w:p w:rsidR="00CD1E78" w:rsidRPr="00402BFD" w:rsidRDefault="008F0D48" w:rsidP="002B4817">
      <w:pPr>
        <w:autoSpaceDE w:val="0"/>
        <w:autoSpaceDN w:val="0"/>
        <w:adjustRightInd w:val="0"/>
        <w:spacing w:after="0" w:line="360" w:lineRule="auto"/>
        <w:ind w:firstLine="567"/>
        <w:jc w:val="center"/>
        <w:rPr>
          <w:rFonts w:ascii="Times New Roman" w:hAnsi="Times New Roman" w:cs="Times New Roman"/>
          <w:b/>
          <w:bCs/>
          <w:color w:val="000000" w:themeColor="text1"/>
          <w:sz w:val="24"/>
          <w:szCs w:val="24"/>
        </w:rPr>
      </w:pPr>
      <w:r w:rsidRPr="00402BFD">
        <w:rPr>
          <w:rFonts w:ascii="Times New Roman" w:hAnsi="Times New Roman" w:cs="Times New Roman"/>
          <w:b/>
          <w:bCs/>
          <w:color w:val="000000" w:themeColor="text1"/>
          <w:sz w:val="24"/>
          <w:szCs w:val="24"/>
        </w:rPr>
        <w:t xml:space="preserve"> </w:t>
      </w:r>
    </w:p>
    <w:p w:rsidR="00E62774" w:rsidRPr="00402BFD" w:rsidRDefault="00E62774" w:rsidP="000D4D1A">
      <w:pPr>
        <w:autoSpaceDE w:val="0"/>
        <w:autoSpaceDN w:val="0"/>
        <w:adjustRightInd w:val="0"/>
        <w:spacing w:after="0" w:line="360" w:lineRule="auto"/>
        <w:rPr>
          <w:rFonts w:ascii="Times New Roman" w:hAnsi="Times New Roman" w:cs="Times New Roman"/>
          <w:b/>
          <w:bCs/>
          <w:color w:val="000000" w:themeColor="text1"/>
          <w:sz w:val="24"/>
          <w:szCs w:val="24"/>
        </w:rPr>
      </w:pPr>
    </w:p>
    <w:p w:rsidR="00030BB1" w:rsidRPr="00402BFD" w:rsidRDefault="00030BB1" w:rsidP="000D4D1A">
      <w:pPr>
        <w:autoSpaceDE w:val="0"/>
        <w:autoSpaceDN w:val="0"/>
        <w:adjustRightInd w:val="0"/>
        <w:spacing w:after="0" w:line="360" w:lineRule="auto"/>
        <w:rPr>
          <w:rFonts w:ascii="Times New Roman" w:hAnsi="Times New Roman" w:cs="Times New Roman"/>
          <w:b/>
          <w:bCs/>
          <w:color w:val="000000" w:themeColor="text1"/>
          <w:sz w:val="24"/>
          <w:szCs w:val="24"/>
        </w:rPr>
      </w:pPr>
    </w:p>
    <w:p w:rsidR="000D4D1A" w:rsidRPr="00402BFD" w:rsidRDefault="000D4D1A" w:rsidP="00CD1E78">
      <w:pPr>
        <w:spacing w:after="0" w:line="360" w:lineRule="auto"/>
        <w:jc w:val="both"/>
        <w:rPr>
          <w:rFonts w:ascii="Times New Roman" w:hAnsi="Times New Roman" w:cs="Times New Roman"/>
          <w:b/>
          <w:color w:val="000000" w:themeColor="text1"/>
          <w:sz w:val="24"/>
          <w:szCs w:val="24"/>
        </w:rPr>
      </w:pPr>
    </w:p>
    <w:p w:rsidR="00030BB1" w:rsidRPr="00402BFD" w:rsidRDefault="00030BB1" w:rsidP="00CD1E78">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lastRenderedPageBreak/>
        <w:t>1 INTRODUÇÃO</w:t>
      </w:r>
    </w:p>
    <w:p w:rsidR="00030BB1" w:rsidRPr="00402BFD" w:rsidRDefault="00030BB1" w:rsidP="00CD1E78">
      <w:pPr>
        <w:spacing w:after="0" w:line="360" w:lineRule="auto"/>
        <w:jc w:val="both"/>
        <w:rPr>
          <w:rFonts w:ascii="Times New Roman" w:hAnsi="Times New Roman" w:cs="Times New Roman"/>
          <w:b/>
          <w:color w:val="000000" w:themeColor="text1"/>
          <w:sz w:val="24"/>
          <w:szCs w:val="24"/>
        </w:rPr>
      </w:pPr>
    </w:p>
    <w:p w:rsidR="00030BB1" w:rsidRPr="00402BFD" w:rsidRDefault="00030BB1" w:rsidP="00030BB1">
      <w:pPr>
        <w:spacing w:after="0" w:line="360" w:lineRule="auto"/>
        <w:ind w:firstLine="708"/>
        <w:jc w:val="both"/>
        <w:rPr>
          <w:rFonts w:ascii="Times New Roman" w:hAnsi="Times New Roman" w:cs="Times New Roman"/>
          <w:b/>
          <w:color w:val="000000" w:themeColor="text1"/>
          <w:sz w:val="24"/>
          <w:szCs w:val="24"/>
        </w:rPr>
      </w:pPr>
      <w:r w:rsidRPr="00402BFD">
        <w:rPr>
          <w:rFonts w:ascii="Times New Roman" w:hAnsi="Times New Roman" w:cs="Times New Roman"/>
          <w:color w:val="000000" w:themeColor="text1"/>
          <w:sz w:val="24"/>
          <w:szCs w:val="24"/>
          <w:shd w:val="clear" w:color="auto" w:fill="FFFFFF"/>
        </w:rPr>
        <w:t>Trata-se de pesquisa sobre o novo instituto de guarda  de menores obrigatória em nosso ordenamento jurídico, a Guarda Compartilhada</w:t>
      </w:r>
      <w:r w:rsidRPr="00402BFD">
        <w:rPr>
          <w:rFonts w:ascii="Times New Roman" w:hAnsi="Times New Roman" w:cs="Times New Roman"/>
          <w:color w:val="000000" w:themeColor="text1"/>
          <w:sz w:val="24"/>
          <w:szCs w:val="24"/>
        </w:rPr>
        <w:t>. A constituição, bem como a legislação infraconstitucional impõem  a garantia do melhor interesse da criança que é contraposta com a d</w:t>
      </w:r>
      <w:r w:rsidR="00240DFC">
        <w:rPr>
          <w:rFonts w:ascii="Times New Roman" w:hAnsi="Times New Roman" w:cs="Times New Roman"/>
          <w:color w:val="000000" w:themeColor="text1"/>
          <w:sz w:val="24"/>
          <w:szCs w:val="24"/>
        </w:rPr>
        <w:t xml:space="preserve">ifícil tarefa </w:t>
      </w:r>
      <w:r w:rsidRPr="00402BFD">
        <w:rPr>
          <w:rFonts w:ascii="Times New Roman" w:hAnsi="Times New Roman" w:cs="Times New Roman"/>
          <w:color w:val="000000" w:themeColor="text1"/>
          <w:sz w:val="24"/>
          <w:szCs w:val="24"/>
        </w:rPr>
        <w:t xml:space="preserve"> de </w:t>
      </w:r>
      <w:r w:rsidR="00240DFC" w:rsidRPr="00402BFD">
        <w:rPr>
          <w:rFonts w:ascii="Times New Roman" w:hAnsi="Times New Roman" w:cs="Times New Roman"/>
          <w:color w:val="000000" w:themeColor="text1"/>
          <w:sz w:val="24"/>
          <w:szCs w:val="24"/>
        </w:rPr>
        <w:t>harmonizar</w:t>
      </w:r>
      <w:r w:rsidRPr="00402BFD">
        <w:rPr>
          <w:rFonts w:ascii="Times New Roman" w:hAnsi="Times New Roman" w:cs="Times New Roman"/>
          <w:color w:val="000000" w:themeColor="text1"/>
          <w:sz w:val="24"/>
          <w:szCs w:val="24"/>
        </w:rPr>
        <w:t xml:space="preserve"> o </w:t>
      </w:r>
      <w:r w:rsidR="00240DFC" w:rsidRPr="00402BFD">
        <w:rPr>
          <w:rFonts w:ascii="Times New Roman" w:hAnsi="Times New Roman" w:cs="Times New Roman"/>
          <w:color w:val="000000" w:themeColor="text1"/>
          <w:sz w:val="24"/>
          <w:szCs w:val="24"/>
        </w:rPr>
        <w:t>fundamental</w:t>
      </w:r>
      <w:r w:rsidRPr="00402BFD">
        <w:rPr>
          <w:rFonts w:ascii="Times New Roman" w:hAnsi="Times New Roman" w:cs="Times New Roman"/>
          <w:color w:val="000000" w:themeColor="text1"/>
          <w:sz w:val="24"/>
          <w:szCs w:val="24"/>
        </w:rPr>
        <w:t xml:space="preserve"> princípio da proteção integral com a difícil realidade das dissoluções dos vínculos decorrentes do casamento e da união estável. </w:t>
      </w:r>
    </w:p>
    <w:p w:rsidR="00030BB1" w:rsidRPr="00402BFD" w:rsidRDefault="00030BB1" w:rsidP="008C7B5F">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Para Waldir Grisard Filho (2009, pg. 51) guarda é: “[...] locução indicativa, seja do direito ou do dever, que compete aos pais ou a um dos cônjuges, de ter em sua companhia os filhos ou de protegê-los, nas diversas circunstâncias indicadas na lei civil”.</w:t>
      </w:r>
      <w:r w:rsidR="008C7B5F" w:rsidRPr="00402BFD">
        <w:rPr>
          <w:rFonts w:ascii="Times New Roman" w:hAnsi="Times New Roman" w:cs="Times New Roman"/>
          <w:color w:val="000000" w:themeColor="text1"/>
          <w:sz w:val="24"/>
          <w:szCs w:val="24"/>
        </w:rPr>
        <w:t xml:space="preserve"> </w:t>
      </w:r>
      <w:r w:rsidRPr="00402BFD">
        <w:rPr>
          <w:rFonts w:ascii="Times New Roman" w:hAnsi="Times New Roman" w:cs="Times New Roman"/>
          <w:color w:val="000000" w:themeColor="text1"/>
          <w:sz w:val="24"/>
          <w:szCs w:val="24"/>
        </w:rPr>
        <w:t>Eduardo de Oliveira Leite</w:t>
      </w:r>
      <w:r w:rsidR="008C7B5F" w:rsidRPr="00402BFD">
        <w:rPr>
          <w:rFonts w:ascii="Times New Roman" w:hAnsi="Times New Roman" w:cs="Times New Roman"/>
          <w:color w:val="000000" w:themeColor="text1"/>
          <w:sz w:val="24"/>
          <w:szCs w:val="24"/>
        </w:rPr>
        <w:t xml:space="preserve"> preleciona que:</w:t>
      </w:r>
    </w:p>
    <w:p w:rsidR="00030BB1" w:rsidRPr="00402BFD" w:rsidRDefault="00030BB1" w:rsidP="008C7B5F">
      <w:pPr>
        <w:pStyle w:val="PargrafodaLista"/>
        <w:spacing w:after="0" w:line="240" w:lineRule="auto"/>
        <w:ind w:left="2268"/>
        <w:jc w:val="both"/>
        <w:rPr>
          <w:rFonts w:ascii="Times New Roman" w:hAnsi="Times New Roman" w:cs="Times New Roman"/>
          <w:color w:val="000000" w:themeColor="text1"/>
          <w:sz w:val="20"/>
          <w:szCs w:val="20"/>
        </w:rPr>
      </w:pPr>
    </w:p>
    <w:p w:rsidR="00030BB1" w:rsidRPr="00402BFD" w:rsidRDefault="00030BB1" w:rsidP="008C7B5F">
      <w:pPr>
        <w:pStyle w:val="PargrafodaLista"/>
        <w:spacing w:after="0" w:line="240" w:lineRule="auto"/>
        <w:ind w:left="2268"/>
        <w:jc w:val="both"/>
        <w:rPr>
          <w:rFonts w:ascii="Times New Roman" w:hAnsi="Times New Roman" w:cs="Times New Roman"/>
          <w:color w:val="000000" w:themeColor="text1"/>
          <w:sz w:val="20"/>
          <w:szCs w:val="20"/>
        </w:rPr>
      </w:pPr>
    </w:p>
    <w:p w:rsidR="00030BB1" w:rsidRPr="00402BFD" w:rsidRDefault="00030BB1" w:rsidP="008C7B5F">
      <w:pPr>
        <w:pStyle w:val="PargrafodaLista"/>
        <w:spacing w:after="0" w:line="240" w:lineRule="auto"/>
        <w:ind w:left="2268"/>
        <w:jc w:val="both"/>
        <w:rPr>
          <w:rFonts w:ascii="Times New Roman" w:hAnsi="Times New Roman" w:cs="Times New Roman"/>
          <w:color w:val="000000" w:themeColor="text1"/>
          <w:sz w:val="20"/>
          <w:szCs w:val="20"/>
        </w:rPr>
      </w:pPr>
    </w:p>
    <w:p w:rsidR="00030BB1" w:rsidRPr="00402BFD" w:rsidRDefault="00030BB1" w:rsidP="008C7B5F">
      <w:pPr>
        <w:pStyle w:val="PargrafodaLista"/>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Quando os pais vivem juntos e harmonicamente, ambos exercem conjuntamente, a guarda. Mas quando a ruptura interfere na vida conjugal surge de imediato, um dos mais complexos problemas do Direito de Família: a atribuição da guarda dos filhos, já que a ruptura implica, necessariamente, na saída de u</w:t>
      </w:r>
      <w:r w:rsidR="008472D2">
        <w:rPr>
          <w:rFonts w:ascii="Times New Roman" w:hAnsi="Times New Roman" w:cs="Times New Roman"/>
          <w:color w:val="000000" w:themeColor="text1"/>
          <w:sz w:val="20"/>
          <w:szCs w:val="20"/>
        </w:rPr>
        <w:t>m dos cônjuges, do lar conjugal. (LEITE. 2005, pg. 166).</w:t>
      </w:r>
      <w:r w:rsidRPr="00402BFD">
        <w:rPr>
          <w:rFonts w:ascii="Times New Roman" w:hAnsi="Times New Roman" w:cs="Times New Roman"/>
          <w:color w:val="000000" w:themeColor="text1"/>
          <w:sz w:val="20"/>
          <w:szCs w:val="20"/>
        </w:rPr>
        <w:t xml:space="preserve"> </w:t>
      </w:r>
    </w:p>
    <w:p w:rsidR="00030BB1" w:rsidRPr="00402BFD" w:rsidRDefault="00030BB1" w:rsidP="00030BB1">
      <w:pPr>
        <w:pStyle w:val="PargrafodaLista"/>
        <w:spacing w:after="0" w:line="240" w:lineRule="auto"/>
        <w:ind w:left="2268"/>
        <w:jc w:val="both"/>
        <w:rPr>
          <w:rFonts w:ascii="Times New Roman" w:hAnsi="Times New Roman" w:cs="Times New Roman"/>
          <w:color w:val="000000" w:themeColor="text1"/>
          <w:sz w:val="20"/>
          <w:szCs w:val="20"/>
        </w:rPr>
      </w:pPr>
    </w:p>
    <w:p w:rsidR="00030BB1" w:rsidRPr="00402BFD" w:rsidRDefault="00030BB1" w:rsidP="00030BB1">
      <w:pPr>
        <w:pStyle w:val="PargrafodaLista"/>
        <w:spacing w:after="0" w:line="240" w:lineRule="auto"/>
        <w:ind w:left="2268"/>
        <w:jc w:val="both"/>
        <w:rPr>
          <w:rFonts w:ascii="Times New Roman" w:hAnsi="Times New Roman" w:cs="Times New Roman"/>
          <w:color w:val="000000" w:themeColor="text1"/>
          <w:sz w:val="20"/>
          <w:szCs w:val="20"/>
        </w:rPr>
      </w:pPr>
    </w:p>
    <w:p w:rsidR="00030BB1" w:rsidRPr="00402BFD" w:rsidRDefault="00030BB1" w:rsidP="00030BB1">
      <w:pPr>
        <w:pStyle w:val="PargrafodaLista"/>
        <w:spacing w:after="0" w:line="240" w:lineRule="auto"/>
        <w:ind w:left="2268"/>
        <w:jc w:val="both"/>
        <w:rPr>
          <w:rFonts w:ascii="Times New Roman" w:hAnsi="Times New Roman" w:cs="Times New Roman"/>
          <w:color w:val="000000" w:themeColor="text1"/>
          <w:sz w:val="20"/>
          <w:szCs w:val="20"/>
        </w:rPr>
      </w:pPr>
    </w:p>
    <w:p w:rsidR="00030BB1" w:rsidRPr="00402BFD" w:rsidRDefault="00030BB1" w:rsidP="00030BB1">
      <w:pPr>
        <w:pStyle w:val="PargrafodaLista"/>
        <w:spacing w:after="0" w:line="360" w:lineRule="auto"/>
        <w:ind w:left="0" w:firstLine="708"/>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Dessa forma, fica claro que a ruptura da vida conjugal não põe fim as relações paterno-materno-filiais. A guarda compartilhada – consequência própria do poder familiar – pode ter sua eficácia prejudicada pela relação conflituosa que eventualmente cultivem os pais entre si. No ambiente em que a indisposição esteja instalada, a divisão da companhia do filho e a promoção conjunta de sua criação podem ser mesmo impraticáveis. </w:t>
      </w:r>
    </w:p>
    <w:p w:rsidR="006864DF" w:rsidRPr="00402BFD" w:rsidRDefault="00030BB1" w:rsidP="006864DF">
      <w:pPr>
        <w:pStyle w:val="PargrafodaLista"/>
        <w:spacing w:after="0" w:line="360" w:lineRule="auto"/>
        <w:ind w:left="0" w:firstLine="708"/>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O problema que me inquietou foi analisar os efeitos jurídicos da guarda compartilhada, o que realmente foi modificado no direito de família no que se refere a guarda de filhos menores e as consequências de tais mudanças. </w:t>
      </w:r>
    </w:p>
    <w:p w:rsidR="00CB2696" w:rsidRPr="00402BFD" w:rsidRDefault="00CB2696" w:rsidP="00CB2696">
      <w:pPr>
        <w:pStyle w:val="PargrafodaLista"/>
        <w:spacing w:after="0" w:line="360" w:lineRule="auto"/>
        <w:ind w:left="0" w:firstLine="708"/>
        <w:jc w:val="both"/>
        <w:rPr>
          <w:rFonts w:ascii="Times New Roman" w:hAnsi="Times New Roman" w:cs="Times New Roman"/>
          <w:color w:val="000000" w:themeColor="text1"/>
          <w:sz w:val="24"/>
          <w:szCs w:val="24"/>
          <w:shd w:val="clear" w:color="auto" w:fill="FFFFFF"/>
        </w:rPr>
      </w:pPr>
      <w:r w:rsidRPr="00402BFD">
        <w:rPr>
          <w:rFonts w:ascii="Times New Roman" w:hAnsi="Times New Roman" w:cs="Times New Roman"/>
          <w:color w:val="000000" w:themeColor="text1"/>
          <w:sz w:val="24"/>
          <w:szCs w:val="24"/>
        </w:rPr>
        <w:t>Dentre os objetivos do presente trabalho ressalto como objetivo geral: Ana</w:t>
      </w:r>
      <w:r w:rsidRPr="00402BFD">
        <w:rPr>
          <w:rFonts w:ascii="Times New Roman" w:hAnsi="Times New Roman" w:cs="Times New Roman"/>
          <w:color w:val="000000" w:themeColor="text1"/>
          <w:sz w:val="24"/>
          <w:szCs w:val="24"/>
          <w:shd w:val="clear" w:color="auto" w:fill="FFFFFF"/>
        </w:rPr>
        <w:t>lisar  acerca da mudança da redação trazida pela Lei 13.058 de 22 de dezembro de 2014. Como objetivos específicos: Evidenciar as divergências e as consequências acerca das posições sobre o tema; Reconhecer a importância prática e a repercussão social do instituto da guarda compartilhada; Explicar as características da guarda compartilhada, ressaltando os direitos constitucionais fundamentais e verificar que a guarda compartilhada pode influenciar positivamente no relacionamento dos pais.</w:t>
      </w:r>
    </w:p>
    <w:p w:rsidR="00CB2696" w:rsidRPr="00402BFD" w:rsidRDefault="00CB2696" w:rsidP="00CB2696">
      <w:pPr>
        <w:spacing w:after="0" w:line="360" w:lineRule="auto"/>
        <w:ind w:firstLine="567"/>
        <w:jc w:val="both"/>
        <w:rPr>
          <w:rFonts w:ascii="Times New Roman" w:hAnsi="Times New Roman" w:cs="Times New Roman"/>
          <w:color w:val="000000" w:themeColor="text1"/>
          <w:sz w:val="24"/>
          <w:szCs w:val="24"/>
          <w:shd w:val="clear" w:color="auto" w:fill="FFFFFF"/>
        </w:rPr>
      </w:pPr>
      <w:r w:rsidRPr="00402BFD">
        <w:rPr>
          <w:rFonts w:ascii="Times New Roman" w:hAnsi="Times New Roman" w:cs="Times New Roman"/>
          <w:color w:val="000000" w:themeColor="text1"/>
          <w:sz w:val="24"/>
          <w:szCs w:val="24"/>
          <w:shd w:val="clear" w:color="auto" w:fill="FFFFFF"/>
        </w:rPr>
        <w:t xml:space="preserve">Justifica-se importante o estudo do presente tema, visto que é o novo modelo de guarda adotado pelo Código Civil Brasileiro. Some-se a isso que conhecer as mudanças advindas da </w:t>
      </w:r>
      <w:r w:rsidRPr="00402BFD">
        <w:rPr>
          <w:rFonts w:ascii="Times New Roman" w:hAnsi="Times New Roman" w:cs="Times New Roman"/>
          <w:color w:val="000000" w:themeColor="text1"/>
          <w:sz w:val="24"/>
          <w:szCs w:val="24"/>
          <w:shd w:val="clear" w:color="auto" w:fill="FFFFFF"/>
        </w:rPr>
        <w:lastRenderedPageBreak/>
        <w:t>Lei da Guarda Compartilhada é de grande relevância para o Direito de família, portanto, indispensável na formação do operador do direito.</w:t>
      </w:r>
    </w:p>
    <w:p w:rsidR="00CB2696" w:rsidRPr="00402BFD" w:rsidRDefault="00CB2696" w:rsidP="00CB2696">
      <w:pPr>
        <w:spacing w:after="0" w:line="360" w:lineRule="auto"/>
        <w:ind w:firstLine="567"/>
        <w:jc w:val="both"/>
        <w:rPr>
          <w:rFonts w:ascii="Times New Roman" w:hAnsi="Times New Roman" w:cs="Times New Roman"/>
          <w:color w:val="000000" w:themeColor="text1"/>
          <w:sz w:val="24"/>
          <w:szCs w:val="24"/>
          <w:shd w:val="clear" w:color="auto" w:fill="FFFFFF"/>
        </w:rPr>
      </w:pPr>
      <w:r w:rsidRPr="00402BFD">
        <w:rPr>
          <w:rFonts w:ascii="Times New Roman" w:hAnsi="Times New Roman" w:cs="Times New Roman"/>
          <w:color w:val="000000" w:themeColor="text1"/>
          <w:sz w:val="24"/>
          <w:szCs w:val="24"/>
        </w:rPr>
        <w:t>Este trabalho adotará a metodologia bibliográfica documental visando explicar, através da pesquisa descritiva o instituto da guarda compartilhada e seus efeitos. Será utilizada a abordagem dedutiva, visto que o problema será analisado de forma geral para se chegar ao específico.</w:t>
      </w:r>
    </w:p>
    <w:p w:rsidR="00CB2696" w:rsidRPr="00402BFD" w:rsidRDefault="00A607F2" w:rsidP="00CB2696">
      <w:pPr>
        <w:pStyle w:val="PargrafodaLista"/>
        <w:spacing w:after="0" w:line="360" w:lineRule="auto"/>
        <w:ind w:left="0" w:firstLine="708"/>
        <w:jc w:val="both"/>
        <w:rPr>
          <w:rFonts w:ascii="Times New Roman" w:hAnsi="Times New Roman" w:cs="Times New Roman"/>
          <w:color w:val="000000" w:themeColor="text1"/>
          <w:sz w:val="24"/>
          <w:szCs w:val="24"/>
          <w:shd w:val="clear" w:color="auto" w:fill="FFFFFF"/>
        </w:rPr>
      </w:pPr>
      <w:r w:rsidRPr="00402BFD">
        <w:rPr>
          <w:rFonts w:ascii="Times New Roman" w:hAnsi="Times New Roman" w:cs="Times New Roman"/>
          <w:color w:val="000000" w:themeColor="text1"/>
          <w:sz w:val="24"/>
          <w:szCs w:val="24"/>
          <w:shd w:val="clear" w:color="auto" w:fill="FFFFFF"/>
        </w:rPr>
        <w:t xml:space="preserve">O presente trabalho divide-se em quatro capítulos: o primeiro capítulo se refere aos aspectos gerais do poder familiar e </w:t>
      </w:r>
      <w:r w:rsidR="00E30B27" w:rsidRPr="00402BFD">
        <w:rPr>
          <w:rFonts w:ascii="Times New Roman" w:hAnsi="Times New Roman" w:cs="Times New Roman"/>
          <w:color w:val="000000" w:themeColor="text1"/>
          <w:sz w:val="24"/>
          <w:szCs w:val="24"/>
          <w:shd w:val="clear" w:color="auto" w:fill="FFFFFF"/>
        </w:rPr>
        <w:t>os direitos e deveres</w:t>
      </w:r>
      <w:r w:rsidRPr="00402BFD">
        <w:rPr>
          <w:rFonts w:ascii="Times New Roman" w:hAnsi="Times New Roman" w:cs="Times New Roman"/>
          <w:color w:val="000000" w:themeColor="text1"/>
          <w:sz w:val="24"/>
          <w:szCs w:val="24"/>
          <w:shd w:val="clear" w:color="auto" w:fill="FFFFFF"/>
        </w:rPr>
        <w:t xml:space="preserve"> dos genitores. O segundo capítulo </w:t>
      </w:r>
      <w:r w:rsidR="00240DFC">
        <w:rPr>
          <w:rFonts w:ascii="Times New Roman" w:hAnsi="Times New Roman" w:cs="Times New Roman"/>
          <w:color w:val="000000" w:themeColor="text1"/>
          <w:sz w:val="24"/>
          <w:szCs w:val="24"/>
          <w:shd w:val="clear" w:color="auto" w:fill="FFFFFF"/>
        </w:rPr>
        <w:t>faz referência a</w:t>
      </w:r>
      <w:r w:rsidRPr="00402BFD">
        <w:rPr>
          <w:rFonts w:ascii="Times New Roman" w:hAnsi="Times New Roman" w:cs="Times New Roman"/>
          <w:color w:val="000000" w:themeColor="text1"/>
          <w:sz w:val="24"/>
          <w:szCs w:val="24"/>
          <w:shd w:val="clear" w:color="auto" w:fill="FFFFFF"/>
        </w:rPr>
        <w:t xml:space="preserve"> guarda da criança no ordenamento jurídico,</w:t>
      </w:r>
      <w:r w:rsidR="00251799" w:rsidRPr="00402BFD">
        <w:rPr>
          <w:rFonts w:ascii="Times New Roman" w:hAnsi="Times New Roman" w:cs="Times New Roman"/>
          <w:color w:val="000000" w:themeColor="text1"/>
          <w:sz w:val="24"/>
          <w:szCs w:val="24"/>
          <w:shd w:val="clear" w:color="auto" w:fill="FFFFFF"/>
        </w:rPr>
        <w:t xml:space="preserve"> a definição de guarda, algumas espécies de guarda</w:t>
      </w:r>
      <w:r w:rsidRPr="00402BFD">
        <w:rPr>
          <w:rFonts w:ascii="Times New Roman" w:hAnsi="Times New Roman" w:cs="Times New Roman"/>
          <w:color w:val="000000" w:themeColor="text1"/>
          <w:sz w:val="24"/>
          <w:szCs w:val="24"/>
          <w:shd w:val="clear" w:color="auto" w:fill="FFFFFF"/>
        </w:rPr>
        <w:t xml:space="preserve"> </w:t>
      </w:r>
      <w:r w:rsidR="00251799" w:rsidRPr="00402BFD">
        <w:rPr>
          <w:rFonts w:ascii="Times New Roman" w:hAnsi="Times New Roman" w:cs="Times New Roman"/>
          <w:color w:val="000000" w:themeColor="text1"/>
          <w:sz w:val="24"/>
          <w:szCs w:val="24"/>
          <w:shd w:val="clear" w:color="auto" w:fill="FFFFFF"/>
        </w:rPr>
        <w:t xml:space="preserve">até chegar a guarda compartilhada e a Lei nº 13.058/2014. O terceiro capítulo menciona o princípio do melhor interesse da criança bem como a pensão alimentícia </w:t>
      </w:r>
      <w:r w:rsidR="00A84312" w:rsidRPr="00402BFD">
        <w:rPr>
          <w:rFonts w:ascii="Times New Roman" w:hAnsi="Times New Roman" w:cs="Times New Roman"/>
          <w:color w:val="000000" w:themeColor="text1"/>
          <w:sz w:val="24"/>
          <w:szCs w:val="24"/>
          <w:shd w:val="clear" w:color="auto" w:fill="FFFFFF"/>
        </w:rPr>
        <w:t>na guarda compartilhada. O quarto e último capítulo se refere às atuais decisões dos tribunais sobre a guarda compartilhada. Para finalizar tem-se as considerações finais seguida do referencial bibliográfico utilizado para embasar todo o trabalho.</w:t>
      </w:r>
    </w:p>
    <w:p w:rsidR="00030BB1" w:rsidRPr="00402BFD" w:rsidRDefault="00030BB1"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A84312" w:rsidRPr="00402BFD" w:rsidRDefault="00A84312" w:rsidP="000C3A75">
      <w:pPr>
        <w:spacing w:after="0" w:line="360" w:lineRule="auto"/>
        <w:jc w:val="both"/>
        <w:rPr>
          <w:rFonts w:ascii="Times New Roman" w:hAnsi="Times New Roman" w:cs="Times New Roman"/>
          <w:b/>
          <w:color w:val="000000" w:themeColor="text1"/>
          <w:sz w:val="24"/>
          <w:szCs w:val="24"/>
        </w:rPr>
      </w:pPr>
    </w:p>
    <w:p w:rsidR="00B43A5F" w:rsidRPr="00402BFD" w:rsidRDefault="00B43A5F" w:rsidP="000C3A75">
      <w:pPr>
        <w:spacing w:after="0" w:line="360" w:lineRule="auto"/>
        <w:jc w:val="both"/>
        <w:rPr>
          <w:rFonts w:ascii="Times New Roman" w:hAnsi="Times New Roman" w:cs="Times New Roman"/>
          <w:b/>
          <w:color w:val="000000" w:themeColor="text1"/>
          <w:sz w:val="24"/>
          <w:szCs w:val="24"/>
        </w:rPr>
      </w:pPr>
    </w:p>
    <w:p w:rsidR="00B43A5F" w:rsidRPr="00402BFD" w:rsidRDefault="00B43A5F" w:rsidP="000C3A75">
      <w:pPr>
        <w:spacing w:after="0" w:line="360" w:lineRule="auto"/>
        <w:jc w:val="both"/>
        <w:rPr>
          <w:rFonts w:ascii="Times New Roman" w:hAnsi="Times New Roman" w:cs="Times New Roman"/>
          <w:b/>
          <w:color w:val="000000" w:themeColor="text1"/>
          <w:sz w:val="24"/>
          <w:szCs w:val="24"/>
        </w:rPr>
      </w:pPr>
    </w:p>
    <w:p w:rsidR="0093517A" w:rsidRDefault="0093517A" w:rsidP="000C3A75">
      <w:pPr>
        <w:spacing w:after="0" w:line="360" w:lineRule="auto"/>
        <w:jc w:val="both"/>
        <w:rPr>
          <w:rFonts w:ascii="Times New Roman" w:hAnsi="Times New Roman" w:cs="Times New Roman"/>
          <w:b/>
          <w:color w:val="000000" w:themeColor="text1"/>
          <w:sz w:val="24"/>
          <w:szCs w:val="24"/>
        </w:rPr>
      </w:pPr>
    </w:p>
    <w:p w:rsidR="002B030F" w:rsidRPr="00402BFD" w:rsidRDefault="002B030F" w:rsidP="000C3A75">
      <w:pPr>
        <w:spacing w:after="0" w:line="360" w:lineRule="auto"/>
        <w:jc w:val="both"/>
        <w:rPr>
          <w:rFonts w:ascii="Times New Roman" w:hAnsi="Times New Roman" w:cs="Times New Roman"/>
          <w:b/>
          <w:color w:val="000000" w:themeColor="text1"/>
          <w:sz w:val="24"/>
          <w:szCs w:val="24"/>
        </w:rPr>
      </w:pPr>
    </w:p>
    <w:p w:rsidR="000C58AB" w:rsidRPr="00402BFD" w:rsidRDefault="000C3A75" w:rsidP="000C3A75">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lastRenderedPageBreak/>
        <w:t xml:space="preserve">2 </w:t>
      </w:r>
      <w:r w:rsidR="00511D30" w:rsidRPr="00402BFD">
        <w:rPr>
          <w:rFonts w:ascii="Times New Roman" w:hAnsi="Times New Roman" w:cs="Times New Roman"/>
          <w:b/>
          <w:color w:val="000000" w:themeColor="text1"/>
          <w:sz w:val="24"/>
          <w:szCs w:val="24"/>
        </w:rPr>
        <w:t xml:space="preserve">ASPECTOS GERAIS DO </w:t>
      </w:r>
      <w:r w:rsidR="000C58AB" w:rsidRPr="00402BFD">
        <w:rPr>
          <w:rFonts w:ascii="Times New Roman" w:hAnsi="Times New Roman" w:cs="Times New Roman"/>
          <w:b/>
          <w:color w:val="000000" w:themeColor="text1"/>
          <w:sz w:val="24"/>
          <w:szCs w:val="24"/>
        </w:rPr>
        <w:t>PODER FAMILIAR</w:t>
      </w:r>
    </w:p>
    <w:p w:rsidR="000C3A75" w:rsidRPr="00402BFD" w:rsidRDefault="000C3A75" w:rsidP="000C3A75">
      <w:pPr>
        <w:pStyle w:val="PargrafodaLista"/>
        <w:spacing w:after="0" w:line="360" w:lineRule="auto"/>
        <w:ind w:left="1800"/>
        <w:jc w:val="both"/>
        <w:rPr>
          <w:rFonts w:ascii="Times New Roman" w:hAnsi="Times New Roman" w:cs="Times New Roman"/>
          <w:b/>
          <w:color w:val="000000" w:themeColor="text1"/>
          <w:sz w:val="24"/>
          <w:szCs w:val="24"/>
        </w:rPr>
      </w:pPr>
    </w:p>
    <w:p w:rsidR="00BE24FB" w:rsidRPr="00402BFD" w:rsidRDefault="00BE24FB" w:rsidP="00CD1E78">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O poder familiar é conceituado como sendo o conjunto de direitos e deveres que são conferidos aos pais no que tange aos filhos menores e seus bens.  É um instituto de proteção que vai além do direito privado para ingressar na área do direito público. Pode-se dizer dessa forma que o poder familiar é uma obrigação imposta aos pais para que cuidem do futuro de seus filhos. </w:t>
      </w:r>
    </w:p>
    <w:p w:rsidR="007516A1" w:rsidRPr="00402BFD" w:rsidRDefault="007516A1" w:rsidP="0061545C">
      <w:pPr>
        <w:spacing w:after="0" w:line="24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Washington de Barros Monteiro preleciona que: </w:t>
      </w:r>
    </w:p>
    <w:p w:rsidR="002209CF" w:rsidRPr="00402BFD" w:rsidRDefault="002209CF" w:rsidP="002209CF">
      <w:pPr>
        <w:spacing w:after="0" w:line="240" w:lineRule="auto"/>
        <w:jc w:val="both"/>
        <w:rPr>
          <w:rFonts w:ascii="Times New Roman" w:hAnsi="Times New Roman" w:cs="Times New Roman"/>
          <w:color w:val="000000" w:themeColor="text1"/>
          <w:sz w:val="24"/>
          <w:szCs w:val="24"/>
        </w:rPr>
      </w:pPr>
    </w:p>
    <w:p w:rsidR="002209CF" w:rsidRPr="00402BFD" w:rsidRDefault="002209CF" w:rsidP="002209CF">
      <w:pPr>
        <w:spacing w:after="0" w:line="240" w:lineRule="auto"/>
        <w:jc w:val="both"/>
        <w:rPr>
          <w:rFonts w:ascii="Times New Roman" w:hAnsi="Times New Roman" w:cs="Times New Roman"/>
          <w:color w:val="000000" w:themeColor="text1"/>
          <w:sz w:val="24"/>
          <w:szCs w:val="24"/>
        </w:rPr>
      </w:pPr>
    </w:p>
    <w:p w:rsidR="002209CF" w:rsidRPr="00402BFD" w:rsidRDefault="002209CF" w:rsidP="002209CF">
      <w:pPr>
        <w:spacing w:after="0" w:line="240" w:lineRule="auto"/>
        <w:jc w:val="both"/>
        <w:rPr>
          <w:rFonts w:ascii="Times New Roman" w:hAnsi="Times New Roman" w:cs="Times New Roman"/>
          <w:color w:val="000000" w:themeColor="text1"/>
          <w:sz w:val="24"/>
          <w:szCs w:val="24"/>
        </w:rPr>
      </w:pPr>
    </w:p>
    <w:p w:rsidR="0061545C" w:rsidRPr="00402BFD" w:rsidRDefault="007516A1" w:rsidP="002209CF">
      <w:pPr>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Modernamente, o poder familiar despiu-se inteiramente do caráter egoístico de que se impregnava. Seu conceito na atualidade, graças à influência do cristianismo é profundamente diverso. Ele constitui presentemente um conjunto de deveres, cuja base é nitidamente altruística. (MONTEIRO, 2007, p. 347).</w:t>
      </w:r>
    </w:p>
    <w:p w:rsidR="0061545C" w:rsidRPr="00402BFD" w:rsidRDefault="0061545C" w:rsidP="0061545C">
      <w:pPr>
        <w:spacing w:after="0" w:line="240" w:lineRule="auto"/>
        <w:ind w:left="2268"/>
        <w:jc w:val="both"/>
        <w:rPr>
          <w:rFonts w:ascii="Times New Roman" w:hAnsi="Times New Roman" w:cs="Times New Roman"/>
          <w:color w:val="000000" w:themeColor="text1"/>
          <w:sz w:val="20"/>
          <w:szCs w:val="20"/>
        </w:rPr>
      </w:pPr>
    </w:p>
    <w:p w:rsidR="0061545C" w:rsidRPr="00402BFD" w:rsidRDefault="0061545C" w:rsidP="0061545C">
      <w:pPr>
        <w:spacing w:after="0" w:line="240" w:lineRule="auto"/>
        <w:ind w:left="2268"/>
        <w:jc w:val="both"/>
        <w:rPr>
          <w:rFonts w:ascii="Times New Roman" w:hAnsi="Times New Roman" w:cs="Times New Roman"/>
          <w:color w:val="000000" w:themeColor="text1"/>
          <w:sz w:val="20"/>
          <w:szCs w:val="20"/>
        </w:rPr>
      </w:pPr>
    </w:p>
    <w:p w:rsidR="007516A1" w:rsidRPr="00402BFD" w:rsidRDefault="007516A1" w:rsidP="002209CF">
      <w:pPr>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 xml:space="preserve"> </w:t>
      </w:r>
    </w:p>
    <w:p w:rsidR="007516A1" w:rsidRPr="00402BFD" w:rsidRDefault="007516A1" w:rsidP="00CD1E78">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De acordo com o entendimento de Washington de Barros, o conceito inicial que era dado ao </w:t>
      </w:r>
      <w:r w:rsidR="002209CF" w:rsidRPr="00402BFD">
        <w:rPr>
          <w:rFonts w:ascii="Times New Roman" w:hAnsi="Times New Roman" w:cs="Times New Roman"/>
          <w:color w:val="000000" w:themeColor="text1"/>
          <w:sz w:val="24"/>
          <w:szCs w:val="24"/>
        </w:rPr>
        <w:t>poder familiar, se transformou</w:t>
      </w:r>
      <w:r w:rsidRPr="00402BFD">
        <w:rPr>
          <w:rFonts w:ascii="Times New Roman" w:hAnsi="Times New Roman" w:cs="Times New Roman"/>
          <w:color w:val="000000" w:themeColor="text1"/>
          <w:sz w:val="24"/>
          <w:szCs w:val="24"/>
        </w:rPr>
        <w:t xml:space="preserve"> e com o advento d</w:t>
      </w:r>
      <w:r w:rsidR="00B34DA6" w:rsidRPr="00402BFD">
        <w:rPr>
          <w:rFonts w:ascii="Times New Roman" w:hAnsi="Times New Roman" w:cs="Times New Roman"/>
          <w:color w:val="000000" w:themeColor="text1"/>
          <w:sz w:val="24"/>
          <w:szCs w:val="24"/>
        </w:rPr>
        <w:t>a Constituição Federal de 1988 e o Código Civil de 2002</w:t>
      </w:r>
      <w:r w:rsidRPr="00402BFD">
        <w:rPr>
          <w:rFonts w:ascii="Times New Roman" w:hAnsi="Times New Roman" w:cs="Times New Roman"/>
          <w:color w:val="000000" w:themeColor="text1"/>
          <w:sz w:val="24"/>
          <w:szCs w:val="24"/>
        </w:rPr>
        <w:t xml:space="preserve">, os filhos </w:t>
      </w:r>
      <w:r w:rsidR="00B34DA6" w:rsidRPr="00402BFD">
        <w:rPr>
          <w:rFonts w:ascii="Times New Roman" w:hAnsi="Times New Roman" w:cs="Times New Roman"/>
          <w:color w:val="000000" w:themeColor="text1"/>
          <w:sz w:val="24"/>
          <w:szCs w:val="24"/>
        </w:rPr>
        <w:t xml:space="preserve">deixaram </w:t>
      </w:r>
      <w:r w:rsidRPr="00402BFD">
        <w:rPr>
          <w:rFonts w:ascii="Times New Roman" w:hAnsi="Times New Roman" w:cs="Times New Roman"/>
          <w:color w:val="000000" w:themeColor="text1"/>
          <w:sz w:val="24"/>
          <w:szCs w:val="24"/>
        </w:rPr>
        <w:t xml:space="preserve"> de </w:t>
      </w:r>
      <w:r w:rsidR="00B34DA6" w:rsidRPr="00402BFD">
        <w:rPr>
          <w:rFonts w:ascii="Times New Roman" w:hAnsi="Times New Roman" w:cs="Times New Roman"/>
          <w:color w:val="000000" w:themeColor="text1"/>
          <w:sz w:val="24"/>
          <w:szCs w:val="24"/>
        </w:rPr>
        <w:t xml:space="preserve">ser </w:t>
      </w:r>
      <w:r w:rsidRPr="00402BFD">
        <w:rPr>
          <w:rFonts w:ascii="Times New Roman" w:hAnsi="Times New Roman" w:cs="Times New Roman"/>
          <w:color w:val="000000" w:themeColor="text1"/>
          <w:sz w:val="24"/>
          <w:szCs w:val="24"/>
        </w:rPr>
        <w:t xml:space="preserve">objetos </w:t>
      </w:r>
      <w:r w:rsidR="00B34DA6" w:rsidRPr="00402BFD">
        <w:rPr>
          <w:rFonts w:ascii="Times New Roman" w:hAnsi="Times New Roman" w:cs="Times New Roman"/>
          <w:color w:val="000000" w:themeColor="text1"/>
          <w:sz w:val="24"/>
          <w:szCs w:val="24"/>
        </w:rPr>
        <w:t xml:space="preserve">passando </w:t>
      </w:r>
      <w:r w:rsidRPr="00402BFD">
        <w:rPr>
          <w:rFonts w:ascii="Times New Roman" w:hAnsi="Times New Roman" w:cs="Times New Roman"/>
          <w:color w:val="000000" w:themeColor="text1"/>
          <w:sz w:val="24"/>
          <w:szCs w:val="24"/>
        </w:rPr>
        <w:t>a</w:t>
      </w:r>
      <w:r w:rsidR="00B34DA6" w:rsidRPr="00402BFD">
        <w:rPr>
          <w:rFonts w:ascii="Times New Roman" w:hAnsi="Times New Roman" w:cs="Times New Roman"/>
          <w:color w:val="000000" w:themeColor="text1"/>
          <w:sz w:val="24"/>
          <w:szCs w:val="24"/>
        </w:rPr>
        <w:t xml:space="preserve"> ser sujeitos de direitos. Com iss</w:t>
      </w:r>
      <w:r w:rsidRPr="00402BFD">
        <w:rPr>
          <w:rFonts w:ascii="Times New Roman" w:hAnsi="Times New Roman" w:cs="Times New Roman"/>
          <w:color w:val="000000" w:themeColor="text1"/>
          <w:sz w:val="24"/>
          <w:szCs w:val="24"/>
        </w:rPr>
        <w:t xml:space="preserve">o </w:t>
      </w:r>
      <w:r w:rsidR="00B34DA6" w:rsidRPr="00402BFD">
        <w:rPr>
          <w:rFonts w:ascii="Times New Roman" w:hAnsi="Times New Roman" w:cs="Times New Roman"/>
          <w:color w:val="000000" w:themeColor="text1"/>
          <w:sz w:val="24"/>
          <w:szCs w:val="24"/>
        </w:rPr>
        <w:t xml:space="preserve">o </w:t>
      </w:r>
      <w:r w:rsidRPr="00402BFD">
        <w:rPr>
          <w:rFonts w:ascii="Times New Roman" w:hAnsi="Times New Roman" w:cs="Times New Roman"/>
          <w:color w:val="000000" w:themeColor="text1"/>
          <w:sz w:val="24"/>
          <w:szCs w:val="24"/>
        </w:rPr>
        <w:t xml:space="preserve">poder familiar passou a </w:t>
      </w:r>
      <w:r w:rsidR="00B34DA6" w:rsidRPr="00402BFD">
        <w:rPr>
          <w:rFonts w:ascii="Times New Roman" w:hAnsi="Times New Roman" w:cs="Times New Roman"/>
          <w:color w:val="000000" w:themeColor="text1"/>
          <w:sz w:val="24"/>
          <w:szCs w:val="24"/>
        </w:rPr>
        <w:t>dar foco ao</w:t>
      </w:r>
      <w:r w:rsidRPr="00402BFD">
        <w:rPr>
          <w:rFonts w:ascii="Times New Roman" w:hAnsi="Times New Roman" w:cs="Times New Roman"/>
          <w:color w:val="000000" w:themeColor="text1"/>
          <w:sz w:val="24"/>
          <w:szCs w:val="24"/>
        </w:rPr>
        <w:t xml:space="preserve"> direito dos filhos, </w:t>
      </w:r>
      <w:r w:rsidR="00B34DA6" w:rsidRPr="00402BFD">
        <w:rPr>
          <w:rFonts w:ascii="Times New Roman" w:hAnsi="Times New Roman" w:cs="Times New Roman"/>
          <w:color w:val="000000" w:themeColor="text1"/>
          <w:sz w:val="24"/>
          <w:szCs w:val="24"/>
        </w:rPr>
        <w:t xml:space="preserve">trazendo a ambos </w:t>
      </w:r>
      <w:r w:rsidRPr="00402BFD">
        <w:rPr>
          <w:rFonts w:ascii="Times New Roman" w:hAnsi="Times New Roman" w:cs="Times New Roman"/>
          <w:color w:val="000000" w:themeColor="text1"/>
          <w:sz w:val="24"/>
          <w:szCs w:val="24"/>
        </w:rPr>
        <w:t xml:space="preserve">os pais, o dever de </w:t>
      </w:r>
      <w:r w:rsidR="00B34DA6" w:rsidRPr="00402BFD">
        <w:rPr>
          <w:rFonts w:ascii="Times New Roman" w:hAnsi="Times New Roman" w:cs="Times New Roman"/>
          <w:color w:val="000000" w:themeColor="text1"/>
          <w:sz w:val="24"/>
          <w:szCs w:val="24"/>
        </w:rPr>
        <w:t xml:space="preserve">gerir a família com </w:t>
      </w:r>
      <w:r w:rsidRPr="00402BFD">
        <w:rPr>
          <w:rFonts w:ascii="Times New Roman" w:hAnsi="Times New Roman" w:cs="Times New Roman"/>
          <w:color w:val="000000" w:themeColor="text1"/>
          <w:sz w:val="24"/>
          <w:szCs w:val="24"/>
        </w:rPr>
        <w:t xml:space="preserve"> condições </w:t>
      </w:r>
      <w:r w:rsidR="00B34DA6" w:rsidRPr="00402BFD">
        <w:rPr>
          <w:rFonts w:ascii="Times New Roman" w:hAnsi="Times New Roman" w:cs="Times New Roman"/>
          <w:color w:val="000000" w:themeColor="text1"/>
          <w:sz w:val="24"/>
          <w:szCs w:val="24"/>
        </w:rPr>
        <w:t>honradas</w:t>
      </w:r>
      <w:r w:rsidRPr="00402BFD">
        <w:rPr>
          <w:rFonts w:ascii="Times New Roman" w:hAnsi="Times New Roman" w:cs="Times New Roman"/>
          <w:color w:val="000000" w:themeColor="text1"/>
          <w:sz w:val="24"/>
          <w:szCs w:val="24"/>
        </w:rPr>
        <w:t xml:space="preserve"> para o seu desenvolvimento; </w:t>
      </w:r>
      <w:r w:rsidR="00B34DA6" w:rsidRPr="00402BFD">
        <w:rPr>
          <w:rFonts w:ascii="Times New Roman" w:hAnsi="Times New Roman" w:cs="Times New Roman"/>
          <w:color w:val="000000" w:themeColor="text1"/>
          <w:sz w:val="24"/>
          <w:szCs w:val="24"/>
        </w:rPr>
        <w:t>tal poder trouxe consigo responsabilidades e direitos envolvendo a relação entre os pais e filhos.</w:t>
      </w:r>
    </w:p>
    <w:p w:rsidR="00C907D0" w:rsidRPr="00402BFD" w:rsidRDefault="00861D8D" w:rsidP="00CD1E78">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Numa tentativa de conceituar o Poder Familiar pode-se afirmar que é a reunião de direitos e obrigaçõ</w:t>
      </w:r>
      <w:r w:rsidR="00C907D0" w:rsidRPr="00402BFD">
        <w:rPr>
          <w:rFonts w:ascii="Times New Roman" w:hAnsi="Times New Roman" w:cs="Times New Roman"/>
          <w:color w:val="000000" w:themeColor="text1"/>
          <w:sz w:val="24"/>
          <w:szCs w:val="24"/>
        </w:rPr>
        <w:t xml:space="preserve">es que são atribuídas aos pais, constituindo uma responsabilidade comum dos genitores de dar toda assistência aos filhos enquanto estes forem incapazes civilmente. Conforme o artigo 227 da Constituição Federal de 1988 e o artigo 22 do Estatuto da Criança e do Adolescente “Aos pais incumbe o dever de sustento, guarda e educação dos filhos menores, cabendo-lhes ainda, no interesse destes, a obrigação de cumprir e fazer cumprir as determinações judiciais”. </w:t>
      </w:r>
    </w:p>
    <w:p w:rsidR="00C907D0" w:rsidRPr="00402BFD" w:rsidRDefault="00C907D0" w:rsidP="00CD1E78">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Maria Helena Diniz</w:t>
      </w:r>
      <w:r w:rsidR="00464B9D" w:rsidRPr="00402BFD">
        <w:rPr>
          <w:rStyle w:val="Refdenotaderodap"/>
          <w:rFonts w:ascii="Times New Roman" w:hAnsi="Times New Roman" w:cs="Times New Roman"/>
          <w:color w:val="000000" w:themeColor="text1"/>
          <w:sz w:val="24"/>
          <w:szCs w:val="24"/>
        </w:rPr>
        <w:footnoteReference w:id="1"/>
      </w:r>
      <w:r w:rsidRPr="00402BFD">
        <w:rPr>
          <w:rFonts w:ascii="Times New Roman" w:hAnsi="Times New Roman" w:cs="Times New Roman"/>
          <w:color w:val="000000" w:themeColor="text1"/>
          <w:sz w:val="24"/>
          <w:szCs w:val="24"/>
        </w:rPr>
        <w:t xml:space="preserve"> afirma que “o poder familiar decorre tanto da paternidade natural com</w:t>
      </w:r>
      <w:r w:rsidR="00464B9D" w:rsidRPr="00402BFD">
        <w:rPr>
          <w:rFonts w:ascii="Times New Roman" w:hAnsi="Times New Roman" w:cs="Times New Roman"/>
          <w:color w:val="000000" w:themeColor="text1"/>
          <w:sz w:val="24"/>
          <w:szCs w:val="24"/>
        </w:rPr>
        <w:t>o</w:t>
      </w:r>
      <w:r w:rsidRPr="00402BFD">
        <w:rPr>
          <w:rFonts w:ascii="Times New Roman" w:hAnsi="Times New Roman" w:cs="Times New Roman"/>
          <w:color w:val="000000" w:themeColor="text1"/>
          <w:sz w:val="24"/>
          <w:szCs w:val="24"/>
        </w:rPr>
        <w:t xml:space="preserve"> da filiação legal, é irrenunciável, intransferível, inalienável e imprescritível. As obrigações que dele fluem são personalíssimas</w:t>
      </w:r>
      <w:r w:rsidR="000640B7" w:rsidRPr="00402BFD">
        <w:rPr>
          <w:rFonts w:ascii="Times New Roman" w:hAnsi="Times New Roman" w:cs="Times New Roman"/>
          <w:color w:val="000000" w:themeColor="text1"/>
          <w:sz w:val="24"/>
          <w:szCs w:val="24"/>
        </w:rPr>
        <w:t>”</w:t>
      </w:r>
      <w:r w:rsidRPr="00402BFD">
        <w:rPr>
          <w:rFonts w:ascii="Times New Roman" w:hAnsi="Times New Roman" w:cs="Times New Roman"/>
          <w:color w:val="000000" w:themeColor="text1"/>
          <w:sz w:val="24"/>
          <w:szCs w:val="24"/>
        </w:rPr>
        <w:t xml:space="preserve">. </w:t>
      </w:r>
    </w:p>
    <w:p w:rsidR="00CD1E78" w:rsidRPr="00402BFD" w:rsidRDefault="00D275C8" w:rsidP="00511D30">
      <w:pPr>
        <w:spacing w:after="0" w:line="360" w:lineRule="auto"/>
        <w:ind w:firstLine="567"/>
        <w:jc w:val="both"/>
        <w:rPr>
          <w:rFonts w:ascii="Times New Roman" w:hAnsi="Times New Roman" w:cs="Times New Roman"/>
          <w:b/>
          <w:color w:val="000000" w:themeColor="text1"/>
        </w:rPr>
      </w:pPr>
      <w:r w:rsidRPr="00402BFD">
        <w:rPr>
          <w:rFonts w:ascii="Times New Roman" w:hAnsi="Times New Roman" w:cs="Times New Roman"/>
          <w:color w:val="000000" w:themeColor="text1"/>
          <w:sz w:val="24"/>
          <w:szCs w:val="24"/>
        </w:rPr>
        <w:t xml:space="preserve">O poder familiar atualmente é visto como um dever dos pais para com os seus filhos que vai além dos cuidados físicos e alimentação, englobando a um desenvolvimento  integral </w:t>
      </w:r>
      <w:r w:rsidRPr="00402BFD">
        <w:rPr>
          <w:rFonts w:ascii="Times New Roman" w:hAnsi="Times New Roman" w:cs="Times New Roman"/>
          <w:color w:val="000000" w:themeColor="text1"/>
          <w:sz w:val="24"/>
          <w:szCs w:val="24"/>
        </w:rPr>
        <w:lastRenderedPageBreak/>
        <w:t xml:space="preserve">de todas as potencialidades das crianças e adolescentes. Dessa forma, para que se concretize a dignidade humana da criança e do adolescente é que se dá a função social da autoridade dos pais, dessa forma, é projetado o princípio da dignidade da pessoa humana sobre o poder-dever que a família tem de buscar o melhor interesse da criança e do adolescente. </w:t>
      </w:r>
    </w:p>
    <w:p w:rsidR="00B12235" w:rsidRPr="00402BFD" w:rsidRDefault="00C35E77" w:rsidP="00CD1E78">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Na Roma antiga o</w:t>
      </w:r>
      <w:r w:rsidR="00464B9D" w:rsidRPr="00402BFD">
        <w:rPr>
          <w:color w:val="000000" w:themeColor="text1"/>
        </w:rPr>
        <w:t xml:space="preserve"> </w:t>
      </w:r>
      <w:r w:rsidR="00464B9D" w:rsidRPr="00402BFD">
        <w:rPr>
          <w:i/>
          <w:color w:val="000000" w:themeColor="text1"/>
        </w:rPr>
        <w:t>pater</w:t>
      </w:r>
      <w:r w:rsidR="00464B9D" w:rsidRPr="00402BFD">
        <w:rPr>
          <w:rStyle w:val="Refdenotaderodap"/>
          <w:color w:val="000000" w:themeColor="text1"/>
        </w:rPr>
        <w:footnoteReference w:id="2"/>
      </w:r>
      <w:r w:rsidRPr="00402BFD">
        <w:rPr>
          <w:color w:val="000000" w:themeColor="text1"/>
        </w:rPr>
        <w:t xml:space="preserve"> detinha todo o poder sobre os filhos e a mãe não podia decidir nada quanto a educação dos filhos.</w:t>
      </w:r>
      <w:r w:rsidR="00B12235" w:rsidRPr="00402BFD">
        <w:rPr>
          <w:color w:val="000000" w:themeColor="text1"/>
        </w:rPr>
        <w:t xml:space="preserve">  A família era responsável pela sustentação da sociedade romana e todo o poder era centralizado no pater e todos os integrante</w:t>
      </w:r>
      <w:r w:rsidR="008917D1" w:rsidRPr="00402BFD">
        <w:rPr>
          <w:color w:val="000000" w:themeColor="text1"/>
        </w:rPr>
        <w:t>s</w:t>
      </w:r>
      <w:r w:rsidR="00B12235" w:rsidRPr="00402BFD">
        <w:rPr>
          <w:color w:val="000000" w:themeColor="text1"/>
        </w:rPr>
        <w:t xml:space="preserve"> da família dependiam totalmente do patriarca. </w:t>
      </w:r>
    </w:p>
    <w:p w:rsidR="00915F51" w:rsidRPr="00402BFD" w:rsidRDefault="00915F51" w:rsidP="00CD1E78">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No antigo direito luso brasileiro, vigora no Brasil as ordenações e leis promulgados pelos reis de Portugal sob influência Romana. Nessa época o pátrio poder se estendia pela vida inteira, no entanto, só quanto aos filhos legítimos e legitimados, tal poder era exercido exclusivamente pelo pai. Apenas aos 25 anos de idade se obtinha a maioridade, não entanto, o pátrio poder só cessava se o filho não mais dependesse do pai.</w:t>
      </w:r>
    </w:p>
    <w:p w:rsidR="0010610A" w:rsidRPr="00402BFD" w:rsidRDefault="00915F51" w:rsidP="00CD1E78">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shd w:val="clear" w:color="auto" w:fill="FFFFFF"/>
        </w:rPr>
        <w:t>Somente com o Código Civil brasileiro de 1916 houve a revogação das ordenações, leis e decretos promulgados pelos reis de Portugal. A partir de então o Brasil, passou a normatizar o Direito Civil, constituindo a família sob o princípio da unidade de direção, porém se houvesse divergência entre o entendimento dos genitores, prevaleceria a decisão paternal.</w:t>
      </w:r>
      <w:r w:rsidRPr="00402BFD">
        <w:rPr>
          <w:color w:val="000000" w:themeColor="text1"/>
        </w:rPr>
        <w:t xml:space="preserve"> </w:t>
      </w:r>
      <w:r w:rsidR="002B030F">
        <w:rPr>
          <w:color w:val="000000" w:themeColor="text1"/>
        </w:rPr>
        <w:t xml:space="preserve">Enquanto o </w:t>
      </w:r>
      <w:r w:rsidR="00D275C8" w:rsidRPr="00402BFD">
        <w:rPr>
          <w:color w:val="000000" w:themeColor="text1"/>
        </w:rPr>
        <w:t xml:space="preserve"> Código Civil</w:t>
      </w:r>
      <w:r w:rsidR="002B030F">
        <w:rPr>
          <w:color w:val="000000" w:themeColor="text1"/>
        </w:rPr>
        <w:t xml:space="preserve"> de 1916 estava em vigência</w:t>
      </w:r>
      <w:r w:rsidR="00D275C8" w:rsidRPr="00402BFD">
        <w:rPr>
          <w:color w:val="000000" w:themeColor="text1"/>
        </w:rPr>
        <w:t xml:space="preserve"> o poder familiar </w:t>
      </w:r>
      <w:r w:rsidR="0010610A" w:rsidRPr="00402BFD">
        <w:rPr>
          <w:color w:val="000000" w:themeColor="text1"/>
        </w:rPr>
        <w:t xml:space="preserve">ainda </w:t>
      </w:r>
      <w:r w:rsidR="00D275C8" w:rsidRPr="00402BFD">
        <w:rPr>
          <w:color w:val="000000" w:themeColor="text1"/>
        </w:rPr>
        <w:t xml:space="preserve">era denominado “pátrio poder”, tal expressão é originada do direito romano “pater potestas” que significa o direito absoluto e ilimitado conferido ao chefe da família sobre a pessoa dos filhos.  O termo pátrio poder induzia a ideia de um poder do pai sobre os filhos o que se tornou incoerente com a igualdade dos cônjuges. </w:t>
      </w:r>
    </w:p>
    <w:p w:rsidR="0010610A" w:rsidRPr="00402BFD" w:rsidRDefault="00D275C8" w:rsidP="00CD1E78">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 xml:space="preserve">A Declaração Universal dos Direitos das Crianças da ONU  de 1988 deu a criança e ao adolescente o direito de tratamento diferenciado tendo em vista sua vulnerabilidade. Contudo, a Constituição Federal de 1988 adotou o princípio da proteção integral a criança e ao adolescente. Tendo em vista tal política de proteção integral, o Estatuto da Criança e do Adolescente  </w:t>
      </w:r>
      <w:r w:rsidR="002B030F" w:rsidRPr="00402BFD">
        <w:rPr>
          <w:color w:val="000000" w:themeColor="text1"/>
        </w:rPr>
        <w:t>solidificou</w:t>
      </w:r>
      <w:r w:rsidRPr="00402BFD">
        <w:rPr>
          <w:color w:val="000000" w:themeColor="text1"/>
        </w:rPr>
        <w:t xml:space="preserve"> o direito dos filhos de </w:t>
      </w:r>
      <w:r w:rsidR="002B030F">
        <w:rPr>
          <w:color w:val="000000" w:themeColor="text1"/>
        </w:rPr>
        <w:t>ser cuidado e receber amparo dos genitores</w:t>
      </w:r>
      <w:r w:rsidR="00B12235" w:rsidRPr="00402BFD">
        <w:rPr>
          <w:color w:val="000000" w:themeColor="text1"/>
        </w:rPr>
        <w:t xml:space="preserve">. </w:t>
      </w:r>
    </w:p>
    <w:p w:rsidR="0010610A" w:rsidRPr="00402BFD" w:rsidRDefault="0010610A" w:rsidP="000C3A75">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 xml:space="preserve">A constituição contemplou o princípio da dignidade da pessoa humana, com isso as relações familiares passaram a ser analisadas de forma individual, onde cada indivíduo tinha direitos e deveres nessa relação familiar. Em seu artigo 5º, I a CF/88 deu tratamento igualitário ao homem e à mulher, como direito fundamental, </w:t>
      </w:r>
      <w:r w:rsidR="002B030F">
        <w:rPr>
          <w:color w:val="000000" w:themeColor="text1"/>
        </w:rPr>
        <w:t>além de estabelecer</w:t>
      </w:r>
      <w:r w:rsidRPr="00402BFD">
        <w:rPr>
          <w:color w:val="000000" w:themeColor="text1"/>
        </w:rPr>
        <w:t xml:space="preserve"> </w:t>
      </w:r>
      <w:r w:rsidR="002B030F">
        <w:rPr>
          <w:color w:val="000000" w:themeColor="text1"/>
        </w:rPr>
        <w:t>no</w:t>
      </w:r>
      <w:r w:rsidRPr="00402BFD">
        <w:rPr>
          <w:color w:val="000000" w:themeColor="text1"/>
        </w:rPr>
        <w:t xml:space="preserve"> artigo </w:t>
      </w:r>
      <w:r w:rsidRPr="00402BFD">
        <w:rPr>
          <w:color w:val="000000" w:themeColor="text1"/>
        </w:rPr>
        <w:lastRenderedPageBreak/>
        <w:t xml:space="preserve">226, §5º que “os direitos e deveres referentes à sociedade conjugal são exercidos igualmente pelo homem e pela mulher”. </w:t>
      </w:r>
    </w:p>
    <w:p w:rsidR="002762A4" w:rsidRPr="00402BFD" w:rsidRDefault="002F27A5" w:rsidP="000C3A75">
      <w:pPr>
        <w:pStyle w:val="NormalWeb"/>
        <w:shd w:val="clear" w:color="auto" w:fill="FFFFFF"/>
        <w:spacing w:before="0" w:beforeAutospacing="0" w:after="0" w:afterAutospacing="0" w:line="360" w:lineRule="auto"/>
        <w:ind w:firstLine="567"/>
        <w:jc w:val="both"/>
        <w:rPr>
          <w:color w:val="000000" w:themeColor="text1"/>
          <w:shd w:val="clear" w:color="auto" w:fill="FFFFFF"/>
        </w:rPr>
      </w:pPr>
      <w:r>
        <w:rPr>
          <w:color w:val="000000" w:themeColor="text1"/>
          <w:shd w:val="clear" w:color="auto" w:fill="FFFFFF"/>
        </w:rPr>
        <w:t xml:space="preserve">O </w:t>
      </w:r>
      <w:r w:rsidR="0010610A" w:rsidRPr="00402BFD">
        <w:rPr>
          <w:color w:val="000000" w:themeColor="text1"/>
          <w:shd w:val="clear" w:color="auto" w:fill="FFFFFF"/>
        </w:rPr>
        <w:t>Estatuto da Criança e do Adolescente</w:t>
      </w:r>
      <w:r w:rsidR="004F3DDE" w:rsidRPr="00402BFD">
        <w:rPr>
          <w:color w:val="000000" w:themeColor="text1"/>
          <w:shd w:val="clear" w:color="auto" w:fill="FFFFFF"/>
        </w:rPr>
        <w:t xml:space="preserve"> </w:t>
      </w:r>
      <w:r>
        <w:rPr>
          <w:color w:val="000000" w:themeColor="text1"/>
          <w:shd w:val="clear" w:color="auto" w:fill="FFFFFF"/>
        </w:rPr>
        <w:t>–</w:t>
      </w:r>
      <w:r w:rsidR="004F3DDE" w:rsidRPr="00402BFD">
        <w:rPr>
          <w:color w:val="000000" w:themeColor="text1"/>
          <w:shd w:val="clear" w:color="auto" w:fill="FFFFFF"/>
        </w:rPr>
        <w:t xml:space="preserve"> ECA</w:t>
      </w:r>
      <w:r>
        <w:rPr>
          <w:color w:val="000000" w:themeColor="text1"/>
          <w:shd w:val="clear" w:color="auto" w:fill="FFFFFF"/>
        </w:rPr>
        <w:t xml:space="preserve">, </w:t>
      </w:r>
      <w:r w:rsidRPr="00402BFD">
        <w:rPr>
          <w:color w:val="000000" w:themeColor="text1"/>
          <w:shd w:val="clear" w:color="auto" w:fill="FFFFFF"/>
        </w:rPr>
        <w:t>entrou em</w:t>
      </w:r>
      <w:r>
        <w:rPr>
          <w:color w:val="000000" w:themeColor="text1"/>
          <w:shd w:val="clear" w:color="auto" w:fill="FFFFFF"/>
        </w:rPr>
        <w:t xml:space="preserve"> vigor e</w:t>
      </w:r>
      <w:r w:rsidRPr="00402BFD">
        <w:rPr>
          <w:color w:val="000000" w:themeColor="text1"/>
          <w:shd w:val="clear" w:color="auto" w:fill="FFFFFF"/>
        </w:rPr>
        <w:t>m 1990</w:t>
      </w:r>
      <w:r w:rsidR="0010610A" w:rsidRPr="00402BFD">
        <w:rPr>
          <w:color w:val="000000" w:themeColor="text1"/>
          <w:shd w:val="clear" w:color="auto" w:fill="FFFFFF"/>
        </w:rPr>
        <w:t xml:space="preserve">,  instituindo o </w:t>
      </w:r>
      <w:r w:rsidR="002762A4" w:rsidRPr="00402BFD">
        <w:rPr>
          <w:color w:val="000000" w:themeColor="text1"/>
          <w:shd w:val="clear" w:color="auto" w:fill="FFFFFF"/>
        </w:rPr>
        <w:t xml:space="preserve">princípio da proteção integral aos menores. Tal estatuto representou uma forma mais democrática e participativa na qual a família, o Estado e a sociedade deveriam garantir tal proteção </w:t>
      </w:r>
      <w:r w:rsidR="004F3DDE" w:rsidRPr="00402BFD">
        <w:rPr>
          <w:color w:val="000000" w:themeColor="text1"/>
          <w:shd w:val="clear" w:color="auto" w:fill="FFFFFF"/>
        </w:rPr>
        <w:t>à</w:t>
      </w:r>
      <w:r w:rsidR="002762A4" w:rsidRPr="00402BFD">
        <w:rPr>
          <w:color w:val="000000" w:themeColor="text1"/>
          <w:shd w:val="clear" w:color="auto" w:fill="FFFFFF"/>
        </w:rPr>
        <w:t xml:space="preserve"> criança e ao adolescente. Com o ECA </w:t>
      </w:r>
      <w:r w:rsidR="0010610A" w:rsidRPr="00402BFD">
        <w:rPr>
          <w:color w:val="000000" w:themeColor="text1"/>
          <w:shd w:val="clear" w:color="auto" w:fill="FFFFFF"/>
        </w:rPr>
        <w:t xml:space="preserve"> </w:t>
      </w:r>
      <w:r w:rsidR="002762A4" w:rsidRPr="00402BFD">
        <w:rPr>
          <w:color w:val="000000" w:themeColor="text1"/>
          <w:shd w:val="clear" w:color="auto" w:fill="FFFFFF"/>
        </w:rPr>
        <w:t>adveio a consideração ao</w:t>
      </w:r>
      <w:r w:rsidR="0010610A" w:rsidRPr="00402BFD">
        <w:rPr>
          <w:color w:val="000000" w:themeColor="text1"/>
          <w:shd w:val="clear" w:color="auto" w:fill="FFFFFF"/>
        </w:rPr>
        <w:t xml:space="preserve"> princípio da igualdade entre o homem e a mulher, </w:t>
      </w:r>
      <w:r w:rsidR="002762A4" w:rsidRPr="00402BFD">
        <w:rPr>
          <w:color w:val="000000" w:themeColor="text1"/>
          <w:shd w:val="clear" w:color="auto" w:fill="FFFFFF"/>
        </w:rPr>
        <w:t>bem como</w:t>
      </w:r>
      <w:r w:rsidR="0010610A" w:rsidRPr="00402BFD">
        <w:rPr>
          <w:color w:val="000000" w:themeColor="text1"/>
          <w:shd w:val="clear" w:color="auto" w:fill="FFFFFF"/>
        </w:rPr>
        <w:t xml:space="preserve"> a igualdade dos filhos</w:t>
      </w:r>
      <w:r w:rsidR="002762A4" w:rsidRPr="00402BFD">
        <w:rPr>
          <w:color w:val="000000" w:themeColor="text1"/>
          <w:shd w:val="clear" w:color="auto" w:fill="FFFFFF"/>
        </w:rPr>
        <w:t xml:space="preserve"> demostrada em se</w:t>
      </w:r>
      <w:r w:rsidR="0010610A" w:rsidRPr="00402BFD">
        <w:rPr>
          <w:color w:val="000000" w:themeColor="text1"/>
          <w:shd w:val="clear" w:color="auto" w:fill="FFFFFF"/>
        </w:rPr>
        <w:t>u art. 21</w:t>
      </w:r>
      <w:r w:rsidR="002762A4" w:rsidRPr="00402BFD">
        <w:rPr>
          <w:color w:val="000000" w:themeColor="text1"/>
          <w:shd w:val="clear" w:color="auto" w:fill="FFFFFF"/>
        </w:rPr>
        <w:t>.</w:t>
      </w:r>
    </w:p>
    <w:p w:rsidR="000C3A75" w:rsidRPr="00402BFD" w:rsidRDefault="000C3A75" w:rsidP="000C3A75">
      <w:pPr>
        <w:pStyle w:val="NormalWeb"/>
        <w:shd w:val="clear" w:color="auto" w:fill="FFFFFF"/>
        <w:spacing w:before="0" w:beforeAutospacing="0" w:after="0" w:afterAutospacing="0"/>
        <w:ind w:left="2268"/>
        <w:jc w:val="both"/>
        <w:rPr>
          <w:color w:val="000000" w:themeColor="text1"/>
          <w:sz w:val="20"/>
          <w:szCs w:val="20"/>
          <w:shd w:val="clear" w:color="auto" w:fill="FFFFFF"/>
        </w:rPr>
      </w:pPr>
    </w:p>
    <w:p w:rsidR="000C3A75" w:rsidRPr="00402BFD" w:rsidRDefault="000C3A75" w:rsidP="000C3A75">
      <w:pPr>
        <w:pStyle w:val="NormalWeb"/>
        <w:shd w:val="clear" w:color="auto" w:fill="FFFFFF"/>
        <w:spacing w:before="0" w:beforeAutospacing="0" w:after="0" w:afterAutospacing="0"/>
        <w:ind w:left="2268"/>
        <w:jc w:val="both"/>
        <w:rPr>
          <w:color w:val="000000" w:themeColor="text1"/>
          <w:sz w:val="20"/>
          <w:szCs w:val="20"/>
          <w:shd w:val="clear" w:color="auto" w:fill="FFFFFF"/>
        </w:rPr>
      </w:pPr>
    </w:p>
    <w:p w:rsidR="000C3A75" w:rsidRPr="00402BFD" w:rsidRDefault="000C3A75" w:rsidP="000C3A75">
      <w:pPr>
        <w:pStyle w:val="NormalWeb"/>
        <w:shd w:val="clear" w:color="auto" w:fill="FFFFFF"/>
        <w:spacing w:before="0" w:beforeAutospacing="0" w:after="0" w:afterAutospacing="0"/>
        <w:ind w:left="2268"/>
        <w:jc w:val="both"/>
        <w:rPr>
          <w:color w:val="000000" w:themeColor="text1"/>
          <w:sz w:val="20"/>
          <w:szCs w:val="20"/>
          <w:shd w:val="clear" w:color="auto" w:fill="FFFFFF"/>
        </w:rPr>
      </w:pPr>
    </w:p>
    <w:p w:rsidR="0010610A" w:rsidRPr="00402BFD" w:rsidRDefault="002762A4" w:rsidP="000C3A75">
      <w:pPr>
        <w:pStyle w:val="NormalWeb"/>
        <w:shd w:val="clear" w:color="auto" w:fill="FFFFFF"/>
        <w:spacing w:before="0" w:beforeAutospacing="0" w:after="0" w:afterAutospacing="0"/>
        <w:ind w:left="2268"/>
        <w:jc w:val="both"/>
        <w:rPr>
          <w:color w:val="000000" w:themeColor="text1"/>
          <w:sz w:val="20"/>
          <w:szCs w:val="20"/>
          <w:shd w:val="clear" w:color="auto" w:fill="FFFFFF"/>
        </w:rPr>
      </w:pPr>
      <w:r w:rsidRPr="00402BFD">
        <w:rPr>
          <w:color w:val="000000" w:themeColor="text1"/>
          <w:sz w:val="20"/>
          <w:szCs w:val="20"/>
          <w:shd w:val="clear" w:color="auto" w:fill="FFFFFF"/>
        </w:rPr>
        <w:t xml:space="preserve">Art. 21: </w:t>
      </w:r>
      <w:r w:rsidR="0010610A" w:rsidRPr="00402BFD">
        <w:rPr>
          <w:color w:val="000000" w:themeColor="text1"/>
          <w:sz w:val="20"/>
          <w:szCs w:val="20"/>
          <w:shd w:val="clear" w:color="auto" w:fill="FFFFFF"/>
        </w:rPr>
        <w:t>O poder familiar será exercido, em igualdade de condições, pelo pai e pela mãe, na forma do que dispuser a legislação civil, assegurado a qualquer deles o direito de, em caso de discordância, recorrer à autoridade judiciária competente para a solução da divergência</w:t>
      </w:r>
      <w:r w:rsidR="008917D1" w:rsidRPr="00402BFD">
        <w:rPr>
          <w:rStyle w:val="Refdenotaderodap"/>
          <w:color w:val="000000" w:themeColor="text1"/>
          <w:sz w:val="20"/>
          <w:szCs w:val="20"/>
          <w:shd w:val="clear" w:color="auto" w:fill="FFFFFF"/>
        </w:rPr>
        <w:footnoteReference w:id="3"/>
      </w:r>
      <w:r w:rsidR="0010610A" w:rsidRPr="00402BFD">
        <w:rPr>
          <w:color w:val="000000" w:themeColor="text1"/>
          <w:sz w:val="20"/>
          <w:szCs w:val="20"/>
          <w:shd w:val="clear" w:color="auto" w:fill="FFFFFF"/>
        </w:rPr>
        <w:t>.</w:t>
      </w:r>
      <w:r w:rsidR="008917D1" w:rsidRPr="00402BFD">
        <w:rPr>
          <w:color w:val="000000" w:themeColor="text1"/>
          <w:sz w:val="20"/>
          <w:szCs w:val="20"/>
          <w:shd w:val="clear" w:color="auto" w:fill="FFFFFF"/>
        </w:rPr>
        <w:t xml:space="preserve"> </w:t>
      </w:r>
    </w:p>
    <w:p w:rsidR="000C3A75" w:rsidRPr="00402BFD" w:rsidRDefault="000C3A75" w:rsidP="000C3A75">
      <w:pPr>
        <w:pStyle w:val="NormalWeb"/>
        <w:shd w:val="clear" w:color="auto" w:fill="FFFFFF"/>
        <w:spacing w:before="0" w:beforeAutospacing="0" w:after="0" w:afterAutospacing="0"/>
        <w:ind w:left="2268"/>
        <w:jc w:val="both"/>
        <w:rPr>
          <w:color w:val="000000" w:themeColor="text1"/>
          <w:sz w:val="20"/>
          <w:szCs w:val="20"/>
          <w:shd w:val="clear" w:color="auto" w:fill="FFFFFF"/>
        </w:rPr>
      </w:pPr>
    </w:p>
    <w:p w:rsidR="000C3A75" w:rsidRPr="00402BFD" w:rsidRDefault="000C3A75" w:rsidP="000C3A75">
      <w:pPr>
        <w:pStyle w:val="NormalWeb"/>
        <w:shd w:val="clear" w:color="auto" w:fill="FFFFFF"/>
        <w:spacing w:before="0" w:beforeAutospacing="0" w:after="0" w:afterAutospacing="0"/>
        <w:ind w:left="2268"/>
        <w:jc w:val="both"/>
        <w:rPr>
          <w:color w:val="000000" w:themeColor="text1"/>
          <w:sz w:val="20"/>
          <w:szCs w:val="20"/>
          <w:shd w:val="clear" w:color="auto" w:fill="FFFFFF"/>
        </w:rPr>
      </w:pPr>
    </w:p>
    <w:p w:rsidR="004F3DDE" w:rsidRPr="00402BFD" w:rsidRDefault="004F3DDE" w:rsidP="000C3A75">
      <w:pPr>
        <w:pStyle w:val="NormalWeb"/>
        <w:shd w:val="clear" w:color="auto" w:fill="FFFFFF"/>
        <w:spacing w:before="0" w:beforeAutospacing="0" w:after="0" w:afterAutospacing="0" w:line="360" w:lineRule="auto"/>
        <w:jc w:val="both"/>
        <w:rPr>
          <w:color w:val="000000" w:themeColor="text1"/>
          <w:sz w:val="20"/>
          <w:szCs w:val="20"/>
        </w:rPr>
      </w:pPr>
    </w:p>
    <w:p w:rsidR="00915F51" w:rsidRPr="00402BFD" w:rsidRDefault="00D275C8" w:rsidP="00CD1E78">
      <w:pPr>
        <w:spacing w:after="0" w:line="360" w:lineRule="auto"/>
        <w:ind w:firstLine="567"/>
        <w:jc w:val="both"/>
        <w:rPr>
          <w:rFonts w:ascii="Times New Roman" w:hAnsi="Times New Roman" w:cs="Times New Roman"/>
          <w:color w:val="000000" w:themeColor="text1"/>
        </w:rPr>
      </w:pPr>
      <w:r w:rsidRPr="00402BFD">
        <w:rPr>
          <w:rFonts w:ascii="Times New Roman" w:hAnsi="Times New Roman" w:cs="Times New Roman"/>
          <w:color w:val="000000" w:themeColor="text1"/>
          <w:sz w:val="24"/>
          <w:szCs w:val="24"/>
        </w:rPr>
        <w:t xml:space="preserve"> Com o advento do Código Civil de 2002 o poder familiar foi atribuído a ambos os pais em condições iguais, conforme dispõe o artigo 1</w:t>
      </w:r>
      <w:r w:rsidR="004F3DDE" w:rsidRPr="00402BFD">
        <w:rPr>
          <w:rFonts w:ascii="Times New Roman" w:hAnsi="Times New Roman" w:cs="Times New Roman"/>
          <w:color w:val="000000" w:themeColor="text1"/>
          <w:sz w:val="24"/>
          <w:szCs w:val="24"/>
        </w:rPr>
        <w:t>.</w:t>
      </w:r>
      <w:r w:rsidRPr="00402BFD">
        <w:rPr>
          <w:rFonts w:ascii="Times New Roman" w:hAnsi="Times New Roman" w:cs="Times New Roman"/>
          <w:color w:val="000000" w:themeColor="text1"/>
          <w:sz w:val="24"/>
          <w:szCs w:val="24"/>
        </w:rPr>
        <w:t xml:space="preserve">631: </w:t>
      </w:r>
      <w:r w:rsidRPr="00402BFD">
        <w:rPr>
          <w:rFonts w:ascii="Times New Roman" w:hAnsi="Times New Roman" w:cs="Times New Roman"/>
          <w:color w:val="000000" w:themeColor="text1"/>
          <w:sz w:val="24"/>
          <w:szCs w:val="24"/>
          <w:shd w:val="clear" w:color="auto" w:fill="FFFFFF"/>
        </w:rPr>
        <w:t>“Durante o casamento e a união estável, compete o poder familiar aos pais; na falta ou impedimento de um deles, o outro o exercerá com exclusividade”. No entanto, o parágrafo primeiro do referido artigo afirma que</w:t>
      </w:r>
      <w:r w:rsidR="002F27A5">
        <w:rPr>
          <w:rFonts w:ascii="Times New Roman" w:hAnsi="Times New Roman" w:cs="Times New Roman"/>
          <w:color w:val="000000" w:themeColor="text1"/>
          <w:sz w:val="24"/>
          <w:szCs w:val="24"/>
          <w:shd w:val="clear" w:color="auto" w:fill="FFFFFF"/>
        </w:rPr>
        <w:t xml:space="preserve"> quando houver conflito</w:t>
      </w:r>
      <w:r w:rsidRPr="00402BFD">
        <w:rPr>
          <w:rFonts w:ascii="Times New Roman" w:hAnsi="Times New Roman" w:cs="Times New Roman"/>
          <w:color w:val="000000" w:themeColor="text1"/>
          <w:sz w:val="24"/>
          <w:szCs w:val="24"/>
          <w:shd w:val="clear" w:color="auto" w:fill="FFFFFF"/>
        </w:rPr>
        <w:t xml:space="preserve"> entre os pais “é assegurado a qualquer um deles recorrer ao juiz para solução do desacordo”.</w:t>
      </w:r>
    </w:p>
    <w:p w:rsidR="008917D1" w:rsidRPr="00402BFD" w:rsidRDefault="008917D1" w:rsidP="00CD1E78">
      <w:pPr>
        <w:spacing w:after="0" w:line="360" w:lineRule="auto"/>
        <w:jc w:val="both"/>
        <w:rPr>
          <w:rFonts w:ascii="Times New Roman" w:hAnsi="Times New Roman" w:cs="Times New Roman"/>
          <w:color w:val="000000" w:themeColor="text1"/>
          <w:sz w:val="24"/>
          <w:szCs w:val="24"/>
        </w:rPr>
      </w:pPr>
    </w:p>
    <w:p w:rsidR="007E0E6A" w:rsidRPr="00402BFD" w:rsidRDefault="00AF07C0" w:rsidP="00CD1E78">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color w:val="000000" w:themeColor="text1"/>
          <w:sz w:val="24"/>
          <w:szCs w:val="24"/>
        </w:rPr>
        <w:t>2.1</w:t>
      </w:r>
      <w:r w:rsidRPr="00402BFD">
        <w:rPr>
          <w:rFonts w:ascii="Times New Roman" w:hAnsi="Times New Roman" w:cs="Times New Roman"/>
          <w:b/>
          <w:color w:val="000000" w:themeColor="text1"/>
          <w:sz w:val="24"/>
          <w:szCs w:val="24"/>
        </w:rPr>
        <w:t xml:space="preserve"> </w:t>
      </w:r>
      <w:r w:rsidR="00D86752" w:rsidRPr="00402BFD">
        <w:rPr>
          <w:rFonts w:ascii="Times New Roman" w:hAnsi="Times New Roman" w:cs="Times New Roman"/>
          <w:color w:val="000000" w:themeColor="text1"/>
          <w:sz w:val="24"/>
          <w:szCs w:val="24"/>
        </w:rPr>
        <w:t>DIREITOS E DEVERES DOS GENITORES</w:t>
      </w:r>
    </w:p>
    <w:p w:rsidR="007E0E6A" w:rsidRPr="00402BFD" w:rsidRDefault="007E0E6A" w:rsidP="004F3DDE">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Ambos os genitores possuem direitos e deveres para com os filhos menores. </w:t>
      </w:r>
      <w:r w:rsidR="002F27A5">
        <w:rPr>
          <w:rFonts w:ascii="Times New Roman" w:hAnsi="Times New Roman" w:cs="Times New Roman"/>
          <w:color w:val="000000" w:themeColor="text1"/>
          <w:sz w:val="24"/>
          <w:szCs w:val="24"/>
        </w:rPr>
        <w:t xml:space="preserve">Pode-se destacar no âmbito dos direitos </w:t>
      </w:r>
      <w:r w:rsidRPr="00402BFD">
        <w:rPr>
          <w:rFonts w:ascii="Times New Roman" w:hAnsi="Times New Roman" w:cs="Times New Roman"/>
          <w:color w:val="000000" w:themeColor="text1"/>
          <w:sz w:val="24"/>
          <w:szCs w:val="24"/>
        </w:rPr>
        <w:t xml:space="preserve">que toda criança deve receber amor dos pais, que devem ser por eles protegidas em um ambiente com condições que possa ser desenvolvido um melhor crescimento físico, intelectual e emocional. É obrigação dos pais subsidiar e promover vivências concretas que possibilitem a criança e o adolescente caminhar sozinho, dando a ele possibilidade de estudar </w:t>
      </w:r>
      <w:r w:rsidR="002252E9" w:rsidRPr="00402BFD">
        <w:rPr>
          <w:rFonts w:ascii="Times New Roman" w:hAnsi="Times New Roman" w:cs="Times New Roman"/>
          <w:color w:val="000000" w:themeColor="text1"/>
          <w:sz w:val="24"/>
          <w:szCs w:val="24"/>
        </w:rPr>
        <w:t xml:space="preserve">estruturando o seu caráter de forma ética ensinando-o os valores para uma vida digna. </w:t>
      </w:r>
    </w:p>
    <w:p w:rsidR="00C34864" w:rsidRPr="00402BFD" w:rsidRDefault="00C34864" w:rsidP="004F3DDE">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O sistema jurídico brasileiro impõe aos pais </w:t>
      </w:r>
      <w:r w:rsidR="00AA58CA" w:rsidRPr="00402BFD">
        <w:rPr>
          <w:rFonts w:ascii="Times New Roman" w:hAnsi="Times New Roman" w:cs="Times New Roman"/>
          <w:color w:val="000000" w:themeColor="text1"/>
          <w:sz w:val="24"/>
          <w:szCs w:val="24"/>
        </w:rPr>
        <w:t>alguns direitos e deveres que devem ser obedecidos por quem detém a guarda dos filhos menores. Segundo Pontes de Miranda</w:t>
      </w:r>
      <w:r w:rsidR="00AA58CA" w:rsidRPr="00402BFD">
        <w:rPr>
          <w:rStyle w:val="Refdenotaderodap"/>
          <w:rFonts w:ascii="Times New Roman" w:hAnsi="Times New Roman" w:cs="Times New Roman"/>
          <w:color w:val="000000" w:themeColor="text1"/>
          <w:sz w:val="24"/>
          <w:szCs w:val="24"/>
        </w:rPr>
        <w:footnoteReference w:id="4"/>
      </w:r>
      <w:r w:rsidR="00AA58CA" w:rsidRPr="00402BFD">
        <w:rPr>
          <w:rFonts w:ascii="Times New Roman" w:hAnsi="Times New Roman" w:cs="Times New Roman"/>
          <w:color w:val="000000" w:themeColor="text1"/>
          <w:sz w:val="24"/>
          <w:szCs w:val="24"/>
        </w:rPr>
        <w:t xml:space="preserve"> guardar “é sustentar, é dar alimento, roupa e, quando necessário, recursos médicos e </w:t>
      </w:r>
      <w:r w:rsidR="00AA58CA" w:rsidRPr="00402BFD">
        <w:rPr>
          <w:rFonts w:ascii="Times New Roman" w:hAnsi="Times New Roman" w:cs="Times New Roman"/>
          <w:color w:val="000000" w:themeColor="text1"/>
          <w:sz w:val="24"/>
          <w:szCs w:val="24"/>
        </w:rPr>
        <w:lastRenderedPageBreak/>
        <w:t>terapêuticos; guardar significa acolher em casa, sob</w:t>
      </w:r>
      <w:r w:rsidR="00CD1E78" w:rsidRPr="00402BFD">
        <w:rPr>
          <w:rFonts w:ascii="Times New Roman" w:hAnsi="Times New Roman" w:cs="Times New Roman"/>
          <w:color w:val="000000" w:themeColor="text1"/>
          <w:sz w:val="24"/>
          <w:szCs w:val="24"/>
        </w:rPr>
        <w:t xml:space="preserve"> </w:t>
      </w:r>
      <w:r w:rsidR="00AA58CA" w:rsidRPr="00402BFD">
        <w:rPr>
          <w:rFonts w:ascii="Times New Roman" w:hAnsi="Times New Roman" w:cs="Times New Roman"/>
          <w:color w:val="000000" w:themeColor="text1"/>
          <w:sz w:val="24"/>
          <w:szCs w:val="24"/>
        </w:rPr>
        <w:t>vigilância e amparo; educar, instruir, ou fazer instruir, dirigir, moralizar,</w:t>
      </w:r>
      <w:r w:rsidR="00CD1E78" w:rsidRPr="00402BFD">
        <w:rPr>
          <w:rFonts w:ascii="Times New Roman" w:hAnsi="Times New Roman" w:cs="Times New Roman"/>
          <w:color w:val="000000" w:themeColor="text1"/>
          <w:sz w:val="24"/>
          <w:szCs w:val="24"/>
        </w:rPr>
        <w:t xml:space="preserve"> </w:t>
      </w:r>
      <w:r w:rsidR="00AA58CA" w:rsidRPr="00402BFD">
        <w:rPr>
          <w:rFonts w:ascii="Times New Roman" w:hAnsi="Times New Roman" w:cs="Times New Roman"/>
          <w:color w:val="000000" w:themeColor="text1"/>
          <w:sz w:val="24"/>
          <w:szCs w:val="24"/>
        </w:rPr>
        <w:t xml:space="preserve">aconselhar”.  </w:t>
      </w:r>
    </w:p>
    <w:p w:rsidR="00AA58CA" w:rsidRPr="00402BFD" w:rsidRDefault="00AA58CA" w:rsidP="004F3DDE">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Conforme o ECA</w:t>
      </w:r>
      <w:r w:rsidRPr="00402BFD">
        <w:rPr>
          <w:rStyle w:val="Refdenotaderodap"/>
          <w:rFonts w:ascii="Times New Roman" w:hAnsi="Times New Roman" w:cs="Times New Roman"/>
          <w:color w:val="000000" w:themeColor="text1"/>
          <w:sz w:val="24"/>
          <w:szCs w:val="24"/>
        </w:rPr>
        <w:footnoteReference w:id="5"/>
      </w:r>
      <w:r w:rsidR="004F3DDE" w:rsidRPr="00402BFD">
        <w:rPr>
          <w:rFonts w:ascii="Times New Roman" w:hAnsi="Times New Roman" w:cs="Times New Roman"/>
          <w:color w:val="000000" w:themeColor="text1"/>
          <w:sz w:val="24"/>
          <w:szCs w:val="24"/>
        </w:rPr>
        <w:t xml:space="preserve"> </w:t>
      </w:r>
      <w:r w:rsidRPr="00402BFD">
        <w:rPr>
          <w:rFonts w:ascii="Times New Roman" w:hAnsi="Times New Roman" w:cs="Times New Roman"/>
          <w:color w:val="000000" w:themeColor="text1"/>
          <w:sz w:val="24"/>
          <w:szCs w:val="24"/>
        </w:rPr>
        <w:t>em seu artigo 34 “</w:t>
      </w:r>
      <w:r w:rsidR="00C34864" w:rsidRPr="00402BFD">
        <w:rPr>
          <w:rFonts w:ascii="Times New Roman" w:hAnsi="Times New Roman" w:cs="Times New Roman"/>
          <w:color w:val="000000" w:themeColor="text1"/>
          <w:sz w:val="24"/>
          <w:szCs w:val="24"/>
        </w:rPr>
        <w:t>a guarda obriga à prestação de assistência material, moral e educacional à criança ou adolescente, conferindo a seu detentor o direito de opor-se a terceiros, inclusive aos pais.”</w:t>
      </w:r>
    </w:p>
    <w:p w:rsidR="00C34864" w:rsidRPr="00402BFD" w:rsidRDefault="00C34864" w:rsidP="004F3DDE">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A guarda</w:t>
      </w:r>
      <w:r w:rsidR="002252E9" w:rsidRPr="00402BFD">
        <w:rPr>
          <w:color w:val="000000" w:themeColor="text1"/>
        </w:rPr>
        <w:t xml:space="preserve"> tem sua importância</w:t>
      </w:r>
      <w:r w:rsidRPr="00402BFD">
        <w:rPr>
          <w:color w:val="000000" w:themeColor="text1"/>
        </w:rPr>
        <w:t xml:space="preserve"> no fato de que, ao</w:t>
      </w:r>
      <w:r w:rsidR="002F27A5">
        <w:rPr>
          <w:color w:val="000000" w:themeColor="text1"/>
        </w:rPr>
        <w:t xml:space="preserve"> cuidar da </w:t>
      </w:r>
      <w:r w:rsidRPr="00402BFD">
        <w:rPr>
          <w:color w:val="000000" w:themeColor="text1"/>
        </w:rPr>
        <w:t xml:space="preserve"> vida dos filhos, os pais </w:t>
      </w:r>
      <w:r w:rsidR="002F27A5">
        <w:rPr>
          <w:color w:val="000000" w:themeColor="text1"/>
        </w:rPr>
        <w:t>são responsáveis por conduzi-los pelo melhor caminho,</w:t>
      </w:r>
      <w:r w:rsidRPr="00402BFD">
        <w:rPr>
          <w:color w:val="000000" w:themeColor="text1"/>
        </w:rPr>
        <w:t xml:space="preserve"> </w:t>
      </w:r>
      <w:r w:rsidR="002252E9" w:rsidRPr="00402BFD">
        <w:rPr>
          <w:color w:val="000000" w:themeColor="text1"/>
        </w:rPr>
        <w:t>o que</w:t>
      </w:r>
      <w:r w:rsidRPr="00402BFD">
        <w:rPr>
          <w:color w:val="000000" w:themeColor="text1"/>
        </w:rPr>
        <w:t xml:space="preserve"> pode se tornar </w:t>
      </w:r>
      <w:r w:rsidR="002252E9" w:rsidRPr="00402BFD">
        <w:rPr>
          <w:color w:val="000000" w:themeColor="text1"/>
        </w:rPr>
        <w:t>uma angústia</w:t>
      </w:r>
      <w:r w:rsidRPr="00402BFD">
        <w:rPr>
          <w:color w:val="000000" w:themeColor="text1"/>
        </w:rPr>
        <w:t xml:space="preserve"> para </w:t>
      </w:r>
      <w:r w:rsidR="002252E9" w:rsidRPr="00402BFD">
        <w:rPr>
          <w:color w:val="000000" w:themeColor="text1"/>
        </w:rPr>
        <w:t>os pais</w:t>
      </w:r>
      <w:r w:rsidRPr="00402BFD">
        <w:rPr>
          <w:color w:val="000000" w:themeColor="text1"/>
        </w:rPr>
        <w:t xml:space="preserve"> que se encontram em processo de separação, por mais </w:t>
      </w:r>
      <w:r w:rsidR="008917D1" w:rsidRPr="00402BFD">
        <w:rPr>
          <w:color w:val="000000" w:themeColor="text1"/>
        </w:rPr>
        <w:t>amigá</w:t>
      </w:r>
      <w:r w:rsidR="002252E9" w:rsidRPr="00402BFD">
        <w:rPr>
          <w:color w:val="000000" w:themeColor="text1"/>
        </w:rPr>
        <w:t>vel</w:t>
      </w:r>
      <w:r w:rsidRPr="00402BFD">
        <w:rPr>
          <w:color w:val="000000" w:themeColor="text1"/>
        </w:rPr>
        <w:t xml:space="preserve"> e pacífica que s</w:t>
      </w:r>
      <w:r w:rsidR="008917D1" w:rsidRPr="00402BFD">
        <w:rPr>
          <w:color w:val="000000" w:themeColor="text1"/>
        </w:rPr>
        <w:t xml:space="preserve">eja a ruptura da vida em comum. </w:t>
      </w:r>
      <w:r w:rsidR="002252E9" w:rsidRPr="00402BFD">
        <w:rPr>
          <w:color w:val="000000" w:themeColor="text1"/>
        </w:rPr>
        <w:t xml:space="preserve">Tal tema de fato </w:t>
      </w:r>
      <w:r w:rsidRPr="00402BFD">
        <w:rPr>
          <w:color w:val="000000" w:themeColor="text1"/>
        </w:rPr>
        <w:t xml:space="preserve">envolve um dos mais preciosos bens: o </w:t>
      </w:r>
      <w:r w:rsidR="002252E9" w:rsidRPr="00402BFD">
        <w:rPr>
          <w:color w:val="000000" w:themeColor="text1"/>
        </w:rPr>
        <w:t>homem</w:t>
      </w:r>
      <w:r w:rsidRPr="00402BFD">
        <w:rPr>
          <w:color w:val="000000" w:themeColor="text1"/>
        </w:rPr>
        <w:t xml:space="preserve"> em sua formação, atingindo a criança e o adolescente, cujos direitos </w:t>
      </w:r>
      <w:r w:rsidR="002252E9" w:rsidRPr="00402BFD">
        <w:rPr>
          <w:color w:val="000000" w:themeColor="text1"/>
        </w:rPr>
        <w:t>estão expostos de forma prioritária</w:t>
      </w:r>
      <w:r w:rsidRPr="00402BFD">
        <w:rPr>
          <w:color w:val="000000" w:themeColor="text1"/>
        </w:rPr>
        <w:t xml:space="preserve"> no plano constitucional.</w:t>
      </w:r>
    </w:p>
    <w:p w:rsidR="00C34864" w:rsidRPr="00402BFD" w:rsidRDefault="00C34864" w:rsidP="00CD1E78">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 xml:space="preserve">Enquanto </w:t>
      </w:r>
      <w:r w:rsidR="002F27A5">
        <w:rPr>
          <w:color w:val="000000" w:themeColor="text1"/>
        </w:rPr>
        <w:t>os pais estão convivendo maritalmente</w:t>
      </w:r>
      <w:r w:rsidRPr="00402BFD">
        <w:rPr>
          <w:color w:val="000000" w:themeColor="text1"/>
        </w:rPr>
        <w:t xml:space="preserve">, a guarda dos filhos será exercida e compartilhada por ambos, mas a partir do momento em que </w:t>
      </w:r>
      <w:r w:rsidR="002F27A5">
        <w:rPr>
          <w:color w:val="000000" w:themeColor="text1"/>
        </w:rPr>
        <w:t>é rompido os laços matrimoniais</w:t>
      </w:r>
      <w:r w:rsidRPr="00402BFD">
        <w:rPr>
          <w:color w:val="000000" w:themeColor="text1"/>
        </w:rPr>
        <w:t xml:space="preserve">, </w:t>
      </w:r>
      <w:r w:rsidR="002F27A5">
        <w:rPr>
          <w:color w:val="000000" w:themeColor="text1"/>
        </w:rPr>
        <w:t>ocorrerá uma nova definição da guarda, seja de acordada consensualmente</w:t>
      </w:r>
      <w:r w:rsidRPr="00402BFD">
        <w:rPr>
          <w:color w:val="000000" w:themeColor="text1"/>
        </w:rPr>
        <w:t xml:space="preserve"> entre os genitores, </w:t>
      </w:r>
      <w:r w:rsidR="002F27A5">
        <w:rPr>
          <w:color w:val="000000" w:themeColor="text1"/>
        </w:rPr>
        <w:t>ou por</w:t>
      </w:r>
      <w:r w:rsidRPr="00402BFD">
        <w:rPr>
          <w:color w:val="000000" w:themeColor="text1"/>
        </w:rPr>
        <w:t xml:space="preserve"> determinação judicial.</w:t>
      </w:r>
    </w:p>
    <w:p w:rsidR="00BF7DC8" w:rsidRPr="00402BFD" w:rsidRDefault="00BF7DC8"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BF7DC8" w:rsidRPr="00402BFD" w:rsidRDefault="00BF7DC8" w:rsidP="00CD1E78">
      <w:pPr>
        <w:pStyle w:val="NormalWeb"/>
        <w:shd w:val="clear" w:color="auto" w:fill="FFFFFF"/>
        <w:spacing w:before="0" w:beforeAutospacing="0" w:after="0" w:afterAutospacing="0" w:line="360" w:lineRule="auto"/>
        <w:ind w:firstLine="567"/>
        <w:jc w:val="both"/>
        <w:rPr>
          <w:color w:val="000000" w:themeColor="text1"/>
        </w:rPr>
      </w:pPr>
    </w:p>
    <w:p w:rsidR="00BF7DC8" w:rsidRPr="00402BFD" w:rsidRDefault="00BF7DC8"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A84312" w:rsidRPr="00402BFD" w:rsidRDefault="00A84312" w:rsidP="00CD1E78">
      <w:pPr>
        <w:pStyle w:val="NormalWeb"/>
        <w:shd w:val="clear" w:color="auto" w:fill="FFFFFF"/>
        <w:spacing w:before="0" w:beforeAutospacing="0" w:after="0" w:afterAutospacing="0" w:line="360" w:lineRule="auto"/>
        <w:ind w:firstLine="567"/>
        <w:jc w:val="both"/>
        <w:rPr>
          <w:color w:val="000000" w:themeColor="text1"/>
        </w:rPr>
      </w:pPr>
    </w:p>
    <w:p w:rsidR="00BF7DC8" w:rsidRPr="00402BFD" w:rsidRDefault="00BF7DC8" w:rsidP="00CD1E78">
      <w:pPr>
        <w:spacing w:after="0" w:line="360" w:lineRule="auto"/>
        <w:jc w:val="both"/>
        <w:rPr>
          <w:rFonts w:ascii="Times New Roman" w:hAnsi="Times New Roman" w:cs="Times New Roman"/>
          <w:b/>
          <w:color w:val="000000" w:themeColor="text1"/>
          <w:sz w:val="24"/>
          <w:szCs w:val="24"/>
        </w:rPr>
      </w:pPr>
    </w:p>
    <w:p w:rsidR="00D178EC" w:rsidRPr="00402BFD" w:rsidRDefault="001A16A1" w:rsidP="000C3A75">
      <w:p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lastRenderedPageBreak/>
        <w:t>3</w:t>
      </w:r>
      <w:r w:rsidR="000C58AB" w:rsidRPr="00402BFD">
        <w:rPr>
          <w:rFonts w:ascii="Times New Roman" w:hAnsi="Times New Roman" w:cs="Times New Roman"/>
          <w:b/>
          <w:color w:val="000000" w:themeColor="text1"/>
          <w:sz w:val="24"/>
          <w:szCs w:val="24"/>
        </w:rPr>
        <w:t xml:space="preserve"> </w:t>
      </w:r>
      <w:r w:rsidR="007811EF" w:rsidRPr="00402BFD">
        <w:rPr>
          <w:rFonts w:ascii="Times New Roman" w:hAnsi="Times New Roman" w:cs="Times New Roman"/>
          <w:b/>
          <w:color w:val="000000" w:themeColor="text1"/>
          <w:sz w:val="24"/>
          <w:szCs w:val="24"/>
        </w:rPr>
        <w:t>A GUARDA DA CRIANÇA NO ORDENAMENTO JURÍDICO  BRASILEIRO</w:t>
      </w:r>
    </w:p>
    <w:p w:rsidR="008917D1" w:rsidRPr="00402BFD" w:rsidRDefault="008917D1" w:rsidP="00CD1E78">
      <w:pPr>
        <w:pStyle w:val="PargrafodaLista"/>
        <w:spacing w:after="0" w:line="360" w:lineRule="auto"/>
        <w:ind w:left="0"/>
        <w:jc w:val="both"/>
        <w:rPr>
          <w:rFonts w:ascii="Times New Roman" w:hAnsi="Times New Roman" w:cs="Times New Roman"/>
          <w:color w:val="000000" w:themeColor="text1"/>
          <w:sz w:val="24"/>
          <w:szCs w:val="24"/>
        </w:rPr>
      </w:pPr>
    </w:p>
    <w:p w:rsidR="001E150C" w:rsidRPr="00402BFD" w:rsidRDefault="004063BF" w:rsidP="00CD1E78">
      <w:pPr>
        <w:pStyle w:val="PargrafodaLista"/>
        <w:spacing w:after="0" w:line="360" w:lineRule="auto"/>
        <w:ind w:left="0" w:firstLine="426"/>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A autoridade jurídica dos pais sobre os filhos menores pode ser entendida como poder familiar. </w:t>
      </w:r>
      <w:r w:rsidR="00EC4981" w:rsidRPr="00402BFD">
        <w:rPr>
          <w:rFonts w:ascii="Times New Roman" w:hAnsi="Times New Roman" w:cs="Times New Roman"/>
          <w:color w:val="000000" w:themeColor="text1"/>
          <w:sz w:val="24"/>
          <w:szCs w:val="24"/>
        </w:rPr>
        <w:t xml:space="preserve">A partir </w:t>
      </w:r>
      <w:r w:rsidRPr="00402BFD">
        <w:rPr>
          <w:rFonts w:ascii="Times New Roman" w:hAnsi="Times New Roman" w:cs="Times New Roman"/>
          <w:color w:val="000000" w:themeColor="text1"/>
          <w:sz w:val="24"/>
          <w:szCs w:val="24"/>
        </w:rPr>
        <w:t xml:space="preserve"> da Constituição</w:t>
      </w:r>
      <w:r w:rsidR="00EC4981" w:rsidRPr="00402BFD">
        <w:rPr>
          <w:rFonts w:ascii="Times New Roman" w:hAnsi="Times New Roman" w:cs="Times New Roman"/>
          <w:color w:val="000000" w:themeColor="text1"/>
          <w:sz w:val="24"/>
          <w:szCs w:val="24"/>
        </w:rPr>
        <w:t xml:space="preserve"> Federal de 1988 houve uma inovação nos direitos da criança e do adolescente, eles passaram a ter uma maior proteção no que se refere </w:t>
      </w:r>
      <w:r w:rsidR="003B7FE5" w:rsidRPr="00402BFD">
        <w:rPr>
          <w:rFonts w:ascii="Times New Roman" w:hAnsi="Times New Roman" w:cs="Times New Roman"/>
          <w:color w:val="000000" w:themeColor="text1"/>
          <w:sz w:val="24"/>
          <w:szCs w:val="24"/>
        </w:rPr>
        <w:t>a garantia de sua proteção.</w:t>
      </w:r>
    </w:p>
    <w:p w:rsidR="00770116" w:rsidRPr="00402BFD" w:rsidRDefault="00EC4981" w:rsidP="00CD1E78">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A </w:t>
      </w:r>
      <w:r w:rsidR="00B9371E" w:rsidRPr="00402BFD">
        <w:rPr>
          <w:rFonts w:ascii="Times New Roman" w:hAnsi="Times New Roman" w:cs="Times New Roman"/>
          <w:color w:val="000000" w:themeColor="text1"/>
          <w:sz w:val="24"/>
          <w:szCs w:val="24"/>
        </w:rPr>
        <w:t xml:space="preserve"> legislação infraconstitucional veio de encontro ao proposto pela Carta Maior </w:t>
      </w:r>
      <w:r w:rsidR="00C20E85" w:rsidRPr="00402BFD">
        <w:rPr>
          <w:rFonts w:ascii="Times New Roman" w:hAnsi="Times New Roman" w:cs="Times New Roman"/>
          <w:color w:val="000000" w:themeColor="text1"/>
          <w:sz w:val="24"/>
          <w:szCs w:val="24"/>
        </w:rPr>
        <w:t xml:space="preserve">ao utilizar-se das mudanças </w:t>
      </w:r>
      <w:r w:rsidRPr="00402BFD">
        <w:rPr>
          <w:rFonts w:ascii="Times New Roman" w:hAnsi="Times New Roman" w:cs="Times New Roman"/>
          <w:color w:val="000000" w:themeColor="text1"/>
          <w:sz w:val="24"/>
          <w:szCs w:val="24"/>
        </w:rPr>
        <w:t xml:space="preserve">e criou </w:t>
      </w:r>
      <w:r w:rsidR="00C20E85" w:rsidRPr="00402BFD">
        <w:rPr>
          <w:rFonts w:ascii="Times New Roman" w:hAnsi="Times New Roman" w:cs="Times New Roman"/>
          <w:color w:val="000000" w:themeColor="text1"/>
          <w:sz w:val="24"/>
          <w:szCs w:val="24"/>
        </w:rPr>
        <w:t xml:space="preserve">legislações específicas como </w:t>
      </w:r>
      <w:r w:rsidR="0079737F" w:rsidRPr="00402BFD">
        <w:rPr>
          <w:rFonts w:ascii="Times New Roman" w:hAnsi="Times New Roman" w:cs="Times New Roman"/>
          <w:color w:val="000000" w:themeColor="text1"/>
          <w:sz w:val="24"/>
          <w:szCs w:val="24"/>
        </w:rPr>
        <w:t>O</w:t>
      </w:r>
      <w:r w:rsidR="00770116" w:rsidRPr="00402BFD">
        <w:rPr>
          <w:rFonts w:ascii="Times New Roman" w:hAnsi="Times New Roman" w:cs="Times New Roman"/>
          <w:color w:val="000000" w:themeColor="text1"/>
          <w:sz w:val="24"/>
          <w:szCs w:val="24"/>
        </w:rPr>
        <w:t xml:space="preserve"> Estatu</w:t>
      </w:r>
      <w:r w:rsidR="00C20E85" w:rsidRPr="00402BFD">
        <w:rPr>
          <w:rFonts w:ascii="Times New Roman" w:hAnsi="Times New Roman" w:cs="Times New Roman"/>
          <w:color w:val="000000" w:themeColor="text1"/>
          <w:sz w:val="24"/>
          <w:szCs w:val="24"/>
        </w:rPr>
        <w:t>to da Criança e do Adolescente</w:t>
      </w:r>
      <w:r w:rsidR="003B7FE5" w:rsidRPr="00402BFD">
        <w:rPr>
          <w:rFonts w:ascii="Times New Roman" w:hAnsi="Times New Roman" w:cs="Times New Roman"/>
          <w:color w:val="000000" w:themeColor="text1"/>
          <w:sz w:val="24"/>
          <w:szCs w:val="24"/>
        </w:rPr>
        <w:t xml:space="preserve">, o Código dos Menores e </w:t>
      </w:r>
      <w:r w:rsidR="00C20E85" w:rsidRPr="00402BFD">
        <w:rPr>
          <w:rFonts w:ascii="Times New Roman" w:hAnsi="Times New Roman" w:cs="Times New Roman"/>
          <w:color w:val="000000" w:themeColor="text1"/>
          <w:sz w:val="24"/>
          <w:szCs w:val="24"/>
        </w:rPr>
        <w:t>a Lei da Guarda Compartilhada</w:t>
      </w:r>
      <w:r w:rsidRPr="00402BFD">
        <w:rPr>
          <w:rFonts w:ascii="Times New Roman" w:hAnsi="Times New Roman" w:cs="Times New Roman"/>
          <w:color w:val="000000" w:themeColor="text1"/>
          <w:sz w:val="24"/>
          <w:szCs w:val="24"/>
        </w:rPr>
        <w:t xml:space="preserve"> visando garantir</w:t>
      </w:r>
      <w:r w:rsidR="00C20E85" w:rsidRPr="00402BFD">
        <w:rPr>
          <w:rFonts w:ascii="Times New Roman" w:hAnsi="Times New Roman" w:cs="Times New Roman"/>
          <w:color w:val="000000" w:themeColor="text1"/>
          <w:sz w:val="24"/>
          <w:szCs w:val="24"/>
        </w:rPr>
        <w:t xml:space="preserve"> </w:t>
      </w:r>
      <w:r w:rsidR="00770116" w:rsidRPr="00402BFD">
        <w:rPr>
          <w:rFonts w:ascii="Times New Roman" w:hAnsi="Times New Roman" w:cs="Times New Roman"/>
          <w:color w:val="000000" w:themeColor="text1"/>
          <w:sz w:val="24"/>
          <w:szCs w:val="24"/>
        </w:rPr>
        <w:t>os interes</w:t>
      </w:r>
      <w:r w:rsidR="00C20E85" w:rsidRPr="00402BFD">
        <w:rPr>
          <w:rFonts w:ascii="Times New Roman" w:hAnsi="Times New Roman" w:cs="Times New Roman"/>
          <w:color w:val="000000" w:themeColor="text1"/>
          <w:sz w:val="24"/>
          <w:szCs w:val="24"/>
        </w:rPr>
        <w:t>ses e os direitos das crianças e adolescentes</w:t>
      </w:r>
      <w:r w:rsidRPr="00402BFD">
        <w:rPr>
          <w:rFonts w:ascii="Times New Roman" w:hAnsi="Times New Roman" w:cs="Times New Roman"/>
          <w:color w:val="000000" w:themeColor="text1"/>
          <w:sz w:val="24"/>
          <w:szCs w:val="24"/>
        </w:rPr>
        <w:t>.</w:t>
      </w:r>
      <w:r w:rsidR="00C20E85" w:rsidRPr="00402BFD">
        <w:rPr>
          <w:rFonts w:ascii="Times New Roman" w:hAnsi="Times New Roman" w:cs="Times New Roman"/>
          <w:color w:val="000000" w:themeColor="text1"/>
          <w:sz w:val="24"/>
          <w:szCs w:val="24"/>
        </w:rPr>
        <w:t>.</w:t>
      </w:r>
    </w:p>
    <w:p w:rsidR="003C6FFD" w:rsidRPr="00402BFD" w:rsidRDefault="00EC4981" w:rsidP="00CD1E78">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Ocorreram inúmeras transformações nos últimos tempos na célula familiar, a mulher foi inserida no mercado de trabalho, o conceito de família foi modificado, com isso houve a necessidade de uma adequação a todas essas situações da atualidade. </w:t>
      </w:r>
    </w:p>
    <w:p w:rsidR="00DF2E11" w:rsidRPr="00402BFD" w:rsidRDefault="003D2FE1" w:rsidP="00CD1E78">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O</w:t>
      </w:r>
      <w:r w:rsidR="00A527EB" w:rsidRPr="00402BFD">
        <w:rPr>
          <w:rFonts w:ascii="Times New Roman" w:hAnsi="Times New Roman" w:cs="Times New Roman"/>
          <w:color w:val="000000" w:themeColor="text1"/>
          <w:sz w:val="24"/>
          <w:szCs w:val="24"/>
        </w:rPr>
        <w:t xml:space="preserve"> artigo 1.634</w:t>
      </w:r>
      <w:r w:rsidR="00A527EB" w:rsidRPr="00402BFD">
        <w:rPr>
          <w:rStyle w:val="Refdenotaderodap"/>
          <w:rFonts w:ascii="Times New Roman" w:hAnsi="Times New Roman" w:cs="Times New Roman"/>
          <w:color w:val="000000" w:themeColor="text1"/>
          <w:sz w:val="24"/>
          <w:szCs w:val="24"/>
        </w:rPr>
        <w:footnoteReference w:id="6"/>
      </w:r>
      <w:r w:rsidRPr="00402BFD">
        <w:rPr>
          <w:rFonts w:ascii="Times New Roman" w:hAnsi="Times New Roman" w:cs="Times New Roman"/>
          <w:color w:val="000000" w:themeColor="text1"/>
          <w:sz w:val="24"/>
          <w:szCs w:val="24"/>
        </w:rPr>
        <w:t xml:space="preserve"> do Código Civil menciona a guarda e fala dos  direitos e deveres alcançados pelo poder familiar.</w:t>
      </w:r>
      <w:r w:rsidR="00A527EB" w:rsidRPr="00402BFD">
        <w:rPr>
          <w:rFonts w:ascii="Times New Roman" w:hAnsi="Times New Roman" w:cs="Times New Roman"/>
          <w:color w:val="000000" w:themeColor="text1"/>
          <w:sz w:val="24"/>
          <w:szCs w:val="24"/>
        </w:rPr>
        <w:t xml:space="preserve"> </w:t>
      </w:r>
      <w:r w:rsidRPr="00402BFD">
        <w:rPr>
          <w:rFonts w:ascii="Times New Roman" w:hAnsi="Times New Roman" w:cs="Times New Roman"/>
          <w:color w:val="000000" w:themeColor="text1"/>
          <w:sz w:val="24"/>
          <w:szCs w:val="24"/>
        </w:rPr>
        <w:t>A</w:t>
      </w:r>
      <w:r w:rsidR="002B09A3" w:rsidRPr="00402BFD">
        <w:rPr>
          <w:rFonts w:ascii="Times New Roman" w:hAnsi="Times New Roman" w:cs="Times New Roman"/>
          <w:color w:val="000000" w:themeColor="text1"/>
          <w:sz w:val="24"/>
          <w:szCs w:val="24"/>
        </w:rPr>
        <w:t xml:space="preserve"> regulamentação da guarda esta </w:t>
      </w:r>
      <w:r w:rsidRPr="00402BFD">
        <w:rPr>
          <w:rFonts w:ascii="Times New Roman" w:hAnsi="Times New Roman" w:cs="Times New Roman"/>
          <w:color w:val="000000" w:themeColor="text1"/>
          <w:sz w:val="24"/>
          <w:szCs w:val="24"/>
        </w:rPr>
        <w:t>de forma implícita</w:t>
      </w:r>
      <w:r w:rsidR="002B09A3" w:rsidRPr="00402BFD">
        <w:rPr>
          <w:rFonts w:ascii="Times New Roman" w:hAnsi="Times New Roman" w:cs="Times New Roman"/>
          <w:color w:val="000000" w:themeColor="text1"/>
          <w:sz w:val="24"/>
          <w:szCs w:val="24"/>
        </w:rPr>
        <w:t xml:space="preserve"> nos artigos 227</w:t>
      </w:r>
      <w:r w:rsidR="00A527EB" w:rsidRPr="00402BFD">
        <w:rPr>
          <w:rFonts w:ascii="Times New Roman" w:hAnsi="Times New Roman" w:cs="Times New Roman"/>
          <w:color w:val="000000" w:themeColor="text1"/>
          <w:sz w:val="16"/>
          <w:szCs w:val="16"/>
        </w:rPr>
        <w:t xml:space="preserve"> </w:t>
      </w:r>
      <w:r w:rsidR="002B09A3" w:rsidRPr="00402BFD">
        <w:rPr>
          <w:rFonts w:ascii="Times New Roman" w:hAnsi="Times New Roman" w:cs="Times New Roman"/>
          <w:color w:val="000000" w:themeColor="text1"/>
          <w:sz w:val="24"/>
          <w:szCs w:val="24"/>
        </w:rPr>
        <w:t>e</w:t>
      </w:r>
      <w:r w:rsidR="00A527EB" w:rsidRPr="00402BFD">
        <w:rPr>
          <w:rFonts w:ascii="Times New Roman" w:hAnsi="Times New Roman" w:cs="Times New Roman"/>
          <w:color w:val="000000" w:themeColor="text1"/>
          <w:sz w:val="24"/>
          <w:szCs w:val="24"/>
        </w:rPr>
        <w:t xml:space="preserve"> </w:t>
      </w:r>
      <w:r w:rsidR="002B09A3" w:rsidRPr="00402BFD">
        <w:rPr>
          <w:rFonts w:ascii="Times New Roman" w:hAnsi="Times New Roman" w:cs="Times New Roman"/>
          <w:color w:val="000000" w:themeColor="text1"/>
          <w:sz w:val="24"/>
          <w:szCs w:val="24"/>
        </w:rPr>
        <w:t>229</w:t>
      </w:r>
      <w:r w:rsidR="00A527EB" w:rsidRPr="00402BFD">
        <w:rPr>
          <w:rFonts w:ascii="Times New Roman" w:hAnsi="Times New Roman" w:cs="Times New Roman"/>
          <w:color w:val="000000" w:themeColor="text1"/>
          <w:sz w:val="16"/>
          <w:szCs w:val="16"/>
        </w:rPr>
        <w:t xml:space="preserve"> </w:t>
      </w:r>
      <w:r w:rsidR="002B09A3" w:rsidRPr="00402BFD">
        <w:rPr>
          <w:rFonts w:ascii="Times New Roman" w:hAnsi="Times New Roman" w:cs="Times New Roman"/>
          <w:color w:val="000000" w:themeColor="text1"/>
          <w:sz w:val="24"/>
          <w:szCs w:val="24"/>
        </w:rPr>
        <w:t xml:space="preserve">da Constituição Federal, </w:t>
      </w:r>
      <w:r w:rsidRPr="00402BFD">
        <w:rPr>
          <w:rFonts w:ascii="Times New Roman" w:hAnsi="Times New Roman" w:cs="Times New Roman"/>
          <w:color w:val="000000" w:themeColor="text1"/>
          <w:sz w:val="24"/>
          <w:szCs w:val="24"/>
        </w:rPr>
        <w:t xml:space="preserve">neles são garantidos </w:t>
      </w:r>
      <w:r w:rsidR="002B09A3" w:rsidRPr="00402BFD">
        <w:rPr>
          <w:rFonts w:ascii="Times New Roman" w:hAnsi="Times New Roman" w:cs="Times New Roman"/>
          <w:color w:val="000000" w:themeColor="text1"/>
          <w:sz w:val="24"/>
          <w:szCs w:val="24"/>
        </w:rPr>
        <w:t xml:space="preserve"> a criança e ao adolescente o direito de ter um guardião para protegê-los, na ausência dos genitores, e lhes sendo prestada assistênci</w:t>
      </w:r>
      <w:r w:rsidR="002309D7" w:rsidRPr="00402BFD">
        <w:rPr>
          <w:rFonts w:ascii="Times New Roman" w:hAnsi="Times New Roman" w:cs="Times New Roman"/>
          <w:color w:val="000000" w:themeColor="text1"/>
          <w:sz w:val="24"/>
          <w:szCs w:val="24"/>
        </w:rPr>
        <w:t xml:space="preserve">a moral, material e educacional e formação do caráter. </w:t>
      </w:r>
    </w:p>
    <w:p w:rsidR="002309D7" w:rsidRPr="00402BFD" w:rsidRDefault="003C6FFD" w:rsidP="00CD1E78">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A guarda legal é aquela que não necessita de uma interferência judicial para ser estabelecida. É intrínseca ao poder familiar, </w:t>
      </w:r>
      <w:r w:rsidR="00226326">
        <w:rPr>
          <w:rFonts w:ascii="Times New Roman" w:hAnsi="Times New Roman" w:cs="Times New Roman"/>
          <w:color w:val="000000" w:themeColor="text1"/>
          <w:sz w:val="24"/>
          <w:szCs w:val="24"/>
        </w:rPr>
        <w:t>considerando</w:t>
      </w:r>
      <w:r w:rsidRPr="00402BFD">
        <w:rPr>
          <w:rFonts w:ascii="Times New Roman" w:hAnsi="Times New Roman" w:cs="Times New Roman"/>
          <w:color w:val="000000" w:themeColor="text1"/>
          <w:sz w:val="24"/>
          <w:szCs w:val="24"/>
        </w:rPr>
        <w:t xml:space="preserve"> que é </w:t>
      </w:r>
      <w:r w:rsidR="00226326" w:rsidRPr="00402BFD">
        <w:rPr>
          <w:rFonts w:ascii="Times New Roman" w:hAnsi="Times New Roman" w:cs="Times New Roman"/>
          <w:color w:val="000000" w:themeColor="text1"/>
          <w:sz w:val="24"/>
          <w:szCs w:val="24"/>
        </w:rPr>
        <w:t>exatamente</w:t>
      </w:r>
      <w:r w:rsidRPr="00402BFD">
        <w:rPr>
          <w:rFonts w:ascii="Times New Roman" w:hAnsi="Times New Roman" w:cs="Times New Roman"/>
          <w:color w:val="000000" w:themeColor="text1"/>
          <w:sz w:val="24"/>
          <w:szCs w:val="24"/>
        </w:rPr>
        <w:t xml:space="preserve"> este poder que </w:t>
      </w:r>
      <w:r w:rsidR="00226326" w:rsidRPr="00402BFD">
        <w:rPr>
          <w:rFonts w:ascii="Times New Roman" w:hAnsi="Times New Roman" w:cs="Times New Roman"/>
          <w:color w:val="000000" w:themeColor="text1"/>
          <w:sz w:val="24"/>
          <w:szCs w:val="24"/>
        </w:rPr>
        <w:t>confia</w:t>
      </w:r>
      <w:r w:rsidRPr="00402BFD">
        <w:rPr>
          <w:rFonts w:ascii="Times New Roman" w:hAnsi="Times New Roman" w:cs="Times New Roman"/>
          <w:color w:val="000000" w:themeColor="text1"/>
          <w:sz w:val="24"/>
          <w:szCs w:val="24"/>
        </w:rPr>
        <w:t xml:space="preserve"> aos pais </w:t>
      </w:r>
      <w:r w:rsidR="00226326">
        <w:rPr>
          <w:rFonts w:ascii="Times New Roman" w:hAnsi="Times New Roman" w:cs="Times New Roman"/>
          <w:color w:val="000000" w:themeColor="text1"/>
          <w:sz w:val="24"/>
          <w:szCs w:val="24"/>
        </w:rPr>
        <w:t>a possibilidade</w:t>
      </w:r>
      <w:r w:rsidRPr="00402BFD">
        <w:rPr>
          <w:rFonts w:ascii="Times New Roman" w:hAnsi="Times New Roman" w:cs="Times New Roman"/>
          <w:color w:val="000000" w:themeColor="text1"/>
          <w:sz w:val="24"/>
          <w:szCs w:val="24"/>
        </w:rPr>
        <w:t xml:space="preserve"> de ter </w:t>
      </w:r>
      <w:r w:rsidR="00226326">
        <w:rPr>
          <w:rFonts w:ascii="Times New Roman" w:hAnsi="Times New Roman" w:cs="Times New Roman"/>
          <w:color w:val="000000" w:themeColor="text1"/>
          <w:sz w:val="24"/>
          <w:szCs w:val="24"/>
        </w:rPr>
        <w:t xml:space="preserve">o filho </w:t>
      </w:r>
      <w:r w:rsidRPr="00402BFD">
        <w:rPr>
          <w:rFonts w:ascii="Times New Roman" w:hAnsi="Times New Roman" w:cs="Times New Roman"/>
          <w:color w:val="000000" w:themeColor="text1"/>
          <w:sz w:val="24"/>
          <w:szCs w:val="24"/>
        </w:rPr>
        <w:t>em sua companhia, e de reclamá-lo, de quem de forma ilegal o detenha.</w:t>
      </w:r>
    </w:p>
    <w:p w:rsidR="0011529E" w:rsidRPr="00402BFD" w:rsidRDefault="0073466A" w:rsidP="000C3A75">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A guarda</w:t>
      </w:r>
      <w:r w:rsidR="001F4264" w:rsidRPr="00402BFD">
        <w:rPr>
          <w:rFonts w:ascii="Times New Roman" w:hAnsi="Times New Roman" w:cs="Times New Roman"/>
          <w:color w:val="000000" w:themeColor="text1"/>
          <w:sz w:val="24"/>
          <w:szCs w:val="24"/>
        </w:rPr>
        <w:t xml:space="preserve"> </w:t>
      </w:r>
      <w:r w:rsidR="00314E2E" w:rsidRPr="00402BFD">
        <w:rPr>
          <w:rFonts w:ascii="Times New Roman" w:hAnsi="Times New Roman" w:cs="Times New Roman"/>
          <w:color w:val="000000" w:themeColor="text1"/>
          <w:sz w:val="24"/>
          <w:szCs w:val="24"/>
        </w:rPr>
        <w:t>ao mesmo tempo que</w:t>
      </w:r>
      <w:r w:rsidR="000C3A75" w:rsidRPr="00402BFD">
        <w:rPr>
          <w:rFonts w:ascii="Times New Roman" w:hAnsi="Times New Roman" w:cs="Times New Roman"/>
          <w:color w:val="000000" w:themeColor="text1"/>
          <w:sz w:val="24"/>
          <w:szCs w:val="24"/>
        </w:rPr>
        <w:t xml:space="preserve"> </w:t>
      </w:r>
      <w:r w:rsidR="002E62E8" w:rsidRPr="00402BFD">
        <w:rPr>
          <w:rFonts w:ascii="Times New Roman" w:hAnsi="Times New Roman" w:cs="Times New Roman"/>
          <w:color w:val="000000" w:themeColor="text1"/>
          <w:sz w:val="24"/>
          <w:szCs w:val="24"/>
        </w:rPr>
        <w:t xml:space="preserve">é </w:t>
      </w:r>
      <w:r w:rsidR="000C3A75" w:rsidRPr="00402BFD">
        <w:rPr>
          <w:rFonts w:ascii="Times New Roman" w:hAnsi="Times New Roman" w:cs="Times New Roman"/>
          <w:color w:val="000000" w:themeColor="text1"/>
          <w:sz w:val="24"/>
          <w:szCs w:val="24"/>
        </w:rPr>
        <w:t>um</w:t>
      </w:r>
      <w:r w:rsidR="00314E2E" w:rsidRPr="00402BFD">
        <w:rPr>
          <w:rFonts w:ascii="Times New Roman" w:hAnsi="Times New Roman" w:cs="Times New Roman"/>
          <w:color w:val="000000" w:themeColor="text1"/>
          <w:sz w:val="24"/>
          <w:szCs w:val="24"/>
        </w:rPr>
        <w:t xml:space="preserve"> </w:t>
      </w:r>
      <w:r w:rsidR="001F4264" w:rsidRPr="00402BFD">
        <w:rPr>
          <w:rFonts w:ascii="Times New Roman" w:hAnsi="Times New Roman" w:cs="Times New Roman"/>
          <w:color w:val="000000" w:themeColor="text1"/>
          <w:sz w:val="24"/>
          <w:szCs w:val="24"/>
        </w:rPr>
        <w:t>direito</w:t>
      </w:r>
      <w:r w:rsidR="00314E2E" w:rsidRPr="00402BFD">
        <w:rPr>
          <w:rFonts w:ascii="Times New Roman" w:hAnsi="Times New Roman" w:cs="Times New Roman"/>
          <w:color w:val="000000" w:themeColor="text1"/>
          <w:sz w:val="24"/>
          <w:szCs w:val="24"/>
        </w:rPr>
        <w:t>,</w:t>
      </w:r>
      <w:r w:rsidRPr="00402BFD">
        <w:rPr>
          <w:rFonts w:ascii="Times New Roman" w:hAnsi="Times New Roman" w:cs="Times New Roman"/>
          <w:color w:val="000000" w:themeColor="text1"/>
          <w:sz w:val="24"/>
          <w:szCs w:val="24"/>
        </w:rPr>
        <w:t xml:space="preserve"> é</w:t>
      </w:r>
      <w:r w:rsidR="00314E2E" w:rsidRPr="00402BFD">
        <w:rPr>
          <w:rFonts w:ascii="Times New Roman" w:hAnsi="Times New Roman" w:cs="Times New Roman"/>
          <w:color w:val="000000" w:themeColor="text1"/>
          <w:sz w:val="24"/>
          <w:szCs w:val="24"/>
        </w:rPr>
        <w:t xml:space="preserve"> um dever</w:t>
      </w:r>
      <w:r w:rsidR="001F4264" w:rsidRPr="00402BFD">
        <w:rPr>
          <w:rFonts w:ascii="Times New Roman" w:hAnsi="Times New Roman" w:cs="Times New Roman"/>
          <w:color w:val="000000" w:themeColor="text1"/>
          <w:sz w:val="24"/>
          <w:szCs w:val="24"/>
        </w:rPr>
        <w:t xml:space="preserve"> . Conforme e</w:t>
      </w:r>
      <w:r w:rsidR="00EB2CDA" w:rsidRPr="00402BFD">
        <w:rPr>
          <w:rFonts w:ascii="Times New Roman" w:hAnsi="Times New Roman" w:cs="Times New Roman"/>
          <w:color w:val="000000" w:themeColor="text1"/>
          <w:sz w:val="24"/>
          <w:szCs w:val="24"/>
        </w:rPr>
        <w:t>nsinamento de SILVIO RODRIGUES:</w:t>
      </w:r>
    </w:p>
    <w:p w:rsidR="000C3A75" w:rsidRPr="00402BFD" w:rsidRDefault="000C3A75" w:rsidP="000C3A7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C3A75" w:rsidRPr="00402BFD" w:rsidRDefault="000C3A75" w:rsidP="000C3A7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0C3A75" w:rsidRPr="00402BFD" w:rsidRDefault="000C3A75" w:rsidP="000C3A7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73466A" w:rsidRPr="00402BFD" w:rsidRDefault="001F4264" w:rsidP="000C3A75">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A guarda é tanto um dever como um direito dos pais: dever</w:t>
      </w:r>
      <w:r w:rsidR="00314E2E" w:rsidRPr="00402BFD">
        <w:rPr>
          <w:rFonts w:ascii="Times New Roman" w:hAnsi="Times New Roman" w:cs="Times New Roman"/>
          <w:color w:val="000000" w:themeColor="text1"/>
          <w:sz w:val="20"/>
          <w:szCs w:val="20"/>
        </w:rPr>
        <w:t>, pois</w:t>
      </w:r>
      <w:r w:rsidRPr="00402BFD">
        <w:rPr>
          <w:rFonts w:ascii="Times New Roman" w:hAnsi="Times New Roman" w:cs="Times New Roman"/>
          <w:color w:val="000000" w:themeColor="text1"/>
          <w:sz w:val="20"/>
          <w:szCs w:val="20"/>
        </w:rPr>
        <w:t xml:space="preserve"> cabe </w:t>
      </w:r>
      <w:r w:rsidR="00314E2E" w:rsidRPr="00402BFD">
        <w:rPr>
          <w:rFonts w:ascii="Times New Roman" w:hAnsi="Times New Roman" w:cs="Times New Roman"/>
          <w:color w:val="000000" w:themeColor="text1"/>
          <w:sz w:val="20"/>
          <w:szCs w:val="20"/>
        </w:rPr>
        <w:t>aos pais criarem e guardarem o fi</w:t>
      </w:r>
      <w:r w:rsidRPr="00402BFD">
        <w:rPr>
          <w:rFonts w:ascii="Times New Roman" w:hAnsi="Times New Roman" w:cs="Times New Roman"/>
          <w:color w:val="000000" w:themeColor="text1"/>
          <w:sz w:val="20"/>
          <w:szCs w:val="20"/>
        </w:rPr>
        <w:t>lho, sob pena de abandono; direito no sentido de ser indispensável a guarda para que possa ser exercida a vigilância, eis que o genitor é civi</w:t>
      </w:r>
      <w:r w:rsidR="0073466A" w:rsidRPr="00402BFD">
        <w:rPr>
          <w:rFonts w:ascii="Times New Roman" w:hAnsi="Times New Roman" w:cs="Times New Roman"/>
          <w:color w:val="000000" w:themeColor="text1"/>
          <w:sz w:val="20"/>
          <w:szCs w:val="20"/>
        </w:rPr>
        <w:t>lmente responsável pelos atos dos filhos</w:t>
      </w:r>
      <w:r w:rsidR="00EB2CDA" w:rsidRPr="00402BFD">
        <w:rPr>
          <w:rStyle w:val="Refdenotaderodap"/>
          <w:rFonts w:ascii="Times New Roman" w:hAnsi="Times New Roman" w:cs="Times New Roman"/>
          <w:color w:val="000000" w:themeColor="text1"/>
          <w:sz w:val="20"/>
          <w:szCs w:val="20"/>
        </w:rPr>
        <w:footnoteReference w:id="7"/>
      </w:r>
      <w:r w:rsidR="00BF7DC8" w:rsidRPr="00402BFD">
        <w:rPr>
          <w:rFonts w:ascii="Times New Roman" w:hAnsi="Times New Roman" w:cs="Times New Roman"/>
          <w:color w:val="000000" w:themeColor="text1"/>
          <w:sz w:val="20"/>
          <w:szCs w:val="20"/>
        </w:rPr>
        <w:t>.</w:t>
      </w:r>
    </w:p>
    <w:p w:rsidR="000C3A75" w:rsidRPr="00402BFD" w:rsidRDefault="000C3A75" w:rsidP="000C3A75">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0C3A75" w:rsidRPr="00402BFD" w:rsidRDefault="000C3A75" w:rsidP="000C3A75">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8917D1" w:rsidRPr="00402BFD" w:rsidRDefault="008917D1" w:rsidP="000C3A75">
      <w:pPr>
        <w:autoSpaceDE w:val="0"/>
        <w:autoSpaceDN w:val="0"/>
        <w:adjustRightInd w:val="0"/>
        <w:spacing w:after="0" w:line="360" w:lineRule="auto"/>
        <w:jc w:val="both"/>
        <w:rPr>
          <w:rFonts w:ascii="Times New Roman" w:hAnsi="Times New Roman" w:cs="Times New Roman"/>
          <w:color w:val="000000" w:themeColor="text1"/>
          <w:sz w:val="20"/>
          <w:szCs w:val="20"/>
        </w:rPr>
      </w:pPr>
    </w:p>
    <w:p w:rsidR="006D3852" w:rsidRPr="00402BFD" w:rsidRDefault="0073466A" w:rsidP="001505B2">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lastRenderedPageBreak/>
        <w:t>O poder familiar antecede à presença do instituto da guarda. Dessa forma para que os filhos estejam sob a guarda de seus pais é extremamente necessário que estes estejam em gozo do poder familiar.</w:t>
      </w:r>
    </w:p>
    <w:p w:rsidR="00EB2CDA" w:rsidRPr="00402BFD" w:rsidRDefault="00EB2CDA" w:rsidP="001505B2">
      <w:pPr>
        <w:autoSpaceDE w:val="0"/>
        <w:autoSpaceDN w:val="0"/>
        <w:adjustRightInd w:val="0"/>
        <w:spacing w:after="0" w:line="360" w:lineRule="auto"/>
        <w:ind w:firstLine="567"/>
        <w:jc w:val="both"/>
        <w:rPr>
          <w:rFonts w:ascii="Times New Roman" w:hAnsi="Times New Roman" w:cs="Times New Roman"/>
          <w:color w:val="000000" w:themeColor="text1"/>
          <w:sz w:val="20"/>
          <w:szCs w:val="20"/>
        </w:rPr>
      </w:pPr>
    </w:p>
    <w:p w:rsidR="00EC0181" w:rsidRPr="00402BFD" w:rsidRDefault="00DF2E11" w:rsidP="000C3A75">
      <w:pPr>
        <w:pStyle w:val="PargrafodaLista"/>
        <w:numPr>
          <w:ilvl w:val="1"/>
          <w:numId w:val="18"/>
        </w:numPr>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DEFINIÇÃO DE GUARDA</w:t>
      </w:r>
    </w:p>
    <w:p w:rsidR="003C6FFD" w:rsidRPr="00402BFD" w:rsidRDefault="003C6FFD" w:rsidP="001505B2">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A expressão guarda pode ser interpretada de diversas maneiras, como proteção, vigilância, segurança. Trata-se de um d</w:t>
      </w:r>
      <w:r w:rsidR="008917D1" w:rsidRPr="00402BFD">
        <w:rPr>
          <w:rFonts w:ascii="Times New Roman" w:hAnsi="Times New Roman" w:cs="Times New Roman"/>
          <w:color w:val="000000" w:themeColor="text1"/>
          <w:sz w:val="24"/>
          <w:szCs w:val="24"/>
        </w:rPr>
        <w:t xml:space="preserve">ireito-dever que ambos os pais </w:t>
      </w:r>
      <w:r w:rsidRPr="00402BFD">
        <w:rPr>
          <w:rFonts w:ascii="Times New Roman" w:hAnsi="Times New Roman" w:cs="Times New Roman"/>
          <w:color w:val="000000" w:themeColor="text1"/>
          <w:sz w:val="24"/>
          <w:szCs w:val="24"/>
        </w:rPr>
        <w:t xml:space="preserve"> </w:t>
      </w:r>
      <w:r w:rsidR="00226326">
        <w:rPr>
          <w:rFonts w:ascii="Times New Roman" w:hAnsi="Times New Roman" w:cs="Times New Roman"/>
          <w:color w:val="000000" w:themeColor="text1"/>
          <w:sz w:val="24"/>
          <w:szCs w:val="24"/>
        </w:rPr>
        <w:t xml:space="preserve">tem a responsabilidade </w:t>
      </w:r>
      <w:r w:rsidRPr="00402BFD">
        <w:rPr>
          <w:rFonts w:ascii="Times New Roman" w:hAnsi="Times New Roman" w:cs="Times New Roman"/>
          <w:color w:val="000000" w:themeColor="text1"/>
          <w:sz w:val="24"/>
          <w:szCs w:val="24"/>
        </w:rPr>
        <w:t xml:space="preserve">de  </w:t>
      </w:r>
      <w:r w:rsidR="00226326" w:rsidRPr="00402BFD">
        <w:rPr>
          <w:rFonts w:ascii="Times New Roman" w:hAnsi="Times New Roman" w:cs="Times New Roman"/>
          <w:color w:val="000000" w:themeColor="text1"/>
          <w:sz w:val="24"/>
          <w:szCs w:val="24"/>
        </w:rPr>
        <w:t>praticar</w:t>
      </w:r>
      <w:r w:rsidRPr="00402BFD">
        <w:rPr>
          <w:rFonts w:ascii="Times New Roman" w:hAnsi="Times New Roman" w:cs="Times New Roman"/>
          <w:color w:val="000000" w:themeColor="text1"/>
          <w:sz w:val="24"/>
          <w:szCs w:val="24"/>
        </w:rPr>
        <w:t xml:space="preserve">  em  </w:t>
      </w:r>
      <w:r w:rsidR="00226326" w:rsidRPr="00402BFD">
        <w:rPr>
          <w:rFonts w:ascii="Times New Roman" w:hAnsi="Times New Roman" w:cs="Times New Roman"/>
          <w:color w:val="000000" w:themeColor="text1"/>
          <w:sz w:val="24"/>
          <w:szCs w:val="24"/>
        </w:rPr>
        <w:t>benefício</w:t>
      </w:r>
      <w:r w:rsidRPr="00402BFD">
        <w:rPr>
          <w:rFonts w:ascii="Times New Roman" w:hAnsi="Times New Roman" w:cs="Times New Roman"/>
          <w:color w:val="000000" w:themeColor="text1"/>
          <w:sz w:val="24"/>
          <w:szCs w:val="24"/>
        </w:rPr>
        <w:t xml:space="preserve">  de  seus filhos. </w:t>
      </w:r>
    </w:p>
    <w:p w:rsidR="002309D7" w:rsidRPr="00402BFD" w:rsidRDefault="002309D7" w:rsidP="00D53081">
      <w:pPr>
        <w:pStyle w:val="PargrafodaLista"/>
        <w:spacing w:after="0" w:line="360" w:lineRule="auto"/>
        <w:ind w:left="0"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A guarda </w:t>
      </w:r>
      <w:r w:rsidR="0084263E" w:rsidRPr="00402BFD">
        <w:rPr>
          <w:rFonts w:ascii="Times New Roman" w:hAnsi="Times New Roman" w:cs="Times New Roman"/>
          <w:color w:val="000000" w:themeColor="text1"/>
          <w:sz w:val="24"/>
          <w:szCs w:val="24"/>
        </w:rPr>
        <w:t>pode ser considerada</w:t>
      </w:r>
      <w:r w:rsidRPr="00402BFD">
        <w:rPr>
          <w:rFonts w:ascii="Times New Roman" w:hAnsi="Times New Roman" w:cs="Times New Roman"/>
          <w:color w:val="000000" w:themeColor="text1"/>
          <w:sz w:val="24"/>
          <w:szCs w:val="24"/>
        </w:rPr>
        <w:t xml:space="preserve"> a relação típica do poder familiar. É, em termos </w:t>
      </w:r>
      <w:r w:rsidR="0084263E" w:rsidRPr="00402BFD">
        <w:rPr>
          <w:rFonts w:ascii="Times New Roman" w:hAnsi="Times New Roman" w:cs="Times New Roman"/>
          <w:color w:val="000000" w:themeColor="text1"/>
          <w:sz w:val="24"/>
          <w:szCs w:val="24"/>
        </w:rPr>
        <w:t>rudes</w:t>
      </w:r>
      <w:r w:rsidRPr="00402BFD">
        <w:rPr>
          <w:rFonts w:ascii="Times New Roman" w:hAnsi="Times New Roman" w:cs="Times New Roman"/>
          <w:color w:val="000000" w:themeColor="text1"/>
          <w:sz w:val="24"/>
          <w:szCs w:val="24"/>
        </w:rPr>
        <w:t xml:space="preserve">, a “posse direta” dos pais sobre os filhos. </w:t>
      </w:r>
      <w:r w:rsidR="0084263E" w:rsidRPr="00402BFD">
        <w:rPr>
          <w:rFonts w:ascii="Times New Roman" w:hAnsi="Times New Roman" w:cs="Times New Roman"/>
          <w:color w:val="000000" w:themeColor="text1"/>
          <w:sz w:val="24"/>
          <w:szCs w:val="24"/>
        </w:rPr>
        <w:t>A</w:t>
      </w:r>
      <w:r w:rsidRPr="00402BFD">
        <w:rPr>
          <w:rFonts w:ascii="Times New Roman" w:hAnsi="Times New Roman" w:cs="Times New Roman"/>
          <w:color w:val="000000" w:themeColor="text1"/>
          <w:sz w:val="24"/>
          <w:szCs w:val="24"/>
        </w:rPr>
        <w:t xml:space="preserve"> ideia de posse é tão atraente e expressa </w:t>
      </w:r>
      <w:r w:rsidR="00EC0181" w:rsidRPr="00402BFD">
        <w:rPr>
          <w:rFonts w:ascii="Times New Roman" w:hAnsi="Times New Roman" w:cs="Times New Roman"/>
          <w:color w:val="000000" w:themeColor="text1"/>
          <w:sz w:val="24"/>
          <w:szCs w:val="24"/>
        </w:rPr>
        <w:t xml:space="preserve">com tanta clareza em que consiste a guarda, </w:t>
      </w:r>
      <w:r w:rsidR="0084263E" w:rsidRPr="00402BFD">
        <w:rPr>
          <w:rFonts w:ascii="Times New Roman" w:hAnsi="Times New Roman" w:cs="Times New Roman"/>
          <w:color w:val="000000" w:themeColor="text1"/>
          <w:sz w:val="24"/>
          <w:szCs w:val="24"/>
        </w:rPr>
        <w:t xml:space="preserve"> que </w:t>
      </w:r>
      <w:r w:rsidR="00EC0181" w:rsidRPr="00402BFD">
        <w:rPr>
          <w:rFonts w:ascii="Times New Roman" w:hAnsi="Times New Roman" w:cs="Times New Roman"/>
          <w:color w:val="000000" w:themeColor="text1"/>
          <w:sz w:val="24"/>
          <w:szCs w:val="24"/>
        </w:rPr>
        <w:t>o art. 33, § 1º</w:t>
      </w:r>
      <w:r w:rsidR="0084263E" w:rsidRPr="00402BFD">
        <w:rPr>
          <w:rFonts w:ascii="Times New Roman" w:hAnsi="Times New Roman" w:cs="Times New Roman"/>
          <w:color w:val="000000" w:themeColor="text1"/>
          <w:sz w:val="24"/>
          <w:szCs w:val="24"/>
        </w:rPr>
        <w:t xml:space="preserve"> do Estatuto da Criança e do Adolescente o utiliza</w:t>
      </w:r>
      <w:r w:rsidR="00EC0181" w:rsidRPr="00402BFD">
        <w:rPr>
          <w:rFonts w:ascii="Times New Roman" w:hAnsi="Times New Roman" w:cs="Times New Roman"/>
          <w:color w:val="000000" w:themeColor="text1"/>
          <w:sz w:val="24"/>
          <w:szCs w:val="24"/>
        </w:rPr>
        <w:t xml:space="preserve"> ao dispor que “a guarda destina-se a regularizar a posse de fato”</w:t>
      </w:r>
      <w:r w:rsidR="00EC0181" w:rsidRPr="00402BFD">
        <w:rPr>
          <w:rStyle w:val="Refdenotaderodap"/>
          <w:rFonts w:ascii="Times New Roman" w:hAnsi="Times New Roman" w:cs="Times New Roman"/>
          <w:color w:val="000000" w:themeColor="text1"/>
          <w:sz w:val="24"/>
          <w:szCs w:val="24"/>
        </w:rPr>
        <w:footnoteReference w:id="8"/>
      </w:r>
      <w:r w:rsidR="00EC0181" w:rsidRPr="00402BFD">
        <w:rPr>
          <w:rFonts w:ascii="Times New Roman" w:hAnsi="Times New Roman" w:cs="Times New Roman"/>
          <w:color w:val="000000" w:themeColor="text1"/>
          <w:sz w:val="24"/>
          <w:szCs w:val="24"/>
        </w:rPr>
        <w:t>.</w:t>
      </w:r>
    </w:p>
    <w:p w:rsidR="00472818" w:rsidRPr="00402BFD" w:rsidRDefault="0084263E" w:rsidP="00D53081">
      <w:pPr>
        <w:pStyle w:val="PargrafodaLista"/>
        <w:spacing w:after="0" w:line="360" w:lineRule="auto"/>
        <w:ind w:left="0"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shd w:val="clear" w:color="auto" w:fill="FFFFFF"/>
        </w:rPr>
        <w:t xml:space="preserve">O ECA menciona o direito de proteção integral da criança, </w:t>
      </w:r>
      <w:r w:rsidR="00472818" w:rsidRPr="00402BFD">
        <w:rPr>
          <w:rFonts w:ascii="Times New Roman" w:hAnsi="Times New Roman" w:cs="Times New Roman"/>
          <w:color w:val="000000" w:themeColor="text1"/>
          <w:sz w:val="24"/>
          <w:szCs w:val="24"/>
          <w:shd w:val="clear" w:color="auto" w:fill="FFFFFF"/>
        </w:rPr>
        <w:t>visto que,</w:t>
      </w:r>
      <w:r w:rsidRPr="00402BFD">
        <w:rPr>
          <w:rFonts w:ascii="Times New Roman" w:hAnsi="Times New Roman" w:cs="Times New Roman"/>
          <w:color w:val="000000" w:themeColor="text1"/>
          <w:sz w:val="24"/>
          <w:szCs w:val="24"/>
          <w:shd w:val="clear" w:color="auto" w:fill="FFFFFF"/>
        </w:rPr>
        <w:t xml:space="preserve"> esta proteção é obrigação da sociedade como um todo. </w:t>
      </w:r>
      <w:r w:rsidR="00472818" w:rsidRPr="00402BFD">
        <w:rPr>
          <w:rFonts w:ascii="Times New Roman" w:hAnsi="Times New Roman" w:cs="Times New Roman"/>
          <w:color w:val="000000" w:themeColor="text1"/>
          <w:sz w:val="24"/>
          <w:szCs w:val="24"/>
          <w:shd w:val="clear" w:color="auto" w:fill="FFFFFF"/>
        </w:rPr>
        <w:t>Contudo</w:t>
      </w:r>
      <w:r w:rsidRPr="00402BFD">
        <w:rPr>
          <w:rFonts w:ascii="Times New Roman" w:hAnsi="Times New Roman" w:cs="Times New Roman"/>
          <w:color w:val="000000" w:themeColor="text1"/>
          <w:sz w:val="24"/>
          <w:szCs w:val="24"/>
          <w:shd w:val="clear" w:color="auto" w:fill="FFFFFF"/>
        </w:rPr>
        <w:t>, o contato social</w:t>
      </w:r>
      <w:r w:rsidR="00715036">
        <w:rPr>
          <w:rFonts w:ascii="Times New Roman" w:hAnsi="Times New Roman" w:cs="Times New Roman"/>
          <w:color w:val="000000" w:themeColor="text1"/>
          <w:sz w:val="24"/>
          <w:szCs w:val="24"/>
          <w:shd w:val="clear" w:color="auto" w:fill="FFFFFF"/>
        </w:rPr>
        <w:t xml:space="preserve"> inicial</w:t>
      </w:r>
      <w:r w:rsidRPr="00402BFD">
        <w:rPr>
          <w:rFonts w:ascii="Times New Roman" w:hAnsi="Times New Roman" w:cs="Times New Roman"/>
          <w:color w:val="000000" w:themeColor="text1"/>
          <w:sz w:val="24"/>
          <w:szCs w:val="24"/>
          <w:shd w:val="clear" w:color="auto" w:fill="FFFFFF"/>
        </w:rPr>
        <w:t xml:space="preserve"> de uma criança </w:t>
      </w:r>
      <w:r w:rsidR="00715036">
        <w:rPr>
          <w:rFonts w:ascii="Times New Roman" w:hAnsi="Times New Roman" w:cs="Times New Roman"/>
          <w:color w:val="000000" w:themeColor="text1"/>
          <w:sz w:val="24"/>
          <w:szCs w:val="24"/>
          <w:shd w:val="clear" w:color="auto" w:fill="FFFFFF"/>
        </w:rPr>
        <w:t>ocorre</w:t>
      </w:r>
      <w:r w:rsidRPr="00402BFD">
        <w:rPr>
          <w:rFonts w:ascii="Times New Roman" w:hAnsi="Times New Roman" w:cs="Times New Roman"/>
          <w:color w:val="000000" w:themeColor="text1"/>
          <w:sz w:val="24"/>
          <w:szCs w:val="24"/>
          <w:shd w:val="clear" w:color="auto" w:fill="FFFFFF"/>
        </w:rPr>
        <w:t xml:space="preserve"> em </w:t>
      </w:r>
      <w:r w:rsidR="00715036">
        <w:rPr>
          <w:rFonts w:ascii="Times New Roman" w:hAnsi="Times New Roman" w:cs="Times New Roman"/>
          <w:color w:val="000000" w:themeColor="text1"/>
          <w:sz w:val="24"/>
          <w:szCs w:val="24"/>
          <w:shd w:val="clear" w:color="auto" w:fill="FFFFFF"/>
        </w:rPr>
        <w:t>sua família</w:t>
      </w:r>
      <w:r w:rsidRPr="00402BFD">
        <w:rPr>
          <w:rFonts w:ascii="Times New Roman" w:hAnsi="Times New Roman" w:cs="Times New Roman"/>
          <w:color w:val="000000" w:themeColor="text1"/>
          <w:sz w:val="24"/>
          <w:szCs w:val="24"/>
          <w:shd w:val="clear" w:color="auto" w:fill="FFFFFF"/>
        </w:rPr>
        <w:t xml:space="preserve">, </w:t>
      </w:r>
      <w:r w:rsidR="00472818" w:rsidRPr="00402BFD">
        <w:rPr>
          <w:rFonts w:ascii="Times New Roman" w:hAnsi="Times New Roman" w:cs="Times New Roman"/>
          <w:color w:val="000000" w:themeColor="text1"/>
          <w:sz w:val="24"/>
          <w:szCs w:val="24"/>
          <w:shd w:val="clear" w:color="auto" w:fill="FFFFFF"/>
        </w:rPr>
        <w:t xml:space="preserve">é </w:t>
      </w:r>
      <w:r w:rsidR="00715036">
        <w:rPr>
          <w:rFonts w:ascii="Times New Roman" w:hAnsi="Times New Roman" w:cs="Times New Roman"/>
          <w:color w:val="000000" w:themeColor="text1"/>
          <w:sz w:val="24"/>
          <w:szCs w:val="24"/>
          <w:shd w:val="clear" w:color="auto" w:fill="FFFFFF"/>
        </w:rPr>
        <w:t xml:space="preserve">o seio familiar </w:t>
      </w:r>
      <w:r w:rsidRPr="00402BFD">
        <w:rPr>
          <w:rFonts w:ascii="Times New Roman" w:hAnsi="Times New Roman" w:cs="Times New Roman"/>
          <w:color w:val="000000" w:themeColor="text1"/>
          <w:sz w:val="24"/>
          <w:szCs w:val="24"/>
          <w:shd w:val="clear" w:color="auto" w:fill="FFFFFF"/>
        </w:rPr>
        <w:t>que num primeiro momento tem o dever de pro</w:t>
      </w:r>
      <w:r w:rsidR="00472818" w:rsidRPr="00402BFD">
        <w:rPr>
          <w:rFonts w:ascii="Times New Roman" w:hAnsi="Times New Roman" w:cs="Times New Roman"/>
          <w:color w:val="000000" w:themeColor="text1"/>
          <w:sz w:val="24"/>
          <w:szCs w:val="24"/>
          <w:shd w:val="clear" w:color="auto" w:fill="FFFFFF"/>
        </w:rPr>
        <w:t>teger</w:t>
      </w:r>
      <w:r w:rsidRPr="00402BFD">
        <w:rPr>
          <w:rFonts w:ascii="Times New Roman" w:hAnsi="Times New Roman" w:cs="Times New Roman"/>
          <w:color w:val="000000" w:themeColor="text1"/>
          <w:sz w:val="24"/>
          <w:szCs w:val="24"/>
          <w:shd w:val="clear" w:color="auto" w:fill="FFFFFF"/>
        </w:rPr>
        <w:t xml:space="preserve">, </w:t>
      </w:r>
      <w:r w:rsidR="00472818" w:rsidRPr="00402BFD">
        <w:rPr>
          <w:rFonts w:ascii="Times New Roman" w:hAnsi="Times New Roman" w:cs="Times New Roman"/>
          <w:color w:val="000000" w:themeColor="text1"/>
          <w:sz w:val="24"/>
          <w:szCs w:val="24"/>
          <w:shd w:val="clear" w:color="auto" w:fill="FFFFFF"/>
        </w:rPr>
        <w:t>promover o</w:t>
      </w:r>
      <w:r w:rsidRPr="00402BFD">
        <w:rPr>
          <w:rFonts w:ascii="Times New Roman" w:hAnsi="Times New Roman" w:cs="Times New Roman"/>
          <w:color w:val="000000" w:themeColor="text1"/>
          <w:sz w:val="24"/>
          <w:szCs w:val="24"/>
          <w:shd w:val="clear" w:color="auto" w:fill="FFFFFF"/>
        </w:rPr>
        <w:t xml:space="preserve"> desenvolvimento físico, psíquico e emocional da criança.</w:t>
      </w:r>
    </w:p>
    <w:p w:rsidR="00EC0181" w:rsidRPr="00402BFD" w:rsidRDefault="00DE4023" w:rsidP="00D53081">
      <w:pPr>
        <w:pStyle w:val="PargrafodaLista"/>
        <w:spacing w:after="0" w:line="360" w:lineRule="auto"/>
        <w:ind w:left="0"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O instituto da</w:t>
      </w:r>
      <w:r w:rsidR="007C1E2C" w:rsidRPr="00402BFD">
        <w:rPr>
          <w:rFonts w:ascii="Times New Roman" w:hAnsi="Times New Roman" w:cs="Times New Roman"/>
          <w:color w:val="000000" w:themeColor="text1"/>
          <w:sz w:val="24"/>
          <w:szCs w:val="24"/>
        </w:rPr>
        <w:t xml:space="preserve"> guarda </w:t>
      </w:r>
      <w:r w:rsidR="004B1FCC" w:rsidRPr="00402BFD">
        <w:rPr>
          <w:rFonts w:ascii="Times New Roman" w:hAnsi="Times New Roman" w:cs="Times New Roman"/>
          <w:color w:val="000000" w:themeColor="text1"/>
          <w:sz w:val="24"/>
          <w:szCs w:val="24"/>
        </w:rPr>
        <w:t xml:space="preserve"> de</w:t>
      </w:r>
      <w:r w:rsidR="007C1E2C" w:rsidRPr="00402BFD">
        <w:rPr>
          <w:rFonts w:ascii="Times New Roman" w:hAnsi="Times New Roman" w:cs="Times New Roman"/>
          <w:color w:val="000000" w:themeColor="text1"/>
          <w:sz w:val="24"/>
          <w:szCs w:val="24"/>
        </w:rPr>
        <w:t>ve</w:t>
      </w:r>
      <w:r w:rsidRPr="00402BFD">
        <w:rPr>
          <w:rFonts w:ascii="Times New Roman" w:hAnsi="Times New Roman" w:cs="Times New Roman"/>
          <w:color w:val="000000" w:themeColor="text1"/>
          <w:sz w:val="24"/>
          <w:szCs w:val="24"/>
        </w:rPr>
        <w:t xml:space="preserve"> ser entendido </w:t>
      </w:r>
      <w:r w:rsidR="004B1FCC" w:rsidRPr="00402BFD">
        <w:rPr>
          <w:rFonts w:ascii="Times New Roman" w:hAnsi="Times New Roman" w:cs="Times New Roman"/>
          <w:color w:val="000000" w:themeColor="text1"/>
          <w:sz w:val="24"/>
          <w:szCs w:val="24"/>
        </w:rPr>
        <w:t xml:space="preserve">como direito de ambos os pais, sendo para tanto indiferente o fato de manterem, ou não, entre si relação familiar. </w:t>
      </w:r>
      <w:r w:rsidR="007C1E2C" w:rsidRPr="00402BFD">
        <w:rPr>
          <w:rFonts w:ascii="Times New Roman" w:hAnsi="Times New Roman" w:cs="Times New Roman"/>
          <w:color w:val="000000" w:themeColor="text1"/>
          <w:sz w:val="24"/>
          <w:szCs w:val="24"/>
        </w:rPr>
        <w:t>C</w:t>
      </w:r>
      <w:r w:rsidR="004B1FCC" w:rsidRPr="00402BFD">
        <w:rPr>
          <w:rFonts w:ascii="Times New Roman" w:hAnsi="Times New Roman" w:cs="Times New Roman"/>
          <w:color w:val="000000" w:themeColor="text1"/>
          <w:sz w:val="24"/>
          <w:szCs w:val="24"/>
        </w:rPr>
        <w:t xml:space="preserve">orresponde a possibilidade de ter sua companhia o filho menor e enquanto um direito derivado, estritamente, do </w:t>
      </w:r>
      <w:r w:rsidR="0095738D" w:rsidRPr="00402BFD">
        <w:rPr>
          <w:rFonts w:ascii="Times New Roman" w:hAnsi="Times New Roman" w:cs="Times New Roman"/>
          <w:color w:val="000000" w:themeColor="text1"/>
          <w:sz w:val="24"/>
          <w:szCs w:val="24"/>
        </w:rPr>
        <w:t>elo filial, seu reconhecimento dispensa qualquer análise do estado familiar do pai em relação à mãe, e vice-versa, ou de qualquer deles com terceiro</w:t>
      </w:r>
      <w:r w:rsidR="0095738D" w:rsidRPr="00402BFD">
        <w:rPr>
          <w:rStyle w:val="Refdenotaderodap"/>
          <w:rFonts w:ascii="Times New Roman" w:hAnsi="Times New Roman" w:cs="Times New Roman"/>
          <w:color w:val="000000" w:themeColor="text1"/>
          <w:sz w:val="24"/>
          <w:szCs w:val="24"/>
        </w:rPr>
        <w:footnoteReference w:id="9"/>
      </w:r>
      <w:r w:rsidR="0095738D" w:rsidRPr="00402BFD">
        <w:rPr>
          <w:rFonts w:ascii="Times New Roman" w:hAnsi="Times New Roman" w:cs="Times New Roman"/>
          <w:color w:val="000000" w:themeColor="text1"/>
          <w:sz w:val="24"/>
          <w:szCs w:val="24"/>
        </w:rPr>
        <w:t>.</w:t>
      </w:r>
    </w:p>
    <w:p w:rsidR="0095738D" w:rsidRPr="00402BFD" w:rsidRDefault="0095738D" w:rsidP="00D53081">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Para Filho</w:t>
      </w:r>
      <w:r w:rsidR="00F079B9" w:rsidRPr="00402BFD">
        <w:rPr>
          <w:rStyle w:val="Refdenotaderodap"/>
          <w:rFonts w:ascii="Times New Roman" w:hAnsi="Times New Roman" w:cs="Times New Roman"/>
          <w:color w:val="000000" w:themeColor="text1"/>
          <w:sz w:val="24"/>
          <w:szCs w:val="24"/>
        </w:rPr>
        <w:footnoteReference w:id="10"/>
      </w:r>
      <w:r w:rsidRPr="00402BFD">
        <w:rPr>
          <w:rFonts w:ascii="Times New Roman" w:hAnsi="Times New Roman" w:cs="Times New Roman"/>
          <w:color w:val="000000" w:themeColor="text1"/>
          <w:sz w:val="24"/>
          <w:szCs w:val="24"/>
        </w:rPr>
        <w:t xml:space="preserve"> guarda é:</w:t>
      </w:r>
    </w:p>
    <w:p w:rsidR="00347944" w:rsidRPr="00402BFD" w:rsidRDefault="00347944" w:rsidP="00D53081">
      <w:pPr>
        <w:pStyle w:val="PargrafodaLista"/>
        <w:spacing w:after="0" w:line="240" w:lineRule="auto"/>
        <w:ind w:left="2268"/>
        <w:jc w:val="both"/>
        <w:rPr>
          <w:rFonts w:ascii="Times New Roman" w:hAnsi="Times New Roman" w:cs="Times New Roman"/>
          <w:color w:val="000000" w:themeColor="text1"/>
          <w:sz w:val="20"/>
          <w:szCs w:val="20"/>
        </w:rPr>
      </w:pPr>
    </w:p>
    <w:p w:rsidR="00347944" w:rsidRPr="00402BFD" w:rsidRDefault="00347944" w:rsidP="00D53081">
      <w:pPr>
        <w:pStyle w:val="PargrafodaLista"/>
        <w:spacing w:after="0" w:line="240" w:lineRule="auto"/>
        <w:ind w:left="2268"/>
        <w:jc w:val="both"/>
        <w:rPr>
          <w:rFonts w:ascii="Times New Roman" w:hAnsi="Times New Roman" w:cs="Times New Roman"/>
          <w:color w:val="000000" w:themeColor="text1"/>
          <w:sz w:val="20"/>
          <w:szCs w:val="20"/>
        </w:rPr>
      </w:pPr>
    </w:p>
    <w:p w:rsidR="00347944" w:rsidRPr="00402BFD" w:rsidRDefault="00347944" w:rsidP="00D53081">
      <w:pPr>
        <w:pStyle w:val="PargrafodaLista"/>
        <w:spacing w:after="0" w:line="240" w:lineRule="auto"/>
        <w:ind w:left="2268"/>
        <w:jc w:val="both"/>
        <w:rPr>
          <w:rFonts w:ascii="Times New Roman" w:hAnsi="Times New Roman" w:cs="Times New Roman"/>
          <w:color w:val="000000" w:themeColor="text1"/>
          <w:sz w:val="20"/>
          <w:szCs w:val="20"/>
        </w:rPr>
      </w:pPr>
    </w:p>
    <w:p w:rsidR="00EC0181" w:rsidRDefault="00347944" w:rsidP="002E62E8">
      <w:pPr>
        <w:pStyle w:val="PargrafodaLista"/>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L</w:t>
      </w:r>
      <w:r w:rsidR="0095738D" w:rsidRPr="00402BFD">
        <w:rPr>
          <w:rFonts w:ascii="Times New Roman" w:hAnsi="Times New Roman" w:cs="Times New Roman"/>
          <w:color w:val="000000" w:themeColor="text1"/>
          <w:sz w:val="20"/>
          <w:szCs w:val="20"/>
        </w:rPr>
        <w:t>ocução indicativa, seja do direito ou do dever, que compete aos pais ou a um dos cônjuges, de ter em sua companhia os filhos ou de protegê-los, nas diversas circunstâncias indicadas na lei civil. E guarda, neste sentido, tanto significa custódia como a proteção que é devida aos filhos pelos pais</w:t>
      </w:r>
      <w:r w:rsidR="00F079B9" w:rsidRPr="00402BFD">
        <w:rPr>
          <w:rFonts w:ascii="Times New Roman" w:hAnsi="Times New Roman" w:cs="Times New Roman"/>
          <w:color w:val="000000" w:themeColor="text1"/>
          <w:sz w:val="20"/>
          <w:szCs w:val="20"/>
        </w:rPr>
        <w:t xml:space="preserve"> (FILHO, 2014, p.58).</w:t>
      </w:r>
    </w:p>
    <w:p w:rsidR="00715036" w:rsidRDefault="00715036" w:rsidP="002E62E8">
      <w:pPr>
        <w:pStyle w:val="PargrafodaLista"/>
        <w:spacing w:after="0" w:line="240" w:lineRule="auto"/>
        <w:ind w:left="2268"/>
        <w:jc w:val="both"/>
        <w:rPr>
          <w:rFonts w:ascii="Times New Roman" w:hAnsi="Times New Roman" w:cs="Times New Roman"/>
          <w:color w:val="000000" w:themeColor="text1"/>
          <w:sz w:val="20"/>
          <w:szCs w:val="20"/>
        </w:rPr>
      </w:pPr>
    </w:p>
    <w:p w:rsidR="00715036" w:rsidRDefault="00715036" w:rsidP="002E62E8">
      <w:pPr>
        <w:pStyle w:val="PargrafodaLista"/>
        <w:spacing w:after="0" w:line="240" w:lineRule="auto"/>
        <w:ind w:left="2268"/>
        <w:jc w:val="both"/>
        <w:rPr>
          <w:rFonts w:ascii="Times New Roman" w:hAnsi="Times New Roman" w:cs="Times New Roman"/>
          <w:color w:val="000000" w:themeColor="text1"/>
          <w:sz w:val="20"/>
          <w:szCs w:val="20"/>
        </w:rPr>
      </w:pPr>
    </w:p>
    <w:p w:rsidR="00715036" w:rsidRPr="00402BFD" w:rsidRDefault="00715036" w:rsidP="002E62E8">
      <w:pPr>
        <w:pStyle w:val="PargrafodaLista"/>
        <w:spacing w:after="0" w:line="240" w:lineRule="auto"/>
        <w:ind w:left="2268"/>
        <w:jc w:val="both"/>
        <w:rPr>
          <w:rFonts w:ascii="Times New Roman" w:hAnsi="Times New Roman" w:cs="Times New Roman"/>
          <w:color w:val="000000" w:themeColor="text1"/>
          <w:sz w:val="20"/>
          <w:szCs w:val="20"/>
        </w:rPr>
      </w:pPr>
    </w:p>
    <w:p w:rsidR="00CD00C1" w:rsidRPr="00402BFD" w:rsidRDefault="00472818" w:rsidP="00D53081">
      <w:pPr>
        <w:spacing w:after="0" w:line="360" w:lineRule="auto"/>
        <w:ind w:firstLine="567"/>
        <w:jc w:val="both"/>
        <w:rPr>
          <w:rFonts w:ascii="Times New Roman" w:hAnsi="Times New Roman" w:cs="Times New Roman"/>
          <w:b/>
          <w:color w:val="000000" w:themeColor="text1"/>
          <w:sz w:val="24"/>
          <w:szCs w:val="24"/>
        </w:rPr>
      </w:pPr>
      <w:r w:rsidRPr="00402BFD">
        <w:rPr>
          <w:rFonts w:ascii="Times New Roman" w:hAnsi="Times New Roman" w:cs="Times New Roman"/>
          <w:color w:val="000000" w:themeColor="text1"/>
          <w:sz w:val="24"/>
          <w:szCs w:val="24"/>
        </w:rPr>
        <w:lastRenderedPageBreak/>
        <w:t>Dessa forma</w:t>
      </w:r>
      <w:r w:rsidR="0095738D" w:rsidRPr="00402BFD">
        <w:rPr>
          <w:rFonts w:ascii="Times New Roman" w:hAnsi="Times New Roman" w:cs="Times New Roman"/>
          <w:color w:val="000000" w:themeColor="text1"/>
          <w:sz w:val="24"/>
          <w:szCs w:val="24"/>
        </w:rPr>
        <w:t xml:space="preserve">, o normal é que a guarda seja exercida em conjunto pelos pais, </w:t>
      </w:r>
      <w:r w:rsidRPr="00402BFD">
        <w:rPr>
          <w:rFonts w:ascii="Times New Roman" w:hAnsi="Times New Roman" w:cs="Times New Roman"/>
          <w:color w:val="000000" w:themeColor="text1"/>
          <w:sz w:val="24"/>
          <w:szCs w:val="24"/>
        </w:rPr>
        <w:t xml:space="preserve">ocorre que </w:t>
      </w:r>
      <w:r w:rsidR="0095738D" w:rsidRPr="00402BFD">
        <w:rPr>
          <w:rFonts w:ascii="Times New Roman" w:hAnsi="Times New Roman" w:cs="Times New Roman"/>
          <w:color w:val="000000" w:themeColor="text1"/>
          <w:sz w:val="24"/>
          <w:szCs w:val="24"/>
        </w:rPr>
        <w:t xml:space="preserve"> em virtude da separação</w:t>
      </w:r>
      <w:r w:rsidRPr="00402BFD">
        <w:rPr>
          <w:rFonts w:ascii="Times New Roman" w:hAnsi="Times New Roman" w:cs="Times New Roman"/>
          <w:color w:val="000000" w:themeColor="text1"/>
          <w:sz w:val="24"/>
          <w:szCs w:val="24"/>
        </w:rPr>
        <w:t xml:space="preserve"> muitas vezes isso não é</w:t>
      </w:r>
      <w:r w:rsidR="0095738D" w:rsidRPr="00402BFD">
        <w:rPr>
          <w:rFonts w:ascii="Times New Roman" w:hAnsi="Times New Roman" w:cs="Times New Roman"/>
          <w:color w:val="000000" w:themeColor="text1"/>
          <w:sz w:val="24"/>
          <w:szCs w:val="24"/>
        </w:rPr>
        <w:t xml:space="preserve"> possível. </w:t>
      </w:r>
      <w:r w:rsidRPr="00402BFD">
        <w:rPr>
          <w:rFonts w:ascii="Times New Roman" w:hAnsi="Times New Roman" w:cs="Times New Roman"/>
          <w:color w:val="000000" w:themeColor="text1"/>
          <w:sz w:val="24"/>
          <w:szCs w:val="24"/>
        </w:rPr>
        <w:t>Com isso</w:t>
      </w:r>
      <w:r w:rsidR="00FA4F21" w:rsidRPr="00402BFD">
        <w:rPr>
          <w:rFonts w:ascii="Times New Roman" w:hAnsi="Times New Roman" w:cs="Times New Roman"/>
          <w:color w:val="000000" w:themeColor="text1"/>
          <w:sz w:val="24"/>
          <w:szCs w:val="24"/>
        </w:rPr>
        <w:t xml:space="preserve">, ocorre de a guarda ser concedida a um dos pais. </w:t>
      </w:r>
    </w:p>
    <w:p w:rsidR="005B3EB0" w:rsidRPr="00402BFD" w:rsidRDefault="00A554FC" w:rsidP="00D53081">
      <w:pPr>
        <w:spacing w:after="0" w:line="360" w:lineRule="auto"/>
        <w:ind w:firstLine="567"/>
        <w:jc w:val="both"/>
        <w:rPr>
          <w:rFonts w:ascii="Times New Roman" w:hAnsi="Times New Roman" w:cs="Times New Roman"/>
          <w:iCs/>
          <w:color w:val="000000" w:themeColor="text1"/>
          <w:sz w:val="24"/>
          <w:szCs w:val="24"/>
          <w:lang w:bidi="he-IL"/>
        </w:rPr>
      </w:pPr>
      <w:r w:rsidRPr="00402BFD">
        <w:rPr>
          <w:rFonts w:ascii="Times New Roman" w:hAnsi="Times New Roman" w:cs="Times New Roman"/>
          <w:color w:val="000000" w:themeColor="text1"/>
          <w:sz w:val="24"/>
          <w:szCs w:val="24"/>
        </w:rPr>
        <w:t xml:space="preserve">Por fim, para concluir a definição de guarda, podemos citar </w:t>
      </w:r>
      <w:r w:rsidR="005B3EB0" w:rsidRPr="00402BFD">
        <w:rPr>
          <w:rFonts w:ascii="Times New Roman" w:hAnsi="Times New Roman" w:cs="Times New Roman"/>
          <w:color w:val="000000" w:themeColor="text1"/>
          <w:sz w:val="24"/>
          <w:szCs w:val="24"/>
        </w:rPr>
        <w:t>Strenger</w:t>
      </w:r>
      <w:r w:rsidR="0092003D" w:rsidRPr="00402BFD">
        <w:rPr>
          <w:rStyle w:val="Refdenotaderodap"/>
          <w:rFonts w:ascii="Times New Roman" w:hAnsi="Times New Roman" w:cs="Times New Roman"/>
          <w:color w:val="000000" w:themeColor="text1"/>
          <w:sz w:val="24"/>
          <w:szCs w:val="24"/>
        </w:rPr>
        <w:footnoteReference w:id="11"/>
      </w:r>
      <w:r w:rsidR="00025922" w:rsidRPr="00402BFD">
        <w:rPr>
          <w:rFonts w:ascii="Times New Roman" w:hAnsi="Times New Roman" w:cs="Times New Roman"/>
          <w:color w:val="000000" w:themeColor="text1"/>
          <w:sz w:val="24"/>
          <w:szCs w:val="24"/>
        </w:rPr>
        <w:t xml:space="preserve"> que a conceitua como </w:t>
      </w:r>
      <w:r w:rsidRPr="00402BFD">
        <w:rPr>
          <w:rFonts w:ascii="Times New Roman" w:hAnsi="Times New Roman" w:cs="Times New Roman"/>
          <w:iCs/>
          <w:color w:val="000000" w:themeColor="text1"/>
          <w:sz w:val="24"/>
          <w:szCs w:val="24"/>
          <w:lang w:bidi="he-IL"/>
        </w:rPr>
        <w:t>“poder</w:t>
      </w:r>
      <w:r w:rsidR="00025922" w:rsidRPr="00402BFD">
        <w:rPr>
          <w:rFonts w:ascii="Times New Roman" w:hAnsi="Times New Roman" w:cs="Times New Roman"/>
          <w:iCs/>
          <w:color w:val="000000" w:themeColor="text1"/>
          <w:sz w:val="24"/>
          <w:szCs w:val="24"/>
          <w:lang w:bidi="he-IL"/>
        </w:rPr>
        <w:t xml:space="preserve"> </w:t>
      </w:r>
      <w:r w:rsidRPr="00402BFD">
        <w:rPr>
          <w:rFonts w:ascii="Times New Roman" w:hAnsi="Times New Roman" w:cs="Times New Roman"/>
          <w:iCs/>
          <w:color w:val="000000" w:themeColor="text1"/>
          <w:sz w:val="24"/>
          <w:szCs w:val="24"/>
          <w:lang w:bidi="he-IL"/>
        </w:rPr>
        <w:t>dever,</w:t>
      </w:r>
      <w:r w:rsidR="00025922" w:rsidRPr="00402BFD">
        <w:rPr>
          <w:rFonts w:ascii="Times New Roman" w:hAnsi="Times New Roman" w:cs="Times New Roman"/>
          <w:iCs/>
          <w:color w:val="000000" w:themeColor="text1"/>
          <w:sz w:val="24"/>
          <w:szCs w:val="24"/>
          <w:lang w:bidi="he-IL"/>
        </w:rPr>
        <w:t xml:space="preserve"> </w:t>
      </w:r>
      <w:r w:rsidR="00CD00C1" w:rsidRPr="00402BFD">
        <w:rPr>
          <w:rFonts w:ascii="Times New Roman" w:hAnsi="Times New Roman" w:cs="Times New Roman"/>
          <w:iCs/>
          <w:color w:val="000000" w:themeColor="text1"/>
          <w:sz w:val="24"/>
          <w:szCs w:val="24"/>
          <w:lang w:bidi="he-IL"/>
        </w:rPr>
        <w:t xml:space="preserve">submetido a um regime </w:t>
      </w:r>
      <w:r w:rsidRPr="00402BFD">
        <w:rPr>
          <w:rFonts w:ascii="Times New Roman" w:hAnsi="Times New Roman" w:cs="Times New Roman"/>
          <w:iCs/>
          <w:color w:val="000000" w:themeColor="text1"/>
          <w:sz w:val="24"/>
          <w:szCs w:val="24"/>
          <w:lang w:bidi="he-IL"/>
        </w:rPr>
        <w:t>de modo a facultar a quem de direito, prerrogativas</w:t>
      </w:r>
      <w:r w:rsidR="00025922" w:rsidRPr="00402BFD">
        <w:rPr>
          <w:rFonts w:ascii="Times New Roman" w:hAnsi="Times New Roman" w:cs="Times New Roman"/>
          <w:iCs/>
          <w:color w:val="000000" w:themeColor="text1"/>
          <w:sz w:val="24"/>
          <w:szCs w:val="24"/>
          <w:lang w:bidi="he-IL"/>
        </w:rPr>
        <w:t xml:space="preserve"> </w:t>
      </w:r>
      <w:r w:rsidRPr="00402BFD">
        <w:rPr>
          <w:rFonts w:ascii="Times New Roman" w:hAnsi="Times New Roman" w:cs="Times New Roman"/>
          <w:iCs/>
          <w:color w:val="000000" w:themeColor="text1"/>
          <w:sz w:val="24"/>
          <w:szCs w:val="24"/>
          <w:lang w:bidi="he-IL"/>
        </w:rPr>
        <w:t>para o exercício da proteção e amparo daquele que a lei considerar, nessa condição”</w:t>
      </w:r>
      <w:r w:rsidR="00025922" w:rsidRPr="00402BFD">
        <w:rPr>
          <w:rFonts w:ascii="Times New Roman" w:hAnsi="Times New Roman" w:cs="Times New Roman"/>
          <w:iCs/>
          <w:color w:val="000000" w:themeColor="text1"/>
          <w:sz w:val="24"/>
          <w:szCs w:val="24"/>
          <w:lang w:bidi="he-IL"/>
        </w:rPr>
        <w:t>. o</w:t>
      </w:r>
      <w:r w:rsidR="0092003D" w:rsidRPr="00402BFD">
        <w:rPr>
          <w:rFonts w:ascii="Times New Roman" w:hAnsi="Times New Roman" w:cs="Times New Roman"/>
          <w:color w:val="000000" w:themeColor="text1"/>
          <w:sz w:val="24"/>
          <w:szCs w:val="24"/>
        </w:rPr>
        <w:t>u ainda</w:t>
      </w:r>
      <w:r w:rsidR="00025922" w:rsidRPr="00402BFD">
        <w:rPr>
          <w:rFonts w:ascii="Times New Roman" w:hAnsi="Times New Roman" w:cs="Times New Roman"/>
          <w:color w:val="000000" w:themeColor="text1"/>
          <w:sz w:val="24"/>
          <w:szCs w:val="24"/>
        </w:rPr>
        <w:t xml:space="preserve"> Carbonera</w:t>
      </w:r>
      <w:r w:rsidR="0092003D" w:rsidRPr="00402BFD">
        <w:rPr>
          <w:rStyle w:val="Refdenotaderodap"/>
          <w:rFonts w:ascii="Times New Roman" w:hAnsi="Times New Roman" w:cs="Times New Roman"/>
          <w:color w:val="000000" w:themeColor="text1"/>
          <w:sz w:val="24"/>
          <w:szCs w:val="24"/>
        </w:rPr>
        <w:footnoteReference w:id="12"/>
      </w:r>
      <w:r w:rsidR="00025922" w:rsidRPr="00402BFD">
        <w:rPr>
          <w:rFonts w:ascii="Times New Roman" w:hAnsi="Times New Roman" w:cs="Times New Roman"/>
          <w:iCs/>
          <w:color w:val="000000" w:themeColor="text1"/>
          <w:sz w:val="24"/>
          <w:szCs w:val="24"/>
          <w:lang w:bidi="he-IL"/>
        </w:rPr>
        <w:t xml:space="preserve">  que a define como sendo </w:t>
      </w:r>
      <w:r w:rsidRPr="00402BFD">
        <w:rPr>
          <w:rFonts w:ascii="Times New Roman" w:hAnsi="Times New Roman" w:cs="Times New Roman"/>
          <w:iCs/>
          <w:color w:val="000000" w:themeColor="text1"/>
          <w:sz w:val="24"/>
          <w:szCs w:val="24"/>
          <w:lang w:bidi="he-IL"/>
        </w:rPr>
        <w:t>“</w:t>
      </w:r>
      <w:r w:rsidR="00025922" w:rsidRPr="00402BFD">
        <w:rPr>
          <w:rFonts w:ascii="Times New Roman" w:hAnsi="Times New Roman" w:cs="Times New Roman"/>
          <w:iCs/>
          <w:color w:val="000000" w:themeColor="text1"/>
          <w:sz w:val="24"/>
          <w:szCs w:val="24"/>
          <w:lang w:bidi="he-IL"/>
        </w:rPr>
        <w:t xml:space="preserve">um </w:t>
      </w:r>
      <w:r w:rsidRPr="00402BFD">
        <w:rPr>
          <w:rFonts w:ascii="Times New Roman" w:hAnsi="Times New Roman" w:cs="Times New Roman"/>
          <w:iCs/>
          <w:color w:val="000000" w:themeColor="text1"/>
          <w:sz w:val="24"/>
          <w:szCs w:val="24"/>
          <w:lang w:bidi="he-IL"/>
        </w:rPr>
        <w:t>complexo de direitos e deveres a serem exercidos com o objetivo de proteger e prover as necessidades</w:t>
      </w:r>
      <w:r w:rsidR="00025922" w:rsidRPr="00402BFD">
        <w:rPr>
          <w:rFonts w:ascii="Times New Roman" w:hAnsi="Times New Roman" w:cs="Times New Roman"/>
          <w:iCs/>
          <w:color w:val="000000" w:themeColor="text1"/>
          <w:sz w:val="24"/>
          <w:szCs w:val="24"/>
          <w:lang w:bidi="he-IL"/>
        </w:rPr>
        <w:t xml:space="preserve"> </w:t>
      </w:r>
      <w:r w:rsidRPr="00402BFD">
        <w:rPr>
          <w:rFonts w:ascii="Times New Roman" w:hAnsi="Times New Roman" w:cs="Times New Roman"/>
          <w:iCs/>
          <w:color w:val="000000" w:themeColor="text1"/>
          <w:sz w:val="24"/>
          <w:szCs w:val="24"/>
          <w:lang w:bidi="he-IL"/>
        </w:rPr>
        <w:t>de desenvolvimento de outra que dele necessite, colocad</w:t>
      </w:r>
      <w:r w:rsidR="00025922" w:rsidRPr="00402BFD">
        <w:rPr>
          <w:rFonts w:ascii="Times New Roman" w:hAnsi="Times New Roman" w:cs="Times New Roman"/>
          <w:iCs/>
          <w:color w:val="000000" w:themeColor="text1"/>
          <w:sz w:val="24"/>
          <w:szCs w:val="24"/>
          <w:lang w:bidi="he-IL"/>
        </w:rPr>
        <w:t>a sua r</w:t>
      </w:r>
      <w:r w:rsidRPr="00402BFD">
        <w:rPr>
          <w:rFonts w:ascii="Times New Roman" w:hAnsi="Times New Roman" w:cs="Times New Roman"/>
          <w:iCs/>
          <w:color w:val="000000" w:themeColor="text1"/>
          <w:sz w:val="24"/>
          <w:szCs w:val="24"/>
          <w:lang w:bidi="he-IL"/>
        </w:rPr>
        <w:t>esponsabilidade em virtude de lei ou</w:t>
      </w:r>
      <w:r w:rsidR="00025922" w:rsidRPr="00402BFD">
        <w:rPr>
          <w:rFonts w:ascii="Times New Roman" w:hAnsi="Times New Roman" w:cs="Times New Roman"/>
          <w:iCs/>
          <w:color w:val="000000" w:themeColor="text1"/>
          <w:sz w:val="24"/>
          <w:szCs w:val="24"/>
          <w:lang w:bidi="he-IL"/>
        </w:rPr>
        <w:t xml:space="preserve"> </w:t>
      </w:r>
      <w:r w:rsidRPr="00402BFD">
        <w:rPr>
          <w:rFonts w:ascii="Times New Roman" w:hAnsi="Times New Roman" w:cs="Times New Roman"/>
          <w:iCs/>
          <w:color w:val="000000" w:themeColor="text1"/>
          <w:sz w:val="24"/>
          <w:szCs w:val="24"/>
          <w:lang w:bidi="he-IL"/>
        </w:rPr>
        <w:t>decisão judicial”.</w:t>
      </w:r>
    </w:p>
    <w:p w:rsidR="005B3EB0" w:rsidRPr="00402BFD" w:rsidRDefault="005B3EB0" w:rsidP="00D53081">
      <w:pPr>
        <w:spacing w:after="0" w:line="360" w:lineRule="auto"/>
        <w:ind w:firstLine="567"/>
        <w:jc w:val="both"/>
        <w:rPr>
          <w:rFonts w:ascii="Times New Roman" w:hAnsi="Times New Roman" w:cs="Times New Roman"/>
          <w:iCs/>
          <w:color w:val="000000" w:themeColor="text1"/>
          <w:sz w:val="24"/>
          <w:szCs w:val="24"/>
          <w:lang w:bidi="he-IL"/>
        </w:rPr>
      </w:pPr>
      <w:r w:rsidRPr="00402BFD">
        <w:rPr>
          <w:rFonts w:ascii="Times New Roman" w:hAnsi="Times New Roman" w:cs="Times New Roman"/>
          <w:iCs/>
          <w:color w:val="000000" w:themeColor="text1"/>
          <w:sz w:val="24"/>
          <w:szCs w:val="24"/>
          <w:lang w:bidi="he-IL"/>
        </w:rPr>
        <w:t xml:space="preserve">Entende-se que é dever dos pais </w:t>
      </w:r>
      <w:r w:rsidR="0038795B" w:rsidRPr="00402BFD">
        <w:rPr>
          <w:rFonts w:ascii="Times New Roman" w:hAnsi="Times New Roman" w:cs="Times New Roman"/>
          <w:iCs/>
          <w:color w:val="000000" w:themeColor="text1"/>
          <w:sz w:val="24"/>
          <w:szCs w:val="24"/>
          <w:lang w:bidi="he-IL"/>
        </w:rPr>
        <w:t>a guarda dos seus filhos, conferindo-lhes assistência afetiva, moral e material, proporcionando-lhe educação e desenvolvimento saudável e, quando dissolvida</w:t>
      </w:r>
      <w:r w:rsidR="002E626E" w:rsidRPr="00402BFD">
        <w:rPr>
          <w:rFonts w:ascii="Times New Roman" w:hAnsi="Times New Roman" w:cs="Times New Roman"/>
          <w:iCs/>
          <w:color w:val="000000" w:themeColor="text1"/>
          <w:sz w:val="24"/>
          <w:szCs w:val="24"/>
          <w:lang w:bidi="he-IL"/>
        </w:rPr>
        <w:t xml:space="preserve"> a união mantida pelos pais, há de se considerar o interesse dos filhos para a definição do exer</w:t>
      </w:r>
      <w:r w:rsidR="00C50C17" w:rsidRPr="00402BFD">
        <w:rPr>
          <w:rFonts w:ascii="Times New Roman" w:hAnsi="Times New Roman" w:cs="Times New Roman"/>
          <w:iCs/>
          <w:color w:val="000000" w:themeColor="text1"/>
          <w:sz w:val="24"/>
          <w:szCs w:val="24"/>
          <w:lang w:bidi="he-IL"/>
        </w:rPr>
        <w:t>cício desse poder familiar.</w:t>
      </w:r>
    </w:p>
    <w:p w:rsidR="004876B9" w:rsidRPr="00402BFD" w:rsidRDefault="004876B9" w:rsidP="00347944">
      <w:pPr>
        <w:spacing w:after="0" w:line="360" w:lineRule="auto"/>
        <w:jc w:val="both"/>
        <w:rPr>
          <w:rFonts w:ascii="Times New Roman" w:hAnsi="Times New Roman" w:cs="Times New Roman"/>
          <w:color w:val="000000" w:themeColor="text1"/>
          <w:sz w:val="24"/>
          <w:szCs w:val="24"/>
        </w:rPr>
      </w:pPr>
    </w:p>
    <w:p w:rsidR="000121CC" w:rsidRPr="00402BFD" w:rsidRDefault="000C3A75" w:rsidP="000121CC">
      <w:pPr>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3</w:t>
      </w:r>
      <w:r w:rsidR="00CB19A6" w:rsidRPr="00402BFD">
        <w:rPr>
          <w:rFonts w:ascii="Times New Roman" w:hAnsi="Times New Roman" w:cs="Times New Roman"/>
          <w:color w:val="000000" w:themeColor="text1"/>
          <w:sz w:val="24"/>
          <w:szCs w:val="24"/>
        </w:rPr>
        <w:t>.2</w:t>
      </w:r>
      <w:r w:rsidRPr="00402BFD">
        <w:rPr>
          <w:rFonts w:ascii="Times New Roman" w:hAnsi="Times New Roman" w:cs="Times New Roman"/>
          <w:color w:val="000000" w:themeColor="text1"/>
          <w:sz w:val="24"/>
          <w:szCs w:val="24"/>
        </w:rPr>
        <w:t xml:space="preserve"> </w:t>
      </w:r>
      <w:r w:rsidR="00F079B9" w:rsidRPr="00402BFD">
        <w:rPr>
          <w:rFonts w:ascii="Times New Roman" w:hAnsi="Times New Roman" w:cs="Times New Roman"/>
          <w:color w:val="000000" w:themeColor="text1"/>
          <w:sz w:val="24"/>
          <w:szCs w:val="24"/>
        </w:rPr>
        <w:t>ESPÉCIES DE GUARDA</w:t>
      </w:r>
    </w:p>
    <w:p w:rsidR="000121CC" w:rsidRPr="00402BFD" w:rsidRDefault="000121CC" w:rsidP="000121CC">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O Código Civil de 2002 em seu artigo 1.579 resguarda as prerrogativas do poder familiar quando a sociedade conjugal é desfeita ao afirmar que:</w:t>
      </w:r>
    </w:p>
    <w:p w:rsidR="004876B9" w:rsidRPr="00402BFD" w:rsidRDefault="004876B9" w:rsidP="000121CC">
      <w:pPr>
        <w:spacing w:after="0" w:line="240" w:lineRule="auto"/>
        <w:ind w:left="2268"/>
        <w:jc w:val="both"/>
        <w:rPr>
          <w:rFonts w:ascii="Times New Roman" w:hAnsi="Times New Roman" w:cs="Times New Roman"/>
          <w:color w:val="000000" w:themeColor="text1"/>
          <w:sz w:val="20"/>
          <w:szCs w:val="20"/>
        </w:rPr>
      </w:pPr>
    </w:p>
    <w:p w:rsidR="004876B9" w:rsidRPr="00402BFD" w:rsidRDefault="004876B9" w:rsidP="000121CC">
      <w:pPr>
        <w:spacing w:after="0" w:line="240" w:lineRule="auto"/>
        <w:ind w:left="2268"/>
        <w:jc w:val="both"/>
        <w:rPr>
          <w:rFonts w:ascii="Times New Roman" w:hAnsi="Times New Roman" w:cs="Times New Roman"/>
          <w:color w:val="000000" w:themeColor="text1"/>
          <w:sz w:val="20"/>
          <w:szCs w:val="20"/>
        </w:rPr>
      </w:pPr>
    </w:p>
    <w:p w:rsidR="004876B9" w:rsidRPr="00402BFD" w:rsidRDefault="004876B9" w:rsidP="000121CC">
      <w:pPr>
        <w:spacing w:after="0" w:line="240" w:lineRule="auto"/>
        <w:ind w:left="2268"/>
        <w:jc w:val="both"/>
        <w:rPr>
          <w:rFonts w:ascii="Times New Roman" w:hAnsi="Times New Roman" w:cs="Times New Roman"/>
          <w:color w:val="000000" w:themeColor="text1"/>
          <w:sz w:val="20"/>
          <w:szCs w:val="20"/>
        </w:rPr>
      </w:pPr>
    </w:p>
    <w:p w:rsidR="000121CC" w:rsidRPr="00402BFD" w:rsidRDefault="000121CC" w:rsidP="000121CC">
      <w:pPr>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Art. 1579: O divórcio não modificará os direitos e deveres dos pais em relação aos filhos.</w:t>
      </w:r>
    </w:p>
    <w:p w:rsidR="000121CC" w:rsidRPr="00402BFD" w:rsidRDefault="000121CC" w:rsidP="000121CC">
      <w:pPr>
        <w:spacing w:after="0" w:line="240" w:lineRule="auto"/>
        <w:ind w:left="2268"/>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0"/>
          <w:szCs w:val="20"/>
        </w:rPr>
        <w:t>Parágrafo único: Novo casamento de qualquer um dos pais, ou de ambos, não poderá importar restrições aos direitos e deveres previstos neste artigo.</w:t>
      </w:r>
      <w:r w:rsidRPr="00402BFD">
        <w:rPr>
          <w:rFonts w:ascii="Times New Roman" w:hAnsi="Times New Roman" w:cs="Times New Roman"/>
          <w:color w:val="000000" w:themeColor="text1"/>
          <w:sz w:val="24"/>
          <w:szCs w:val="24"/>
        </w:rPr>
        <w:t xml:space="preserve"> </w:t>
      </w:r>
    </w:p>
    <w:p w:rsidR="000121CC" w:rsidRPr="00402BFD" w:rsidRDefault="000121CC" w:rsidP="000121CC">
      <w:pPr>
        <w:spacing w:after="0" w:line="240" w:lineRule="auto"/>
        <w:ind w:left="2268"/>
        <w:jc w:val="both"/>
        <w:rPr>
          <w:rFonts w:ascii="Times New Roman" w:hAnsi="Times New Roman" w:cs="Times New Roman"/>
          <w:color w:val="000000" w:themeColor="text1"/>
          <w:sz w:val="24"/>
          <w:szCs w:val="24"/>
        </w:rPr>
      </w:pPr>
    </w:p>
    <w:p w:rsidR="004876B9" w:rsidRPr="00402BFD" w:rsidRDefault="004876B9" w:rsidP="000121CC">
      <w:pPr>
        <w:spacing w:after="0" w:line="240" w:lineRule="auto"/>
        <w:ind w:left="2268"/>
        <w:jc w:val="both"/>
        <w:rPr>
          <w:rFonts w:ascii="Times New Roman" w:hAnsi="Times New Roman" w:cs="Times New Roman"/>
          <w:color w:val="000000" w:themeColor="text1"/>
          <w:sz w:val="24"/>
          <w:szCs w:val="24"/>
        </w:rPr>
      </w:pPr>
    </w:p>
    <w:p w:rsidR="004876B9" w:rsidRPr="00402BFD" w:rsidRDefault="004876B9" w:rsidP="00CB19A6">
      <w:pPr>
        <w:spacing w:after="0" w:line="360" w:lineRule="auto"/>
        <w:ind w:left="2268"/>
        <w:jc w:val="both"/>
        <w:rPr>
          <w:rFonts w:ascii="Times New Roman" w:hAnsi="Times New Roman" w:cs="Times New Roman"/>
          <w:color w:val="000000" w:themeColor="text1"/>
          <w:sz w:val="24"/>
          <w:szCs w:val="24"/>
        </w:rPr>
      </w:pPr>
    </w:p>
    <w:p w:rsidR="00C73C98" w:rsidRPr="00402BFD" w:rsidRDefault="000121CC" w:rsidP="00CB19A6">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 xml:space="preserve">De acordo com o que é possível entender </w:t>
      </w:r>
      <w:r w:rsidR="008B3D2A" w:rsidRPr="00402BFD">
        <w:rPr>
          <w:color w:val="000000" w:themeColor="text1"/>
        </w:rPr>
        <w:t>a partir do</w:t>
      </w:r>
      <w:r w:rsidRPr="00402BFD">
        <w:rPr>
          <w:color w:val="000000" w:themeColor="text1"/>
        </w:rPr>
        <w:t xml:space="preserve"> artigo supracitado, o poder familiar é compartilhado entre os pais de forma a proteger os direitos dos filhos havidos na constância do casamento ou da união estável, posto que o exercício da guarda é inerente a convivência relativa ao pacto conjugal. </w:t>
      </w:r>
    </w:p>
    <w:p w:rsidR="008B3D2A" w:rsidRPr="00402BFD" w:rsidRDefault="008B3D2A" w:rsidP="00CB19A6">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 xml:space="preserve">Vale a pena salientar que a  questão das espécies de guarda surge quando a guarda comum não é mais possível em função do rompimento do relacionamento conjugal, o que torna necessário de acordo com o melhor interesse da criança, </w:t>
      </w:r>
      <w:r w:rsidR="001A32A1">
        <w:rPr>
          <w:color w:val="000000" w:themeColor="text1"/>
        </w:rPr>
        <w:t>que seja definida</w:t>
      </w:r>
      <w:r w:rsidRPr="00402BFD">
        <w:rPr>
          <w:color w:val="000000" w:themeColor="text1"/>
        </w:rPr>
        <w:t xml:space="preserve"> </w:t>
      </w:r>
      <w:r w:rsidR="001A32A1">
        <w:rPr>
          <w:color w:val="000000" w:themeColor="text1"/>
        </w:rPr>
        <w:t>de que forma</w:t>
      </w:r>
      <w:r w:rsidRPr="00402BFD">
        <w:rPr>
          <w:color w:val="000000" w:themeColor="text1"/>
        </w:rPr>
        <w:t xml:space="preserve"> </w:t>
      </w:r>
      <w:r w:rsidRPr="00402BFD">
        <w:rPr>
          <w:color w:val="000000" w:themeColor="text1"/>
        </w:rPr>
        <w:lastRenderedPageBreak/>
        <w:t xml:space="preserve">a guarda será exercida a partir desse momento. </w:t>
      </w:r>
      <w:r w:rsidR="004876B9" w:rsidRPr="00402BFD">
        <w:rPr>
          <w:color w:val="000000" w:themeColor="text1"/>
        </w:rPr>
        <w:t>Observe algumas e</w:t>
      </w:r>
      <w:r w:rsidRPr="00402BFD">
        <w:rPr>
          <w:color w:val="000000" w:themeColor="text1"/>
        </w:rPr>
        <w:t>spécies de guarda prevista no ordenamento jurídico brasileiro.</w:t>
      </w:r>
    </w:p>
    <w:p w:rsidR="00C73C98" w:rsidRPr="00402BFD" w:rsidRDefault="00C73C98" w:rsidP="00CB19A6">
      <w:pPr>
        <w:pStyle w:val="NormalWeb"/>
        <w:shd w:val="clear" w:color="auto" w:fill="FFFFFF"/>
        <w:spacing w:before="0" w:beforeAutospacing="0" w:after="0" w:afterAutospacing="0" w:line="360" w:lineRule="auto"/>
        <w:ind w:firstLine="567"/>
        <w:jc w:val="both"/>
        <w:rPr>
          <w:color w:val="000000" w:themeColor="text1"/>
        </w:rPr>
      </w:pPr>
    </w:p>
    <w:p w:rsidR="00C50C17" w:rsidRPr="00402BFD" w:rsidRDefault="00184D8A" w:rsidP="001505B2">
      <w:pPr>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3.2.1  Guarda Unilateral ou Única</w:t>
      </w:r>
    </w:p>
    <w:p w:rsidR="00C50C17" w:rsidRPr="00402BFD" w:rsidRDefault="00C50C17" w:rsidP="001A16A1">
      <w:pPr>
        <w:pStyle w:val="Pa3"/>
        <w:spacing w:line="360" w:lineRule="auto"/>
        <w:ind w:left="-284" w:firstLine="992"/>
        <w:jc w:val="both"/>
        <w:rPr>
          <w:rFonts w:ascii="Times New Roman" w:hAnsi="Times New Roman" w:cs="Times New Roman"/>
          <w:color w:val="000000" w:themeColor="text1"/>
        </w:rPr>
      </w:pPr>
      <w:r w:rsidRPr="00402BFD">
        <w:rPr>
          <w:rFonts w:ascii="Times New Roman" w:hAnsi="Times New Roman" w:cs="Times New Roman"/>
          <w:color w:val="000000" w:themeColor="text1"/>
        </w:rPr>
        <w:t>É a espécie de guarda em que apenas um dos pais fica responsável por guardar o</w:t>
      </w:r>
      <w:r w:rsidR="001A32A1">
        <w:rPr>
          <w:rFonts w:ascii="Times New Roman" w:hAnsi="Times New Roman" w:cs="Times New Roman"/>
          <w:color w:val="000000" w:themeColor="text1"/>
        </w:rPr>
        <w:t>s filhos, exercendo assim a totalidade d</w:t>
      </w:r>
      <w:r w:rsidRPr="00402BFD">
        <w:rPr>
          <w:rFonts w:ascii="Times New Roman" w:hAnsi="Times New Roman" w:cs="Times New Roman"/>
          <w:color w:val="000000" w:themeColor="text1"/>
        </w:rPr>
        <w:t xml:space="preserve">o poder familiar, </w:t>
      </w:r>
      <w:r w:rsidR="001A32A1">
        <w:rPr>
          <w:rFonts w:ascii="Times New Roman" w:hAnsi="Times New Roman" w:cs="Times New Roman"/>
          <w:color w:val="000000" w:themeColor="text1"/>
        </w:rPr>
        <w:t>e o outro genitor</w:t>
      </w:r>
      <w:r w:rsidRPr="00402BFD">
        <w:rPr>
          <w:rFonts w:ascii="Times New Roman" w:hAnsi="Times New Roman" w:cs="Times New Roman"/>
          <w:color w:val="000000" w:themeColor="text1"/>
        </w:rPr>
        <w:t xml:space="preserve"> </w:t>
      </w:r>
      <w:r w:rsidR="001A32A1">
        <w:rPr>
          <w:rFonts w:ascii="Times New Roman" w:hAnsi="Times New Roman" w:cs="Times New Roman"/>
          <w:color w:val="000000" w:themeColor="text1"/>
        </w:rPr>
        <w:t xml:space="preserve">tem </w:t>
      </w:r>
      <w:r w:rsidRPr="00402BFD">
        <w:rPr>
          <w:rFonts w:ascii="Times New Roman" w:hAnsi="Times New Roman" w:cs="Times New Roman"/>
          <w:color w:val="000000" w:themeColor="text1"/>
        </w:rPr>
        <w:t xml:space="preserve"> uma convivência mais restrita, restando apenas a função de supervisionar as funções do genitor responsável</w:t>
      </w:r>
      <w:r w:rsidRPr="00402BFD">
        <w:rPr>
          <w:rStyle w:val="Refdenotaderodap"/>
          <w:rFonts w:ascii="Times New Roman" w:hAnsi="Times New Roman" w:cs="Times New Roman"/>
          <w:color w:val="000000" w:themeColor="text1"/>
        </w:rPr>
        <w:footnoteReference w:id="13"/>
      </w:r>
      <w:r w:rsidRPr="00402BFD">
        <w:rPr>
          <w:rFonts w:ascii="Times New Roman" w:hAnsi="Times New Roman" w:cs="Times New Roman"/>
          <w:color w:val="000000" w:themeColor="text1"/>
        </w:rPr>
        <w:t>.</w:t>
      </w:r>
    </w:p>
    <w:p w:rsidR="002313E9" w:rsidRDefault="002313E9" w:rsidP="001505B2">
      <w:pPr>
        <w:spacing w:after="0" w:line="360" w:lineRule="auto"/>
        <w:jc w:val="both"/>
        <w:rPr>
          <w:rFonts w:ascii="Times New Roman" w:hAnsi="Times New Roman" w:cs="Times New Roman"/>
          <w:color w:val="000000" w:themeColor="text1"/>
        </w:rPr>
      </w:pPr>
      <w:r w:rsidRPr="00402BFD">
        <w:rPr>
          <w:rFonts w:ascii="Times New Roman" w:hAnsi="Times New Roman" w:cs="Times New Roman"/>
          <w:color w:val="000000" w:themeColor="text1"/>
          <w:sz w:val="24"/>
          <w:szCs w:val="24"/>
        </w:rPr>
        <w:tab/>
        <w:t>A guarda unilateral pode ser exercida por qualquer terceiro, não havendo a obrigatoriedade do mesmo ser parente da criança</w:t>
      </w:r>
      <w:r w:rsidR="00C73C98" w:rsidRPr="00402BFD">
        <w:rPr>
          <w:rFonts w:ascii="Times New Roman" w:hAnsi="Times New Roman" w:cs="Times New Roman"/>
          <w:color w:val="000000" w:themeColor="text1"/>
          <w:sz w:val="24"/>
          <w:szCs w:val="24"/>
        </w:rPr>
        <w:t>. S</w:t>
      </w:r>
      <w:r w:rsidRPr="00402BFD">
        <w:rPr>
          <w:rFonts w:ascii="Times New Roman" w:hAnsi="Times New Roman" w:cs="Times New Roman"/>
          <w:color w:val="000000" w:themeColor="text1"/>
          <w:sz w:val="24"/>
          <w:szCs w:val="24"/>
        </w:rPr>
        <w:t>empre que houver litígio caberá ao ju</w:t>
      </w:r>
      <w:r w:rsidR="00C73C98" w:rsidRPr="00402BFD">
        <w:rPr>
          <w:rFonts w:ascii="Times New Roman" w:hAnsi="Times New Roman" w:cs="Times New Roman"/>
          <w:color w:val="000000" w:themeColor="text1"/>
          <w:sz w:val="24"/>
          <w:szCs w:val="24"/>
        </w:rPr>
        <w:t>diciário definir a guarda e fixá</w:t>
      </w:r>
      <w:r w:rsidRPr="00402BFD">
        <w:rPr>
          <w:rFonts w:ascii="Times New Roman" w:hAnsi="Times New Roman" w:cs="Times New Roman"/>
          <w:color w:val="000000" w:themeColor="text1"/>
          <w:sz w:val="24"/>
          <w:szCs w:val="24"/>
        </w:rPr>
        <w:t>-la em favor daquela pessoa que detenha mais condições para exercê-la, observando sempre o melhor interesse da criança.</w:t>
      </w:r>
      <w:r w:rsidRPr="00402BFD">
        <w:rPr>
          <w:rFonts w:ascii="Times New Roman" w:hAnsi="Times New Roman" w:cs="Times New Roman"/>
          <w:color w:val="000000" w:themeColor="text1"/>
        </w:rPr>
        <w:t xml:space="preserve"> </w:t>
      </w:r>
    </w:p>
    <w:p w:rsidR="001A32A1" w:rsidRPr="00402BFD" w:rsidRDefault="001A32A1" w:rsidP="001505B2">
      <w:pPr>
        <w:spacing w:after="0" w:line="360" w:lineRule="auto"/>
        <w:jc w:val="both"/>
        <w:rPr>
          <w:rFonts w:ascii="Times New Roman" w:hAnsi="Times New Roman" w:cs="Times New Roman"/>
          <w:color w:val="000000" w:themeColor="text1"/>
        </w:rPr>
      </w:pPr>
    </w:p>
    <w:p w:rsidR="002313E9" w:rsidRPr="00402BFD" w:rsidRDefault="00184D8A" w:rsidP="00184D8A">
      <w:pPr>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3.2.2 Guarda Comum, Desmembrada ou Delegada</w:t>
      </w:r>
    </w:p>
    <w:p w:rsidR="00C50C17" w:rsidRPr="00402BFD" w:rsidRDefault="00C50C17" w:rsidP="001505B2">
      <w:pPr>
        <w:pStyle w:val="NormalWeb"/>
        <w:spacing w:before="0" w:beforeAutospacing="0" w:after="0" w:afterAutospacing="0" w:line="360" w:lineRule="auto"/>
        <w:jc w:val="both"/>
        <w:rPr>
          <w:color w:val="000000" w:themeColor="text1"/>
        </w:rPr>
      </w:pPr>
      <w:r w:rsidRPr="00402BFD">
        <w:rPr>
          <w:b/>
          <w:color w:val="000000" w:themeColor="text1"/>
        </w:rPr>
        <w:tab/>
      </w:r>
      <w:r w:rsidR="002313E9" w:rsidRPr="00402BFD">
        <w:rPr>
          <w:color w:val="000000" w:themeColor="text1"/>
        </w:rPr>
        <w:t xml:space="preserve">A guarda comum </w:t>
      </w:r>
      <w:r w:rsidRPr="00402BFD">
        <w:rPr>
          <w:color w:val="000000" w:themeColor="text1"/>
        </w:rPr>
        <w:t xml:space="preserve">é repartida igualitariamente entre os pais, em consequência do poder familiar. </w:t>
      </w:r>
      <w:r w:rsidR="002313E9" w:rsidRPr="00402BFD">
        <w:rPr>
          <w:color w:val="000000" w:themeColor="text1"/>
        </w:rPr>
        <w:t xml:space="preserve">Tal </w:t>
      </w:r>
      <w:r w:rsidRPr="00402BFD">
        <w:rPr>
          <w:color w:val="000000" w:themeColor="text1"/>
        </w:rPr>
        <w:t xml:space="preserve"> guarda </w:t>
      </w:r>
      <w:r w:rsidR="002313E9" w:rsidRPr="00402BFD">
        <w:rPr>
          <w:color w:val="000000" w:themeColor="text1"/>
        </w:rPr>
        <w:t>objetiva</w:t>
      </w:r>
      <w:r w:rsidRPr="00402BFD">
        <w:rPr>
          <w:color w:val="000000" w:themeColor="text1"/>
        </w:rPr>
        <w:t xml:space="preserve"> melhorar a convivência e comunicação diária entre pais e filhos, pressupostos fundamentais para uma boa formação psicossocial da criança ou do adolescente. A guarda comum </w:t>
      </w:r>
      <w:r w:rsidR="001A32A1">
        <w:rPr>
          <w:color w:val="000000" w:themeColor="text1"/>
        </w:rPr>
        <w:t>ocorre quando os pais convivem diariamente com os filho</w:t>
      </w:r>
      <w:r w:rsidRPr="00402BFD">
        <w:rPr>
          <w:color w:val="000000" w:themeColor="text1"/>
        </w:rPr>
        <w:t xml:space="preserve"> presumindo-se essenciais na educação e formação do menor, </w:t>
      </w:r>
      <w:r w:rsidR="002313E9" w:rsidRPr="00402BFD">
        <w:rPr>
          <w:color w:val="000000" w:themeColor="text1"/>
        </w:rPr>
        <w:t>ocorre na vigência do casamento ou união estável.</w:t>
      </w:r>
    </w:p>
    <w:p w:rsidR="001A16A1" w:rsidRPr="00402BFD" w:rsidRDefault="00C43877" w:rsidP="00707E0C">
      <w:pPr>
        <w:pStyle w:val="NormalWeb"/>
        <w:spacing w:before="0" w:beforeAutospacing="0" w:after="0" w:afterAutospacing="0" w:line="360" w:lineRule="auto"/>
        <w:ind w:firstLine="708"/>
        <w:jc w:val="both"/>
        <w:rPr>
          <w:color w:val="000000" w:themeColor="text1"/>
          <w:shd w:val="clear" w:color="auto" w:fill="FFFFFF"/>
        </w:rPr>
      </w:pPr>
      <w:r w:rsidRPr="00402BFD">
        <w:rPr>
          <w:color w:val="000000" w:themeColor="text1"/>
        </w:rPr>
        <w:t xml:space="preserve">Quanto a </w:t>
      </w:r>
      <w:r w:rsidRPr="00402BFD">
        <w:rPr>
          <w:color w:val="000000" w:themeColor="text1"/>
          <w:shd w:val="clear" w:color="auto" w:fill="FFFFFF"/>
        </w:rPr>
        <w:t xml:space="preserve"> guarda desmembrada ou delega, esta ocorre quando há intervenção do Estado, o Juiz da Infância e da Juventude outorga a guarda a quem não detém o poder familiar,  quando os pais não convivem</w:t>
      </w:r>
      <w:r w:rsidR="00707E0C" w:rsidRPr="00402BFD">
        <w:rPr>
          <w:color w:val="000000" w:themeColor="text1"/>
          <w:shd w:val="clear" w:color="auto" w:fill="FFFFFF"/>
        </w:rPr>
        <w:t xml:space="preserve"> juntos ou quando houver uma</w:t>
      </w:r>
      <w:r w:rsidRPr="00402BFD">
        <w:rPr>
          <w:color w:val="000000" w:themeColor="text1"/>
          <w:shd w:val="clear" w:color="auto" w:fill="FFFFFF"/>
        </w:rPr>
        <w:t xml:space="preserve"> situação de conflito.</w:t>
      </w:r>
    </w:p>
    <w:p w:rsidR="008B3D2A" w:rsidRPr="00402BFD" w:rsidRDefault="008B3D2A" w:rsidP="00707E0C">
      <w:pPr>
        <w:pStyle w:val="NormalWeb"/>
        <w:spacing w:before="0" w:beforeAutospacing="0" w:after="0" w:afterAutospacing="0" w:line="360" w:lineRule="auto"/>
        <w:ind w:firstLine="708"/>
        <w:jc w:val="both"/>
        <w:rPr>
          <w:color w:val="000000" w:themeColor="text1"/>
        </w:rPr>
      </w:pPr>
    </w:p>
    <w:p w:rsidR="00E2161F" w:rsidRPr="00402BFD" w:rsidRDefault="00184D8A" w:rsidP="00CB19A6">
      <w:pPr>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3.2.3 Guarda Originaria e Derivada</w:t>
      </w:r>
    </w:p>
    <w:p w:rsidR="00C50C17" w:rsidRPr="00402BFD" w:rsidRDefault="00C50C17" w:rsidP="001A16A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A guarda originaria está definida como um direito dever de pleno convívio com o menor, permitindo o exercício do poder familiar e suas </w:t>
      </w:r>
      <w:r w:rsidR="00013B0A">
        <w:rPr>
          <w:rFonts w:ascii="Times New Roman" w:hAnsi="Times New Roman" w:cs="Times New Roman"/>
          <w:color w:val="000000" w:themeColor="text1"/>
          <w:sz w:val="24"/>
          <w:szCs w:val="24"/>
        </w:rPr>
        <w:t xml:space="preserve">relações </w:t>
      </w:r>
      <w:r w:rsidRPr="00402BFD">
        <w:rPr>
          <w:rFonts w:ascii="Times New Roman" w:hAnsi="Times New Roman" w:cs="Times New Roman"/>
          <w:color w:val="000000" w:themeColor="text1"/>
          <w:sz w:val="24"/>
          <w:szCs w:val="24"/>
        </w:rPr>
        <w:t xml:space="preserve">parentais como, </w:t>
      </w:r>
      <w:r w:rsidR="00A40EC8" w:rsidRPr="00402BFD">
        <w:rPr>
          <w:rFonts w:ascii="Times New Roman" w:hAnsi="Times New Roman" w:cs="Times New Roman"/>
          <w:color w:val="000000" w:themeColor="text1"/>
          <w:sz w:val="24"/>
          <w:szCs w:val="24"/>
        </w:rPr>
        <w:t>o dever a</w:t>
      </w:r>
      <w:r w:rsidRPr="00402BFD">
        <w:rPr>
          <w:rFonts w:ascii="Times New Roman" w:hAnsi="Times New Roman" w:cs="Times New Roman"/>
          <w:color w:val="000000" w:themeColor="text1"/>
          <w:sz w:val="24"/>
          <w:szCs w:val="24"/>
        </w:rPr>
        <w:t xml:space="preserve"> educação, assistência, vigilância, correção</w:t>
      </w:r>
      <w:r w:rsidR="00A40EC8" w:rsidRPr="00402BFD">
        <w:rPr>
          <w:rFonts w:ascii="Times New Roman" w:hAnsi="Times New Roman" w:cs="Times New Roman"/>
          <w:color w:val="000000" w:themeColor="text1"/>
          <w:sz w:val="24"/>
          <w:szCs w:val="24"/>
        </w:rPr>
        <w:t>,</w:t>
      </w:r>
      <w:r w:rsidRPr="00402BFD">
        <w:rPr>
          <w:rFonts w:ascii="Times New Roman" w:hAnsi="Times New Roman" w:cs="Times New Roman"/>
          <w:color w:val="000000" w:themeColor="text1"/>
          <w:sz w:val="24"/>
          <w:szCs w:val="24"/>
        </w:rPr>
        <w:t xml:space="preserve"> representação</w:t>
      </w:r>
      <w:r w:rsidR="00A40EC8" w:rsidRPr="00402BFD">
        <w:rPr>
          <w:rFonts w:ascii="Times New Roman" w:hAnsi="Times New Roman" w:cs="Times New Roman"/>
          <w:color w:val="000000" w:themeColor="text1"/>
          <w:sz w:val="24"/>
          <w:szCs w:val="24"/>
        </w:rPr>
        <w:t xml:space="preserve"> dentre outras obrigações.</w:t>
      </w:r>
    </w:p>
    <w:p w:rsidR="00C50C17" w:rsidRPr="00402BFD" w:rsidRDefault="00A40EC8" w:rsidP="001505B2">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No que toca</w:t>
      </w:r>
      <w:r w:rsidR="00C50C17" w:rsidRPr="00402BFD">
        <w:rPr>
          <w:rFonts w:ascii="Times New Roman" w:hAnsi="Times New Roman" w:cs="Times New Roman"/>
          <w:color w:val="000000" w:themeColor="text1"/>
          <w:sz w:val="24"/>
          <w:szCs w:val="24"/>
        </w:rPr>
        <w:t xml:space="preserve"> a guarda derivada é aquela que emana da lei e se aplica</w:t>
      </w:r>
      <w:r w:rsidRPr="00402BFD">
        <w:rPr>
          <w:rFonts w:ascii="Times New Roman" w:hAnsi="Times New Roman" w:cs="Times New Roman"/>
          <w:color w:val="000000" w:themeColor="text1"/>
          <w:sz w:val="24"/>
          <w:szCs w:val="24"/>
        </w:rPr>
        <w:t>ndo</w:t>
      </w:r>
      <w:r w:rsidR="00C50C17" w:rsidRPr="00402BFD">
        <w:rPr>
          <w:rFonts w:ascii="Times New Roman" w:hAnsi="Times New Roman" w:cs="Times New Roman"/>
          <w:color w:val="000000" w:themeColor="text1"/>
          <w:sz w:val="24"/>
          <w:szCs w:val="24"/>
        </w:rPr>
        <w:t xml:space="preserve"> a</w:t>
      </w:r>
      <w:r w:rsidRPr="00402BFD">
        <w:rPr>
          <w:rFonts w:ascii="Times New Roman" w:hAnsi="Times New Roman" w:cs="Times New Roman"/>
          <w:color w:val="000000" w:themeColor="text1"/>
          <w:sz w:val="24"/>
          <w:szCs w:val="24"/>
        </w:rPr>
        <w:t xml:space="preserve"> pessoa que </w:t>
      </w:r>
      <w:r w:rsidR="00C50C17" w:rsidRPr="00402BFD">
        <w:rPr>
          <w:rFonts w:ascii="Times New Roman" w:hAnsi="Times New Roman" w:cs="Times New Roman"/>
          <w:color w:val="000000" w:themeColor="text1"/>
          <w:sz w:val="24"/>
          <w:szCs w:val="24"/>
        </w:rPr>
        <w:t xml:space="preserve"> exerce a tutela do menor, conforme </w:t>
      </w:r>
      <w:r w:rsidRPr="00402BFD">
        <w:rPr>
          <w:rFonts w:ascii="Times New Roman" w:hAnsi="Times New Roman" w:cs="Times New Roman"/>
          <w:color w:val="000000" w:themeColor="text1"/>
          <w:sz w:val="24"/>
          <w:szCs w:val="24"/>
        </w:rPr>
        <w:t xml:space="preserve">mencionado </w:t>
      </w:r>
      <w:r w:rsidR="00C50C17" w:rsidRPr="00402BFD">
        <w:rPr>
          <w:rFonts w:ascii="Times New Roman" w:hAnsi="Times New Roman" w:cs="Times New Roman"/>
          <w:color w:val="000000" w:themeColor="text1"/>
          <w:sz w:val="24"/>
          <w:szCs w:val="24"/>
        </w:rPr>
        <w:t>no</w:t>
      </w:r>
      <w:r w:rsidRPr="00402BFD">
        <w:rPr>
          <w:rFonts w:ascii="Times New Roman" w:hAnsi="Times New Roman" w:cs="Times New Roman"/>
          <w:color w:val="000000" w:themeColor="text1"/>
          <w:sz w:val="24"/>
          <w:szCs w:val="24"/>
        </w:rPr>
        <w:t>s</w:t>
      </w:r>
      <w:r w:rsidR="00C50C17" w:rsidRPr="00402BFD">
        <w:rPr>
          <w:rFonts w:ascii="Times New Roman" w:hAnsi="Times New Roman" w:cs="Times New Roman"/>
          <w:color w:val="000000" w:themeColor="text1"/>
          <w:sz w:val="24"/>
          <w:szCs w:val="24"/>
        </w:rPr>
        <w:t xml:space="preserve"> artigo</w:t>
      </w:r>
      <w:r w:rsidRPr="00402BFD">
        <w:rPr>
          <w:rFonts w:ascii="Times New Roman" w:hAnsi="Times New Roman" w:cs="Times New Roman"/>
          <w:color w:val="000000" w:themeColor="text1"/>
          <w:sz w:val="24"/>
          <w:szCs w:val="24"/>
        </w:rPr>
        <w:t>s</w:t>
      </w:r>
      <w:r w:rsidR="00C50C17" w:rsidRPr="00402BFD">
        <w:rPr>
          <w:rFonts w:ascii="Times New Roman" w:hAnsi="Times New Roman" w:cs="Times New Roman"/>
          <w:color w:val="000000" w:themeColor="text1"/>
          <w:sz w:val="24"/>
          <w:szCs w:val="24"/>
        </w:rPr>
        <w:t xml:space="preserve"> 1.729 a 1.73</w:t>
      </w:r>
      <w:r w:rsidRPr="00402BFD">
        <w:rPr>
          <w:rFonts w:ascii="Times New Roman" w:hAnsi="Times New Roman" w:cs="Times New Roman"/>
          <w:color w:val="000000" w:themeColor="text1"/>
          <w:sz w:val="24"/>
          <w:szCs w:val="24"/>
        </w:rPr>
        <w:t xml:space="preserve">4 do Código Civil Brasileiro. Tal </w:t>
      </w:r>
      <w:r w:rsidR="00C50C17" w:rsidRPr="00402BFD">
        <w:rPr>
          <w:rFonts w:ascii="Times New Roman" w:hAnsi="Times New Roman" w:cs="Times New Roman"/>
          <w:color w:val="000000" w:themeColor="text1"/>
          <w:sz w:val="24"/>
          <w:szCs w:val="24"/>
        </w:rPr>
        <w:t xml:space="preserve"> designação poderá ser realizada, de forma legitima ou dativa</w:t>
      </w:r>
      <w:r w:rsidRPr="00402BFD">
        <w:rPr>
          <w:rFonts w:ascii="Times New Roman" w:hAnsi="Times New Roman" w:cs="Times New Roman"/>
          <w:color w:val="000000" w:themeColor="text1"/>
          <w:sz w:val="24"/>
          <w:szCs w:val="24"/>
        </w:rPr>
        <w:t>, testamentária</w:t>
      </w:r>
      <w:r w:rsidR="00C50C17" w:rsidRPr="00402BFD">
        <w:rPr>
          <w:rFonts w:ascii="Times New Roman" w:hAnsi="Times New Roman" w:cs="Times New Roman"/>
          <w:color w:val="000000" w:themeColor="text1"/>
          <w:sz w:val="24"/>
          <w:szCs w:val="24"/>
        </w:rPr>
        <w:t xml:space="preserve"> e ainda por organismo oficial, </w:t>
      </w:r>
      <w:r w:rsidR="00013B0A">
        <w:rPr>
          <w:rFonts w:ascii="Times New Roman" w:hAnsi="Times New Roman" w:cs="Times New Roman"/>
          <w:color w:val="000000" w:themeColor="text1"/>
          <w:sz w:val="24"/>
          <w:szCs w:val="24"/>
        </w:rPr>
        <w:t xml:space="preserve">conforme menciona </w:t>
      </w:r>
      <w:r w:rsidR="00C50C17" w:rsidRPr="00402BFD">
        <w:rPr>
          <w:rFonts w:ascii="Times New Roman" w:hAnsi="Times New Roman" w:cs="Times New Roman"/>
          <w:color w:val="000000" w:themeColor="text1"/>
          <w:sz w:val="24"/>
          <w:szCs w:val="24"/>
        </w:rPr>
        <w:t>o artigo 30 do Estatuto da Criança e o Adolescente.</w:t>
      </w:r>
      <w:r w:rsidR="00C50C17" w:rsidRPr="00402BFD">
        <w:rPr>
          <w:rFonts w:ascii="Times New Roman" w:hAnsi="Times New Roman" w:cs="Times New Roman"/>
          <w:b/>
          <w:color w:val="000000" w:themeColor="text1"/>
          <w:sz w:val="24"/>
          <w:szCs w:val="24"/>
        </w:rPr>
        <w:t xml:space="preserve"> </w:t>
      </w:r>
    </w:p>
    <w:p w:rsidR="00C50C17" w:rsidRPr="00402BFD" w:rsidRDefault="00C50C17" w:rsidP="001505B2">
      <w:pPr>
        <w:spacing w:after="0" w:line="360" w:lineRule="auto"/>
        <w:jc w:val="both"/>
        <w:rPr>
          <w:rFonts w:ascii="Times New Roman" w:hAnsi="Times New Roman" w:cs="Times New Roman"/>
          <w:b/>
          <w:color w:val="000000" w:themeColor="text1"/>
          <w:sz w:val="24"/>
          <w:szCs w:val="24"/>
        </w:rPr>
      </w:pPr>
    </w:p>
    <w:p w:rsidR="00E2161F" w:rsidRPr="00402BFD" w:rsidRDefault="00184D8A" w:rsidP="00CB19A6">
      <w:pPr>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3.2.4 Guarda Provisória e Definitiva</w:t>
      </w:r>
    </w:p>
    <w:p w:rsidR="00FF6DC1" w:rsidRPr="00402BFD" w:rsidRDefault="00C50C17" w:rsidP="001505B2">
      <w:pPr>
        <w:pStyle w:val="Pa3"/>
        <w:spacing w:line="360" w:lineRule="auto"/>
        <w:ind w:firstLine="580"/>
        <w:jc w:val="both"/>
        <w:rPr>
          <w:rFonts w:ascii="Times New Roman" w:hAnsi="Times New Roman" w:cs="Times New Roman"/>
          <w:color w:val="000000" w:themeColor="text1"/>
        </w:rPr>
      </w:pPr>
      <w:r w:rsidRPr="00402BFD">
        <w:rPr>
          <w:rFonts w:ascii="Times New Roman" w:hAnsi="Times New Roman" w:cs="Times New Roman"/>
          <w:color w:val="000000" w:themeColor="text1"/>
        </w:rPr>
        <w:t>A guarda provisória</w:t>
      </w:r>
      <w:r w:rsidR="008F32E2" w:rsidRPr="00402BFD">
        <w:rPr>
          <w:rFonts w:ascii="Times New Roman" w:hAnsi="Times New Roman" w:cs="Times New Roman"/>
          <w:color w:val="000000" w:themeColor="text1"/>
        </w:rPr>
        <w:t xml:space="preserve"> objetiva atender uma situação limitada por termo ou por uma condição, podendo ser liminar para regularizar uma situação de posse de fato, aguardando uma situação jurídica futura. O artigo 167 do Estatuto da Criança e do adolescente afirma que:</w:t>
      </w:r>
    </w:p>
    <w:p w:rsidR="00347944" w:rsidRPr="00402BFD" w:rsidRDefault="00347944" w:rsidP="008F32E2">
      <w:pPr>
        <w:spacing w:after="0" w:line="240" w:lineRule="auto"/>
        <w:ind w:left="2268"/>
        <w:jc w:val="both"/>
        <w:rPr>
          <w:rFonts w:ascii="Times New Roman" w:hAnsi="Times New Roman" w:cs="Times New Roman"/>
          <w:color w:val="000000" w:themeColor="text1"/>
          <w:sz w:val="20"/>
          <w:szCs w:val="20"/>
        </w:rPr>
      </w:pPr>
    </w:p>
    <w:p w:rsidR="00347944" w:rsidRPr="00402BFD" w:rsidRDefault="00347944" w:rsidP="008F32E2">
      <w:pPr>
        <w:spacing w:after="0" w:line="240" w:lineRule="auto"/>
        <w:ind w:left="2268"/>
        <w:jc w:val="both"/>
        <w:rPr>
          <w:rFonts w:ascii="Times New Roman" w:hAnsi="Times New Roman" w:cs="Times New Roman"/>
          <w:color w:val="000000" w:themeColor="text1"/>
          <w:sz w:val="20"/>
          <w:szCs w:val="20"/>
        </w:rPr>
      </w:pPr>
    </w:p>
    <w:p w:rsidR="00347944" w:rsidRPr="00402BFD" w:rsidRDefault="00347944" w:rsidP="008F32E2">
      <w:pPr>
        <w:spacing w:after="0" w:line="240" w:lineRule="auto"/>
        <w:ind w:left="2268"/>
        <w:jc w:val="both"/>
        <w:rPr>
          <w:rFonts w:ascii="Times New Roman" w:hAnsi="Times New Roman" w:cs="Times New Roman"/>
          <w:color w:val="000000" w:themeColor="text1"/>
          <w:sz w:val="20"/>
          <w:szCs w:val="20"/>
        </w:rPr>
      </w:pPr>
    </w:p>
    <w:p w:rsidR="008F32E2" w:rsidRPr="00402BFD" w:rsidRDefault="008F32E2" w:rsidP="008F32E2">
      <w:pPr>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 xml:space="preserve">Art.167: A autoridade judiciária, de ofício ou a requerimento das partes ou do Ministério Público, determinará a realização do estudo social ou, se possível, perícia por equipe interprofissional, decidindo sobre a concessão de guarda provisória, bem como, no caso de adoção sobre o estágio de convivência. </w:t>
      </w:r>
    </w:p>
    <w:p w:rsidR="008F32E2" w:rsidRPr="00402BFD" w:rsidRDefault="008F32E2" w:rsidP="008F32E2">
      <w:pPr>
        <w:spacing w:after="0" w:line="240" w:lineRule="auto"/>
        <w:ind w:left="2268"/>
        <w:jc w:val="both"/>
        <w:rPr>
          <w:rFonts w:ascii="Times New Roman" w:hAnsi="Times New Roman" w:cs="Times New Roman"/>
          <w:color w:val="000000" w:themeColor="text1"/>
          <w:sz w:val="20"/>
          <w:szCs w:val="20"/>
        </w:rPr>
      </w:pPr>
    </w:p>
    <w:p w:rsidR="00347944" w:rsidRPr="00402BFD" w:rsidRDefault="00347944" w:rsidP="008F32E2">
      <w:pPr>
        <w:spacing w:after="0" w:line="240" w:lineRule="auto"/>
        <w:ind w:left="2268"/>
        <w:jc w:val="both"/>
        <w:rPr>
          <w:rFonts w:ascii="Times New Roman" w:hAnsi="Times New Roman" w:cs="Times New Roman"/>
          <w:color w:val="000000" w:themeColor="text1"/>
          <w:sz w:val="20"/>
          <w:szCs w:val="20"/>
        </w:rPr>
      </w:pPr>
    </w:p>
    <w:p w:rsidR="00347944" w:rsidRPr="00402BFD" w:rsidRDefault="00347944" w:rsidP="008F32E2">
      <w:pPr>
        <w:spacing w:after="0" w:line="240" w:lineRule="auto"/>
        <w:ind w:left="2268"/>
        <w:jc w:val="both"/>
        <w:rPr>
          <w:rFonts w:ascii="Times New Roman" w:hAnsi="Times New Roman" w:cs="Times New Roman"/>
          <w:color w:val="000000" w:themeColor="text1"/>
          <w:sz w:val="20"/>
          <w:szCs w:val="20"/>
        </w:rPr>
      </w:pPr>
    </w:p>
    <w:p w:rsidR="00347944" w:rsidRPr="00402BFD" w:rsidRDefault="00347944" w:rsidP="008F32E2">
      <w:pPr>
        <w:spacing w:after="0" w:line="240" w:lineRule="auto"/>
        <w:ind w:left="2268"/>
        <w:jc w:val="both"/>
        <w:rPr>
          <w:rFonts w:ascii="Times New Roman" w:hAnsi="Times New Roman" w:cs="Times New Roman"/>
          <w:color w:val="000000" w:themeColor="text1"/>
          <w:sz w:val="20"/>
          <w:szCs w:val="20"/>
        </w:rPr>
      </w:pPr>
    </w:p>
    <w:p w:rsidR="00FF6DC1" w:rsidRPr="00402BFD" w:rsidRDefault="008F32E2" w:rsidP="008F32E2">
      <w:pPr>
        <w:ind w:firstLine="708"/>
        <w:jc w:val="both"/>
        <w:rPr>
          <w:rFonts w:ascii="Times New Roman" w:hAnsi="Times New Roman" w:cs="Times New Roman"/>
          <w:color w:val="000000" w:themeColor="text1"/>
        </w:rPr>
      </w:pPr>
      <w:r w:rsidRPr="00402BFD">
        <w:rPr>
          <w:rFonts w:ascii="Times New Roman" w:hAnsi="Times New Roman" w:cs="Times New Roman"/>
          <w:color w:val="000000" w:themeColor="text1"/>
        </w:rPr>
        <w:t>Essa espécie de guarda é dada a uma pessoa, que normalmente é  um dos pais, durante o decorrer do processo de separação até que os genitores se acertem para que essa guarda seja definida pelo juiz.</w:t>
      </w:r>
    </w:p>
    <w:p w:rsidR="009B30D3" w:rsidRPr="00402BFD" w:rsidRDefault="009B30D3" w:rsidP="001505B2">
      <w:pPr>
        <w:pStyle w:val="Pa3"/>
        <w:spacing w:line="360" w:lineRule="auto"/>
        <w:ind w:firstLine="580"/>
        <w:jc w:val="both"/>
        <w:rPr>
          <w:rFonts w:ascii="Times New Roman" w:hAnsi="Times New Roman" w:cs="Times New Roman"/>
          <w:color w:val="000000" w:themeColor="text1"/>
        </w:rPr>
      </w:pPr>
      <w:r w:rsidRPr="00402BFD">
        <w:rPr>
          <w:rFonts w:ascii="Times New Roman" w:hAnsi="Times New Roman" w:cs="Times New Roman"/>
          <w:color w:val="000000" w:themeColor="text1"/>
        </w:rPr>
        <w:t xml:space="preserve">A Guarda permanente ou definitiva </w:t>
      </w:r>
      <w:r w:rsidR="00013B0A">
        <w:rPr>
          <w:rFonts w:ascii="Times New Roman" w:hAnsi="Times New Roman" w:cs="Times New Roman"/>
          <w:color w:val="000000" w:themeColor="text1"/>
        </w:rPr>
        <w:t xml:space="preserve">tem previsão </w:t>
      </w:r>
      <w:r w:rsidRPr="00402BFD">
        <w:rPr>
          <w:rFonts w:ascii="Times New Roman" w:hAnsi="Times New Roman" w:cs="Times New Roman"/>
          <w:color w:val="000000" w:themeColor="text1"/>
        </w:rPr>
        <w:t xml:space="preserve"> no Estatuto da Criança e adolescente, conforme se lê:</w:t>
      </w:r>
    </w:p>
    <w:p w:rsidR="00347944" w:rsidRPr="00402BFD" w:rsidRDefault="00347944" w:rsidP="00016461">
      <w:pPr>
        <w:pStyle w:val="Pa3"/>
        <w:spacing w:line="240" w:lineRule="auto"/>
        <w:ind w:left="2268"/>
        <w:jc w:val="both"/>
        <w:rPr>
          <w:rFonts w:ascii="Times New Roman" w:hAnsi="Times New Roman" w:cs="Times New Roman"/>
          <w:color w:val="000000" w:themeColor="text1"/>
          <w:sz w:val="20"/>
          <w:szCs w:val="20"/>
        </w:rPr>
      </w:pPr>
    </w:p>
    <w:p w:rsidR="00347944" w:rsidRPr="00402BFD" w:rsidRDefault="00347944" w:rsidP="00016461">
      <w:pPr>
        <w:pStyle w:val="Pa3"/>
        <w:spacing w:line="240" w:lineRule="auto"/>
        <w:ind w:left="2268"/>
        <w:jc w:val="both"/>
        <w:rPr>
          <w:rFonts w:ascii="Times New Roman" w:hAnsi="Times New Roman" w:cs="Times New Roman"/>
          <w:color w:val="000000" w:themeColor="text1"/>
          <w:sz w:val="20"/>
          <w:szCs w:val="20"/>
        </w:rPr>
      </w:pPr>
    </w:p>
    <w:p w:rsidR="00347944" w:rsidRPr="00402BFD" w:rsidRDefault="00347944" w:rsidP="00016461">
      <w:pPr>
        <w:pStyle w:val="Pa3"/>
        <w:spacing w:line="240" w:lineRule="auto"/>
        <w:ind w:left="2268"/>
        <w:jc w:val="both"/>
        <w:rPr>
          <w:rFonts w:ascii="Times New Roman" w:hAnsi="Times New Roman" w:cs="Times New Roman"/>
          <w:color w:val="000000" w:themeColor="text1"/>
          <w:sz w:val="20"/>
          <w:szCs w:val="20"/>
        </w:rPr>
      </w:pPr>
    </w:p>
    <w:p w:rsidR="00347944" w:rsidRPr="00402BFD" w:rsidRDefault="009B30D3" w:rsidP="00016461">
      <w:pPr>
        <w:pStyle w:val="Pa3"/>
        <w:spacing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 xml:space="preserve">Art. 33 do ECA: </w:t>
      </w:r>
      <w:r w:rsidR="00E2161F" w:rsidRPr="00402BFD">
        <w:rPr>
          <w:rFonts w:ascii="Times New Roman" w:hAnsi="Times New Roman" w:cs="Times New Roman"/>
          <w:color w:val="000000" w:themeColor="text1"/>
          <w:sz w:val="20"/>
          <w:szCs w:val="20"/>
        </w:rPr>
        <w:t xml:space="preserve"> </w:t>
      </w:r>
      <w:r w:rsidRPr="00402BFD">
        <w:rPr>
          <w:rFonts w:ascii="Times New Roman" w:hAnsi="Times New Roman" w:cs="Times New Roman"/>
          <w:color w:val="000000" w:themeColor="text1"/>
          <w:sz w:val="20"/>
          <w:szCs w:val="20"/>
        </w:rPr>
        <w:t xml:space="preserve">A guarda obriga a prestação de assistência material, moral e educacional a criança ou adolescente, conferindo ao seu detentor o direito de opor-se </w:t>
      </w:r>
    </w:p>
    <w:p w:rsidR="009B30D3" w:rsidRPr="00402BFD" w:rsidRDefault="009B30D3" w:rsidP="00016461">
      <w:pPr>
        <w:pStyle w:val="Pa3"/>
        <w:spacing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a terceiro, inclusive aos pais.</w:t>
      </w:r>
    </w:p>
    <w:p w:rsidR="00347944" w:rsidRPr="00402BFD" w:rsidRDefault="009B30D3" w:rsidP="00347944">
      <w:pPr>
        <w:pStyle w:val="Pa3"/>
        <w:spacing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vertAlign w:val="subscript"/>
        </w:rPr>
        <w:t xml:space="preserve">§1º </w:t>
      </w:r>
      <w:r w:rsidRPr="00402BFD">
        <w:rPr>
          <w:rFonts w:ascii="Times New Roman" w:hAnsi="Times New Roman" w:cs="Times New Roman"/>
          <w:color w:val="000000" w:themeColor="text1"/>
          <w:sz w:val="20"/>
          <w:szCs w:val="20"/>
        </w:rPr>
        <w:t xml:space="preserve">A guarda destina-se a regularizar a posse de fato, podendo ser deferida, liminar ou incidentalmente, nos procedimentos de tutela e adoção, exceto no de adoção de estrangeiros. </w:t>
      </w:r>
    </w:p>
    <w:p w:rsidR="00347944" w:rsidRPr="00402BFD" w:rsidRDefault="00347944" w:rsidP="00347944">
      <w:pPr>
        <w:spacing w:after="0" w:line="240" w:lineRule="auto"/>
        <w:rPr>
          <w:rFonts w:ascii="Times New Roman" w:hAnsi="Times New Roman" w:cs="Times New Roman"/>
          <w:color w:val="000000" w:themeColor="text1"/>
        </w:rPr>
      </w:pPr>
    </w:p>
    <w:p w:rsidR="00347944" w:rsidRPr="00402BFD" w:rsidRDefault="00347944" w:rsidP="00347944">
      <w:pPr>
        <w:spacing w:after="0" w:line="240" w:lineRule="auto"/>
        <w:rPr>
          <w:rFonts w:ascii="Times New Roman" w:hAnsi="Times New Roman" w:cs="Times New Roman"/>
          <w:color w:val="000000" w:themeColor="text1"/>
        </w:rPr>
      </w:pPr>
    </w:p>
    <w:p w:rsidR="00347944" w:rsidRPr="00402BFD" w:rsidRDefault="00347944" w:rsidP="00347944">
      <w:pPr>
        <w:rPr>
          <w:rFonts w:ascii="Times New Roman" w:hAnsi="Times New Roman" w:cs="Times New Roman"/>
          <w:color w:val="000000" w:themeColor="text1"/>
        </w:rPr>
      </w:pPr>
    </w:p>
    <w:p w:rsidR="00C50C17" w:rsidRPr="00402BFD" w:rsidRDefault="00016461" w:rsidP="002E62E8">
      <w:pPr>
        <w:spacing w:after="0" w:line="360" w:lineRule="auto"/>
        <w:ind w:firstLine="708"/>
        <w:jc w:val="both"/>
        <w:rPr>
          <w:rFonts w:ascii="Times New Roman" w:hAnsi="Times New Roman" w:cs="Times New Roman"/>
          <w:color w:val="000000" w:themeColor="text1"/>
        </w:rPr>
      </w:pPr>
      <w:r w:rsidRPr="00402BFD">
        <w:rPr>
          <w:rFonts w:ascii="Times New Roman" w:hAnsi="Times New Roman" w:cs="Times New Roman"/>
          <w:color w:val="000000" w:themeColor="text1"/>
        </w:rPr>
        <w:t>Quanto a guarda definitiva, esta ocorre quando o instituto da guarda é visto como um fim em sim mesmo, o guardião deseja que a criança ou o adolescente seja um membro da sua família adquirindo todos os direitos e obrigações provenientes da guarda, ness</w:t>
      </w:r>
      <w:r w:rsidR="002E62E8" w:rsidRPr="00402BFD">
        <w:rPr>
          <w:rFonts w:ascii="Times New Roman" w:hAnsi="Times New Roman" w:cs="Times New Roman"/>
          <w:color w:val="000000" w:themeColor="text1"/>
        </w:rPr>
        <w:t>e caso o menor não é seu filho.</w:t>
      </w:r>
    </w:p>
    <w:p w:rsidR="002E62E8" w:rsidRPr="00402BFD" w:rsidRDefault="002E62E8" w:rsidP="002E62E8">
      <w:pPr>
        <w:spacing w:after="0" w:line="360" w:lineRule="auto"/>
        <w:ind w:firstLine="708"/>
        <w:jc w:val="both"/>
        <w:rPr>
          <w:rFonts w:ascii="Times New Roman" w:hAnsi="Times New Roman" w:cs="Times New Roman"/>
          <w:color w:val="000000" w:themeColor="text1"/>
        </w:rPr>
      </w:pPr>
    </w:p>
    <w:p w:rsidR="002C21A2" w:rsidRPr="00402BFD" w:rsidRDefault="00184D8A" w:rsidP="00CB19A6">
      <w:pPr>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3.2.5 Guarda de Fato</w:t>
      </w:r>
    </w:p>
    <w:p w:rsidR="00C50C17" w:rsidRPr="00402BFD" w:rsidRDefault="00C50C17" w:rsidP="00CB19A6">
      <w:pPr>
        <w:pStyle w:val="NormalWeb"/>
        <w:spacing w:before="0" w:beforeAutospacing="0" w:after="0" w:afterAutospacing="0" w:line="360" w:lineRule="auto"/>
        <w:ind w:firstLine="708"/>
        <w:jc w:val="both"/>
        <w:rPr>
          <w:color w:val="000000" w:themeColor="text1"/>
        </w:rPr>
      </w:pPr>
      <w:r w:rsidRPr="00402BFD">
        <w:rPr>
          <w:color w:val="000000" w:themeColor="text1"/>
        </w:rPr>
        <w:t xml:space="preserve">É aquela estabelecida por decisão própria de uma pessoa que toma  a criança a seu cargo, sem qualquer atribuição legal ou judicial, não tendo sobre ela nenhum direito de autoridade, </w:t>
      </w:r>
      <w:r w:rsidR="00013B0A">
        <w:rPr>
          <w:color w:val="000000" w:themeColor="text1"/>
        </w:rPr>
        <w:t>no entanto</w:t>
      </w:r>
      <w:r w:rsidRPr="00402BFD">
        <w:rPr>
          <w:color w:val="000000" w:themeColor="text1"/>
        </w:rPr>
        <w:t xml:space="preserve">, com </w:t>
      </w:r>
      <w:r w:rsidR="00013B0A">
        <w:rPr>
          <w:color w:val="000000" w:themeColor="text1"/>
        </w:rPr>
        <w:t>responsabilidades</w:t>
      </w:r>
      <w:r w:rsidRPr="00402BFD">
        <w:rPr>
          <w:color w:val="000000" w:themeColor="text1"/>
        </w:rPr>
        <w:t xml:space="preserve"> inerentes à guarda desmembrada, como assistência e educação</w:t>
      </w:r>
      <w:r w:rsidR="00A40EC8" w:rsidRPr="00402BFD">
        <w:rPr>
          <w:color w:val="000000" w:themeColor="text1"/>
        </w:rPr>
        <w:t>.</w:t>
      </w:r>
    </w:p>
    <w:p w:rsidR="00C50C17" w:rsidRPr="00402BFD" w:rsidRDefault="00C50C17" w:rsidP="001505B2">
      <w:pPr>
        <w:pStyle w:val="NormalWeb"/>
        <w:spacing w:before="0" w:beforeAutospacing="0" w:after="0" w:afterAutospacing="0" w:line="360" w:lineRule="auto"/>
        <w:jc w:val="both"/>
        <w:rPr>
          <w:color w:val="000000" w:themeColor="text1"/>
        </w:rPr>
      </w:pPr>
      <w:r w:rsidRPr="00402BFD">
        <w:rPr>
          <w:color w:val="000000" w:themeColor="text1"/>
        </w:rPr>
        <w:t> </w:t>
      </w:r>
      <w:r w:rsidRPr="00402BFD">
        <w:rPr>
          <w:color w:val="000000" w:themeColor="text1"/>
        </w:rPr>
        <w:tab/>
        <w:t>O poder familiar pertence a ambos</w:t>
      </w:r>
      <w:r w:rsidR="001505B2" w:rsidRPr="00402BFD">
        <w:rPr>
          <w:color w:val="000000" w:themeColor="text1"/>
        </w:rPr>
        <w:t xml:space="preserve"> os genitores</w:t>
      </w:r>
      <w:r w:rsidRPr="00402BFD">
        <w:rPr>
          <w:color w:val="000000" w:themeColor="text1"/>
        </w:rPr>
        <w:t xml:space="preserve">, nesse caso,  nenhum tem mais direito do que o outro, </w:t>
      </w:r>
      <w:r w:rsidR="001505B2" w:rsidRPr="00402BFD">
        <w:rPr>
          <w:color w:val="000000" w:themeColor="text1"/>
        </w:rPr>
        <w:t>é comum que seja mantida</w:t>
      </w:r>
      <w:r w:rsidRPr="00402BFD">
        <w:rPr>
          <w:color w:val="000000" w:themeColor="text1"/>
        </w:rPr>
        <w:t xml:space="preserve"> as crianças com </w:t>
      </w:r>
      <w:r w:rsidR="00013B0A">
        <w:rPr>
          <w:color w:val="000000" w:themeColor="text1"/>
        </w:rPr>
        <w:t>os genitores que</w:t>
      </w:r>
      <w:r w:rsidRPr="00402BFD">
        <w:rPr>
          <w:color w:val="000000" w:themeColor="text1"/>
        </w:rPr>
        <w:t xml:space="preserve"> já se encontram </w:t>
      </w:r>
      <w:r w:rsidR="00013B0A">
        <w:rPr>
          <w:color w:val="000000" w:themeColor="text1"/>
        </w:rPr>
        <w:lastRenderedPageBreak/>
        <w:t xml:space="preserve">com elas, </w:t>
      </w:r>
      <w:r w:rsidRPr="00402BFD">
        <w:rPr>
          <w:color w:val="000000" w:themeColor="text1"/>
        </w:rPr>
        <w:t xml:space="preserve">até que, </w:t>
      </w:r>
      <w:r w:rsidR="00013B0A">
        <w:rPr>
          <w:color w:val="000000" w:themeColor="text1"/>
        </w:rPr>
        <w:t>na</w:t>
      </w:r>
      <w:r w:rsidRPr="00402BFD">
        <w:rPr>
          <w:color w:val="000000" w:themeColor="text1"/>
        </w:rPr>
        <w:t xml:space="preserve"> separação judicial, o juiz </w:t>
      </w:r>
      <w:r w:rsidR="00013B0A">
        <w:rPr>
          <w:color w:val="000000" w:themeColor="text1"/>
        </w:rPr>
        <w:t xml:space="preserve">resolva </w:t>
      </w:r>
      <w:r w:rsidRPr="00402BFD">
        <w:rPr>
          <w:color w:val="000000" w:themeColor="text1"/>
        </w:rPr>
        <w:t>definitivamente a questão, decidindo em favor do que demonstrar melhor condição de exercer a guarda</w:t>
      </w:r>
      <w:r w:rsidR="001505B2" w:rsidRPr="00402BFD">
        <w:rPr>
          <w:color w:val="000000" w:themeColor="text1"/>
        </w:rPr>
        <w:t>.</w:t>
      </w:r>
    </w:p>
    <w:p w:rsidR="00C50C17" w:rsidRPr="00402BFD" w:rsidRDefault="00C50C17" w:rsidP="00C50C17">
      <w:pPr>
        <w:spacing w:after="0" w:line="360" w:lineRule="auto"/>
        <w:jc w:val="both"/>
        <w:rPr>
          <w:rFonts w:ascii="Times New Roman" w:hAnsi="Times New Roman" w:cs="Times New Roman"/>
          <w:b/>
          <w:color w:val="000000" w:themeColor="text1"/>
          <w:sz w:val="24"/>
          <w:szCs w:val="24"/>
        </w:rPr>
      </w:pPr>
    </w:p>
    <w:p w:rsidR="007811EF" w:rsidRPr="00402BFD" w:rsidRDefault="00184D8A" w:rsidP="008B3D2A">
      <w:pPr>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3.2.6 Guarda Alternada</w:t>
      </w:r>
    </w:p>
    <w:p w:rsidR="00734625" w:rsidRPr="00402BFD" w:rsidRDefault="00C50C17" w:rsidP="00734625">
      <w:pPr>
        <w:pStyle w:val="Pa7"/>
        <w:spacing w:line="360" w:lineRule="auto"/>
        <w:ind w:firstLine="708"/>
        <w:jc w:val="both"/>
        <w:rPr>
          <w:rFonts w:ascii="Times New Roman" w:hAnsi="Times New Roman" w:cs="Times New Roman"/>
          <w:color w:val="000000" w:themeColor="text1"/>
        </w:rPr>
      </w:pPr>
      <w:r w:rsidRPr="00402BFD">
        <w:rPr>
          <w:rFonts w:ascii="Times New Roman" w:hAnsi="Times New Roman" w:cs="Times New Roman"/>
          <w:color w:val="000000" w:themeColor="text1"/>
        </w:rPr>
        <w:t xml:space="preserve">A guarda alternada </w:t>
      </w:r>
      <w:r w:rsidR="00013B0A">
        <w:rPr>
          <w:rFonts w:ascii="Times New Roman" w:hAnsi="Times New Roman" w:cs="Times New Roman"/>
          <w:color w:val="000000" w:themeColor="text1"/>
        </w:rPr>
        <w:t>acontece no momento em que</w:t>
      </w:r>
      <w:r w:rsidRPr="00402BFD">
        <w:rPr>
          <w:rFonts w:ascii="Times New Roman" w:hAnsi="Times New Roman" w:cs="Times New Roman"/>
          <w:color w:val="000000" w:themeColor="text1"/>
        </w:rPr>
        <w:t xml:space="preserve"> cada um dos pais det</w:t>
      </w:r>
      <w:r w:rsidR="00013B0A">
        <w:rPr>
          <w:rFonts w:ascii="Times New Roman" w:hAnsi="Times New Roman" w:cs="Times New Roman"/>
          <w:color w:val="000000" w:themeColor="text1"/>
        </w:rPr>
        <w:t>enha</w:t>
      </w:r>
      <w:r w:rsidRPr="00402BFD">
        <w:rPr>
          <w:rFonts w:ascii="Times New Roman" w:hAnsi="Times New Roman" w:cs="Times New Roman"/>
          <w:color w:val="000000" w:themeColor="text1"/>
        </w:rPr>
        <w:t xml:space="preserve"> a guarda do filho, segundo o ritmo temporal, que pode ser organizada de ano em ano, ou até de partes do mesmo dia. Cada um dos pais deterá a guarda, alternadamente, quando a ele incumbir a tarefa </w:t>
      </w:r>
      <w:r w:rsidR="00734625" w:rsidRPr="00402BFD">
        <w:rPr>
          <w:rFonts w:ascii="Times New Roman" w:hAnsi="Times New Roman" w:cs="Times New Roman"/>
          <w:color w:val="000000" w:themeColor="text1"/>
        </w:rPr>
        <w:t>de cuidar diretamente do filho.</w:t>
      </w:r>
    </w:p>
    <w:p w:rsidR="00734625" w:rsidRPr="00402BFD" w:rsidRDefault="00734625" w:rsidP="00347944">
      <w:pPr>
        <w:spacing w:after="0" w:line="240" w:lineRule="auto"/>
        <w:rPr>
          <w:rFonts w:ascii="Times New Roman" w:hAnsi="Times New Roman" w:cs="Times New Roman"/>
          <w:color w:val="000000" w:themeColor="text1"/>
          <w:sz w:val="24"/>
          <w:szCs w:val="24"/>
        </w:rPr>
      </w:pPr>
      <w:r w:rsidRPr="00402BFD">
        <w:rPr>
          <w:rFonts w:ascii="Times New Roman" w:hAnsi="Times New Roman" w:cs="Times New Roman"/>
          <w:color w:val="000000" w:themeColor="text1"/>
        </w:rPr>
        <w:tab/>
      </w:r>
      <w:r w:rsidRPr="00402BFD">
        <w:rPr>
          <w:rFonts w:ascii="Times New Roman" w:hAnsi="Times New Roman" w:cs="Times New Roman"/>
          <w:color w:val="000000" w:themeColor="text1"/>
          <w:sz w:val="24"/>
          <w:szCs w:val="24"/>
        </w:rPr>
        <w:t>De acordo com o entendimento de ROSA</w:t>
      </w:r>
      <w:r w:rsidR="0083613A" w:rsidRPr="00402BFD">
        <w:rPr>
          <w:rStyle w:val="Refdenotaderodap"/>
          <w:rFonts w:ascii="Times New Roman" w:hAnsi="Times New Roman" w:cs="Times New Roman"/>
          <w:color w:val="000000" w:themeColor="text1"/>
          <w:sz w:val="24"/>
          <w:szCs w:val="24"/>
        </w:rPr>
        <w:footnoteReference w:id="14"/>
      </w:r>
      <w:r w:rsidRPr="00402BFD">
        <w:rPr>
          <w:rFonts w:ascii="Times New Roman" w:hAnsi="Times New Roman" w:cs="Times New Roman"/>
          <w:color w:val="000000" w:themeColor="text1"/>
          <w:sz w:val="24"/>
          <w:szCs w:val="24"/>
        </w:rPr>
        <w:t>:</w:t>
      </w:r>
    </w:p>
    <w:p w:rsidR="00347944" w:rsidRPr="00402BFD" w:rsidRDefault="00347944" w:rsidP="00347944">
      <w:pPr>
        <w:spacing w:after="0" w:line="240" w:lineRule="auto"/>
        <w:rPr>
          <w:rFonts w:ascii="Times New Roman" w:hAnsi="Times New Roman" w:cs="Times New Roman"/>
          <w:color w:val="000000" w:themeColor="text1"/>
          <w:sz w:val="24"/>
          <w:szCs w:val="24"/>
        </w:rPr>
      </w:pPr>
    </w:p>
    <w:p w:rsidR="00347944" w:rsidRPr="00402BFD" w:rsidRDefault="00347944" w:rsidP="00347944">
      <w:pPr>
        <w:spacing w:after="0" w:line="240" w:lineRule="auto"/>
        <w:rPr>
          <w:rFonts w:ascii="Times New Roman" w:hAnsi="Times New Roman" w:cs="Times New Roman"/>
          <w:color w:val="000000" w:themeColor="text1"/>
          <w:sz w:val="24"/>
          <w:szCs w:val="24"/>
        </w:rPr>
      </w:pPr>
    </w:p>
    <w:p w:rsidR="00347944" w:rsidRPr="00402BFD" w:rsidRDefault="00347944" w:rsidP="00347944">
      <w:pPr>
        <w:spacing w:after="0" w:line="240" w:lineRule="auto"/>
        <w:rPr>
          <w:rFonts w:ascii="Times New Roman" w:hAnsi="Times New Roman" w:cs="Times New Roman"/>
          <w:color w:val="000000" w:themeColor="text1"/>
          <w:sz w:val="24"/>
          <w:szCs w:val="24"/>
        </w:rPr>
      </w:pPr>
    </w:p>
    <w:p w:rsidR="00734625" w:rsidRPr="00402BFD" w:rsidRDefault="00734625" w:rsidP="00347944">
      <w:pPr>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Esse modelo de guarda, tanto a jurídica quanto a material, é atribuído a um dos genitores, o que implica alternância no período em que o filho mora com cada um dos pais. Dessa forma, cada um dos genitores, no período de tempo preestabelecido a cada um deles, exerce de forma exclusiva a totalidade dos direitos-deveres</w:t>
      </w:r>
      <w:r w:rsidR="00347944" w:rsidRPr="00402BFD">
        <w:rPr>
          <w:rFonts w:ascii="Times New Roman" w:hAnsi="Times New Roman" w:cs="Times New Roman"/>
          <w:color w:val="000000" w:themeColor="text1"/>
          <w:sz w:val="20"/>
          <w:szCs w:val="20"/>
        </w:rPr>
        <w:t xml:space="preserve"> que integram o poder parental</w:t>
      </w:r>
      <w:r w:rsidR="0083613A" w:rsidRPr="00402BFD">
        <w:rPr>
          <w:rFonts w:ascii="Times New Roman" w:hAnsi="Times New Roman" w:cs="Times New Roman"/>
          <w:color w:val="000000" w:themeColor="text1"/>
          <w:sz w:val="20"/>
          <w:szCs w:val="20"/>
        </w:rPr>
        <w:t xml:space="preserve"> (ROSA, 2015, p. 58).</w:t>
      </w:r>
    </w:p>
    <w:p w:rsidR="00347944" w:rsidRPr="00402BFD" w:rsidRDefault="00347944" w:rsidP="00347944">
      <w:pPr>
        <w:spacing w:after="0" w:line="240" w:lineRule="auto"/>
        <w:ind w:left="2268"/>
        <w:jc w:val="both"/>
        <w:rPr>
          <w:rFonts w:ascii="Times New Roman" w:hAnsi="Times New Roman" w:cs="Times New Roman"/>
          <w:color w:val="000000" w:themeColor="text1"/>
          <w:sz w:val="20"/>
          <w:szCs w:val="20"/>
        </w:rPr>
      </w:pPr>
    </w:p>
    <w:p w:rsidR="00347944" w:rsidRPr="00402BFD" w:rsidRDefault="00347944" w:rsidP="00347944">
      <w:pPr>
        <w:spacing w:after="0" w:line="240" w:lineRule="auto"/>
        <w:ind w:left="2268"/>
        <w:jc w:val="both"/>
        <w:rPr>
          <w:rFonts w:ascii="Times New Roman" w:hAnsi="Times New Roman" w:cs="Times New Roman"/>
          <w:color w:val="000000" w:themeColor="text1"/>
          <w:sz w:val="20"/>
          <w:szCs w:val="20"/>
        </w:rPr>
      </w:pPr>
    </w:p>
    <w:p w:rsidR="00347944" w:rsidRPr="00402BFD" w:rsidRDefault="00347944" w:rsidP="00347944">
      <w:pPr>
        <w:spacing w:after="0" w:line="240" w:lineRule="auto"/>
        <w:ind w:left="2268"/>
        <w:jc w:val="both"/>
        <w:rPr>
          <w:rFonts w:ascii="Times New Roman" w:hAnsi="Times New Roman" w:cs="Times New Roman"/>
          <w:color w:val="000000" w:themeColor="text1"/>
          <w:sz w:val="20"/>
          <w:szCs w:val="20"/>
        </w:rPr>
      </w:pPr>
    </w:p>
    <w:p w:rsidR="00C50C17" w:rsidRPr="00402BFD" w:rsidRDefault="00C50C17" w:rsidP="00C50C17">
      <w:pPr>
        <w:pStyle w:val="Pa7"/>
        <w:spacing w:line="360" w:lineRule="auto"/>
        <w:jc w:val="both"/>
        <w:rPr>
          <w:rFonts w:ascii="Times New Roman" w:hAnsi="Times New Roman" w:cs="Times New Roman"/>
          <w:color w:val="000000" w:themeColor="text1"/>
        </w:rPr>
      </w:pPr>
      <w:r w:rsidRPr="00402BFD">
        <w:rPr>
          <w:rFonts w:ascii="Times New Roman" w:hAnsi="Times New Roman" w:cs="Times New Roman"/>
          <w:color w:val="000000" w:themeColor="text1"/>
        </w:rPr>
        <w:t xml:space="preserve"> </w:t>
      </w:r>
      <w:r w:rsidRPr="00402BFD">
        <w:rPr>
          <w:rFonts w:ascii="Times New Roman" w:hAnsi="Times New Roman" w:cs="Times New Roman"/>
          <w:color w:val="000000" w:themeColor="text1"/>
        </w:rPr>
        <w:tab/>
      </w:r>
      <w:r w:rsidR="00F079B9" w:rsidRPr="00402BFD">
        <w:rPr>
          <w:rFonts w:ascii="Times New Roman" w:hAnsi="Times New Roman" w:cs="Times New Roman"/>
          <w:color w:val="000000" w:themeColor="text1"/>
        </w:rPr>
        <w:t>“</w:t>
      </w:r>
      <w:r w:rsidR="00405178" w:rsidRPr="00402BFD">
        <w:rPr>
          <w:rFonts w:ascii="Times New Roman" w:hAnsi="Times New Roman" w:cs="Times New Roman"/>
          <w:color w:val="000000" w:themeColor="text1"/>
        </w:rPr>
        <w:t>Nessa espécie s</w:t>
      </w:r>
      <w:r w:rsidRPr="00402BFD">
        <w:rPr>
          <w:rFonts w:ascii="Times New Roman" w:hAnsi="Times New Roman" w:cs="Times New Roman"/>
          <w:color w:val="000000" w:themeColor="text1"/>
        </w:rPr>
        <w:t>erá dividida a guarda no sistema de visitas. O menor reside em um único local recebendo a visita ou visitando o genitor que não tem sua guarda</w:t>
      </w:r>
      <w:r w:rsidR="00F079B9" w:rsidRPr="00402BFD">
        <w:rPr>
          <w:rFonts w:ascii="Times New Roman" w:hAnsi="Times New Roman" w:cs="Times New Roman"/>
          <w:color w:val="000000" w:themeColor="text1"/>
        </w:rPr>
        <w:t>”</w:t>
      </w:r>
      <w:r w:rsidRPr="00402BFD">
        <w:rPr>
          <w:rStyle w:val="Refdenotaderodap"/>
          <w:rFonts w:ascii="Times New Roman" w:hAnsi="Times New Roman" w:cs="Times New Roman"/>
          <w:color w:val="000000" w:themeColor="text1"/>
        </w:rPr>
        <w:footnoteReference w:id="15"/>
      </w:r>
      <w:r w:rsidRPr="00402BFD">
        <w:rPr>
          <w:rFonts w:ascii="Times New Roman" w:hAnsi="Times New Roman" w:cs="Times New Roman"/>
          <w:color w:val="000000" w:themeColor="text1"/>
        </w:rPr>
        <w:t xml:space="preserve">. É, na verdade, uniparental, exercida unicamente por um dos pais. O outro só terá a companhia do filho nos momentos de visita. </w:t>
      </w:r>
      <w:r w:rsidR="00F079B9" w:rsidRPr="00402BFD">
        <w:rPr>
          <w:rFonts w:ascii="Times New Roman" w:hAnsi="Times New Roman" w:cs="Times New Roman"/>
          <w:color w:val="000000" w:themeColor="text1"/>
        </w:rPr>
        <w:t>“</w:t>
      </w:r>
      <w:r w:rsidRPr="00402BFD">
        <w:rPr>
          <w:rFonts w:ascii="Times New Roman" w:hAnsi="Times New Roman" w:cs="Times New Roman"/>
          <w:color w:val="000000" w:themeColor="text1"/>
        </w:rPr>
        <w:t>Em relação à visita, o juiz poderá caso entenda beneficio ao menor, concede-las aos avós, a todos eles, individualmente ao casal, principalmente se faltar um dos genitores ou em outra hipótese que isso se faça necessário para o bem estar do menor</w:t>
      </w:r>
      <w:r w:rsidR="00F079B9" w:rsidRPr="00402BFD">
        <w:rPr>
          <w:rFonts w:ascii="Times New Roman" w:hAnsi="Times New Roman" w:cs="Times New Roman"/>
          <w:color w:val="000000" w:themeColor="text1"/>
        </w:rPr>
        <w:t>”</w:t>
      </w:r>
      <w:r w:rsidRPr="00402BFD">
        <w:rPr>
          <w:rStyle w:val="Refdenotaderodap"/>
          <w:rFonts w:ascii="Times New Roman" w:hAnsi="Times New Roman" w:cs="Times New Roman"/>
          <w:color w:val="000000" w:themeColor="text1"/>
        </w:rPr>
        <w:footnoteReference w:id="16"/>
      </w:r>
      <w:r w:rsidRPr="00402BFD">
        <w:rPr>
          <w:rFonts w:ascii="Times New Roman" w:hAnsi="Times New Roman" w:cs="Times New Roman"/>
          <w:color w:val="000000" w:themeColor="text1"/>
        </w:rPr>
        <w:t>.</w:t>
      </w:r>
    </w:p>
    <w:p w:rsidR="00C50C17" w:rsidRPr="00402BFD" w:rsidRDefault="00C50C17" w:rsidP="00707E0C">
      <w:pPr>
        <w:pStyle w:val="Pa7"/>
        <w:spacing w:line="360" w:lineRule="auto"/>
        <w:ind w:firstLine="708"/>
        <w:jc w:val="both"/>
        <w:rPr>
          <w:rFonts w:ascii="Times New Roman" w:hAnsi="Times New Roman" w:cs="Times New Roman"/>
          <w:iCs/>
          <w:color w:val="000000" w:themeColor="text1"/>
          <w:lang w:bidi="he-IL"/>
        </w:rPr>
      </w:pPr>
      <w:r w:rsidRPr="00402BFD">
        <w:rPr>
          <w:rFonts w:ascii="Times New Roman" w:hAnsi="Times New Roman" w:cs="Times New Roman"/>
          <w:color w:val="000000" w:themeColor="text1"/>
        </w:rPr>
        <w:t xml:space="preserve"> </w:t>
      </w:r>
    </w:p>
    <w:p w:rsidR="008917D1" w:rsidRPr="00402BFD" w:rsidRDefault="00CB19A6" w:rsidP="00CB19A6">
      <w:pPr>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3.3</w:t>
      </w:r>
      <w:r w:rsidR="00C34864" w:rsidRPr="00402BFD">
        <w:rPr>
          <w:rFonts w:ascii="Times New Roman" w:hAnsi="Times New Roman" w:cs="Times New Roman"/>
          <w:color w:val="000000" w:themeColor="text1"/>
          <w:sz w:val="24"/>
          <w:szCs w:val="24"/>
        </w:rPr>
        <w:t xml:space="preserve"> </w:t>
      </w:r>
      <w:r w:rsidR="00A51423" w:rsidRPr="00402BFD">
        <w:rPr>
          <w:rFonts w:ascii="Times New Roman" w:hAnsi="Times New Roman" w:cs="Times New Roman"/>
          <w:color w:val="000000" w:themeColor="text1"/>
          <w:sz w:val="24"/>
          <w:szCs w:val="24"/>
        </w:rPr>
        <w:t xml:space="preserve"> </w:t>
      </w:r>
      <w:r w:rsidR="00DF2E11" w:rsidRPr="00402BFD">
        <w:rPr>
          <w:rFonts w:ascii="Times New Roman" w:hAnsi="Times New Roman" w:cs="Times New Roman"/>
          <w:color w:val="000000" w:themeColor="text1"/>
          <w:sz w:val="24"/>
          <w:szCs w:val="24"/>
        </w:rPr>
        <w:t>GUARDA COMPARTILHADA</w:t>
      </w:r>
    </w:p>
    <w:p w:rsidR="00633900" w:rsidRPr="00402BFD" w:rsidRDefault="00633900" w:rsidP="00CD1E78">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 xml:space="preserve">Vale a pena ressaltar que a guarda compartilhada é a atribuição </w:t>
      </w:r>
      <w:r w:rsidR="00013B0A">
        <w:rPr>
          <w:color w:val="000000" w:themeColor="text1"/>
        </w:rPr>
        <w:t>de forma igual das responsabilidades</w:t>
      </w:r>
      <w:r w:rsidRPr="00402BFD">
        <w:rPr>
          <w:color w:val="000000" w:themeColor="text1"/>
        </w:rPr>
        <w:t xml:space="preserve"> aos genitores separados, o</w:t>
      </w:r>
      <w:r w:rsidR="00184D8A" w:rsidRPr="00402BFD">
        <w:rPr>
          <w:color w:val="000000" w:themeColor="text1"/>
        </w:rPr>
        <w:t xml:space="preserve">nde ambos passam a exercê-la </w:t>
      </w:r>
      <w:r w:rsidRPr="00402BFD">
        <w:rPr>
          <w:color w:val="000000" w:themeColor="text1"/>
        </w:rPr>
        <w:t>de forma compartilhada, assegurando a participação</w:t>
      </w:r>
      <w:r w:rsidR="007D1CD7">
        <w:rPr>
          <w:color w:val="000000" w:themeColor="text1"/>
        </w:rPr>
        <w:t xml:space="preserve"> de ambos nas decisões da vida do</w:t>
      </w:r>
      <w:r w:rsidR="0096602F" w:rsidRPr="00402BFD">
        <w:rPr>
          <w:color w:val="000000" w:themeColor="text1"/>
        </w:rPr>
        <w:t xml:space="preserve"> menor. Neste</w:t>
      </w:r>
      <w:r w:rsidRPr="00402BFD">
        <w:rPr>
          <w:color w:val="000000" w:themeColor="text1"/>
        </w:rPr>
        <w:t xml:space="preserve"> sentido, seria uma efetiva aplicação da guarda de forma isonômica, sem necessidade de posterior intervenção judicial e fosse  garantido que os genitores, </w:t>
      </w:r>
      <w:r w:rsidR="007D1CD7">
        <w:rPr>
          <w:color w:val="000000" w:themeColor="text1"/>
        </w:rPr>
        <w:t>possam gerir a vida do filho de forma conjunta.</w:t>
      </w:r>
    </w:p>
    <w:p w:rsidR="002079DF" w:rsidRPr="00402BFD" w:rsidRDefault="002079DF" w:rsidP="00CD1E78">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lastRenderedPageBreak/>
        <w:t>A guarda compartilhada objetiva conceder ao filho a chance de conviver e de ter um contato maior com os pais, onde ambos possuem direitos e deveres sobre a criança, dividido de forma igualitária. Dessa forma, este  instituto veio para possibilitar a reorganização no interior da família e valorizar as relações afetivas, bem como para equilibrar as forças do poder familiar e trazer benefícios, não apenas ao foco principal que são os filhos, mas também aos pais.</w:t>
      </w:r>
    </w:p>
    <w:p w:rsidR="00347944" w:rsidRPr="00402BFD" w:rsidRDefault="00633900" w:rsidP="00347944">
      <w:pPr>
        <w:pStyle w:val="NormalWeb"/>
        <w:shd w:val="clear" w:color="auto" w:fill="FFFFFF"/>
        <w:spacing w:before="0" w:beforeAutospacing="0" w:after="0" w:afterAutospacing="0"/>
        <w:ind w:firstLine="567"/>
        <w:jc w:val="both"/>
        <w:rPr>
          <w:color w:val="000000" w:themeColor="text1"/>
        </w:rPr>
      </w:pPr>
      <w:r w:rsidRPr="00402BFD">
        <w:rPr>
          <w:color w:val="000000" w:themeColor="text1"/>
        </w:rPr>
        <w:t>Filho</w:t>
      </w:r>
      <w:r w:rsidR="006E1DC7" w:rsidRPr="00402BFD">
        <w:rPr>
          <w:rStyle w:val="Refdenotaderodap"/>
          <w:color w:val="000000" w:themeColor="text1"/>
        </w:rPr>
        <w:footnoteReference w:id="17"/>
      </w:r>
      <w:r w:rsidRPr="00402BFD">
        <w:rPr>
          <w:color w:val="000000" w:themeColor="text1"/>
        </w:rPr>
        <w:t xml:space="preserve"> preconiza acerca do instituto que:</w:t>
      </w:r>
    </w:p>
    <w:p w:rsidR="00347944" w:rsidRPr="00402BFD" w:rsidRDefault="00347944" w:rsidP="00347944">
      <w:pPr>
        <w:pStyle w:val="NormalWeb"/>
        <w:shd w:val="clear" w:color="auto" w:fill="FFFFFF"/>
        <w:spacing w:before="0" w:beforeAutospacing="0" w:after="0" w:afterAutospacing="0"/>
        <w:ind w:firstLine="567"/>
        <w:jc w:val="both"/>
        <w:rPr>
          <w:color w:val="000000" w:themeColor="text1"/>
        </w:rPr>
      </w:pPr>
    </w:p>
    <w:p w:rsidR="00347944" w:rsidRPr="00402BFD" w:rsidRDefault="00347944" w:rsidP="00347944">
      <w:pPr>
        <w:pStyle w:val="NormalWeb"/>
        <w:shd w:val="clear" w:color="auto" w:fill="FFFFFF"/>
        <w:spacing w:before="0" w:beforeAutospacing="0" w:after="0" w:afterAutospacing="0"/>
        <w:ind w:firstLine="567"/>
        <w:jc w:val="both"/>
        <w:rPr>
          <w:color w:val="000000" w:themeColor="text1"/>
        </w:rPr>
      </w:pPr>
    </w:p>
    <w:p w:rsidR="00347944" w:rsidRPr="00402BFD" w:rsidRDefault="00347944" w:rsidP="00347944">
      <w:pPr>
        <w:pStyle w:val="NormalWeb"/>
        <w:shd w:val="clear" w:color="auto" w:fill="FFFFFF"/>
        <w:spacing w:before="0" w:beforeAutospacing="0" w:after="0" w:afterAutospacing="0"/>
        <w:ind w:firstLine="567"/>
        <w:jc w:val="both"/>
        <w:rPr>
          <w:color w:val="000000" w:themeColor="text1"/>
        </w:rPr>
      </w:pPr>
    </w:p>
    <w:p w:rsidR="00633900" w:rsidRPr="00402BFD" w:rsidRDefault="00633900" w:rsidP="00347944">
      <w:pPr>
        <w:pStyle w:val="NormalWeb"/>
        <w:shd w:val="clear" w:color="auto" w:fill="FFFFFF"/>
        <w:spacing w:before="0" w:beforeAutospacing="0" w:after="0" w:afterAutospacing="0"/>
        <w:ind w:left="2268"/>
        <w:jc w:val="both"/>
        <w:rPr>
          <w:color w:val="000000" w:themeColor="text1"/>
          <w:sz w:val="20"/>
          <w:szCs w:val="20"/>
        </w:rPr>
      </w:pPr>
      <w:r w:rsidRPr="00402BFD">
        <w:rPr>
          <w:color w:val="000000" w:themeColor="text1"/>
          <w:sz w:val="20"/>
          <w:szCs w:val="20"/>
        </w:rPr>
        <w:t>A guarda compartilhada atribui aos pais, de forma igualitária, a guarda jurídica, ou seja, a que define ambos os genitores como titulares do mesmo dever de guardar seus filhos, permitindo a cada um deles conservar seus direitos e obrigações em relação a eles. Neste contexto, os pais podem planejar como convém a guarda física (arranjos de acesso ou esquemas de visitas). A guarda compartilhada de filhos menores é o instituto que visa participação em nível de igualdade de genitores nas decisões que se relacionam aos filhos, até que estes atinjam a capacidade plena, em ruptura da sociedade familiar, sem detrimento, ou privilégio de nenhuma das partes.</w:t>
      </w:r>
      <w:r w:rsidR="0083613A" w:rsidRPr="00402BFD">
        <w:rPr>
          <w:color w:val="000000" w:themeColor="text1"/>
          <w:sz w:val="20"/>
          <w:szCs w:val="20"/>
        </w:rPr>
        <w:t xml:space="preserve"> (</w:t>
      </w:r>
      <w:r w:rsidR="00F079B9" w:rsidRPr="00402BFD">
        <w:rPr>
          <w:color w:val="000000" w:themeColor="text1"/>
          <w:sz w:val="20"/>
          <w:szCs w:val="20"/>
        </w:rPr>
        <w:t>FILHO</w:t>
      </w:r>
      <w:r w:rsidR="0083613A" w:rsidRPr="00402BFD">
        <w:rPr>
          <w:color w:val="000000" w:themeColor="text1"/>
          <w:sz w:val="20"/>
          <w:szCs w:val="20"/>
        </w:rPr>
        <w:t>, 2002, p,155).</w:t>
      </w:r>
    </w:p>
    <w:p w:rsidR="00CB19A6" w:rsidRPr="00402BFD" w:rsidRDefault="00CB19A6" w:rsidP="00347944">
      <w:pPr>
        <w:pStyle w:val="NormalWeb"/>
        <w:shd w:val="clear" w:color="auto" w:fill="FFFFFF"/>
        <w:spacing w:before="0" w:beforeAutospacing="0" w:after="0" w:afterAutospacing="0"/>
        <w:ind w:left="2268"/>
        <w:jc w:val="both"/>
        <w:rPr>
          <w:color w:val="000000" w:themeColor="text1"/>
          <w:sz w:val="20"/>
          <w:szCs w:val="20"/>
        </w:rPr>
      </w:pPr>
    </w:p>
    <w:p w:rsidR="00CB19A6" w:rsidRPr="00402BFD" w:rsidRDefault="00CB19A6" w:rsidP="00347944">
      <w:pPr>
        <w:pStyle w:val="NormalWeb"/>
        <w:shd w:val="clear" w:color="auto" w:fill="FFFFFF"/>
        <w:spacing w:before="0" w:beforeAutospacing="0" w:after="0" w:afterAutospacing="0"/>
        <w:ind w:left="2268"/>
        <w:jc w:val="both"/>
        <w:rPr>
          <w:color w:val="000000" w:themeColor="text1"/>
          <w:sz w:val="20"/>
          <w:szCs w:val="20"/>
        </w:rPr>
      </w:pPr>
    </w:p>
    <w:p w:rsidR="008917D1" w:rsidRPr="00402BFD" w:rsidRDefault="008917D1" w:rsidP="00CB19A6">
      <w:pPr>
        <w:pStyle w:val="NormalWeb"/>
        <w:shd w:val="clear" w:color="auto" w:fill="FFFFFF"/>
        <w:spacing w:before="0" w:beforeAutospacing="0" w:after="0" w:afterAutospacing="0" w:line="360" w:lineRule="auto"/>
        <w:jc w:val="both"/>
        <w:rPr>
          <w:color w:val="000000" w:themeColor="text1"/>
          <w:sz w:val="20"/>
          <w:szCs w:val="20"/>
        </w:rPr>
      </w:pPr>
    </w:p>
    <w:p w:rsidR="00E3333E" w:rsidRPr="00402BFD" w:rsidRDefault="00633900" w:rsidP="00CD1E78">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Dessa forma, entende-se que quando se trata  da guarda compartilhada não se afirma que necessariamente atribuir-se-á a chamada</w:t>
      </w:r>
      <w:r w:rsidRPr="00402BFD">
        <w:rPr>
          <w:rStyle w:val="apple-converted-space"/>
          <w:color w:val="000000" w:themeColor="text1"/>
        </w:rPr>
        <w:t> </w:t>
      </w:r>
      <w:r w:rsidRPr="00402BFD">
        <w:rPr>
          <w:rStyle w:val="nfase"/>
          <w:i w:val="0"/>
          <w:color w:val="000000" w:themeColor="text1"/>
        </w:rPr>
        <w:t>Guarda Alternada</w:t>
      </w:r>
      <w:r w:rsidRPr="00402BFD">
        <w:rPr>
          <w:color w:val="000000" w:themeColor="text1"/>
        </w:rPr>
        <w:t xml:space="preserve">, </w:t>
      </w:r>
      <w:r w:rsidR="007D1CD7">
        <w:rPr>
          <w:color w:val="000000" w:themeColor="text1"/>
        </w:rPr>
        <w:t>na qual guarda física da criança</w:t>
      </w:r>
      <w:r w:rsidRPr="00402BFD">
        <w:rPr>
          <w:color w:val="000000" w:themeColor="text1"/>
        </w:rPr>
        <w:t xml:space="preserve"> é dividida, </w:t>
      </w:r>
      <w:r w:rsidR="007D1CD7">
        <w:rPr>
          <w:color w:val="000000" w:themeColor="text1"/>
        </w:rPr>
        <w:t xml:space="preserve">o menor passa </w:t>
      </w:r>
      <w:r w:rsidR="006E1DC7" w:rsidRPr="00402BFD">
        <w:rPr>
          <w:color w:val="000000" w:themeColor="text1"/>
        </w:rPr>
        <w:t xml:space="preserve"> períodos com </w:t>
      </w:r>
      <w:r w:rsidRPr="00402BFD">
        <w:rPr>
          <w:color w:val="000000" w:themeColor="text1"/>
        </w:rPr>
        <w:t xml:space="preserve"> cada genitor.</w:t>
      </w:r>
      <w:r w:rsidR="00626536" w:rsidRPr="00402BFD">
        <w:rPr>
          <w:color w:val="000000" w:themeColor="text1"/>
        </w:rPr>
        <w:t xml:space="preserve"> </w:t>
      </w:r>
      <w:r w:rsidRPr="00402BFD">
        <w:rPr>
          <w:color w:val="000000" w:themeColor="text1"/>
        </w:rPr>
        <w:t xml:space="preserve">Na guarda compartilhada, </w:t>
      </w:r>
      <w:r w:rsidR="007D1CD7">
        <w:rPr>
          <w:color w:val="000000" w:themeColor="text1"/>
        </w:rPr>
        <w:t>a criança</w:t>
      </w:r>
      <w:r w:rsidRPr="00402BFD">
        <w:rPr>
          <w:color w:val="000000" w:themeColor="text1"/>
        </w:rPr>
        <w:t xml:space="preserve"> ficará na guarda física </w:t>
      </w:r>
      <w:r w:rsidR="007D1CD7">
        <w:rPr>
          <w:color w:val="000000" w:themeColor="text1"/>
        </w:rPr>
        <w:t>do responsável</w:t>
      </w:r>
      <w:r w:rsidRPr="00402BFD">
        <w:rPr>
          <w:color w:val="000000" w:themeColor="text1"/>
        </w:rPr>
        <w:t xml:space="preserve"> que melhor satisfazer suas necessidades, </w:t>
      </w:r>
      <w:r w:rsidR="00626536" w:rsidRPr="00402BFD">
        <w:rPr>
          <w:color w:val="000000" w:themeColor="text1"/>
        </w:rPr>
        <w:t>o que modifica é que</w:t>
      </w:r>
      <w:r w:rsidRPr="00402BFD">
        <w:rPr>
          <w:color w:val="000000" w:themeColor="text1"/>
        </w:rPr>
        <w:t xml:space="preserve"> </w:t>
      </w:r>
      <w:r w:rsidR="007D1CD7">
        <w:rPr>
          <w:color w:val="000000" w:themeColor="text1"/>
        </w:rPr>
        <w:t xml:space="preserve">ambos os genitores terão </w:t>
      </w:r>
      <w:r w:rsidRPr="00402BFD">
        <w:rPr>
          <w:color w:val="000000" w:themeColor="text1"/>
        </w:rPr>
        <w:t>a guarda jurídica</w:t>
      </w:r>
      <w:r w:rsidR="007D1CD7">
        <w:rPr>
          <w:color w:val="000000" w:themeColor="text1"/>
        </w:rPr>
        <w:t>.</w:t>
      </w:r>
    </w:p>
    <w:p w:rsidR="003946AC" w:rsidRPr="00402BFD" w:rsidRDefault="00875747" w:rsidP="00CD1E78">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A </w:t>
      </w:r>
      <w:r w:rsidR="003946AC" w:rsidRPr="00402BFD">
        <w:rPr>
          <w:rFonts w:ascii="Times New Roman" w:hAnsi="Times New Roman" w:cs="Times New Roman"/>
          <w:color w:val="000000" w:themeColor="text1"/>
          <w:sz w:val="24"/>
          <w:szCs w:val="24"/>
        </w:rPr>
        <w:t xml:space="preserve">guarda é um dos deveres que são oriundos do poder familiar e está </w:t>
      </w:r>
      <w:r w:rsidR="001F7DB2" w:rsidRPr="00402BFD">
        <w:rPr>
          <w:rFonts w:ascii="Times New Roman" w:hAnsi="Times New Roman" w:cs="Times New Roman"/>
          <w:color w:val="000000" w:themeColor="text1"/>
          <w:sz w:val="24"/>
          <w:szCs w:val="24"/>
        </w:rPr>
        <w:t>fundamentada</w:t>
      </w:r>
      <w:r w:rsidR="003946AC" w:rsidRPr="00402BFD">
        <w:rPr>
          <w:rFonts w:ascii="Times New Roman" w:hAnsi="Times New Roman" w:cs="Times New Roman"/>
          <w:color w:val="000000" w:themeColor="text1"/>
          <w:sz w:val="24"/>
          <w:szCs w:val="24"/>
        </w:rPr>
        <w:t xml:space="preserve"> na necessidade dos pais em ter convivência com os filhos.  </w:t>
      </w:r>
      <w:r w:rsidR="001F7DB2" w:rsidRPr="00402BFD">
        <w:rPr>
          <w:rFonts w:ascii="Times New Roman" w:hAnsi="Times New Roman" w:cs="Times New Roman"/>
          <w:color w:val="000000" w:themeColor="text1"/>
          <w:sz w:val="24"/>
          <w:szCs w:val="24"/>
        </w:rPr>
        <w:t>O termo  guarda se refere</w:t>
      </w:r>
      <w:r w:rsidR="003946AC" w:rsidRPr="00402BFD">
        <w:rPr>
          <w:rFonts w:ascii="Times New Roman" w:hAnsi="Times New Roman" w:cs="Times New Roman"/>
          <w:color w:val="000000" w:themeColor="text1"/>
          <w:sz w:val="24"/>
          <w:szCs w:val="24"/>
        </w:rPr>
        <w:t xml:space="preserve"> à possibilidade de ter em sua companhia o filho menor e enquanto um direito </w:t>
      </w:r>
      <w:r w:rsidR="001F7DB2" w:rsidRPr="00402BFD">
        <w:rPr>
          <w:rFonts w:ascii="Times New Roman" w:hAnsi="Times New Roman" w:cs="Times New Roman"/>
          <w:color w:val="000000" w:themeColor="text1"/>
          <w:sz w:val="24"/>
          <w:szCs w:val="24"/>
        </w:rPr>
        <w:t>que se refere ao</w:t>
      </w:r>
      <w:r w:rsidR="00E92A7A" w:rsidRPr="00402BFD">
        <w:rPr>
          <w:rFonts w:ascii="Times New Roman" w:hAnsi="Times New Roman" w:cs="Times New Roman"/>
          <w:color w:val="000000" w:themeColor="text1"/>
          <w:sz w:val="24"/>
          <w:szCs w:val="24"/>
        </w:rPr>
        <w:t xml:space="preserve"> elo filial.</w:t>
      </w:r>
    </w:p>
    <w:p w:rsidR="00E92A7A" w:rsidRPr="00402BFD" w:rsidRDefault="002079DF" w:rsidP="008B3D2A">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pt-BR"/>
        </w:rPr>
      </w:pPr>
      <w:r w:rsidRPr="00402BFD">
        <w:rPr>
          <w:rFonts w:ascii="Times New Roman" w:eastAsia="Times New Roman" w:hAnsi="Times New Roman" w:cs="Times New Roman"/>
          <w:color w:val="000000" w:themeColor="text1"/>
          <w:sz w:val="24"/>
          <w:szCs w:val="24"/>
          <w:lang w:eastAsia="pt-BR"/>
        </w:rPr>
        <w:t xml:space="preserve">A Guarda Compartilhada é um direito em obrigação, </w:t>
      </w:r>
      <w:r w:rsidR="00E92A7A" w:rsidRPr="00402BFD">
        <w:rPr>
          <w:rFonts w:ascii="Times New Roman" w:eastAsia="Times New Roman" w:hAnsi="Times New Roman" w:cs="Times New Roman"/>
          <w:color w:val="000000" w:themeColor="text1"/>
          <w:sz w:val="24"/>
          <w:szCs w:val="24"/>
          <w:lang w:eastAsia="pt-BR"/>
        </w:rPr>
        <w:t>que se constituí</w:t>
      </w:r>
      <w:r w:rsidRPr="00402BFD">
        <w:rPr>
          <w:rFonts w:ascii="Times New Roman" w:eastAsia="Times New Roman" w:hAnsi="Times New Roman" w:cs="Times New Roman"/>
          <w:color w:val="000000" w:themeColor="text1"/>
          <w:sz w:val="24"/>
          <w:szCs w:val="24"/>
          <w:lang w:eastAsia="pt-BR"/>
        </w:rPr>
        <w:t xml:space="preserve"> com o nascimento do menor, no momento em que a criança nasce</w:t>
      </w:r>
      <w:r w:rsidR="00E92A7A" w:rsidRPr="00402BFD">
        <w:rPr>
          <w:rFonts w:ascii="Times New Roman" w:eastAsia="Times New Roman" w:hAnsi="Times New Roman" w:cs="Times New Roman"/>
          <w:color w:val="000000" w:themeColor="text1"/>
          <w:sz w:val="24"/>
          <w:szCs w:val="24"/>
          <w:lang w:eastAsia="pt-BR"/>
        </w:rPr>
        <w:t>,</w:t>
      </w:r>
      <w:r w:rsidRPr="00402BFD">
        <w:rPr>
          <w:rFonts w:ascii="Times New Roman" w:eastAsia="Times New Roman" w:hAnsi="Times New Roman" w:cs="Times New Roman"/>
          <w:color w:val="000000" w:themeColor="text1"/>
          <w:sz w:val="24"/>
          <w:szCs w:val="24"/>
          <w:lang w:eastAsia="pt-BR"/>
        </w:rPr>
        <w:t xml:space="preserve"> nascem</w:t>
      </w:r>
      <w:r w:rsidR="00E92A7A" w:rsidRPr="00402BFD">
        <w:rPr>
          <w:rFonts w:ascii="Times New Roman" w:eastAsia="Times New Roman" w:hAnsi="Times New Roman" w:cs="Times New Roman"/>
          <w:color w:val="000000" w:themeColor="text1"/>
          <w:sz w:val="24"/>
          <w:szCs w:val="24"/>
          <w:lang w:eastAsia="pt-BR"/>
        </w:rPr>
        <w:t xml:space="preserve"> com ela</w:t>
      </w:r>
      <w:r w:rsidRPr="00402BFD">
        <w:rPr>
          <w:rFonts w:ascii="Times New Roman" w:eastAsia="Times New Roman" w:hAnsi="Times New Roman" w:cs="Times New Roman"/>
          <w:color w:val="000000" w:themeColor="text1"/>
          <w:sz w:val="24"/>
          <w:szCs w:val="24"/>
          <w:lang w:eastAsia="pt-BR"/>
        </w:rPr>
        <w:t xml:space="preserve"> os pais e com </w:t>
      </w:r>
      <w:r w:rsidR="00E92A7A" w:rsidRPr="00402BFD">
        <w:rPr>
          <w:rFonts w:ascii="Times New Roman" w:eastAsia="Times New Roman" w:hAnsi="Times New Roman" w:cs="Times New Roman"/>
          <w:color w:val="000000" w:themeColor="text1"/>
          <w:sz w:val="24"/>
          <w:szCs w:val="24"/>
          <w:lang w:eastAsia="pt-BR"/>
        </w:rPr>
        <w:t>estes</w:t>
      </w:r>
      <w:r w:rsidRPr="00402BFD">
        <w:rPr>
          <w:rFonts w:ascii="Times New Roman" w:eastAsia="Times New Roman" w:hAnsi="Times New Roman" w:cs="Times New Roman"/>
          <w:color w:val="000000" w:themeColor="text1"/>
          <w:sz w:val="24"/>
          <w:szCs w:val="24"/>
          <w:lang w:eastAsia="pt-BR"/>
        </w:rPr>
        <w:t xml:space="preserve"> suas responsabilidades, não existe  impedimento legal</w:t>
      </w:r>
      <w:r w:rsidR="00E92A7A" w:rsidRPr="00402BFD">
        <w:rPr>
          <w:rFonts w:ascii="Times New Roman" w:eastAsia="Times New Roman" w:hAnsi="Times New Roman" w:cs="Times New Roman"/>
          <w:color w:val="000000" w:themeColor="text1"/>
          <w:sz w:val="24"/>
          <w:szCs w:val="24"/>
          <w:lang w:eastAsia="pt-BR"/>
        </w:rPr>
        <w:t xml:space="preserve"> a nenhum dos pais para que cuidem de seus filhos, eles adquirem esta responsabilidade com o nascimento destes. Os pais são os responsáveis legais pelas crianças, portanto, não deveria haver necessidade de um “pedido de guarda”, visto que a criança é um bem comum dos </w:t>
      </w:r>
      <w:r w:rsidR="00F079B9" w:rsidRPr="00402BFD">
        <w:rPr>
          <w:rFonts w:ascii="Times New Roman" w:eastAsia="Times New Roman" w:hAnsi="Times New Roman" w:cs="Times New Roman"/>
          <w:color w:val="000000" w:themeColor="text1"/>
          <w:sz w:val="24"/>
          <w:szCs w:val="24"/>
          <w:lang w:eastAsia="pt-BR"/>
        </w:rPr>
        <w:t>genitores</w:t>
      </w:r>
      <w:r w:rsidR="00E92A7A" w:rsidRPr="00402BFD">
        <w:rPr>
          <w:rFonts w:ascii="Times New Roman" w:eastAsia="Times New Roman" w:hAnsi="Times New Roman" w:cs="Times New Roman"/>
          <w:color w:val="000000" w:themeColor="text1"/>
          <w:sz w:val="24"/>
          <w:szCs w:val="24"/>
          <w:lang w:eastAsia="pt-BR"/>
        </w:rPr>
        <w:t xml:space="preserve">. Além do mais, é um direito do </w:t>
      </w:r>
      <w:r w:rsidR="00E92A7A" w:rsidRPr="00402BFD">
        <w:rPr>
          <w:rFonts w:ascii="Times New Roman" w:eastAsia="Times New Roman" w:hAnsi="Times New Roman" w:cs="Times New Roman"/>
          <w:color w:val="000000" w:themeColor="text1"/>
          <w:sz w:val="24"/>
          <w:szCs w:val="24"/>
          <w:lang w:eastAsia="pt-BR"/>
        </w:rPr>
        <w:lastRenderedPageBreak/>
        <w:t>menor o convívio tanto com o pai quanto com a mãe e deve-se considerar que esta criança necessita de cu</w:t>
      </w:r>
      <w:r w:rsidR="00F079B9" w:rsidRPr="00402BFD">
        <w:rPr>
          <w:rFonts w:ascii="Times New Roman" w:eastAsia="Times New Roman" w:hAnsi="Times New Roman" w:cs="Times New Roman"/>
          <w:color w:val="000000" w:themeColor="text1"/>
          <w:sz w:val="24"/>
          <w:szCs w:val="24"/>
          <w:lang w:eastAsia="pt-BR"/>
        </w:rPr>
        <w:t>idado e atenção de ambos</w:t>
      </w:r>
      <w:r w:rsidR="00E92A7A" w:rsidRPr="00402BFD">
        <w:rPr>
          <w:rFonts w:ascii="Times New Roman" w:eastAsia="Times New Roman" w:hAnsi="Times New Roman" w:cs="Times New Roman"/>
          <w:color w:val="000000" w:themeColor="text1"/>
          <w:sz w:val="24"/>
          <w:szCs w:val="24"/>
          <w:lang w:eastAsia="pt-BR"/>
        </w:rPr>
        <w:t>.</w:t>
      </w:r>
    </w:p>
    <w:p w:rsidR="00E92A7A" w:rsidRPr="00402BFD" w:rsidRDefault="00E92A7A" w:rsidP="008B3D2A">
      <w:pPr>
        <w:pStyle w:val="NormalWeb"/>
        <w:spacing w:before="0" w:beforeAutospacing="0" w:after="0" w:afterAutospacing="0" w:line="360" w:lineRule="auto"/>
        <w:ind w:firstLine="567"/>
        <w:rPr>
          <w:color w:val="000000" w:themeColor="text1"/>
        </w:rPr>
      </w:pPr>
      <w:r w:rsidRPr="00402BFD">
        <w:rPr>
          <w:color w:val="000000" w:themeColor="text1"/>
        </w:rPr>
        <w:t>Conforme entendimento de  Dias</w:t>
      </w:r>
      <w:r w:rsidR="00151413" w:rsidRPr="00402BFD">
        <w:rPr>
          <w:rStyle w:val="Refdenotaderodap"/>
          <w:color w:val="000000" w:themeColor="text1"/>
        </w:rPr>
        <w:footnoteReference w:id="18"/>
      </w:r>
      <w:r w:rsidRPr="00402BFD">
        <w:rPr>
          <w:color w:val="000000" w:themeColor="text1"/>
        </w:rPr>
        <w:t>:</w:t>
      </w:r>
    </w:p>
    <w:p w:rsidR="00CB19A6" w:rsidRPr="00402BFD" w:rsidRDefault="00CB19A6" w:rsidP="002468FF">
      <w:pPr>
        <w:pStyle w:val="NormalWeb"/>
        <w:spacing w:before="0" w:beforeAutospacing="0" w:after="0" w:afterAutospacing="0"/>
        <w:ind w:left="2268"/>
        <w:jc w:val="both"/>
        <w:rPr>
          <w:color w:val="000000" w:themeColor="text1"/>
          <w:sz w:val="20"/>
          <w:szCs w:val="20"/>
        </w:rPr>
      </w:pPr>
    </w:p>
    <w:p w:rsidR="00CB19A6" w:rsidRPr="00402BFD" w:rsidRDefault="00CB19A6" w:rsidP="002468FF">
      <w:pPr>
        <w:pStyle w:val="NormalWeb"/>
        <w:spacing w:before="0" w:beforeAutospacing="0" w:after="0" w:afterAutospacing="0"/>
        <w:ind w:left="2268"/>
        <w:jc w:val="both"/>
        <w:rPr>
          <w:color w:val="000000" w:themeColor="text1"/>
          <w:sz w:val="20"/>
          <w:szCs w:val="20"/>
        </w:rPr>
      </w:pPr>
    </w:p>
    <w:p w:rsidR="00CB19A6" w:rsidRPr="00402BFD" w:rsidRDefault="00CB19A6" w:rsidP="002468FF">
      <w:pPr>
        <w:pStyle w:val="NormalWeb"/>
        <w:spacing w:before="0" w:beforeAutospacing="0" w:after="0" w:afterAutospacing="0"/>
        <w:ind w:left="2268"/>
        <w:jc w:val="both"/>
        <w:rPr>
          <w:color w:val="000000" w:themeColor="text1"/>
          <w:sz w:val="20"/>
          <w:szCs w:val="20"/>
        </w:rPr>
      </w:pPr>
    </w:p>
    <w:p w:rsidR="00731EB4" w:rsidRPr="00402BFD" w:rsidRDefault="00E92A7A" w:rsidP="002468FF">
      <w:pPr>
        <w:pStyle w:val="NormalWeb"/>
        <w:spacing w:before="0" w:beforeAutospacing="0" w:after="0" w:afterAutospacing="0"/>
        <w:ind w:left="2268"/>
        <w:jc w:val="both"/>
        <w:rPr>
          <w:color w:val="000000" w:themeColor="text1"/>
          <w:sz w:val="20"/>
          <w:szCs w:val="20"/>
        </w:rPr>
      </w:pPr>
      <w:r w:rsidRPr="00402BFD">
        <w:rPr>
          <w:color w:val="000000" w:themeColor="text1"/>
          <w:sz w:val="20"/>
          <w:szCs w:val="20"/>
        </w:rPr>
        <w:t xml:space="preserve">Compartilhar a guarda de um filho se refere muito mais à garantia de que ele terá pais igualmente engajados no atendimento aos deveres inerentes ao poder familiar, bem como aos direitos que tal poder lhes confere. Segundo Maria Antonieta Pisano Motta, a guarda compartilhada deve ser tomada, antes de tudo, como uma postura, como o reflexo de uma mentalidade, segundo a qual pai e mãe são igualmente importantes para os filhos de qualquer idade e, portanto, essas relações dever ser preservadas para a garantia de que o adequado desenvolvimento fisiopsíquico das crianças ou adolescentes </w:t>
      </w:r>
      <w:r w:rsidR="00151413" w:rsidRPr="00402BFD">
        <w:rPr>
          <w:color w:val="000000" w:themeColor="text1"/>
          <w:sz w:val="20"/>
          <w:szCs w:val="20"/>
        </w:rPr>
        <w:t xml:space="preserve">venha a </w:t>
      </w:r>
      <w:r w:rsidRPr="00402BFD">
        <w:rPr>
          <w:color w:val="000000" w:themeColor="text1"/>
          <w:sz w:val="20"/>
          <w:szCs w:val="20"/>
        </w:rPr>
        <w:t>ocorrer</w:t>
      </w:r>
      <w:r w:rsidR="00151413" w:rsidRPr="00402BFD">
        <w:rPr>
          <w:color w:val="000000" w:themeColor="text1"/>
          <w:sz w:val="20"/>
          <w:szCs w:val="20"/>
        </w:rPr>
        <w:t xml:space="preserve"> (DIAS, 2009, p.403)</w:t>
      </w:r>
      <w:r w:rsidRPr="00402BFD">
        <w:rPr>
          <w:color w:val="000000" w:themeColor="text1"/>
          <w:sz w:val="20"/>
          <w:szCs w:val="20"/>
        </w:rPr>
        <w:t xml:space="preserve">. </w:t>
      </w:r>
    </w:p>
    <w:p w:rsidR="00CB19A6" w:rsidRPr="00402BFD" w:rsidRDefault="00CB19A6" w:rsidP="002468FF">
      <w:pPr>
        <w:pStyle w:val="NormalWeb"/>
        <w:spacing w:before="0" w:beforeAutospacing="0" w:after="0" w:afterAutospacing="0"/>
        <w:ind w:left="2268"/>
        <w:jc w:val="both"/>
        <w:rPr>
          <w:color w:val="000000" w:themeColor="text1"/>
          <w:sz w:val="20"/>
          <w:szCs w:val="20"/>
        </w:rPr>
      </w:pPr>
    </w:p>
    <w:p w:rsidR="00CB19A6" w:rsidRPr="00402BFD" w:rsidRDefault="00CB19A6" w:rsidP="002468FF">
      <w:pPr>
        <w:pStyle w:val="NormalWeb"/>
        <w:spacing w:before="0" w:beforeAutospacing="0" w:after="0" w:afterAutospacing="0"/>
        <w:ind w:left="2268"/>
        <w:jc w:val="both"/>
        <w:rPr>
          <w:color w:val="000000" w:themeColor="text1"/>
          <w:sz w:val="20"/>
          <w:szCs w:val="20"/>
        </w:rPr>
      </w:pPr>
    </w:p>
    <w:p w:rsidR="00E92A7A" w:rsidRPr="00402BFD" w:rsidRDefault="00E92A7A" w:rsidP="00CB19A6">
      <w:pPr>
        <w:shd w:val="clear" w:color="auto" w:fill="FFFFFF"/>
        <w:spacing w:after="0" w:line="240" w:lineRule="auto"/>
        <w:rPr>
          <w:rFonts w:ascii="Times New Roman" w:hAnsi="Times New Roman" w:cs="Times New Roman"/>
          <w:color w:val="000000" w:themeColor="text1"/>
          <w:sz w:val="24"/>
          <w:szCs w:val="24"/>
        </w:rPr>
      </w:pPr>
    </w:p>
    <w:p w:rsidR="002079DF" w:rsidRPr="00402BFD" w:rsidRDefault="00E92A7A" w:rsidP="00CD1E78">
      <w:pPr>
        <w:shd w:val="clear" w:color="auto" w:fill="FFFFFF"/>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Fica claro para a autora que a guarda compartilhada garante  que criança terá os pais mais presentes em sua vida, o que não ocorreria com uma a guarda unilateral, </w:t>
      </w:r>
      <w:r w:rsidR="0096602F" w:rsidRPr="00402BFD">
        <w:rPr>
          <w:rFonts w:ascii="Times New Roman" w:hAnsi="Times New Roman" w:cs="Times New Roman"/>
          <w:color w:val="000000" w:themeColor="text1"/>
          <w:sz w:val="24"/>
          <w:szCs w:val="24"/>
        </w:rPr>
        <w:t>já que ocorre</w:t>
      </w:r>
      <w:r w:rsidR="00151413" w:rsidRPr="00402BFD">
        <w:rPr>
          <w:rFonts w:ascii="Times New Roman" w:hAnsi="Times New Roman" w:cs="Times New Roman"/>
          <w:color w:val="000000" w:themeColor="text1"/>
          <w:sz w:val="24"/>
          <w:szCs w:val="24"/>
        </w:rPr>
        <w:t>r</w:t>
      </w:r>
      <w:r w:rsidR="0096602F" w:rsidRPr="00402BFD">
        <w:rPr>
          <w:rFonts w:ascii="Times New Roman" w:hAnsi="Times New Roman" w:cs="Times New Roman"/>
          <w:color w:val="000000" w:themeColor="text1"/>
          <w:sz w:val="24"/>
          <w:szCs w:val="24"/>
        </w:rPr>
        <w:t xml:space="preserve"> um </w:t>
      </w:r>
      <w:r w:rsidRPr="00402BFD">
        <w:rPr>
          <w:rFonts w:ascii="Times New Roman" w:hAnsi="Times New Roman" w:cs="Times New Roman"/>
          <w:color w:val="000000" w:themeColor="text1"/>
          <w:sz w:val="24"/>
          <w:szCs w:val="24"/>
        </w:rPr>
        <w:t xml:space="preserve"> distanciamento daquele que não detém a guarda seria natural</w:t>
      </w:r>
      <w:r w:rsidR="0096602F" w:rsidRPr="00402BFD">
        <w:rPr>
          <w:rFonts w:ascii="Times New Roman" w:hAnsi="Times New Roman" w:cs="Times New Roman"/>
          <w:color w:val="000000" w:themeColor="text1"/>
          <w:sz w:val="24"/>
          <w:szCs w:val="24"/>
        </w:rPr>
        <w:t>.</w:t>
      </w:r>
      <w:r w:rsidR="00BF529C" w:rsidRPr="00402BFD">
        <w:rPr>
          <w:rFonts w:ascii="Times New Roman" w:hAnsi="Times New Roman" w:cs="Times New Roman"/>
          <w:color w:val="000000" w:themeColor="text1"/>
          <w:sz w:val="24"/>
          <w:szCs w:val="24"/>
        </w:rPr>
        <w:t xml:space="preserve">  A guarda compartilha</w:t>
      </w:r>
      <w:r w:rsidR="00151413" w:rsidRPr="00402BFD">
        <w:rPr>
          <w:rFonts w:ascii="Times New Roman" w:hAnsi="Times New Roman" w:cs="Times New Roman"/>
          <w:color w:val="000000" w:themeColor="text1"/>
          <w:sz w:val="24"/>
          <w:szCs w:val="24"/>
        </w:rPr>
        <w:t>da deve ser constituída, salvo s</w:t>
      </w:r>
      <w:r w:rsidR="00BF529C" w:rsidRPr="00402BFD">
        <w:rPr>
          <w:rFonts w:ascii="Times New Roman" w:hAnsi="Times New Roman" w:cs="Times New Roman"/>
          <w:color w:val="000000" w:themeColor="text1"/>
          <w:sz w:val="24"/>
          <w:szCs w:val="24"/>
        </w:rPr>
        <w:t xml:space="preserve">e uma das partes se opor a ficar com a guarda do menor ou se for comprovado que a convivência com qualquer um dos genitores não é saudável </w:t>
      </w:r>
      <w:r w:rsidR="00B87CB6" w:rsidRPr="00402BFD">
        <w:rPr>
          <w:rFonts w:ascii="Times New Roman" w:hAnsi="Times New Roman" w:cs="Times New Roman"/>
          <w:color w:val="000000" w:themeColor="text1"/>
          <w:sz w:val="24"/>
          <w:szCs w:val="24"/>
        </w:rPr>
        <w:t xml:space="preserve"> para o desenvolvimento da criança.</w:t>
      </w:r>
    </w:p>
    <w:p w:rsidR="00403C55" w:rsidRPr="00402BFD" w:rsidRDefault="003946AC" w:rsidP="00CD1E78">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Ocorre que, quando os pais se separam sem que exista um processo de divórcio, e </w:t>
      </w:r>
      <w:r w:rsidR="00B04708" w:rsidRPr="00402BFD">
        <w:rPr>
          <w:rFonts w:ascii="Times New Roman" w:hAnsi="Times New Roman" w:cs="Times New Roman"/>
          <w:color w:val="000000" w:themeColor="text1"/>
          <w:sz w:val="24"/>
          <w:szCs w:val="24"/>
        </w:rPr>
        <w:t>quando não existe um</w:t>
      </w:r>
      <w:r w:rsidRPr="00402BFD">
        <w:rPr>
          <w:rFonts w:ascii="Times New Roman" w:hAnsi="Times New Roman" w:cs="Times New Roman"/>
          <w:color w:val="000000" w:themeColor="text1"/>
          <w:sz w:val="24"/>
          <w:szCs w:val="24"/>
        </w:rPr>
        <w:t xml:space="preserve"> acordo entre o casal, </w:t>
      </w:r>
      <w:r w:rsidR="00B04708" w:rsidRPr="00402BFD">
        <w:rPr>
          <w:rFonts w:ascii="Times New Roman" w:hAnsi="Times New Roman" w:cs="Times New Roman"/>
          <w:color w:val="000000" w:themeColor="text1"/>
          <w:sz w:val="24"/>
          <w:szCs w:val="24"/>
        </w:rPr>
        <w:t>dá-se inicio a</w:t>
      </w:r>
      <w:r w:rsidRPr="00402BFD">
        <w:rPr>
          <w:rFonts w:ascii="Times New Roman" w:hAnsi="Times New Roman" w:cs="Times New Roman"/>
          <w:color w:val="000000" w:themeColor="text1"/>
          <w:sz w:val="24"/>
          <w:szCs w:val="24"/>
        </w:rPr>
        <w:t>o conflito em relação à guarda dos filhos.</w:t>
      </w:r>
      <w:r w:rsidR="00974EC2" w:rsidRPr="00402BFD">
        <w:rPr>
          <w:rFonts w:ascii="Times New Roman" w:hAnsi="Times New Roman" w:cs="Times New Roman"/>
          <w:color w:val="000000" w:themeColor="text1"/>
          <w:sz w:val="24"/>
          <w:szCs w:val="24"/>
        </w:rPr>
        <w:t xml:space="preserve"> Não existe ex-pai nem ex-mãe, o vínculo familiar permanece para sempre. Os filhos não devem e não podem ser associados ao fracasso do relacionamento.</w:t>
      </w:r>
    </w:p>
    <w:p w:rsidR="003946AC" w:rsidRPr="00402BFD" w:rsidRDefault="00974EC2" w:rsidP="00CD1E78">
      <w:pPr>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Com o tempo, passou-se a observar que é saudável para os filhos ter tanto o pai quanto a mãe cuidando de sua vida, do seu cotidiano, como se ainda vivessem na mesma casa. A guarda compartilhada pode ser considerada na verdade como o exercício comum do poder familiar. </w:t>
      </w:r>
    </w:p>
    <w:p w:rsidR="003946AC" w:rsidRPr="00402BFD" w:rsidRDefault="00912EAB" w:rsidP="00CD1E78">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De acordo com o entendimento de </w:t>
      </w:r>
      <w:r w:rsidR="00DF25D8" w:rsidRPr="00402BFD">
        <w:rPr>
          <w:rFonts w:ascii="Times New Roman" w:hAnsi="Times New Roman" w:cs="Times New Roman"/>
          <w:color w:val="000000" w:themeColor="text1"/>
          <w:sz w:val="24"/>
          <w:szCs w:val="24"/>
        </w:rPr>
        <w:t xml:space="preserve">Caio </w:t>
      </w:r>
      <w:r w:rsidR="003946AC" w:rsidRPr="00402BFD">
        <w:rPr>
          <w:rFonts w:ascii="Times New Roman" w:hAnsi="Times New Roman" w:cs="Times New Roman"/>
          <w:color w:val="000000" w:themeColor="text1"/>
          <w:sz w:val="24"/>
          <w:szCs w:val="24"/>
        </w:rPr>
        <w:t>Pereira “os cônjuges devem sempre procurar resolver as divergências inspirados no interesse dos filhos, sem que um excesso de zelo ou falsa manifestação de afeto os levem a armar litígio quanto ao exercício do poder familiar</w:t>
      </w:r>
      <w:r w:rsidR="00DF25D8" w:rsidRPr="00402BFD">
        <w:rPr>
          <w:rStyle w:val="Refdenotaderodap"/>
          <w:rFonts w:ascii="Times New Roman" w:hAnsi="Times New Roman" w:cs="Times New Roman"/>
          <w:color w:val="000000" w:themeColor="text1"/>
          <w:sz w:val="24"/>
          <w:szCs w:val="24"/>
        </w:rPr>
        <w:footnoteReference w:id="19"/>
      </w:r>
      <w:r w:rsidR="003946AC" w:rsidRPr="00402BFD">
        <w:rPr>
          <w:rFonts w:ascii="Times New Roman" w:hAnsi="Times New Roman" w:cs="Times New Roman"/>
          <w:color w:val="000000" w:themeColor="text1"/>
          <w:sz w:val="24"/>
          <w:szCs w:val="24"/>
        </w:rPr>
        <w:t xml:space="preserve">”. </w:t>
      </w:r>
    </w:p>
    <w:p w:rsidR="002468FF" w:rsidRPr="00402BFD" w:rsidRDefault="00912EAB" w:rsidP="00CB19A6">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O correto é que</w:t>
      </w:r>
      <w:r w:rsidR="003946AC" w:rsidRPr="00402BFD">
        <w:rPr>
          <w:rFonts w:ascii="Times New Roman" w:hAnsi="Times New Roman" w:cs="Times New Roman"/>
          <w:color w:val="000000" w:themeColor="text1"/>
          <w:sz w:val="24"/>
          <w:szCs w:val="24"/>
        </w:rPr>
        <w:t xml:space="preserve"> os filhos </w:t>
      </w:r>
      <w:r w:rsidR="00F648F2" w:rsidRPr="00402BFD">
        <w:rPr>
          <w:rFonts w:ascii="Times New Roman" w:hAnsi="Times New Roman" w:cs="Times New Roman"/>
          <w:color w:val="000000" w:themeColor="text1"/>
          <w:sz w:val="24"/>
          <w:szCs w:val="24"/>
        </w:rPr>
        <w:t xml:space="preserve">permaneçam </w:t>
      </w:r>
      <w:r w:rsidR="003946AC" w:rsidRPr="00402BFD">
        <w:rPr>
          <w:rFonts w:ascii="Times New Roman" w:hAnsi="Times New Roman" w:cs="Times New Roman"/>
          <w:color w:val="000000" w:themeColor="text1"/>
          <w:sz w:val="24"/>
          <w:szCs w:val="24"/>
        </w:rPr>
        <w:t xml:space="preserve">no seio da família natural, </w:t>
      </w:r>
      <w:r w:rsidRPr="00402BFD">
        <w:rPr>
          <w:rFonts w:ascii="Times New Roman" w:hAnsi="Times New Roman" w:cs="Times New Roman"/>
          <w:color w:val="000000" w:themeColor="text1"/>
          <w:sz w:val="24"/>
          <w:szCs w:val="24"/>
        </w:rPr>
        <w:t>onde</w:t>
      </w:r>
      <w:r w:rsidR="003946AC" w:rsidRPr="00402BFD">
        <w:rPr>
          <w:rFonts w:ascii="Times New Roman" w:hAnsi="Times New Roman" w:cs="Times New Roman"/>
          <w:color w:val="000000" w:themeColor="text1"/>
          <w:sz w:val="24"/>
          <w:szCs w:val="24"/>
        </w:rPr>
        <w:t xml:space="preserve"> foram gerados, </w:t>
      </w:r>
      <w:r w:rsidR="00F648F2" w:rsidRPr="00402BFD">
        <w:rPr>
          <w:rFonts w:ascii="Times New Roman" w:hAnsi="Times New Roman" w:cs="Times New Roman"/>
          <w:color w:val="000000" w:themeColor="text1"/>
          <w:sz w:val="24"/>
          <w:szCs w:val="24"/>
        </w:rPr>
        <w:t>ocorre que quando</w:t>
      </w:r>
      <w:r w:rsidRPr="00402BFD">
        <w:rPr>
          <w:rFonts w:ascii="Times New Roman" w:hAnsi="Times New Roman" w:cs="Times New Roman"/>
          <w:color w:val="000000" w:themeColor="text1"/>
          <w:sz w:val="24"/>
          <w:szCs w:val="24"/>
        </w:rPr>
        <w:t xml:space="preserve"> </w:t>
      </w:r>
      <w:r w:rsidR="003946AC" w:rsidRPr="00402BFD">
        <w:rPr>
          <w:rFonts w:ascii="Times New Roman" w:hAnsi="Times New Roman" w:cs="Times New Roman"/>
          <w:color w:val="000000" w:themeColor="text1"/>
          <w:sz w:val="24"/>
          <w:szCs w:val="24"/>
        </w:rPr>
        <w:t xml:space="preserve"> não for possível é necessário que se tomem outras medidas, </w:t>
      </w:r>
      <w:r w:rsidR="00F648F2" w:rsidRPr="00402BFD">
        <w:rPr>
          <w:rFonts w:ascii="Times New Roman" w:hAnsi="Times New Roman" w:cs="Times New Roman"/>
          <w:color w:val="000000" w:themeColor="text1"/>
          <w:sz w:val="24"/>
          <w:szCs w:val="24"/>
        </w:rPr>
        <w:t>dentre elas, a definição da guarda, conforme preleciona</w:t>
      </w:r>
      <w:r w:rsidR="003946AC" w:rsidRPr="00402BFD">
        <w:rPr>
          <w:rFonts w:ascii="Times New Roman" w:hAnsi="Times New Roman" w:cs="Times New Roman"/>
          <w:color w:val="000000" w:themeColor="text1"/>
          <w:sz w:val="24"/>
          <w:szCs w:val="24"/>
        </w:rPr>
        <w:t xml:space="preserve"> </w:t>
      </w:r>
      <w:r w:rsidR="00151413" w:rsidRPr="00402BFD">
        <w:rPr>
          <w:rFonts w:ascii="Times New Roman" w:hAnsi="Times New Roman" w:cs="Times New Roman"/>
          <w:color w:val="000000" w:themeColor="text1"/>
          <w:sz w:val="24"/>
          <w:szCs w:val="24"/>
        </w:rPr>
        <w:t>Pereira,</w:t>
      </w:r>
      <w:r w:rsidR="003946AC" w:rsidRPr="00402BFD">
        <w:rPr>
          <w:rFonts w:ascii="Times New Roman" w:hAnsi="Times New Roman" w:cs="Times New Roman"/>
          <w:color w:val="000000" w:themeColor="text1"/>
          <w:sz w:val="24"/>
          <w:szCs w:val="24"/>
        </w:rPr>
        <w:t xml:space="preserve"> </w:t>
      </w:r>
      <w:r w:rsidR="00CB19A6" w:rsidRPr="00402BFD">
        <w:rPr>
          <w:rFonts w:ascii="Times New Roman" w:hAnsi="Times New Roman" w:cs="Times New Roman"/>
          <w:color w:val="000000" w:themeColor="text1"/>
          <w:sz w:val="24"/>
          <w:szCs w:val="24"/>
        </w:rPr>
        <w:t>“</w:t>
      </w:r>
      <w:r w:rsidR="008917D1" w:rsidRPr="00402BFD">
        <w:rPr>
          <w:rFonts w:ascii="Times New Roman" w:hAnsi="Times New Roman" w:cs="Times New Roman"/>
          <w:color w:val="000000" w:themeColor="text1"/>
          <w:sz w:val="24"/>
          <w:szCs w:val="24"/>
        </w:rPr>
        <w:t>A</w:t>
      </w:r>
      <w:r w:rsidR="003946AC" w:rsidRPr="00402BFD">
        <w:rPr>
          <w:rFonts w:ascii="Times New Roman" w:hAnsi="Times New Roman" w:cs="Times New Roman"/>
          <w:color w:val="000000" w:themeColor="text1"/>
          <w:sz w:val="24"/>
          <w:szCs w:val="24"/>
        </w:rPr>
        <w:t xml:space="preserve">rticulada com o poder familiar, a guarda, </w:t>
      </w:r>
      <w:r w:rsidR="003946AC" w:rsidRPr="00402BFD">
        <w:rPr>
          <w:rFonts w:ascii="Times New Roman" w:hAnsi="Times New Roman" w:cs="Times New Roman"/>
          <w:color w:val="000000" w:themeColor="text1"/>
          <w:sz w:val="24"/>
          <w:szCs w:val="24"/>
        </w:rPr>
        <w:lastRenderedPageBreak/>
        <w:t>tem caráter dúplice: é um dever atribuído aos pais, e ao mesmo tempo um direito. Em princípio na Separação ou no Divórcio será atribuída a um dos genitores, ressalvando-se ao o</w:t>
      </w:r>
      <w:r w:rsidR="0082108A" w:rsidRPr="00402BFD">
        <w:rPr>
          <w:rFonts w:ascii="Times New Roman" w:hAnsi="Times New Roman" w:cs="Times New Roman"/>
          <w:color w:val="000000" w:themeColor="text1"/>
          <w:sz w:val="24"/>
          <w:szCs w:val="24"/>
        </w:rPr>
        <w:t>utro o direito de visita</w:t>
      </w:r>
      <w:r w:rsidR="00151413" w:rsidRPr="00402BFD">
        <w:rPr>
          <w:rStyle w:val="Refdenotaderodap"/>
          <w:rFonts w:ascii="Times New Roman" w:hAnsi="Times New Roman" w:cs="Times New Roman"/>
          <w:color w:val="000000" w:themeColor="text1"/>
          <w:sz w:val="24"/>
          <w:szCs w:val="24"/>
        </w:rPr>
        <w:footnoteReference w:id="20"/>
      </w:r>
      <w:r w:rsidR="0082108A" w:rsidRPr="00402BFD">
        <w:rPr>
          <w:rFonts w:ascii="Times New Roman" w:hAnsi="Times New Roman" w:cs="Times New Roman"/>
          <w:color w:val="000000" w:themeColor="text1"/>
          <w:sz w:val="24"/>
          <w:szCs w:val="24"/>
        </w:rPr>
        <w:t xml:space="preserve">”. </w:t>
      </w:r>
    </w:p>
    <w:p w:rsidR="00CD1E78" w:rsidRPr="00402BFD" w:rsidRDefault="00F648F2" w:rsidP="007811EF">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Dessa forma,</w:t>
      </w:r>
      <w:r w:rsidR="003946AC" w:rsidRPr="00402BFD">
        <w:rPr>
          <w:rFonts w:ascii="Times New Roman" w:hAnsi="Times New Roman" w:cs="Times New Roman"/>
          <w:color w:val="000000" w:themeColor="text1"/>
          <w:sz w:val="24"/>
          <w:szCs w:val="24"/>
        </w:rPr>
        <w:t xml:space="preserve"> é preciso obse</w:t>
      </w:r>
      <w:r w:rsidR="00B04708" w:rsidRPr="00402BFD">
        <w:rPr>
          <w:rFonts w:ascii="Times New Roman" w:hAnsi="Times New Roman" w:cs="Times New Roman"/>
          <w:color w:val="000000" w:themeColor="text1"/>
          <w:sz w:val="24"/>
          <w:szCs w:val="24"/>
        </w:rPr>
        <w:t>r</w:t>
      </w:r>
      <w:r w:rsidR="003946AC" w:rsidRPr="00402BFD">
        <w:rPr>
          <w:rFonts w:ascii="Times New Roman" w:hAnsi="Times New Roman" w:cs="Times New Roman"/>
          <w:color w:val="000000" w:themeColor="text1"/>
          <w:sz w:val="24"/>
          <w:szCs w:val="24"/>
        </w:rPr>
        <w:t>var que apesar da ruptura conjugal, quando se envolvem filhos o casal precisa ter uma harmonia mínima para que seja</w:t>
      </w:r>
      <w:r w:rsidRPr="00402BFD">
        <w:rPr>
          <w:rFonts w:ascii="Times New Roman" w:hAnsi="Times New Roman" w:cs="Times New Roman"/>
          <w:color w:val="000000" w:themeColor="text1"/>
          <w:sz w:val="24"/>
          <w:szCs w:val="24"/>
        </w:rPr>
        <w:t xml:space="preserve"> garantido ao filho, seja ele criança</w:t>
      </w:r>
      <w:r w:rsidR="003946AC" w:rsidRPr="00402BFD">
        <w:rPr>
          <w:rFonts w:ascii="Times New Roman" w:hAnsi="Times New Roman" w:cs="Times New Roman"/>
          <w:color w:val="000000" w:themeColor="text1"/>
          <w:sz w:val="24"/>
          <w:szCs w:val="24"/>
        </w:rPr>
        <w:t xml:space="preserve"> ou adolescente </w:t>
      </w:r>
      <w:r w:rsidRPr="00402BFD">
        <w:rPr>
          <w:rFonts w:ascii="Times New Roman" w:hAnsi="Times New Roman" w:cs="Times New Roman"/>
          <w:color w:val="000000" w:themeColor="text1"/>
          <w:sz w:val="24"/>
          <w:szCs w:val="24"/>
        </w:rPr>
        <w:t>o mínimo de respeito existente entre seus pais.</w:t>
      </w:r>
    </w:p>
    <w:p w:rsidR="008B3D2A" w:rsidRPr="00402BFD" w:rsidRDefault="008B3D2A" w:rsidP="00CD1E7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60AF9" w:rsidRPr="00402BFD" w:rsidRDefault="00B42E9F" w:rsidP="008B3D2A">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3.3.1 A Lei</w:t>
      </w:r>
      <w:r w:rsidR="00A13EB0" w:rsidRPr="00402BFD">
        <w:rPr>
          <w:rFonts w:ascii="Times New Roman" w:hAnsi="Times New Roman" w:cs="Times New Roman"/>
          <w:b/>
          <w:color w:val="000000" w:themeColor="text1"/>
          <w:sz w:val="24"/>
          <w:szCs w:val="24"/>
        </w:rPr>
        <w:t xml:space="preserve"> </w:t>
      </w:r>
      <w:r w:rsidR="001A16A1" w:rsidRPr="00402BFD">
        <w:rPr>
          <w:rFonts w:ascii="Times New Roman" w:hAnsi="Times New Roman" w:cs="Times New Roman"/>
          <w:b/>
          <w:color w:val="000000" w:themeColor="text1"/>
          <w:sz w:val="24"/>
          <w:szCs w:val="24"/>
        </w:rPr>
        <w:t xml:space="preserve">nº </w:t>
      </w:r>
      <w:r w:rsidR="00A13EB0" w:rsidRPr="00402BFD">
        <w:rPr>
          <w:rFonts w:ascii="Times New Roman" w:hAnsi="Times New Roman" w:cs="Times New Roman"/>
          <w:b/>
          <w:color w:val="000000" w:themeColor="text1"/>
          <w:sz w:val="24"/>
          <w:szCs w:val="24"/>
        </w:rPr>
        <w:t>13.058/2014</w:t>
      </w:r>
      <w:r w:rsidR="008B3D2A" w:rsidRPr="00402BFD">
        <w:rPr>
          <w:rFonts w:ascii="Times New Roman" w:hAnsi="Times New Roman" w:cs="Times New Roman"/>
          <w:b/>
          <w:color w:val="000000" w:themeColor="text1"/>
          <w:sz w:val="24"/>
          <w:szCs w:val="24"/>
        </w:rPr>
        <w:t xml:space="preserve"> – Lei da guarda compartilhada</w:t>
      </w:r>
    </w:p>
    <w:p w:rsidR="00A13EB0" w:rsidRPr="00402BFD" w:rsidRDefault="00511D30" w:rsidP="00CD1E78">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Com a promulgação da </w:t>
      </w:r>
      <w:r w:rsidR="00760AF9" w:rsidRPr="00402BFD">
        <w:rPr>
          <w:rFonts w:ascii="Times New Roman" w:hAnsi="Times New Roman" w:cs="Times New Roman"/>
          <w:color w:val="000000" w:themeColor="text1"/>
          <w:sz w:val="24"/>
          <w:szCs w:val="24"/>
        </w:rPr>
        <w:t>Le</w:t>
      </w:r>
      <w:r w:rsidR="001A16A1" w:rsidRPr="00402BFD">
        <w:rPr>
          <w:rFonts w:ascii="Times New Roman" w:hAnsi="Times New Roman" w:cs="Times New Roman"/>
          <w:color w:val="000000" w:themeColor="text1"/>
          <w:sz w:val="24"/>
          <w:szCs w:val="24"/>
        </w:rPr>
        <w:t>i nº</w:t>
      </w:r>
      <w:r w:rsidRPr="00402BFD">
        <w:rPr>
          <w:rFonts w:ascii="Times New Roman" w:hAnsi="Times New Roman" w:cs="Times New Roman"/>
          <w:color w:val="000000" w:themeColor="text1"/>
          <w:sz w:val="24"/>
          <w:szCs w:val="24"/>
        </w:rPr>
        <w:t xml:space="preserve"> 13.058 em 22 de dezembro de 2014 alterou-se</w:t>
      </w:r>
      <w:r w:rsidR="00A13EB0" w:rsidRPr="00402BFD">
        <w:rPr>
          <w:rFonts w:ascii="Times New Roman" w:hAnsi="Times New Roman" w:cs="Times New Roman"/>
          <w:color w:val="000000" w:themeColor="text1"/>
          <w:sz w:val="24"/>
          <w:szCs w:val="24"/>
        </w:rPr>
        <w:t xml:space="preserve"> os artigos 1.583, 1.584, 1.585 e 1.634 do Código Civil, </w:t>
      </w:r>
      <w:r w:rsidR="00760AF9" w:rsidRPr="00402BFD">
        <w:rPr>
          <w:rFonts w:ascii="Times New Roman" w:hAnsi="Times New Roman" w:cs="Times New Roman"/>
          <w:color w:val="000000" w:themeColor="text1"/>
          <w:sz w:val="24"/>
          <w:szCs w:val="24"/>
        </w:rPr>
        <w:t>em que se tornou</w:t>
      </w:r>
      <w:r w:rsidR="00A13EB0" w:rsidRPr="00402BFD">
        <w:rPr>
          <w:rFonts w:ascii="Times New Roman" w:hAnsi="Times New Roman" w:cs="Times New Roman"/>
          <w:color w:val="000000" w:themeColor="text1"/>
          <w:sz w:val="24"/>
          <w:szCs w:val="24"/>
        </w:rPr>
        <w:t xml:space="preserve"> </w:t>
      </w:r>
      <w:r w:rsidR="00EC6263" w:rsidRPr="00402BFD">
        <w:rPr>
          <w:rFonts w:ascii="Times New Roman" w:hAnsi="Times New Roman" w:cs="Times New Roman"/>
          <w:color w:val="000000" w:themeColor="text1"/>
          <w:sz w:val="24"/>
          <w:szCs w:val="24"/>
        </w:rPr>
        <w:t>regra</w:t>
      </w:r>
      <w:r w:rsidR="00A13EB0" w:rsidRPr="00402BFD">
        <w:rPr>
          <w:rFonts w:ascii="Times New Roman" w:hAnsi="Times New Roman" w:cs="Times New Roman"/>
          <w:color w:val="000000" w:themeColor="text1"/>
          <w:sz w:val="24"/>
          <w:szCs w:val="24"/>
        </w:rPr>
        <w:t xml:space="preserve"> a aplicação da guarda compartilhada quando não </w:t>
      </w:r>
      <w:r w:rsidR="00760AF9" w:rsidRPr="00402BFD">
        <w:rPr>
          <w:rFonts w:ascii="Times New Roman" w:hAnsi="Times New Roman" w:cs="Times New Roman"/>
          <w:color w:val="000000" w:themeColor="text1"/>
          <w:sz w:val="24"/>
          <w:szCs w:val="24"/>
        </w:rPr>
        <w:t>houver concordância</w:t>
      </w:r>
      <w:r w:rsidR="00A13EB0" w:rsidRPr="00402BFD">
        <w:rPr>
          <w:rFonts w:ascii="Times New Roman" w:hAnsi="Times New Roman" w:cs="Times New Roman"/>
          <w:color w:val="000000" w:themeColor="text1"/>
          <w:sz w:val="24"/>
          <w:szCs w:val="24"/>
        </w:rPr>
        <w:t xml:space="preserve"> entre a mãe e o pai </w:t>
      </w:r>
      <w:r w:rsidR="00760AF9" w:rsidRPr="00402BFD">
        <w:rPr>
          <w:rFonts w:ascii="Times New Roman" w:hAnsi="Times New Roman" w:cs="Times New Roman"/>
          <w:color w:val="000000" w:themeColor="text1"/>
          <w:sz w:val="24"/>
          <w:szCs w:val="24"/>
        </w:rPr>
        <w:t>em relação</w:t>
      </w:r>
      <w:r w:rsidR="00A13EB0" w:rsidRPr="00402BFD">
        <w:rPr>
          <w:rFonts w:ascii="Times New Roman" w:hAnsi="Times New Roman" w:cs="Times New Roman"/>
          <w:color w:val="000000" w:themeColor="text1"/>
          <w:sz w:val="24"/>
          <w:szCs w:val="24"/>
        </w:rPr>
        <w:t xml:space="preserve"> à guarda </w:t>
      </w:r>
      <w:r w:rsidR="00760AF9" w:rsidRPr="00402BFD">
        <w:rPr>
          <w:rFonts w:ascii="Times New Roman" w:hAnsi="Times New Roman" w:cs="Times New Roman"/>
          <w:color w:val="000000" w:themeColor="text1"/>
          <w:sz w:val="24"/>
          <w:szCs w:val="24"/>
        </w:rPr>
        <w:t>da criança e do adolescente</w:t>
      </w:r>
      <w:r w:rsidR="00A13EB0" w:rsidRPr="00402BFD">
        <w:rPr>
          <w:rFonts w:ascii="Times New Roman" w:hAnsi="Times New Roman" w:cs="Times New Roman"/>
          <w:color w:val="000000" w:themeColor="text1"/>
          <w:sz w:val="24"/>
          <w:szCs w:val="24"/>
        </w:rPr>
        <w:t xml:space="preserve"> e ambos os </w:t>
      </w:r>
      <w:r w:rsidR="00760AF9" w:rsidRPr="00402BFD">
        <w:rPr>
          <w:rFonts w:ascii="Times New Roman" w:hAnsi="Times New Roman" w:cs="Times New Roman"/>
          <w:color w:val="000000" w:themeColor="text1"/>
          <w:sz w:val="24"/>
          <w:szCs w:val="24"/>
        </w:rPr>
        <w:t>pais</w:t>
      </w:r>
      <w:r w:rsidR="00A13EB0" w:rsidRPr="00402BFD">
        <w:rPr>
          <w:rFonts w:ascii="Times New Roman" w:hAnsi="Times New Roman" w:cs="Times New Roman"/>
          <w:color w:val="000000" w:themeColor="text1"/>
          <w:sz w:val="24"/>
          <w:szCs w:val="24"/>
        </w:rPr>
        <w:t xml:space="preserve"> estejam </w:t>
      </w:r>
      <w:r w:rsidR="00760AF9" w:rsidRPr="00402BFD">
        <w:rPr>
          <w:rFonts w:ascii="Times New Roman" w:hAnsi="Times New Roman" w:cs="Times New Roman"/>
          <w:color w:val="000000" w:themeColor="text1"/>
          <w:sz w:val="24"/>
          <w:szCs w:val="24"/>
        </w:rPr>
        <w:t>interessados em</w:t>
      </w:r>
      <w:r w:rsidR="00A13EB0" w:rsidRPr="00402BFD">
        <w:rPr>
          <w:rFonts w:ascii="Times New Roman" w:hAnsi="Times New Roman" w:cs="Times New Roman"/>
          <w:color w:val="000000" w:themeColor="text1"/>
          <w:sz w:val="24"/>
          <w:szCs w:val="24"/>
        </w:rPr>
        <w:t xml:space="preserve"> exercer o poder familiar.</w:t>
      </w:r>
    </w:p>
    <w:p w:rsidR="001574BD" w:rsidRPr="00402BFD" w:rsidRDefault="001574BD" w:rsidP="001574BD">
      <w:pPr>
        <w:autoSpaceDE w:val="0"/>
        <w:autoSpaceDN w:val="0"/>
        <w:adjustRightInd w:val="0"/>
        <w:spacing w:after="0" w:line="360" w:lineRule="auto"/>
        <w:ind w:firstLine="567"/>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4"/>
          <w:szCs w:val="24"/>
        </w:rPr>
        <w:t xml:space="preserve">Tal Lei é oriunda do Projeto de Lei nº 117/2013 da Câmara de autoria do deputado Arnaldo Faria de Sá. De acordo com os argumentos do deputado a forma como estava prevista na lei não era suficiente </w:t>
      </w:r>
      <w:r w:rsidR="00436A4C" w:rsidRPr="00402BFD">
        <w:rPr>
          <w:rFonts w:ascii="Times New Roman" w:hAnsi="Times New Roman" w:cs="Times New Roman"/>
          <w:color w:val="000000" w:themeColor="text1"/>
          <w:sz w:val="24"/>
          <w:szCs w:val="24"/>
        </w:rPr>
        <w:t>p</w:t>
      </w:r>
      <w:r w:rsidRPr="00402BFD">
        <w:rPr>
          <w:rFonts w:ascii="Times New Roman" w:hAnsi="Times New Roman" w:cs="Times New Roman"/>
          <w:color w:val="000000" w:themeColor="text1"/>
          <w:sz w:val="24"/>
          <w:szCs w:val="24"/>
        </w:rPr>
        <w:t xml:space="preserve">ara resolver as questões da guarda compartilhada, </w:t>
      </w:r>
      <w:r w:rsidR="007D1CD7">
        <w:rPr>
          <w:rFonts w:ascii="Times New Roman" w:hAnsi="Times New Roman" w:cs="Times New Roman"/>
          <w:color w:val="000000" w:themeColor="text1"/>
          <w:sz w:val="24"/>
          <w:szCs w:val="24"/>
        </w:rPr>
        <w:t>considerando</w:t>
      </w:r>
      <w:r w:rsidRPr="00402BFD">
        <w:rPr>
          <w:rFonts w:ascii="Times New Roman" w:hAnsi="Times New Roman" w:cs="Times New Roman"/>
          <w:color w:val="000000" w:themeColor="text1"/>
          <w:sz w:val="24"/>
          <w:szCs w:val="24"/>
        </w:rPr>
        <w:t xml:space="preserve"> que os </w:t>
      </w:r>
      <w:r w:rsidR="007D1CD7">
        <w:rPr>
          <w:rFonts w:ascii="Times New Roman" w:hAnsi="Times New Roman" w:cs="Times New Roman"/>
          <w:color w:val="000000" w:themeColor="text1"/>
          <w:sz w:val="24"/>
          <w:szCs w:val="24"/>
        </w:rPr>
        <w:t xml:space="preserve">juízes normalmente </w:t>
      </w:r>
      <w:r w:rsidRPr="00402BFD">
        <w:rPr>
          <w:rFonts w:ascii="Times New Roman" w:hAnsi="Times New Roman" w:cs="Times New Roman"/>
          <w:color w:val="000000" w:themeColor="text1"/>
          <w:sz w:val="24"/>
          <w:szCs w:val="24"/>
        </w:rPr>
        <w:t xml:space="preserve"> eram induzidos a decretá-la apenas quando os pais possuíam uma boa relação com o fim do relacionamento. </w:t>
      </w:r>
    </w:p>
    <w:p w:rsidR="00A13EB0" w:rsidRPr="00402BFD" w:rsidRDefault="00760AF9" w:rsidP="00CD1E78">
      <w:pPr>
        <w:spacing w:after="0" w:line="360" w:lineRule="auto"/>
        <w:ind w:firstLine="567"/>
        <w:jc w:val="both"/>
        <w:textAlignment w:val="baseline"/>
        <w:rPr>
          <w:rFonts w:ascii="Times New Roman" w:eastAsia="Times New Roman" w:hAnsi="Times New Roman" w:cs="Times New Roman"/>
          <w:color w:val="000000" w:themeColor="text1"/>
          <w:sz w:val="24"/>
          <w:szCs w:val="24"/>
          <w:lang w:eastAsia="pt-BR"/>
        </w:rPr>
      </w:pPr>
      <w:r w:rsidRPr="00402BFD">
        <w:rPr>
          <w:rFonts w:ascii="Times New Roman" w:eastAsia="Times New Roman" w:hAnsi="Times New Roman" w:cs="Times New Roman"/>
          <w:color w:val="000000" w:themeColor="text1"/>
          <w:sz w:val="24"/>
          <w:szCs w:val="24"/>
          <w:lang w:eastAsia="pt-BR"/>
        </w:rPr>
        <w:t>As</w:t>
      </w:r>
      <w:r w:rsidR="00A13EB0" w:rsidRPr="00402BFD">
        <w:rPr>
          <w:rFonts w:ascii="Times New Roman" w:eastAsia="Times New Roman" w:hAnsi="Times New Roman" w:cs="Times New Roman"/>
          <w:color w:val="000000" w:themeColor="text1"/>
          <w:sz w:val="24"/>
          <w:szCs w:val="24"/>
          <w:lang w:eastAsia="pt-BR"/>
        </w:rPr>
        <w:t xml:space="preserve"> </w:t>
      </w:r>
      <w:r w:rsidRPr="00402BFD">
        <w:rPr>
          <w:rFonts w:ascii="Times New Roman" w:eastAsia="Times New Roman" w:hAnsi="Times New Roman" w:cs="Times New Roman"/>
          <w:color w:val="000000" w:themeColor="text1"/>
          <w:sz w:val="24"/>
          <w:szCs w:val="24"/>
          <w:lang w:eastAsia="pt-BR"/>
        </w:rPr>
        <w:t>inovações trazidas por esta lei são</w:t>
      </w:r>
      <w:r w:rsidR="00A13EB0" w:rsidRPr="00402BFD">
        <w:rPr>
          <w:rFonts w:ascii="Times New Roman" w:eastAsia="Times New Roman" w:hAnsi="Times New Roman" w:cs="Times New Roman"/>
          <w:color w:val="000000" w:themeColor="text1"/>
          <w:sz w:val="24"/>
          <w:szCs w:val="24"/>
          <w:lang w:eastAsia="pt-BR"/>
        </w:rPr>
        <w:t xml:space="preserve"> extremamente significativa</w:t>
      </w:r>
      <w:r w:rsidR="00BA4560" w:rsidRPr="00402BFD">
        <w:rPr>
          <w:rFonts w:ascii="Times New Roman" w:eastAsia="Times New Roman" w:hAnsi="Times New Roman" w:cs="Times New Roman"/>
          <w:color w:val="000000" w:themeColor="text1"/>
          <w:sz w:val="24"/>
          <w:szCs w:val="24"/>
          <w:lang w:eastAsia="pt-BR"/>
        </w:rPr>
        <w:t>s.</w:t>
      </w:r>
      <w:r w:rsidR="00436A4C" w:rsidRPr="00402BFD">
        <w:rPr>
          <w:rFonts w:ascii="Times New Roman" w:eastAsia="Times New Roman" w:hAnsi="Times New Roman" w:cs="Times New Roman"/>
          <w:color w:val="000000" w:themeColor="text1"/>
          <w:sz w:val="24"/>
          <w:szCs w:val="24"/>
          <w:lang w:eastAsia="pt-BR"/>
        </w:rPr>
        <w:t xml:space="preserve"> </w:t>
      </w:r>
      <w:r w:rsidR="00BA4560" w:rsidRPr="00402BFD">
        <w:rPr>
          <w:rFonts w:ascii="Times New Roman" w:eastAsia="Times New Roman" w:hAnsi="Times New Roman" w:cs="Times New Roman"/>
          <w:color w:val="000000" w:themeColor="text1"/>
          <w:sz w:val="24"/>
          <w:szCs w:val="24"/>
          <w:lang w:eastAsia="pt-BR"/>
        </w:rPr>
        <w:t>A</w:t>
      </w:r>
      <w:r w:rsidR="00436A4C" w:rsidRPr="00402BFD">
        <w:rPr>
          <w:rFonts w:ascii="Times New Roman" w:eastAsia="Times New Roman" w:hAnsi="Times New Roman" w:cs="Times New Roman"/>
          <w:color w:val="000000" w:themeColor="text1"/>
          <w:sz w:val="24"/>
          <w:szCs w:val="24"/>
          <w:lang w:eastAsia="pt-BR"/>
        </w:rPr>
        <w:t>pós</w:t>
      </w:r>
      <w:r w:rsidR="00BA4560" w:rsidRPr="00402BFD">
        <w:rPr>
          <w:rFonts w:ascii="Times New Roman" w:eastAsia="Times New Roman" w:hAnsi="Times New Roman" w:cs="Times New Roman"/>
          <w:color w:val="000000" w:themeColor="text1"/>
          <w:sz w:val="24"/>
          <w:szCs w:val="24"/>
          <w:lang w:eastAsia="pt-BR"/>
        </w:rPr>
        <w:t xml:space="preserve"> </w:t>
      </w:r>
      <w:r w:rsidR="00436A4C" w:rsidRPr="00402BFD">
        <w:rPr>
          <w:rFonts w:ascii="Times New Roman" w:eastAsia="Times New Roman" w:hAnsi="Times New Roman" w:cs="Times New Roman"/>
          <w:color w:val="000000" w:themeColor="text1"/>
          <w:sz w:val="24"/>
          <w:szCs w:val="24"/>
          <w:lang w:eastAsia="pt-BR"/>
        </w:rPr>
        <w:t xml:space="preserve"> sua promulgação,</w:t>
      </w:r>
      <w:r w:rsidR="00A13EB0" w:rsidRPr="00402BFD">
        <w:rPr>
          <w:rFonts w:ascii="Times New Roman" w:eastAsia="Times New Roman" w:hAnsi="Times New Roman" w:cs="Times New Roman"/>
          <w:color w:val="000000" w:themeColor="text1"/>
          <w:sz w:val="24"/>
          <w:szCs w:val="24"/>
          <w:lang w:eastAsia="pt-BR"/>
        </w:rPr>
        <w:t xml:space="preserve"> a guarda compartilhada não deve ser aplicada somente quando possível, </w:t>
      </w:r>
      <w:r w:rsidRPr="00402BFD">
        <w:rPr>
          <w:rFonts w:ascii="Times New Roman" w:eastAsia="Times New Roman" w:hAnsi="Times New Roman" w:cs="Times New Roman"/>
          <w:color w:val="000000" w:themeColor="text1"/>
          <w:sz w:val="24"/>
          <w:szCs w:val="24"/>
          <w:lang w:eastAsia="pt-BR"/>
        </w:rPr>
        <w:t xml:space="preserve">esta deixa de ser exceção e passa a ser </w:t>
      </w:r>
      <w:r w:rsidR="00A13EB0" w:rsidRPr="00402BFD">
        <w:rPr>
          <w:rFonts w:ascii="Times New Roman" w:eastAsia="Times New Roman" w:hAnsi="Times New Roman" w:cs="Times New Roman"/>
          <w:color w:val="000000" w:themeColor="text1"/>
          <w:sz w:val="24"/>
          <w:szCs w:val="24"/>
          <w:lang w:eastAsia="pt-BR"/>
        </w:rPr>
        <w:t xml:space="preserve"> aplicada em todos os casos, ou seja, aplicar a guarda compartilhada </w:t>
      </w:r>
      <w:r w:rsidRPr="00402BFD">
        <w:rPr>
          <w:rFonts w:ascii="Times New Roman" w:eastAsia="Times New Roman" w:hAnsi="Times New Roman" w:cs="Times New Roman"/>
          <w:color w:val="000000" w:themeColor="text1"/>
          <w:sz w:val="24"/>
          <w:szCs w:val="24"/>
          <w:lang w:eastAsia="pt-BR"/>
        </w:rPr>
        <w:t>passou a se</w:t>
      </w:r>
      <w:r w:rsidR="00A13EB0" w:rsidRPr="00402BFD">
        <w:rPr>
          <w:rFonts w:ascii="Times New Roman" w:eastAsia="Times New Roman" w:hAnsi="Times New Roman" w:cs="Times New Roman"/>
          <w:color w:val="000000" w:themeColor="text1"/>
          <w:sz w:val="24"/>
          <w:szCs w:val="24"/>
          <w:lang w:eastAsia="pt-BR"/>
        </w:rPr>
        <w:t>r</w:t>
      </w:r>
      <w:r w:rsidRPr="00402BFD">
        <w:rPr>
          <w:rFonts w:ascii="Times New Roman" w:eastAsia="Times New Roman" w:hAnsi="Times New Roman" w:cs="Times New Roman"/>
          <w:color w:val="000000" w:themeColor="text1"/>
          <w:sz w:val="24"/>
          <w:szCs w:val="24"/>
          <w:lang w:eastAsia="pt-BR"/>
        </w:rPr>
        <w:t xml:space="preserve"> a regra.</w:t>
      </w:r>
      <w:r w:rsidR="00656687" w:rsidRPr="00402BFD">
        <w:rPr>
          <w:rFonts w:ascii="Times New Roman" w:eastAsia="Times New Roman" w:hAnsi="Times New Roman" w:cs="Times New Roman"/>
          <w:color w:val="000000" w:themeColor="text1"/>
          <w:sz w:val="24"/>
          <w:szCs w:val="24"/>
          <w:lang w:eastAsia="pt-BR"/>
        </w:rPr>
        <w:t xml:space="preserve"> Não havendo acordo entre os pais a Justiça vai determinar que ela seja compartilhada.</w:t>
      </w:r>
    </w:p>
    <w:p w:rsidR="00A13EB0" w:rsidRPr="00402BFD" w:rsidRDefault="00760AF9" w:rsidP="00CD1E78">
      <w:pPr>
        <w:spacing w:after="0" w:line="360" w:lineRule="auto"/>
        <w:ind w:firstLine="567"/>
        <w:jc w:val="both"/>
        <w:textAlignment w:val="baseline"/>
        <w:rPr>
          <w:rFonts w:ascii="Times New Roman" w:eastAsia="Times New Roman" w:hAnsi="Times New Roman" w:cs="Times New Roman"/>
          <w:color w:val="000000" w:themeColor="text1"/>
          <w:sz w:val="24"/>
          <w:szCs w:val="24"/>
          <w:lang w:eastAsia="pt-BR"/>
        </w:rPr>
      </w:pPr>
      <w:r w:rsidRPr="00402BFD">
        <w:rPr>
          <w:rFonts w:ascii="Times New Roman" w:eastAsia="Times New Roman" w:hAnsi="Times New Roman" w:cs="Times New Roman"/>
          <w:color w:val="000000" w:themeColor="text1"/>
          <w:sz w:val="24"/>
          <w:szCs w:val="24"/>
          <w:lang w:eastAsia="pt-BR"/>
        </w:rPr>
        <w:t xml:space="preserve">Desta forma, </w:t>
      </w:r>
      <w:r w:rsidR="00A13EB0" w:rsidRPr="00402BFD">
        <w:rPr>
          <w:rFonts w:ascii="Times New Roman" w:eastAsia="Times New Roman" w:hAnsi="Times New Roman" w:cs="Times New Roman"/>
          <w:color w:val="000000" w:themeColor="text1"/>
          <w:sz w:val="24"/>
          <w:szCs w:val="24"/>
          <w:lang w:eastAsia="pt-BR"/>
        </w:rPr>
        <w:t xml:space="preserve">o juiz só pode deixar de aplicar a guarda compartilhada quando </w:t>
      </w:r>
      <w:r w:rsidR="00C14712" w:rsidRPr="00402BFD">
        <w:rPr>
          <w:rFonts w:ascii="Times New Roman" w:eastAsia="Times New Roman" w:hAnsi="Times New Roman" w:cs="Times New Roman"/>
          <w:color w:val="000000" w:themeColor="text1"/>
          <w:sz w:val="24"/>
          <w:szCs w:val="24"/>
          <w:lang w:eastAsia="pt-BR"/>
        </w:rPr>
        <w:t xml:space="preserve">um dos pais não </w:t>
      </w:r>
      <w:r w:rsidR="00A13EB0" w:rsidRPr="00402BFD">
        <w:rPr>
          <w:rFonts w:ascii="Times New Roman" w:eastAsia="Times New Roman" w:hAnsi="Times New Roman" w:cs="Times New Roman"/>
          <w:color w:val="000000" w:themeColor="text1"/>
          <w:sz w:val="24"/>
          <w:szCs w:val="24"/>
          <w:lang w:eastAsia="pt-BR"/>
        </w:rPr>
        <w:t>deseja</w:t>
      </w:r>
      <w:r w:rsidRPr="00402BFD">
        <w:rPr>
          <w:rFonts w:ascii="Times New Roman" w:eastAsia="Times New Roman" w:hAnsi="Times New Roman" w:cs="Times New Roman"/>
          <w:color w:val="000000" w:themeColor="text1"/>
          <w:sz w:val="24"/>
          <w:szCs w:val="24"/>
          <w:lang w:eastAsia="pt-BR"/>
        </w:rPr>
        <w:t>r</w:t>
      </w:r>
      <w:r w:rsidR="00A13EB0" w:rsidRPr="00402BFD">
        <w:rPr>
          <w:rFonts w:ascii="Times New Roman" w:eastAsia="Times New Roman" w:hAnsi="Times New Roman" w:cs="Times New Roman"/>
          <w:color w:val="000000" w:themeColor="text1"/>
          <w:sz w:val="24"/>
          <w:szCs w:val="24"/>
          <w:lang w:eastAsia="pt-BR"/>
        </w:rPr>
        <w:t xml:space="preserve"> </w:t>
      </w:r>
      <w:r w:rsidR="00656687" w:rsidRPr="00402BFD">
        <w:rPr>
          <w:rFonts w:ascii="Times New Roman" w:eastAsia="Times New Roman" w:hAnsi="Times New Roman" w:cs="Times New Roman"/>
          <w:color w:val="000000" w:themeColor="text1"/>
          <w:sz w:val="24"/>
          <w:szCs w:val="24"/>
          <w:lang w:eastAsia="pt-BR"/>
        </w:rPr>
        <w:t xml:space="preserve">ficar com </w:t>
      </w:r>
      <w:r w:rsidR="00A13EB0" w:rsidRPr="00402BFD">
        <w:rPr>
          <w:rFonts w:ascii="Times New Roman" w:eastAsia="Times New Roman" w:hAnsi="Times New Roman" w:cs="Times New Roman"/>
          <w:color w:val="000000" w:themeColor="text1"/>
          <w:sz w:val="24"/>
          <w:szCs w:val="24"/>
          <w:lang w:eastAsia="pt-BR"/>
        </w:rPr>
        <w:t xml:space="preserve">o menor ou </w:t>
      </w:r>
      <w:r w:rsidRPr="00402BFD">
        <w:rPr>
          <w:rFonts w:ascii="Times New Roman" w:eastAsia="Times New Roman" w:hAnsi="Times New Roman" w:cs="Times New Roman"/>
          <w:color w:val="000000" w:themeColor="text1"/>
          <w:sz w:val="24"/>
          <w:szCs w:val="24"/>
          <w:lang w:eastAsia="pt-BR"/>
        </w:rPr>
        <w:t xml:space="preserve">caso </w:t>
      </w:r>
      <w:r w:rsidR="00A13EB0" w:rsidRPr="00402BFD">
        <w:rPr>
          <w:rFonts w:ascii="Times New Roman" w:eastAsia="Times New Roman" w:hAnsi="Times New Roman" w:cs="Times New Roman"/>
          <w:color w:val="000000" w:themeColor="text1"/>
          <w:sz w:val="24"/>
          <w:szCs w:val="24"/>
          <w:lang w:eastAsia="pt-BR"/>
        </w:rPr>
        <w:t xml:space="preserve">um </w:t>
      </w:r>
      <w:r w:rsidRPr="00402BFD">
        <w:rPr>
          <w:rFonts w:ascii="Times New Roman" w:eastAsia="Times New Roman" w:hAnsi="Times New Roman" w:cs="Times New Roman"/>
          <w:color w:val="000000" w:themeColor="text1"/>
          <w:sz w:val="24"/>
          <w:szCs w:val="24"/>
          <w:lang w:eastAsia="pt-BR"/>
        </w:rPr>
        <w:t>dos genitores não s</w:t>
      </w:r>
      <w:r w:rsidR="00A13EB0" w:rsidRPr="00402BFD">
        <w:rPr>
          <w:rFonts w:ascii="Times New Roman" w:eastAsia="Times New Roman" w:hAnsi="Times New Roman" w:cs="Times New Roman"/>
          <w:color w:val="000000" w:themeColor="text1"/>
          <w:sz w:val="24"/>
          <w:szCs w:val="24"/>
          <w:lang w:eastAsia="pt-BR"/>
        </w:rPr>
        <w:t xml:space="preserve">eja </w:t>
      </w:r>
      <w:r w:rsidRPr="00402BFD">
        <w:rPr>
          <w:rFonts w:ascii="Times New Roman" w:eastAsia="Times New Roman" w:hAnsi="Times New Roman" w:cs="Times New Roman"/>
          <w:color w:val="000000" w:themeColor="text1"/>
          <w:sz w:val="24"/>
          <w:szCs w:val="24"/>
          <w:lang w:eastAsia="pt-BR"/>
        </w:rPr>
        <w:t>competente</w:t>
      </w:r>
      <w:r w:rsidR="00A13EB0" w:rsidRPr="00402BFD">
        <w:rPr>
          <w:rFonts w:ascii="Times New Roman" w:eastAsia="Times New Roman" w:hAnsi="Times New Roman" w:cs="Times New Roman"/>
          <w:color w:val="000000" w:themeColor="text1"/>
          <w:sz w:val="24"/>
          <w:szCs w:val="24"/>
          <w:lang w:eastAsia="pt-BR"/>
        </w:rPr>
        <w:t xml:space="preserve"> </w:t>
      </w:r>
      <w:r w:rsidRPr="00402BFD">
        <w:rPr>
          <w:rFonts w:ascii="Times New Roman" w:eastAsia="Times New Roman" w:hAnsi="Times New Roman" w:cs="Times New Roman"/>
          <w:color w:val="000000" w:themeColor="text1"/>
          <w:sz w:val="24"/>
          <w:szCs w:val="24"/>
          <w:lang w:eastAsia="pt-BR"/>
        </w:rPr>
        <w:t>par</w:t>
      </w:r>
      <w:r w:rsidR="00A13EB0" w:rsidRPr="00402BFD">
        <w:rPr>
          <w:rFonts w:ascii="Times New Roman" w:eastAsia="Times New Roman" w:hAnsi="Times New Roman" w:cs="Times New Roman"/>
          <w:color w:val="000000" w:themeColor="text1"/>
          <w:sz w:val="24"/>
          <w:szCs w:val="24"/>
          <w:lang w:eastAsia="pt-BR"/>
        </w:rPr>
        <w:t>a exercer o poder familiar</w:t>
      </w:r>
      <w:r w:rsidRPr="00402BFD">
        <w:rPr>
          <w:rFonts w:ascii="Times New Roman" w:eastAsia="Times New Roman" w:hAnsi="Times New Roman" w:cs="Times New Roman"/>
          <w:color w:val="000000" w:themeColor="text1"/>
          <w:sz w:val="24"/>
          <w:szCs w:val="24"/>
          <w:lang w:eastAsia="pt-BR"/>
        </w:rPr>
        <w:t xml:space="preserve">. </w:t>
      </w:r>
      <w:r w:rsidR="00656687" w:rsidRPr="00402BFD">
        <w:rPr>
          <w:rFonts w:ascii="Times New Roman" w:eastAsia="Times New Roman" w:hAnsi="Times New Roman" w:cs="Times New Roman"/>
          <w:color w:val="000000" w:themeColor="text1"/>
          <w:sz w:val="24"/>
          <w:szCs w:val="24"/>
          <w:lang w:eastAsia="pt-BR"/>
        </w:rPr>
        <w:t xml:space="preserve"> A Lei não obriga que o filho passe metade do tempo na casa de cada um dos pais.</w:t>
      </w:r>
    </w:p>
    <w:p w:rsidR="00361813" w:rsidRPr="00402BFD" w:rsidRDefault="00361813" w:rsidP="00CD1E78">
      <w:pPr>
        <w:spacing w:after="0" w:line="360" w:lineRule="auto"/>
        <w:ind w:firstLine="567"/>
        <w:jc w:val="both"/>
        <w:textAlignment w:val="baseline"/>
        <w:rPr>
          <w:rFonts w:ascii="Times New Roman" w:hAnsi="Times New Roman" w:cs="Times New Roman"/>
          <w:i/>
          <w:iCs/>
          <w:color w:val="000000" w:themeColor="text1"/>
          <w:sz w:val="24"/>
          <w:szCs w:val="24"/>
          <w:shd w:val="clear" w:color="auto" w:fill="FFFFFF"/>
        </w:rPr>
      </w:pPr>
      <w:r w:rsidRPr="00402BFD">
        <w:rPr>
          <w:rFonts w:ascii="Times New Roman" w:hAnsi="Times New Roman" w:cs="Times New Roman"/>
          <w:color w:val="000000" w:themeColor="text1"/>
          <w:sz w:val="24"/>
          <w:szCs w:val="24"/>
          <w:shd w:val="clear" w:color="auto" w:fill="FFFFFF"/>
        </w:rPr>
        <w:t xml:space="preserve">FILHO </w:t>
      </w:r>
      <w:r w:rsidR="00CB19A6" w:rsidRPr="00402BFD">
        <w:rPr>
          <w:rStyle w:val="Refdenotaderodap"/>
          <w:rFonts w:ascii="Times New Roman" w:hAnsi="Times New Roman" w:cs="Times New Roman"/>
          <w:color w:val="000000" w:themeColor="text1"/>
          <w:sz w:val="24"/>
          <w:szCs w:val="24"/>
          <w:shd w:val="clear" w:color="auto" w:fill="FFFFFF"/>
        </w:rPr>
        <w:footnoteReference w:id="21"/>
      </w:r>
      <w:r w:rsidRPr="00402BFD">
        <w:rPr>
          <w:rFonts w:ascii="Times New Roman" w:hAnsi="Times New Roman" w:cs="Times New Roman"/>
          <w:color w:val="000000" w:themeColor="text1"/>
          <w:sz w:val="24"/>
          <w:szCs w:val="24"/>
          <w:shd w:val="clear" w:color="auto" w:fill="FFFFFF"/>
        </w:rPr>
        <w:t>afirma que a doutrina</w:t>
      </w:r>
      <w:r w:rsidR="00BA4560" w:rsidRPr="00402BFD">
        <w:rPr>
          <w:rFonts w:ascii="Times New Roman" w:hAnsi="Times New Roman" w:cs="Times New Roman"/>
          <w:color w:val="000000" w:themeColor="text1"/>
          <w:sz w:val="24"/>
          <w:szCs w:val="24"/>
          <w:shd w:val="clear" w:color="auto" w:fill="FFFFFF"/>
        </w:rPr>
        <w:t xml:space="preserve"> em 2002 já  definia a</w:t>
      </w:r>
      <w:r w:rsidRPr="00402BFD">
        <w:rPr>
          <w:rFonts w:ascii="Times New Roman" w:hAnsi="Times New Roman" w:cs="Times New Roman"/>
          <w:color w:val="000000" w:themeColor="text1"/>
          <w:sz w:val="24"/>
          <w:szCs w:val="24"/>
          <w:shd w:val="clear" w:color="auto" w:fill="FFFFFF"/>
        </w:rPr>
        <w:t xml:space="preserve"> guarda compartilhada como</w:t>
      </w:r>
      <w:r w:rsidRPr="00402BFD">
        <w:rPr>
          <w:rStyle w:val="apple-converted-space"/>
          <w:rFonts w:ascii="Times New Roman" w:hAnsi="Times New Roman" w:cs="Times New Roman"/>
          <w:color w:val="000000" w:themeColor="text1"/>
          <w:sz w:val="24"/>
          <w:szCs w:val="24"/>
          <w:shd w:val="clear" w:color="auto" w:fill="FFFFFF"/>
        </w:rPr>
        <w:t>:</w:t>
      </w:r>
    </w:p>
    <w:p w:rsidR="00CB19A6" w:rsidRPr="00402BFD" w:rsidRDefault="00CB19A6" w:rsidP="00361813">
      <w:pPr>
        <w:spacing w:after="0" w:line="240" w:lineRule="auto"/>
        <w:ind w:left="2268"/>
        <w:jc w:val="both"/>
        <w:textAlignment w:val="baseline"/>
        <w:rPr>
          <w:rFonts w:ascii="Times New Roman" w:hAnsi="Times New Roman" w:cs="Times New Roman"/>
          <w:iCs/>
          <w:color w:val="000000" w:themeColor="text1"/>
          <w:sz w:val="20"/>
          <w:szCs w:val="20"/>
          <w:shd w:val="clear" w:color="auto" w:fill="FFFFFF"/>
        </w:rPr>
      </w:pPr>
    </w:p>
    <w:p w:rsidR="00CB19A6" w:rsidRPr="00402BFD" w:rsidRDefault="00CB19A6" w:rsidP="00361813">
      <w:pPr>
        <w:spacing w:after="0" w:line="240" w:lineRule="auto"/>
        <w:ind w:left="2268"/>
        <w:jc w:val="both"/>
        <w:textAlignment w:val="baseline"/>
        <w:rPr>
          <w:rFonts w:ascii="Times New Roman" w:hAnsi="Times New Roman" w:cs="Times New Roman"/>
          <w:iCs/>
          <w:color w:val="000000" w:themeColor="text1"/>
          <w:sz w:val="20"/>
          <w:szCs w:val="20"/>
          <w:shd w:val="clear" w:color="auto" w:fill="FFFFFF"/>
        </w:rPr>
      </w:pPr>
    </w:p>
    <w:p w:rsidR="00CB19A6" w:rsidRPr="00402BFD" w:rsidRDefault="00CB19A6" w:rsidP="00361813">
      <w:pPr>
        <w:spacing w:after="0" w:line="240" w:lineRule="auto"/>
        <w:ind w:left="2268"/>
        <w:jc w:val="both"/>
        <w:textAlignment w:val="baseline"/>
        <w:rPr>
          <w:rFonts w:ascii="Times New Roman" w:hAnsi="Times New Roman" w:cs="Times New Roman"/>
          <w:iCs/>
          <w:color w:val="000000" w:themeColor="text1"/>
          <w:sz w:val="20"/>
          <w:szCs w:val="20"/>
          <w:shd w:val="clear" w:color="auto" w:fill="FFFFFF"/>
        </w:rPr>
      </w:pPr>
    </w:p>
    <w:p w:rsidR="00361813" w:rsidRPr="00402BFD" w:rsidRDefault="009F3160" w:rsidP="00361813">
      <w:pPr>
        <w:spacing w:after="0" w:line="240" w:lineRule="auto"/>
        <w:ind w:left="2268"/>
        <w:jc w:val="both"/>
        <w:textAlignment w:val="baseline"/>
        <w:rPr>
          <w:rFonts w:ascii="Times New Roman" w:hAnsi="Times New Roman" w:cs="Times New Roman"/>
          <w:iCs/>
          <w:color w:val="000000" w:themeColor="text1"/>
          <w:sz w:val="20"/>
          <w:szCs w:val="20"/>
          <w:shd w:val="clear" w:color="auto" w:fill="FFFFFF"/>
        </w:rPr>
      </w:pPr>
      <w:r w:rsidRPr="00402BFD">
        <w:rPr>
          <w:rFonts w:ascii="Times New Roman" w:hAnsi="Times New Roman" w:cs="Times New Roman"/>
          <w:iCs/>
          <w:color w:val="000000" w:themeColor="text1"/>
          <w:sz w:val="20"/>
          <w:szCs w:val="20"/>
          <w:shd w:val="clear" w:color="auto" w:fill="FFFFFF"/>
        </w:rPr>
        <w:t>U</w:t>
      </w:r>
      <w:r w:rsidR="00361813" w:rsidRPr="00402BFD">
        <w:rPr>
          <w:rFonts w:ascii="Times New Roman" w:hAnsi="Times New Roman" w:cs="Times New Roman"/>
          <w:iCs/>
          <w:color w:val="000000" w:themeColor="text1"/>
          <w:sz w:val="20"/>
          <w:szCs w:val="20"/>
          <w:shd w:val="clear" w:color="auto" w:fill="FFFFFF"/>
        </w:rPr>
        <w:t xml:space="preserve">m plano de guarda onde ambos os genitores dividem a responsabilidade legal pela tomada de decisões importantes relativas aos filhos menores, conjunta e igualitariamente. Significa que ambos os pais possuem exatamente os mesmos direitos e as mesmas obrigações em relação aos filhos menores. Por outro lado é um tipo de guarda no qual os filhos do divórcio recebem dos tribunais o direito de terem ambos os pais, dividindo, de forma mais equitativa possível, as responsabilidades de </w:t>
      </w:r>
      <w:r w:rsidR="00361813" w:rsidRPr="00402BFD">
        <w:rPr>
          <w:rFonts w:ascii="Times New Roman" w:hAnsi="Times New Roman" w:cs="Times New Roman"/>
          <w:iCs/>
          <w:color w:val="000000" w:themeColor="text1"/>
          <w:sz w:val="20"/>
          <w:szCs w:val="20"/>
          <w:shd w:val="clear" w:color="auto" w:fill="FFFFFF"/>
        </w:rPr>
        <w:lastRenderedPageBreak/>
        <w:t>criar e cuidar dos filhos. Guarda jurídica compartilhada define os dois genitores, do ponto de vista legal, como iguais detentores da autoridade parental para tomar todas as decisões que afetem os filhos</w:t>
      </w:r>
      <w:r w:rsidR="00CB19A6" w:rsidRPr="00402BFD">
        <w:rPr>
          <w:rFonts w:ascii="Times New Roman" w:hAnsi="Times New Roman" w:cs="Times New Roman"/>
          <w:iCs/>
          <w:color w:val="000000" w:themeColor="text1"/>
          <w:sz w:val="20"/>
          <w:szCs w:val="20"/>
          <w:shd w:val="clear" w:color="auto" w:fill="FFFFFF"/>
        </w:rPr>
        <w:t xml:space="preserve"> (2002, p. 79)</w:t>
      </w:r>
      <w:r w:rsidRPr="00402BFD">
        <w:rPr>
          <w:rFonts w:ascii="Times New Roman" w:hAnsi="Times New Roman" w:cs="Times New Roman"/>
          <w:iCs/>
          <w:color w:val="000000" w:themeColor="text1"/>
          <w:sz w:val="20"/>
          <w:szCs w:val="20"/>
          <w:shd w:val="clear" w:color="auto" w:fill="FFFFFF"/>
        </w:rPr>
        <w:t xml:space="preserve">. </w:t>
      </w:r>
    </w:p>
    <w:p w:rsidR="00CB19A6" w:rsidRPr="00402BFD" w:rsidRDefault="00CB19A6" w:rsidP="00361813">
      <w:pPr>
        <w:spacing w:after="0" w:line="240" w:lineRule="auto"/>
        <w:ind w:left="2268"/>
        <w:jc w:val="both"/>
        <w:textAlignment w:val="baseline"/>
        <w:rPr>
          <w:rFonts w:ascii="Times New Roman" w:hAnsi="Times New Roman" w:cs="Times New Roman"/>
          <w:iCs/>
          <w:color w:val="000000" w:themeColor="text1"/>
          <w:sz w:val="20"/>
          <w:szCs w:val="20"/>
          <w:shd w:val="clear" w:color="auto" w:fill="FFFFFF"/>
        </w:rPr>
      </w:pPr>
    </w:p>
    <w:p w:rsidR="00CB19A6" w:rsidRPr="00402BFD" w:rsidRDefault="00CB19A6" w:rsidP="00361813">
      <w:pPr>
        <w:spacing w:after="0" w:line="240" w:lineRule="auto"/>
        <w:ind w:left="2268"/>
        <w:jc w:val="both"/>
        <w:textAlignment w:val="baseline"/>
        <w:rPr>
          <w:rFonts w:ascii="Times New Roman" w:hAnsi="Times New Roman" w:cs="Times New Roman"/>
          <w:iCs/>
          <w:color w:val="000000" w:themeColor="text1"/>
          <w:sz w:val="20"/>
          <w:szCs w:val="20"/>
          <w:shd w:val="clear" w:color="auto" w:fill="FFFFFF"/>
        </w:rPr>
      </w:pPr>
    </w:p>
    <w:p w:rsidR="00361813" w:rsidRPr="00402BFD" w:rsidRDefault="00361813" w:rsidP="00CB19A6">
      <w:pPr>
        <w:spacing w:after="0" w:line="360" w:lineRule="auto"/>
        <w:jc w:val="both"/>
        <w:textAlignment w:val="baseline"/>
        <w:rPr>
          <w:rFonts w:ascii="Times New Roman" w:eastAsia="Times New Roman" w:hAnsi="Times New Roman" w:cs="Times New Roman"/>
          <w:color w:val="000000" w:themeColor="text1"/>
          <w:sz w:val="24"/>
          <w:szCs w:val="24"/>
          <w:lang w:eastAsia="pt-BR"/>
        </w:rPr>
      </w:pPr>
    </w:p>
    <w:p w:rsidR="00A13EB0" w:rsidRPr="00402BFD" w:rsidRDefault="009F3160" w:rsidP="00CD1E78">
      <w:pPr>
        <w:spacing w:after="0" w:line="360" w:lineRule="auto"/>
        <w:ind w:firstLine="567"/>
        <w:jc w:val="both"/>
        <w:textAlignment w:val="baseline"/>
        <w:rPr>
          <w:rFonts w:ascii="Times New Roman" w:eastAsia="Times New Roman" w:hAnsi="Times New Roman" w:cs="Times New Roman"/>
          <w:color w:val="000000" w:themeColor="text1"/>
          <w:sz w:val="24"/>
          <w:szCs w:val="24"/>
          <w:lang w:eastAsia="pt-BR"/>
        </w:rPr>
      </w:pPr>
      <w:r w:rsidRPr="00402BFD">
        <w:rPr>
          <w:rFonts w:ascii="Times New Roman" w:eastAsia="Times New Roman" w:hAnsi="Times New Roman" w:cs="Times New Roman"/>
          <w:color w:val="000000" w:themeColor="text1"/>
          <w:sz w:val="24"/>
          <w:szCs w:val="24"/>
          <w:lang w:eastAsia="pt-BR"/>
        </w:rPr>
        <w:t xml:space="preserve">Baseado nesse entendimento, pode-se afirmar que a tempos a </w:t>
      </w:r>
      <w:r w:rsidR="00C14712" w:rsidRPr="00402BFD">
        <w:rPr>
          <w:rFonts w:ascii="Times New Roman" w:eastAsia="Times New Roman" w:hAnsi="Times New Roman" w:cs="Times New Roman"/>
          <w:color w:val="000000" w:themeColor="text1"/>
          <w:sz w:val="24"/>
          <w:szCs w:val="24"/>
          <w:lang w:eastAsia="pt-BR"/>
        </w:rPr>
        <w:t xml:space="preserve"> guarda compartilhada </w:t>
      </w:r>
      <w:r w:rsidRPr="00402BFD">
        <w:rPr>
          <w:rFonts w:ascii="Times New Roman" w:eastAsia="Times New Roman" w:hAnsi="Times New Roman" w:cs="Times New Roman"/>
          <w:color w:val="000000" w:themeColor="text1"/>
          <w:sz w:val="24"/>
          <w:szCs w:val="24"/>
          <w:lang w:eastAsia="pt-BR"/>
        </w:rPr>
        <w:t xml:space="preserve">vem sendo inserida  em nossa sociedade, </w:t>
      </w:r>
      <w:r w:rsidR="00C14712" w:rsidRPr="00402BFD">
        <w:rPr>
          <w:rFonts w:ascii="Times New Roman" w:eastAsia="Times New Roman" w:hAnsi="Times New Roman" w:cs="Times New Roman"/>
          <w:color w:val="000000" w:themeColor="text1"/>
          <w:sz w:val="24"/>
          <w:szCs w:val="24"/>
          <w:lang w:eastAsia="pt-BR"/>
        </w:rPr>
        <w:t>significa</w:t>
      </w:r>
      <w:r w:rsidRPr="00402BFD">
        <w:rPr>
          <w:rFonts w:ascii="Times New Roman" w:eastAsia="Times New Roman" w:hAnsi="Times New Roman" w:cs="Times New Roman"/>
          <w:color w:val="000000" w:themeColor="text1"/>
          <w:sz w:val="24"/>
          <w:szCs w:val="24"/>
          <w:lang w:eastAsia="pt-BR"/>
        </w:rPr>
        <w:t>ndo</w:t>
      </w:r>
      <w:r w:rsidR="00C14712" w:rsidRPr="00402BFD">
        <w:rPr>
          <w:rFonts w:ascii="Times New Roman" w:eastAsia="Times New Roman" w:hAnsi="Times New Roman" w:cs="Times New Roman"/>
          <w:color w:val="000000" w:themeColor="text1"/>
          <w:sz w:val="24"/>
          <w:szCs w:val="24"/>
          <w:lang w:eastAsia="pt-BR"/>
        </w:rPr>
        <w:t xml:space="preserve"> que ambos os genitores dividirão seus direitos e suas obrigações de forma igualitária. Nessa esp</w:t>
      </w:r>
      <w:r w:rsidR="00656687" w:rsidRPr="00402BFD">
        <w:rPr>
          <w:rFonts w:ascii="Times New Roman" w:eastAsia="Times New Roman" w:hAnsi="Times New Roman" w:cs="Times New Roman"/>
          <w:color w:val="000000" w:themeColor="text1"/>
          <w:sz w:val="24"/>
          <w:szCs w:val="24"/>
          <w:lang w:eastAsia="pt-BR"/>
        </w:rPr>
        <w:t>écie de guarda os pais decidirão</w:t>
      </w:r>
      <w:r w:rsidR="00C14712" w:rsidRPr="00402BFD">
        <w:rPr>
          <w:rFonts w:ascii="Times New Roman" w:eastAsia="Times New Roman" w:hAnsi="Times New Roman" w:cs="Times New Roman"/>
          <w:color w:val="000000" w:themeColor="text1"/>
          <w:sz w:val="24"/>
          <w:szCs w:val="24"/>
          <w:lang w:eastAsia="pt-BR"/>
        </w:rPr>
        <w:t xml:space="preserve"> juntos detalhes da vida da criança, como por exemplo, onde estudar, se pode viajar ou não para a  casa de familiares, em que médico deve ir</w:t>
      </w:r>
      <w:r w:rsidR="007811EF" w:rsidRPr="00402BFD">
        <w:rPr>
          <w:rFonts w:ascii="Times New Roman" w:eastAsia="Times New Roman" w:hAnsi="Times New Roman" w:cs="Times New Roman"/>
          <w:color w:val="000000" w:themeColor="text1"/>
          <w:sz w:val="24"/>
          <w:szCs w:val="24"/>
          <w:lang w:eastAsia="pt-BR"/>
        </w:rPr>
        <w:t>, dentre outras coisas importantes.</w:t>
      </w:r>
      <w:r w:rsidR="005745E5" w:rsidRPr="00402BFD">
        <w:rPr>
          <w:rFonts w:ascii="Times New Roman" w:eastAsia="Times New Roman" w:hAnsi="Times New Roman" w:cs="Times New Roman"/>
          <w:color w:val="000000" w:themeColor="text1"/>
          <w:sz w:val="24"/>
          <w:szCs w:val="24"/>
          <w:lang w:eastAsia="pt-BR"/>
        </w:rPr>
        <w:t xml:space="preserve"> Em relação a divisão do tempo de convívio com o pai e com a mãe, deve ser equilibrada de forma a atender os interesses da criança.</w:t>
      </w:r>
    </w:p>
    <w:p w:rsidR="009F3160" w:rsidRPr="00402BFD" w:rsidRDefault="009F3160" w:rsidP="00436A4C">
      <w:pPr>
        <w:spacing w:after="0" w:line="360" w:lineRule="auto"/>
        <w:ind w:firstLine="567"/>
        <w:jc w:val="both"/>
        <w:textAlignment w:val="baseline"/>
        <w:rPr>
          <w:rFonts w:ascii="Times New Roman" w:hAnsi="Times New Roman" w:cs="Times New Roman"/>
          <w:color w:val="000000" w:themeColor="text1"/>
          <w:sz w:val="20"/>
          <w:szCs w:val="20"/>
        </w:rPr>
      </w:pPr>
      <w:r w:rsidRPr="00402BFD">
        <w:rPr>
          <w:rFonts w:ascii="Times New Roman" w:eastAsia="Times New Roman" w:hAnsi="Times New Roman" w:cs="Times New Roman"/>
          <w:color w:val="000000" w:themeColor="text1"/>
          <w:sz w:val="24"/>
          <w:szCs w:val="24"/>
          <w:lang w:eastAsia="pt-BR"/>
        </w:rPr>
        <w:t>Assim como a doutrina</w:t>
      </w:r>
      <w:r w:rsidR="00BA4560" w:rsidRPr="00402BFD">
        <w:rPr>
          <w:rFonts w:ascii="Times New Roman" w:eastAsia="Times New Roman" w:hAnsi="Times New Roman" w:cs="Times New Roman"/>
          <w:color w:val="000000" w:themeColor="text1"/>
          <w:sz w:val="24"/>
          <w:szCs w:val="24"/>
          <w:lang w:eastAsia="pt-BR"/>
        </w:rPr>
        <w:t>,</w:t>
      </w:r>
      <w:r w:rsidRPr="00402BFD">
        <w:rPr>
          <w:rFonts w:ascii="Times New Roman" w:eastAsia="Times New Roman" w:hAnsi="Times New Roman" w:cs="Times New Roman"/>
          <w:color w:val="000000" w:themeColor="text1"/>
          <w:sz w:val="24"/>
          <w:szCs w:val="24"/>
          <w:lang w:eastAsia="pt-BR"/>
        </w:rPr>
        <w:t xml:space="preserve"> a jurisprudência vem entendendo desde </w:t>
      </w:r>
      <w:r w:rsidR="00BA4560" w:rsidRPr="00402BFD">
        <w:rPr>
          <w:rFonts w:ascii="Times New Roman" w:eastAsia="Times New Roman" w:hAnsi="Times New Roman" w:cs="Times New Roman"/>
          <w:color w:val="000000" w:themeColor="text1"/>
          <w:sz w:val="24"/>
          <w:szCs w:val="24"/>
          <w:lang w:eastAsia="pt-BR"/>
        </w:rPr>
        <w:t>antes da promulgação da Lei da Guarda C</w:t>
      </w:r>
      <w:r w:rsidRPr="00402BFD">
        <w:rPr>
          <w:rFonts w:ascii="Times New Roman" w:eastAsia="Times New Roman" w:hAnsi="Times New Roman" w:cs="Times New Roman"/>
          <w:color w:val="000000" w:themeColor="text1"/>
          <w:sz w:val="24"/>
          <w:szCs w:val="24"/>
          <w:lang w:eastAsia="pt-BR"/>
        </w:rPr>
        <w:t xml:space="preserve">ompartilhada que essa espécie de guarda é a melhor forma de atender aos interesses da criança e do adolescente, visando tornar a separação de seus pais algo menos traumatizante.  </w:t>
      </w:r>
      <w:r w:rsidR="00117182" w:rsidRPr="00402BFD">
        <w:rPr>
          <w:rFonts w:ascii="Times New Roman" w:eastAsia="Times New Roman" w:hAnsi="Times New Roman" w:cs="Times New Roman"/>
          <w:color w:val="000000" w:themeColor="text1"/>
          <w:sz w:val="24"/>
          <w:szCs w:val="24"/>
          <w:lang w:eastAsia="pt-BR"/>
        </w:rPr>
        <w:t>O seguinte julgado pondera de forma clara a efetividade da guarda compartilhada.</w:t>
      </w:r>
    </w:p>
    <w:p w:rsidR="005417FC" w:rsidRPr="00402BFD" w:rsidRDefault="005417FC" w:rsidP="005417FC">
      <w:pPr>
        <w:pStyle w:val="NormalWeb"/>
        <w:shd w:val="clear" w:color="auto" w:fill="FFFFFF"/>
        <w:spacing w:before="0" w:beforeAutospacing="0" w:after="0" w:afterAutospacing="0"/>
        <w:ind w:left="2268"/>
        <w:jc w:val="both"/>
        <w:rPr>
          <w:iCs/>
          <w:color w:val="000000" w:themeColor="text1"/>
          <w:sz w:val="20"/>
          <w:szCs w:val="20"/>
        </w:rPr>
      </w:pPr>
    </w:p>
    <w:p w:rsidR="005417FC" w:rsidRPr="00402BFD" w:rsidRDefault="005417FC" w:rsidP="005417FC">
      <w:pPr>
        <w:pStyle w:val="NormalWeb"/>
        <w:shd w:val="clear" w:color="auto" w:fill="FFFFFF"/>
        <w:spacing w:before="0" w:beforeAutospacing="0" w:after="0" w:afterAutospacing="0"/>
        <w:ind w:left="2268"/>
        <w:jc w:val="both"/>
        <w:rPr>
          <w:iCs/>
          <w:color w:val="000000" w:themeColor="text1"/>
          <w:sz w:val="20"/>
          <w:szCs w:val="20"/>
        </w:rPr>
      </w:pPr>
    </w:p>
    <w:p w:rsidR="005417FC" w:rsidRPr="00402BFD" w:rsidRDefault="005417FC" w:rsidP="005417FC">
      <w:pPr>
        <w:pStyle w:val="NormalWeb"/>
        <w:shd w:val="clear" w:color="auto" w:fill="FFFFFF"/>
        <w:spacing w:before="0" w:beforeAutospacing="0" w:after="0" w:afterAutospacing="0"/>
        <w:ind w:left="2268"/>
        <w:jc w:val="both"/>
        <w:rPr>
          <w:iCs/>
          <w:color w:val="000000" w:themeColor="text1"/>
          <w:sz w:val="20"/>
          <w:szCs w:val="20"/>
        </w:rPr>
      </w:pPr>
    </w:p>
    <w:p w:rsidR="00C52A01" w:rsidRPr="00402BFD" w:rsidRDefault="009F3160" w:rsidP="005417FC">
      <w:pPr>
        <w:pStyle w:val="NormalWeb"/>
        <w:shd w:val="clear" w:color="auto" w:fill="FFFFFF"/>
        <w:spacing w:before="0" w:beforeAutospacing="0" w:after="0" w:afterAutospacing="0"/>
        <w:ind w:left="2268"/>
        <w:jc w:val="both"/>
        <w:rPr>
          <w:iCs/>
          <w:color w:val="000000" w:themeColor="text1"/>
          <w:sz w:val="20"/>
          <w:szCs w:val="20"/>
        </w:rPr>
      </w:pPr>
      <w:r w:rsidRPr="00402BFD">
        <w:rPr>
          <w:iCs/>
          <w:color w:val="000000" w:themeColor="text1"/>
          <w:sz w:val="20"/>
          <w:szCs w:val="20"/>
        </w:rPr>
        <w:t>APELAÇÕES CÍVEIS - AÇAO DE MODIFICAÇAO DE GUARDA DE MENOR - PRETENSAO REQUERIDA PELO PAI -</w:t>
      </w:r>
      <w:r w:rsidRPr="00402BFD">
        <w:rPr>
          <w:rStyle w:val="apple-converted-space"/>
          <w:iCs/>
          <w:color w:val="000000" w:themeColor="text1"/>
          <w:sz w:val="20"/>
          <w:szCs w:val="20"/>
        </w:rPr>
        <w:t> </w:t>
      </w:r>
      <w:r w:rsidRPr="00402BFD">
        <w:rPr>
          <w:b/>
          <w:bCs/>
          <w:iCs/>
          <w:color w:val="000000" w:themeColor="text1"/>
          <w:sz w:val="20"/>
          <w:szCs w:val="20"/>
        </w:rPr>
        <w:t>ESTUDO PSICOSSOCIAL A FAVOR DA GUARDA COMPARTILHADA</w:t>
      </w:r>
      <w:r w:rsidRPr="00402BFD">
        <w:rPr>
          <w:rStyle w:val="apple-converted-space"/>
          <w:iCs/>
          <w:color w:val="000000" w:themeColor="text1"/>
          <w:sz w:val="20"/>
          <w:szCs w:val="20"/>
        </w:rPr>
        <w:t> </w:t>
      </w:r>
      <w:r w:rsidRPr="00402BFD">
        <w:rPr>
          <w:iCs/>
          <w:color w:val="000000" w:themeColor="text1"/>
          <w:sz w:val="20"/>
          <w:szCs w:val="20"/>
        </w:rPr>
        <w:t>- PEDIDO DE DELIMITAÇAO DO COMPARTILHAMENTO - POSSIBILIDADE -DETERMINAÇAO DE OFÍCIO DE SUBMISSAÕ DA GENITORA A ACOMPANHAMENTO PSICOLÓGICO NOS TEMROS DO ART.</w:t>
      </w:r>
      <w:r w:rsidRPr="00402BFD">
        <w:rPr>
          <w:rStyle w:val="apple-converted-space"/>
          <w:iCs/>
          <w:color w:val="000000" w:themeColor="text1"/>
          <w:sz w:val="20"/>
          <w:szCs w:val="20"/>
        </w:rPr>
        <w:t> </w:t>
      </w:r>
      <w:hyperlink r:id="rId10" w:tooltip="Artigo 129 da Lei nº 8.069 de 13 de Julho de 1990" w:history="1">
        <w:r w:rsidRPr="00402BFD">
          <w:rPr>
            <w:rStyle w:val="Hyperlink"/>
            <w:color w:val="000000" w:themeColor="text1"/>
            <w:sz w:val="20"/>
            <w:szCs w:val="20"/>
            <w:bdr w:val="none" w:sz="0" w:space="0" w:color="auto" w:frame="1"/>
          </w:rPr>
          <w:t>129</w:t>
        </w:r>
      </w:hyperlink>
      <w:r w:rsidRPr="00402BFD">
        <w:rPr>
          <w:iCs/>
          <w:color w:val="000000" w:themeColor="text1"/>
          <w:sz w:val="20"/>
          <w:szCs w:val="20"/>
        </w:rPr>
        <w:t>,</w:t>
      </w:r>
      <w:r w:rsidRPr="00402BFD">
        <w:rPr>
          <w:rStyle w:val="apple-converted-space"/>
          <w:iCs/>
          <w:color w:val="000000" w:themeColor="text1"/>
          <w:sz w:val="20"/>
          <w:szCs w:val="20"/>
        </w:rPr>
        <w:t> </w:t>
      </w:r>
      <w:hyperlink r:id="rId11" w:tooltip="Inciso III do Artigo 129 da Lei nº 8.069 de 13 de Julho de 1990" w:history="1">
        <w:r w:rsidRPr="00402BFD">
          <w:rPr>
            <w:rStyle w:val="Hyperlink"/>
            <w:color w:val="000000" w:themeColor="text1"/>
            <w:sz w:val="20"/>
            <w:szCs w:val="20"/>
            <w:bdr w:val="none" w:sz="0" w:space="0" w:color="auto" w:frame="1"/>
          </w:rPr>
          <w:t>III</w:t>
        </w:r>
      </w:hyperlink>
      <w:r w:rsidRPr="00402BFD">
        <w:rPr>
          <w:iCs/>
          <w:color w:val="000000" w:themeColor="text1"/>
          <w:sz w:val="20"/>
          <w:szCs w:val="20"/>
        </w:rPr>
        <w:t>, DO</w:t>
      </w:r>
      <w:r w:rsidRPr="00402BFD">
        <w:rPr>
          <w:rStyle w:val="apple-converted-space"/>
          <w:iCs/>
          <w:color w:val="000000" w:themeColor="text1"/>
          <w:sz w:val="20"/>
          <w:szCs w:val="20"/>
        </w:rPr>
        <w:t> </w:t>
      </w:r>
      <w:hyperlink r:id="rId12" w:tooltip="Lei nº 8.069, de 13 de julho de 1990." w:history="1">
        <w:r w:rsidRPr="00402BFD">
          <w:rPr>
            <w:rStyle w:val="Hyperlink"/>
            <w:color w:val="000000" w:themeColor="text1"/>
            <w:sz w:val="20"/>
            <w:szCs w:val="20"/>
            <w:bdr w:val="none" w:sz="0" w:space="0" w:color="auto" w:frame="1"/>
          </w:rPr>
          <w:t>ECA</w:t>
        </w:r>
      </w:hyperlink>
      <w:r w:rsidRPr="00402BFD">
        <w:rPr>
          <w:rStyle w:val="apple-converted-space"/>
          <w:iCs/>
          <w:color w:val="000000" w:themeColor="text1"/>
          <w:sz w:val="20"/>
          <w:szCs w:val="20"/>
        </w:rPr>
        <w:t> </w:t>
      </w:r>
      <w:r w:rsidRPr="00402BFD">
        <w:rPr>
          <w:iCs/>
          <w:color w:val="000000" w:themeColor="text1"/>
          <w:sz w:val="20"/>
          <w:szCs w:val="20"/>
        </w:rPr>
        <w:t xml:space="preserve">- INTEMPESTIVIDADE DO RECURSO </w:t>
      </w:r>
    </w:p>
    <w:p w:rsidR="002468FF" w:rsidRPr="00402BFD" w:rsidRDefault="009F3160" w:rsidP="005417FC">
      <w:pPr>
        <w:pStyle w:val="NormalWeb"/>
        <w:shd w:val="clear" w:color="auto" w:fill="FFFFFF"/>
        <w:spacing w:before="0" w:beforeAutospacing="0" w:after="0" w:afterAutospacing="0"/>
        <w:ind w:left="2268"/>
        <w:jc w:val="both"/>
        <w:rPr>
          <w:iCs/>
          <w:color w:val="000000" w:themeColor="text1"/>
          <w:sz w:val="20"/>
          <w:szCs w:val="20"/>
        </w:rPr>
      </w:pPr>
      <w:r w:rsidRPr="00402BFD">
        <w:rPr>
          <w:iCs/>
          <w:color w:val="000000" w:themeColor="text1"/>
          <w:sz w:val="20"/>
          <w:szCs w:val="20"/>
        </w:rPr>
        <w:t>SUSCITADA EM SEDE DE CONTRARRAZÕES PELO AUTOR - INOCORRÊNCIA - APELOS CONHECIDOS E PARCIALMENTE PROVIDOS.</w:t>
      </w:r>
      <w:r w:rsidRPr="00402BFD">
        <w:rPr>
          <w:rStyle w:val="apple-converted-space"/>
          <w:iCs/>
          <w:color w:val="000000" w:themeColor="text1"/>
          <w:sz w:val="20"/>
          <w:szCs w:val="20"/>
        </w:rPr>
        <w:t> </w:t>
      </w:r>
      <w:r w:rsidRPr="00402BFD">
        <w:rPr>
          <w:b/>
          <w:bCs/>
          <w:iCs/>
          <w:color w:val="000000" w:themeColor="text1"/>
          <w:sz w:val="20"/>
          <w:szCs w:val="20"/>
        </w:rPr>
        <w:t>- É dever dos pais a guarda de seus filhos, conferindo-lhes assistência afetiva, moral e material, proporcionando-lhe educação e desenvolvimento saudável e, quando dissolvida a união mantida pelos pais, há de se considerar o interesse da prole para a definição do exercício desse elevado mister familiar</w:t>
      </w:r>
      <w:r w:rsidRPr="00402BFD">
        <w:rPr>
          <w:iCs/>
          <w:color w:val="000000" w:themeColor="text1"/>
          <w:sz w:val="20"/>
          <w:szCs w:val="20"/>
        </w:rPr>
        <w:t>. - Observando-se que tanto as provas dos autos quanto o laudo psicológico realizado indicam que</w:t>
      </w:r>
      <w:r w:rsidRPr="00402BFD">
        <w:rPr>
          <w:rStyle w:val="apple-converted-space"/>
          <w:iCs/>
          <w:color w:val="000000" w:themeColor="text1"/>
          <w:sz w:val="20"/>
          <w:szCs w:val="20"/>
        </w:rPr>
        <w:t> </w:t>
      </w:r>
      <w:r w:rsidRPr="00402BFD">
        <w:rPr>
          <w:b/>
          <w:bCs/>
          <w:iCs/>
          <w:color w:val="000000" w:themeColor="text1"/>
          <w:sz w:val="20"/>
          <w:szCs w:val="20"/>
        </w:rPr>
        <w:t>ambos os genitores possuem condições igualitárias para exercer a guarda da infante, recomendável é a aplicação da guarda compartilhada.</w:t>
      </w:r>
      <w:r w:rsidRPr="00402BFD">
        <w:rPr>
          <w:rStyle w:val="apple-converted-space"/>
          <w:iCs/>
          <w:color w:val="000000" w:themeColor="text1"/>
          <w:sz w:val="20"/>
          <w:szCs w:val="20"/>
        </w:rPr>
        <w:t> </w:t>
      </w:r>
      <w:r w:rsidRPr="00402BFD">
        <w:rPr>
          <w:iCs/>
          <w:color w:val="000000" w:themeColor="text1"/>
          <w:sz w:val="20"/>
          <w:szCs w:val="20"/>
        </w:rPr>
        <w:t>-Evidenciadas as dificuldades de relacionamento entre os pais, mormente em razão do comportamento da genitora, é cabível a determinação de ofício, que a genitora se submeta a um acompanhamento psicológico, nos termo do art.</w:t>
      </w:r>
      <w:r w:rsidRPr="00402BFD">
        <w:rPr>
          <w:rStyle w:val="apple-converted-space"/>
          <w:iCs/>
          <w:color w:val="000000" w:themeColor="text1"/>
          <w:sz w:val="20"/>
          <w:szCs w:val="20"/>
        </w:rPr>
        <w:t> </w:t>
      </w:r>
      <w:hyperlink r:id="rId13" w:tooltip="Artigo 129 da Lei nº 8.069 de 13 de Julho de 1990" w:history="1">
        <w:r w:rsidRPr="00402BFD">
          <w:rPr>
            <w:rStyle w:val="Hyperlink"/>
            <w:color w:val="000000" w:themeColor="text1"/>
            <w:sz w:val="20"/>
            <w:szCs w:val="20"/>
            <w:bdr w:val="none" w:sz="0" w:space="0" w:color="auto" w:frame="1"/>
          </w:rPr>
          <w:t>129</w:t>
        </w:r>
      </w:hyperlink>
      <w:r w:rsidRPr="00402BFD">
        <w:rPr>
          <w:iCs/>
          <w:color w:val="000000" w:themeColor="text1"/>
          <w:sz w:val="20"/>
          <w:szCs w:val="20"/>
        </w:rPr>
        <w:t>,</w:t>
      </w:r>
      <w:r w:rsidRPr="00402BFD">
        <w:rPr>
          <w:rStyle w:val="apple-converted-space"/>
          <w:iCs/>
          <w:color w:val="000000" w:themeColor="text1"/>
          <w:sz w:val="20"/>
          <w:szCs w:val="20"/>
        </w:rPr>
        <w:t> </w:t>
      </w:r>
      <w:hyperlink r:id="rId14" w:tooltip="Inciso III do Artigo 129 da Lei nº 8.069 de 13 de Julho de 1990" w:history="1">
        <w:r w:rsidRPr="00402BFD">
          <w:rPr>
            <w:rStyle w:val="Hyperlink"/>
            <w:color w:val="000000" w:themeColor="text1"/>
            <w:sz w:val="20"/>
            <w:szCs w:val="20"/>
            <w:bdr w:val="none" w:sz="0" w:space="0" w:color="auto" w:frame="1"/>
          </w:rPr>
          <w:t>III</w:t>
        </w:r>
      </w:hyperlink>
      <w:r w:rsidRPr="00402BFD">
        <w:rPr>
          <w:iCs/>
          <w:color w:val="000000" w:themeColor="text1"/>
          <w:sz w:val="20"/>
          <w:szCs w:val="20"/>
        </w:rPr>
        <w:t>, do</w:t>
      </w:r>
      <w:hyperlink r:id="rId15" w:tooltip="Lei nº 8.069, de 13 de julho de 1990." w:history="1">
        <w:r w:rsidRPr="00402BFD">
          <w:rPr>
            <w:rStyle w:val="Hyperlink"/>
            <w:color w:val="000000" w:themeColor="text1"/>
            <w:sz w:val="20"/>
            <w:szCs w:val="20"/>
            <w:bdr w:val="none" w:sz="0" w:space="0" w:color="auto" w:frame="1"/>
          </w:rPr>
          <w:t>ECA</w:t>
        </w:r>
      </w:hyperlink>
      <w:r w:rsidR="00117182" w:rsidRPr="00402BFD">
        <w:rPr>
          <w:rStyle w:val="Refdenotaderodap"/>
          <w:iCs/>
          <w:color w:val="000000" w:themeColor="text1"/>
          <w:sz w:val="20"/>
          <w:szCs w:val="20"/>
        </w:rPr>
        <w:footnoteReference w:id="22"/>
      </w:r>
      <w:r w:rsidR="00117182" w:rsidRPr="00402BFD">
        <w:rPr>
          <w:iCs/>
          <w:color w:val="000000" w:themeColor="text1"/>
          <w:sz w:val="20"/>
          <w:szCs w:val="20"/>
        </w:rPr>
        <w:t>.</w:t>
      </w:r>
    </w:p>
    <w:p w:rsidR="005417FC" w:rsidRPr="00402BFD" w:rsidRDefault="005417FC" w:rsidP="005417FC">
      <w:pPr>
        <w:pStyle w:val="NormalWeb"/>
        <w:shd w:val="clear" w:color="auto" w:fill="FFFFFF"/>
        <w:spacing w:before="0" w:beforeAutospacing="0" w:after="0" w:afterAutospacing="0"/>
        <w:ind w:left="2268"/>
        <w:jc w:val="both"/>
        <w:rPr>
          <w:iCs/>
          <w:color w:val="000000" w:themeColor="text1"/>
          <w:sz w:val="20"/>
          <w:szCs w:val="20"/>
        </w:rPr>
      </w:pPr>
    </w:p>
    <w:p w:rsidR="005417FC" w:rsidRPr="00402BFD" w:rsidRDefault="005417FC" w:rsidP="005417FC">
      <w:pPr>
        <w:pStyle w:val="NormalWeb"/>
        <w:shd w:val="clear" w:color="auto" w:fill="FFFFFF"/>
        <w:spacing w:before="0" w:beforeAutospacing="0" w:after="0" w:afterAutospacing="0"/>
        <w:ind w:left="2268"/>
        <w:jc w:val="both"/>
        <w:rPr>
          <w:iCs/>
          <w:color w:val="000000" w:themeColor="text1"/>
          <w:sz w:val="20"/>
          <w:szCs w:val="20"/>
        </w:rPr>
      </w:pPr>
    </w:p>
    <w:p w:rsidR="005417FC" w:rsidRPr="00402BFD" w:rsidRDefault="005417FC" w:rsidP="005417FC">
      <w:pPr>
        <w:pStyle w:val="NormalWeb"/>
        <w:shd w:val="clear" w:color="auto" w:fill="FFFFFF"/>
        <w:spacing w:before="0" w:beforeAutospacing="0" w:after="0" w:afterAutospacing="0"/>
        <w:ind w:left="2268"/>
        <w:jc w:val="both"/>
        <w:rPr>
          <w:iCs/>
          <w:color w:val="000000" w:themeColor="text1"/>
          <w:sz w:val="20"/>
          <w:szCs w:val="20"/>
        </w:rPr>
      </w:pPr>
    </w:p>
    <w:p w:rsidR="002468FF" w:rsidRPr="00402BFD" w:rsidRDefault="002468FF" w:rsidP="002468FF">
      <w:pPr>
        <w:pStyle w:val="NormalWeb"/>
        <w:shd w:val="clear" w:color="auto" w:fill="FFFFFF"/>
        <w:spacing w:before="0" w:beforeAutospacing="0" w:after="0" w:afterAutospacing="0" w:line="360" w:lineRule="auto"/>
        <w:jc w:val="both"/>
        <w:rPr>
          <w:color w:val="000000" w:themeColor="text1"/>
          <w:sz w:val="20"/>
          <w:szCs w:val="20"/>
        </w:rPr>
      </w:pPr>
      <w:r w:rsidRPr="00402BFD">
        <w:rPr>
          <w:color w:val="000000" w:themeColor="text1"/>
          <w:shd w:val="clear" w:color="auto" w:fill="FFFFFF"/>
        </w:rPr>
        <w:tab/>
        <w:t xml:space="preserve">Conforme é possível extrair através da leitura sobre a guarda compartilhada, os pais mantém a responsabilidade e coparticipação nas decisões quotidianas  sobre a vida dos filhos, sendo obrigação de ambos os genitores zelar e cuidar do crescimento dos filhos menores. </w:t>
      </w:r>
    </w:p>
    <w:p w:rsidR="00F76015" w:rsidRPr="00402BFD" w:rsidRDefault="00C03710" w:rsidP="002468FF">
      <w:pPr>
        <w:pStyle w:val="NormalWeb"/>
        <w:shd w:val="clear" w:color="auto" w:fill="FFFFFF"/>
        <w:spacing w:before="0" w:beforeAutospacing="0" w:after="0" w:afterAutospacing="0" w:line="360" w:lineRule="auto"/>
        <w:ind w:firstLine="567"/>
        <w:jc w:val="both"/>
        <w:rPr>
          <w:color w:val="000000" w:themeColor="text1"/>
          <w:shd w:val="clear" w:color="auto" w:fill="FFFFFF"/>
        </w:rPr>
      </w:pPr>
      <w:r w:rsidRPr="00402BFD">
        <w:rPr>
          <w:color w:val="000000" w:themeColor="text1"/>
          <w:shd w:val="clear" w:color="auto" w:fill="FFFFFF"/>
        </w:rPr>
        <w:t xml:space="preserve">O real objetivo dessa </w:t>
      </w:r>
      <w:r w:rsidR="007811EF" w:rsidRPr="00402BFD">
        <w:rPr>
          <w:color w:val="000000" w:themeColor="text1"/>
          <w:shd w:val="clear" w:color="auto" w:fill="FFFFFF"/>
        </w:rPr>
        <w:t>L</w:t>
      </w:r>
      <w:r w:rsidRPr="00402BFD">
        <w:rPr>
          <w:color w:val="000000" w:themeColor="text1"/>
          <w:shd w:val="clear" w:color="auto" w:fill="FFFFFF"/>
        </w:rPr>
        <w:t>ei é garantir que os pais tenham uma divisão  equilibrada de responsabilida</w:t>
      </w:r>
      <w:r w:rsidR="00FF149F" w:rsidRPr="00402BFD">
        <w:rPr>
          <w:color w:val="000000" w:themeColor="text1"/>
          <w:shd w:val="clear" w:color="auto" w:fill="FFFFFF"/>
        </w:rPr>
        <w:t xml:space="preserve">des e de tempo de convivência </w:t>
      </w:r>
      <w:r w:rsidRPr="00402BFD">
        <w:rPr>
          <w:color w:val="000000" w:themeColor="text1"/>
          <w:shd w:val="clear" w:color="auto" w:fill="FFFFFF"/>
        </w:rPr>
        <w:t xml:space="preserve"> com o</w:t>
      </w:r>
      <w:r w:rsidR="00BA4560" w:rsidRPr="00402BFD">
        <w:rPr>
          <w:color w:val="000000" w:themeColor="text1"/>
          <w:shd w:val="clear" w:color="auto" w:fill="FFFFFF"/>
        </w:rPr>
        <w:t>s</w:t>
      </w:r>
      <w:r w:rsidRPr="00402BFD">
        <w:rPr>
          <w:color w:val="000000" w:themeColor="text1"/>
          <w:shd w:val="clear" w:color="auto" w:fill="FFFFFF"/>
        </w:rPr>
        <w:t xml:space="preserve"> filho</w:t>
      </w:r>
      <w:r w:rsidR="00BA4560" w:rsidRPr="00402BFD">
        <w:rPr>
          <w:color w:val="000000" w:themeColor="text1"/>
          <w:shd w:val="clear" w:color="auto" w:fill="FFFFFF"/>
        </w:rPr>
        <w:t>s</w:t>
      </w:r>
      <w:r w:rsidRPr="00402BFD">
        <w:rPr>
          <w:color w:val="000000" w:themeColor="text1"/>
          <w:shd w:val="clear" w:color="auto" w:fill="FFFFFF"/>
        </w:rPr>
        <w:t>, de forma que os genitores decidam con</w:t>
      </w:r>
      <w:r w:rsidR="00BA4560" w:rsidRPr="00402BFD">
        <w:rPr>
          <w:color w:val="000000" w:themeColor="text1"/>
          <w:shd w:val="clear" w:color="auto" w:fill="FFFFFF"/>
        </w:rPr>
        <w:t>juntamente o que é melhor para a criança</w:t>
      </w:r>
      <w:r w:rsidRPr="00402BFD">
        <w:rPr>
          <w:color w:val="000000" w:themeColor="text1"/>
          <w:shd w:val="clear" w:color="auto" w:fill="FFFFFF"/>
        </w:rPr>
        <w:t xml:space="preserve">. </w:t>
      </w:r>
      <w:r w:rsidR="00F76015" w:rsidRPr="00402BFD">
        <w:rPr>
          <w:color w:val="000000" w:themeColor="text1"/>
          <w:shd w:val="clear" w:color="auto" w:fill="FFFFFF"/>
        </w:rPr>
        <w:t xml:space="preserve">A Lei busca garantir a vivência dos pais com o menor e a minimização dos conflitos entre os genitores pela guarda do </w:t>
      </w:r>
      <w:r w:rsidR="00EF548E" w:rsidRPr="00402BFD">
        <w:rPr>
          <w:color w:val="000000" w:themeColor="text1"/>
          <w:shd w:val="clear" w:color="auto" w:fill="FFFFFF"/>
        </w:rPr>
        <w:t xml:space="preserve">filho </w:t>
      </w:r>
      <w:r w:rsidR="00F76015" w:rsidRPr="00402BFD">
        <w:rPr>
          <w:color w:val="000000" w:themeColor="text1"/>
          <w:shd w:val="clear" w:color="auto" w:fill="FFFFFF"/>
        </w:rPr>
        <w:t>que se encontra vulnerável no meio de tamanha confusão.</w:t>
      </w:r>
    </w:p>
    <w:p w:rsidR="001475F4" w:rsidRPr="00402BFD" w:rsidRDefault="001475F4" w:rsidP="00082D98">
      <w:pPr>
        <w:pStyle w:val="Textodenotaderodap"/>
        <w:spacing w:line="360" w:lineRule="auto"/>
        <w:jc w:val="both"/>
        <w:rPr>
          <w:rFonts w:ascii="Times New Roman" w:hAnsi="Times New Roman" w:cs="Times New Roman"/>
          <w:color w:val="000000" w:themeColor="text1"/>
          <w:sz w:val="24"/>
          <w:szCs w:val="24"/>
        </w:rPr>
      </w:pPr>
    </w:p>
    <w:p w:rsidR="001475F4" w:rsidRPr="00402BFD" w:rsidRDefault="001475F4" w:rsidP="00082D98">
      <w:pPr>
        <w:pStyle w:val="Textodenotaderodap"/>
        <w:spacing w:line="360" w:lineRule="auto"/>
        <w:jc w:val="both"/>
        <w:rPr>
          <w:rFonts w:ascii="Times New Roman" w:hAnsi="Times New Roman" w:cs="Times New Roman"/>
          <w:color w:val="000000" w:themeColor="text1"/>
          <w:sz w:val="24"/>
          <w:szCs w:val="24"/>
        </w:rPr>
      </w:pPr>
    </w:p>
    <w:p w:rsidR="0082108A" w:rsidRPr="00402BFD" w:rsidRDefault="0082108A" w:rsidP="00082D98">
      <w:pPr>
        <w:pStyle w:val="Textodenotaderodap"/>
        <w:spacing w:line="360" w:lineRule="auto"/>
        <w:jc w:val="both"/>
        <w:rPr>
          <w:rFonts w:ascii="Times New Roman" w:hAnsi="Times New Roman" w:cs="Times New Roman"/>
          <w:color w:val="000000" w:themeColor="text1"/>
          <w:sz w:val="24"/>
          <w:szCs w:val="24"/>
        </w:rPr>
      </w:pPr>
    </w:p>
    <w:p w:rsidR="0082108A" w:rsidRPr="00402BFD" w:rsidRDefault="0082108A" w:rsidP="00082D98">
      <w:pPr>
        <w:pStyle w:val="Textodenotaderodap"/>
        <w:spacing w:line="360" w:lineRule="auto"/>
        <w:jc w:val="both"/>
        <w:rPr>
          <w:rFonts w:ascii="Times New Roman" w:hAnsi="Times New Roman" w:cs="Times New Roman"/>
          <w:color w:val="000000" w:themeColor="text1"/>
          <w:sz w:val="24"/>
          <w:szCs w:val="24"/>
        </w:rPr>
      </w:pPr>
    </w:p>
    <w:p w:rsidR="002A05D6" w:rsidRPr="00402BFD" w:rsidRDefault="002A05D6" w:rsidP="00082D98">
      <w:pPr>
        <w:pStyle w:val="Textodenotaderodap"/>
        <w:spacing w:line="360" w:lineRule="auto"/>
        <w:jc w:val="both"/>
        <w:rPr>
          <w:rFonts w:ascii="Times New Roman" w:hAnsi="Times New Roman" w:cs="Times New Roman"/>
          <w:color w:val="000000" w:themeColor="text1"/>
          <w:sz w:val="24"/>
          <w:szCs w:val="24"/>
        </w:rPr>
      </w:pPr>
    </w:p>
    <w:p w:rsidR="002A05D6" w:rsidRPr="00402BFD" w:rsidRDefault="002A05D6"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E30B27" w:rsidRPr="00402BFD" w:rsidRDefault="00E30B27" w:rsidP="00082D98">
      <w:pPr>
        <w:pStyle w:val="Textodenotaderodap"/>
        <w:spacing w:line="360" w:lineRule="auto"/>
        <w:jc w:val="both"/>
        <w:rPr>
          <w:rFonts w:ascii="Times New Roman" w:hAnsi="Times New Roman" w:cs="Times New Roman"/>
          <w:color w:val="000000" w:themeColor="text1"/>
          <w:sz w:val="24"/>
          <w:szCs w:val="24"/>
        </w:rPr>
      </w:pPr>
    </w:p>
    <w:p w:rsidR="002A05D6" w:rsidRPr="00402BFD" w:rsidRDefault="002A05D6" w:rsidP="003974FD">
      <w:pPr>
        <w:autoSpaceDE w:val="0"/>
        <w:autoSpaceDN w:val="0"/>
        <w:adjustRightInd w:val="0"/>
        <w:spacing w:after="0" w:line="360" w:lineRule="auto"/>
        <w:jc w:val="both"/>
        <w:rPr>
          <w:rFonts w:ascii="Times New Roman" w:hAnsi="Times New Roman" w:cs="Times New Roman"/>
          <w:color w:val="000000" w:themeColor="text1"/>
          <w:sz w:val="24"/>
          <w:szCs w:val="24"/>
        </w:rPr>
      </w:pPr>
    </w:p>
    <w:p w:rsidR="00E30B27" w:rsidRPr="00402BFD" w:rsidRDefault="00E30B27" w:rsidP="003974FD">
      <w:pPr>
        <w:autoSpaceDE w:val="0"/>
        <w:autoSpaceDN w:val="0"/>
        <w:adjustRightInd w:val="0"/>
        <w:spacing w:after="0" w:line="360" w:lineRule="auto"/>
        <w:jc w:val="both"/>
        <w:rPr>
          <w:rFonts w:ascii="Times New Roman" w:hAnsi="Times New Roman" w:cs="Times New Roman"/>
          <w:color w:val="000000" w:themeColor="text1"/>
          <w:sz w:val="24"/>
          <w:szCs w:val="24"/>
        </w:rPr>
      </w:pPr>
    </w:p>
    <w:p w:rsidR="00E30B27" w:rsidRPr="00402BFD" w:rsidRDefault="00E30B27" w:rsidP="003974FD">
      <w:pPr>
        <w:autoSpaceDE w:val="0"/>
        <w:autoSpaceDN w:val="0"/>
        <w:adjustRightInd w:val="0"/>
        <w:spacing w:after="0" w:line="360" w:lineRule="auto"/>
        <w:jc w:val="both"/>
        <w:rPr>
          <w:rFonts w:ascii="Times New Roman" w:hAnsi="Times New Roman" w:cs="Times New Roman"/>
          <w:color w:val="000000" w:themeColor="text1"/>
          <w:sz w:val="24"/>
          <w:szCs w:val="24"/>
        </w:rPr>
      </w:pPr>
    </w:p>
    <w:p w:rsidR="00E30B27" w:rsidRPr="00402BFD" w:rsidRDefault="00E30B27" w:rsidP="003974FD">
      <w:pPr>
        <w:autoSpaceDE w:val="0"/>
        <w:autoSpaceDN w:val="0"/>
        <w:adjustRightInd w:val="0"/>
        <w:spacing w:after="0" w:line="360" w:lineRule="auto"/>
        <w:jc w:val="both"/>
        <w:rPr>
          <w:rFonts w:ascii="Times New Roman" w:hAnsi="Times New Roman" w:cs="Times New Roman"/>
          <w:color w:val="000000" w:themeColor="text1"/>
          <w:sz w:val="24"/>
          <w:szCs w:val="24"/>
        </w:rPr>
      </w:pPr>
    </w:p>
    <w:p w:rsidR="00E30B27" w:rsidRPr="00402BFD" w:rsidRDefault="00E30B27" w:rsidP="003974FD">
      <w:pPr>
        <w:autoSpaceDE w:val="0"/>
        <w:autoSpaceDN w:val="0"/>
        <w:adjustRightInd w:val="0"/>
        <w:spacing w:after="0" w:line="360" w:lineRule="auto"/>
        <w:jc w:val="both"/>
        <w:rPr>
          <w:rFonts w:ascii="Times New Roman" w:hAnsi="Times New Roman" w:cs="Times New Roman"/>
          <w:color w:val="000000" w:themeColor="text1"/>
          <w:sz w:val="24"/>
          <w:szCs w:val="24"/>
        </w:rPr>
      </w:pPr>
    </w:p>
    <w:p w:rsidR="00E30B27" w:rsidRPr="00402BFD" w:rsidRDefault="00E30B27" w:rsidP="003974FD">
      <w:pPr>
        <w:autoSpaceDE w:val="0"/>
        <w:autoSpaceDN w:val="0"/>
        <w:adjustRightInd w:val="0"/>
        <w:spacing w:after="0" w:line="360" w:lineRule="auto"/>
        <w:jc w:val="both"/>
        <w:rPr>
          <w:rFonts w:ascii="Times New Roman" w:hAnsi="Times New Roman" w:cs="Times New Roman"/>
          <w:color w:val="000000" w:themeColor="text1"/>
          <w:sz w:val="24"/>
          <w:szCs w:val="24"/>
        </w:rPr>
      </w:pPr>
    </w:p>
    <w:p w:rsidR="00E30B27" w:rsidRPr="00402BFD" w:rsidRDefault="00E30B27" w:rsidP="003974FD">
      <w:pPr>
        <w:autoSpaceDE w:val="0"/>
        <w:autoSpaceDN w:val="0"/>
        <w:adjustRightInd w:val="0"/>
        <w:spacing w:after="0" w:line="360" w:lineRule="auto"/>
        <w:jc w:val="both"/>
        <w:rPr>
          <w:rFonts w:ascii="Times New Roman" w:hAnsi="Times New Roman" w:cs="Times New Roman"/>
          <w:color w:val="000000" w:themeColor="text1"/>
          <w:sz w:val="24"/>
          <w:szCs w:val="24"/>
        </w:rPr>
      </w:pPr>
    </w:p>
    <w:p w:rsidR="00E30B27" w:rsidRPr="00402BFD" w:rsidRDefault="00E30B27" w:rsidP="003974FD">
      <w:pPr>
        <w:autoSpaceDE w:val="0"/>
        <w:autoSpaceDN w:val="0"/>
        <w:adjustRightInd w:val="0"/>
        <w:spacing w:after="0" w:line="360" w:lineRule="auto"/>
        <w:jc w:val="both"/>
        <w:rPr>
          <w:rFonts w:ascii="Times New Roman" w:hAnsi="Times New Roman" w:cs="Times New Roman"/>
          <w:color w:val="000000" w:themeColor="text1"/>
          <w:sz w:val="24"/>
          <w:szCs w:val="24"/>
        </w:rPr>
      </w:pPr>
    </w:p>
    <w:p w:rsidR="00E30B27" w:rsidRPr="00402BFD" w:rsidRDefault="00E30B27" w:rsidP="003974FD">
      <w:pPr>
        <w:autoSpaceDE w:val="0"/>
        <w:autoSpaceDN w:val="0"/>
        <w:adjustRightInd w:val="0"/>
        <w:spacing w:after="0" w:line="360" w:lineRule="auto"/>
        <w:jc w:val="both"/>
        <w:rPr>
          <w:rFonts w:ascii="Times New Roman" w:hAnsi="Times New Roman" w:cs="Times New Roman"/>
          <w:color w:val="000000" w:themeColor="text1"/>
          <w:sz w:val="24"/>
          <w:szCs w:val="24"/>
        </w:rPr>
      </w:pPr>
    </w:p>
    <w:p w:rsidR="00CD1E78" w:rsidRPr="00402BFD" w:rsidRDefault="003974FD" w:rsidP="003974FD">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 xml:space="preserve">4 </w:t>
      </w:r>
      <w:r w:rsidR="00AA58CA" w:rsidRPr="00402BFD">
        <w:rPr>
          <w:rFonts w:ascii="Times New Roman" w:hAnsi="Times New Roman" w:cs="Times New Roman"/>
          <w:b/>
          <w:color w:val="000000" w:themeColor="text1"/>
          <w:sz w:val="24"/>
          <w:szCs w:val="24"/>
        </w:rPr>
        <w:t>PRINCIPIO DO M</w:t>
      </w:r>
      <w:r w:rsidR="00E70BBF" w:rsidRPr="00402BFD">
        <w:rPr>
          <w:rFonts w:ascii="Times New Roman" w:hAnsi="Times New Roman" w:cs="Times New Roman"/>
          <w:b/>
          <w:color w:val="000000" w:themeColor="text1"/>
          <w:sz w:val="24"/>
          <w:szCs w:val="24"/>
        </w:rPr>
        <w:t>ELHOR</w:t>
      </w:r>
      <w:r w:rsidR="00EC6263" w:rsidRPr="00402BFD">
        <w:rPr>
          <w:rFonts w:ascii="Times New Roman" w:hAnsi="Times New Roman" w:cs="Times New Roman"/>
          <w:b/>
          <w:color w:val="000000" w:themeColor="text1"/>
          <w:sz w:val="24"/>
          <w:szCs w:val="24"/>
        </w:rPr>
        <w:t xml:space="preserve"> INTERESSE DA CRIANÇA</w:t>
      </w:r>
    </w:p>
    <w:p w:rsidR="00DF113E" w:rsidRPr="00402BFD" w:rsidRDefault="00DF113E" w:rsidP="00CD1E78">
      <w:pPr>
        <w:pStyle w:val="NormalWeb"/>
        <w:shd w:val="clear" w:color="auto" w:fill="FFFFFF"/>
        <w:spacing w:before="0" w:beforeAutospacing="0" w:after="0" w:afterAutospacing="0" w:line="360" w:lineRule="auto"/>
        <w:jc w:val="both"/>
        <w:rPr>
          <w:color w:val="000000" w:themeColor="text1"/>
        </w:rPr>
      </w:pPr>
    </w:p>
    <w:p w:rsidR="00DF113E" w:rsidRPr="00402BFD" w:rsidRDefault="00DF113E" w:rsidP="00CD1E78">
      <w:pPr>
        <w:pStyle w:val="NormalWeb"/>
        <w:shd w:val="clear" w:color="auto" w:fill="FFFFFF"/>
        <w:spacing w:before="0" w:beforeAutospacing="0" w:after="0" w:afterAutospacing="0" w:line="360" w:lineRule="auto"/>
        <w:jc w:val="both"/>
        <w:rPr>
          <w:color w:val="000000" w:themeColor="text1"/>
        </w:rPr>
      </w:pPr>
      <w:r w:rsidRPr="00402BFD">
        <w:rPr>
          <w:color w:val="000000" w:themeColor="text1"/>
        </w:rPr>
        <w:tab/>
        <w:t xml:space="preserve">Para a fixação da guarda </w:t>
      </w:r>
      <w:r w:rsidR="009C4F72" w:rsidRPr="00402BFD">
        <w:rPr>
          <w:color w:val="000000" w:themeColor="text1"/>
        </w:rPr>
        <w:t>leva-se</w:t>
      </w:r>
      <w:r w:rsidRPr="00402BFD">
        <w:rPr>
          <w:color w:val="000000" w:themeColor="text1"/>
        </w:rPr>
        <w:t xml:space="preserve"> em conta diversos fatores, dentre eles deve-se destacar: os aspectos educacionais, a afini</w:t>
      </w:r>
      <w:r w:rsidR="00182FDD" w:rsidRPr="00402BFD">
        <w:rPr>
          <w:color w:val="000000" w:themeColor="text1"/>
        </w:rPr>
        <w:t>dade, a moral, a afetividade env</w:t>
      </w:r>
      <w:r w:rsidRPr="00402BFD">
        <w:rPr>
          <w:color w:val="000000" w:themeColor="text1"/>
        </w:rPr>
        <w:t>olvida e</w:t>
      </w:r>
      <w:r w:rsidR="009C4F72" w:rsidRPr="00402BFD">
        <w:rPr>
          <w:color w:val="000000" w:themeColor="text1"/>
        </w:rPr>
        <w:t>ntre os genitores e a criança, e</w:t>
      </w:r>
      <w:r w:rsidRPr="00402BFD">
        <w:rPr>
          <w:color w:val="000000" w:themeColor="text1"/>
        </w:rPr>
        <w:t xml:space="preserve"> outros que objetivam atender o melhor interesse do menor envolvido. Akel</w:t>
      </w:r>
      <w:r w:rsidRPr="00402BFD">
        <w:rPr>
          <w:rStyle w:val="Refdenotaderodap"/>
          <w:color w:val="000000" w:themeColor="text1"/>
        </w:rPr>
        <w:footnoteReference w:id="23"/>
      </w:r>
      <w:r w:rsidRPr="00402BFD">
        <w:rPr>
          <w:color w:val="000000" w:themeColor="text1"/>
        </w:rPr>
        <w:t xml:space="preserve"> relata de forma interessante sobre o tema:</w:t>
      </w:r>
    </w:p>
    <w:p w:rsidR="003974FD" w:rsidRPr="00402BFD" w:rsidRDefault="003974FD" w:rsidP="00DF113E">
      <w:pPr>
        <w:pStyle w:val="NormalWeb"/>
        <w:shd w:val="clear" w:color="auto" w:fill="FFFFFF"/>
        <w:spacing w:before="0" w:beforeAutospacing="0" w:after="0" w:afterAutospacing="0"/>
        <w:ind w:left="2268"/>
        <w:jc w:val="both"/>
        <w:rPr>
          <w:color w:val="000000" w:themeColor="text1"/>
          <w:sz w:val="20"/>
          <w:szCs w:val="20"/>
        </w:rPr>
      </w:pPr>
    </w:p>
    <w:p w:rsidR="003974FD" w:rsidRPr="00402BFD" w:rsidRDefault="003974FD" w:rsidP="00DF113E">
      <w:pPr>
        <w:pStyle w:val="NormalWeb"/>
        <w:shd w:val="clear" w:color="auto" w:fill="FFFFFF"/>
        <w:spacing w:before="0" w:beforeAutospacing="0" w:after="0" w:afterAutospacing="0"/>
        <w:ind w:left="2268"/>
        <w:jc w:val="both"/>
        <w:rPr>
          <w:color w:val="000000" w:themeColor="text1"/>
          <w:sz w:val="20"/>
          <w:szCs w:val="20"/>
        </w:rPr>
      </w:pPr>
    </w:p>
    <w:p w:rsidR="003974FD" w:rsidRPr="00402BFD" w:rsidRDefault="003974FD" w:rsidP="00DF113E">
      <w:pPr>
        <w:pStyle w:val="NormalWeb"/>
        <w:shd w:val="clear" w:color="auto" w:fill="FFFFFF"/>
        <w:spacing w:before="0" w:beforeAutospacing="0" w:after="0" w:afterAutospacing="0"/>
        <w:ind w:left="2268"/>
        <w:jc w:val="both"/>
        <w:rPr>
          <w:color w:val="000000" w:themeColor="text1"/>
          <w:sz w:val="20"/>
          <w:szCs w:val="20"/>
        </w:rPr>
      </w:pPr>
    </w:p>
    <w:p w:rsidR="00DF113E" w:rsidRPr="00402BFD" w:rsidRDefault="00DF113E" w:rsidP="00843C6B">
      <w:pPr>
        <w:pStyle w:val="NormalWeb"/>
        <w:shd w:val="clear" w:color="auto" w:fill="FFFFFF"/>
        <w:spacing w:before="240" w:beforeAutospacing="0" w:after="0" w:afterAutospacing="0"/>
        <w:ind w:left="2268"/>
        <w:jc w:val="both"/>
        <w:rPr>
          <w:color w:val="000000" w:themeColor="text1"/>
          <w:sz w:val="20"/>
          <w:szCs w:val="20"/>
        </w:rPr>
      </w:pPr>
      <w:r w:rsidRPr="00402BFD">
        <w:rPr>
          <w:color w:val="000000" w:themeColor="text1"/>
          <w:sz w:val="20"/>
          <w:szCs w:val="20"/>
        </w:rPr>
        <w:t>Diante da enorme gama de direitos que o princípio do melhor interesse da criança engloba, surgem inúmeras dificuldades no que diz respeito ao grau de aplicabilidade. Entretanto, é papel do magistrado prezar pelo máximo grau de sua otimização, utilizando as normas constitucionais e infraconstitucionais que o respalda, uma vez que é dever do Poder Judiciário, consolidar, em sua prática diária, decisões afirmativas da prevalência dos di</w:t>
      </w:r>
      <w:r w:rsidR="00843C6B" w:rsidRPr="00402BFD">
        <w:rPr>
          <w:color w:val="000000" w:themeColor="text1"/>
          <w:sz w:val="20"/>
          <w:szCs w:val="20"/>
        </w:rPr>
        <w:t>reitos e interesses da criança (Akel, 2010, p. 67.</w:t>
      </w:r>
    </w:p>
    <w:p w:rsidR="003974FD" w:rsidRPr="00402BFD" w:rsidRDefault="003974FD" w:rsidP="00DF113E">
      <w:pPr>
        <w:pStyle w:val="NormalWeb"/>
        <w:shd w:val="clear" w:color="auto" w:fill="FFFFFF"/>
        <w:spacing w:before="0" w:beforeAutospacing="0" w:after="0" w:afterAutospacing="0"/>
        <w:ind w:left="2268"/>
        <w:jc w:val="both"/>
        <w:rPr>
          <w:color w:val="000000" w:themeColor="text1"/>
          <w:sz w:val="20"/>
          <w:szCs w:val="20"/>
        </w:rPr>
      </w:pPr>
    </w:p>
    <w:p w:rsidR="003974FD" w:rsidRPr="00402BFD" w:rsidRDefault="003974FD" w:rsidP="00DF113E">
      <w:pPr>
        <w:pStyle w:val="NormalWeb"/>
        <w:shd w:val="clear" w:color="auto" w:fill="FFFFFF"/>
        <w:spacing w:before="0" w:beforeAutospacing="0" w:after="0" w:afterAutospacing="0"/>
        <w:ind w:left="2268"/>
        <w:jc w:val="both"/>
        <w:rPr>
          <w:color w:val="000000" w:themeColor="text1"/>
          <w:sz w:val="20"/>
          <w:szCs w:val="20"/>
        </w:rPr>
      </w:pPr>
    </w:p>
    <w:p w:rsidR="00DF113E" w:rsidRPr="00402BFD" w:rsidRDefault="00DF113E" w:rsidP="003974FD">
      <w:pPr>
        <w:pStyle w:val="NormalWeb"/>
        <w:shd w:val="clear" w:color="auto" w:fill="FFFFFF"/>
        <w:spacing w:before="0" w:beforeAutospacing="0" w:after="0" w:afterAutospacing="0"/>
        <w:jc w:val="both"/>
        <w:rPr>
          <w:color w:val="000000" w:themeColor="text1"/>
          <w:sz w:val="20"/>
          <w:szCs w:val="20"/>
        </w:rPr>
      </w:pPr>
    </w:p>
    <w:p w:rsidR="00380211" w:rsidRPr="00402BFD" w:rsidRDefault="00E70BBF" w:rsidP="00E70BBF">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É percebível que</w:t>
      </w:r>
      <w:r w:rsidR="00AA58CA" w:rsidRPr="00402BFD">
        <w:rPr>
          <w:color w:val="000000" w:themeColor="text1"/>
        </w:rPr>
        <w:t xml:space="preserve"> o maior interesse dos filhos </w:t>
      </w:r>
      <w:r w:rsidRPr="00402BFD">
        <w:rPr>
          <w:color w:val="000000" w:themeColor="text1"/>
        </w:rPr>
        <w:t>é</w:t>
      </w:r>
      <w:r w:rsidR="00AA58CA" w:rsidRPr="00402BFD">
        <w:rPr>
          <w:color w:val="000000" w:themeColor="text1"/>
        </w:rPr>
        <w:t xml:space="preserve"> conviver o</w:t>
      </w:r>
      <w:r w:rsidR="001475F4" w:rsidRPr="00402BFD">
        <w:rPr>
          <w:color w:val="000000" w:themeColor="text1"/>
        </w:rPr>
        <w:t xml:space="preserve"> máximo de</w:t>
      </w:r>
      <w:r w:rsidRPr="00402BFD">
        <w:rPr>
          <w:color w:val="000000" w:themeColor="text1"/>
        </w:rPr>
        <w:t xml:space="preserve"> tempo </w:t>
      </w:r>
      <w:r w:rsidR="00AA58CA" w:rsidRPr="00402BFD">
        <w:rPr>
          <w:color w:val="000000" w:themeColor="text1"/>
        </w:rPr>
        <w:t>possível com os</w:t>
      </w:r>
      <w:r w:rsidRPr="00402BFD">
        <w:rPr>
          <w:color w:val="000000" w:themeColor="text1"/>
        </w:rPr>
        <w:t xml:space="preserve"> seus</w:t>
      </w:r>
      <w:r w:rsidR="00AA58CA" w:rsidRPr="00402BFD">
        <w:rPr>
          <w:color w:val="000000" w:themeColor="text1"/>
        </w:rPr>
        <w:t xml:space="preserve"> pais, </w:t>
      </w:r>
      <w:r w:rsidRPr="00402BFD">
        <w:rPr>
          <w:color w:val="000000" w:themeColor="text1"/>
        </w:rPr>
        <w:t>para que isso ocorra de forma saudável para a criança</w:t>
      </w:r>
      <w:r w:rsidR="00AA58CA" w:rsidRPr="00402BFD">
        <w:rPr>
          <w:color w:val="000000" w:themeColor="text1"/>
        </w:rPr>
        <w:t xml:space="preserve"> as desavenças pessoais entre os genitores </w:t>
      </w:r>
      <w:r w:rsidRPr="00402BFD">
        <w:rPr>
          <w:color w:val="000000" w:themeColor="text1"/>
        </w:rPr>
        <w:t>deverão ser</w:t>
      </w:r>
      <w:r w:rsidR="00AA58CA" w:rsidRPr="00402BFD">
        <w:rPr>
          <w:color w:val="000000" w:themeColor="text1"/>
        </w:rPr>
        <w:t xml:space="preserve"> conduzidas com responsabilidade e maturidade.</w:t>
      </w:r>
      <w:r w:rsidRPr="00402BFD">
        <w:rPr>
          <w:color w:val="000000" w:themeColor="text1"/>
        </w:rPr>
        <w:t xml:space="preserve"> Não há separação entre pais e filhos; as alianças poderão ser rompidas a qualquer momento entre os cônjuges, não entre pais e filhos.</w:t>
      </w:r>
    </w:p>
    <w:p w:rsidR="00380211" w:rsidRPr="00402BFD" w:rsidRDefault="00380211" w:rsidP="00E70BBF">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 xml:space="preserve"> O melhor interesse dos filhos menores será sempre colocado em primeiro lugar em qualquer decisão que a justiça tomar sobre com quem deve ficar a guarda da criança e se está será ou não compartilhada. Diversos fatores são considerados, além dos fatores financeiros sociais e de afinidade, os fatores psicológicos são de fundamental importância para a decisão do juiz ou tribunal. Se não houver possibilidade ou se não for o melhor para a criança, a justiça não irá conceder a guarda compartilhada. Observe o seguinte julgado:</w:t>
      </w:r>
    </w:p>
    <w:p w:rsidR="003974FD" w:rsidRPr="00402BFD" w:rsidRDefault="003974FD" w:rsidP="00F27D66">
      <w:pPr>
        <w:pStyle w:val="Ttulo4"/>
        <w:spacing w:before="0" w:line="240" w:lineRule="auto"/>
        <w:ind w:left="2268"/>
        <w:jc w:val="both"/>
        <w:rPr>
          <w:rFonts w:ascii="Times New Roman" w:hAnsi="Times New Roman" w:cs="Times New Roman"/>
          <w:color w:val="000000" w:themeColor="text1"/>
          <w:sz w:val="20"/>
          <w:szCs w:val="20"/>
        </w:rPr>
      </w:pPr>
    </w:p>
    <w:p w:rsidR="003974FD" w:rsidRPr="00402BFD" w:rsidRDefault="003974FD" w:rsidP="00F27D66">
      <w:pPr>
        <w:pStyle w:val="Ttulo4"/>
        <w:spacing w:before="0" w:line="240" w:lineRule="auto"/>
        <w:ind w:left="2268"/>
        <w:jc w:val="both"/>
        <w:rPr>
          <w:rFonts w:ascii="Times New Roman" w:hAnsi="Times New Roman" w:cs="Times New Roman"/>
          <w:color w:val="000000" w:themeColor="text1"/>
          <w:sz w:val="20"/>
          <w:szCs w:val="20"/>
        </w:rPr>
      </w:pPr>
    </w:p>
    <w:p w:rsidR="003974FD" w:rsidRPr="00402BFD" w:rsidRDefault="003974FD" w:rsidP="00F27D66">
      <w:pPr>
        <w:pStyle w:val="Ttulo4"/>
        <w:spacing w:before="0" w:line="240" w:lineRule="auto"/>
        <w:ind w:left="2268"/>
        <w:jc w:val="both"/>
        <w:rPr>
          <w:rFonts w:ascii="Times New Roman" w:hAnsi="Times New Roman" w:cs="Times New Roman"/>
          <w:color w:val="000000" w:themeColor="text1"/>
          <w:sz w:val="20"/>
          <w:szCs w:val="20"/>
        </w:rPr>
      </w:pPr>
    </w:p>
    <w:p w:rsidR="00380211" w:rsidRPr="007D1CD7" w:rsidRDefault="00380211" w:rsidP="00F27D66">
      <w:pPr>
        <w:pStyle w:val="Ttulo4"/>
        <w:spacing w:before="0" w:line="240" w:lineRule="auto"/>
        <w:ind w:left="2268"/>
        <w:jc w:val="both"/>
        <w:rPr>
          <w:rFonts w:ascii="Times New Roman" w:hAnsi="Times New Roman" w:cs="Times New Roman"/>
          <w:b w:val="0"/>
          <w:i w:val="0"/>
          <w:color w:val="000000" w:themeColor="text1"/>
          <w:sz w:val="20"/>
          <w:szCs w:val="20"/>
        </w:rPr>
      </w:pPr>
      <w:r w:rsidRPr="007D1CD7">
        <w:rPr>
          <w:rFonts w:ascii="Times New Roman" w:hAnsi="Times New Roman" w:cs="Times New Roman"/>
          <w:b w:val="0"/>
          <w:i w:val="0"/>
          <w:color w:val="000000" w:themeColor="text1"/>
          <w:sz w:val="20"/>
          <w:szCs w:val="20"/>
        </w:rPr>
        <w:t>Processo</w:t>
      </w:r>
      <w:r w:rsidR="00F27D66" w:rsidRPr="007D1CD7">
        <w:rPr>
          <w:rFonts w:ascii="Times New Roman" w:hAnsi="Times New Roman" w:cs="Times New Roman"/>
          <w:b w:val="0"/>
          <w:i w:val="0"/>
          <w:color w:val="000000" w:themeColor="text1"/>
          <w:sz w:val="20"/>
          <w:szCs w:val="20"/>
        </w:rPr>
        <w:t xml:space="preserve"> </w:t>
      </w:r>
      <w:r w:rsidRPr="007D1CD7">
        <w:rPr>
          <w:rFonts w:ascii="Times New Roman" w:hAnsi="Times New Roman" w:cs="Times New Roman"/>
          <w:b w:val="0"/>
          <w:i w:val="0"/>
          <w:color w:val="000000" w:themeColor="text1"/>
          <w:sz w:val="20"/>
          <w:szCs w:val="20"/>
        </w:rPr>
        <w:t>AgRg no AREsp 567332 / GO</w:t>
      </w:r>
    </w:p>
    <w:p w:rsidR="00380211" w:rsidRPr="007D1CD7" w:rsidRDefault="00380211" w:rsidP="002A05D6">
      <w:pPr>
        <w:spacing w:after="0" w:line="240" w:lineRule="auto"/>
        <w:ind w:left="2268"/>
        <w:jc w:val="both"/>
        <w:rPr>
          <w:rFonts w:ascii="Times New Roman" w:hAnsi="Times New Roman" w:cs="Times New Roman"/>
          <w:color w:val="000000" w:themeColor="text1"/>
          <w:sz w:val="20"/>
          <w:szCs w:val="20"/>
        </w:rPr>
      </w:pPr>
      <w:r w:rsidRPr="007D1CD7">
        <w:rPr>
          <w:rFonts w:ascii="Times New Roman" w:hAnsi="Times New Roman" w:cs="Times New Roman"/>
          <w:color w:val="000000" w:themeColor="text1"/>
          <w:sz w:val="20"/>
          <w:szCs w:val="20"/>
        </w:rPr>
        <w:t>AGRAVO REGIMENTAL NO AGRAVO EM RECURSO ESPECIAL</w:t>
      </w:r>
      <w:r w:rsidRPr="007D1CD7">
        <w:rPr>
          <w:rFonts w:ascii="Times New Roman" w:hAnsi="Times New Roman" w:cs="Times New Roman"/>
          <w:color w:val="000000" w:themeColor="text1"/>
          <w:sz w:val="20"/>
          <w:szCs w:val="20"/>
        </w:rPr>
        <w:br/>
        <w:t>2014/0189708-3</w:t>
      </w:r>
      <w:r w:rsidR="002A05D6" w:rsidRPr="007D1CD7">
        <w:rPr>
          <w:rFonts w:ascii="Times New Roman" w:hAnsi="Times New Roman" w:cs="Times New Roman"/>
          <w:color w:val="000000" w:themeColor="text1"/>
          <w:sz w:val="20"/>
          <w:szCs w:val="20"/>
        </w:rPr>
        <w:t xml:space="preserve"> </w:t>
      </w:r>
      <w:r w:rsidRPr="007D1CD7">
        <w:rPr>
          <w:rFonts w:ascii="Times New Roman" w:hAnsi="Times New Roman" w:cs="Times New Roman"/>
          <w:i/>
          <w:color w:val="000000" w:themeColor="text1"/>
          <w:sz w:val="20"/>
          <w:szCs w:val="20"/>
        </w:rPr>
        <w:t>Relator(a)</w:t>
      </w:r>
      <w:r w:rsidR="00F27D66" w:rsidRPr="007D1CD7">
        <w:rPr>
          <w:rFonts w:ascii="Times New Roman" w:hAnsi="Times New Roman" w:cs="Times New Roman"/>
          <w:i/>
          <w:color w:val="000000" w:themeColor="text1"/>
          <w:sz w:val="20"/>
          <w:szCs w:val="20"/>
        </w:rPr>
        <w:t xml:space="preserve"> </w:t>
      </w:r>
      <w:r w:rsidRPr="007D1CD7">
        <w:rPr>
          <w:rFonts w:ascii="Times New Roman" w:hAnsi="Times New Roman" w:cs="Times New Roman"/>
          <w:i/>
          <w:color w:val="000000" w:themeColor="text1"/>
          <w:sz w:val="20"/>
          <w:szCs w:val="20"/>
        </w:rPr>
        <w:t>Ministro RAUL ARAÚJO (1143)</w:t>
      </w:r>
    </w:p>
    <w:p w:rsidR="00380211" w:rsidRPr="007D1CD7" w:rsidRDefault="00380211" w:rsidP="00F27D66">
      <w:pPr>
        <w:pStyle w:val="Ttulo4"/>
        <w:spacing w:before="0" w:line="240" w:lineRule="auto"/>
        <w:ind w:left="2268"/>
        <w:jc w:val="both"/>
        <w:rPr>
          <w:rFonts w:ascii="Times New Roman" w:hAnsi="Times New Roman" w:cs="Times New Roman"/>
          <w:b w:val="0"/>
          <w:i w:val="0"/>
          <w:color w:val="000000" w:themeColor="text1"/>
          <w:sz w:val="20"/>
          <w:szCs w:val="20"/>
        </w:rPr>
      </w:pPr>
      <w:r w:rsidRPr="007D1CD7">
        <w:rPr>
          <w:rFonts w:ascii="Times New Roman" w:hAnsi="Times New Roman" w:cs="Times New Roman"/>
          <w:b w:val="0"/>
          <w:i w:val="0"/>
          <w:color w:val="000000" w:themeColor="text1"/>
          <w:sz w:val="20"/>
          <w:szCs w:val="20"/>
        </w:rPr>
        <w:t>Órgão Julgador</w:t>
      </w:r>
      <w:r w:rsidR="00F27D66" w:rsidRPr="007D1CD7">
        <w:rPr>
          <w:rFonts w:ascii="Times New Roman" w:hAnsi="Times New Roman" w:cs="Times New Roman"/>
          <w:b w:val="0"/>
          <w:i w:val="0"/>
          <w:color w:val="000000" w:themeColor="text1"/>
          <w:sz w:val="20"/>
          <w:szCs w:val="20"/>
        </w:rPr>
        <w:t xml:space="preserve"> </w:t>
      </w:r>
      <w:r w:rsidRPr="007D1CD7">
        <w:rPr>
          <w:rFonts w:ascii="Times New Roman" w:hAnsi="Times New Roman" w:cs="Times New Roman"/>
          <w:b w:val="0"/>
          <w:i w:val="0"/>
          <w:color w:val="000000" w:themeColor="text1"/>
          <w:sz w:val="20"/>
          <w:szCs w:val="20"/>
        </w:rPr>
        <w:t>T4 - QUARTA TURMA</w:t>
      </w:r>
    </w:p>
    <w:p w:rsidR="00380211" w:rsidRPr="007D1CD7" w:rsidRDefault="00380211" w:rsidP="00F27D66">
      <w:pPr>
        <w:pStyle w:val="Ttulo4"/>
        <w:spacing w:before="0" w:line="240" w:lineRule="auto"/>
        <w:ind w:left="2268"/>
        <w:jc w:val="both"/>
        <w:rPr>
          <w:rFonts w:ascii="Times New Roman" w:hAnsi="Times New Roman" w:cs="Times New Roman"/>
          <w:b w:val="0"/>
          <w:i w:val="0"/>
          <w:color w:val="000000" w:themeColor="text1"/>
          <w:sz w:val="20"/>
          <w:szCs w:val="20"/>
        </w:rPr>
      </w:pPr>
      <w:r w:rsidRPr="007D1CD7">
        <w:rPr>
          <w:rFonts w:ascii="Times New Roman" w:hAnsi="Times New Roman" w:cs="Times New Roman"/>
          <w:b w:val="0"/>
          <w:i w:val="0"/>
          <w:color w:val="000000" w:themeColor="text1"/>
          <w:sz w:val="20"/>
          <w:szCs w:val="20"/>
        </w:rPr>
        <w:t>Data do Julgamento</w:t>
      </w:r>
      <w:r w:rsidR="00F27D66" w:rsidRPr="007D1CD7">
        <w:rPr>
          <w:rFonts w:ascii="Times New Roman" w:hAnsi="Times New Roman" w:cs="Times New Roman"/>
          <w:b w:val="0"/>
          <w:i w:val="0"/>
          <w:color w:val="000000" w:themeColor="text1"/>
          <w:sz w:val="20"/>
          <w:szCs w:val="20"/>
        </w:rPr>
        <w:t xml:space="preserve"> </w:t>
      </w:r>
      <w:r w:rsidRPr="007D1CD7">
        <w:rPr>
          <w:rFonts w:ascii="Times New Roman" w:hAnsi="Times New Roman" w:cs="Times New Roman"/>
          <w:b w:val="0"/>
          <w:i w:val="0"/>
          <w:color w:val="000000" w:themeColor="text1"/>
          <w:sz w:val="20"/>
          <w:szCs w:val="20"/>
        </w:rPr>
        <w:t>16/12/2014</w:t>
      </w:r>
    </w:p>
    <w:p w:rsidR="00380211" w:rsidRPr="007D1CD7" w:rsidRDefault="00380211" w:rsidP="00F27D66">
      <w:pPr>
        <w:pStyle w:val="Ttulo4"/>
        <w:spacing w:before="0" w:line="240" w:lineRule="auto"/>
        <w:ind w:left="2268"/>
        <w:jc w:val="both"/>
        <w:rPr>
          <w:rFonts w:ascii="Times New Roman" w:hAnsi="Times New Roman" w:cs="Times New Roman"/>
          <w:b w:val="0"/>
          <w:i w:val="0"/>
          <w:color w:val="000000" w:themeColor="text1"/>
          <w:sz w:val="20"/>
          <w:szCs w:val="20"/>
        </w:rPr>
      </w:pPr>
      <w:r w:rsidRPr="007D1CD7">
        <w:rPr>
          <w:rFonts w:ascii="Times New Roman" w:hAnsi="Times New Roman" w:cs="Times New Roman"/>
          <w:b w:val="0"/>
          <w:i w:val="0"/>
          <w:color w:val="000000" w:themeColor="text1"/>
          <w:sz w:val="20"/>
          <w:szCs w:val="20"/>
        </w:rPr>
        <w:t>Data da Publicação/Fonte</w:t>
      </w:r>
      <w:r w:rsidR="00F27D66" w:rsidRPr="007D1CD7">
        <w:rPr>
          <w:rFonts w:ascii="Times New Roman" w:hAnsi="Times New Roman" w:cs="Times New Roman"/>
          <w:b w:val="0"/>
          <w:i w:val="0"/>
          <w:color w:val="000000" w:themeColor="text1"/>
          <w:sz w:val="20"/>
          <w:szCs w:val="20"/>
        </w:rPr>
        <w:t xml:space="preserve"> </w:t>
      </w:r>
      <w:r w:rsidRPr="007D1CD7">
        <w:rPr>
          <w:rFonts w:ascii="Times New Roman" w:hAnsi="Times New Roman" w:cs="Times New Roman"/>
          <w:b w:val="0"/>
          <w:i w:val="0"/>
          <w:color w:val="000000" w:themeColor="text1"/>
          <w:sz w:val="20"/>
          <w:szCs w:val="20"/>
        </w:rPr>
        <w:t>DJe 19/12/2014</w:t>
      </w:r>
    </w:p>
    <w:p w:rsidR="00380211" w:rsidRPr="007D1CD7" w:rsidRDefault="00380211" w:rsidP="00380211">
      <w:pPr>
        <w:pStyle w:val="Ttulo4"/>
        <w:spacing w:before="0" w:line="240" w:lineRule="auto"/>
        <w:ind w:left="2268"/>
        <w:jc w:val="both"/>
        <w:rPr>
          <w:rFonts w:ascii="Times New Roman" w:hAnsi="Times New Roman" w:cs="Times New Roman"/>
          <w:b w:val="0"/>
          <w:i w:val="0"/>
          <w:color w:val="000000" w:themeColor="text1"/>
          <w:sz w:val="20"/>
          <w:szCs w:val="20"/>
        </w:rPr>
      </w:pPr>
      <w:r w:rsidRPr="007D1CD7">
        <w:rPr>
          <w:rFonts w:ascii="Times New Roman" w:hAnsi="Times New Roman" w:cs="Times New Roman"/>
          <w:b w:val="0"/>
          <w:i w:val="0"/>
          <w:color w:val="000000" w:themeColor="text1"/>
          <w:sz w:val="20"/>
          <w:szCs w:val="20"/>
        </w:rPr>
        <w:t>Ementa</w:t>
      </w:r>
    </w:p>
    <w:p w:rsidR="00833549" w:rsidRPr="00402BFD" w:rsidRDefault="00380211" w:rsidP="00380211">
      <w:pPr>
        <w:pStyle w:val="Pr-formataoHTML"/>
        <w:ind w:left="2268"/>
        <w:jc w:val="both"/>
        <w:rPr>
          <w:rFonts w:ascii="Times New Roman" w:hAnsi="Times New Roman" w:cs="Times New Roman"/>
          <w:color w:val="000000" w:themeColor="text1"/>
        </w:rPr>
      </w:pPr>
      <w:r w:rsidRPr="00402BFD">
        <w:rPr>
          <w:rFonts w:ascii="Times New Roman" w:hAnsi="Times New Roman" w:cs="Times New Roman"/>
          <w:color w:val="000000" w:themeColor="text1"/>
        </w:rPr>
        <w:t xml:space="preserve">AGRAVO REGIMENTAL. AGRAVO EM RECURSO ESPECIAL. AÇÃO DE MODIFICAÇÃO DE </w:t>
      </w:r>
      <w:r w:rsidRPr="00402BFD">
        <w:rPr>
          <w:rStyle w:val="highlightbrs"/>
          <w:rFonts w:ascii="Times New Roman" w:hAnsi="Times New Roman" w:cs="Times New Roman"/>
          <w:b/>
          <w:bCs/>
          <w:color w:val="000000" w:themeColor="text1"/>
        </w:rPr>
        <w:t>GUARDA.</w:t>
      </w:r>
      <w:r w:rsidRPr="00402BFD">
        <w:rPr>
          <w:rFonts w:ascii="Times New Roman" w:hAnsi="Times New Roman" w:cs="Times New Roman"/>
          <w:color w:val="000000" w:themeColor="text1"/>
        </w:rPr>
        <w:t xml:space="preserve"> ANTECIPAÇÃO DE TUTELA. VIOLAÇÃO AO ART. 535 DO CPC. INOCORRÊNCIA. ACÓRDÃO </w:t>
      </w:r>
    </w:p>
    <w:p w:rsidR="00380211" w:rsidRPr="00402BFD" w:rsidRDefault="00380211" w:rsidP="00380211">
      <w:pPr>
        <w:pStyle w:val="Pr-formataoHTML"/>
        <w:ind w:left="2268"/>
        <w:jc w:val="both"/>
        <w:rPr>
          <w:rFonts w:ascii="Times New Roman" w:hAnsi="Times New Roman" w:cs="Times New Roman"/>
          <w:color w:val="000000" w:themeColor="text1"/>
        </w:rPr>
      </w:pPr>
      <w:r w:rsidRPr="00402BFD">
        <w:rPr>
          <w:rFonts w:ascii="Times New Roman" w:hAnsi="Times New Roman" w:cs="Times New Roman"/>
          <w:color w:val="000000" w:themeColor="text1"/>
        </w:rPr>
        <w:t>DENTRO DOS LIMITES DO PEDIDO. PERMANÊNCIA DO MENOR COM A MÃE. MELHOR ATENDIMENTO DOS INTERESSES DA CRIANÇA. REVISÃO DESSA PREMISSA. SÚMULA 7/STJ. RECURSO DESPROVIDO.</w:t>
      </w:r>
    </w:p>
    <w:p w:rsidR="00380211" w:rsidRPr="00402BFD" w:rsidRDefault="00380211" w:rsidP="00380211">
      <w:pPr>
        <w:pStyle w:val="Pr-formataoHTML"/>
        <w:ind w:left="2268"/>
        <w:jc w:val="both"/>
        <w:rPr>
          <w:rFonts w:ascii="Times New Roman" w:hAnsi="Times New Roman" w:cs="Times New Roman"/>
          <w:color w:val="000000" w:themeColor="text1"/>
        </w:rPr>
      </w:pPr>
      <w:r w:rsidRPr="00402BFD">
        <w:rPr>
          <w:rFonts w:ascii="Times New Roman" w:hAnsi="Times New Roman" w:cs="Times New Roman"/>
          <w:color w:val="000000" w:themeColor="text1"/>
        </w:rPr>
        <w:t>1. No que toca ao art. 535 do CPC, não se vislumbra a ofensa invocada. A Eg. Corte de origem manifestou-se expressamente acerca dos temas necessários à integral solução da lide, de sorte que inexiste qualquer omissão, contradição ou obscuridade no aresto recorrido. Além disso, o não acolhimento dos argumentos suscitados nos embargos de declaração não importa ofensa ao mencionado dispositivo legal.</w:t>
      </w:r>
    </w:p>
    <w:p w:rsidR="00380211" w:rsidRPr="00402BFD" w:rsidRDefault="00380211" w:rsidP="00380211">
      <w:pPr>
        <w:pStyle w:val="Pr-formataoHTML"/>
        <w:ind w:left="2268"/>
        <w:jc w:val="both"/>
        <w:rPr>
          <w:rFonts w:ascii="Times New Roman" w:hAnsi="Times New Roman" w:cs="Times New Roman"/>
          <w:color w:val="000000" w:themeColor="text1"/>
        </w:rPr>
      </w:pPr>
      <w:r w:rsidRPr="00402BFD">
        <w:rPr>
          <w:rFonts w:ascii="Times New Roman" w:hAnsi="Times New Roman" w:cs="Times New Roman"/>
          <w:color w:val="000000" w:themeColor="text1"/>
        </w:rPr>
        <w:t xml:space="preserve">2. A mãe conquanto não tenha requerido a </w:t>
      </w:r>
      <w:r w:rsidRPr="00402BFD">
        <w:rPr>
          <w:rStyle w:val="highlightbrs"/>
          <w:rFonts w:ascii="Times New Roman" w:hAnsi="Times New Roman" w:cs="Times New Roman"/>
          <w:b/>
          <w:bCs/>
          <w:color w:val="000000" w:themeColor="text1"/>
        </w:rPr>
        <w:t>guarda</w:t>
      </w:r>
      <w:r w:rsidRPr="00402BFD">
        <w:rPr>
          <w:rFonts w:ascii="Times New Roman" w:hAnsi="Times New Roman" w:cs="Times New Roman"/>
          <w:color w:val="000000" w:themeColor="text1"/>
        </w:rPr>
        <w:t xml:space="preserve"> unilateral, pediu</w:t>
      </w:r>
      <w:r w:rsidR="00E33925" w:rsidRPr="00402BFD">
        <w:rPr>
          <w:rFonts w:ascii="Times New Roman" w:hAnsi="Times New Roman" w:cs="Times New Roman"/>
          <w:color w:val="000000" w:themeColor="text1"/>
        </w:rPr>
        <w:t xml:space="preserve"> que</w:t>
      </w:r>
      <w:r w:rsidRPr="00402BFD">
        <w:rPr>
          <w:rFonts w:ascii="Times New Roman" w:hAnsi="Times New Roman" w:cs="Times New Roman"/>
          <w:color w:val="000000" w:themeColor="text1"/>
        </w:rPr>
        <w:t xml:space="preserve"> permanecesse o menor junto a si durante a semana, e finais de semana alternados. Assim, a Corte estadual não se divorciou do pleito recursal quando decidiu, na ação de modificação de </w:t>
      </w:r>
      <w:r w:rsidRPr="00402BFD">
        <w:rPr>
          <w:rStyle w:val="highlightbrs"/>
          <w:rFonts w:ascii="Times New Roman" w:hAnsi="Times New Roman" w:cs="Times New Roman"/>
          <w:b/>
          <w:bCs/>
          <w:color w:val="000000" w:themeColor="text1"/>
        </w:rPr>
        <w:t>guarda</w:t>
      </w:r>
      <w:r w:rsidRPr="00402BFD">
        <w:rPr>
          <w:rFonts w:ascii="Times New Roman" w:hAnsi="Times New Roman" w:cs="Times New Roman"/>
          <w:color w:val="000000" w:themeColor="text1"/>
        </w:rPr>
        <w:t xml:space="preserve"> ajuizada pelo pai, manter, ao menos inicialmente, o filho em companhia da mãe.</w:t>
      </w:r>
    </w:p>
    <w:p w:rsidR="00380211" w:rsidRPr="00402BFD" w:rsidRDefault="00380211" w:rsidP="00380211">
      <w:pPr>
        <w:pStyle w:val="Pr-formataoHTML"/>
        <w:ind w:left="2268"/>
        <w:jc w:val="both"/>
        <w:rPr>
          <w:rFonts w:ascii="Times New Roman" w:hAnsi="Times New Roman" w:cs="Times New Roman"/>
          <w:color w:val="000000" w:themeColor="text1"/>
        </w:rPr>
      </w:pPr>
      <w:r w:rsidRPr="00402BFD">
        <w:rPr>
          <w:rFonts w:ascii="Times New Roman" w:hAnsi="Times New Roman" w:cs="Times New Roman"/>
          <w:color w:val="000000" w:themeColor="text1"/>
        </w:rPr>
        <w:t xml:space="preserve">3. O Tribunal local, com base no contexto fático-probatório dos autos, entendeu que </w:t>
      </w:r>
      <w:r w:rsidRPr="00402BFD">
        <w:rPr>
          <w:rFonts w:ascii="Times New Roman" w:hAnsi="Times New Roman" w:cs="Times New Roman"/>
          <w:b/>
          <w:color w:val="000000" w:themeColor="text1"/>
        </w:rPr>
        <w:t>estariam melhor respeitados os interesses da criança</w:t>
      </w:r>
      <w:r w:rsidRPr="00402BFD">
        <w:rPr>
          <w:rFonts w:ascii="Times New Roman" w:hAnsi="Times New Roman" w:cs="Times New Roman"/>
          <w:color w:val="000000" w:themeColor="text1"/>
        </w:rPr>
        <w:t>, ao menos para fins de antecipação de tutela, permanecendo ele com a mãe. Rever esse entendimento, para acolher a alegação de violação ao art. 273 do Código de Processo Civil, demandaria revisão do conjunto fático-probatório dos autos, providência que encontra óbice na Súmula 7/STJ.</w:t>
      </w:r>
    </w:p>
    <w:p w:rsidR="00380211" w:rsidRPr="00402BFD" w:rsidRDefault="00380211" w:rsidP="00380211">
      <w:pPr>
        <w:pStyle w:val="Pr-formataoHTML"/>
        <w:ind w:left="2268"/>
        <w:jc w:val="both"/>
        <w:rPr>
          <w:rFonts w:ascii="Times New Roman" w:hAnsi="Times New Roman" w:cs="Times New Roman"/>
          <w:color w:val="000000" w:themeColor="text1"/>
        </w:rPr>
      </w:pPr>
      <w:r w:rsidRPr="00402BFD">
        <w:rPr>
          <w:rFonts w:ascii="Times New Roman" w:hAnsi="Times New Roman" w:cs="Times New Roman"/>
          <w:color w:val="000000" w:themeColor="text1"/>
        </w:rPr>
        <w:t>4. Agravo regimental desprovido</w:t>
      </w:r>
      <w:r w:rsidR="00F27D66" w:rsidRPr="00402BFD">
        <w:rPr>
          <w:rStyle w:val="Refdenotaderodap"/>
          <w:rFonts w:ascii="Times New Roman" w:hAnsi="Times New Roman" w:cs="Times New Roman"/>
          <w:color w:val="000000" w:themeColor="text1"/>
        </w:rPr>
        <w:footnoteReference w:id="24"/>
      </w:r>
      <w:r w:rsidRPr="00402BFD">
        <w:rPr>
          <w:rFonts w:ascii="Times New Roman" w:hAnsi="Times New Roman" w:cs="Times New Roman"/>
          <w:color w:val="000000" w:themeColor="text1"/>
        </w:rPr>
        <w:t>.</w:t>
      </w:r>
    </w:p>
    <w:p w:rsidR="003974FD" w:rsidRPr="00402BFD" w:rsidRDefault="003974FD" w:rsidP="00380211">
      <w:pPr>
        <w:pStyle w:val="Pr-formataoHTML"/>
        <w:ind w:left="2268"/>
        <w:jc w:val="both"/>
        <w:rPr>
          <w:rFonts w:ascii="Times New Roman" w:hAnsi="Times New Roman" w:cs="Times New Roman"/>
          <w:color w:val="000000" w:themeColor="text1"/>
        </w:rPr>
      </w:pPr>
    </w:p>
    <w:p w:rsidR="003974FD" w:rsidRPr="00402BFD" w:rsidRDefault="003974FD" w:rsidP="00380211">
      <w:pPr>
        <w:pStyle w:val="Pr-formataoHTML"/>
        <w:ind w:left="2268"/>
        <w:jc w:val="both"/>
        <w:rPr>
          <w:rFonts w:ascii="Times New Roman" w:hAnsi="Times New Roman" w:cs="Times New Roman"/>
          <w:color w:val="000000" w:themeColor="text1"/>
        </w:rPr>
      </w:pPr>
    </w:p>
    <w:p w:rsidR="003974FD" w:rsidRPr="00402BFD" w:rsidRDefault="003974FD" w:rsidP="00380211">
      <w:pPr>
        <w:pStyle w:val="Pr-formataoHTML"/>
        <w:ind w:left="2268"/>
        <w:jc w:val="both"/>
        <w:rPr>
          <w:rFonts w:ascii="Times New Roman" w:hAnsi="Times New Roman" w:cs="Times New Roman"/>
          <w:color w:val="000000" w:themeColor="text1"/>
        </w:rPr>
      </w:pPr>
    </w:p>
    <w:p w:rsidR="00E33925" w:rsidRPr="00402BFD" w:rsidRDefault="00E33925" w:rsidP="003974FD">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Vale a pena salientar que esse julgado é claro ao não conceder a guarda compartilhada  de imediato por considerar que o melhor interesse da criança para o caso em tela é permanecer com a mãe, portanto, o agravo regimental foi desprovido.</w:t>
      </w:r>
    </w:p>
    <w:p w:rsidR="00AA58CA" w:rsidRPr="00402BFD" w:rsidRDefault="00C75FB1" w:rsidP="003974FD">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Conforme a no</w:t>
      </w:r>
      <w:r w:rsidR="003974FD" w:rsidRPr="00402BFD">
        <w:rPr>
          <w:color w:val="000000" w:themeColor="text1"/>
        </w:rPr>
        <w:t xml:space="preserve">va redação do artigo 1.583, § 2º </w:t>
      </w:r>
      <w:r w:rsidRPr="00402BFD">
        <w:rPr>
          <w:color w:val="000000" w:themeColor="text1"/>
        </w:rPr>
        <w:t xml:space="preserve">do Código Civil: “Na guarda compartilhada, o tempo de convívio com os filhos deve ser dividido de forma equilibrada com a mãe e com o pai, sempre tendo em vista as condições fáticas e os interesses dos filhos”. É imprescindível a manutenção da convivência com ambos os pais e a garantia a proteção dos direitos da criança e do adolescente. </w:t>
      </w:r>
    </w:p>
    <w:p w:rsidR="00C75FB1" w:rsidRPr="00402BFD" w:rsidRDefault="00C75FB1" w:rsidP="00913C8A">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pt-BR"/>
        </w:rPr>
      </w:pPr>
      <w:r w:rsidRPr="00402BFD">
        <w:rPr>
          <w:rFonts w:ascii="Times New Roman" w:eastAsia="Times New Roman" w:hAnsi="Times New Roman" w:cs="Times New Roman"/>
          <w:color w:val="000000" w:themeColor="text1"/>
          <w:sz w:val="24"/>
          <w:szCs w:val="24"/>
          <w:lang w:eastAsia="pt-BR"/>
        </w:rPr>
        <w:t>Vários princípios fundamentais orientam o Estatuto da Criança e do A</w:t>
      </w:r>
      <w:r w:rsidR="00913C8A" w:rsidRPr="00402BFD">
        <w:rPr>
          <w:rFonts w:ascii="Times New Roman" w:eastAsia="Times New Roman" w:hAnsi="Times New Roman" w:cs="Times New Roman"/>
          <w:color w:val="000000" w:themeColor="text1"/>
          <w:sz w:val="24"/>
          <w:szCs w:val="24"/>
          <w:lang w:eastAsia="pt-BR"/>
        </w:rPr>
        <w:t>dolescente,</w:t>
      </w:r>
      <w:r w:rsidRPr="00402BFD">
        <w:rPr>
          <w:rFonts w:ascii="Times New Roman" w:eastAsia="Times New Roman" w:hAnsi="Times New Roman" w:cs="Times New Roman"/>
          <w:color w:val="000000" w:themeColor="text1"/>
          <w:sz w:val="24"/>
          <w:szCs w:val="24"/>
          <w:lang w:eastAsia="pt-BR"/>
        </w:rPr>
        <w:t xml:space="preserve"> </w:t>
      </w:r>
      <w:r w:rsidR="00913C8A" w:rsidRPr="00402BFD">
        <w:rPr>
          <w:rFonts w:ascii="Times New Roman" w:eastAsia="Times New Roman" w:hAnsi="Times New Roman" w:cs="Times New Roman"/>
          <w:color w:val="000000" w:themeColor="text1"/>
          <w:sz w:val="24"/>
          <w:szCs w:val="24"/>
          <w:lang w:eastAsia="pt-BR"/>
        </w:rPr>
        <w:t>n</w:t>
      </w:r>
      <w:r w:rsidRPr="00402BFD">
        <w:rPr>
          <w:rFonts w:ascii="Times New Roman" w:eastAsia="Times New Roman" w:hAnsi="Times New Roman" w:cs="Times New Roman"/>
          <w:color w:val="000000" w:themeColor="text1"/>
          <w:sz w:val="24"/>
          <w:szCs w:val="24"/>
          <w:lang w:eastAsia="pt-BR"/>
        </w:rPr>
        <w:t xml:space="preserve">o entanto, o princípio do </w:t>
      </w:r>
      <w:r w:rsidR="00913C8A" w:rsidRPr="00402BFD">
        <w:rPr>
          <w:rFonts w:ascii="Times New Roman" w:eastAsia="Times New Roman" w:hAnsi="Times New Roman" w:cs="Times New Roman"/>
          <w:color w:val="000000" w:themeColor="text1"/>
          <w:sz w:val="24"/>
          <w:szCs w:val="24"/>
          <w:lang w:eastAsia="pt-BR"/>
        </w:rPr>
        <w:t>melhor interesse da criança merece destaque conforme previsto constitucionalmente</w:t>
      </w:r>
      <w:r w:rsidRPr="00402BFD">
        <w:rPr>
          <w:rFonts w:ascii="Times New Roman" w:eastAsia="Times New Roman" w:hAnsi="Times New Roman" w:cs="Times New Roman"/>
          <w:color w:val="000000" w:themeColor="text1"/>
          <w:sz w:val="24"/>
          <w:szCs w:val="24"/>
          <w:lang w:eastAsia="pt-BR"/>
        </w:rPr>
        <w:t>.</w:t>
      </w:r>
      <w:r w:rsidR="00913C8A" w:rsidRPr="00402BFD">
        <w:rPr>
          <w:rFonts w:ascii="Times New Roman" w:eastAsia="Times New Roman" w:hAnsi="Times New Roman" w:cs="Times New Roman"/>
          <w:color w:val="000000" w:themeColor="text1"/>
          <w:sz w:val="24"/>
          <w:szCs w:val="24"/>
          <w:lang w:eastAsia="pt-BR"/>
        </w:rPr>
        <w:t xml:space="preserve"> A ideia</w:t>
      </w:r>
      <w:r w:rsidRPr="00402BFD">
        <w:rPr>
          <w:rFonts w:ascii="Times New Roman" w:eastAsia="Times New Roman" w:hAnsi="Times New Roman" w:cs="Times New Roman"/>
          <w:color w:val="000000" w:themeColor="text1"/>
          <w:sz w:val="24"/>
          <w:szCs w:val="24"/>
          <w:lang w:eastAsia="pt-BR"/>
        </w:rPr>
        <w:t xml:space="preserve"> do melhor interesse da criança é no sentido do seu </w:t>
      </w:r>
      <w:r w:rsidR="001475F4" w:rsidRPr="00402BFD">
        <w:rPr>
          <w:rFonts w:ascii="Times New Roman" w:eastAsia="Times New Roman" w:hAnsi="Times New Roman" w:cs="Times New Roman"/>
          <w:color w:val="000000" w:themeColor="text1"/>
          <w:sz w:val="24"/>
          <w:szCs w:val="24"/>
          <w:lang w:eastAsia="pt-BR"/>
        </w:rPr>
        <w:t>maior</w:t>
      </w:r>
      <w:r w:rsidRPr="00402BFD">
        <w:rPr>
          <w:rFonts w:ascii="Times New Roman" w:eastAsia="Times New Roman" w:hAnsi="Times New Roman" w:cs="Times New Roman"/>
          <w:color w:val="000000" w:themeColor="text1"/>
          <w:sz w:val="24"/>
          <w:szCs w:val="24"/>
          <w:lang w:eastAsia="pt-BR"/>
        </w:rPr>
        <w:t xml:space="preserve"> equilíbrio físico e psicológico. O princípio </w:t>
      </w:r>
      <w:r w:rsidR="00913C8A" w:rsidRPr="00402BFD">
        <w:rPr>
          <w:rFonts w:ascii="Times New Roman" w:eastAsia="Times New Roman" w:hAnsi="Times New Roman" w:cs="Times New Roman"/>
          <w:color w:val="000000" w:themeColor="text1"/>
          <w:sz w:val="24"/>
          <w:szCs w:val="24"/>
          <w:lang w:eastAsia="pt-BR"/>
        </w:rPr>
        <w:t>estabelece</w:t>
      </w:r>
      <w:r w:rsidRPr="00402BFD">
        <w:rPr>
          <w:rFonts w:ascii="Times New Roman" w:eastAsia="Times New Roman" w:hAnsi="Times New Roman" w:cs="Times New Roman"/>
          <w:color w:val="000000" w:themeColor="text1"/>
          <w:sz w:val="24"/>
          <w:szCs w:val="24"/>
          <w:lang w:eastAsia="pt-BR"/>
        </w:rPr>
        <w:t xml:space="preserve"> a predominância do interesse do filho, transformando-o em </w:t>
      </w:r>
      <w:r w:rsidR="00913C8A" w:rsidRPr="00402BFD">
        <w:rPr>
          <w:rFonts w:ascii="Times New Roman" w:eastAsia="Times New Roman" w:hAnsi="Times New Roman" w:cs="Times New Roman"/>
          <w:color w:val="000000" w:themeColor="text1"/>
          <w:sz w:val="24"/>
          <w:szCs w:val="24"/>
          <w:lang w:eastAsia="pt-BR"/>
        </w:rPr>
        <w:t xml:space="preserve">uma pessoa de direito </w:t>
      </w:r>
      <w:r w:rsidRPr="00402BFD">
        <w:rPr>
          <w:rFonts w:ascii="Times New Roman" w:eastAsia="Times New Roman" w:hAnsi="Times New Roman" w:cs="Times New Roman"/>
          <w:color w:val="000000" w:themeColor="text1"/>
          <w:sz w:val="24"/>
          <w:szCs w:val="24"/>
          <w:lang w:eastAsia="pt-BR"/>
        </w:rPr>
        <w:t xml:space="preserve">juridicamente protegidos, </w:t>
      </w:r>
      <w:r w:rsidR="00913C8A" w:rsidRPr="00402BFD">
        <w:rPr>
          <w:rFonts w:ascii="Times New Roman" w:eastAsia="Times New Roman" w:hAnsi="Times New Roman" w:cs="Times New Roman"/>
          <w:color w:val="000000" w:themeColor="text1"/>
          <w:sz w:val="24"/>
          <w:szCs w:val="24"/>
          <w:lang w:eastAsia="pt-BR"/>
        </w:rPr>
        <w:t>tal qual</w:t>
      </w:r>
      <w:r w:rsidRPr="00402BFD">
        <w:rPr>
          <w:rFonts w:ascii="Times New Roman" w:eastAsia="Times New Roman" w:hAnsi="Times New Roman" w:cs="Times New Roman"/>
          <w:color w:val="000000" w:themeColor="text1"/>
          <w:sz w:val="24"/>
          <w:szCs w:val="24"/>
          <w:lang w:eastAsia="pt-BR"/>
        </w:rPr>
        <w:t xml:space="preserve"> os adultos.</w:t>
      </w:r>
    </w:p>
    <w:p w:rsidR="00E33B41" w:rsidRPr="00402BFD" w:rsidRDefault="00E33B41" w:rsidP="00E33B41">
      <w:pPr>
        <w:shd w:val="clear" w:color="auto" w:fill="FFFFFF"/>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LEITE , conceituado civilista, </w:t>
      </w:r>
      <w:r w:rsidR="00FF6DC1" w:rsidRPr="00402BFD">
        <w:rPr>
          <w:rFonts w:ascii="Times New Roman" w:hAnsi="Times New Roman" w:cs="Times New Roman"/>
          <w:color w:val="000000" w:themeColor="text1"/>
          <w:sz w:val="24"/>
          <w:szCs w:val="24"/>
        </w:rPr>
        <w:t xml:space="preserve">já </w:t>
      </w:r>
      <w:r w:rsidRPr="00402BFD">
        <w:rPr>
          <w:rFonts w:ascii="Times New Roman" w:hAnsi="Times New Roman" w:cs="Times New Roman"/>
          <w:color w:val="000000" w:themeColor="text1"/>
          <w:sz w:val="24"/>
          <w:szCs w:val="24"/>
        </w:rPr>
        <w:t>afirma</w:t>
      </w:r>
      <w:r w:rsidR="00FF6DC1" w:rsidRPr="00402BFD">
        <w:rPr>
          <w:rFonts w:ascii="Times New Roman" w:hAnsi="Times New Roman" w:cs="Times New Roman"/>
          <w:color w:val="000000" w:themeColor="text1"/>
          <w:sz w:val="24"/>
          <w:szCs w:val="24"/>
        </w:rPr>
        <w:t>va em 1997</w:t>
      </w:r>
      <w:r w:rsidRPr="00402BFD">
        <w:rPr>
          <w:rFonts w:ascii="Times New Roman" w:hAnsi="Times New Roman" w:cs="Times New Roman"/>
          <w:color w:val="000000" w:themeColor="text1"/>
          <w:sz w:val="24"/>
          <w:szCs w:val="24"/>
        </w:rPr>
        <w:t xml:space="preserve"> que: </w:t>
      </w:r>
    </w:p>
    <w:p w:rsidR="003974FD" w:rsidRPr="00402BFD" w:rsidRDefault="003974FD" w:rsidP="00E33B41">
      <w:pPr>
        <w:shd w:val="clear" w:color="auto" w:fill="FFFFFF"/>
        <w:spacing w:after="0" w:line="240" w:lineRule="auto"/>
        <w:ind w:left="2268"/>
        <w:jc w:val="both"/>
        <w:rPr>
          <w:rFonts w:ascii="Times New Roman" w:hAnsi="Times New Roman" w:cs="Times New Roman"/>
          <w:color w:val="000000" w:themeColor="text1"/>
          <w:sz w:val="20"/>
          <w:szCs w:val="20"/>
        </w:rPr>
      </w:pPr>
    </w:p>
    <w:p w:rsidR="003974FD" w:rsidRPr="00402BFD" w:rsidRDefault="003974FD" w:rsidP="00E33B41">
      <w:pPr>
        <w:shd w:val="clear" w:color="auto" w:fill="FFFFFF"/>
        <w:spacing w:after="0" w:line="240" w:lineRule="auto"/>
        <w:ind w:left="2268"/>
        <w:jc w:val="both"/>
        <w:rPr>
          <w:rFonts w:ascii="Times New Roman" w:hAnsi="Times New Roman" w:cs="Times New Roman"/>
          <w:color w:val="000000" w:themeColor="text1"/>
          <w:sz w:val="20"/>
          <w:szCs w:val="20"/>
        </w:rPr>
      </w:pPr>
    </w:p>
    <w:p w:rsidR="003974FD" w:rsidRPr="00402BFD" w:rsidRDefault="003974FD" w:rsidP="00E33B41">
      <w:pPr>
        <w:shd w:val="clear" w:color="auto" w:fill="FFFFFF"/>
        <w:spacing w:after="0" w:line="240" w:lineRule="auto"/>
        <w:ind w:left="2268"/>
        <w:jc w:val="both"/>
        <w:rPr>
          <w:rFonts w:ascii="Times New Roman" w:hAnsi="Times New Roman" w:cs="Times New Roman"/>
          <w:color w:val="000000" w:themeColor="text1"/>
          <w:sz w:val="20"/>
          <w:szCs w:val="20"/>
        </w:rPr>
      </w:pPr>
    </w:p>
    <w:p w:rsidR="00E33B41" w:rsidRPr="00402BFD" w:rsidRDefault="00E33B41" w:rsidP="00E33B41">
      <w:pPr>
        <w:shd w:val="clear" w:color="auto" w:fill="FFFFFF"/>
        <w:spacing w:after="0" w:line="240" w:lineRule="auto"/>
        <w:ind w:left="2268"/>
        <w:jc w:val="both"/>
        <w:rPr>
          <w:rFonts w:ascii="Times New Roman" w:hAnsi="Times New Roman" w:cs="Times New Roman"/>
          <w:color w:val="000000" w:themeColor="text1"/>
        </w:rPr>
      </w:pPr>
      <w:r w:rsidRPr="00402BFD">
        <w:rPr>
          <w:rFonts w:ascii="Times New Roman" w:hAnsi="Times New Roman" w:cs="Times New Roman"/>
          <w:color w:val="000000" w:themeColor="text1"/>
          <w:sz w:val="20"/>
          <w:szCs w:val="20"/>
        </w:rPr>
        <w:t>Convém, pois, não considerar o interesse do menor como um fim em si, mas como instrumento operacional, cuja utilização é confiada ao juiz. É o juiz, a quem compete examinar cada situação de fato, que determina, a partir da consideração de elementos objetivos e subjetivos, qual é o “interesse” daquele menor, naquela dada situação fática</w:t>
      </w:r>
      <w:r w:rsidRPr="00402BFD">
        <w:rPr>
          <w:rStyle w:val="Refdenotaderodap"/>
          <w:rFonts w:ascii="Times New Roman" w:hAnsi="Times New Roman" w:cs="Times New Roman"/>
          <w:color w:val="000000" w:themeColor="text1"/>
          <w:sz w:val="20"/>
          <w:szCs w:val="20"/>
        </w:rPr>
        <w:footnoteReference w:id="25"/>
      </w:r>
      <w:r w:rsidRPr="00402BFD">
        <w:rPr>
          <w:rFonts w:ascii="Times New Roman" w:hAnsi="Times New Roman" w:cs="Times New Roman"/>
          <w:color w:val="000000" w:themeColor="text1"/>
        </w:rPr>
        <w:t>.</w:t>
      </w:r>
    </w:p>
    <w:p w:rsidR="00251799" w:rsidRPr="00402BFD" w:rsidRDefault="00251799" w:rsidP="00251799">
      <w:pPr>
        <w:shd w:val="clear" w:color="auto" w:fill="FFFFFF"/>
        <w:spacing w:after="0" w:line="240" w:lineRule="auto"/>
        <w:ind w:left="2268"/>
        <w:jc w:val="both"/>
        <w:rPr>
          <w:rFonts w:ascii="Times New Roman" w:hAnsi="Times New Roman" w:cs="Times New Roman"/>
          <w:color w:val="000000" w:themeColor="text1"/>
        </w:rPr>
      </w:pPr>
    </w:p>
    <w:p w:rsidR="00251799" w:rsidRPr="00402BFD" w:rsidRDefault="00251799" w:rsidP="00251799">
      <w:pPr>
        <w:shd w:val="clear" w:color="auto" w:fill="FFFFFF"/>
        <w:spacing w:after="0" w:line="240" w:lineRule="auto"/>
        <w:ind w:left="2268"/>
        <w:jc w:val="both"/>
        <w:rPr>
          <w:rFonts w:ascii="Times New Roman" w:hAnsi="Times New Roman" w:cs="Times New Roman"/>
          <w:color w:val="000000" w:themeColor="text1"/>
        </w:rPr>
      </w:pPr>
    </w:p>
    <w:p w:rsidR="00251799" w:rsidRPr="00402BFD" w:rsidRDefault="00251799" w:rsidP="00251799">
      <w:pPr>
        <w:shd w:val="clear" w:color="auto" w:fill="FFFFFF"/>
        <w:spacing w:after="0" w:line="240" w:lineRule="auto"/>
        <w:ind w:left="2268"/>
        <w:jc w:val="both"/>
        <w:rPr>
          <w:rFonts w:ascii="Times New Roman" w:hAnsi="Times New Roman" w:cs="Times New Roman"/>
          <w:color w:val="000000" w:themeColor="text1"/>
        </w:rPr>
      </w:pPr>
    </w:p>
    <w:p w:rsidR="00A52ECD" w:rsidRPr="00402BFD" w:rsidRDefault="007D1CD7" w:rsidP="00251799">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Justiça zela pelo</w:t>
      </w:r>
      <w:r w:rsidR="008D61DA" w:rsidRPr="00402BFD">
        <w:rPr>
          <w:rFonts w:ascii="Times New Roman" w:hAnsi="Times New Roman" w:cs="Times New Roman"/>
          <w:color w:val="000000" w:themeColor="text1"/>
          <w:sz w:val="24"/>
          <w:szCs w:val="24"/>
        </w:rPr>
        <w:t xml:space="preserve"> o melhor interesse da criança e do adolescente, salvaguardando que os filhos também tem seus interesses, na situação concreta deverão ser avaliados os interesses materiais bem como os morais, respeitando a particularidade das partes envolvidas.</w:t>
      </w:r>
      <w:r w:rsidR="00A52ECD" w:rsidRPr="00402BFD">
        <w:rPr>
          <w:rFonts w:ascii="Times New Roman" w:hAnsi="Times New Roman" w:cs="Times New Roman"/>
          <w:color w:val="000000" w:themeColor="text1"/>
          <w:sz w:val="24"/>
          <w:szCs w:val="24"/>
        </w:rPr>
        <w:t xml:space="preserve"> Quando ocorre o rompimento do pacto conjugal é desfeita a relação entre o marido e a mulher, no entanto, o mesmo não deve ocorrer com os filhos, pois, os pais são responsáveis pela formação moral e intelectual de seus filhos, desde o nascimento até atingir a maioridade. </w:t>
      </w:r>
    </w:p>
    <w:p w:rsidR="003974FD" w:rsidRPr="00402BFD" w:rsidRDefault="00D54E64" w:rsidP="003974FD">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A guarda compartilhada foi introduzida na legislação brasileira primeiramente em 2008, no entanto, sem jurisprudência pacificada. Mas o entendimento já era no sentido de que os direitos </w:t>
      </w:r>
      <w:r w:rsidR="007D1CD7">
        <w:rPr>
          <w:rFonts w:ascii="Times New Roman" w:hAnsi="Times New Roman" w:cs="Times New Roman"/>
          <w:color w:val="000000" w:themeColor="text1"/>
          <w:sz w:val="24"/>
          <w:szCs w:val="24"/>
        </w:rPr>
        <w:t xml:space="preserve">garantidos aos genitores </w:t>
      </w:r>
      <w:r w:rsidRPr="00402BFD">
        <w:rPr>
          <w:rFonts w:ascii="Times New Roman" w:hAnsi="Times New Roman" w:cs="Times New Roman"/>
          <w:color w:val="000000" w:themeColor="text1"/>
          <w:sz w:val="24"/>
          <w:szCs w:val="24"/>
        </w:rPr>
        <w:t xml:space="preserve"> </w:t>
      </w:r>
      <w:r w:rsidR="007D1CD7">
        <w:rPr>
          <w:rFonts w:ascii="Times New Roman" w:hAnsi="Times New Roman" w:cs="Times New Roman"/>
          <w:color w:val="000000" w:themeColor="text1"/>
          <w:sz w:val="24"/>
          <w:szCs w:val="24"/>
        </w:rPr>
        <w:t xml:space="preserve">no tocante </w:t>
      </w:r>
      <w:r w:rsidRPr="00402BFD">
        <w:rPr>
          <w:rFonts w:ascii="Times New Roman" w:hAnsi="Times New Roman" w:cs="Times New Roman"/>
          <w:color w:val="000000" w:themeColor="text1"/>
          <w:sz w:val="24"/>
          <w:szCs w:val="24"/>
        </w:rPr>
        <w:t xml:space="preserve"> aos seus filhos </w:t>
      </w:r>
      <w:r w:rsidR="007D1CD7">
        <w:rPr>
          <w:rFonts w:ascii="Times New Roman" w:hAnsi="Times New Roman" w:cs="Times New Roman"/>
          <w:color w:val="000000" w:themeColor="text1"/>
          <w:sz w:val="24"/>
          <w:szCs w:val="24"/>
        </w:rPr>
        <w:t xml:space="preserve">tem o objetivo de </w:t>
      </w:r>
      <w:r w:rsidRPr="00402BFD">
        <w:rPr>
          <w:rFonts w:ascii="Times New Roman" w:hAnsi="Times New Roman" w:cs="Times New Roman"/>
          <w:color w:val="000000" w:themeColor="text1"/>
          <w:sz w:val="24"/>
          <w:szCs w:val="24"/>
        </w:rPr>
        <w:t xml:space="preserve"> proteger a criança e ao adolescente de acordo com o melhor interesse do menor. Corrobora o raciocínio a afirmação de Tânia Pereira e Natália Fran</w:t>
      </w:r>
      <w:r w:rsidR="003974FD" w:rsidRPr="00402BFD">
        <w:rPr>
          <w:rFonts w:ascii="Times New Roman" w:hAnsi="Times New Roman" w:cs="Times New Roman"/>
          <w:color w:val="000000" w:themeColor="text1"/>
          <w:sz w:val="24"/>
          <w:szCs w:val="24"/>
        </w:rPr>
        <w:t>co no sentido de que:</w:t>
      </w:r>
    </w:p>
    <w:p w:rsidR="003974FD" w:rsidRPr="00402BFD" w:rsidRDefault="003974FD" w:rsidP="003974FD">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3974FD" w:rsidRPr="00402BFD" w:rsidRDefault="003974FD" w:rsidP="003974FD">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3974FD" w:rsidRPr="00402BFD" w:rsidRDefault="003974FD" w:rsidP="003974FD">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D54E64" w:rsidRPr="00402BFD" w:rsidRDefault="00D54E64" w:rsidP="003974FD">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A vulnerabilidade dos filhos deve ser atendida no intuito de protegê-los. Afastada a ideia de um direito potestativo, o poder familiar representa, antes de tudo, um conjunto de responsabilidades, sem afastar os direitos pertinentes. Assim é que, atender o melhor interesse dos filhos está muito além dos ditames legais quanto ao estrito exercício do poder familiar</w:t>
      </w:r>
      <w:r w:rsidRPr="00402BFD">
        <w:rPr>
          <w:rStyle w:val="Refdenotaderodap"/>
          <w:rFonts w:ascii="Times New Roman" w:hAnsi="Times New Roman" w:cs="Times New Roman"/>
          <w:color w:val="000000" w:themeColor="text1"/>
          <w:sz w:val="20"/>
          <w:szCs w:val="20"/>
        </w:rPr>
        <w:footnoteReference w:id="26"/>
      </w:r>
      <w:r w:rsidRPr="00402BFD">
        <w:rPr>
          <w:rFonts w:ascii="Times New Roman" w:hAnsi="Times New Roman" w:cs="Times New Roman"/>
          <w:color w:val="000000" w:themeColor="text1"/>
          <w:sz w:val="20"/>
          <w:szCs w:val="20"/>
        </w:rPr>
        <w:t>.</w:t>
      </w:r>
    </w:p>
    <w:p w:rsidR="003974FD" w:rsidRPr="00402BFD" w:rsidRDefault="003974FD" w:rsidP="003974FD">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3974FD" w:rsidRPr="00402BFD" w:rsidRDefault="003974FD" w:rsidP="003974FD">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3974FD" w:rsidRPr="00402BFD" w:rsidRDefault="003974FD" w:rsidP="003974FD">
      <w:pPr>
        <w:autoSpaceDE w:val="0"/>
        <w:autoSpaceDN w:val="0"/>
        <w:adjustRightInd w:val="0"/>
        <w:spacing w:after="0" w:line="240" w:lineRule="auto"/>
        <w:ind w:left="2268"/>
        <w:jc w:val="both"/>
        <w:rPr>
          <w:rFonts w:ascii="Times New Roman" w:hAnsi="Times New Roman" w:cs="Times New Roman"/>
          <w:color w:val="000000" w:themeColor="text1"/>
          <w:sz w:val="24"/>
          <w:szCs w:val="24"/>
        </w:rPr>
      </w:pPr>
    </w:p>
    <w:p w:rsidR="00182FDD" w:rsidRPr="00402BFD" w:rsidRDefault="00A52ECD" w:rsidP="003974FD">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É direito da criança ter contato com os seus pais, ela não deve ser obrigada a fazer uma escolha entre um ou outro. </w:t>
      </w:r>
      <w:r w:rsidR="00D15B57" w:rsidRPr="00402BFD">
        <w:rPr>
          <w:rFonts w:ascii="Times New Roman" w:hAnsi="Times New Roman" w:cs="Times New Roman"/>
          <w:color w:val="000000" w:themeColor="text1"/>
          <w:sz w:val="24"/>
          <w:szCs w:val="24"/>
        </w:rPr>
        <w:t>Não há duvidas que o contato escasso com o pai ou com a mãe, apenas nas visitas esporádicas, seja elas quinzenais ou semanais não é a melhor opção para o desenvolvimento dos filhos.</w:t>
      </w:r>
      <w:r w:rsidR="00182FDD" w:rsidRPr="00402BFD">
        <w:rPr>
          <w:rFonts w:ascii="Times New Roman" w:hAnsi="Times New Roman" w:cs="Times New Roman"/>
          <w:color w:val="000000" w:themeColor="text1"/>
          <w:sz w:val="24"/>
          <w:szCs w:val="24"/>
        </w:rPr>
        <w:t xml:space="preserve"> A maior participação dos genitor</w:t>
      </w:r>
      <w:r w:rsidR="00E54D17" w:rsidRPr="00402BFD">
        <w:rPr>
          <w:rFonts w:ascii="Times New Roman" w:hAnsi="Times New Roman" w:cs="Times New Roman"/>
          <w:color w:val="000000" w:themeColor="text1"/>
          <w:sz w:val="24"/>
          <w:szCs w:val="24"/>
        </w:rPr>
        <w:t>es n</w:t>
      </w:r>
      <w:r w:rsidR="00182FDD" w:rsidRPr="00402BFD">
        <w:rPr>
          <w:rFonts w:ascii="Times New Roman" w:hAnsi="Times New Roman" w:cs="Times New Roman"/>
          <w:color w:val="000000" w:themeColor="text1"/>
          <w:sz w:val="24"/>
          <w:szCs w:val="24"/>
        </w:rPr>
        <w:t>a vida dos filhos além de favorecer que a criança cresça sem traumas decorrentes da separação dos pais, propicia a continuidade da relação dos filhos com os dois genitores de forma igualitária.</w:t>
      </w:r>
    </w:p>
    <w:p w:rsidR="00A40C9B" w:rsidRPr="00402BFD" w:rsidRDefault="00A40C9B" w:rsidP="00182FDD">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Vários são os artigos na legislação infraconstitucional  que expressam claramente o princípio do melhor interesse da criança, </w:t>
      </w:r>
      <w:r w:rsidR="00AD096F" w:rsidRPr="00402BFD">
        <w:rPr>
          <w:rFonts w:ascii="Times New Roman" w:hAnsi="Times New Roman" w:cs="Times New Roman"/>
          <w:color w:val="000000" w:themeColor="text1"/>
          <w:sz w:val="24"/>
          <w:szCs w:val="24"/>
        </w:rPr>
        <w:t>observe:</w:t>
      </w:r>
    </w:p>
    <w:p w:rsidR="0004491B" w:rsidRPr="00402BFD" w:rsidRDefault="0004491B"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04491B" w:rsidRPr="00402BFD" w:rsidRDefault="0004491B"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04491B" w:rsidRPr="00402BFD" w:rsidRDefault="0004491B"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A40C9B" w:rsidRPr="00402BFD" w:rsidRDefault="00A40C9B"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 xml:space="preserve">Art. 1.574, § único do CC: O Juiz pode recusar a homologação e não decretar a separação judicial se apurar que a convenção não preserva suficientemente os interesses dos filhos ou de um dos seus cônjuges. </w:t>
      </w:r>
    </w:p>
    <w:p w:rsidR="00A40C9B" w:rsidRPr="00402BFD" w:rsidRDefault="00A40C9B"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Art. 1586 do CC: Havendo motivos graves, poderá o juiz em qualquer caso, a bem dos filhos, regular de maneira diferente da estabelecida nos artigos antecedentes a situação deles para com os pais.</w:t>
      </w:r>
    </w:p>
    <w:p w:rsidR="00A40C9B" w:rsidRPr="00402BFD" w:rsidRDefault="00A40C9B"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 xml:space="preserve">Art. 1612 do CC: O filho reconhecido, enquanto menor, ficará sob a guarda do genitor que o reconheceu, e se ambos o reconheceram e não houver acordo, sob a de quem melhor atender aos interesses do menor. </w:t>
      </w:r>
    </w:p>
    <w:p w:rsidR="0004491B" w:rsidRPr="00402BFD" w:rsidRDefault="0004491B"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04491B" w:rsidRPr="00402BFD" w:rsidRDefault="0004491B"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AD096F" w:rsidRPr="00402BFD" w:rsidRDefault="00AD096F" w:rsidP="0004491B">
      <w:pPr>
        <w:autoSpaceDE w:val="0"/>
        <w:autoSpaceDN w:val="0"/>
        <w:adjustRightInd w:val="0"/>
        <w:spacing w:after="0" w:line="240" w:lineRule="auto"/>
        <w:jc w:val="both"/>
        <w:rPr>
          <w:rFonts w:ascii="Times New Roman" w:hAnsi="Times New Roman" w:cs="Times New Roman"/>
          <w:color w:val="000000" w:themeColor="text1"/>
          <w:sz w:val="20"/>
          <w:szCs w:val="20"/>
        </w:rPr>
      </w:pPr>
    </w:p>
    <w:p w:rsidR="00926C6C" w:rsidRPr="00402BFD" w:rsidRDefault="00AD096F" w:rsidP="00926C6C">
      <w:pPr>
        <w:autoSpaceDE w:val="0"/>
        <w:autoSpaceDN w:val="0"/>
        <w:adjustRightInd w:val="0"/>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ab/>
      </w:r>
      <w:r w:rsidR="00BF33EE" w:rsidRPr="00402BFD">
        <w:rPr>
          <w:rFonts w:ascii="Times New Roman" w:hAnsi="Times New Roman" w:cs="Times New Roman"/>
          <w:color w:val="000000" w:themeColor="text1"/>
          <w:sz w:val="24"/>
          <w:szCs w:val="24"/>
        </w:rPr>
        <w:t>O ordenamento jurídico brasileiro visa proteger e garantir o melhor interesse da criança, para tanto afirma em vários artigos que em qualquer situação referente a guarda deverá ser observada em sua amplitude o que for mais favorável para que a criança e o adolescente sofra o mínimo possível com separação</w:t>
      </w:r>
      <w:r w:rsidR="00926C6C" w:rsidRPr="00402BFD">
        <w:rPr>
          <w:rFonts w:ascii="Times New Roman" w:hAnsi="Times New Roman" w:cs="Times New Roman"/>
          <w:color w:val="000000" w:themeColor="text1"/>
          <w:sz w:val="24"/>
          <w:szCs w:val="24"/>
        </w:rPr>
        <w:t xml:space="preserve"> e que em qualquer que seja a guarda definida ela poderá ser modificada caso se comprove alternativa melhor para a criança. O Estatuto da Criança e do Adolescente e a Constituição Federal também abordam a proteção aos interesses da criança em seus artigos:</w:t>
      </w:r>
    </w:p>
    <w:p w:rsidR="0004491B" w:rsidRPr="00402BFD" w:rsidRDefault="0004491B"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04491B" w:rsidRPr="00402BFD" w:rsidRDefault="0004491B"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04491B" w:rsidRPr="00402BFD" w:rsidRDefault="0004491B"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AD096F" w:rsidRPr="00402BFD" w:rsidRDefault="00AD096F"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Art. 3º do ECA: a criança e o adolescente gozam de todos os direitos fundamentais inerentes a pessoa humana, em prejuízo da proteção integral de que trata esta Lei, assegurando-se-lhes, por lei ou por outros meios</w:t>
      </w:r>
      <w:r w:rsidR="00BF33EE" w:rsidRPr="00402BFD">
        <w:rPr>
          <w:rFonts w:ascii="Times New Roman" w:hAnsi="Times New Roman" w:cs="Times New Roman"/>
          <w:color w:val="000000" w:themeColor="text1"/>
          <w:sz w:val="20"/>
          <w:szCs w:val="20"/>
        </w:rPr>
        <w:t>, todas as oportunidades e facilidades, a fim de lhes facultar o desenvolvimento físico, mental, moral, espiritual e social, em condições de liberdade e dignidade.</w:t>
      </w:r>
    </w:p>
    <w:p w:rsidR="00BF33EE" w:rsidRPr="00402BFD" w:rsidRDefault="00BF33EE" w:rsidP="00AD096F">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 xml:space="preserve">Art. 4ºdo ECA: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a convivência familiar e comunitária. </w:t>
      </w:r>
    </w:p>
    <w:p w:rsidR="00926C6C" w:rsidRPr="00402BFD" w:rsidRDefault="00BF33EE" w:rsidP="0004491B">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Art. 227 da CF: É dever da família,  da sociedade e do Estado assegurar à criança, ao adolescente e ao jovem,  com absoluta prioridade, o direito referentes à vida, à saúde, à alimentação, à educação, ao esporte, ao lazer, à profissionalização, à cultura, à dignidade, ao respeito, à liberdade e a convivência familiar e comunitária, além de coloca-los a salvo de toda negligência, discriminação, exploração, vi</w:t>
      </w:r>
      <w:r w:rsidR="0004491B" w:rsidRPr="00402BFD">
        <w:rPr>
          <w:rFonts w:ascii="Times New Roman" w:hAnsi="Times New Roman" w:cs="Times New Roman"/>
          <w:color w:val="000000" w:themeColor="text1"/>
          <w:sz w:val="20"/>
          <w:szCs w:val="20"/>
        </w:rPr>
        <w:t xml:space="preserve">olência, crueldade e opressão. </w:t>
      </w:r>
    </w:p>
    <w:p w:rsidR="0004491B" w:rsidRPr="00402BFD" w:rsidRDefault="0004491B" w:rsidP="0004491B">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04491B" w:rsidRPr="00402BFD" w:rsidRDefault="0004491B" w:rsidP="0004491B">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04491B" w:rsidRPr="00402BFD" w:rsidRDefault="0004491B" w:rsidP="0004491B">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926C6C" w:rsidRPr="00402BFD" w:rsidRDefault="00926C6C" w:rsidP="00E928E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O princípio do melhor interesse da Criança e</w:t>
      </w:r>
      <w:r w:rsidR="00E54D17" w:rsidRPr="00402BFD">
        <w:rPr>
          <w:rFonts w:ascii="Times New Roman" w:hAnsi="Times New Roman" w:cs="Times New Roman"/>
          <w:color w:val="000000" w:themeColor="text1"/>
          <w:sz w:val="24"/>
          <w:szCs w:val="24"/>
        </w:rPr>
        <w:t xml:space="preserve"> do Adolescente se apresenta </w:t>
      </w:r>
      <w:r w:rsidRPr="00402BFD">
        <w:rPr>
          <w:rFonts w:ascii="Times New Roman" w:hAnsi="Times New Roman" w:cs="Times New Roman"/>
          <w:color w:val="000000" w:themeColor="text1"/>
          <w:sz w:val="24"/>
          <w:szCs w:val="24"/>
        </w:rPr>
        <w:t>inclusive</w:t>
      </w:r>
      <w:r w:rsidR="00E54D17" w:rsidRPr="00402BFD">
        <w:rPr>
          <w:rFonts w:ascii="Times New Roman" w:hAnsi="Times New Roman" w:cs="Times New Roman"/>
          <w:color w:val="000000" w:themeColor="text1"/>
          <w:sz w:val="24"/>
          <w:szCs w:val="24"/>
        </w:rPr>
        <w:t xml:space="preserve"> na</w:t>
      </w:r>
      <w:r w:rsidRPr="00402BFD">
        <w:rPr>
          <w:rFonts w:ascii="Times New Roman" w:hAnsi="Times New Roman" w:cs="Times New Roman"/>
          <w:color w:val="000000" w:themeColor="text1"/>
          <w:sz w:val="24"/>
          <w:szCs w:val="24"/>
        </w:rPr>
        <w:t xml:space="preserve"> Convenção Internacional dos Direitos da Criança, nos artigos seguintes:</w:t>
      </w:r>
    </w:p>
    <w:p w:rsidR="00926C6C" w:rsidRPr="00402BFD" w:rsidRDefault="00926C6C" w:rsidP="00E928E5">
      <w:pPr>
        <w:autoSpaceDE w:val="0"/>
        <w:autoSpaceDN w:val="0"/>
        <w:adjustRightInd w:val="0"/>
        <w:spacing w:after="0" w:line="240" w:lineRule="auto"/>
        <w:jc w:val="both"/>
        <w:rPr>
          <w:rFonts w:ascii="Times New Roman" w:hAnsi="Times New Roman" w:cs="Times New Roman"/>
          <w:color w:val="000000" w:themeColor="text1"/>
          <w:sz w:val="20"/>
          <w:szCs w:val="20"/>
        </w:rPr>
      </w:pPr>
    </w:p>
    <w:p w:rsidR="00E928E5" w:rsidRPr="00402BFD" w:rsidRDefault="00E928E5" w:rsidP="00E928E5">
      <w:pPr>
        <w:autoSpaceDE w:val="0"/>
        <w:autoSpaceDN w:val="0"/>
        <w:adjustRightInd w:val="0"/>
        <w:spacing w:after="0" w:line="240" w:lineRule="auto"/>
        <w:jc w:val="both"/>
        <w:rPr>
          <w:rFonts w:ascii="Times New Roman" w:hAnsi="Times New Roman" w:cs="Times New Roman"/>
          <w:color w:val="000000" w:themeColor="text1"/>
          <w:sz w:val="20"/>
          <w:szCs w:val="20"/>
        </w:rPr>
      </w:pPr>
    </w:p>
    <w:p w:rsidR="00E928E5" w:rsidRPr="00402BFD" w:rsidRDefault="00E928E5" w:rsidP="00E928E5">
      <w:pPr>
        <w:autoSpaceDE w:val="0"/>
        <w:autoSpaceDN w:val="0"/>
        <w:adjustRightInd w:val="0"/>
        <w:spacing w:after="0" w:line="240" w:lineRule="auto"/>
        <w:jc w:val="both"/>
        <w:rPr>
          <w:rFonts w:ascii="Times New Roman" w:hAnsi="Times New Roman" w:cs="Times New Roman"/>
          <w:color w:val="000000" w:themeColor="text1"/>
          <w:sz w:val="20"/>
          <w:szCs w:val="20"/>
        </w:rPr>
      </w:pPr>
    </w:p>
    <w:p w:rsidR="00926C6C" w:rsidRPr="00402BFD" w:rsidRDefault="00926C6C" w:rsidP="00E928E5">
      <w:pPr>
        <w:spacing w:after="0" w:line="240" w:lineRule="auto"/>
        <w:ind w:left="2268"/>
        <w:jc w:val="both"/>
        <w:rPr>
          <w:rFonts w:ascii="Times New Roman" w:eastAsia="Times New Roman" w:hAnsi="Times New Roman" w:cs="Times New Roman"/>
          <w:color w:val="000000" w:themeColor="text1"/>
          <w:sz w:val="20"/>
          <w:szCs w:val="20"/>
          <w:lang w:eastAsia="pt-BR"/>
        </w:rPr>
      </w:pPr>
      <w:r w:rsidRPr="00402BFD">
        <w:rPr>
          <w:rFonts w:ascii="Times New Roman" w:eastAsia="Times New Roman" w:hAnsi="Times New Roman" w:cs="Times New Roman"/>
          <w:color w:val="000000" w:themeColor="text1"/>
          <w:sz w:val="20"/>
          <w:szCs w:val="20"/>
          <w:lang w:eastAsia="pt-BR"/>
        </w:rPr>
        <w:t>Art. 3º, § 1º:  Todas as ações relativas às crianças, levadas a efeito por instituições públicas ou privadas de bem estar social, tribunais, autoridades administrativas ou órgãos legislativos, devem considerar, primordialmente, o interesse maior da criança.</w:t>
      </w:r>
    </w:p>
    <w:p w:rsidR="00926C6C" w:rsidRPr="00402BFD" w:rsidRDefault="00926C6C" w:rsidP="00926C6C">
      <w:pPr>
        <w:spacing w:after="0" w:line="240" w:lineRule="auto"/>
        <w:ind w:left="2268"/>
        <w:jc w:val="both"/>
        <w:rPr>
          <w:rFonts w:ascii="Times New Roman" w:hAnsi="Times New Roman" w:cs="Times New Roman"/>
          <w:color w:val="000000" w:themeColor="text1"/>
          <w:sz w:val="20"/>
          <w:szCs w:val="20"/>
          <w:shd w:val="clear" w:color="auto" w:fill="FFFFFF"/>
        </w:rPr>
      </w:pPr>
      <w:r w:rsidRPr="00402BFD">
        <w:rPr>
          <w:rFonts w:ascii="Times New Roman" w:eastAsia="Times New Roman" w:hAnsi="Times New Roman" w:cs="Times New Roman"/>
          <w:color w:val="000000" w:themeColor="text1"/>
          <w:sz w:val="20"/>
          <w:szCs w:val="20"/>
          <w:lang w:eastAsia="pt-BR"/>
        </w:rPr>
        <w:t xml:space="preserve">Art. 9º § 1º: </w:t>
      </w:r>
      <w:r w:rsidRPr="00402BFD">
        <w:rPr>
          <w:rFonts w:ascii="Times New Roman" w:hAnsi="Times New Roman" w:cs="Times New Roman"/>
          <w:color w:val="000000" w:themeColor="text1"/>
          <w:sz w:val="20"/>
          <w:szCs w:val="20"/>
          <w:shd w:val="clear" w:color="auto" w:fill="FFFFFF"/>
        </w:rPr>
        <w:t>1. Os Estados Partes deverão zelar para que a criança não seja separada dos pais contra a vontade dos mesmos, exceto quando, sujeita à revisão judicial, as autoridades competentes determinarem, em conformidade com a lei e os procedimentos legais cabíveis, que tal separação é necessária ao interesse maior da criança. Tal determinação pode ser necessária em casos específicos, por exemplo, nos casos em que a criança sofre maus tratos ou descuido por parte de seus pais ou quando estes vivem separados e uma decisão deve ser tomada a respeito do local da residência da criança</w:t>
      </w:r>
    </w:p>
    <w:p w:rsidR="00926C6C" w:rsidRPr="00402BFD" w:rsidRDefault="00926C6C" w:rsidP="00926C6C">
      <w:pPr>
        <w:spacing w:after="0" w:line="240" w:lineRule="auto"/>
        <w:ind w:left="2268"/>
        <w:jc w:val="both"/>
        <w:rPr>
          <w:rFonts w:ascii="Times New Roman" w:eastAsia="Times New Roman" w:hAnsi="Times New Roman" w:cs="Times New Roman"/>
          <w:color w:val="000000" w:themeColor="text1"/>
          <w:sz w:val="20"/>
          <w:szCs w:val="20"/>
          <w:lang w:eastAsia="pt-BR"/>
        </w:rPr>
      </w:pPr>
      <w:r w:rsidRPr="00402BFD">
        <w:rPr>
          <w:rFonts w:ascii="Times New Roman" w:hAnsi="Times New Roman" w:cs="Times New Roman"/>
          <w:color w:val="000000" w:themeColor="text1"/>
          <w:sz w:val="20"/>
          <w:szCs w:val="20"/>
          <w:shd w:val="clear" w:color="auto" w:fill="FFFFFF"/>
        </w:rPr>
        <w:t>Art. 9º § 3º: Os Estados Partes respeitarão o direito da criança que esteja separada de um ou de ambos os pais de manter regularmente relações pessoais e contato direto com ambos, a menos que isso seja contrário ao interesse maior da criança.</w:t>
      </w:r>
    </w:p>
    <w:p w:rsidR="00686558" w:rsidRPr="00402BFD" w:rsidRDefault="00686558" w:rsidP="00E928E5">
      <w:pPr>
        <w:autoSpaceDE w:val="0"/>
        <w:autoSpaceDN w:val="0"/>
        <w:adjustRightInd w:val="0"/>
        <w:spacing w:after="0" w:line="240" w:lineRule="auto"/>
        <w:jc w:val="both"/>
        <w:rPr>
          <w:rFonts w:ascii="Times New Roman" w:hAnsi="Times New Roman" w:cs="Times New Roman"/>
          <w:color w:val="000000" w:themeColor="text1"/>
          <w:sz w:val="24"/>
          <w:szCs w:val="24"/>
        </w:rPr>
      </w:pPr>
    </w:p>
    <w:p w:rsidR="00E928E5" w:rsidRPr="00402BFD" w:rsidRDefault="00E928E5" w:rsidP="00E928E5">
      <w:pPr>
        <w:autoSpaceDE w:val="0"/>
        <w:autoSpaceDN w:val="0"/>
        <w:adjustRightInd w:val="0"/>
        <w:spacing w:after="0" w:line="240" w:lineRule="auto"/>
        <w:jc w:val="both"/>
        <w:rPr>
          <w:rFonts w:ascii="Times New Roman" w:hAnsi="Times New Roman" w:cs="Times New Roman"/>
          <w:color w:val="000000" w:themeColor="text1"/>
          <w:sz w:val="24"/>
          <w:szCs w:val="24"/>
        </w:rPr>
      </w:pPr>
    </w:p>
    <w:p w:rsidR="00E928E5" w:rsidRPr="00402BFD" w:rsidRDefault="00E928E5" w:rsidP="00E928E5">
      <w:pPr>
        <w:autoSpaceDE w:val="0"/>
        <w:autoSpaceDN w:val="0"/>
        <w:adjustRightInd w:val="0"/>
        <w:spacing w:after="0" w:line="240" w:lineRule="auto"/>
        <w:jc w:val="both"/>
        <w:rPr>
          <w:rFonts w:ascii="Times New Roman" w:hAnsi="Times New Roman" w:cs="Times New Roman"/>
          <w:color w:val="000000" w:themeColor="text1"/>
          <w:sz w:val="24"/>
          <w:szCs w:val="24"/>
        </w:rPr>
      </w:pPr>
    </w:p>
    <w:p w:rsidR="00833549" w:rsidRPr="00402BFD" w:rsidRDefault="00926C6C" w:rsidP="00E928E5">
      <w:pPr>
        <w:autoSpaceDE w:val="0"/>
        <w:autoSpaceDN w:val="0"/>
        <w:adjustRightInd w:val="0"/>
        <w:spacing w:after="0" w:line="360" w:lineRule="auto"/>
        <w:ind w:firstLine="709"/>
        <w:jc w:val="both"/>
        <w:rPr>
          <w:rFonts w:ascii="Times New Roman" w:hAnsi="Times New Roman" w:cs="Times New Roman"/>
          <w:color w:val="000000" w:themeColor="text1"/>
        </w:rPr>
      </w:pPr>
      <w:r w:rsidRPr="00402BFD">
        <w:rPr>
          <w:rFonts w:ascii="Times New Roman" w:hAnsi="Times New Roman" w:cs="Times New Roman"/>
          <w:color w:val="000000" w:themeColor="text1"/>
          <w:sz w:val="24"/>
          <w:szCs w:val="24"/>
        </w:rPr>
        <w:t xml:space="preserve">É possível se afirmar que a guarda compartilhada representa na maioria das vezes a garantia do melhor interesse da criança, </w:t>
      </w:r>
      <w:r w:rsidR="00686558" w:rsidRPr="00402BFD">
        <w:rPr>
          <w:rFonts w:ascii="Times New Roman" w:hAnsi="Times New Roman" w:cs="Times New Roman"/>
          <w:color w:val="000000" w:themeColor="text1"/>
          <w:sz w:val="24"/>
          <w:szCs w:val="24"/>
        </w:rPr>
        <w:t xml:space="preserve">entende-se que a intenção do legislador ao criar a lei da guarda compartilhada foi de conseguir um equilíbrio na forma de conviver dividindo a responsabilidade dos filhos menores entre os </w:t>
      </w:r>
      <w:r w:rsidR="007D1CD7">
        <w:rPr>
          <w:rFonts w:ascii="Times New Roman" w:hAnsi="Times New Roman" w:cs="Times New Roman"/>
          <w:color w:val="000000" w:themeColor="text1"/>
          <w:sz w:val="24"/>
          <w:szCs w:val="24"/>
        </w:rPr>
        <w:t>pais</w:t>
      </w:r>
      <w:r w:rsidR="00686558" w:rsidRPr="00402BFD">
        <w:rPr>
          <w:rFonts w:ascii="Times New Roman" w:hAnsi="Times New Roman" w:cs="Times New Roman"/>
          <w:color w:val="000000" w:themeColor="text1"/>
          <w:sz w:val="24"/>
          <w:szCs w:val="24"/>
        </w:rPr>
        <w:t xml:space="preserve">, </w:t>
      </w:r>
      <w:r w:rsidR="00DE102F" w:rsidRPr="00402BFD">
        <w:rPr>
          <w:rFonts w:ascii="Times New Roman" w:hAnsi="Times New Roman" w:cs="Times New Roman"/>
          <w:color w:val="000000" w:themeColor="text1"/>
          <w:sz w:val="24"/>
          <w:szCs w:val="24"/>
        </w:rPr>
        <w:t>partilhando</w:t>
      </w:r>
      <w:r w:rsidR="00686558" w:rsidRPr="00402BFD">
        <w:rPr>
          <w:rFonts w:ascii="Times New Roman" w:hAnsi="Times New Roman" w:cs="Times New Roman"/>
          <w:color w:val="000000" w:themeColor="text1"/>
          <w:sz w:val="24"/>
          <w:szCs w:val="24"/>
        </w:rPr>
        <w:t xml:space="preserve"> </w:t>
      </w:r>
      <w:r w:rsidR="00DE102F">
        <w:rPr>
          <w:rFonts w:ascii="Times New Roman" w:hAnsi="Times New Roman" w:cs="Times New Roman"/>
          <w:color w:val="000000" w:themeColor="text1"/>
          <w:sz w:val="24"/>
          <w:szCs w:val="24"/>
        </w:rPr>
        <w:t>tanto os</w:t>
      </w:r>
      <w:r w:rsidR="00686558" w:rsidRPr="00402BFD">
        <w:rPr>
          <w:rFonts w:ascii="Times New Roman" w:hAnsi="Times New Roman" w:cs="Times New Roman"/>
          <w:color w:val="000000" w:themeColor="text1"/>
          <w:sz w:val="24"/>
          <w:szCs w:val="24"/>
        </w:rPr>
        <w:t xml:space="preserve"> momentos de lazer </w:t>
      </w:r>
      <w:r w:rsidR="00DE102F">
        <w:rPr>
          <w:rFonts w:ascii="Times New Roman" w:hAnsi="Times New Roman" w:cs="Times New Roman"/>
          <w:color w:val="000000" w:themeColor="text1"/>
          <w:sz w:val="24"/>
          <w:szCs w:val="24"/>
        </w:rPr>
        <w:t xml:space="preserve"> quanto </w:t>
      </w:r>
      <w:r w:rsidR="00E928E5" w:rsidRPr="00402BFD">
        <w:rPr>
          <w:rFonts w:ascii="Times New Roman" w:hAnsi="Times New Roman" w:cs="Times New Roman"/>
          <w:color w:val="000000" w:themeColor="text1"/>
          <w:sz w:val="24"/>
          <w:szCs w:val="24"/>
        </w:rPr>
        <w:t>as dificuldades, as</w:t>
      </w:r>
      <w:r w:rsidR="00686558" w:rsidRPr="00402BFD">
        <w:rPr>
          <w:rFonts w:ascii="Times New Roman" w:hAnsi="Times New Roman" w:cs="Times New Roman"/>
          <w:color w:val="000000" w:themeColor="text1"/>
          <w:sz w:val="24"/>
          <w:szCs w:val="24"/>
        </w:rPr>
        <w:t xml:space="preserve"> tomada</w:t>
      </w:r>
      <w:r w:rsidR="00E928E5" w:rsidRPr="00402BFD">
        <w:rPr>
          <w:rFonts w:ascii="Times New Roman" w:hAnsi="Times New Roman" w:cs="Times New Roman"/>
          <w:color w:val="000000" w:themeColor="text1"/>
          <w:sz w:val="24"/>
          <w:szCs w:val="24"/>
        </w:rPr>
        <w:t>s</w:t>
      </w:r>
      <w:r w:rsidR="00686558" w:rsidRPr="00402BFD">
        <w:rPr>
          <w:rFonts w:ascii="Times New Roman" w:hAnsi="Times New Roman" w:cs="Times New Roman"/>
          <w:color w:val="000000" w:themeColor="text1"/>
          <w:sz w:val="24"/>
          <w:szCs w:val="24"/>
        </w:rPr>
        <w:t xml:space="preserve"> de decisões e de formação individual de forma plena entre as crianças e adolescentes.</w:t>
      </w:r>
      <w:r w:rsidR="00833549" w:rsidRPr="00402BFD">
        <w:rPr>
          <w:rFonts w:ascii="Times New Roman" w:hAnsi="Times New Roman" w:cs="Times New Roman"/>
          <w:color w:val="000000" w:themeColor="text1"/>
          <w:sz w:val="24"/>
          <w:szCs w:val="24"/>
        </w:rPr>
        <w:t xml:space="preserve"> </w:t>
      </w:r>
    </w:p>
    <w:p w:rsidR="00686558" w:rsidRPr="00402BFD" w:rsidRDefault="00686558" w:rsidP="00686558">
      <w:pPr>
        <w:pStyle w:val="NormalWeb"/>
        <w:shd w:val="clear" w:color="auto" w:fill="FFFFFF"/>
        <w:spacing w:before="0" w:beforeAutospacing="0" w:after="0" w:afterAutospacing="0" w:line="360" w:lineRule="auto"/>
        <w:ind w:firstLine="567"/>
        <w:jc w:val="both"/>
        <w:rPr>
          <w:color w:val="000000" w:themeColor="text1"/>
        </w:rPr>
      </w:pPr>
      <w:r w:rsidRPr="00402BFD">
        <w:rPr>
          <w:color w:val="000000" w:themeColor="text1"/>
        </w:rPr>
        <w:t xml:space="preserve">A guarda compartilhada estimula de forma positiva a permanência da autoridade de ambos os genitores sobre a vida dos filhos, mesmo em caso de separação. Quanto </w:t>
      </w:r>
      <w:r w:rsidR="00E928E5" w:rsidRPr="00402BFD">
        <w:rPr>
          <w:color w:val="000000" w:themeColor="text1"/>
        </w:rPr>
        <w:t>à</w:t>
      </w:r>
      <w:r w:rsidRPr="00402BFD">
        <w:rPr>
          <w:color w:val="000000" w:themeColor="text1"/>
        </w:rPr>
        <w:t xml:space="preserve"> convivência</w:t>
      </w:r>
      <w:r w:rsidR="00E928E5" w:rsidRPr="00402BFD">
        <w:rPr>
          <w:color w:val="000000" w:themeColor="text1"/>
        </w:rPr>
        <w:t>,</w:t>
      </w:r>
      <w:r w:rsidRPr="00402BFD">
        <w:rPr>
          <w:color w:val="000000" w:themeColor="text1"/>
        </w:rPr>
        <w:t xml:space="preserve"> não é necessário obrigatoriamente que o filho permaneça metade do tempo com o pai e metade com a mãe, o ideal é que haja um equilíbrio no convívio de acordo com as possibilidades de cada caso, analisando sempre o que for melhor e menos traumático para a criança. </w:t>
      </w:r>
    </w:p>
    <w:p w:rsidR="00DF25D8" w:rsidRPr="00402BFD" w:rsidRDefault="00686558" w:rsidP="0068655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A</w:t>
      </w:r>
      <w:r w:rsidR="00746719" w:rsidRPr="00402BFD">
        <w:rPr>
          <w:rFonts w:ascii="Times New Roman" w:hAnsi="Times New Roman" w:cs="Times New Roman"/>
          <w:color w:val="000000" w:themeColor="text1"/>
          <w:sz w:val="24"/>
          <w:szCs w:val="24"/>
        </w:rPr>
        <w:t xml:space="preserve">lém de ser uma </w:t>
      </w:r>
      <w:r w:rsidRPr="00402BFD">
        <w:rPr>
          <w:rFonts w:ascii="Times New Roman" w:hAnsi="Times New Roman" w:cs="Times New Roman"/>
          <w:color w:val="000000" w:themeColor="text1"/>
          <w:sz w:val="24"/>
          <w:szCs w:val="24"/>
        </w:rPr>
        <w:t xml:space="preserve"> vitória dos pais</w:t>
      </w:r>
      <w:r w:rsidR="00746719" w:rsidRPr="00402BFD">
        <w:rPr>
          <w:rFonts w:ascii="Times New Roman" w:hAnsi="Times New Roman" w:cs="Times New Roman"/>
          <w:color w:val="000000" w:themeColor="text1"/>
          <w:sz w:val="24"/>
          <w:szCs w:val="24"/>
        </w:rPr>
        <w:t>, a guarda compartilhada é</w:t>
      </w:r>
      <w:r w:rsidRPr="00402BFD">
        <w:rPr>
          <w:rFonts w:ascii="Times New Roman" w:hAnsi="Times New Roman" w:cs="Times New Roman"/>
          <w:color w:val="000000" w:themeColor="text1"/>
          <w:sz w:val="24"/>
          <w:szCs w:val="24"/>
        </w:rPr>
        <w:t xml:space="preserve"> uma grande conquista dos filhos menores, os quais têm primeiramente observados e respeitados os seus interesse</w:t>
      </w:r>
      <w:r w:rsidR="00746719" w:rsidRPr="00402BFD">
        <w:rPr>
          <w:rFonts w:ascii="Times New Roman" w:hAnsi="Times New Roman" w:cs="Times New Roman"/>
          <w:color w:val="000000" w:themeColor="text1"/>
          <w:sz w:val="24"/>
          <w:szCs w:val="24"/>
        </w:rPr>
        <w:t xml:space="preserve">s, já que um dos aspectos a ser aferido é no tocante a oitiva dos filhos para a atribuição da guarda. </w:t>
      </w:r>
      <w:r w:rsidR="006A3D21" w:rsidRPr="00402BFD">
        <w:rPr>
          <w:rFonts w:ascii="Times New Roman" w:hAnsi="Times New Roman" w:cs="Times New Roman"/>
          <w:color w:val="000000" w:themeColor="text1"/>
          <w:sz w:val="24"/>
          <w:szCs w:val="24"/>
        </w:rPr>
        <w:t>O artigo 12 da Convenção dos Direitos da  Criança da ONU reafirma o direito da criança e do adolescente de expressarem sua opinião em temas que são de seu interesse. O instituto da guarda é um dos deveres inerentes ao poder familiar devendo atender os interesses da criança e do adolescente.</w:t>
      </w:r>
    </w:p>
    <w:p w:rsidR="00251799" w:rsidRPr="00402BFD" w:rsidRDefault="00251799" w:rsidP="00251799">
      <w:pPr>
        <w:spacing w:after="0" w:line="360" w:lineRule="auto"/>
        <w:jc w:val="both"/>
        <w:textAlignment w:val="baseline"/>
        <w:rPr>
          <w:rFonts w:ascii="Times New Roman" w:hAnsi="Times New Roman" w:cs="Times New Roman"/>
          <w:color w:val="000000" w:themeColor="text1"/>
          <w:sz w:val="24"/>
          <w:szCs w:val="24"/>
        </w:rPr>
      </w:pPr>
    </w:p>
    <w:p w:rsidR="00251799" w:rsidRPr="00402BFD" w:rsidRDefault="00251799" w:rsidP="00251799">
      <w:pPr>
        <w:autoSpaceDE w:val="0"/>
        <w:autoSpaceDN w:val="0"/>
        <w:adjustRightInd w:val="0"/>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4.1  PENSÃO ALIMENTÍCIA NA GUARDA COMPARTILHADA</w:t>
      </w:r>
    </w:p>
    <w:p w:rsidR="00251799" w:rsidRPr="00402BFD" w:rsidRDefault="00251799" w:rsidP="00251799">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251799" w:rsidRPr="00402BFD" w:rsidRDefault="00251799" w:rsidP="00251799">
      <w:pPr>
        <w:spacing w:after="0" w:line="360" w:lineRule="auto"/>
        <w:ind w:firstLine="567"/>
        <w:jc w:val="both"/>
        <w:textAlignment w:val="baseline"/>
        <w:rPr>
          <w:rFonts w:ascii="Times New Roman" w:eastAsia="Times New Roman" w:hAnsi="Times New Roman" w:cs="Times New Roman"/>
          <w:color w:val="000000" w:themeColor="text1"/>
          <w:sz w:val="24"/>
          <w:szCs w:val="24"/>
          <w:lang w:eastAsia="pt-BR"/>
        </w:rPr>
      </w:pPr>
      <w:r w:rsidRPr="00402BFD">
        <w:rPr>
          <w:rFonts w:ascii="Times New Roman" w:eastAsia="Times New Roman" w:hAnsi="Times New Roman" w:cs="Times New Roman"/>
          <w:color w:val="000000" w:themeColor="text1"/>
          <w:sz w:val="24"/>
          <w:szCs w:val="24"/>
          <w:lang w:eastAsia="pt-BR"/>
        </w:rPr>
        <w:t>A pensão alimentícia também sofre alterações com a fixação da guarda compartilhada, já que quanto mais igualitário for o tempo de convívio da criança com os genitores, mais desnecessária será a fixação dos alimentos, pois, quando a criança estiver com o pai este será o responsável por seus gastos e quando estiver com a mãe esta cuida e também terá suas despesas.</w:t>
      </w:r>
    </w:p>
    <w:p w:rsidR="00251799" w:rsidRPr="00402BFD" w:rsidRDefault="00251799" w:rsidP="00251799">
      <w:pPr>
        <w:spacing w:after="0" w:line="360" w:lineRule="auto"/>
        <w:ind w:firstLine="567"/>
        <w:jc w:val="both"/>
        <w:textAlignment w:val="baseline"/>
        <w:rPr>
          <w:rFonts w:ascii="Times New Roman" w:eastAsia="Times New Roman" w:hAnsi="Times New Roman" w:cs="Times New Roman"/>
          <w:color w:val="000000" w:themeColor="text1"/>
          <w:sz w:val="24"/>
          <w:szCs w:val="24"/>
          <w:lang w:eastAsia="pt-BR"/>
        </w:rPr>
      </w:pPr>
      <w:r w:rsidRPr="00402BFD">
        <w:rPr>
          <w:rFonts w:ascii="Times New Roman" w:eastAsia="Times New Roman" w:hAnsi="Times New Roman" w:cs="Times New Roman"/>
          <w:color w:val="000000" w:themeColor="text1"/>
          <w:sz w:val="24"/>
          <w:szCs w:val="24"/>
          <w:lang w:eastAsia="pt-BR"/>
        </w:rPr>
        <w:t xml:space="preserve">Dessa forma, a fixação da pensão alimentícia na guarda compartilhada poderá ser desnecessária se tanto o pai quanto a mãe trabalhar, se o salário de ambos não forem desproporcionais e se o tempo de convívio do filho for fixado de forma equilibrada entre os genitores. A pensão alimentícia decorre do trinômio: necessidade, disponibilidade e proporcionalidade. Dessa forma, fica claro que as questões referentes à pensão terá que ser analisada na prática em cada situação. </w:t>
      </w:r>
    </w:p>
    <w:p w:rsidR="00251799" w:rsidRPr="00402BFD" w:rsidRDefault="00251799" w:rsidP="00DE102F">
      <w:pPr>
        <w:spacing w:after="0" w:line="360" w:lineRule="auto"/>
        <w:ind w:firstLine="567"/>
        <w:jc w:val="both"/>
        <w:textAlignment w:val="baseline"/>
        <w:rPr>
          <w:rFonts w:ascii="Times New Roman" w:hAnsi="Times New Roman" w:cs="Times New Roman"/>
          <w:color w:val="000000" w:themeColor="text1"/>
          <w:sz w:val="20"/>
          <w:szCs w:val="20"/>
        </w:rPr>
      </w:pPr>
      <w:r w:rsidRPr="00402BFD">
        <w:rPr>
          <w:rFonts w:ascii="Times New Roman" w:eastAsia="Times New Roman" w:hAnsi="Times New Roman" w:cs="Times New Roman"/>
          <w:color w:val="000000" w:themeColor="text1"/>
          <w:sz w:val="24"/>
          <w:szCs w:val="24"/>
          <w:lang w:eastAsia="pt-BR"/>
        </w:rPr>
        <w:t>No entanto, vale ressaltar que a guarda compartilhada não isenta o pai do pagamento da pensão alimentícia. Se a mãe não possuir uma condição financeira equiparada a do pai, mesmo que o regime fixado seja a guarda compartilhada e o tempo de convívio entre os pais for o mesmo, este deverá pagar os alimentos à criança. O Estado visa resguardar dessa forma o direito da criança a ter uma vida equilibrada, já que não faz sentido algum o menor possuir tudo quando está com o pai e quando está com a mãe não ter condições sequer de se alimentar direito.</w:t>
      </w:r>
    </w:p>
    <w:p w:rsidR="00251799" w:rsidRPr="00402BFD" w:rsidRDefault="00251799" w:rsidP="00251799">
      <w:pPr>
        <w:pStyle w:val="Textodenotaderodap"/>
        <w:spacing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Deverá ser mantida toda assistência ao filho de forma igualitária em relação aos pais, logo o que se pode considerar, após o divórcio, é que houve é a dissolução, a separação da relação entre o homem e a mulher e não entre a prole, tanto que o próprio Código Civil de 2002, em seu artigo 1.632 diz que “a separação judicial, o divórcio e a dissolução da união estável não alteram as relações entre pais e filhos senão quanto ao direito, que aos primeiros cabe, de terem em sua companhia os segundos”.</w:t>
      </w:r>
    </w:p>
    <w:p w:rsidR="00251799" w:rsidRPr="00402BFD" w:rsidRDefault="00251799" w:rsidP="00251799">
      <w:pPr>
        <w:pStyle w:val="Textodenotaderodap"/>
        <w:spacing w:line="360" w:lineRule="auto"/>
        <w:ind w:firstLine="567"/>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Além de toda pressão que a criança sofre com o desgaste do fim da relação é necessário que ela tenha o direito de conviver de forma igualitária com ambos os pais, o que possivelmente amenizará os sofrimentos causados pela separação matrimonial. Observe o recurso do RS sobre pensão alimentícia na guarda compartilhada:</w:t>
      </w:r>
    </w:p>
    <w:p w:rsidR="00251799" w:rsidRPr="00402BFD" w:rsidRDefault="00251799" w:rsidP="00251799">
      <w:pPr>
        <w:pStyle w:val="Textodenotaderodap"/>
        <w:jc w:val="both"/>
        <w:rPr>
          <w:rFonts w:ascii="Times New Roman" w:hAnsi="Times New Roman" w:cs="Times New Roman"/>
          <w:color w:val="000000" w:themeColor="text1"/>
          <w:sz w:val="24"/>
          <w:szCs w:val="24"/>
        </w:rPr>
      </w:pPr>
    </w:p>
    <w:p w:rsidR="00251799" w:rsidRPr="00402BFD" w:rsidRDefault="00251799" w:rsidP="00251799">
      <w:pPr>
        <w:spacing w:after="0" w:line="240" w:lineRule="auto"/>
        <w:rPr>
          <w:rFonts w:ascii="Times New Roman" w:hAnsi="Times New Roman" w:cs="Times New Roman"/>
          <w:color w:val="000000" w:themeColor="text1"/>
        </w:rPr>
      </w:pPr>
    </w:p>
    <w:p w:rsidR="00251799" w:rsidRPr="00402BFD" w:rsidRDefault="00251799" w:rsidP="00251799">
      <w:pPr>
        <w:pStyle w:val="Ttulo4"/>
        <w:shd w:val="clear" w:color="auto" w:fill="FFFFFF"/>
        <w:spacing w:before="0" w:line="240" w:lineRule="auto"/>
        <w:ind w:left="1560" w:firstLine="708"/>
        <w:jc w:val="both"/>
        <w:textAlignment w:val="baseline"/>
        <w:rPr>
          <w:rFonts w:ascii="Times New Roman" w:hAnsi="Times New Roman" w:cs="Times New Roman"/>
          <w:b w:val="0"/>
          <w:bCs w:val="0"/>
          <w:i w:val="0"/>
          <w:color w:val="000000" w:themeColor="text1"/>
          <w:sz w:val="20"/>
          <w:szCs w:val="20"/>
        </w:rPr>
      </w:pPr>
    </w:p>
    <w:p w:rsidR="00251799" w:rsidRPr="00402BFD" w:rsidRDefault="00251799" w:rsidP="00251799">
      <w:pPr>
        <w:pStyle w:val="Ttulo4"/>
        <w:shd w:val="clear" w:color="auto" w:fill="FFFFFF"/>
        <w:spacing w:before="0" w:line="240" w:lineRule="auto"/>
        <w:ind w:left="1560" w:firstLine="708"/>
        <w:jc w:val="both"/>
        <w:textAlignment w:val="baseline"/>
        <w:rPr>
          <w:rFonts w:ascii="Times New Roman" w:hAnsi="Times New Roman" w:cs="Times New Roman"/>
          <w:b w:val="0"/>
          <w:bCs w:val="0"/>
          <w:i w:val="0"/>
          <w:color w:val="000000" w:themeColor="text1"/>
          <w:sz w:val="20"/>
          <w:szCs w:val="20"/>
        </w:rPr>
      </w:pPr>
      <w:r w:rsidRPr="00402BFD">
        <w:rPr>
          <w:rFonts w:ascii="Times New Roman" w:hAnsi="Times New Roman" w:cs="Times New Roman"/>
          <w:b w:val="0"/>
          <w:bCs w:val="0"/>
          <w:i w:val="0"/>
          <w:color w:val="000000" w:themeColor="text1"/>
          <w:sz w:val="20"/>
          <w:szCs w:val="20"/>
        </w:rPr>
        <w:t>Rio Grande do Sul</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rStyle w:val="Forte"/>
          <w:color w:val="000000" w:themeColor="text1"/>
          <w:sz w:val="20"/>
          <w:szCs w:val="20"/>
          <w:bdr w:val="none" w:sz="0" w:space="0" w:color="auto" w:frame="1"/>
        </w:rPr>
        <w:t>a) Guarda Compartilhada – Lei 13.058/2014</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Autor C. A. P. L. Advogados: Tônia Werste – OAB RS/79750</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Réu: A. S. S Advogado: Gustavo Melo Czekster – OAB 49876</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 xml:space="preserve"> Ministério Público: Rosele Luchese</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rStyle w:val="Forte"/>
          <w:color w:val="000000" w:themeColor="text1"/>
          <w:sz w:val="20"/>
          <w:szCs w:val="20"/>
          <w:bdr w:val="none" w:sz="0" w:space="0" w:color="auto" w:frame="1"/>
        </w:rPr>
        <w:t>b) Negado pedido de pensão alimentícia em guarda compartilhada</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A 7ª Câmara Cível do Tribunal de Justiça do Rio Grande do Sul (TJRS) negou pedido de alimentos provisórios, no valor de R$ 2,5 mil, requeridos pela mãe de uma criança em situação de guarda compartilhada.</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rStyle w:val="Forte"/>
          <w:color w:val="000000" w:themeColor="text1"/>
          <w:sz w:val="20"/>
          <w:szCs w:val="20"/>
          <w:bdr w:val="none" w:sz="0" w:space="0" w:color="auto" w:frame="1"/>
        </w:rPr>
        <w:t>Caso</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Após o divórcio, foi determinada pelo Juizado Regional da Infância e Juventude da Comarca de Santa Cruz do Sul, em caráter provisório, a guarda compartilhada da criança, atualmente com dois anos de idade. Ficou estabelecido que ela deve passar 15 dias do mês com a mãe e os outros 15 dias com o pai.</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O pedido de pagamento de alimentos pelo pai foi negado.</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A mãe recorreu ao TJRS, argumentando que seu salário não possibilita arcar com todos os gastos e que guarda é, em verdade, por ela exercida. Sustentou que a decisão em caráter provisório da guarda compartilhada não exonera o pai do cumprimento da obrigação alimentar e, por isso, requereu alimentos provisórios no valor de R$ 2,5 mil.</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rStyle w:val="Forte"/>
          <w:color w:val="000000" w:themeColor="text1"/>
          <w:sz w:val="20"/>
          <w:szCs w:val="20"/>
          <w:bdr w:val="none" w:sz="0" w:space="0" w:color="auto" w:frame="1"/>
        </w:rPr>
        <w:t>Decisão</w:t>
      </w:r>
    </w:p>
    <w:p w:rsidR="00251799" w:rsidRPr="00402BFD" w:rsidRDefault="00251799" w:rsidP="00251799">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Segundo a Desembargadora Liselena Schifino Robles Ribeiro, que relatou o recurso, a guarda compartilhada não é motivo suficiente, por si só, para impedir a fixação de alimentos provisórios. Porém, no caso em questão, considerou que ambos os genitores exercem atividade laborativa e não são extraordinários os gastos da filha, cabendo a ambos os genitores arcar com as despesas no período em que a menina se encontra sob seus cuidados</w:t>
      </w:r>
      <w:r w:rsidRPr="00402BFD">
        <w:rPr>
          <w:rStyle w:val="Refdenotaderodap"/>
          <w:color w:val="000000" w:themeColor="text1"/>
          <w:sz w:val="20"/>
          <w:szCs w:val="20"/>
        </w:rPr>
        <w:footnoteReference w:id="27"/>
      </w:r>
      <w:r w:rsidRPr="00402BFD">
        <w:rPr>
          <w:color w:val="000000" w:themeColor="text1"/>
          <w:sz w:val="20"/>
          <w:szCs w:val="20"/>
        </w:rPr>
        <w:t>.</w:t>
      </w:r>
    </w:p>
    <w:p w:rsidR="00251799" w:rsidRPr="00402BFD" w:rsidRDefault="00251799" w:rsidP="00251799">
      <w:pPr>
        <w:pStyle w:val="NormalWeb"/>
        <w:shd w:val="clear" w:color="auto" w:fill="FFFFFF"/>
        <w:spacing w:before="0" w:beforeAutospacing="0" w:after="0" w:afterAutospacing="0"/>
        <w:jc w:val="both"/>
        <w:textAlignment w:val="baseline"/>
        <w:rPr>
          <w:color w:val="000000" w:themeColor="text1"/>
          <w:sz w:val="20"/>
          <w:szCs w:val="20"/>
        </w:rPr>
      </w:pPr>
    </w:p>
    <w:p w:rsidR="00251799" w:rsidRPr="00402BFD" w:rsidRDefault="00251799" w:rsidP="00251799">
      <w:pPr>
        <w:pStyle w:val="NormalWeb"/>
        <w:shd w:val="clear" w:color="auto" w:fill="FFFFFF"/>
        <w:spacing w:before="0" w:beforeAutospacing="0" w:after="0" w:afterAutospacing="0"/>
        <w:jc w:val="both"/>
        <w:textAlignment w:val="baseline"/>
        <w:rPr>
          <w:color w:val="000000" w:themeColor="text1"/>
          <w:sz w:val="20"/>
          <w:szCs w:val="20"/>
        </w:rPr>
      </w:pPr>
    </w:p>
    <w:p w:rsidR="00251799" w:rsidRPr="00402BFD" w:rsidRDefault="00251799" w:rsidP="00251799">
      <w:pPr>
        <w:pStyle w:val="NormalWeb"/>
        <w:shd w:val="clear" w:color="auto" w:fill="FFFFFF"/>
        <w:spacing w:before="0" w:beforeAutospacing="0" w:after="0" w:afterAutospacing="0"/>
        <w:jc w:val="both"/>
        <w:textAlignment w:val="baseline"/>
        <w:rPr>
          <w:color w:val="000000" w:themeColor="text1"/>
          <w:sz w:val="20"/>
          <w:szCs w:val="20"/>
        </w:rPr>
      </w:pPr>
    </w:p>
    <w:p w:rsidR="00251799" w:rsidRPr="00402BFD" w:rsidRDefault="00251799" w:rsidP="00251799">
      <w:pPr>
        <w:pStyle w:val="Textodenotaderodap"/>
        <w:spacing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rPr>
        <w:tab/>
      </w:r>
      <w:r w:rsidRPr="00402BFD">
        <w:rPr>
          <w:rFonts w:ascii="Times New Roman" w:hAnsi="Times New Roman" w:cs="Times New Roman"/>
          <w:color w:val="000000" w:themeColor="text1"/>
          <w:sz w:val="24"/>
          <w:szCs w:val="24"/>
        </w:rPr>
        <w:t xml:space="preserve">Percebe-se que a guarda compartilhada por si só não implica alteração quanto à fixação da pensão alimentícia, sendo equivocada a ideia de que a Lei 13.058/14 poderia eximir um dos pais da obrigação de prestar alimentos. De acordo com o entendimento de Conrado Paulino da Rosa: </w:t>
      </w:r>
    </w:p>
    <w:p w:rsidR="00251799" w:rsidRPr="00402BFD" w:rsidRDefault="00251799" w:rsidP="00251799">
      <w:pPr>
        <w:pStyle w:val="Textodenotaderodap"/>
        <w:ind w:left="2268"/>
        <w:jc w:val="both"/>
        <w:rPr>
          <w:rFonts w:ascii="Times New Roman" w:hAnsi="Times New Roman" w:cs="Times New Roman"/>
          <w:color w:val="000000" w:themeColor="text1"/>
        </w:rPr>
      </w:pPr>
    </w:p>
    <w:p w:rsidR="00251799" w:rsidRPr="00402BFD" w:rsidRDefault="00251799" w:rsidP="00251799">
      <w:pPr>
        <w:pStyle w:val="Textodenotaderodap"/>
        <w:ind w:left="2268"/>
        <w:jc w:val="both"/>
        <w:rPr>
          <w:rFonts w:ascii="Times New Roman" w:hAnsi="Times New Roman" w:cs="Times New Roman"/>
          <w:color w:val="000000" w:themeColor="text1"/>
        </w:rPr>
      </w:pPr>
    </w:p>
    <w:p w:rsidR="00251799" w:rsidRPr="00402BFD" w:rsidRDefault="00251799" w:rsidP="00251799">
      <w:pPr>
        <w:pStyle w:val="Textodenotaderodap"/>
        <w:ind w:left="2268"/>
        <w:jc w:val="both"/>
        <w:rPr>
          <w:rFonts w:ascii="Times New Roman" w:hAnsi="Times New Roman" w:cs="Times New Roman"/>
          <w:color w:val="000000" w:themeColor="text1"/>
        </w:rPr>
      </w:pPr>
    </w:p>
    <w:p w:rsidR="00251799" w:rsidRDefault="00251799" w:rsidP="00251799">
      <w:pPr>
        <w:pStyle w:val="Textodenotaderodap"/>
        <w:ind w:left="2268"/>
        <w:jc w:val="both"/>
        <w:rPr>
          <w:rFonts w:ascii="Times New Roman" w:hAnsi="Times New Roman" w:cs="Times New Roman"/>
          <w:color w:val="000000" w:themeColor="text1"/>
        </w:rPr>
      </w:pPr>
      <w:r w:rsidRPr="00402BFD">
        <w:rPr>
          <w:rFonts w:ascii="Times New Roman" w:hAnsi="Times New Roman" w:cs="Times New Roman"/>
          <w:color w:val="000000" w:themeColor="text1"/>
        </w:rPr>
        <w:t>O direito de família é fortemente caracterizado por ser um direito do caso concreto. Em se tratando de pensão alimentícia, essa característica se acentua ainda mais, vez que não existe uma sentença em que se discutem alimentos que seja igual a outra. Isso porque, conforme o art. 1694, § 1º do CC, os alimentos devem ser norteados pelo binômio necessidade-possibilidade. Assim a verba alimentar deve ter como parâmetro as necessidades de quem postula o auxílio, denominado alimentado, e por outro lado, as possibilidades de quem é o responsável pelo sustento, chamado de alimentante. (2015, p. 104).</w:t>
      </w:r>
    </w:p>
    <w:p w:rsidR="00DE102F" w:rsidRDefault="00DE102F" w:rsidP="00251799">
      <w:pPr>
        <w:pStyle w:val="Textodenotaderodap"/>
        <w:ind w:left="2268"/>
        <w:jc w:val="both"/>
        <w:rPr>
          <w:rFonts w:ascii="Times New Roman" w:hAnsi="Times New Roman" w:cs="Times New Roman"/>
          <w:color w:val="000000" w:themeColor="text1"/>
        </w:rPr>
      </w:pPr>
    </w:p>
    <w:p w:rsidR="00DE102F" w:rsidRPr="00402BFD" w:rsidRDefault="00DE102F" w:rsidP="00251799">
      <w:pPr>
        <w:pStyle w:val="Textodenotaderodap"/>
        <w:ind w:left="2268"/>
        <w:jc w:val="both"/>
        <w:rPr>
          <w:rFonts w:ascii="Times New Roman" w:hAnsi="Times New Roman" w:cs="Times New Roman"/>
          <w:color w:val="000000" w:themeColor="text1"/>
        </w:rPr>
      </w:pPr>
    </w:p>
    <w:p w:rsidR="00251799" w:rsidRPr="00402BFD" w:rsidRDefault="00251799" w:rsidP="00251799">
      <w:pPr>
        <w:pStyle w:val="Textodenotaderodap"/>
        <w:jc w:val="both"/>
        <w:rPr>
          <w:rFonts w:ascii="Times New Roman" w:hAnsi="Times New Roman" w:cs="Times New Roman"/>
          <w:color w:val="000000" w:themeColor="text1"/>
        </w:rPr>
      </w:pPr>
    </w:p>
    <w:p w:rsidR="002E62E8" w:rsidRPr="00402BFD" w:rsidRDefault="00251799" w:rsidP="00E30B27">
      <w:pPr>
        <w:pStyle w:val="NormalWeb"/>
        <w:shd w:val="clear" w:color="auto" w:fill="FFFFFF"/>
        <w:spacing w:before="0" w:beforeAutospacing="0" w:after="0" w:afterAutospacing="0"/>
        <w:jc w:val="both"/>
        <w:textAlignment w:val="baseline"/>
        <w:rPr>
          <w:color w:val="000000" w:themeColor="text1"/>
          <w:sz w:val="20"/>
          <w:szCs w:val="20"/>
        </w:rPr>
      </w:pPr>
      <w:r w:rsidRPr="00402BFD">
        <w:rPr>
          <w:color w:val="000000" w:themeColor="text1"/>
        </w:rPr>
        <w:tab/>
        <w:t>Dessa forma, cada caso será analisado de forma isolada, visando sempre alcançar o melhor para a criança, o juiz irá analisar caso por caso para decidir qual medida tomar, cuidando sempre de verificar qual será mais benéfica àquele caso específico.</w:t>
      </w:r>
    </w:p>
    <w:p w:rsidR="00E30B27" w:rsidRDefault="00E30B27" w:rsidP="00E30B2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E102F" w:rsidRDefault="00DE102F" w:rsidP="00E30B2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E102F" w:rsidRDefault="00DE102F" w:rsidP="00E30B2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E102F" w:rsidRDefault="00DE102F" w:rsidP="00E30B2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E102F" w:rsidRDefault="00DE102F" w:rsidP="00E30B2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E102F" w:rsidRDefault="00DE102F" w:rsidP="00E30B2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E102F" w:rsidRDefault="00DE102F" w:rsidP="00E30B2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E102F" w:rsidRDefault="00DE102F" w:rsidP="00E30B2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E102F" w:rsidRDefault="00DE102F" w:rsidP="00E30B2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E102F" w:rsidRPr="00402BFD" w:rsidRDefault="00DE102F" w:rsidP="00E30B27">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686558" w:rsidRPr="00402BFD" w:rsidRDefault="002E62E8" w:rsidP="00E30B27">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402BFD">
        <w:rPr>
          <w:rFonts w:ascii="Times New Roman" w:hAnsi="Times New Roman" w:cs="Times New Roman"/>
          <w:b/>
          <w:color w:val="000000" w:themeColor="text1"/>
          <w:sz w:val="24"/>
          <w:szCs w:val="24"/>
        </w:rPr>
        <w:t xml:space="preserve">5. ATUALIDADES DOS </w:t>
      </w:r>
      <w:r w:rsidR="00251799" w:rsidRPr="00402BFD">
        <w:rPr>
          <w:rFonts w:ascii="Times New Roman" w:hAnsi="Times New Roman" w:cs="Times New Roman"/>
          <w:b/>
          <w:color w:val="000000" w:themeColor="text1"/>
          <w:sz w:val="24"/>
          <w:szCs w:val="24"/>
        </w:rPr>
        <w:t xml:space="preserve">TRIBUNAIS </w:t>
      </w:r>
      <w:r w:rsidR="006A3D21" w:rsidRPr="00402BFD">
        <w:rPr>
          <w:rFonts w:ascii="Times New Roman" w:hAnsi="Times New Roman" w:cs="Times New Roman"/>
          <w:b/>
          <w:color w:val="000000" w:themeColor="text1"/>
          <w:sz w:val="24"/>
          <w:szCs w:val="24"/>
        </w:rPr>
        <w:t xml:space="preserve"> SOBRE A GUARDA COMPARTILHADA</w:t>
      </w:r>
    </w:p>
    <w:p w:rsidR="002E62E8" w:rsidRPr="00402BFD" w:rsidRDefault="002E62E8" w:rsidP="0068655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500265" w:rsidRPr="00402BFD" w:rsidRDefault="00A3111F" w:rsidP="0068655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O entendimento d</w:t>
      </w:r>
      <w:r w:rsidR="003C668E" w:rsidRPr="00402BFD">
        <w:rPr>
          <w:rFonts w:ascii="Times New Roman" w:hAnsi="Times New Roman" w:cs="Times New Roman"/>
          <w:color w:val="000000" w:themeColor="text1"/>
          <w:sz w:val="24"/>
          <w:szCs w:val="24"/>
        </w:rPr>
        <w:t xml:space="preserve">os tribunais que corrobaram com </w:t>
      </w:r>
      <w:r w:rsidR="006F5EE3" w:rsidRPr="00402BFD">
        <w:rPr>
          <w:rFonts w:ascii="Times New Roman" w:hAnsi="Times New Roman" w:cs="Times New Roman"/>
          <w:color w:val="000000" w:themeColor="text1"/>
          <w:sz w:val="24"/>
          <w:szCs w:val="24"/>
        </w:rPr>
        <w:t xml:space="preserve">este trabalho </w:t>
      </w:r>
      <w:r w:rsidR="002E62E8" w:rsidRPr="00402BFD">
        <w:rPr>
          <w:rFonts w:ascii="Times New Roman" w:hAnsi="Times New Roman" w:cs="Times New Roman"/>
          <w:color w:val="000000" w:themeColor="text1"/>
          <w:sz w:val="24"/>
          <w:szCs w:val="24"/>
        </w:rPr>
        <w:t xml:space="preserve">estão </w:t>
      </w:r>
      <w:r w:rsidR="003C668E" w:rsidRPr="00402BFD">
        <w:rPr>
          <w:rFonts w:ascii="Times New Roman" w:hAnsi="Times New Roman" w:cs="Times New Roman"/>
          <w:color w:val="000000" w:themeColor="text1"/>
          <w:sz w:val="24"/>
          <w:szCs w:val="24"/>
        </w:rPr>
        <w:t xml:space="preserve"> </w:t>
      </w:r>
      <w:r w:rsidR="002E62E8" w:rsidRPr="00402BFD">
        <w:rPr>
          <w:rFonts w:ascii="Times New Roman" w:hAnsi="Times New Roman" w:cs="Times New Roman"/>
          <w:color w:val="000000" w:themeColor="text1"/>
          <w:sz w:val="24"/>
          <w:szCs w:val="24"/>
        </w:rPr>
        <w:t xml:space="preserve">expressos </w:t>
      </w:r>
      <w:r w:rsidR="006F5EE3" w:rsidRPr="00402BFD">
        <w:rPr>
          <w:rFonts w:ascii="Times New Roman" w:hAnsi="Times New Roman" w:cs="Times New Roman"/>
          <w:color w:val="000000" w:themeColor="text1"/>
          <w:sz w:val="24"/>
          <w:szCs w:val="24"/>
        </w:rPr>
        <w:t xml:space="preserve"> nas decisões de diversos tribunais escolhidos de forma a demonstrar a</w:t>
      </w:r>
      <w:r w:rsidRPr="00402BFD">
        <w:rPr>
          <w:rFonts w:ascii="Times New Roman" w:hAnsi="Times New Roman" w:cs="Times New Roman"/>
          <w:color w:val="000000" w:themeColor="text1"/>
          <w:sz w:val="24"/>
          <w:szCs w:val="24"/>
        </w:rPr>
        <w:t xml:space="preserve"> rep</w:t>
      </w:r>
      <w:r w:rsidR="003C668E" w:rsidRPr="00402BFD">
        <w:rPr>
          <w:rFonts w:ascii="Times New Roman" w:hAnsi="Times New Roman" w:cs="Times New Roman"/>
          <w:color w:val="000000" w:themeColor="text1"/>
          <w:sz w:val="24"/>
          <w:szCs w:val="24"/>
        </w:rPr>
        <w:t>resentatividades nos estados sobre decisões relativas a guarda compartilhada.</w:t>
      </w:r>
    </w:p>
    <w:p w:rsidR="003C668E" w:rsidRPr="00402BFD" w:rsidRDefault="002E62E8" w:rsidP="0068655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O julgado</w:t>
      </w:r>
      <w:r w:rsidR="003C668E" w:rsidRPr="00402BFD">
        <w:rPr>
          <w:rFonts w:ascii="Times New Roman" w:hAnsi="Times New Roman" w:cs="Times New Roman"/>
          <w:color w:val="000000" w:themeColor="text1"/>
          <w:sz w:val="24"/>
          <w:szCs w:val="24"/>
        </w:rPr>
        <w:t xml:space="preserve"> que se segue é um Recurso Especial do Rio Grande do  Sul</w:t>
      </w:r>
      <w:r w:rsidR="009956B5" w:rsidRPr="00402BFD">
        <w:rPr>
          <w:rFonts w:ascii="Times New Roman" w:hAnsi="Times New Roman" w:cs="Times New Roman"/>
          <w:color w:val="000000" w:themeColor="text1"/>
          <w:sz w:val="24"/>
          <w:szCs w:val="24"/>
        </w:rPr>
        <w:t xml:space="preserve"> em que </w:t>
      </w:r>
      <w:r w:rsidR="00B55D6B" w:rsidRPr="00402BFD">
        <w:rPr>
          <w:rFonts w:ascii="Times New Roman" w:hAnsi="Times New Roman" w:cs="Times New Roman"/>
          <w:color w:val="000000" w:themeColor="text1"/>
          <w:sz w:val="24"/>
          <w:szCs w:val="24"/>
        </w:rPr>
        <w:t xml:space="preserve">o Superior Tribunal de Justiça deferiu </w:t>
      </w:r>
      <w:r w:rsidR="009956B5" w:rsidRPr="00402BFD">
        <w:rPr>
          <w:rFonts w:ascii="Times New Roman" w:hAnsi="Times New Roman" w:cs="Times New Roman"/>
          <w:color w:val="000000" w:themeColor="text1"/>
          <w:sz w:val="24"/>
          <w:szCs w:val="24"/>
        </w:rPr>
        <w:t xml:space="preserve">a guarda compartilhada aos pais mesmo não existindo o consenso entre ambos: </w:t>
      </w:r>
    </w:p>
    <w:p w:rsidR="009956B5" w:rsidRPr="00402BFD" w:rsidRDefault="009956B5" w:rsidP="0068655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B55D6B" w:rsidRPr="00402BFD" w:rsidRDefault="006F5EE3" w:rsidP="006F5EE3">
      <w:pPr>
        <w:pStyle w:val="Ttulo5"/>
        <w:shd w:val="clear" w:color="auto" w:fill="FFFFFF"/>
        <w:spacing w:before="0" w:line="240" w:lineRule="auto"/>
        <w:ind w:left="2268"/>
        <w:jc w:val="both"/>
        <w:textAlignment w:val="baseline"/>
        <w:rPr>
          <w:rFonts w:ascii="Times New Roman" w:hAnsi="Times New Roman" w:cs="Times New Roman"/>
          <w:b/>
          <w:bCs/>
          <w:color w:val="000000" w:themeColor="text1"/>
          <w:sz w:val="20"/>
          <w:szCs w:val="20"/>
        </w:rPr>
      </w:pPr>
      <w:r w:rsidRPr="00402BFD">
        <w:rPr>
          <w:rFonts w:ascii="Times New Roman" w:hAnsi="Times New Roman" w:cs="Times New Roman"/>
          <w:b/>
          <w:bCs/>
          <w:color w:val="000000" w:themeColor="text1"/>
          <w:sz w:val="20"/>
          <w:szCs w:val="20"/>
        </w:rPr>
        <w:t>Superior Tribunal de Justiça</w:t>
      </w:r>
    </w:p>
    <w:p w:rsidR="00B55D6B" w:rsidRPr="00402BFD" w:rsidRDefault="006E7BEB" w:rsidP="006F5EE3">
      <w:pPr>
        <w:pStyle w:val="Ttulo5"/>
        <w:shd w:val="clear" w:color="auto" w:fill="FFFFFF"/>
        <w:spacing w:before="0" w:line="240" w:lineRule="auto"/>
        <w:ind w:left="2268"/>
        <w:jc w:val="both"/>
        <w:textAlignment w:val="baseline"/>
        <w:rPr>
          <w:rFonts w:ascii="Times New Roman" w:hAnsi="Times New Roman" w:cs="Times New Roman"/>
          <w:b/>
          <w:bCs/>
          <w:color w:val="000000" w:themeColor="text1"/>
          <w:sz w:val="20"/>
          <w:szCs w:val="20"/>
        </w:rPr>
      </w:pPr>
      <w:hyperlink r:id="rId16" w:tgtFrame="_blank" w:history="1">
        <w:r w:rsidR="006F5EE3" w:rsidRPr="00402BFD">
          <w:rPr>
            <w:rStyle w:val="Hyperlink"/>
            <w:rFonts w:ascii="Times New Roman" w:hAnsi="Times New Roman" w:cs="Times New Roman"/>
            <w:b/>
            <w:bCs/>
            <w:color w:val="000000" w:themeColor="text1"/>
            <w:sz w:val="20"/>
            <w:szCs w:val="20"/>
            <w:bdr w:val="none" w:sz="0" w:space="0" w:color="auto" w:frame="1"/>
          </w:rPr>
          <w:t>RECURSO ESPECIAL Nº 1.428.596 – RS (2013/0376172-9)</w:t>
        </w:r>
      </w:hyperlink>
    </w:p>
    <w:p w:rsidR="006F5EE3" w:rsidRPr="00402BFD" w:rsidRDefault="006F5EE3" w:rsidP="006F5EE3">
      <w:pPr>
        <w:pStyle w:val="Ttulo5"/>
        <w:shd w:val="clear" w:color="auto" w:fill="FFFFFF"/>
        <w:spacing w:before="0" w:line="240" w:lineRule="auto"/>
        <w:ind w:left="2268"/>
        <w:jc w:val="both"/>
        <w:textAlignment w:val="baseline"/>
        <w:rPr>
          <w:rFonts w:ascii="Times New Roman" w:hAnsi="Times New Roman" w:cs="Times New Roman"/>
          <w:color w:val="000000" w:themeColor="text1"/>
          <w:sz w:val="20"/>
          <w:szCs w:val="20"/>
        </w:rPr>
      </w:pPr>
      <w:r w:rsidRPr="00402BFD">
        <w:rPr>
          <w:rFonts w:ascii="Times New Roman" w:hAnsi="Times New Roman" w:cs="Times New Roman"/>
          <w:b/>
          <w:bCs/>
          <w:color w:val="000000" w:themeColor="text1"/>
          <w:sz w:val="20"/>
          <w:szCs w:val="20"/>
        </w:rPr>
        <w:t>RELATORA : MINISTRA NANCY ANDRIGHI</w:t>
      </w:r>
    </w:p>
    <w:p w:rsidR="003C668E" w:rsidRPr="00402BFD" w:rsidRDefault="006F5EE3" w:rsidP="006F5EE3">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EMENTA CIVIL E PROCESSUAL CIVIL. RECURSO ESPECIAL. DIREITO CIVIL E PROCESSUAL CIVIL. FAMÍLIA. GUARDA</w:t>
      </w:r>
      <w:r w:rsidRPr="00402BFD">
        <w:rPr>
          <w:color w:val="000000" w:themeColor="text1"/>
          <w:sz w:val="20"/>
          <w:szCs w:val="20"/>
        </w:rPr>
        <w:br/>
        <w:t>COMPARTILHADA. CONSENSO. NECESSIDADE. ALTERNÂNCIA</w:t>
      </w:r>
      <w:r w:rsidRPr="00402BFD">
        <w:rPr>
          <w:color w:val="000000" w:themeColor="text1"/>
          <w:sz w:val="20"/>
          <w:szCs w:val="20"/>
        </w:rPr>
        <w:br/>
        <w:t>DE RESIDÊNCIA DO MENOR. POSSIBILIDADE.</w:t>
      </w:r>
      <w:r w:rsidRPr="00402BFD">
        <w:rPr>
          <w:color w:val="000000" w:themeColor="text1"/>
          <w:sz w:val="20"/>
          <w:szCs w:val="20"/>
        </w:rPr>
        <w:br/>
        <w:t>1. A guarda compartilhada busca a plena proteção do melhor interesse dos filhos, pois reflete, com muito mais acuidade, a realidade da organização social atual que caminha para o fim das rígidas divisões de papéis sociais definidas pelo gênero dos pais.</w:t>
      </w:r>
      <w:r w:rsidRPr="00402BFD">
        <w:rPr>
          <w:color w:val="000000" w:themeColor="text1"/>
          <w:sz w:val="20"/>
          <w:szCs w:val="20"/>
        </w:rPr>
        <w:br/>
        <w:t>2. A guarda compartilhada é o ideal a ser buscado no exercício do Poder Familiar entre pais separados, mesmo que demandem deles reestruturações, concessões e adequações diversas, para que seus filhos possam usufruir, durante sua formação, do ideal psicológico de duplo referencial. </w:t>
      </w:r>
    </w:p>
    <w:p w:rsidR="009956B5" w:rsidRPr="00402BFD" w:rsidRDefault="006F5EE3" w:rsidP="006F5EE3">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3. Apesar de a separação ou do divórcio usualmente coincidirem com o ápice do distanciamento do antigo casal e com a maior evidenciação das diferenças existentes, o melhor interesse do menor, ainda assim, dita a aplicação da guarda compartilhada como regra, mesmo na hipótese de</w:t>
      </w:r>
      <w:r w:rsidRPr="00402BFD">
        <w:rPr>
          <w:color w:val="000000" w:themeColor="text1"/>
          <w:sz w:val="20"/>
          <w:szCs w:val="20"/>
        </w:rPr>
        <w:br/>
        <w:t>ausência de consenso</w:t>
      </w:r>
    </w:p>
    <w:p w:rsidR="009956B5" w:rsidRPr="00402BFD" w:rsidRDefault="009956B5" w:rsidP="006F5EE3">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w:t>
      </w:r>
      <w:r w:rsidR="006F5EE3" w:rsidRPr="00402BFD">
        <w:rPr>
          <w:color w:val="000000" w:themeColor="text1"/>
          <w:sz w:val="20"/>
          <w:szCs w:val="20"/>
        </w:rPr>
        <w:t>4. A inviabilidade da guarda compartilhada, por ausência de consenso, faria prevalecer o exercício de uma potestade inexistente por um dos pais. E diz-se inexistente, porque contrária ao escopo do Poder Familiar que existe para a proteção da prole.</w:t>
      </w:r>
    </w:p>
    <w:p w:rsidR="006F5EE3" w:rsidRPr="00402BFD" w:rsidRDefault="006F5EE3" w:rsidP="006F5EE3">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5. A imposição judicial das atribuições de cada um dos pais, e o período de convivência da criança sob guarda compartilhada, quando não houver consenso, é medida extrema, porém necessária à implementação dessa nova visão, para que não se faça do texto legal, letra morta.</w:t>
      </w:r>
      <w:r w:rsidRPr="00402BFD">
        <w:rPr>
          <w:color w:val="000000" w:themeColor="text1"/>
          <w:sz w:val="20"/>
          <w:szCs w:val="20"/>
        </w:rPr>
        <w:br/>
        <w:t>6. A guarda compartilhada deve ser tida como regra, e a custódia física conjunta – sempre que possível – como sua efetiva expressão.</w:t>
      </w:r>
    </w:p>
    <w:p w:rsidR="006F5EE3" w:rsidRPr="00402BFD" w:rsidRDefault="006F5EE3" w:rsidP="006F5EE3">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7. Recurso especial provido</w:t>
      </w:r>
      <w:r w:rsidRPr="00402BFD">
        <w:rPr>
          <w:rStyle w:val="Refdenotaderodap"/>
          <w:color w:val="000000" w:themeColor="text1"/>
          <w:sz w:val="20"/>
          <w:szCs w:val="20"/>
        </w:rPr>
        <w:footnoteReference w:id="28"/>
      </w:r>
    </w:p>
    <w:p w:rsidR="00225921" w:rsidRPr="00402BFD" w:rsidRDefault="00225921" w:rsidP="0068655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9956B5" w:rsidRPr="00402BFD" w:rsidRDefault="009956B5" w:rsidP="0068655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Em seu voto a ministra NANCY ANDRIGHI afirma que:</w:t>
      </w:r>
    </w:p>
    <w:p w:rsidR="009956B5" w:rsidRDefault="009956B5" w:rsidP="00BE59CE">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402BFD">
        <w:rPr>
          <w:rFonts w:ascii="Times New Roman" w:hAnsi="Times New Roman" w:cs="Times New Roman"/>
          <w:color w:val="000000" w:themeColor="text1"/>
          <w:sz w:val="20"/>
          <w:szCs w:val="20"/>
        </w:rPr>
        <w:t>Exigir-se consenso para a guarda compartilhada dá foco distorcido à problemática, pois se centra na existência de litígio e se ignora a busca do melhor interesse do menor. Para a litigiosidade entre os pais, é preciso se buscar soluções. Novas soluções – porque novo o problema –, desde que não inviabilizem o instituto da guarda compartilhada, nem deem a um dos genitores – normalmente à mãe, in casu, ao pai – poderes de vetar a realização do melhor interesse do menor</w:t>
      </w:r>
      <w:r w:rsidRPr="00402BFD">
        <w:rPr>
          <w:rStyle w:val="Refdenotaderodap"/>
          <w:rFonts w:ascii="Times New Roman" w:hAnsi="Times New Roman" w:cs="Times New Roman"/>
          <w:color w:val="000000" w:themeColor="text1"/>
          <w:sz w:val="20"/>
          <w:szCs w:val="20"/>
        </w:rPr>
        <w:footnoteReference w:id="29"/>
      </w:r>
      <w:r w:rsidR="00BE59CE" w:rsidRPr="00402BFD">
        <w:rPr>
          <w:rFonts w:ascii="Times New Roman" w:hAnsi="Times New Roman" w:cs="Times New Roman"/>
          <w:color w:val="000000" w:themeColor="text1"/>
          <w:sz w:val="20"/>
          <w:szCs w:val="20"/>
        </w:rPr>
        <w:t>.</w:t>
      </w:r>
    </w:p>
    <w:p w:rsidR="00DE102F" w:rsidRDefault="00DE102F" w:rsidP="00BE59CE">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DE102F" w:rsidRPr="00402BFD" w:rsidRDefault="00DE102F" w:rsidP="00BE59CE">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EE4F6F" w:rsidRPr="00402BFD" w:rsidRDefault="00DE102F" w:rsidP="0068655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acordo com esse pensamento f</w:t>
      </w:r>
      <w:r w:rsidR="00EE4F6F" w:rsidRPr="00402BFD">
        <w:rPr>
          <w:rFonts w:ascii="Times New Roman" w:hAnsi="Times New Roman" w:cs="Times New Roman"/>
          <w:color w:val="000000" w:themeColor="text1"/>
          <w:sz w:val="24"/>
          <w:szCs w:val="24"/>
        </w:rPr>
        <w:t xml:space="preserve">ica claro que </w:t>
      </w:r>
      <w:r>
        <w:rPr>
          <w:rFonts w:ascii="Times New Roman" w:hAnsi="Times New Roman" w:cs="Times New Roman"/>
          <w:color w:val="000000" w:themeColor="text1"/>
          <w:sz w:val="24"/>
          <w:szCs w:val="24"/>
        </w:rPr>
        <w:t>não viabilizar</w:t>
      </w:r>
      <w:r w:rsidR="00EE4F6F" w:rsidRPr="00402BFD">
        <w:rPr>
          <w:rFonts w:ascii="Times New Roman" w:hAnsi="Times New Roman" w:cs="Times New Roman"/>
          <w:color w:val="000000" w:themeColor="text1"/>
          <w:sz w:val="24"/>
          <w:szCs w:val="24"/>
        </w:rPr>
        <w:t xml:space="preserve"> a guarda</w:t>
      </w:r>
      <w:r>
        <w:rPr>
          <w:rFonts w:ascii="Times New Roman" w:hAnsi="Times New Roman" w:cs="Times New Roman"/>
          <w:color w:val="000000" w:themeColor="text1"/>
          <w:sz w:val="24"/>
          <w:szCs w:val="24"/>
        </w:rPr>
        <w:t xml:space="preserve"> de forma</w:t>
      </w:r>
      <w:r w:rsidR="00EE4F6F" w:rsidRPr="00402BFD">
        <w:rPr>
          <w:rFonts w:ascii="Times New Roman" w:hAnsi="Times New Roman" w:cs="Times New Roman"/>
          <w:color w:val="000000" w:themeColor="text1"/>
          <w:sz w:val="24"/>
          <w:szCs w:val="24"/>
        </w:rPr>
        <w:t xml:space="preserve"> compartilhada </w:t>
      </w:r>
      <w:r w:rsidR="00E4333D" w:rsidRPr="00402BFD">
        <w:rPr>
          <w:rFonts w:ascii="Times New Roman" w:hAnsi="Times New Roman" w:cs="Times New Roman"/>
          <w:color w:val="000000" w:themeColor="text1"/>
          <w:sz w:val="24"/>
          <w:szCs w:val="24"/>
        </w:rPr>
        <w:t xml:space="preserve">apenas </w:t>
      </w:r>
      <w:r w:rsidR="00EE4F6F" w:rsidRPr="00402BFD">
        <w:rPr>
          <w:rFonts w:ascii="Times New Roman" w:hAnsi="Times New Roman" w:cs="Times New Roman"/>
          <w:color w:val="000000" w:themeColor="text1"/>
          <w:sz w:val="24"/>
          <w:szCs w:val="24"/>
        </w:rPr>
        <w:t xml:space="preserve">por falta de consenso </w:t>
      </w:r>
      <w:r w:rsidR="00E4333D" w:rsidRPr="00402BFD">
        <w:rPr>
          <w:rFonts w:ascii="Times New Roman" w:hAnsi="Times New Roman" w:cs="Times New Roman"/>
          <w:color w:val="000000" w:themeColor="text1"/>
          <w:sz w:val="24"/>
          <w:szCs w:val="24"/>
        </w:rPr>
        <w:t xml:space="preserve">é não considerar o melhor interesse da criança. O </w:t>
      </w:r>
      <w:r w:rsidR="00EE4F6F" w:rsidRPr="00402BFD">
        <w:rPr>
          <w:rFonts w:ascii="Times New Roman" w:hAnsi="Times New Roman" w:cs="Times New Roman"/>
          <w:color w:val="000000" w:themeColor="text1"/>
          <w:sz w:val="24"/>
          <w:szCs w:val="24"/>
        </w:rPr>
        <w:t xml:space="preserve"> Poder Familiar existe para </w:t>
      </w:r>
      <w:r w:rsidR="00E4333D" w:rsidRPr="00402BFD">
        <w:rPr>
          <w:rFonts w:ascii="Times New Roman" w:hAnsi="Times New Roman" w:cs="Times New Roman"/>
          <w:color w:val="000000" w:themeColor="text1"/>
          <w:sz w:val="24"/>
          <w:szCs w:val="24"/>
        </w:rPr>
        <w:t>proteger os filhos</w:t>
      </w:r>
      <w:r w:rsidR="00EE4F6F" w:rsidRPr="00402BFD">
        <w:rPr>
          <w:rFonts w:ascii="Times New Roman" w:hAnsi="Times New Roman" w:cs="Times New Roman"/>
          <w:color w:val="000000" w:themeColor="text1"/>
          <w:sz w:val="24"/>
          <w:szCs w:val="24"/>
        </w:rPr>
        <w:t xml:space="preserve">,  não podendo, </w:t>
      </w:r>
      <w:r w:rsidR="00E4333D" w:rsidRPr="00402BFD">
        <w:rPr>
          <w:rFonts w:ascii="Times New Roman" w:hAnsi="Times New Roman" w:cs="Times New Roman"/>
          <w:color w:val="000000" w:themeColor="text1"/>
          <w:sz w:val="24"/>
          <w:szCs w:val="24"/>
        </w:rPr>
        <w:t>dessa forma</w:t>
      </w:r>
      <w:r w:rsidR="00EE4F6F" w:rsidRPr="00402BFD">
        <w:rPr>
          <w:rFonts w:ascii="Times New Roman" w:hAnsi="Times New Roman" w:cs="Times New Roman"/>
          <w:color w:val="000000" w:themeColor="text1"/>
          <w:sz w:val="24"/>
          <w:szCs w:val="24"/>
        </w:rPr>
        <w:t xml:space="preserve">, ser usado para contrariar esses </w:t>
      </w:r>
      <w:r w:rsidR="00E4333D" w:rsidRPr="00402BFD">
        <w:rPr>
          <w:rFonts w:ascii="Times New Roman" w:hAnsi="Times New Roman" w:cs="Times New Roman"/>
          <w:color w:val="000000" w:themeColor="text1"/>
          <w:sz w:val="24"/>
          <w:szCs w:val="24"/>
        </w:rPr>
        <w:t>seus</w:t>
      </w:r>
      <w:r w:rsidR="00EE4F6F" w:rsidRPr="00402BFD">
        <w:rPr>
          <w:rFonts w:ascii="Times New Roman" w:hAnsi="Times New Roman" w:cs="Times New Roman"/>
          <w:color w:val="000000" w:themeColor="text1"/>
          <w:sz w:val="24"/>
          <w:szCs w:val="24"/>
        </w:rPr>
        <w:t xml:space="preserve"> interesses</w:t>
      </w:r>
      <w:r w:rsidR="00E4333D" w:rsidRPr="00402BFD">
        <w:rPr>
          <w:rFonts w:ascii="Times New Roman" w:hAnsi="Times New Roman" w:cs="Times New Roman"/>
          <w:color w:val="000000" w:themeColor="text1"/>
          <w:sz w:val="24"/>
          <w:szCs w:val="24"/>
        </w:rPr>
        <w:t>.</w:t>
      </w:r>
    </w:p>
    <w:p w:rsidR="00BE59CE" w:rsidRPr="00DE102F" w:rsidRDefault="009956B5" w:rsidP="00D54E64">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Waldir G</w:t>
      </w:r>
      <w:r w:rsidR="00E4333D" w:rsidRPr="00402BFD">
        <w:rPr>
          <w:rFonts w:ascii="Times New Roman" w:hAnsi="Times New Roman" w:cs="Times New Roman"/>
          <w:color w:val="000000" w:themeColor="text1"/>
          <w:sz w:val="24"/>
          <w:szCs w:val="24"/>
        </w:rPr>
        <w:t>r</w:t>
      </w:r>
      <w:r w:rsidRPr="00402BFD">
        <w:rPr>
          <w:rFonts w:ascii="Times New Roman" w:hAnsi="Times New Roman" w:cs="Times New Roman"/>
          <w:color w:val="000000" w:themeColor="text1"/>
          <w:sz w:val="24"/>
          <w:szCs w:val="24"/>
        </w:rPr>
        <w:t xml:space="preserve">isard Filho </w:t>
      </w:r>
      <w:r w:rsidR="00E4333D" w:rsidRPr="00402BFD">
        <w:rPr>
          <w:rFonts w:ascii="Times New Roman" w:hAnsi="Times New Roman" w:cs="Times New Roman"/>
          <w:color w:val="000000" w:themeColor="text1"/>
          <w:sz w:val="24"/>
          <w:szCs w:val="24"/>
        </w:rPr>
        <w:t>corrobora com esse entendimento de modo que</w:t>
      </w:r>
      <w:r w:rsidR="00D54E64" w:rsidRPr="00402BFD">
        <w:rPr>
          <w:rFonts w:ascii="Times New Roman" w:hAnsi="Times New Roman" w:cs="Times New Roman"/>
          <w:color w:val="000000" w:themeColor="text1"/>
          <w:sz w:val="24"/>
          <w:szCs w:val="24"/>
        </w:rPr>
        <w:t xml:space="preserve"> afirma</w:t>
      </w:r>
      <w:r w:rsidR="00E4333D" w:rsidRPr="00402BFD">
        <w:rPr>
          <w:rFonts w:ascii="Times New Roman" w:hAnsi="Times New Roman" w:cs="Times New Roman"/>
          <w:color w:val="000000" w:themeColor="text1"/>
          <w:sz w:val="24"/>
          <w:szCs w:val="24"/>
        </w:rPr>
        <w:t xml:space="preserve"> em seu livro </w:t>
      </w:r>
      <w:r w:rsidRPr="00402BFD">
        <w:rPr>
          <w:rFonts w:ascii="Times New Roman" w:hAnsi="Times New Roman" w:cs="Times New Roman"/>
          <w:color w:val="000000" w:themeColor="text1"/>
          <w:sz w:val="24"/>
          <w:szCs w:val="24"/>
        </w:rPr>
        <w:t xml:space="preserve">que: </w:t>
      </w:r>
      <w:r w:rsidRPr="00DE102F">
        <w:rPr>
          <w:rFonts w:ascii="Times New Roman" w:hAnsi="Times New Roman" w:cs="Times New Roman"/>
          <w:color w:val="000000" w:themeColor="text1"/>
          <w:sz w:val="24"/>
          <w:szCs w:val="24"/>
        </w:rPr>
        <w:t>Não é o litígio que impede a guarda compartilhada, mas o empenho em litigar, que corrói gradativa e impiedosamente a possibilidade de diálogo e que deve ser impedida, pois diante dele 'nenhuma modalidade de guarda será adequada ou conveniente</w:t>
      </w:r>
      <w:r w:rsidR="00E4333D" w:rsidRPr="00DE102F">
        <w:rPr>
          <w:rStyle w:val="Refdenotaderodap"/>
          <w:rFonts w:ascii="Times New Roman" w:hAnsi="Times New Roman" w:cs="Times New Roman"/>
          <w:color w:val="000000" w:themeColor="text1"/>
          <w:sz w:val="24"/>
          <w:szCs w:val="24"/>
        </w:rPr>
        <w:footnoteReference w:id="30"/>
      </w:r>
      <w:r w:rsidRPr="00DE102F">
        <w:rPr>
          <w:rFonts w:ascii="Times New Roman" w:hAnsi="Times New Roman" w:cs="Times New Roman"/>
          <w:color w:val="000000" w:themeColor="text1"/>
          <w:sz w:val="24"/>
          <w:szCs w:val="24"/>
        </w:rPr>
        <w:t>.</w:t>
      </w:r>
    </w:p>
    <w:p w:rsidR="006F5EE3" w:rsidRPr="00DE102F" w:rsidRDefault="006F5EE3" w:rsidP="0068655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DE102F">
        <w:rPr>
          <w:rFonts w:ascii="Times New Roman" w:hAnsi="Times New Roman" w:cs="Times New Roman"/>
          <w:color w:val="000000" w:themeColor="text1"/>
          <w:sz w:val="24"/>
          <w:szCs w:val="24"/>
        </w:rPr>
        <w:t xml:space="preserve">Foi na </w:t>
      </w:r>
      <w:r w:rsidR="00D54E64" w:rsidRPr="00DE102F">
        <w:rPr>
          <w:rFonts w:ascii="Times New Roman" w:hAnsi="Times New Roman" w:cs="Times New Roman"/>
          <w:color w:val="000000" w:themeColor="text1"/>
          <w:sz w:val="24"/>
          <w:szCs w:val="24"/>
        </w:rPr>
        <w:t>procura</w:t>
      </w:r>
      <w:r w:rsidRPr="00DE102F">
        <w:rPr>
          <w:rFonts w:ascii="Times New Roman" w:hAnsi="Times New Roman" w:cs="Times New Roman"/>
          <w:color w:val="000000" w:themeColor="text1"/>
          <w:sz w:val="24"/>
          <w:szCs w:val="24"/>
        </w:rPr>
        <w:t xml:space="preserve"> dessa plena p</w:t>
      </w:r>
      <w:r w:rsidR="00D54E64" w:rsidRPr="00DE102F">
        <w:rPr>
          <w:rFonts w:ascii="Times New Roman" w:hAnsi="Times New Roman" w:cs="Times New Roman"/>
          <w:color w:val="000000" w:themeColor="text1"/>
          <w:sz w:val="24"/>
          <w:szCs w:val="24"/>
        </w:rPr>
        <w:t xml:space="preserve">roteção do melhor interesse das crianças e adolescentes </w:t>
      </w:r>
      <w:r w:rsidRPr="00DE102F">
        <w:rPr>
          <w:rFonts w:ascii="Times New Roman" w:hAnsi="Times New Roman" w:cs="Times New Roman"/>
          <w:color w:val="000000" w:themeColor="text1"/>
          <w:sz w:val="24"/>
          <w:szCs w:val="24"/>
        </w:rPr>
        <w:t xml:space="preserve">que se positivou, no Direito nacional, a guarda compartilhada, </w:t>
      </w:r>
      <w:r w:rsidR="00D54E64" w:rsidRPr="00DE102F">
        <w:rPr>
          <w:rFonts w:ascii="Times New Roman" w:hAnsi="Times New Roman" w:cs="Times New Roman"/>
          <w:color w:val="000000" w:themeColor="text1"/>
          <w:sz w:val="24"/>
          <w:szCs w:val="24"/>
        </w:rPr>
        <w:t>já que</w:t>
      </w:r>
      <w:r w:rsidRPr="00DE102F">
        <w:rPr>
          <w:rFonts w:ascii="Times New Roman" w:hAnsi="Times New Roman" w:cs="Times New Roman"/>
          <w:color w:val="000000" w:themeColor="text1"/>
          <w:sz w:val="24"/>
          <w:szCs w:val="24"/>
        </w:rPr>
        <w:t xml:space="preserve"> esta </w:t>
      </w:r>
      <w:r w:rsidR="00C07C9A" w:rsidRPr="00DE102F">
        <w:rPr>
          <w:rFonts w:ascii="Times New Roman" w:hAnsi="Times New Roman" w:cs="Times New Roman"/>
          <w:color w:val="000000" w:themeColor="text1"/>
          <w:sz w:val="24"/>
          <w:szCs w:val="24"/>
        </w:rPr>
        <w:t>reflete</w:t>
      </w:r>
      <w:r w:rsidRPr="00DE102F">
        <w:rPr>
          <w:rFonts w:ascii="Times New Roman" w:hAnsi="Times New Roman" w:cs="Times New Roman"/>
          <w:color w:val="000000" w:themeColor="text1"/>
          <w:sz w:val="24"/>
          <w:szCs w:val="24"/>
        </w:rPr>
        <w:t xml:space="preserve"> a realidade da organização social atual, </w:t>
      </w:r>
      <w:r w:rsidR="00D54E64" w:rsidRPr="00DE102F">
        <w:rPr>
          <w:rFonts w:ascii="Times New Roman" w:hAnsi="Times New Roman" w:cs="Times New Roman"/>
          <w:color w:val="000000" w:themeColor="text1"/>
          <w:sz w:val="24"/>
          <w:szCs w:val="24"/>
        </w:rPr>
        <w:t xml:space="preserve">onde </w:t>
      </w:r>
      <w:r w:rsidRPr="00DE102F">
        <w:rPr>
          <w:rFonts w:ascii="Times New Roman" w:hAnsi="Times New Roman" w:cs="Times New Roman"/>
          <w:color w:val="000000" w:themeColor="text1"/>
          <w:sz w:val="24"/>
          <w:szCs w:val="24"/>
        </w:rPr>
        <w:t xml:space="preserve">ficam apenas </w:t>
      </w:r>
      <w:r w:rsidR="00D54E64" w:rsidRPr="00DE102F">
        <w:rPr>
          <w:rFonts w:ascii="Times New Roman" w:hAnsi="Times New Roman" w:cs="Times New Roman"/>
          <w:color w:val="000000" w:themeColor="text1"/>
          <w:sz w:val="24"/>
          <w:szCs w:val="24"/>
        </w:rPr>
        <w:t>no passado</w:t>
      </w:r>
      <w:r w:rsidRPr="00DE102F">
        <w:rPr>
          <w:rFonts w:ascii="Times New Roman" w:hAnsi="Times New Roman" w:cs="Times New Roman"/>
          <w:color w:val="000000" w:themeColor="text1"/>
          <w:sz w:val="24"/>
          <w:szCs w:val="24"/>
        </w:rPr>
        <w:t xml:space="preserve"> as </w:t>
      </w:r>
      <w:r w:rsidR="00D54E64" w:rsidRPr="00DE102F">
        <w:rPr>
          <w:rFonts w:ascii="Times New Roman" w:hAnsi="Times New Roman" w:cs="Times New Roman"/>
          <w:color w:val="000000" w:themeColor="text1"/>
          <w:sz w:val="24"/>
          <w:szCs w:val="24"/>
        </w:rPr>
        <w:t>intransigentes</w:t>
      </w:r>
      <w:r w:rsidRPr="00DE102F">
        <w:rPr>
          <w:rFonts w:ascii="Times New Roman" w:hAnsi="Times New Roman" w:cs="Times New Roman"/>
          <w:color w:val="000000" w:themeColor="text1"/>
          <w:sz w:val="24"/>
          <w:szCs w:val="24"/>
        </w:rPr>
        <w:t xml:space="preserve"> divisões de </w:t>
      </w:r>
      <w:r w:rsidR="00DE102F">
        <w:rPr>
          <w:rFonts w:ascii="Times New Roman" w:hAnsi="Times New Roman" w:cs="Times New Roman"/>
          <w:color w:val="000000" w:themeColor="text1"/>
          <w:sz w:val="24"/>
          <w:szCs w:val="24"/>
        </w:rPr>
        <w:t xml:space="preserve">funções </w:t>
      </w:r>
      <w:r w:rsidRPr="00DE102F">
        <w:rPr>
          <w:rFonts w:ascii="Times New Roman" w:hAnsi="Times New Roman" w:cs="Times New Roman"/>
          <w:color w:val="000000" w:themeColor="text1"/>
          <w:sz w:val="24"/>
          <w:szCs w:val="24"/>
        </w:rPr>
        <w:t xml:space="preserve">sociais </w:t>
      </w:r>
      <w:r w:rsidR="00DE102F">
        <w:rPr>
          <w:rFonts w:ascii="Times New Roman" w:hAnsi="Times New Roman" w:cs="Times New Roman"/>
          <w:color w:val="000000" w:themeColor="text1"/>
          <w:sz w:val="24"/>
          <w:szCs w:val="24"/>
        </w:rPr>
        <w:t>estabelecidas</w:t>
      </w:r>
      <w:r w:rsidRPr="00DE102F">
        <w:rPr>
          <w:rFonts w:ascii="Times New Roman" w:hAnsi="Times New Roman" w:cs="Times New Roman"/>
          <w:color w:val="000000" w:themeColor="text1"/>
          <w:sz w:val="24"/>
          <w:szCs w:val="24"/>
        </w:rPr>
        <w:t xml:space="preserve"> </w:t>
      </w:r>
      <w:r w:rsidR="00DE102F">
        <w:rPr>
          <w:rFonts w:ascii="Times New Roman" w:hAnsi="Times New Roman" w:cs="Times New Roman"/>
          <w:color w:val="000000" w:themeColor="text1"/>
          <w:sz w:val="24"/>
          <w:szCs w:val="24"/>
        </w:rPr>
        <w:t>para cada genitor</w:t>
      </w:r>
      <w:r w:rsidRPr="00DE102F">
        <w:rPr>
          <w:rFonts w:ascii="Times New Roman" w:hAnsi="Times New Roman" w:cs="Times New Roman"/>
          <w:color w:val="000000" w:themeColor="text1"/>
          <w:sz w:val="24"/>
          <w:szCs w:val="24"/>
        </w:rPr>
        <w:t xml:space="preserve">. Sob a égide dessa antiga estratificação social, cunhou-se </w:t>
      </w:r>
      <w:r w:rsidR="00D54E64" w:rsidRPr="00DE102F">
        <w:rPr>
          <w:rFonts w:ascii="Times New Roman" w:hAnsi="Times New Roman" w:cs="Times New Roman"/>
          <w:color w:val="000000" w:themeColor="text1"/>
          <w:sz w:val="24"/>
          <w:szCs w:val="24"/>
        </w:rPr>
        <w:t>o entendimento</w:t>
      </w:r>
      <w:r w:rsidRPr="00DE102F">
        <w:rPr>
          <w:rFonts w:ascii="Times New Roman" w:hAnsi="Times New Roman" w:cs="Times New Roman"/>
          <w:color w:val="000000" w:themeColor="text1"/>
          <w:sz w:val="24"/>
          <w:szCs w:val="24"/>
        </w:rPr>
        <w:t xml:space="preserve"> de que o melhor interesse da criança, </w:t>
      </w:r>
      <w:r w:rsidR="00DE102F">
        <w:rPr>
          <w:rFonts w:ascii="Times New Roman" w:hAnsi="Times New Roman" w:cs="Times New Roman"/>
          <w:color w:val="000000" w:themeColor="text1"/>
          <w:sz w:val="24"/>
          <w:szCs w:val="24"/>
        </w:rPr>
        <w:t>que geralmente</w:t>
      </w:r>
      <w:r w:rsidRPr="00DE102F">
        <w:rPr>
          <w:rFonts w:ascii="Times New Roman" w:hAnsi="Times New Roman" w:cs="Times New Roman"/>
          <w:color w:val="000000" w:themeColor="text1"/>
          <w:sz w:val="24"/>
          <w:szCs w:val="24"/>
        </w:rPr>
        <w:t xml:space="preserve">, </w:t>
      </w:r>
      <w:r w:rsidR="00DE102F">
        <w:rPr>
          <w:rFonts w:ascii="Times New Roman" w:hAnsi="Times New Roman" w:cs="Times New Roman"/>
          <w:color w:val="000000" w:themeColor="text1"/>
          <w:sz w:val="24"/>
          <w:szCs w:val="24"/>
        </w:rPr>
        <w:t>revelava-se com o defe</w:t>
      </w:r>
      <w:r w:rsidRPr="00DE102F">
        <w:rPr>
          <w:rFonts w:ascii="Times New Roman" w:hAnsi="Times New Roman" w:cs="Times New Roman"/>
          <w:color w:val="000000" w:themeColor="text1"/>
          <w:sz w:val="24"/>
          <w:szCs w:val="24"/>
        </w:rPr>
        <w:t xml:space="preserve">rimento da guarda à </w:t>
      </w:r>
      <w:r w:rsidR="00DE102F">
        <w:rPr>
          <w:rFonts w:ascii="Times New Roman" w:hAnsi="Times New Roman" w:cs="Times New Roman"/>
          <w:color w:val="000000" w:themeColor="text1"/>
          <w:sz w:val="24"/>
          <w:szCs w:val="24"/>
        </w:rPr>
        <w:t>genitora</w:t>
      </w:r>
      <w:r w:rsidRPr="00DE102F">
        <w:rPr>
          <w:rFonts w:ascii="Times New Roman" w:hAnsi="Times New Roman" w:cs="Times New Roman"/>
          <w:color w:val="000000" w:themeColor="text1"/>
          <w:sz w:val="24"/>
          <w:szCs w:val="24"/>
        </w:rPr>
        <w:t>, no caso de separação.</w:t>
      </w:r>
    </w:p>
    <w:p w:rsidR="00B55D6B" w:rsidRPr="00402BFD" w:rsidRDefault="00B55D6B" w:rsidP="00B55D6B">
      <w:pPr>
        <w:pStyle w:val="NormalWeb"/>
        <w:shd w:val="clear" w:color="auto" w:fill="FFFFFF"/>
        <w:spacing w:before="0" w:beforeAutospacing="0" w:after="0" w:afterAutospacing="0" w:line="360" w:lineRule="auto"/>
        <w:ind w:firstLine="709"/>
        <w:jc w:val="both"/>
        <w:textAlignment w:val="baseline"/>
        <w:rPr>
          <w:color w:val="000000" w:themeColor="text1"/>
          <w:sz w:val="20"/>
          <w:szCs w:val="20"/>
        </w:rPr>
      </w:pPr>
      <w:r w:rsidRPr="00402BFD">
        <w:rPr>
          <w:color w:val="000000" w:themeColor="text1"/>
        </w:rPr>
        <w:t>O Tribunal de Justiça do Estado do Piauí seguiu o entendimento do Superior Tribunal de Justiça dando igual decisão a Apelação Cívil nº 2013.0001.002131-9, conforme demostrado a seguir:</w:t>
      </w:r>
    </w:p>
    <w:p w:rsidR="00C07C9A" w:rsidRPr="00402BFD" w:rsidRDefault="00C07C9A" w:rsidP="00686558">
      <w:pPr>
        <w:autoSpaceDE w:val="0"/>
        <w:autoSpaceDN w:val="0"/>
        <w:adjustRightInd w:val="0"/>
        <w:spacing w:after="0" w:line="360" w:lineRule="auto"/>
        <w:ind w:firstLine="709"/>
        <w:jc w:val="both"/>
        <w:rPr>
          <w:rFonts w:ascii="Times New Roman" w:hAnsi="Times New Roman" w:cs="Times New Roman"/>
          <w:color w:val="000000" w:themeColor="text1"/>
        </w:rPr>
      </w:pPr>
    </w:p>
    <w:p w:rsidR="00C07C9A" w:rsidRPr="00402BFD" w:rsidRDefault="00C07C9A" w:rsidP="00C07C9A">
      <w:pPr>
        <w:autoSpaceDE w:val="0"/>
        <w:autoSpaceDN w:val="0"/>
        <w:adjustRightInd w:val="0"/>
        <w:spacing w:after="0" w:line="240" w:lineRule="auto"/>
        <w:ind w:left="2268"/>
        <w:jc w:val="both"/>
        <w:rPr>
          <w:rFonts w:ascii="Times New Roman" w:hAnsi="Times New Roman" w:cs="Times New Roman"/>
          <w:color w:val="000000" w:themeColor="text1"/>
        </w:rPr>
      </w:pPr>
    </w:p>
    <w:p w:rsidR="0081029D"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TRIBUNAL DE JUSTIÇA DO ESTADO DO PIAUÍ</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2ª CÂMARA ESPECIALIZADA CÍVEL</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Origem: 3ª Vara de Família da Comarca de Teresina / PI</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Apelação Cível nº 2013.0001.002131-9</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Apelante: Maria*</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Advogado: Elicio de Melo Leitão e outros</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Apelado: João*</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Advogado: Pedro Rycardo Couto da Silva</w:t>
      </w:r>
    </w:p>
    <w:p w:rsidR="00B55D6B"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Relator: Des. José Ribamar Oliveira</w:t>
      </w:r>
    </w:p>
    <w:p w:rsidR="00B55D6B"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Voto-vista: Des. José James Gomes Pereira</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 xml:space="preserve">APELAÇÃO CÍVEL. AÇÃO DE GUARDA C/C MEDIDA CAUTELAR DE BUSCA E APREENSÃO DE MENOR. DIREITO CIVIL E PROCESSUAL CIVIL. FAMÍLIA. GUARDA COMPARTILHADA. CONSENSO. NECESSIDADE. ALTERNÂNCIA DE RESIDÊNCIA DO MENOR. POSSIBILIDADE. </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 xml:space="preserve">1. A guarda compartilhada busca a plena proteção do melhor interesse dos filhos, pois reflete, com muito mais acuidade, a realidade da organização social atual que caminha para o fim das rígidas divisões de papéis sociais definidas pelo gênero dos pais. </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2. A guarda compartilhada é o ideal a ser buscado no exercício do Poder Familiar entre pais separados, mesmo que demandem deles reestruturações, concessões e adequações diversas, para que seus filhos possam usufruir, durante sua formação, do ideal psicológico de duplo referencial.</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 xml:space="preserve"> 3. Apesar de a separação ou do divórcio usualmente coincidirem com o ápice do distanciamento do antigo casal e com a maior evidenciação das diferenças existentes, o melhor interesse do menor, ainda assim, dita a aplicação da guarda compartilhada como regra, mesmo na hipótese de ausência de consenso. </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 xml:space="preserve">4. A inviabilidade da guarda compartilhada, por ausência de consenso, faria prevalecer o exercício de uma potestade inexistente por um dos pais. E diz-se inexistente, porque contrária ao escopo do Poder Familiar que existe para a proteção da prole. </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 xml:space="preserve">5. A imposição judicial das atribuições de cada um dos pais, e o período de convivência da criança sob guarda compartilhada, quando não houver consenso, é medida extrema, porém necessária à implementação dessa nova visão, para que não se faça do texto legal, letra morta. </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6. A guarda compartilhada deve ser tida como regra, e a custódia física conjunta – sempre que possível – como sua efetiva expressão.</w:t>
      </w:r>
    </w:p>
    <w:p w:rsidR="00C07C9A" w:rsidRPr="00402BFD" w:rsidRDefault="00C07C9A"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 xml:space="preserve">7. Recurso conhecido parcialmente provido. </w:t>
      </w:r>
    </w:p>
    <w:p w:rsidR="00C07C9A" w:rsidRPr="00402BFD" w:rsidRDefault="00E63890" w:rsidP="00C07C9A">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8. Votação por maioria de voto</w:t>
      </w:r>
      <w:r w:rsidRPr="00402BFD">
        <w:rPr>
          <w:rStyle w:val="Refdenotaderodap"/>
          <w:color w:val="000000" w:themeColor="text1"/>
          <w:sz w:val="20"/>
          <w:szCs w:val="20"/>
        </w:rPr>
        <w:footnoteReference w:id="31"/>
      </w:r>
    </w:p>
    <w:p w:rsidR="00C07C9A" w:rsidRPr="00402BFD" w:rsidRDefault="00C07C9A" w:rsidP="00686558">
      <w:pPr>
        <w:autoSpaceDE w:val="0"/>
        <w:autoSpaceDN w:val="0"/>
        <w:adjustRightInd w:val="0"/>
        <w:spacing w:after="0" w:line="360" w:lineRule="auto"/>
        <w:ind w:firstLine="709"/>
        <w:jc w:val="both"/>
        <w:rPr>
          <w:rFonts w:ascii="Times New Roman" w:hAnsi="Times New Roman" w:cs="Times New Roman"/>
          <w:color w:val="000000" w:themeColor="text1"/>
        </w:rPr>
      </w:pPr>
    </w:p>
    <w:p w:rsidR="00E63890" w:rsidRPr="00402BFD" w:rsidRDefault="00E63890" w:rsidP="00686558">
      <w:pPr>
        <w:autoSpaceDE w:val="0"/>
        <w:autoSpaceDN w:val="0"/>
        <w:adjustRightInd w:val="0"/>
        <w:spacing w:after="0" w:line="360" w:lineRule="auto"/>
        <w:ind w:firstLine="709"/>
        <w:jc w:val="both"/>
        <w:rPr>
          <w:rFonts w:ascii="Times New Roman" w:hAnsi="Times New Roman" w:cs="Times New Roman"/>
          <w:color w:val="000000" w:themeColor="text1"/>
          <w:sz w:val="24"/>
          <w:szCs w:val="24"/>
          <w:shd w:val="clear" w:color="auto" w:fill="FFFFFF"/>
        </w:rPr>
      </w:pPr>
      <w:r w:rsidRPr="00402BFD">
        <w:rPr>
          <w:rStyle w:val="Forte"/>
          <w:rFonts w:ascii="Times New Roman" w:hAnsi="Times New Roman" w:cs="Times New Roman"/>
          <w:b w:val="0"/>
          <w:color w:val="000000" w:themeColor="text1"/>
          <w:sz w:val="24"/>
          <w:szCs w:val="24"/>
          <w:shd w:val="clear" w:color="auto" w:fill="FFFFFF"/>
        </w:rPr>
        <w:t>O Desembargador</w:t>
      </w:r>
      <w:r w:rsidR="00C07C9A" w:rsidRPr="00402BFD">
        <w:rPr>
          <w:rFonts w:ascii="Times New Roman" w:hAnsi="Times New Roman" w:cs="Times New Roman"/>
          <w:color w:val="000000" w:themeColor="text1"/>
          <w:sz w:val="24"/>
          <w:szCs w:val="24"/>
          <w:shd w:val="clear" w:color="auto" w:fill="FFFFFF"/>
        </w:rPr>
        <w:t xml:space="preserve"> José Ribamar Oliveira</w:t>
      </w:r>
      <w:r w:rsidRPr="00402BFD">
        <w:rPr>
          <w:rFonts w:ascii="Times New Roman" w:hAnsi="Times New Roman" w:cs="Times New Roman"/>
          <w:color w:val="000000" w:themeColor="text1"/>
          <w:sz w:val="24"/>
          <w:szCs w:val="24"/>
          <w:shd w:val="clear" w:color="auto" w:fill="FFFFFF"/>
        </w:rPr>
        <w:t xml:space="preserve"> relator </w:t>
      </w:r>
      <w:r w:rsidR="00304DD3" w:rsidRPr="00402BFD">
        <w:rPr>
          <w:rFonts w:ascii="Times New Roman" w:hAnsi="Times New Roman" w:cs="Times New Roman"/>
          <w:color w:val="000000" w:themeColor="text1"/>
          <w:sz w:val="24"/>
          <w:szCs w:val="24"/>
          <w:shd w:val="clear" w:color="auto" w:fill="FFFFFF"/>
        </w:rPr>
        <w:t xml:space="preserve">da </w:t>
      </w:r>
      <w:r w:rsidRPr="00402BFD">
        <w:rPr>
          <w:rFonts w:ascii="Times New Roman" w:hAnsi="Times New Roman" w:cs="Times New Roman"/>
          <w:color w:val="000000" w:themeColor="text1"/>
          <w:sz w:val="24"/>
          <w:szCs w:val="24"/>
          <w:shd w:val="clear" w:color="auto" w:fill="FFFFFF"/>
        </w:rPr>
        <w:t xml:space="preserve">apelação fundamenta seu voto afirmando que: </w:t>
      </w:r>
    </w:p>
    <w:p w:rsidR="005E6049" w:rsidRPr="00402BFD" w:rsidRDefault="00B55D6B" w:rsidP="00E63890">
      <w:pPr>
        <w:autoSpaceDE w:val="0"/>
        <w:autoSpaceDN w:val="0"/>
        <w:adjustRightInd w:val="0"/>
        <w:spacing w:after="0" w:line="240" w:lineRule="auto"/>
        <w:ind w:left="2268"/>
        <w:jc w:val="both"/>
        <w:rPr>
          <w:rFonts w:ascii="Times New Roman" w:hAnsi="Times New Roman" w:cs="Times New Roman"/>
          <w:color w:val="000000" w:themeColor="text1"/>
          <w:sz w:val="20"/>
          <w:szCs w:val="20"/>
          <w:shd w:val="clear" w:color="auto" w:fill="FFFFFF"/>
        </w:rPr>
      </w:pPr>
      <w:r w:rsidRPr="00402BFD">
        <w:rPr>
          <w:rFonts w:ascii="Times New Roman" w:hAnsi="Times New Roman" w:cs="Times New Roman"/>
          <w:color w:val="000000" w:themeColor="text1"/>
          <w:sz w:val="20"/>
          <w:szCs w:val="20"/>
          <w:shd w:val="clear" w:color="auto" w:fill="FFFFFF"/>
        </w:rPr>
        <w:t xml:space="preserve"> </w:t>
      </w:r>
      <w:r w:rsidR="00E63890" w:rsidRPr="00402BFD">
        <w:rPr>
          <w:rFonts w:ascii="Times New Roman" w:hAnsi="Times New Roman" w:cs="Times New Roman"/>
          <w:color w:val="000000" w:themeColor="text1"/>
          <w:sz w:val="20"/>
          <w:szCs w:val="20"/>
          <w:shd w:val="clear" w:color="auto" w:fill="FFFFFF"/>
        </w:rPr>
        <w:t>N</w:t>
      </w:r>
      <w:r w:rsidRPr="00402BFD">
        <w:rPr>
          <w:rFonts w:ascii="Times New Roman" w:hAnsi="Times New Roman" w:cs="Times New Roman"/>
          <w:color w:val="000000" w:themeColor="text1"/>
          <w:sz w:val="20"/>
          <w:szCs w:val="20"/>
          <w:shd w:val="clear" w:color="auto" w:fill="FFFFFF"/>
        </w:rPr>
        <w:t>ão se deve esquecer que os filhos precisam tanto da figura do pai quanto a da mãe; os dois são essenciais na vida do menor, independentemente se estão casados ou separados. Na verdade, os filhos não podem ser privados do convívio com seus genitores, sob pena de prejuízo dos interesses do menor</w:t>
      </w:r>
      <w:r w:rsidR="00E63890" w:rsidRPr="00402BFD">
        <w:rPr>
          <w:rStyle w:val="Refdenotaderodap"/>
          <w:rFonts w:ascii="Times New Roman" w:hAnsi="Times New Roman" w:cs="Times New Roman"/>
          <w:color w:val="000000" w:themeColor="text1"/>
          <w:sz w:val="20"/>
          <w:szCs w:val="20"/>
          <w:shd w:val="clear" w:color="auto" w:fill="FFFFFF"/>
        </w:rPr>
        <w:footnoteReference w:id="32"/>
      </w:r>
      <w:r w:rsidR="005E6049" w:rsidRPr="00402BFD">
        <w:rPr>
          <w:rFonts w:ascii="Times New Roman" w:hAnsi="Times New Roman" w:cs="Times New Roman"/>
          <w:color w:val="000000" w:themeColor="text1"/>
          <w:sz w:val="20"/>
          <w:szCs w:val="20"/>
          <w:shd w:val="clear" w:color="auto" w:fill="FFFFFF"/>
        </w:rPr>
        <w:t>.</w:t>
      </w:r>
    </w:p>
    <w:p w:rsidR="00225921" w:rsidRPr="00402BFD" w:rsidRDefault="00E63890" w:rsidP="005E6049">
      <w:pPr>
        <w:autoSpaceDE w:val="0"/>
        <w:autoSpaceDN w:val="0"/>
        <w:adjustRightInd w:val="0"/>
        <w:spacing w:after="0" w:line="240" w:lineRule="auto"/>
        <w:ind w:left="2268"/>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0"/>
          <w:szCs w:val="20"/>
          <w:shd w:val="clear" w:color="auto" w:fill="FFFFFF"/>
        </w:rPr>
        <w:t>.</w:t>
      </w:r>
      <w:r w:rsidR="00B55D6B" w:rsidRPr="00402BFD">
        <w:rPr>
          <w:rFonts w:ascii="Times New Roman" w:hAnsi="Times New Roman" w:cs="Times New Roman"/>
          <w:color w:val="000000" w:themeColor="text1"/>
          <w:sz w:val="20"/>
          <w:szCs w:val="20"/>
        </w:rPr>
        <w:br/>
      </w:r>
      <w:r w:rsidR="00B55D6B" w:rsidRPr="00402BFD">
        <w:rPr>
          <w:rFonts w:ascii="Times New Roman" w:hAnsi="Times New Roman" w:cs="Times New Roman"/>
          <w:color w:val="000000" w:themeColor="text1"/>
          <w:sz w:val="20"/>
          <w:szCs w:val="20"/>
        </w:rPr>
        <w:br/>
      </w:r>
    </w:p>
    <w:p w:rsidR="00683C99" w:rsidRPr="00402BFD" w:rsidRDefault="00683C99" w:rsidP="00683C99">
      <w:pPr>
        <w:shd w:val="clear" w:color="auto" w:fill="FFFFFF" w:themeFill="background1"/>
        <w:autoSpaceDE w:val="0"/>
        <w:autoSpaceDN w:val="0"/>
        <w:adjustRightInd w:val="0"/>
        <w:spacing w:after="0" w:line="360" w:lineRule="auto"/>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ab/>
        <w:t>Com esse entendimento o fica claro que a guarda compartilhada é a melhor alternativa a ser buscada por pais separados, inclusive quando houver a necessidade de os genitores se reestruturarem ou fazerem diversas adequações para acolherem de forma mais agradável os filhos, de forma que os menores usufruam do referencial de ambos os pais durante a sua formação psicológica.</w:t>
      </w:r>
    </w:p>
    <w:p w:rsidR="002C283B" w:rsidRPr="00402BFD" w:rsidRDefault="002C283B" w:rsidP="00683C99">
      <w:pPr>
        <w:shd w:val="clear" w:color="auto" w:fill="FFFFFF" w:themeFill="background1"/>
        <w:autoSpaceDE w:val="0"/>
        <w:autoSpaceDN w:val="0"/>
        <w:adjustRightInd w:val="0"/>
        <w:spacing w:after="0" w:line="360" w:lineRule="auto"/>
        <w:jc w:val="both"/>
        <w:rPr>
          <w:rFonts w:ascii="Times New Roman" w:hAnsi="Times New Roman" w:cs="Times New Roman"/>
          <w:color w:val="000000" w:themeColor="text1"/>
          <w:sz w:val="18"/>
          <w:szCs w:val="18"/>
        </w:rPr>
      </w:pPr>
      <w:r w:rsidRPr="00402BFD">
        <w:rPr>
          <w:rFonts w:ascii="Times New Roman" w:hAnsi="Times New Roman" w:cs="Times New Roman"/>
          <w:color w:val="000000" w:themeColor="text1"/>
          <w:sz w:val="24"/>
          <w:szCs w:val="24"/>
        </w:rPr>
        <w:tab/>
        <w:t>O Tribunal de Justiça do Espírito Santo também corrobora com o entendimento de que a guarda compartilhada deve ser estabelecida,</w:t>
      </w:r>
      <w:r w:rsidR="00F758EB" w:rsidRPr="00402BFD">
        <w:rPr>
          <w:rFonts w:ascii="Times New Roman" w:hAnsi="Times New Roman" w:cs="Times New Roman"/>
          <w:color w:val="000000" w:themeColor="text1"/>
          <w:sz w:val="24"/>
          <w:szCs w:val="24"/>
        </w:rPr>
        <w:t xml:space="preserve"> no caso apresentado, são duas filhas menores que tiveram a guarda compartilhada entre os pais sendo estipulado em sentença os dias que permaneceram com cada um dos genitores, conforme se observa na decisão:</w:t>
      </w:r>
      <w:r w:rsidRPr="00402BFD">
        <w:rPr>
          <w:rFonts w:ascii="Times New Roman" w:hAnsi="Times New Roman" w:cs="Times New Roman"/>
          <w:color w:val="000000" w:themeColor="text1"/>
          <w:sz w:val="24"/>
          <w:szCs w:val="24"/>
        </w:rPr>
        <w:t xml:space="preserve"> </w:t>
      </w:r>
    </w:p>
    <w:p w:rsidR="00BF1B84" w:rsidRPr="00402BFD" w:rsidRDefault="00BF1B84" w:rsidP="00BF1B84">
      <w:pPr>
        <w:shd w:val="clear" w:color="auto" w:fill="FFFFFF" w:themeFill="background1"/>
        <w:autoSpaceDE w:val="0"/>
        <w:autoSpaceDN w:val="0"/>
        <w:adjustRightInd w:val="0"/>
        <w:spacing w:after="0" w:line="360" w:lineRule="auto"/>
        <w:jc w:val="both"/>
        <w:rPr>
          <w:rStyle w:val="Forte"/>
          <w:rFonts w:ascii="Times New Roman" w:hAnsi="Times New Roman" w:cs="Times New Roman"/>
          <w:color w:val="000000" w:themeColor="text1"/>
          <w:sz w:val="28"/>
          <w:szCs w:val="28"/>
          <w:bdr w:val="none" w:sz="0" w:space="0" w:color="auto" w:frame="1"/>
          <w:shd w:val="clear" w:color="auto" w:fill="FFFFFF" w:themeFill="background1"/>
        </w:rPr>
      </w:pPr>
    </w:p>
    <w:p w:rsidR="002C283B" w:rsidRPr="00402BFD" w:rsidRDefault="00B92D15" w:rsidP="002C283B">
      <w:pPr>
        <w:pStyle w:val="Ttulo4"/>
        <w:shd w:val="clear" w:color="auto" w:fill="FFFFFF"/>
        <w:spacing w:before="0" w:line="240" w:lineRule="auto"/>
        <w:ind w:left="2268"/>
        <w:jc w:val="both"/>
        <w:textAlignment w:val="baseline"/>
        <w:rPr>
          <w:rFonts w:ascii="Times New Roman" w:hAnsi="Times New Roman" w:cs="Times New Roman"/>
          <w:b w:val="0"/>
          <w:bCs w:val="0"/>
          <w:i w:val="0"/>
          <w:color w:val="000000" w:themeColor="text1"/>
        </w:rPr>
      </w:pPr>
      <w:r w:rsidRPr="00402BFD">
        <w:rPr>
          <w:rFonts w:ascii="Times New Roman" w:hAnsi="Times New Roman" w:cs="Times New Roman"/>
          <w:b w:val="0"/>
          <w:bCs w:val="0"/>
          <w:i w:val="0"/>
          <w:color w:val="000000" w:themeColor="text1"/>
        </w:rPr>
        <w:t>TRIBUNAL DE JUST</w:t>
      </w:r>
      <w:r w:rsidR="002C283B" w:rsidRPr="00402BFD">
        <w:rPr>
          <w:rFonts w:ascii="Times New Roman" w:hAnsi="Times New Roman" w:cs="Times New Roman"/>
          <w:b w:val="0"/>
          <w:bCs w:val="0"/>
          <w:i w:val="0"/>
          <w:color w:val="000000" w:themeColor="text1"/>
        </w:rPr>
        <w:t xml:space="preserve">IÇA DO ESPÍRITO SANTO – ES </w:t>
      </w:r>
      <w:r w:rsidRPr="00402BFD">
        <w:rPr>
          <w:rFonts w:ascii="Times New Roman" w:hAnsi="Times New Roman" w:cs="Times New Roman"/>
          <w:b w:val="0"/>
          <w:bCs w:val="0"/>
          <w:i w:val="0"/>
          <w:color w:val="000000" w:themeColor="text1"/>
        </w:rPr>
        <w:t xml:space="preserve">57 – 0022492-27.2014.8.08.0024 </w:t>
      </w:r>
    </w:p>
    <w:p w:rsidR="002C283B" w:rsidRPr="00402BFD" w:rsidRDefault="00B92D15" w:rsidP="002C283B">
      <w:pPr>
        <w:pStyle w:val="Ttulo4"/>
        <w:shd w:val="clear" w:color="auto" w:fill="FFFFFF"/>
        <w:spacing w:before="0" w:line="240" w:lineRule="auto"/>
        <w:ind w:left="2268"/>
        <w:jc w:val="both"/>
        <w:textAlignment w:val="baseline"/>
        <w:rPr>
          <w:rFonts w:ascii="Times New Roman" w:hAnsi="Times New Roman" w:cs="Times New Roman"/>
          <w:b w:val="0"/>
          <w:bCs w:val="0"/>
          <w:i w:val="0"/>
          <w:color w:val="000000" w:themeColor="text1"/>
        </w:rPr>
      </w:pPr>
      <w:r w:rsidRPr="00402BFD">
        <w:rPr>
          <w:rFonts w:ascii="Times New Roman" w:hAnsi="Times New Roman" w:cs="Times New Roman"/>
          <w:b w:val="0"/>
          <w:bCs w:val="0"/>
          <w:i w:val="0"/>
          <w:color w:val="000000" w:themeColor="text1"/>
        </w:rPr>
        <w:t>Requerente: G.F.D.O.</w:t>
      </w:r>
    </w:p>
    <w:p w:rsidR="00B92D15" w:rsidRPr="00402BFD" w:rsidRDefault="00B92D15" w:rsidP="002C283B">
      <w:pPr>
        <w:pStyle w:val="Ttulo4"/>
        <w:shd w:val="clear" w:color="auto" w:fill="FFFFFF"/>
        <w:spacing w:before="0" w:line="240" w:lineRule="auto"/>
        <w:ind w:left="2268"/>
        <w:jc w:val="both"/>
        <w:textAlignment w:val="baseline"/>
        <w:rPr>
          <w:rFonts w:ascii="Times New Roman" w:hAnsi="Times New Roman" w:cs="Times New Roman"/>
          <w:b w:val="0"/>
          <w:bCs w:val="0"/>
          <w:i w:val="0"/>
          <w:color w:val="000000" w:themeColor="text1"/>
        </w:rPr>
      </w:pPr>
      <w:r w:rsidRPr="00402BFD">
        <w:rPr>
          <w:rFonts w:ascii="Times New Roman" w:hAnsi="Times New Roman" w:cs="Times New Roman"/>
          <w:b w:val="0"/>
          <w:bCs w:val="0"/>
          <w:i w:val="0"/>
          <w:color w:val="000000" w:themeColor="text1"/>
        </w:rPr>
        <w:t>Requerido: E.F.F.</w:t>
      </w:r>
    </w:p>
    <w:p w:rsidR="002C283B" w:rsidRPr="00402BFD" w:rsidRDefault="00B92D15" w:rsidP="002C283B">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Intimo os(as) Drs(as) advogados(as)</w:t>
      </w:r>
    </w:p>
    <w:p w:rsidR="002C283B" w:rsidRPr="00402BFD" w:rsidRDefault="00B92D15" w:rsidP="002C283B">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Advogado(a): 17674/ES – ALCIDES JOSE GIACOMIN JUNIOR</w:t>
      </w:r>
    </w:p>
    <w:p w:rsidR="002C283B" w:rsidRPr="00402BFD" w:rsidRDefault="00B92D15" w:rsidP="002C283B">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Requerido: E.F.F.</w:t>
      </w:r>
    </w:p>
    <w:p w:rsidR="002C283B" w:rsidRPr="00402BFD" w:rsidRDefault="00B92D15" w:rsidP="002C283B">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Advogado(a): 13467/ES – MARCELA NUNES DE SOUZA</w:t>
      </w:r>
    </w:p>
    <w:p w:rsidR="00B92D15" w:rsidRPr="00402BFD" w:rsidRDefault="00B92D15" w:rsidP="002C283B">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Requerente: G.F.D.O.</w:t>
      </w:r>
    </w:p>
    <w:p w:rsidR="00F758EB" w:rsidRPr="00402BFD" w:rsidRDefault="00B92D15" w:rsidP="00F758EB">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Para tomar ciência da sentença:</w:t>
      </w:r>
    </w:p>
    <w:p w:rsidR="00B92D15" w:rsidRPr="00402BFD" w:rsidRDefault="00B92D15" w:rsidP="00F758EB">
      <w:pPr>
        <w:pStyle w:val="NormalWeb"/>
        <w:shd w:val="clear" w:color="auto" w:fill="FFFFFF"/>
        <w:spacing w:before="0" w:beforeAutospacing="0" w:after="0" w:afterAutospacing="0"/>
        <w:ind w:left="2268"/>
        <w:jc w:val="both"/>
        <w:textAlignment w:val="baseline"/>
        <w:rPr>
          <w:color w:val="000000" w:themeColor="text1"/>
          <w:sz w:val="20"/>
          <w:szCs w:val="20"/>
        </w:rPr>
      </w:pPr>
      <w:r w:rsidRPr="00402BFD">
        <w:rPr>
          <w:color w:val="000000" w:themeColor="text1"/>
          <w:sz w:val="20"/>
          <w:szCs w:val="20"/>
        </w:rPr>
        <w:t>Diante do exposto, com fulcro nos artigos 269, inciso I, e 459, ambos do CPC e artigo 1.584, § 2º, do CC, acrescentado pela Lei nº 13.058, de 22 de dezembro de 2014, JULGO PROCEDENTE EM PARTE O PEDIDO AUTORAL, estabelecendo a guarda das menores de forma compartilhada entre seus genitores, fixando a residência da filha Maria Eduarda na casa paterna e a residência da filha Maria Letícia na casa materna, ambas nesta Capital. Objetivando um melhor convívio entre as partes envolvidas, tenho que semanalmente, Maria Letícia passe na casa do pai de segunda feira após as aulas, a quarta feira de manhã. Maria Eduarda vai para a casa da mãe na sexta feira e retorna para a casa do pai no domingo a noite. As menores deverão permanecer juntas em todo deslocamento para estar em companhia do outro genitor. Os feriados serão alternados entre os pais, iniciando pelo pai. Nas férias escolares de meio e final de ano, o pai poderá permanecer com as filhas na segunda metade de cada período de férias. Na data de aniversário das filhas menores, no dia em que se comemora o dia dos pais e no aniversário destes, dos anos ímpares as filhas passarão com o pai e dos anos pares com a mãe. Compete a ambos os pais, o pleno exercício do poder familiar (CC, art. 1634, alterado pela Lei nº 13.058/14), e cujas decisões sobre a criação e educação das filhas serão sempre tomadas em conjunto com os pais. Com fulcro no artigo 21, caput, do CPC, condeno as partes, recíproca e proporcionalmente distribuídos e compensados, no pagamento das custas processuais e honorários advocatícios, este que fixo em R$ 300,00 (trezentos reais), mas a parte da requerente deverá ser cobrada na forma do artigo 12 da Lei nº 1.060/50, porque amparada pela gratuidade. P.R.I. Transitado em julgado expeçam-se os termos de guarda e preparados arquivem-se. Vitória, 25 de fevereiro de 2015</w:t>
      </w:r>
      <w:r w:rsidR="00F758EB" w:rsidRPr="00402BFD">
        <w:rPr>
          <w:rStyle w:val="Refdenotaderodap"/>
          <w:color w:val="000000" w:themeColor="text1"/>
          <w:sz w:val="20"/>
          <w:szCs w:val="20"/>
        </w:rPr>
        <w:footnoteReference w:id="33"/>
      </w:r>
      <w:r w:rsidR="00F758EB" w:rsidRPr="00402BFD">
        <w:rPr>
          <w:color w:val="000000" w:themeColor="text1"/>
          <w:sz w:val="20"/>
          <w:szCs w:val="20"/>
        </w:rPr>
        <w:t>.</w:t>
      </w:r>
    </w:p>
    <w:p w:rsidR="00F758EB" w:rsidRPr="00402BFD" w:rsidRDefault="00F758EB" w:rsidP="00F758EB">
      <w:pPr>
        <w:pStyle w:val="NormalWeb"/>
        <w:shd w:val="clear" w:color="auto" w:fill="FFFFFF"/>
        <w:spacing w:before="0" w:beforeAutospacing="0" w:after="0" w:afterAutospacing="0"/>
        <w:jc w:val="both"/>
        <w:textAlignment w:val="baseline"/>
        <w:rPr>
          <w:color w:val="000000" w:themeColor="text1"/>
          <w:sz w:val="20"/>
          <w:szCs w:val="20"/>
        </w:rPr>
      </w:pPr>
    </w:p>
    <w:p w:rsidR="00F758EB" w:rsidRPr="00402BFD" w:rsidRDefault="00F758EB" w:rsidP="00F758EB">
      <w:pPr>
        <w:pStyle w:val="NormalWeb"/>
        <w:shd w:val="clear" w:color="auto" w:fill="FFFFFF"/>
        <w:spacing w:before="0" w:beforeAutospacing="0" w:after="0" w:afterAutospacing="0"/>
        <w:jc w:val="both"/>
        <w:textAlignment w:val="baseline"/>
        <w:rPr>
          <w:color w:val="000000" w:themeColor="text1"/>
          <w:sz w:val="20"/>
          <w:szCs w:val="20"/>
        </w:rPr>
      </w:pPr>
    </w:p>
    <w:p w:rsidR="00F758EB" w:rsidRPr="00402BFD" w:rsidRDefault="00F758EB" w:rsidP="00F758EB">
      <w:pPr>
        <w:pStyle w:val="NormalWeb"/>
        <w:shd w:val="clear" w:color="auto" w:fill="FFFFFF"/>
        <w:spacing w:before="0" w:beforeAutospacing="0" w:after="0" w:afterAutospacing="0"/>
        <w:jc w:val="both"/>
        <w:textAlignment w:val="baseline"/>
        <w:rPr>
          <w:color w:val="000000" w:themeColor="text1"/>
          <w:sz w:val="20"/>
          <w:szCs w:val="20"/>
        </w:rPr>
      </w:pPr>
    </w:p>
    <w:p w:rsidR="00F758EB" w:rsidRPr="00402BFD" w:rsidRDefault="00F758EB" w:rsidP="00F758EB">
      <w:pPr>
        <w:pStyle w:val="NormalWeb"/>
        <w:shd w:val="clear" w:color="auto" w:fill="FFFFFF"/>
        <w:spacing w:before="0" w:beforeAutospacing="0" w:after="0" w:afterAutospacing="0" w:line="360" w:lineRule="auto"/>
        <w:ind w:firstLine="709"/>
        <w:jc w:val="both"/>
        <w:textAlignment w:val="baseline"/>
        <w:rPr>
          <w:color w:val="000000" w:themeColor="text1"/>
        </w:rPr>
      </w:pPr>
      <w:r w:rsidRPr="00402BFD">
        <w:rPr>
          <w:color w:val="000000" w:themeColor="text1"/>
        </w:rPr>
        <w:t>Na presente sentença a decisão é fundamentada no fato de que compete a ambos os pais, o exercício do poder familiar e que com a estipulação da guarda compartilhada objetiva que as filhas tenham um melhor convívio com os seus pais</w:t>
      </w:r>
      <w:r w:rsidR="0037618E" w:rsidRPr="00402BFD">
        <w:rPr>
          <w:color w:val="000000" w:themeColor="text1"/>
        </w:rPr>
        <w:t xml:space="preserve"> e essa maior convivência com os pais é extremamente benéfica à criança.</w:t>
      </w:r>
    </w:p>
    <w:p w:rsidR="00E46548" w:rsidRPr="00402BFD" w:rsidRDefault="0081029D" w:rsidP="00E46548">
      <w:pPr>
        <w:pStyle w:val="NormalWeb"/>
        <w:shd w:val="clear" w:color="auto" w:fill="FFFFFF"/>
        <w:spacing w:before="0" w:beforeAutospacing="0" w:after="0" w:afterAutospacing="0" w:line="360" w:lineRule="auto"/>
        <w:ind w:firstLine="709"/>
        <w:jc w:val="both"/>
        <w:textAlignment w:val="baseline"/>
        <w:rPr>
          <w:color w:val="000000" w:themeColor="text1"/>
        </w:rPr>
      </w:pPr>
      <w:r w:rsidRPr="00402BFD">
        <w:rPr>
          <w:color w:val="000000" w:themeColor="text1"/>
        </w:rPr>
        <w:t>Após a amostragem feita com julgados dos tribunais de diferentes regiões brasileiras, percebe-se que a decisão pela guarda compartilhada tem sido quase unânime, não ocorrendo apenas quando um dos genitores se recusar da responsabilidade para com os filhos menores ou quando for verificado que um deles não tem capacidade de cuidar de uma criança.</w:t>
      </w:r>
      <w:r w:rsidR="0037618E" w:rsidRPr="00402BFD">
        <w:rPr>
          <w:color w:val="000000" w:themeColor="text1"/>
        </w:rPr>
        <w:t xml:space="preserve"> A legislação brasileira busca resguardar o direito dos filhos, a falta de amor entre os pais não pode vitimar as crianças. Dessa forma, a lei visa proteger os menores para que não sejam adultos com a vida psicológica, emocion</w:t>
      </w:r>
      <w:r w:rsidR="00E46548" w:rsidRPr="00402BFD">
        <w:rPr>
          <w:color w:val="000000" w:themeColor="text1"/>
        </w:rPr>
        <w:t>al e profissional comprometidas.</w:t>
      </w:r>
    </w:p>
    <w:p w:rsidR="00651EC2" w:rsidRPr="00402BFD" w:rsidRDefault="0037618E" w:rsidP="00E46548">
      <w:pPr>
        <w:pStyle w:val="NormalWeb"/>
        <w:shd w:val="clear" w:color="auto" w:fill="FFFFFF"/>
        <w:spacing w:before="0" w:beforeAutospacing="0" w:after="0" w:afterAutospacing="0" w:line="360" w:lineRule="auto"/>
        <w:ind w:firstLine="709"/>
        <w:jc w:val="both"/>
        <w:textAlignment w:val="baseline"/>
        <w:rPr>
          <w:color w:val="000000" w:themeColor="text1"/>
        </w:rPr>
      </w:pPr>
      <w:r w:rsidRPr="00402BFD">
        <w:rPr>
          <w:color w:val="000000" w:themeColor="text1"/>
        </w:rPr>
        <w:t>A</w:t>
      </w:r>
      <w:r w:rsidR="00651EC2" w:rsidRPr="00402BFD">
        <w:rPr>
          <w:color w:val="000000" w:themeColor="text1"/>
        </w:rPr>
        <w:t xml:space="preserve"> guarda compartilhada</w:t>
      </w:r>
      <w:r w:rsidR="004876B9" w:rsidRPr="00402BFD">
        <w:rPr>
          <w:color w:val="000000" w:themeColor="text1"/>
        </w:rPr>
        <w:t xml:space="preserve"> é </w:t>
      </w:r>
      <w:r w:rsidRPr="00402BFD">
        <w:rPr>
          <w:color w:val="000000" w:themeColor="text1"/>
        </w:rPr>
        <w:t>atualmente um tema</w:t>
      </w:r>
      <w:r w:rsidR="004876B9" w:rsidRPr="00402BFD">
        <w:rPr>
          <w:color w:val="000000" w:themeColor="text1"/>
        </w:rPr>
        <w:t xml:space="preserve"> muito discutido nos tribunais, </w:t>
      </w:r>
      <w:r w:rsidRPr="00402BFD">
        <w:rPr>
          <w:color w:val="000000" w:themeColor="text1"/>
        </w:rPr>
        <w:t xml:space="preserve">considerando que se refere </w:t>
      </w:r>
      <w:r w:rsidR="004876B9" w:rsidRPr="00402BFD">
        <w:rPr>
          <w:color w:val="000000" w:themeColor="text1"/>
        </w:rPr>
        <w:t xml:space="preserve"> a um bem de grande valor social</w:t>
      </w:r>
      <w:r w:rsidRPr="00402BFD">
        <w:rPr>
          <w:color w:val="000000" w:themeColor="text1"/>
        </w:rPr>
        <w:t xml:space="preserve">: a criança e o adolescente que é um ser em formação. </w:t>
      </w:r>
      <w:r w:rsidR="00651EC2" w:rsidRPr="00402BFD">
        <w:rPr>
          <w:color w:val="000000" w:themeColor="text1"/>
        </w:rPr>
        <w:t>A família tem a sua função social prevista em diversos princípios constitucionais, tais como no princípio da dignidade da pessoa humana</w:t>
      </w:r>
      <w:r w:rsidR="00651EC2" w:rsidRPr="00402BFD">
        <w:rPr>
          <w:rStyle w:val="Refdenotaderodap"/>
          <w:color w:val="000000" w:themeColor="text1"/>
        </w:rPr>
        <w:footnoteReference w:id="34"/>
      </w:r>
      <w:r w:rsidR="00651EC2" w:rsidRPr="00402BFD">
        <w:rPr>
          <w:color w:val="000000" w:themeColor="text1"/>
        </w:rPr>
        <w:t>, no princípio da igualdade</w:t>
      </w:r>
      <w:r w:rsidR="00651EC2" w:rsidRPr="00402BFD">
        <w:rPr>
          <w:rStyle w:val="Refdenotaderodap"/>
          <w:color w:val="000000" w:themeColor="text1"/>
        </w:rPr>
        <w:footnoteReference w:id="35"/>
      </w:r>
      <w:r w:rsidR="00651EC2" w:rsidRPr="00402BFD">
        <w:rPr>
          <w:color w:val="000000" w:themeColor="text1"/>
        </w:rPr>
        <w:t>, no princípio da paternidade responsável</w:t>
      </w:r>
      <w:r w:rsidR="00651EC2" w:rsidRPr="00402BFD">
        <w:rPr>
          <w:rStyle w:val="Refdenotaderodap"/>
          <w:color w:val="000000" w:themeColor="text1"/>
        </w:rPr>
        <w:footnoteReference w:id="36"/>
      </w:r>
      <w:r w:rsidR="00651EC2" w:rsidRPr="00402BFD">
        <w:rPr>
          <w:color w:val="000000" w:themeColor="text1"/>
        </w:rPr>
        <w:t>, no princípio da tutela especial à família</w:t>
      </w:r>
      <w:r w:rsidR="00651EC2" w:rsidRPr="00402BFD">
        <w:rPr>
          <w:rStyle w:val="Refdenotaderodap"/>
          <w:color w:val="000000" w:themeColor="text1"/>
        </w:rPr>
        <w:footnoteReference w:id="37"/>
      </w:r>
      <w:r w:rsidR="00651EC2" w:rsidRPr="00402BFD">
        <w:rPr>
          <w:color w:val="000000" w:themeColor="text1"/>
        </w:rPr>
        <w:t>, ao princípio da proteção integral da criança e do adolescente</w:t>
      </w:r>
      <w:r w:rsidR="00651EC2" w:rsidRPr="00402BFD">
        <w:rPr>
          <w:rStyle w:val="Refdenotaderodap"/>
          <w:color w:val="000000" w:themeColor="text1"/>
        </w:rPr>
        <w:footnoteReference w:id="38"/>
      </w:r>
      <w:r w:rsidR="00651EC2" w:rsidRPr="00402BFD">
        <w:rPr>
          <w:color w:val="000000" w:themeColor="text1"/>
        </w:rPr>
        <w:t xml:space="preserve"> bem como o princípio da isonomia entre os filhos</w:t>
      </w:r>
      <w:r w:rsidR="00651EC2" w:rsidRPr="00402BFD">
        <w:rPr>
          <w:rStyle w:val="Refdenotaderodap"/>
          <w:color w:val="000000" w:themeColor="text1"/>
        </w:rPr>
        <w:footnoteReference w:id="39"/>
      </w:r>
      <w:r w:rsidR="00651EC2" w:rsidRPr="00402BFD">
        <w:rPr>
          <w:color w:val="000000" w:themeColor="text1"/>
        </w:rPr>
        <w:t>.</w:t>
      </w:r>
    </w:p>
    <w:p w:rsidR="004F06F7" w:rsidRPr="00402BFD" w:rsidRDefault="004F06F7" w:rsidP="004F06F7">
      <w:pPr>
        <w:pStyle w:val="NormalWeb"/>
        <w:spacing w:before="0" w:beforeAutospacing="0" w:after="0" w:afterAutospacing="0" w:line="360" w:lineRule="auto"/>
        <w:ind w:firstLine="709"/>
        <w:jc w:val="both"/>
        <w:rPr>
          <w:color w:val="000000" w:themeColor="text1"/>
        </w:rPr>
      </w:pPr>
      <w:r w:rsidRPr="00402BFD">
        <w:rPr>
          <w:color w:val="000000" w:themeColor="text1"/>
        </w:rPr>
        <w:t>A função social dos membros da família, assim como os direitos e deveres fundamentais da pessoa humana estão expressos constitucionalmente. O poder familiar diz respeito a uma obrigação dos pais para com os filhos, visto que, ambos têm o dever de guardar, educar, dar orientação e assistência aos filhos menores, além de administrar seus possíveis bens.</w:t>
      </w:r>
    </w:p>
    <w:p w:rsidR="004F06F7" w:rsidRPr="00402BFD" w:rsidRDefault="004F06F7" w:rsidP="004F06F7">
      <w:pPr>
        <w:pStyle w:val="NormalWeb"/>
        <w:spacing w:before="0" w:beforeAutospacing="0" w:after="0" w:afterAutospacing="0" w:line="360" w:lineRule="auto"/>
        <w:ind w:firstLine="709"/>
        <w:jc w:val="both"/>
        <w:rPr>
          <w:color w:val="000000" w:themeColor="text1"/>
        </w:rPr>
      </w:pPr>
      <w:r w:rsidRPr="00402BFD">
        <w:rPr>
          <w:color w:val="000000" w:themeColor="text1"/>
        </w:rPr>
        <w:t>A autoridade dos genitores se traduz em uma relação onde tanto o pai quanto a mãe direcionam seus esforços de forma a propiciar aos filhos as melhores condições de criação para que seja desenvolvida a personalidade de cada um, objetivando exclusivamente proteger o educar os filhos menores.</w:t>
      </w:r>
    </w:p>
    <w:p w:rsidR="004876B9" w:rsidRPr="00402BFD" w:rsidRDefault="0075714E" w:rsidP="0075714E">
      <w:pPr>
        <w:pStyle w:val="NormalWeb"/>
        <w:spacing w:before="0" w:beforeAutospacing="0" w:after="0" w:afterAutospacing="0" w:line="360" w:lineRule="auto"/>
        <w:ind w:firstLine="709"/>
        <w:jc w:val="both"/>
        <w:rPr>
          <w:color w:val="000000" w:themeColor="text1"/>
        </w:rPr>
      </w:pPr>
      <w:r w:rsidRPr="00402BFD">
        <w:rPr>
          <w:color w:val="000000" w:themeColor="text1"/>
        </w:rPr>
        <w:t xml:space="preserve">A natureza jurídica da relação do poder familiar é de  poder-dever desempenhado pelos genitores visando o crescimento e desenvolvimento dos filhos menores e o Estado tem a função de supervisionar esse encargo para evitar que sejam cometidos abusos por algum dos pais. Tais poderes referem-se a deveres que o detentor da guarda não pode deixar de cumprir, dessa forma, o cunho social dos deveres são amplamente sobreposto aos poderes. </w:t>
      </w:r>
    </w:p>
    <w:p w:rsidR="00F250CA" w:rsidRPr="00402BFD" w:rsidRDefault="004937DE" w:rsidP="004937DE">
      <w:pPr>
        <w:pStyle w:val="NormalWeb"/>
        <w:spacing w:before="0" w:beforeAutospacing="0" w:after="0" w:afterAutospacing="0" w:line="360" w:lineRule="auto"/>
        <w:ind w:firstLine="709"/>
        <w:jc w:val="both"/>
        <w:rPr>
          <w:color w:val="000000" w:themeColor="text1"/>
        </w:rPr>
      </w:pPr>
      <w:r w:rsidRPr="00402BFD">
        <w:rPr>
          <w:color w:val="000000" w:themeColor="text1"/>
        </w:rPr>
        <w:t>É possível afirmar que</w:t>
      </w:r>
      <w:r w:rsidR="00F250CA" w:rsidRPr="00402BFD">
        <w:rPr>
          <w:color w:val="000000" w:themeColor="text1"/>
        </w:rPr>
        <w:t>, a jurisp</w:t>
      </w:r>
      <w:r w:rsidRPr="00402BFD">
        <w:rPr>
          <w:color w:val="000000" w:themeColor="text1"/>
        </w:rPr>
        <w:t xml:space="preserve">rudência tem permitido precisar </w:t>
      </w:r>
      <w:r w:rsidR="00F250CA" w:rsidRPr="00402BFD">
        <w:rPr>
          <w:color w:val="000000" w:themeColor="text1"/>
        </w:rPr>
        <w:t>o desenvolvimento criança</w:t>
      </w:r>
      <w:r w:rsidR="00DE102F">
        <w:rPr>
          <w:color w:val="000000" w:themeColor="text1"/>
        </w:rPr>
        <w:t>, tanto físico quanto moral</w:t>
      </w:r>
      <w:r w:rsidR="00F250CA" w:rsidRPr="00402BFD">
        <w:rPr>
          <w:color w:val="000000" w:themeColor="text1"/>
        </w:rPr>
        <w:t xml:space="preserve">, </w:t>
      </w:r>
      <w:r w:rsidR="00DE102F">
        <w:rPr>
          <w:color w:val="000000" w:themeColor="text1"/>
        </w:rPr>
        <w:t xml:space="preserve">bem como </w:t>
      </w:r>
      <w:r w:rsidR="00F250CA" w:rsidRPr="00402BFD">
        <w:rPr>
          <w:color w:val="000000" w:themeColor="text1"/>
        </w:rPr>
        <w:t>a qualidade de suas relações sócio-afetivas</w:t>
      </w:r>
      <w:r w:rsidRPr="00402BFD">
        <w:rPr>
          <w:color w:val="000000" w:themeColor="text1"/>
        </w:rPr>
        <w:t xml:space="preserve">, </w:t>
      </w:r>
      <w:r w:rsidR="00F250CA" w:rsidRPr="00402BFD">
        <w:rPr>
          <w:color w:val="000000" w:themeColor="text1"/>
        </w:rPr>
        <w:t xml:space="preserve">a sua inserção no grupo social, a idade,  o </w:t>
      </w:r>
      <w:r w:rsidRPr="00402BFD">
        <w:rPr>
          <w:color w:val="000000" w:themeColor="text1"/>
        </w:rPr>
        <w:t>afeição</w:t>
      </w:r>
      <w:r w:rsidR="00F250CA" w:rsidRPr="00402BFD">
        <w:rPr>
          <w:color w:val="000000" w:themeColor="text1"/>
        </w:rPr>
        <w:t xml:space="preserve"> ou a indiferença manifestada apela criança a um de seus pais, a estabilidade da criança, </w:t>
      </w:r>
      <w:r w:rsidRPr="00402BFD">
        <w:rPr>
          <w:color w:val="000000" w:themeColor="text1"/>
        </w:rPr>
        <w:t>além</w:t>
      </w:r>
      <w:r w:rsidR="00F250CA" w:rsidRPr="00402BFD">
        <w:rPr>
          <w:color w:val="000000" w:themeColor="text1"/>
        </w:rPr>
        <w:t xml:space="preserve"> </w:t>
      </w:r>
      <w:r w:rsidRPr="00402BFD">
        <w:rPr>
          <w:color w:val="000000" w:themeColor="text1"/>
        </w:rPr>
        <w:t>d</w:t>
      </w:r>
      <w:r w:rsidR="00F250CA" w:rsidRPr="00402BFD">
        <w:rPr>
          <w:color w:val="000000" w:themeColor="text1"/>
        </w:rPr>
        <w:t>as condições matérias ou morais</w:t>
      </w:r>
      <w:r w:rsidRPr="00402BFD">
        <w:rPr>
          <w:color w:val="000000" w:themeColor="text1"/>
        </w:rPr>
        <w:t xml:space="preserve"> em que os pais vivem. Todas essa</w:t>
      </w:r>
      <w:r w:rsidR="00F250CA" w:rsidRPr="00402BFD">
        <w:rPr>
          <w:color w:val="000000" w:themeColor="text1"/>
        </w:rPr>
        <w:t xml:space="preserve">s </w:t>
      </w:r>
      <w:r w:rsidRPr="00402BFD">
        <w:rPr>
          <w:color w:val="000000" w:themeColor="text1"/>
        </w:rPr>
        <w:t>situações</w:t>
      </w:r>
      <w:r w:rsidR="00F250CA" w:rsidRPr="00402BFD">
        <w:rPr>
          <w:color w:val="000000" w:themeColor="text1"/>
        </w:rPr>
        <w:t xml:space="preserve"> servem</w:t>
      </w:r>
      <w:r w:rsidRPr="00402BFD">
        <w:rPr>
          <w:color w:val="000000" w:themeColor="text1"/>
        </w:rPr>
        <w:t xml:space="preserve"> para que o juiz descubra</w:t>
      </w:r>
      <w:r w:rsidR="00F250CA" w:rsidRPr="00402BFD">
        <w:rPr>
          <w:color w:val="000000" w:themeColor="text1"/>
        </w:rPr>
        <w:t>,</w:t>
      </w:r>
      <w:r w:rsidRPr="00402BFD">
        <w:rPr>
          <w:color w:val="000000" w:themeColor="text1"/>
        </w:rPr>
        <w:t xml:space="preserve"> na situação concreta, o que </w:t>
      </w:r>
      <w:r w:rsidR="00DE102F">
        <w:rPr>
          <w:color w:val="000000" w:themeColor="text1"/>
        </w:rPr>
        <w:t>aparentemente seja</w:t>
      </w:r>
      <w:r w:rsidRPr="00402BFD">
        <w:rPr>
          <w:color w:val="000000" w:themeColor="text1"/>
        </w:rPr>
        <w:t xml:space="preserve"> o “melhor </w:t>
      </w:r>
      <w:r w:rsidR="00F250CA" w:rsidRPr="00402BFD">
        <w:rPr>
          <w:color w:val="000000" w:themeColor="text1"/>
        </w:rPr>
        <w:t>interesse do menor”.</w:t>
      </w:r>
    </w:p>
    <w:p w:rsidR="004876B9" w:rsidRPr="00402BFD" w:rsidRDefault="004876B9" w:rsidP="00F250CA">
      <w:pPr>
        <w:pStyle w:val="NormalWeb"/>
        <w:jc w:val="both"/>
        <w:rPr>
          <w:color w:val="000000" w:themeColor="text1"/>
        </w:rPr>
      </w:pPr>
    </w:p>
    <w:p w:rsidR="00E30B27" w:rsidRPr="00402BFD" w:rsidRDefault="00E30B27" w:rsidP="00F250CA">
      <w:pPr>
        <w:pStyle w:val="NormalWeb"/>
        <w:jc w:val="both"/>
        <w:rPr>
          <w:color w:val="000000" w:themeColor="text1"/>
        </w:rPr>
      </w:pPr>
    </w:p>
    <w:p w:rsidR="00F250CA" w:rsidRPr="00402BFD" w:rsidRDefault="004937DE" w:rsidP="00F250CA">
      <w:pPr>
        <w:pStyle w:val="NormalWeb"/>
        <w:jc w:val="both"/>
        <w:rPr>
          <w:color w:val="000000" w:themeColor="text1"/>
        </w:rPr>
      </w:pPr>
      <w:r w:rsidRPr="00402BFD">
        <w:rPr>
          <w:color w:val="000000" w:themeColor="text1"/>
        </w:rPr>
        <w:t>6. CONSIDERAÇÕES FINAIS</w:t>
      </w:r>
    </w:p>
    <w:p w:rsidR="004937DE" w:rsidRPr="00402BFD" w:rsidRDefault="004937DE" w:rsidP="003932FD">
      <w:pPr>
        <w:pStyle w:val="NormalWeb"/>
        <w:spacing w:before="0" w:beforeAutospacing="0" w:after="0" w:afterAutospacing="0" w:line="360" w:lineRule="auto"/>
        <w:jc w:val="both"/>
        <w:rPr>
          <w:color w:val="000000" w:themeColor="text1"/>
        </w:rPr>
      </w:pPr>
    </w:p>
    <w:p w:rsidR="003932FD" w:rsidRPr="00402BFD" w:rsidRDefault="003932FD" w:rsidP="003932FD">
      <w:pPr>
        <w:pStyle w:val="NormalWeb"/>
        <w:spacing w:before="0" w:beforeAutospacing="0" w:after="0" w:afterAutospacing="0" w:line="360" w:lineRule="auto"/>
        <w:ind w:firstLine="708"/>
        <w:jc w:val="both"/>
        <w:rPr>
          <w:color w:val="000000" w:themeColor="text1"/>
        </w:rPr>
      </w:pPr>
      <w:r w:rsidRPr="00402BFD">
        <w:rPr>
          <w:color w:val="000000" w:themeColor="text1"/>
        </w:rPr>
        <w:t>O estudo desse tema foi de extrema relevância à medida que possibilitou perceber de forma clara</w:t>
      </w:r>
      <w:r w:rsidR="00E15534" w:rsidRPr="00402BFD">
        <w:rPr>
          <w:color w:val="000000" w:themeColor="text1"/>
        </w:rPr>
        <w:t xml:space="preserve"> que a ruptura das relações conjugais n</w:t>
      </w:r>
      <w:r w:rsidR="00402BFD" w:rsidRPr="00402BFD">
        <w:rPr>
          <w:color w:val="000000" w:themeColor="text1"/>
        </w:rPr>
        <w:t>ão pode</w:t>
      </w:r>
      <w:r w:rsidR="00E15534" w:rsidRPr="00402BFD">
        <w:rPr>
          <w:color w:val="000000" w:themeColor="text1"/>
        </w:rPr>
        <w:t xml:space="preserve"> de maneira alguma interferir na relação entre pai e filho. Foi possível diferenciar guarda de poder familiar, visto que o poder familiar é uma função incumbida aos pais com relação </w:t>
      </w:r>
      <w:r w:rsidR="00BB6297">
        <w:rPr>
          <w:color w:val="000000" w:themeColor="text1"/>
        </w:rPr>
        <w:t>as crianças e adolescentes</w:t>
      </w:r>
      <w:r w:rsidR="00E15534" w:rsidRPr="00402BFD">
        <w:rPr>
          <w:color w:val="000000" w:themeColor="text1"/>
        </w:rPr>
        <w:t xml:space="preserve">, é um </w:t>
      </w:r>
      <w:r w:rsidR="008B7092" w:rsidRPr="00402BFD">
        <w:rPr>
          <w:color w:val="000000" w:themeColor="text1"/>
        </w:rPr>
        <w:t xml:space="preserve">direito </w:t>
      </w:r>
      <w:r w:rsidR="00BB6297" w:rsidRPr="00402BFD">
        <w:rPr>
          <w:color w:val="000000" w:themeColor="text1"/>
        </w:rPr>
        <w:t>intrínseco</w:t>
      </w:r>
      <w:r w:rsidR="00BB6297">
        <w:rPr>
          <w:color w:val="000000" w:themeColor="text1"/>
        </w:rPr>
        <w:t xml:space="preserve"> </w:t>
      </w:r>
      <w:r w:rsidR="008B7092" w:rsidRPr="00402BFD">
        <w:rPr>
          <w:color w:val="000000" w:themeColor="text1"/>
        </w:rPr>
        <w:t xml:space="preserve">a paternidade, </w:t>
      </w:r>
      <w:r w:rsidR="00BB6297">
        <w:rPr>
          <w:color w:val="000000" w:themeColor="text1"/>
        </w:rPr>
        <w:t>a medida</w:t>
      </w:r>
      <w:r w:rsidR="008B7092" w:rsidRPr="00402BFD">
        <w:rPr>
          <w:color w:val="000000" w:themeColor="text1"/>
        </w:rPr>
        <w:t xml:space="preserve"> que a guarda é um direito-dever que os genitores estão incumbidos de exercer em favor de seus filhos.</w:t>
      </w:r>
    </w:p>
    <w:p w:rsidR="00030BB1" w:rsidRPr="00402BFD" w:rsidRDefault="009673A4" w:rsidP="00C736F8">
      <w:pPr>
        <w:pStyle w:val="NormalWeb"/>
        <w:spacing w:before="0" w:beforeAutospacing="0" w:after="0" w:afterAutospacing="0" w:line="360" w:lineRule="auto"/>
        <w:ind w:firstLine="708"/>
        <w:jc w:val="both"/>
        <w:rPr>
          <w:color w:val="000000" w:themeColor="text1"/>
        </w:rPr>
      </w:pPr>
      <w:r w:rsidRPr="00402BFD">
        <w:rPr>
          <w:color w:val="000000" w:themeColor="text1"/>
        </w:rPr>
        <w:t xml:space="preserve">Conforme ressalta Paulo Nader (2011, p. 255): “Por guarda deve-se entender não apenas o poder de conservar o menor sob vigilância e companhia, mas fundamentalmente o de orientá-lo no cotidiano, dando-lhe a assistência de que necessita, sem com isto exonerar a responsabilidade de outrem”.  Dessa forma, entende-se que a guarda é um atributo do poder familiar, visto que, ambos os pais protegem os seus filhos e possuem direitos e obrigações que objetivam o melhor desenvolvimento do menor. </w:t>
      </w:r>
    </w:p>
    <w:p w:rsidR="00402BFD" w:rsidRPr="00402BFD" w:rsidRDefault="00402BFD" w:rsidP="00C736F8">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402BFD">
        <w:rPr>
          <w:rFonts w:ascii="Times New Roman" w:hAnsi="Times New Roman" w:cs="Times New Roman"/>
          <w:color w:val="000000" w:themeColor="text1"/>
          <w:sz w:val="24"/>
          <w:szCs w:val="24"/>
        </w:rPr>
        <w:t xml:space="preserve">O objetivo principal deste trabalho foi analisar o instituto da guarda compartilhada à luz da Lei 13.058 de 22 de dezembro de 2014 que introduz no direito brasileiro tal espécie de  guarda  como sendo a melhor alternativa para o convívio entre os filhos e seus genitores que não conseguirem permanecer com o vínculo matrimonial.  A referida Lei veio para alterar os artigos </w:t>
      </w:r>
      <w:r w:rsidRPr="00402BFD">
        <w:rPr>
          <w:rFonts w:ascii="Times New Roman" w:eastAsia="Times New Roman" w:hAnsi="Times New Roman" w:cs="Times New Roman"/>
          <w:color w:val="000000" w:themeColor="text1"/>
          <w:sz w:val="24"/>
          <w:szCs w:val="24"/>
          <w:lang w:eastAsia="pt-BR"/>
        </w:rPr>
        <w:t>1583, 1.584, 1.585 e 1.634 do Código Civil Brasileiro, bem como dispor sobre a aplicação da guarda compartilhada.</w:t>
      </w:r>
    </w:p>
    <w:p w:rsidR="00402BFD" w:rsidRPr="00402BFD" w:rsidRDefault="00402BFD" w:rsidP="00C736F8">
      <w:pPr>
        <w:spacing w:after="0" w:line="360" w:lineRule="auto"/>
        <w:ind w:firstLine="709"/>
        <w:jc w:val="both"/>
        <w:rPr>
          <w:rFonts w:ascii="Times New Roman" w:eastAsia="Times New Roman" w:hAnsi="Times New Roman" w:cs="Times New Roman"/>
          <w:color w:val="000000" w:themeColor="text1"/>
          <w:sz w:val="24"/>
          <w:szCs w:val="24"/>
          <w:lang w:eastAsia="pt-BR"/>
        </w:rPr>
      </w:pPr>
      <w:r w:rsidRPr="00402BFD">
        <w:rPr>
          <w:rFonts w:ascii="Times New Roman" w:eastAsia="Times New Roman" w:hAnsi="Times New Roman" w:cs="Times New Roman"/>
          <w:color w:val="000000" w:themeColor="text1"/>
          <w:sz w:val="24"/>
          <w:szCs w:val="24"/>
          <w:lang w:eastAsia="pt-BR"/>
        </w:rPr>
        <w:t>A guarda é um direito fundamental dos genitores e deverá sempre ser atribuída levando em consideração o melhor interesse do menor, considerando que é inquestionável a prevalência dos interesses dos filhos.  A guarda compartilhada visa garantir a continuidade dos laços afetivos, dando a ambos os genitores o direito e o dever de exercer o seu poder familiar, nesse caso o que representa a convivência afetiva dos genitores com o  menor assistindo-o material, moral e psiquicamente.</w:t>
      </w:r>
    </w:p>
    <w:p w:rsidR="00C736F8" w:rsidRPr="00402BFD" w:rsidRDefault="00402BFD" w:rsidP="00C736F8">
      <w:pPr>
        <w:pStyle w:val="NormalWeb"/>
        <w:spacing w:before="0" w:beforeAutospacing="0" w:after="0" w:afterAutospacing="0" w:line="360" w:lineRule="auto"/>
        <w:ind w:firstLine="709"/>
        <w:jc w:val="both"/>
        <w:rPr>
          <w:color w:val="000000" w:themeColor="text1"/>
        </w:rPr>
      </w:pPr>
      <w:r w:rsidRPr="00402BFD">
        <w:rPr>
          <w:color w:val="000000" w:themeColor="text1"/>
        </w:rPr>
        <w:t>O objetiv</w:t>
      </w:r>
      <w:r w:rsidR="00C736F8">
        <w:rPr>
          <w:color w:val="000000" w:themeColor="text1"/>
        </w:rPr>
        <w:t>o da L</w:t>
      </w:r>
      <w:r w:rsidRPr="00402BFD">
        <w:rPr>
          <w:color w:val="000000" w:themeColor="text1"/>
        </w:rPr>
        <w:t>ei</w:t>
      </w:r>
      <w:r w:rsidR="00C736F8">
        <w:rPr>
          <w:color w:val="000000" w:themeColor="text1"/>
        </w:rPr>
        <w:t xml:space="preserve"> nº 13</w:t>
      </w:r>
      <w:r w:rsidR="008B7437">
        <w:rPr>
          <w:color w:val="000000" w:themeColor="text1"/>
        </w:rPr>
        <w:t>.</w:t>
      </w:r>
      <w:r w:rsidR="00C736F8">
        <w:rPr>
          <w:color w:val="000000" w:themeColor="text1"/>
        </w:rPr>
        <w:t>058/2014 é</w:t>
      </w:r>
      <w:r w:rsidRPr="00402BFD">
        <w:rPr>
          <w:color w:val="000000" w:themeColor="text1"/>
        </w:rPr>
        <w:t xml:space="preserve"> proteger interesses de forma geral.  </w:t>
      </w:r>
      <w:r w:rsidR="00C736F8">
        <w:rPr>
          <w:color w:val="000000" w:themeColor="text1"/>
        </w:rPr>
        <w:t xml:space="preserve">De tais </w:t>
      </w:r>
      <w:r w:rsidRPr="00402BFD">
        <w:rPr>
          <w:color w:val="000000" w:themeColor="text1"/>
        </w:rPr>
        <w:t xml:space="preserve">interesses que se cuida na determinação na guarda </w:t>
      </w:r>
      <w:r w:rsidR="00C736F8">
        <w:rPr>
          <w:color w:val="000000" w:themeColor="text1"/>
        </w:rPr>
        <w:t>dos menores</w:t>
      </w:r>
      <w:r w:rsidRPr="00402BFD">
        <w:rPr>
          <w:color w:val="000000" w:themeColor="text1"/>
        </w:rPr>
        <w:t xml:space="preserve">, </w:t>
      </w:r>
      <w:r w:rsidR="00C736F8">
        <w:rPr>
          <w:color w:val="000000" w:themeColor="text1"/>
        </w:rPr>
        <w:t>visando proteger as crianças</w:t>
      </w:r>
      <w:r w:rsidRPr="00402BFD">
        <w:rPr>
          <w:color w:val="000000" w:themeColor="text1"/>
        </w:rPr>
        <w:t xml:space="preserve"> e lograr seu desenvolvimento para </w:t>
      </w:r>
      <w:r w:rsidR="008B7437">
        <w:rPr>
          <w:color w:val="000000" w:themeColor="text1"/>
        </w:rPr>
        <w:t xml:space="preserve">a formação </w:t>
      </w:r>
      <w:r w:rsidR="00BB6297">
        <w:rPr>
          <w:color w:val="000000" w:themeColor="text1"/>
        </w:rPr>
        <w:t>da</w:t>
      </w:r>
      <w:r w:rsidR="008B7437">
        <w:rPr>
          <w:color w:val="000000" w:themeColor="text1"/>
        </w:rPr>
        <w:t xml:space="preserve"> personalidade</w:t>
      </w:r>
      <w:r w:rsidR="00BB6297">
        <w:rPr>
          <w:color w:val="000000" w:themeColor="text1"/>
        </w:rPr>
        <w:t xml:space="preserve"> de cada um</w:t>
      </w:r>
      <w:r w:rsidR="00C736F8">
        <w:rPr>
          <w:color w:val="000000" w:themeColor="text1"/>
        </w:rPr>
        <w:t>.</w:t>
      </w:r>
    </w:p>
    <w:p w:rsidR="00402BFD" w:rsidRPr="00402BFD" w:rsidRDefault="00402BFD" w:rsidP="00402BFD">
      <w:pPr>
        <w:spacing w:line="360" w:lineRule="auto"/>
        <w:ind w:firstLine="708"/>
        <w:jc w:val="both"/>
        <w:rPr>
          <w:rFonts w:ascii="Times New Roman" w:eastAsia="Times New Roman" w:hAnsi="Times New Roman" w:cs="Times New Roman"/>
          <w:color w:val="000000" w:themeColor="text1"/>
          <w:sz w:val="24"/>
          <w:szCs w:val="24"/>
          <w:lang w:eastAsia="pt-BR"/>
        </w:rPr>
      </w:pPr>
      <w:r w:rsidRPr="00402BFD">
        <w:rPr>
          <w:rFonts w:ascii="Times New Roman" w:eastAsia="Times New Roman" w:hAnsi="Times New Roman" w:cs="Times New Roman"/>
          <w:color w:val="000000" w:themeColor="text1"/>
          <w:sz w:val="24"/>
          <w:szCs w:val="24"/>
          <w:lang w:eastAsia="pt-BR"/>
        </w:rPr>
        <w:t xml:space="preserve">O tema é de relevante valor social, visto que, </w:t>
      </w:r>
      <w:r w:rsidR="00C736F8">
        <w:rPr>
          <w:rFonts w:ascii="Times New Roman" w:eastAsia="Times New Roman" w:hAnsi="Times New Roman" w:cs="Times New Roman"/>
          <w:color w:val="000000" w:themeColor="text1"/>
          <w:sz w:val="24"/>
          <w:szCs w:val="24"/>
          <w:lang w:eastAsia="pt-BR"/>
        </w:rPr>
        <w:t>a</w:t>
      </w:r>
      <w:r w:rsidRPr="00402BFD">
        <w:rPr>
          <w:rFonts w:ascii="Times New Roman" w:eastAsia="Times New Roman" w:hAnsi="Times New Roman" w:cs="Times New Roman"/>
          <w:color w:val="000000" w:themeColor="text1"/>
          <w:sz w:val="24"/>
          <w:szCs w:val="24"/>
          <w:lang w:eastAsia="pt-BR"/>
        </w:rPr>
        <w:t xml:space="preserve"> guarda compartilhada surge </w:t>
      </w:r>
      <w:r w:rsidR="00C736F8">
        <w:rPr>
          <w:rFonts w:ascii="Times New Roman" w:eastAsia="Times New Roman" w:hAnsi="Times New Roman" w:cs="Times New Roman"/>
          <w:color w:val="000000" w:themeColor="text1"/>
          <w:sz w:val="24"/>
          <w:szCs w:val="24"/>
          <w:lang w:eastAsia="pt-BR"/>
        </w:rPr>
        <w:t xml:space="preserve">no </w:t>
      </w:r>
      <w:r w:rsidRPr="00402BFD">
        <w:rPr>
          <w:rFonts w:ascii="Times New Roman" w:eastAsia="Times New Roman" w:hAnsi="Times New Roman" w:cs="Times New Roman"/>
          <w:color w:val="000000" w:themeColor="text1"/>
          <w:sz w:val="24"/>
          <w:szCs w:val="24"/>
          <w:lang w:eastAsia="pt-BR"/>
        </w:rPr>
        <w:t xml:space="preserve">cenário </w:t>
      </w:r>
      <w:r w:rsidR="00C736F8">
        <w:rPr>
          <w:rFonts w:ascii="Times New Roman" w:eastAsia="Times New Roman" w:hAnsi="Times New Roman" w:cs="Times New Roman"/>
          <w:color w:val="000000" w:themeColor="text1"/>
          <w:sz w:val="24"/>
          <w:szCs w:val="24"/>
          <w:lang w:eastAsia="pt-BR"/>
        </w:rPr>
        <w:t xml:space="preserve">de rupturas conjugais que causam problemas principalmente psicológicos aos menores na tentativa de minimizar os sofrimentos do menor com o distanciamento dos pais já que o melhor interesse da criança/ adolescente </w:t>
      </w:r>
      <w:r w:rsidRPr="00402BFD">
        <w:rPr>
          <w:rFonts w:ascii="Times New Roman" w:eastAsia="Times New Roman" w:hAnsi="Times New Roman" w:cs="Times New Roman"/>
          <w:color w:val="000000" w:themeColor="text1"/>
          <w:sz w:val="24"/>
          <w:szCs w:val="24"/>
          <w:lang w:eastAsia="pt-BR"/>
        </w:rPr>
        <w:t xml:space="preserve">deverá sempre ser prioridade na vida dos pais. </w:t>
      </w:r>
    </w:p>
    <w:p w:rsidR="00402BFD" w:rsidRPr="00402BFD" w:rsidRDefault="00402BFD" w:rsidP="009673A4">
      <w:pPr>
        <w:pStyle w:val="NormalWeb"/>
        <w:spacing w:before="0" w:beforeAutospacing="0" w:after="0" w:afterAutospacing="0" w:line="360" w:lineRule="auto"/>
        <w:ind w:firstLine="708"/>
        <w:jc w:val="both"/>
        <w:rPr>
          <w:color w:val="000000" w:themeColor="text1"/>
        </w:rPr>
      </w:pPr>
    </w:p>
    <w:p w:rsidR="004876B9" w:rsidRDefault="00030BB1" w:rsidP="0078289C">
      <w:pPr>
        <w:pStyle w:val="PargrafodaLista"/>
        <w:spacing w:after="0" w:line="360" w:lineRule="auto"/>
        <w:ind w:left="0" w:firstLine="708"/>
        <w:jc w:val="both"/>
        <w:rPr>
          <w:rFonts w:ascii="Times New Roman" w:hAnsi="Times New Roman" w:cs="Times New Roman"/>
          <w:color w:val="000000" w:themeColor="text1"/>
          <w:sz w:val="24"/>
          <w:szCs w:val="24"/>
        </w:rPr>
      </w:pPr>
      <w:r w:rsidRPr="00402BFD">
        <w:rPr>
          <w:rFonts w:ascii="Times New Roman" w:hAnsi="Times New Roman" w:cs="Times New Roman"/>
          <w:color w:val="000000" w:themeColor="text1"/>
          <w:sz w:val="24"/>
          <w:szCs w:val="24"/>
        </w:rPr>
        <w:t xml:space="preserve">Dessa forma, </w:t>
      </w:r>
      <w:r w:rsidR="00C736F8">
        <w:rPr>
          <w:rFonts w:ascii="Times New Roman" w:hAnsi="Times New Roman" w:cs="Times New Roman"/>
          <w:color w:val="000000" w:themeColor="text1"/>
          <w:sz w:val="24"/>
          <w:szCs w:val="24"/>
        </w:rPr>
        <w:t xml:space="preserve">a jurisprudência, como demonstrado na pesquisa, tem procurado atender o melhor interesse do menor e este princípio é o argumento mais importante e mais utilizado quando se refere </w:t>
      </w:r>
      <w:r w:rsidR="0078289C">
        <w:rPr>
          <w:rFonts w:ascii="Times New Roman" w:hAnsi="Times New Roman" w:cs="Times New Roman"/>
          <w:color w:val="000000" w:themeColor="text1"/>
          <w:sz w:val="24"/>
          <w:szCs w:val="24"/>
        </w:rPr>
        <w:t>às</w:t>
      </w:r>
      <w:r w:rsidR="00C736F8">
        <w:rPr>
          <w:rFonts w:ascii="Times New Roman" w:hAnsi="Times New Roman" w:cs="Times New Roman"/>
          <w:color w:val="000000" w:themeColor="text1"/>
          <w:sz w:val="24"/>
          <w:szCs w:val="24"/>
        </w:rPr>
        <w:t xml:space="preserve"> decisões judiciais referente</w:t>
      </w:r>
      <w:r w:rsidR="0078289C">
        <w:rPr>
          <w:rFonts w:ascii="Times New Roman" w:hAnsi="Times New Roman" w:cs="Times New Roman"/>
          <w:color w:val="000000" w:themeColor="text1"/>
          <w:sz w:val="24"/>
          <w:szCs w:val="24"/>
        </w:rPr>
        <w:t>s</w:t>
      </w:r>
      <w:r w:rsidR="00C736F8">
        <w:rPr>
          <w:rFonts w:ascii="Times New Roman" w:hAnsi="Times New Roman" w:cs="Times New Roman"/>
          <w:color w:val="000000" w:themeColor="text1"/>
          <w:sz w:val="24"/>
          <w:szCs w:val="24"/>
        </w:rPr>
        <w:t xml:space="preserve"> </w:t>
      </w:r>
      <w:r w:rsidR="0078289C">
        <w:rPr>
          <w:rFonts w:ascii="Times New Roman" w:hAnsi="Times New Roman" w:cs="Times New Roman"/>
          <w:color w:val="000000" w:themeColor="text1"/>
          <w:sz w:val="24"/>
          <w:szCs w:val="24"/>
        </w:rPr>
        <w:t>à</w:t>
      </w:r>
      <w:r w:rsidR="00C736F8">
        <w:rPr>
          <w:rFonts w:ascii="Times New Roman" w:hAnsi="Times New Roman" w:cs="Times New Roman"/>
          <w:color w:val="000000" w:themeColor="text1"/>
          <w:sz w:val="24"/>
          <w:szCs w:val="24"/>
        </w:rPr>
        <w:t xml:space="preserve"> guarda. O juiz para deferir a  guarda </w:t>
      </w:r>
      <w:r w:rsidR="0078289C">
        <w:rPr>
          <w:rFonts w:ascii="Times New Roman" w:hAnsi="Times New Roman" w:cs="Times New Roman"/>
          <w:color w:val="000000" w:themeColor="text1"/>
          <w:sz w:val="24"/>
          <w:szCs w:val="24"/>
        </w:rPr>
        <w:t>analisa  um conjunto de condições que favoreça positivamente para o desenvolvimento físico, moral e psicológico da criança.</w:t>
      </w:r>
    </w:p>
    <w:p w:rsidR="00433028" w:rsidRDefault="00433028" w:rsidP="0078289C">
      <w:pPr>
        <w:pStyle w:val="PargrafodaLista"/>
        <w:spacing w:after="0"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Entende-se que essa nova situação jurídica na qual os pais, mesmo </w:t>
      </w:r>
      <w:r w:rsidR="00BB6297">
        <w:rPr>
          <w:rFonts w:ascii="Times New Roman" w:hAnsi="Times New Roman" w:cs="Times New Roman"/>
          <w:color w:val="000000" w:themeColor="text1"/>
          <w:sz w:val="24"/>
          <w:szCs w:val="24"/>
        </w:rPr>
        <w:t>após o rompimento conjugal</w:t>
      </w:r>
      <w:r>
        <w:rPr>
          <w:rFonts w:ascii="Times New Roman" w:hAnsi="Times New Roman" w:cs="Times New Roman"/>
          <w:color w:val="000000" w:themeColor="text1"/>
          <w:sz w:val="24"/>
          <w:szCs w:val="24"/>
        </w:rPr>
        <w:t xml:space="preserve">, </w:t>
      </w:r>
      <w:r w:rsidR="00BB6297">
        <w:rPr>
          <w:rFonts w:ascii="Times New Roman" w:hAnsi="Times New Roman" w:cs="Times New Roman"/>
          <w:color w:val="000000" w:themeColor="text1"/>
          <w:sz w:val="24"/>
          <w:szCs w:val="24"/>
        </w:rPr>
        <w:t>podem</w:t>
      </w:r>
      <w:r>
        <w:rPr>
          <w:rFonts w:ascii="Times New Roman" w:hAnsi="Times New Roman" w:cs="Times New Roman"/>
          <w:color w:val="000000" w:themeColor="text1"/>
          <w:sz w:val="24"/>
          <w:szCs w:val="24"/>
        </w:rPr>
        <w:t xml:space="preserve"> conviver com seus filhos exercendo responsabilidade sobre os menos, tenta amenizar os traumas e prejuízos emocionais causados ao menor pelo afastamento dos cônjuges do ambiente familiar. </w:t>
      </w:r>
    </w:p>
    <w:p w:rsidR="004876B9" w:rsidRPr="00433028" w:rsidRDefault="00433028" w:rsidP="00433028">
      <w:pPr>
        <w:pStyle w:val="PargrafodaLista"/>
        <w:spacing w:after="0"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Nestes termos, </w:t>
      </w:r>
      <w:r w:rsidR="00BB6297">
        <w:rPr>
          <w:rFonts w:ascii="Times New Roman" w:hAnsi="Times New Roman" w:cs="Times New Roman"/>
          <w:color w:val="000000" w:themeColor="text1"/>
          <w:sz w:val="24"/>
          <w:szCs w:val="24"/>
        </w:rPr>
        <w:t>pode-se afirmar</w:t>
      </w:r>
      <w:r>
        <w:rPr>
          <w:rFonts w:ascii="Times New Roman" w:hAnsi="Times New Roman" w:cs="Times New Roman"/>
          <w:color w:val="000000" w:themeColor="text1"/>
          <w:sz w:val="24"/>
          <w:szCs w:val="24"/>
        </w:rPr>
        <w:t xml:space="preserve"> que a guarda compartilhada é uma </w:t>
      </w:r>
      <w:r w:rsidR="00BB6297">
        <w:rPr>
          <w:rFonts w:ascii="Times New Roman" w:hAnsi="Times New Roman" w:cs="Times New Roman"/>
          <w:color w:val="000000" w:themeColor="text1"/>
          <w:sz w:val="24"/>
          <w:szCs w:val="24"/>
        </w:rPr>
        <w:t>circunstância</w:t>
      </w:r>
      <w:r>
        <w:rPr>
          <w:rFonts w:ascii="Times New Roman" w:hAnsi="Times New Roman" w:cs="Times New Roman"/>
          <w:color w:val="000000" w:themeColor="text1"/>
          <w:sz w:val="24"/>
          <w:szCs w:val="24"/>
        </w:rPr>
        <w:t xml:space="preserve"> </w:t>
      </w:r>
      <w:r w:rsidR="00BB6297">
        <w:rPr>
          <w:rFonts w:ascii="Times New Roman" w:hAnsi="Times New Roman" w:cs="Times New Roman"/>
          <w:color w:val="000000" w:themeColor="text1"/>
          <w:sz w:val="24"/>
          <w:szCs w:val="24"/>
        </w:rPr>
        <w:t>legal</w:t>
      </w:r>
      <w:r>
        <w:rPr>
          <w:rFonts w:ascii="Times New Roman" w:hAnsi="Times New Roman" w:cs="Times New Roman"/>
          <w:color w:val="000000" w:themeColor="text1"/>
          <w:sz w:val="24"/>
          <w:szCs w:val="24"/>
        </w:rPr>
        <w:t xml:space="preserve"> pela qual ambos os pais, após a dissolução de uma união estável ou um divórcio, mantêm sobe os filhos o direito da guarda jurídica e física visando não haver um rompimento na continuidade das relações parentais.</w:t>
      </w:r>
      <w:r w:rsidRPr="00433028">
        <w:rPr>
          <w:rFonts w:ascii="Times New Roman" w:hAnsi="Times New Roman" w:cs="Times New Roman"/>
          <w:b/>
          <w:color w:val="000000" w:themeColor="text1"/>
          <w:sz w:val="24"/>
          <w:szCs w:val="24"/>
        </w:rPr>
        <w:t xml:space="preserve"> </w:t>
      </w:r>
    </w:p>
    <w:p w:rsidR="00DF25D8" w:rsidRPr="00402BFD" w:rsidRDefault="00037CA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r w:rsidRPr="00402BFD">
        <w:rPr>
          <w:rFonts w:ascii="Times New Roman" w:hAnsi="Times New Roman" w:cs="Times New Roman"/>
          <w:color w:val="000000" w:themeColor="text1"/>
          <w:sz w:val="24"/>
          <w:szCs w:val="24"/>
        </w:rPr>
        <w:t>Assim, em minha opinião</w:t>
      </w:r>
      <w:r w:rsidR="0006155F" w:rsidRPr="00402BFD">
        <w:rPr>
          <w:rFonts w:ascii="Times New Roman" w:hAnsi="Times New Roman" w:cs="Times New Roman"/>
          <w:color w:val="000000" w:themeColor="text1"/>
          <w:sz w:val="24"/>
          <w:szCs w:val="24"/>
        </w:rPr>
        <w:t>, e apesar de muitos doutrinadores não acreditarem na força do instituto</w:t>
      </w:r>
      <w:r w:rsidR="0006155F" w:rsidRPr="00402BFD">
        <w:rPr>
          <w:rStyle w:val="Refdenotaderodap"/>
          <w:rFonts w:ascii="Times New Roman" w:hAnsi="Times New Roman" w:cs="Times New Roman"/>
          <w:color w:val="000000" w:themeColor="text1"/>
          <w:sz w:val="24"/>
          <w:szCs w:val="24"/>
        </w:rPr>
        <w:footnoteReference w:id="40"/>
      </w:r>
      <w:r w:rsidR="0006155F" w:rsidRPr="00402BFD">
        <w:rPr>
          <w:rFonts w:ascii="Times New Roman" w:hAnsi="Times New Roman" w:cs="Times New Roman"/>
          <w:color w:val="000000" w:themeColor="text1"/>
          <w:sz w:val="24"/>
          <w:szCs w:val="24"/>
        </w:rPr>
        <w:t xml:space="preserve">, </w:t>
      </w:r>
      <w:r w:rsidRPr="00402BFD">
        <w:rPr>
          <w:rFonts w:ascii="Times New Roman" w:hAnsi="Times New Roman" w:cs="Times New Roman"/>
          <w:color w:val="000000" w:themeColor="text1"/>
          <w:sz w:val="24"/>
          <w:szCs w:val="24"/>
        </w:rPr>
        <w:t xml:space="preserve">a aplicação da guarda compartilhada poderia prevenir e até mesmo inibir a </w:t>
      </w:r>
      <w:r w:rsidR="00433028">
        <w:rPr>
          <w:rFonts w:ascii="Times New Roman" w:hAnsi="Times New Roman" w:cs="Times New Roman"/>
          <w:color w:val="000000" w:themeColor="text1"/>
          <w:sz w:val="24"/>
          <w:szCs w:val="24"/>
        </w:rPr>
        <w:t>sofrimentos para o menor</w:t>
      </w:r>
      <w:r w:rsidRPr="00402BFD">
        <w:rPr>
          <w:rFonts w:ascii="Times New Roman" w:hAnsi="Times New Roman" w:cs="Times New Roman"/>
          <w:color w:val="000000" w:themeColor="text1"/>
          <w:sz w:val="24"/>
          <w:szCs w:val="24"/>
        </w:rPr>
        <w:t xml:space="preserve">, </w:t>
      </w:r>
      <w:r w:rsidR="0006155F" w:rsidRPr="00402BFD">
        <w:rPr>
          <w:rFonts w:ascii="Times New Roman" w:hAnsi="Times New Roman" w:cs="Times New Roman"/>
          <w:color w:val="000000" w:themeColor="text1"/>
          <w:sz w:val="24"/>
          <w:szCs w:val="24"/>
        </w:rPr>
        <w:t xml:space="preserve">pois a busca inicial pelo bem estar </w:t>
      </w:r>
      <w:r w:rsidR="00433028">
        <w:rPr>
          <w:rFonts w:ascii="Times New Roman" w:hAnsi="Times New Roman" w:cs="Times New Roman"/>
          <w:color w:val="000000" w:themeColor="text1"/>
          <w:sz w:val="24"/>
          <w:szCs w:val="24"/>
        </w:rPr>
        <w:t>da criança deve sempre ser priorizada pelos outrora cônjuges.</w:t>
      </w:r>
      <w:r w:rsidR="00433028" w:rsidRPr="00402BFD">
        <w:rPr>
          <w:rFonts w:ascii="Times New Roman" w:hAnsi="Times New Roman" w:cs="Times New Roman"/>
          <w:b/>
          <w:color w:val="000000" w:themeColor="text1"/>
          <w:sz w:val="24"/>
          <w:szCs w:val="24"/>
        </w:rPr>
        <w:t xml:space="preserve"> </w:t>
      </w:r>
    </w:p>
    <w:p w:rsidR="00DF25D8" w:rsidRPr="00402BFD" w:rsidRDefault="00DF25D8"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DF25D8" w:rsidRPr="00402BFD" w:rsidRDefault="00DF25D8"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CD1E78">
      <w:pPr>
        <w:autoSpaceDE w:val="0"/>
        <w:autoSpaceDN w:val="0"/>
        <w:adjustRightInd w:val="0"/>
        <w:spacing w:after="0" w:line="360" w:lineRule="auto"/>
        <w:ind w:firstLine="567"/>
        <w:jc w:val="both"/>
        <w:rPr>
          <w:rFonts w:ascii="Times New Roman" w:hAnsi="Times New Roman" w:cs="Times New Roman"/>
          <w:b/>
          <w:color w:val="000000" w:themeColor="text1"/>
          <w:sz w:val="24"/>
          <w:szCs w:val="24"/>
        </w:rPr>
      </w:pPr>
    </w:p>
    <w:p w:rsidR="006864DF" w:rsidRPr="00402BFD" w:rsidRDefault="006864DF" w:rsidP="00433028">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970C3" w:rsidRPr="00402BFD" w:rsidRDefault="008B7437" w:rsidP="008B7437">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7 </w:t>
      </w:r>
      <w:r w:rsidRPr="00402BFD">
        <w:rPr>
          <w:rFonts w:ascii="Times New Roman" w:hAnsi="Times New Roman" w:cs="Times New Roman"/>
          <w:b/>
          <w:color w:val="000000" w:themeColor="text1"/>
          <w:sz w:val="24"/>
          <w:szCs w:val="24"/>
        </w:rPr>
        <w:t>REFERENCIAS BIBLIOGRÁFICAS</w:t>
      </w:r>
    </w:p>
    <w:p w:rsidR="0006155F" w:rsidRPr="008B7437" w:rsidRDefault="0006155F" w:rsidP="008472D2">
      <w:pPr>
        <w:autoSpaceDE w:val="0"/>
        <w:autoSpaceDN w:val="0"/>
        <w:adjustRightInd w:val="0"/>
        <w:spacing w:after="0" w:line="240" w:lineRule="auto"/>
        <w:ind w:firstLine="567"/>
        <w:rPr>
          <w:rFonts w:ascii="Times New Roman" w:hAnsi="Times New Roman" w:cs="Times New Roman"/>
          <w:color w:val="000000" w:themeColor="text1"/>
          <w:sz w:val="24"/>
          <w:szCs w:val="24"/>
        </w:rPr>
      </w:pPr>
    </w:p>
    <w:p w:rsidR="000C79D5" w:rsidRPr="008B7437" w:rsidRDefault="000C79D5"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ALMEIDA, Renata Barbosa de; WALSIR Edson Rodrigues Júnior. </w:t>
      </w:r>
      <w:r w:rsidRPr="00386DF1">
        <w:rPr>
          <w:rFonts w:ascii="Times New Roman" w:hAnsi="Times New Roman" w:cs="Times New Roman"/>
          <w:b/>
          <w:color w:val="000000" w:themeColor="text1"/>
          <w:sz w:val="24"/>
          <w:szCs w:val="24"/>
        </w:rPr>
        <w:t>Direito Civil: famílias</w:t>
      </w:r>
      <w:r w:rsidRPr="008B7437">
        <w:rPr>
          <w:rFonts w:ascii="Times New Roman" w:hAnsi="Times New Roman" w:cs="Times New Roman"/>
          <w:color w:val="000000" w:themeColor="text1"/>
          <w:sz w:val="24"/>
          <w:szCs w:val="24"/>
        </w:rPr>
        <w:t>. 2 ed. São Paulo: Atlas, 2012.</w:t>
      </w:r>
    </w:p>
    <w:p w:rsidR="00BA4560" w:rsidRPr="008B7437" w:rsidRDefault="00843C6B"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AKEL, Ana Carolina Silveira. </w:t>
      </w:r>
      <w:r w:rsidRPr="00386DF1">
        <w:rPr>
          <w:rFonts w:ascii="Times New Roman" w:hAnsi="Times New Roman" w:cs="Times New Roman"/>
          <w:b/>
          <w:color w:val="000000" w:themeColor="text1"/>
          <w:sz w:val="24"/>
          <w:szCs w:val="24"/>
        </w:rPr>
        <w:t>Guarda Compartilhada: um avanço para a família</w:t>
      </w:r>
      <w:r w:rsidRPr="008B7437">
        <w:rPr>
          <w:rFonts w:ascii="Times New Roman" w:hAnsi="Times New Roman" w:cs="Times New Roman"/>
          <w:color w:val="000000" w:themeColor="text1"/>
          <w:sz w:val="24"/>
          <w:szCs w:val="24"/>
        </w:rPr>
        <w:t xml:space="preserve">. 2ª ed. São Paulo: Atlas, 2010. </w:t>
      </w:r>
    </w:p>
    <w:p w:rsidR="00E67FE4" w:rsidRPr="008B7437" w:rsidRDefault="00E67FE4"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CARBONERA, Silvana Maria. </w:t>
      </w:r>
      <w:r w:rsidRPr="00386DF1">
        <w:rPr>
          <w:rFonts w:ascii="Times New Roman" w:hAnsi="Times New Roman" w:cs="Times New Roman"/>
          <w:b/>
          <w:color w:val="000000" w:themeColor="text1"/>
          <w:sz w:val="24"/>
          <w:szCs w:val="24"/>
        </w:rPr>
        <w:t>Guarda de Filhos na Família Constitucionalizada</w:t>
      </w:r>
      <w:r w:rsidRPr="008B7437">
        <w:rPr>
          <w:rFonts w:ascii="Times New Roman" w:hAnsi="Times New Roman" w:cs="Times New Roman"/>
          <w:color w:val="000000" w:themeColor="text1"/>
          <w:sz w:val="24"/>
          <w:szCs w:val="24"/>
        </w:rPr>
        <w:t>; Porto Alegre: Sérgio Antônio Fabris; 2000;</w:t>
      </w:r>
    </w:p>
    <w:p w:rsidR="00DF39CC" w:rsidRPr="008B7437" w:rsidRDefault="00DF39CC"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DELGADO, Mário e Coltro, Matia </w:t>
      </w:r>
      <w:r w:rsidR="00EF105E" w:rsidRPr="008B7437">
        <w:rPr>
          <w:rFonts w:ascii="Times New Roman" w:hAnsi="Times New Roman" w:cs="Times New Roman"/>
          <w:color w:val="000000" w:themeColor="text1"/>
          <w:sz w:val="24"/>
          <w:szCs w:val="24"/>
        </w:rPr>
        <w:t>–</w:t>
      </w:r>
      <w:r w:rsidRPr="008B7437">
        <w:rPr>
          <w:rFonts w:ascii="Times New Roman" w:hAnsi="Times New Roman" w:cs="Times New Roman"/>
          <w:color w:val="000000" w:themeColor="text1"/>
          <w:sz w:val="24"/>
          <w:szCs w:val="24"/>
        </w:rPr>
        <w:t xml:space="preserve"> Coordenadores</w:t>
      </w:r>
      <w:r w:rsidR="00EF105E" w:rsidRPr="00386DF1">
        <w:rPr>
          <w:rFonts w:ascii="Times New Roman" w:hAnsi="Times New Roman" w:cs="Times New Roman"/>
          <w:b/>
          <w:color w:val="000000" w:themeColor="text1"/>
          <w:sz w:val="24"/>
          <w:szCs w:val="24"/>
        </w:rPr>
        <w:t>. Guarda Compartilhada</w:t>
      </w:r>
      <w:r w:rsidR="00EF105E" w:rsidRPr="008B7437">
        <w:rPr>
          <w:rFonts w:ascii="Times New Roman" w:hAnsi="Times New Roman" w:cs="Times New Roman"/>
          <w:color w:val="000000" w:themeColor="text1"/>
          <w:sz w:val="24"/>
          <w:szCs w:val="24"/>
        </w:rPr>
        <w:t xml:space="preserve">, Rio de Janeiro: Forense, 2009, in: </w:t>
      </w:r>
      <w:r w:rsidR="00EF105E" w:rsidRPr="00386DF1">
        <w:rPr>
          <w:rFonts w:ascii="Times New Roman" w:hAnsi="Times New Roman" w:cs="Times New Roman"/>
          <w:b/>
          <w:color w:val="000000" w:themeColor="text1"/>
          <w:sz w:val="24"/>
          <w:szCs w:val="24"/>
        </w:rPr>
        <w:t>O Direito Fundamental à Convivência Familiar e a Guarda Compartilhada</w:t>
      </w:r>
      <w:r w:rsidR="00EF105E" w:rsidRPr="008B7437">
        <w:rPr>
          <w:rFonts w:ascii="Times New Roman" w:hAnsi="Times New Roman" w:cs="Times New Roman"/>
          <w:color w:val="000000" w:themeColor="text1"/>
          <w:sz w:val="24"/>
          <w:szCs w:val="24"/>
        </w:rPr>
        <w:t xml:space="preserve"> – Pereira, Tânia da Silva e Franco, Natália Soares. </w:t>
      </w:r>
    </w:p>
    <w:p w:rsidR="0028304D" w:rsidRPr="008B7437" w:rsidRDefault="0096602F" w:rsidP="00EF105E">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8B7437">
        <w:rPr>
          <w:rFonts w:ascii="Times New Roman" w:hAnsi="Times New Roman" w:cs="Times New Roman"/>
          <w:color w:val="000000" w:themeColor="text1"/>
          <w:sz w:val="24"/>
          <w:szCs w:val="24"/>
          <w:shd w:val="clear" w:color="auto" w:fill="FFFFFF"/>
        </w:rPr>
        <w:t xml:space="preserve">DIAS, Maria Berenice. </w:t>
      </w:r>
      <w:r w:rsidRPr="00386DF1">
        <w:rPr>
          <w:rFonts w:ascii="Times New Roman" w:hAnsi="Times New Roman" w:cs="Times New Roman"/>
          <w:b/>
          <w:color w:val="000000" w:themeColor="text1"/>
          <w:sz w:val="24"/>
          <w:szCs w:val="24"/>
          <w:shd w:val="clear" w:color="auto" w:fill="FFFFFF"/>
        </w:rPr>
        <w:t>Manual de Direito das Famílias.</w:t>
      </w:r>
      <w:r w:rsidRPr="008B7437">
        <w:rPr>
          <w:rFonts w:ascii="Times New Roman" w:hAnsi="Times New Roman" w:cs="Times New Roman"/>
          <w:color w:val="000000" w:themeColor="text1"/>
          <w:sz w:val="24"/>
          <w:szCs w:val="24"/>
          <w:shd w:val="clear" w:color="auto" w:fill="FFFFFF"/>
        </w:rPr>
        <w:t xml:space="preserve"> 5ªed. São Paulo: Revista dos Tribunais.2009.</w:t>
      </w:r>
    </w:p>
    <w:p w:rsidR="008472D2" w:rsidRPr="008B7437" w:rsidRDefault="008472D2"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Style w:val="Hyperlink"/>
          <w:rFonts w:ascii="Times New Roman" w:hAnsi="Times New Roman" w:cs="Times New Roman"/>
          <w:color w:val="000000" w:themeColor="text1"/>
          <w:sz w:val="24"/>
          <w:szCs w:val="24"/>
          <w:u w:val="none"/>
        </w:rPr>
        <w:t xml:space="preserve">DINIZ, Maria Helena de. </w:t>
      </w:r>
      <w:r w:rsidRPr="008B7437">
        <w:rPr>
          <w:rStyle w:val="Hyperlink"/>
          <w:rFonts w:ascii="Times New Roman" w:hAnsi="Times New Roman" w:cs="Times New Roman"/>
          <w:b/>
          <w:color w:val="000000" w:themeColor="text1"/>
          <w:sz w:val="24"/>
          <w:szCs w:val="24"/>
          <w:u w:val="none"/>
        </w:rPr>
        <w:t>Curso de Direito Civil Brasileiro: Direito de Família</w:t>
      </w:r>
      <w:r w:rsidRPr="008B7437">
        <w:rPr>
          <w:rStyle w:val="Hyperlink"/>
          <w:rFonts w:ascii="Times New Roman" w:hAnsi="Times New Roman" w:cs="Times New Roman"/>
          <w:color w:val="000000" w:themeColor="text1"/>
          <w:sz w:val="24"/>
          <w:szCs w:val="24"/>
          <w:u w:val="none"/>
        </w:rPr>
        <w:t>. 22. Ed. rev. Atual. São Paulo-SP: Saraiva, 2007.</w:t>
      </w:r>
    </w:p>
    <w:p w:rsidR="00EF105E" w:rsidRPr="008B7437" w:rsidRDefault="00EF105E"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shd w:val="clear" w:color="auto" w:fill="FFFFFF"/>
        </w:rPr>
        <w:t xml:space="preserve">FILHO, Waldyr Grisard. </w:t>
      </w:r>
      <w:r w:rsidRPr="00386DF1">
        <w:rPr>
          <w:rFonts w:ascii="Times New Roman" w:hAnsi="Times New Roman" w:cs="Times New Roman"/>
          <w:b/>
          <w:color w:val="000000" w:themeColor="text1"/>
          <w:sz w:val="24"/>
          <w:szCs w:val="24"/>
          <w:shd w:val="clear" w:color="auto" w:fill="FFFFFF"/>
        </w:rPr>
        <w:t>Guarda compartilhada: um novo modelo de responsabilidade parental</w:t>
      </w:r>
      <w:r w:rsidRPr="008B7437">
        <w:rPr>
          <w:rFonts w:ascii="Times New Roman" w:hAnsi="Times New Roman" w:cs="Times New Roman"/>
          <w:color w:val="000000" w:themeColor="text1"/>
          <w:sz w:val="24"/>
          <w:szCs w:val="24"/>
          <w:shd w:val="clear" w:color="auto" w:fill="FFFFFF"/>
        </w:rPr>
        <w:t>. 2. ed. São Paulo: RT, 2002.</w:t>
      </w:r>
    </w:p>
    <w:p w:rsidR="00EF105E" w:rsidRPr="008B7437" w:rsidRDefault="00EF105E"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FILHO, Waldir Grisard. </w:t>
      </w:r>
      <w:r w:rsidRPr="008B7437">
        <w:rPr>
          <w:rFonts w:ascii="Times New Roman" w:hAnsi="Times New Roman" w:cs="Times New Roman"/>
          <w:b/>
          <w:bCs/>
          <w:color w:val="000000" w:themeColor="text1"/>
          <w:sz w:val="24"/>
          <w:szCs w:val="24"/>
        </w:rPr>
        <w:t>Guarda compartilhada</w:t>
      </w:r>
      <w:r w:rsidRPr="008B7437">
        <w:rPr>
          <w:rFonts w:ascii="Times New Roman" w:hAnsi="Times New Roman" w:cs="Times New Roman"/>
          <w:color w:val="000000" w:themeColor="text1"/>
          <w:sz w:val="24"/>
          <w:szCs w:val="24"/>
        </w:rPr>
        <w:t xml:space="preserve">: </w:t>
      </w:r>
      <w:r w:rsidRPr="00386DF1">
        <w:rPr>
          <w:rFonts w:ascii="Times New Roman" w:hAnsi="Times New Roman" w:cs="Times New Roman"/>
          <w:b/>
          <w:color w:val="000000" w:themeColor="text1"/>
          <w:sz w:val="24"/>
          <w:szCs w:val="24"/>
        </w:rPr>
        <w:t>Um novo modelo de responsabilidade parental</w:t>
      </w:r>
      <w:r w:rsidRPr="008B7437">
        <w:rPr>
          <w:rFonts w:ascii="Times New Roman" w:hAnsi="Times New Roman" w:cs="Times New Roman"/>
          <w:color w:val="000000" w:themeColor="text1"/>
          <w:sz w:val="24"/>
          <w:szCs w:val="24"/>
        </w:rPr>
        <w:t>. 2ª ed. São Paulo: RT, 2003.</w:t>
      </w:r>
    </w:p>
    <w:p w:rsidR="0006155F" w:rsidRPr="008B7437" w:rsidRDefault="0006155F"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FILHO, Waldir</w:t>
      </w:r>
      <w:r w:rsidR="00D7474C" w:rsidRPr="008B7437">
        <w:rPr>
          <w:rFonts w:ascii="Times New Roman" w:hAnsi="Times New Roman" w:cs="Times New Roman"/>
          <w:color w:val="000000" w:themeColor="text1"/>
          <w:sz w:val="24"/>
          <w:szCs w:val="24"/>
        </w:rPr>
        <w:t xml:space="preserve"> Grisard</w:t>
      </w:r>
      <w:r w:rsidRPr="008B7437">
        <w:rPr>
          <w:rFonts w:ascii="Times New Roman" w:hAnsi="Times New Roman" w:cs="Times New Roman"/>
          <w:color w:val="000000" w:themeColor="text1"/>
          <w:sz w:val="24"/>
          <w:szCs w:val="24"/>
        </w:rPr>
        <w:t xml:space="preserve">. </w:t>
      </w:r>
      <w:r w:rsidRPr="008B7437">
        <w:rPr>
          <w:rFonts w:ascii="Times New Roman" w:hAnsi="Times New Roman" w:cs="Times New Roman"/>
          <w:b/>
          <w:bCs/>
          <w:color w:val="000000" w:themeColor="text1"/>
          <w:sz w:val="24"/>
          <w:szCs w:val="24"/>
        </w:rPr>
        <w:t>Guarda compartilhada</w:t>
      </w:r>
      <w:r w:rsidRPr="008B7437">
        <w:rPr>
          <w:rFonts w:ascii="Times New Roman" w:hAnsi="Times New Roman" w:cs="Times New Roman"/>
          <w:color w:val="000000" w:themeColor="text1"/>
          <w:sz w:val="24"/>
          <w:szCs w:val="24"/>
        </w:rPr>
        <w:t xml:space="preserve">: </w:t>
      </w:r>
      <w:r w:rsidRPr="00386DF1">
        <w:rPr>
          <w:rFonts w:ascii="Times New Roman" w:hAnsi="Times New Roman" w:cs="Times New Roman"/>
          <w:b/>
          <w:color w:val="000000" w:themeColor="text1"/>
          <w:sz w:val="24"/>
          <w:szCs w:val="24"/>
        </w:rPr>
        <w:t>a nova realidade</w:t>
      </w:r>
      <w:r w:rsidRPr="008B7437">
        <w:rPr>
          <w:rFonts w:ascii="Times New Roman" w:hAnsi="Times New Roman" w:cs="Times New Roman"/>
          <w:color w:val="000000" w:themeColor="text1"/>
          <w:sz w:val="24"/>
          <w:szCs w:val="24"/>
        </w:rPr>
        <w:t>. São Paulo:</w:t>
      </w:r>
      <w:r w:rsidR="0028304D" w:rsidRPr="008B7437">
        <w:rPr>
          <w:rFonts w:ascii="Times New Roman" w:hAnsi="Times New Roman" w:cs="Times New Roman"/>
          <w:color w:val="000000" w:themeColor="text1"/>
          <w:sz w:val="24"/>
          <w:szCs w:val="24"/>
        </w:rPr>
        <w:t xml:space="preserve"> </w:t>
      </w:r>
      <w:r w:rsidR="00EF105E" w:rsidRPr="008B7437">
        <w:rPr>
          <w:rFonts w:ascii="Times New Roman" w:hAnsi="Times New Roman" w:cs="Times New Roman"/>
          <w:color w:val="000000" w:themeColor="text1"/>
          <w:sz w:val="24"/>
          <w:szCs w:val="24"/>
        </w:rPr>
        <w:t xml:space="preserve">ed. </w:t>
      </w:r>
      <w:r w:rsidRPr="008B7437">
        <w:rPr>
          <w:rFonts w:ascii="Times New Roman" w:hAnsi="Times New Roman" w:cs="Times New Roman"/>
          <w:color w:val="000000" w:themeColor="text1"/>
          <w:sz w:val="24"/>
          <w:szCs w:val="24"/>
        </w:rPr>
        <w:t>Método, 2009.</w:t>
      </w:r>
    </w:p>
    <w:p w:rsidR="002B718A" w:rsidRPr="008B7437" w:rsidRDefault="002B718A"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FILHO, Waldir</w:t>
      </w:r>
      <w:r w:rsidR="00E67FE4" w:rsidRPr="008B7437">
        <w:rPr>
          <w:rFonts w:ascii="Times New Roman" w:hAnsi="Times New Roman" w:cs="Times New Roman"/>
          <w:color w:val="000000" w:themeColor="text1"/>
          <w:sz w:val="24"/>
          <w:szCs w:val="24"/>
        </w:rPr>
        <w:t xml:space="preserve"> Grisard</w:t>
      </w:r>
      <w:r w:rsidRPr="008B7437">
        <w:rPr>
          <w:rFonts w:ascii="Times New Roman" w:hAnsi="Times New Roman" w:cs="Times New Roman"/>
          <w:color w:val="000000" w:themeColor="text1"/>
          <w:sz w:val="24"/>
          <w:szCs w:val="24"/>
        </w:rPr>
        <w:t xml:space="preserve">. </w:t>
      </w:r>
      <w:r w:rsidRPr="008B7437">
        <w:rPr>
          <w:rFonts w:ascii="Times New Roman" w:hAnsi="Times New Roman" w:cs="Times New Roman"/>
          <w:b/>
          <w:bCs/>
          <w:color w:val="000000" w:themeColor="text1"/>
          <w:sz w:val="24"/>
          <w:szCs w:val="24"/>
        </w:rPr>
        <w:t>Guarda compartilhada</w:t>
      </w:r>
      <w:r w:rsidRPr="008B7437">
        <w:rPr>
          <w:rFonts w:ascii="Times New Roman" w:hAnsi="Times New Roman" w:cs="Times New Roman"/>
          <w:color w:val="000000" w:themeColor="text1"/>
          <w:sz w:val="24"/>
          <w:szCs w:val="24"/>
        </w:rPr>
        <w:t xml:space="preserve">: </w:t>
      </w:r>
      <w:r w:rsidRPr="00386DF1">
        <w:rPr>
          <w:rFonts w:ascii="Times New Roman" w:hAnsi="Times New Roman" w:cs="Times New Roman"/>
          <w:b/>
          <w:color w:val="000000" w:themeColor="text1"/>
          <w:sz w:val="24"/>
          <w:szCs w:val="24"/>
        </w:rPr>
        <w:t>Um novo modelo de responsabilidade parental</w:t>
      </w:r>
      <w:r w:rsidRPr="008B7437">
        <w:rPr>
          <w:rFonts w:ascii="Times New Roman" w:hAnsi="Times New Roman" w:cs="Times New Roman"/>
          <w:color w:val="000000" w:themeColor="text1"/>
          <w:sz w:val="24"/>
          <w:szCs w:val="24"/>
        </w:rPr>
        <w:t>. 4ª ed. São Paulo: RT, 20</w:t>
      </w:r>
      <w:r w:rsidR="00E67FE4" w:rsidRPr="008B7437">
        <w:rPr>
          <w:rFonts w:ascii="Times New Roman" w:hAnsi="Times New Roman" w:cs="Times New Roman"/>
          <w:color w:val="000000" w:themeColor="text1"/>
          <w:sz w:val="24"/>
          <w:szCs w:val="24"/>
        </w:rPr>
        <w:t>14</w:t>
      </w:r>
      <w:r w:rsidRPr="008B7437">
        <w:rPr>
          <w:rFonts w:ascii="Times New Roman" w:hAnsi="Times New Roman" w:cs="Times New Roman"/>
          <w:color w:val="000000" w:themeColor="text1"/>
          <w:sz w:val="24"/>
          <w:szCs w:val="24"/>
        </w:rPr>
        <w:t>.</w:t>
      </w:r>
    </w:p>
    <w:p w:rsidR="00626536" w:rsidRPr="008B7437" w:rsidRDefault="00EF105E"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FIUZA, César. </w:t>
      </w:r>
      <w:r w:rsidRPr="00386DF1">
        <w:rPr>
          <w:rFonts w:ascii="Times New Roman" w:hAnsi="Times New Roman" w:cs="Times New Roman"/>
          <w:b/>
          <w:color w:val="000000" w:themeColor="text1"/>
          <w:sz w:val="24"/>
          <w:szCs w:val="24"/>
        </w:rPr>
        <w:t>Direito Civil: curso completo</w:t>
      </w:r>
      <w:r w:rsidRPr="008B7437">
        <w:rPr>
          <w:rFonts w:ascii="Times New Roman" w:hAnsi="Times New Roman" w:cs="Times New Roman"/>
          <w:color w:val="000000" w:themeColor="text1"/>
          <w:sz w:val="24"/>
          <w:szCs w:val="24"/>
        </w:rPr>
        <w:t>. 16º ed revista, atualizada e ampliada. Belo Horizonte: Del Rey, 2013</w:t>
      </w:r>
    </w:p>
    <w:p w:rsidR="004C4166" w:rsidRPr="008B7437" w:rsidRDefault="004C4166" w:rsidP="008B7437">
      <w:pPr>
        <w:spacing w:after="0" w:line="240" w:lineRule="auto"/>
        <w:jc w:val="both"/>
        <w:rPr>
          <w:rFonts w:ascii="Times New Roman" w:hAnsi="Times New Roman" w:cs="Times New Roman"/>
          <w:b/>
          <w:color w:val="000000" w:themeColor="text1"/>
          <w:sz w:val="24"/>
          <w:szCs w:val="24"/>
        </w:rPr>
      </w:pPr>
      <w:r w:rsidRPr="008B7437">
        <w:rPr>
          <w:rFonts w:ascii="Times New Roman" w:hAnsi="Times New Roman" w:cs="Times New Roman"/>
          <w:color w:val="000000" w:themeColor="text1"/>
          <w:sz w:val="24"/>
          <w:szCs w:val="24"/>
        </w:rPr>
        <w:t xml:space="preserve">LEITE, Eduardo de Oliveira. </w:t>
      </w:r>
      <w:r w:rsidRPr="00386DF1">
        <w:rPr>
          <w:rFonts w:ascii="Times New Roman" w:hAnsi="Times New Roman" w:cs="Times New Roman"/>
          <w:b/>
          <w:color w:val="000000" w:themeColor="text1"/>
          <w:sz w:val="24"/>
          <w:szCs w:val="24"/>
        </w:rPr>
        <w:t>Familias Monoparentais – A situação jurídicas de pais e mães solteiros, de pais e mães separados e dos filhos na ruptura da vida conjugal.</w:t>
      </w:r>
      <w:r w:rsidRPr="008B7437">
        <w:rPr>
          <w:rFonts w:ascii="Times New Roman" w:hAnsi="Times New Roman" w:cs="Times New Roman"/>
          <w:color w:val="000000" w:themeColor="text1"/>
          <w:sz w:val="24"/>
          <w:szCs w:val="24"/>
        </w:rPr>
        <w:t xml:space="preserve"> São Paulo, Editora Revita dos Tribunais, 1997..</w:t>
      </w:r>
    </w:p>
    <w:p w:rsidR="00D7474C" w:rsidRPr="008B7437" w:rsidRDefault="004C4166" w:rsidP="008B7437">
      <w:pPr>
        <w:spacing w:after="0" w:line="240" w:lineRule="auto"/>
        <w:jc w:val="both"/>
        <w:rPr>
          <w:rFonts w:ascii="Times New Roman" w:hAnsi="Times New Roman" w:cs="Times New Roman"/>
          <w:b/>
          <w:color w:val="000000" w:themeColor="text1"/>
          <w:sz w:val="24"/>
          <w:szCs w:val="24"/>
        </w:rPr>
      </w:pPr>
      <w:r w:rsidRPr="008B7437">
        <w:rPr>
          <w:rFonts w:ascii="Times New Roman" w:hAnsi="Times New Roman" w:cs="Times New Roman"/>
          <w:color w:val="000000" w:themeColor="text1"/>
          <w:sz w:val="24"/>
          <w:szCs w:val="24"/>
        </w:rPr>
        <w:t xml:space="preserve">LEITE, Eduardo de Oliveira. </w:t>
      </w:r>
      <w:r w:rsidRPr="00386DF1">
        <w:rPr>
          <w:rFonts w:ascii="Times New Roman" w:hAnsi="Times New Roman" w:cs="Times New Roman"/>
          <w:b/>
          <w:color w:val="000000" w:themeColor="text1"/>
          <w:sz w:val="24"/>
          <w:szCs w:val="24"/>
        </w:rPr>
        <w:t>Direito Civil Aplicado – Direito de Família</w:t>
      </w:r>
      <w:r w:rsidRPr="008B7437">
        <w:rPr>
          <w:rFonts w:ascii="Times New Roman" w:hAnsi="Times New Roman" w:cs="Times New Roman"/>
          <w:color w:val="000000" w:themeColor="text1"/>
          <w:sz w:val="24"/>
          <w:szCs w:val="24"/>
        </w:rPr>
        <w:t>. Vol. 5. São Paulo; Editora Revista dos Tribunais, 2005.</w:t>
      </w:r>
    </w:p>
    <w:p w:rsidR="00D7474C" w:rsidRPr="008B7437" w:rsidRDefault="00D7474C"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MIRANDA, Francisco Cavalcante Pontes de. </w:t>
      </w:r>
      <w:r w:rsidRPr="00386DF1">
        <w:rPr>
          <w:rFonts w:ascii="Times New Roman" w:hAnsi="Times New Roman" w:cs="Times New Roman"/>
          <w:b/>
          <w:color w:val="000000" w:themeColor="text1"/>
          <w:sz w:val="24"/>
          <w:szCs w:val="24"/>
        </w:rPr>
        <w:t>Tratado de Direito Privado – Parte Especial</w:t>
      </w:r>
      <w:r w:rsidRPr="008B7437">
        <w:rPr>
          <w:rFonts w:ascii="Times New Roman" w:hAnsi="Times New Roman" w:cs="Times New Roman"/>
          <w:color w:val="000000" w:themeColor="text1"/>
          <w:sz w:val="24"/>
          <w:szCs w:val="24"/>
        </w:rPr>
        <w:t xml:space="preserve"> – 4º ed., 2ª tiragem, São Paulo: Revista dos Tribunais, 1983, T VIII. </w:t>
      </w:r>
    </w:p>
    <w:p w:rsidR="00D7474C" w:rsidRPr="008B7437" w:rsidRDefault="00D7474C" w:rsidP="00EF105E">
      <w:pPr>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MONTEIRO, Washington de Barros. </w:t>
      </w:r>
      <w:r w:rsidRPr="00386DF1">
        <w:rPr>
          <w:rFonts w:ascii="Times New Roman" w:hAnsi="Times New Roman" w:cs="Times New Roman"/>
          <w:b/>
          <w:color w:val="000000" w:themeColor="text1"/>
          <w:sz w:val="24"/>
          <w:szCs w:val="24"/>
        </w:rPr>
        <w:t>Curso de direito civil: direito de família</w:t>
      </w:r>
      <w:r w:rsidRPr="008B7437">
        <w:rPr>
          <w:rFonts w:ascii="Times New Roman" w:hAnsi="Times New Roman" w:cs="Times New Roman"/>
          <w:color w:val="000000" w:themeColor="text1"/>
          <w:sz w:val="24"/>
          <w:szCs w:val="24"/>
        </w:rPr>
        <w:t>. v.2, São Paulo: Saraiva, 2007.</w:t>
      </w:r>
    </w:p>
    <w:p w:rsidR="008B7437" w:rsidRPr="008B7437" w:rsidRDefault="008B7437" w:rsidP="008B7437">
      <w:pPr>
        <w:pStyle w:val="PargrafodaLista"/>
        <w:spacing w:after="0" w:line="240" w:lineRule="auto"/>
        <w:ind w:left="0"/>
        <w:jc w:val="both"/>
        <w:rPr>
          <w:rFonts w:ascii="Times New Roman" w:hAnsi="Times New Roman" w:cs="Times New Roman"/>
          <w:b/>
          <w:color w:val="000000" w:themeColor="text1"/>
          <w:sz w:val="24"/>
          <w:szCs w:val="24"/>
        </w:rPr>
      </w:pPr>
      <w:r w:rsidRPr="008B7437">
        <w:rPr>
          <w:rFonts w:ascii="Times New Roman" w:hAnsi="Times New Roman" w:cs="Times New Roman"/>
          <w:color w:val="000000" w:themeColor="text1"/>
          <w:sz w:val="24"/>
          <w:szCs w:val="24"/>
          <w:shd w:val="clear" w:color="auto" w:fill="FFFFFF"/>
        </w:rPr>
        <w:t>NADER, Paulo.</w:t>
      </w:r>
      <w:r w:rsidRPr="008B7437">
        <w:rPr>
          <w:rStyle w:val="apple-converted-space"/>
          <w:rFonts w:ascii="Times New Roman" w:hAnsi="Times New Roman" w:cs="Times New Roman"/>
          <w:color w:val="000000" w:themeColor="text1"/>
          <w:sz w:val="24"/>
          <w:szCs w:val="24"/>
          <w:shd w:val="clear" w:color="auto" w:fill="FFFFFF"/>
        </w:rPr>
        <w:t> </w:t>
      </w:r>
      <w:r w:rsidRPr="008B7437">
        <w:rPr>
          <w:rFonts w:ascii="Times New Roman" w:hAnsi="Times New Roman" w:cs="Times New Roman"/>
          <w:b/>
          <w:bCs/>
          <w:color w:val="000000" w:themeColor="text1"/>
          <w:sz w:val="24"/>
          <w:szCs w:val="24"/>
          <w:shd w:val="clear" w:color="auto" w:fill="FFFFFF"/>
        </w:rPr>
        <w:t xml:space="preserve">Curso de direito </w:t>
      </w:r>
      <w:r w:rsidRPr="00386DF1">
        <w:rPr>
          <w:rFonts w:ascii="Times New Roman" w:hAnsi="Times New Roman" w:cs="Times New Roman"/>
          <w:b/>
          <w:bCs/>
          <w:color w:val="000000" w:themeColor="text1"/>
          <w:sz w:val="24"/>
          <w:szCs w:val="24"/>
          <w:shd w:val="clear" w:color="auto" w:fill="FFFFFF"/>
        </w:rPr>
        <w:t>civil</w:t>
      </w:r>
      <w:r w:rsidRPr="00386DF1">
        <w:rPr>
          <w:rFonts w:ascii="Times New Roman" w:hAnsi="Times New Roman" w:cs="Times New Roman"/>
          <w:b/>
          <w:color w:val="000000" w:themeColor="text1"/>
          <w:sz w:val="24"/>
          <w:szCs w:val="24"/>
          <w:shd w:val="clear" w:color="auto" w:fill="FFFFFF"/>
        </w:rPr>
        <w:t>: direito de família</w:t>
      </w:r>
      <w:r w:rsidRPr="008B7437">
        <w:rPr>
          <w:rFonts w:ascii="Times New Roman" w:hAnsi="Times New Roman" w:cs="Times New Roman"/>
          <w:color w:val="000000" w:themeColor="text1"/>
          <w:sz w:val="24"/>
          <w:szCs w:val="24"/>
          <w:shd w:val="clear" w:color="auto" w:fill="FFFFFF"/>
        </w:rPr>
        <w:t>. Rio de Janeiro: Forense, 2011. v. 5.</w:t>
      </w:r>
    </w:p>
    <w:p w:rsidR="0028304D" w:rsidRPr="008B7437" w:rsidRDefault="0028304D" w:rsidP="00EF105E">
      <w:pPr>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PEREIRA, Caio Mario da Silva. </w:t>
      </w:r>
      <w:r w:rsidRPr="00386DF1">
        <w:rPr>
          <w:rFonts w:ascii="Times New Roman" w:hAnsi="Times New Roman" w:cs="Times New Roman"/>
          <w:b/>
          <w:color w:val="000000" w:themeColor="text1"/>
          <w:sz w:val="24"/>
          <w:szCs w:val="24"/>
        </w:rPr>
        <w:t>Instituições de Direito Civi</w:t>
      </w:r>
      <w:r w:rsidRPr="008B7437">
        <w:rPr>
          <w:rFonts w:ascii="Times New Roman" w:hAnsi="Times New Roman" w:cs="Times New Roman"/>
          <w:color w:val="000000" w:themeColor="text1"/>
          <w:sz w:val="24"/>
          <w:szCs w:val="24"/>
        </w:rPr>
        <w:t>l. Vol. 5, 17ª ed. Ver. Atual. Rio de Janeiro; Editora Forense, 2009.</w:t>
      </w:r>
    </w:p>
    <w:p w:rsidR="0028304D" w:rsidRPr="008B7437" w:rsidRDefault="0028304D" w:rsidP="008B7437">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8B7437">
        <w:rPr>
          <w:rFonts w:ascii="Times New Roman" w:hAnsi="Times New Roman" w:cs="Times New Roman"/>
          <w:color w:val="000000" w:themeColor="text1"/>
          <w:sz w:val="24"/>
          <w:szCs w:val="24"/>
        </w:rPr>
        <w:t xml:space="preserve">PEREIRA, Tânia da Silva. </w:t>
      </w:r>
      <w:r w:rsidRPr="008B7437">
        <w:rPr>
          <w:rFonts w:ascii="Times New Roman" w:hAnsi="Times New Roman" w:cs="Times New Roman"/>
          <w:b/>
          <w:bCs/>
          <w:color w:val="000000" w:themeColor="text1"/>
          <w:sz w:val="24"/>
          <w:szCs w:val="24"/>
        </w:rPr>
        <w:t>O direito fundamental à convivência familiar e a guarda compartilhada</w:t>
      </w:r>
      <w:r w:rsidRPr="008B7437">
        <w:rPr>
          <w:rFonts w:ascii="Times New Roman" w:hAnsi="Times New Roman" w:cs="Times New Roman"/>
          <w:color w:val="000000" w:themeColor="text1"/>
          <w:sz w:val="24"/>
          <w:szCs w:val="24"/>
        </w:rPr>
        <w:t>. ed. Método. Capítulo 21. São Paulo. 2009.</w:t>
      </w:r>
    </w:p>
    <w:p w:rsidR="00D7474C" w:rsidRPr="008B7437" w:rsidRDefault="00D7474C" w:rsidP="00EF105E">
      <w:pPr>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RODRIGUES, Silvio. </w:t>
      </w:r>
      <w:r w:rsidRPr="00386DF1">
        <w:rPr>
          <w:rFonts w:ascii="Times New Roman" w:hAnsi="Times New Roman" w:cs="Times New Roman"/>
          <w:b/>
          <w:color w:val="000000" w:themeColor="text1"/>
          <w:sz w:val="24"/>
          <w:szCs w:val="24"/>
        </w:rPr>
        <w:t>Direito Civil: Direito de família</w:t>
      </w:r>
      <w:r w:rsidRPr="008B7437">
        <w:rPr>
          <w:rFonts w:ascii="Times New Roman" w:hAnsi="Times New Roman" w:cs="Times New Roman"/>
          <w:color w:val="000000" w:themeColor="text1"/>
          <w:sz w:val="24"/>
          <w:szCs w:val="24"/>
        </w:rPr>
        <w:t>. São Paulo: Saraiva, 1995.</w:t>
      </w:r>
    </w:p>
    <w:p w:rsidR="00D7474C" w:rsidRPr="008B7437" w:rsidRDefault="00E67FE4" w:rsidP="00EF105E">
      <w:pPr>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ROSA, Conrado Paulino da. </w:t>
      </w:r>
      <w:r w:rsidRPr="00386DF1">
        <w:rPr>
          <w:rFonts w:ascii="Times New Roman" w:hAnsi="Times New Roman" w:cs="Times New Roman"/>
          <w:b/>
          <w:color w:val="000000" w:themeColor="text1"/>
          <w:sz w:val="24"/>
          <w:szCs w:val="24"/>
        </w:rPr>
        <w:t>Nova Lei da Guarda Compartilhada</w:t>
      </w:r>
      <w:r w:rsidRPr="008B7437">
        <w:rPr>
          <w:rFonts w:ascii="Times New Roman" w:hAnsi="Times New Roman" w:cs="Times New Roman"/>
          <w:color w:val="000000" w:themeColor="text1"/>
          <w:sz w:val="24"/>
          <w:szCs w:val="24"/>
        </w:rPr>
        <w:t xml:space="preserve"> – São Pauli-SP: Saraova, 2015. </w:t>
      </w:r>
    </w:p>
    <w:p w:rsidR="0092003D" w:rsidRPr="008B7437" w:rsidRDefault="001E150C" w:rsidP="00EF105E">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STRENGER, Guilherme Gonçalves. </w:t>
      </w:r>
      <w:r w:rsidRPr="00386DF1">
        <w:rPr>
          <w:rFonts w:ascii="Times New Roman" w:hAnsi="Times New Roman" w:cs="Times New Roman"/>
          <w:b/>
          <w:color w:val="000000" w:themeColor="text1"/>
          <w:sz w:val="24"/>
          <w:szCs w:val="24"/>
        </w:rPr>
        <w:t>Guarda dos Filhos</w:t>
      </w:r>
      <w:r w:rsidRPr="008B7437">
        <w:rPr>
          <w:rFonts w:ascii="Times New Roman" w:hAnsi="Times New Roman" w:cs="Times New Roman"/>
          <w:color w:val="000000" w:themeColor="text1"/>
          <w:sz w:val="24"/>
          <w:szCs w:val="24"/>
        </w:rPr>
        <w:t>; São Paulo: Revista dos Tribunais; 1991;</w:t>
      </w:r>
    </w:p>
    <w:p w:rsidR="000C79D5" w:rsidRDefault="000C79D5" w:rsidP="00EF105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DD67F1" w:rsidRDefault="00DD67F1" w:rsidP="00EF105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DD67F1" w:rsidRDefault="00DD67F1" w:rsidP="00EF105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DD67F1" w:rsidRPr="008B7437" w:rsidRDefault="00DD67F1" w:rsidP="00EF105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F67EFE" w:rsidRPr="008B7437" w:rsidRDefault="00F67EFE" w:rsidP="00EF105E">
      <w:pPr>
        <w:spacing w:after="0" w:line="240" w:lineRule="auto"/>
        <w:ind w:left="-142" w:firstLine="567"/>
        <w:jc w:val="both"/>
        <w:rPr>
          <w:rFonts w:ascii="Times New Roman" w:hAnsi="Times New Roman" w:cs="Times New Roman"/>
          <w:color w:val="000000" w:themeColor="text1"/>
          <w:sz w:val="24"/>
          <w:szCs w:val="24"/>
          <w:shd w:val="clear" w:color="auto" w:fill="FFFFFF"/>
        </w:rPr>
      </w:pPr>
    </w:p>
    <w:p w:rsidR="00F67EFE" w:rsidRPr="008B7437" w:rsidRDefault="008B7437" w:rsidP="008B7437">
      <w:pPr>
        <w:spacing w:after="0" w:line="240" w:lineRule="auto"/>
        <w:jc w:val="both"/>
        <w:rPr>
          <w:rFonts w:ascii="Times New Roman" w:hAnsi="Times New Roman" w:cs="Times New Roman"/>
          <w:color w:val="000000" w:themeColor="text1"/>
          <w:sz w:val="24"/>
          <w:szCs w:val="24"/>
          <w:shd w:val="clear" w:color="auto" w:fill="FFFFFF"/>
        </w:rPr>
      </w:pPr>
      <w:r w:rsidRPr="008B7437">
        <w:rPr>
          <w:rFonts w:ascii="Times New Roman" w:hAnsi="Times New Roman" w:cs="Times New Roman"/>
          <w:color w:val="000000" w:themeColor="text1"/>
          <w:sz w:val="24"/>
          <w:szCs w:val="24"/>
          <w:shd w:val="clear" w:color="auto" w:fill="FFFFFF"/>
        </w:rPr>
        <w:t>SITES CONSULTADOS</w:t>
      </w:r>
      <w:r w:rsidR="00F67EFE" w:rsidRPr="008B7437">
        <w:rPr>
          <w:rFonts w:ascii="Times New Roman" w:hAnsi="Times New Roman" w:cs="Times New Roman"/>
          <w:color w:val="000000" w:themeColor="text1"/>
          <w:sz w:val="24"/>
          <w:szCs w:val="24"/>
          <w:shd w:val="clear" w:color="auto" w:fill="FFFFFF"/>
        </w:rPr>
        <w:t>:</w:t>
      </w:r>
    </w:p>
    <w:p w:rsidR="00257678" w:rsidRPr="008B7437" w:rsidRDefault="00257678" w:rsidP="00EF105E">
      <w:pPr>
        <w:spacing w:after="0" w:line="240" w:lineRule="auto"/>
        <w:ind w:left="-142" w:firstLine="567"/>
        <w:jc w:val="both"/>
        <w:rPr>
          <w:rFonts w:ascii="Times New Roman" w:hAnsi="Times New Roman" w:cs="Times New Roman"/>
          <w:color w:val="000000" w:themeColor="text1"/>
          <w:sz w:val="24"/>
          <w:szCs w:val="24"/>
        </w:rPr>
      </w:pPr>
    </w:p>
    <w:p w:rsidR="008B7437" w:rsidRPr="008B7437" w:rsidRDefault="008B7437" w:rsidP="008B7437">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BRASIL. </w:t>
      </w:r>
      <w:r w:rsidRPr="008B7437">
        <w:rPr>
          <w:rFonts w:ascii="Times New Roman" w:hAnsi="Times New Roman" w:cs="Times New Roman"/>
          <w:b/>
          <w:bCs/>
          <w:color w:val="000000" w:themeColor="text1"/>
          <w:sz w:val="24"/>
          <w:szCs w:val="24"/>
        </w:rPr>
        <w:t>Lei 8.069</w:t>
      </w:r>
      <w:r w:rsidRPr="008B7437">
        <w:rPr>
          <w:rFonts w:ascii="Times New Roman" w:hAnsi="Times New Roman" w:cs="Times New Roman"/>
          <w:color w:val="000000" w:themeColor="text1"/>
          <w:sz w:val="24"/>
          <w:szCs w:val="24"/>
        </w:rPr>
        <w:t>, de 13 de julho de 1990. Dispõe sobre o Estatuto da Criança e do Adolescente e dá outras providências. &lt;http://www.planalto.gov.br/ccivil_03/leis/L8069.htm&gt; Acesso em: 08.09.2015.</w:t>
      </w:r>
    </w:p>
    <w:p w:rsidR="008B7437" w:rsidRPr="00386DF1" w:rsidRDefault="00386DF1" w:rsidP="008B7437">
      <w:pPr>
        <w:autoSpaceDE w:val="0"/>
        <w:autoSpaceDN w:val="0"/>
        <w:adjustRightInd w:val="0"/>
        <w:spacing w:after="0" w:line="240" w:lineRule="auto"/>
        <w:jc w:val="both"/>
        <w:rPr>
          <w:rFonts w:ascii="Times New Roman" w:hAnsi="Times New Roman" w:cs="Times New Roman"/>
          <w:color w:val="000000" w:themeColor="text1"/>
          <w:sz w:val="24"/>
          <w:szCs w:val="24"/>
        </w:rPr>
      </w:pPr>
      <w:r w:rsidRPr="008B7437">
        <w:rPr>
          <w:rFonts w:ascii="Times New Roman" w:hAnsi="Times New Roman" w:cs="Times New Roman"/>
          <w:color w:val="000000" w:themeColor="text1"/>
          <w:sz w:val="24"/>
          <w:szCs w:val="24"/>
        </w:rPr>
        <w:t xml:space="preserve">BRASIL. </w:t>
      </w:r>
      <w:r w:rsidR="008B7437" w:rsidRPr="008B7437">
        <w:rPr>
          <w:rFonts w:ascii="Times New Roman" w:hAnsi="Times New Roman" w:cs="Times New Roman"/>
          <w:color w:val="000000" w:themeColor="text1"/>
          <w:sz w:val="24"/>
          <w:szCs w:val="24"/>
        </w:rPr>
        <w:t xml:space="preserve">Constituição (1988). </w:t>
      </w:r>
      <w:r w:rsidR="008B7437" w:rsidRPr="008B7437">
        <w:rPr>
          <w:rFonts w:ascii="Times New Roman" w:hAnsi="Times New Roman" w:cs="Times New Roman"/>
          <w:b/>
          <w:bCs/>
          <w:color w:val="000000" w:themeColor="text1"/>
          <w:sz w:val="24"/>
          <w:szCs w:val="24"/>
        </w:rPr>
        <w:t>Constituição Federal do Brasil</w:t>
      </w:r>
      <w:r w:rsidR="008B7437" w:rsidRPr="008B7437">
        <w:rPr>
          <w:rFonts w:ascii="Times New Roman" w:hAnsi="Times New Roman" w:cs="Times New Roman"/>
          <w:color w:val="000000" w:themeColor="text1"/>
          <w:sz w:val="24"/>
          <w:szCs w:val="24"/>
        </w:rPr>
        <w:t>. Disponível em: &lt; http://www.planalto.gov.br/ccivil_03/Constituicao/Constituicao.htm &gt;. Acesso em: 10.09.2015.</w:t>
      </w:r>
    </w:p>
    <w:p w:rsidR="00386DF1" w:rsidRPr="00386DF1" w:rsidRDefault="00386DF1" w:rsidP="00257678">
      <w:pPr>
        <w:pStyle w:val="Ttulo1"/>
        <w:shd w:val="clear" w:color="auto" w:fill="FFFFFF"/>
        <w:spacing w:before="72" w:after="90"/>
        <w:jc w:val="both"/>
        <w:rPr>
          <w:rFonts w:ascii="Times New Roman" w:hAnsi="Times New Roman" w:cs="Times New Roman"/>
          <w:b w:val="0"/>
          <w:color w:val="000000" w:themeColor="text1"/>
          <w:sz w:val="24"/>
          <w:szCs w:val="24"/>
        </w:rPr>
      </w:pPr>
      <w:r w:rsidRPr="00386DF1">
        <w:rPr>
          <w:rFonts w:ascii="Times New Roman" w:hAnsi="Times New Roman" w:cs="Times New Roman"/>
          <w:b w:val="0"/>
          <w:color w:val="000000" w:themeColor="text1"/>
          <w:sz w:val="24"/>
          <w:szCs w:val="24"/>
        </w:rPr>
        <w:t xml:space="preserve">BRASIL. </w:t>
      </w:r>
      <w:r w:rsidRPr="00386DF1">
        <w:rPr>
          <w:rFonts w:ascii="Times New Roman" w:hAnsi="Times New Roman" w:cs="Times New Roman"/>
          <w:color w:val="000000" w:themeColor="text1"/>
          <w:sz w:val="24"/>
          <w:szCs w:val="24"/>
        </w:rPr>
        <w:t>Lei nº 13.058/2014</w:t>
      </w:r>
      <w:r w:rsidRPr="00386DF1">
        <w:rPr>
          <w:rFonts w:ascii="Times New Roman" w:hAnsi="Times New Roman" w:cs="Times New Roman"/>
          <w:b w:val="0"/>
          <w:color w:val="000000" w:themeColor="text1"/>
          <w:sz w:val="24"/>
          <w:szCs w:val="24"/>
        </w:rPr>
        <w:t>. Altera os arts. 1.583, 1.584, 1.585 e 1.634 da Lei n</w:t>
      </w:r>
      <w:r w:rsidRPr="00386DF1">
        <w:rPr>
          <w:rFonts w:ascii="Times New Roman" w:hAnsi="Times New Roman" w:cs="Times New Roman"/>
          <w:b w:val="0"/>
          <w:color w:val="000000" w:themeColor="text1"/>
          <w:sz w:val="24"/>
          <w:szCs w:val="24"/>
          <w:u w:val="single"/>
          <w:vertAlign w:val="superscript"/>
        </w:rPr>
        <w:t>o</w:t>
      </w:r>
      <w:r w:rsidRPr="00386DF1">
        <w:rPr>
          <w:rStyle w:val="apple-converted-space"/>
          <w:rFonts w:ascii="Times New Roman" w:hAnsi="Times New Roman" w:cs="Times New Roman"/>
          <w:b w:val="0"/>
          <w:color w:val="000000" w:themeColor="text1"/>
          <w:sz w:val="24"/>
          <w:szCs w:val="24"/>
        </w:rPr>
        <w:t> </w:t>
      </w:r>
      <w:r w:rsidRPr="00386DF1">
        <w:rPr>
          <w:rFonts w:ascii="Times New Roman" w:hAnsi="Times New Roman" w:cs="Times New Roman"/>
          <w:b w:val="0"/>
          <w:color w:val="000000" w:themeColor="text1"/>
          <w:sz w:val="24"/>
          <w:szCs w:val="24"/>
        </w:rPr>
        <w:t>10.406, de 10 de janeiro de 2002 (Código Civil), para estabelecer o significado da expressão “guarda compartilhada” e dispor sobre sua aplicação. Disponível em: &lt; http://www.planalto.gov.br/ccivil_03/_ato2011-2014/2014/Lei/L13058.htm&gt;.</w:t>
      </w:r>
    </w:p>
    <w:p w:rsidR="00F67EFE" w:rsidRPr="00386DF1" w:rsidRDefault="00257678" w:rsidP="00257678">
      <w:pPr>
        <w:pStyle w:val="Ttulo1"/>
        <w:shd w:val="clear" w:color="auto" w:fill="FFFFFF"/>
        <w:spacing w:before="72" w:after="90"/>
        <w:jc w:val="both"/>
        <w:rPr>
          <w:rFonts w:ascii="Times New Roman" w:hAnsi="Times New Roman" w:cs="Times New Roman"/>
          <w:b w:val="0"/>
          <w:color w:val="000000" w:themeColor="text1"/>
          <w:sz w:val="24"/>
          <w:szCs w:val="24"/>
          <w:u w:val="single"/>
        </w:rPr>
      </w:pPr>
      <w:r w:rsidRPr="00386DF1">
        <w:rPr>
          <w:rFonts w:ascii="Times New Roman" w:hAnsi="Times New Roman" w:cs="Times New Roman"/>
          <w:b w:val="0"/>
          <w:color w:val="000000" w:themeColor="text1"/>
          <w:sz w:val="24"/>
          <w:szCs w:val="24"/>
        </w:rPr>
        <w:t xml:space="preserve">ESTRELA, </w:t>
      </w:r>
      <w:r w:rsidRPr="00386DF1">
        <w:rPr>
          <w:rFonts w:ascii="Times New Roman" w:hAnsi="Times New Roman" w:cs="Times New Roman"/>
          <w:b w:val="0"/>
          <w:color w:val="000000" w:themeColor="text1"/>
          <w:spacing w:val="15"/>
          <w:sz w:val="24"/>
          <w:szCs w:val="24"/>
          <w:shd w:val="clear" w:color="auto" w:fill="FFFFFF"/>
        </w:rPr>
        <w:t xml:space="preserve">Erica. </w:t>
      </w:r>
      <w:r w:rsidRPr="00386DF1">
        <w:rPr>
          <w:rFonts w:ascii="Times New Roman" w:hAnsi="Times New Roman" w:cs="Times New Roman"/>
          <w:color w:val="000000" w:themeColor="text1"/>
          <w:sz w:val="24"/>
          <w:szCs w:val="24"/>
        </w:rPr>
        <w:t>Guarda compartilhada e sua função social</w:t>
      </w:r>
      <w:r w:rsidRPr="00386DF1">
        <w:rPr>
          <w:rFonts w:ascii="Times New Roman" w:hAnsi="Times New Roman" w:cs="Times New Roman"/>
          <w:b w:val="0"/>
          <w:color w:val="000000" w:themeColor="text1"/>
          <w:sz w:val="24"/>
          <w:szCs w:val="24"/>
        </w:rPr>
        <w:t>. Abr. de 2015</w:t>
      </w:r>
      <w:r w:rsidRPr="00386DF1">
        <w:rPr>
          <w:rFonts w:ascii="Times New Roman" w:hAnsi="Times New Roman" w:cs="Times New Roman"/>
          <w:b w:val="0"/>
          <w:color w:val="000000" w:themeColor="text1"/>
          <w:spacing w:val="15"/>
          <w:sz w:val="24"/>
          <w:szCs w:val="24"/>
          <w:shd w:val="clear" w:color="auto" w:fill="FFFFFF"/>
        </w:rPr>
        <w:t xml:space="preserve">  disponível em: </w:t>
      </w:r>
      <w:hyperlink r:id="rId17" w:anchor="ixzz 3o0lZZ o8w" w:history="1">
        <w:r w:rsidRPr="00386DF1">
          <w:rPr>
            <w:rStyle w:val="Hyperlink"/>
            <w:rFonts w:ascii="Times New Roman" w:hAnsi="Times New Roman" w:cs="Times New Roman"/>
            <w:b w:val="0"/>
            <w:color w:val="000000" w:themeColor="text1"/>
            <w:sz w:val="24"/>
            <w:szCs w:val="24"/>
          </w:rPr>
          <w:t>http://jus.com.br/artigos/37892/guarda-compartilhada-e-sua-funcao- social#ixzz 3o0lZZ o8w</w:t>
        </w:r>
      </w:hyperlink>
      <w:r w:rsidRPr="00386DF1">
        <w:rPr>
          <w:rFonts w:ascii="Times New Roman" w:hAnsi="Times New Roman" w:cs="Times New Roman"/>
          <w:b w:val="0"/>
          <w:color w:val="000000" w:themeColor="text1"/>
          <w:sz w:val="24"/>
          <w:szCs w:val="24"/>
        </w:rPr>
        <w:t>. Acesso em 28/09/2015.</w:t>
      </w:r>
    </w:p>
    <w:p w:rsidR="00257678" w:rsidRPr="008B7437" w:rsidRDefault="00257678" w:rsidP="00EF105E">
      <w:pPr>
        <w:shd w:val="clear" w:color="auto" w:fill="FFFFFF"/>
        <w:spacing w:after="0" w:line="240" w:lineRule="auto"/>
        <w:jc w:val="both"/>
        <w:rPr>
          <w:rFonts w:ascii="Times New Roman" w:hAnsi="Times New Roman" w:cs="Times New Roman"/>
          <w:color w:val="000000" w:themeColor="text1"/>
          <w:sz w:val="24"/>
          <w:szCs w:val="24"/>
        </w:rPr>
      </w:pPr>
      <w:r w:rsidRPr="00386DF1">
        <w:rPr>
          <w:rFonts w:ascii="Times New Roman" w:hAnsi="Times New Roman" w:cs="Times New Roman"/>
          <w:color w:val="000000" w:themeColor="text1"/>
          <w:sz w:val="24"/>
          <w:szCs w:val="24"/>
        </w:rPr>
        <w:t xml:space="preserve">LIMA. Débora Fernanda V. 1 FERREIRA. Francisco Rafael. </w:t>
      </w:r>
      <w:r w:rsidR="00386DF1" w:rsidRPr="00386DF1">
        <w:rPr>
          <w:rFonts w:ascii="Times New Roman" w:hAnsi="Times New Roman" w:cs="Times New Roman"/>
          <w:b/>
          <w:color w:val="000000" w:themeColor="text1"/>
          <w:sz w:val="24"/>
          <w:szCs w:val="24"/>
        </w:rPr>
        <w:t>A Nova Sistemática da Guarda Compartilhada</w:t>
      </w:r>
      <w:r w:rsidRPr="00386DF1">
        <w:rPr>
          <w:rFonts w:ascii="Times New Roman" w:hAnsi="Times New Roman" w:cs="Times New Roman"/>
          <w:b/>
          <w:color w:val="000000" w:themeColor="text1"/>
          <w:sz w:val="24"/>
          <w:szCs w:val="24"/>
        </w:rPr>
        <w:t xml:space="preserve"> – Lei nº 13.058, de 22 de Dezembro de 2014.</w:t>
      </w:r>
      <w:r w:rsidRPr="008B7437">
        <w:rPr>
          <w:rFonts w:ascii="Times New Roman" w:hAnsi="Times New Roman" w:cs="Times New Roman"/>
          <w:color w:val="000000" w:themeColor="text1"/>
          <w:sz w:val="24"/>
          <w:szCs w:val="24"/>
        </w:rPr>
        <w:t xml:space="preserve"> Disponível em:</w:t>
      </w:r>
      <w:r w:rsidR="008B7437">
        <w:rPr>
          <w:rFonts w:ascii="Times New Roman" w:hAnsi="Times New Roman" w:cs="Times New Roman"/>
          <w:color w:val="000000" w:themeColor="text1"/>
          <w:sz w:val="24"/>
          <w:szCs w:val="24"/>
        </w:rPr>
        <w:t>&lt;</w:t>
      </w:r>
      <w:hyperlink r:id="rId18" w:history="1">
        <w:r w:rsidRPr="008B7437">
          <w:rPr>
            <w:rStyle w:val="Hyperlink"/>
            <w:rFonts w:ascii="Times New Roman" w:hAnsi="Times New Roman" w:cs="Times New Roman"/>
            <w:color w:val="000000" w:themeColor="text1"/>
            <w:sz w:val="24"/>
            <w:szCs w:val="24"/>
          </w:rPr>
          <w:t>http://revistaunar.com.br/juridica/documentos/vol13_n1_2015/guarda_compartilhada.pdf</w:t>
        </w:r>
      </w:hyperlink>
      <w:r w:rsidR="008B7437">
        <w:rPr>
          <w:rFonts w:ascii="Times New Roman" w:hAnsi="Times New Roman" w:cs="Times New Roman"/>
          <w:color w:val="000000" w:themeColor="text1"/>
          <w:sz w:val="24"/>
          <w:szCs w:val="24"/>
        </w:rPr>
        <w:t>&gt;</w:t>
      </w:r>
      <w:r w:rsidRPr="008B7437">
        <w:rPr>
          <w:rFonts w:ascii="Times New Roman" w:hAnsi="Times New Roman" w:cs="Times New Roman"/>
          <w:color w:val="000000" w:themeColor="text1"/>
          <w:sz w:val="24"/>
          <w:szCs w:val="24"/>
        </w:rPr>
        <w:t>. Acesso em 05.10.2015.</w:t>
      </w:r>
    </w:p>
    <w:p w:rsidR="003946AC" w:rsidRPr="00386DF1" w:rsidRDefault="00257678" w:rsidP="008B7437">
      <w:pPr>
        <w:pStyle w:val="Ttulo2"/>
        <w:jc w:val="both"/>
        <w:rPr>
          <w:rFonts w:ascii="Times New Roman" w:hAnsi="Times New Roman" w:cs="Times New Roman"/>
          <w:b w:val="0"/>
          <w:color w:val="000000" w:themeColor="text1"/>
          <w:sz w:val="24"/>
          <w:szCs w:val="24"/>
        </w:rPr>
      </w:pPr>
      <w:r w:rsidRPr="00386DF1">
        <w:rPr>
          <w:rStyle w:val="nome-autor"/>
          <w:rFonts w:ascii="Times New Roman" w:hAnsi="Times New Roman" w:cs="Times New Roman"/>
          <w:b w:val="0"/>
          <w:color w:val="000000" w:themeColor="text1"/>
          <w:sz w:val="24"/>
          <w:szCs w:val="24"/>
        </w:rPr>
        <w:t xml:space="preserve">ALVES, Márcio Antonio.  </w:t>
      </w:r>
      <w:r w:rsidRPr="00386DF1">
        <w:rPr>
          <w:rFonts w:ascii="Times New Roman" w:hAnsi="Times New Roman" w:cs="Times New Roman"/>
          <w:color w:val="000000" w:themeColor="text1"/>
          <w:sz w:val="24"/>
          <w:szCs w:val="24"/>
        </w:rPr>
        <w:t xml:space="preserve">Um breve estudo sobre as formas de guarda no direito brasileiro. </w:t>
      </w:r>
      <w:r w:rsidRPr="00386DF1">
        <w:rPr>
          <w:rFonts w:ascii="Times New Roman" w:hAnsi="Times New Roman" w:cs="Times New Roman"/>
          <w:b w:val="0"/>
          <w:color w:val="000000" w:themeColor="text1"/>
          <w:sz w:val="24"/>
          <w:szCs w:val="24"/>
        </w:rPr>
        <w:t xml:space="preserve">Diponível em: </w:t>
      </w:r>
      <w:r w:rsidR="008B7437" w:rsidRPr="00386DF1">
        <w:rPr>
          <w:rFonts w:ascii="Times New Roman" w:hAnsi="Times New Roman" w:cs="Times New Roman"/>
          <w:b w:val="0"/>
          <w:color w:val="000000" w:themeColor="text1"/>
          <w:sz w:val="24"/>
          <w:szCs w:val="24"/>
        </w:rPr>
        <w:t>&lt;</w:t>
      </w:r>
      <w:hyperlink r:id="rId19" w:history="1">
        <w:r w:rsidR="008B7437" w:rsidRPr="00386DF1">
          <w:rPr>
            <w:rStyle w:val="Hyperlink"/>
            <w:rFonts w:ascii="Times New Roman" w:hAnsi="Times New Roman" w:cs="Times New Roman"/>
            <w:b w:val="0"/>
            <w:color w:val="000000" w:themeColor="text1"/>
            <w:sz w:val="24"/>
            <w:szCs w:val="24"/>
          </w:rPr>
          <w:t>http://www.ambitojuridico.com.br/site/index.php/?n_link=revista_artigos_leitura&amp;artigo_id=12756&amp;revista_caderno=14</w:t>
        </w:r>
      </w:hyperlink>
      <w:r w:rsidR="008B7437" w:rsidRPr="00386DF1">
        <w:rPr>
          <w:rFonts w:ascii="Times New Roman" w:hAnsi="Times New Roman" w:cs="Times New Roman"/>
          <w:b w:val="0"/>
          <w:color w:val="000000" w:themeColor="text1"/>
          <w:sz w:val="24"/>
          <w:szCs w:val="24"/>
        </w:rPr>
        <w:t>&gt;</w:t>
      </w:r>
      <w:r w:rsidRPr="00386DF1">
        <w:rPr>
          <w:rFonts w:ascii="Times New Roman" w:hAnsi="Times New Roman" w:cs="Times New Roman"/>
          <w:b w:val="0"/>
          <w:color w:val="000000" w:themeColor="text1"/>
          <w:sz w:val="24"/>
          <w:szCs w:val="24"/>
        </w:rPr>
        <w:t>. Acesso em 29/09/2015.</w:t>
      </w:r>
    </w:p>
    <w:p w:rsidR="00EF105E" w:rsidRPr="008B7437" w:rsidRDefault="00DD67F1" w:rsidP="00F67EFE">
      <w:pPr>
        <w:pStyle w:val="Ttulo2"/>
        <w:shd w:val="clear" w:color="auto" w:fill="FFFFFF"/>
        <w:spacing w:before="0" w:line="240" w:lineRule="auto"/>
        <w:jc w:val="both"/>
        <w:rPr>
          <w:rFonts w:ascii="Times New Roman" w:hAnsi="Times New Roman" w:cs="Times New Roman"/>
          <w:color w:val="000000" w:themeColor="text1"/>
          <w:sz w:val="24"/>
          <w:szCs w:val="24"/>
        </w:rPr>
      </w:pPr>
      <w:r w:rsidRPr="00DD67F1">
        <w:rPr>
          <w:rFonts w:ascii="Times New Roman" w:hAnsi="Times New Roman" w:cs="Times New Roman"/>
          <w:b w:val="0"/>
          <w:color w:val="000000" w:themeColor="text1"/>
          <w:sz w:val="24"/>
          <w:szCs w:val="24"/>
        </w:rPr>
        <w:t>GONÇALVES</w:t>
      </w:r>
      <w:r>
        <w:rPr>
          <w:rFonts w:ascii="Times New Roman" w:hAnsi="Times New Roman" w:cs="Times New Roman"/>
          <w:b w:val="0"/>
          <w:color w:val="000000" w:themeColor="text1"/>
          <w:sz w:val="24"/>
          <w:szCs w:val="24"/>
        </w:rPr>
        <w:t xml:space="preserve">, </w:t>
      </w:r>
      <w:hyperlink r:id="rId20" w:anchor="author" w:history="1">
        <w:r w:rsidR="00EF105E" w:rsidRPr="00386DF1">
          <w:rPr>
            <w:rStyle w:val="Hyperlink"/>
            <w:rFonts w:ascii="Times New Roman" w:hAnsi="Times New Roman" w:cs="Times New Roman"/>
            <w:b w:val="0"/>
            <w:color w:val="000000" w:themeColor="text1"/>
            <w:sz w:val="24"/>
            <w:szCs w:val="24"/>
            <w:u w:val="none"/>
            <w:shd w:val="clear" w:color="auto" w:fill="FFFFFF"/>
          </w:rPr>
          <w:t>Alex Araujo Terras, João Gusmão de Souza Junior e Sirleide da Silva Porto</w:t>
        </w:r>
      </w:hyperlink>
      <w:r w:rsidR="00EF105E" w:rsidRPr="00386DF1">
        <w:rPr>
          <w:rFonts w:ascii="Times New Roman" w:hAnsi="Times New Roman" w:cs="Times New Roman"/>
          <w:b w:val="0"/>
          <w:color w:val="000000" w:themeColor="text1"/>
          <w:sz w:val="24"/>
          <w:szCs w:val="24"/>
        </w:rPr>
        <w:t xml:space="preserve">. </w:t>
      </w:r>
      <w:r w:rsidR="00EF105E" w:rsidRPr="00DD67F1">
        <w:rPr>
          <w:rFonts w:ascii="Times New Roman" w:hAnsi="Times New Roman" w:cs="Times New Roman"/>
          <w:bCs w:val="0"/>
          <w:color w:val="000000" w:themeColor="text1"/>
          <w:sz w:val="24"/>
          <w:szCs w:val="24"/>
        </w:rPr>
        <w:t>Até que amadureça, lei da guarda compartilhada causará divergências</w:t>
      </w:r>
      <w:r w:rsidR="00F67EFE" w:rsidRPr="00DD67F1">
        <w:rPr>
          <w:rFonts w:ascii="Times New Roman" w:hAnsi="Times New Roman" w:cs="Times New Roman"/>
          <w:bCs w:val="0"/>
          <w:color w:val="000000" w:themeColor="text1"/>
          <w:sz w:val="24"/>
          <w:szCs w:val="24"/>
        </w:rPr>
        <w:t>.</w:t>
      </w:r>
      <w:r w:rsidR="00F67EFE" w:rsidRPr="00386DF1">
        <w:rPr>
          <w:rFonts w:ascii="Times New Roman" w:hAnsi="Times New Roman" w:cs="Times New Roman"/>
          <w:b w:val="0"/>
          <w:bCs w:val="0"/>
          <w:color w:val="000000" w:themeColor="text1"/>
          <w:sz w:val="24"/>
          <w:szCs w:val="24"/>
        </w:rPr>
        <w:t xml:space="preserve"> Dez. de 2014. Conjur. Disponível em </w:t>
      </w:r>
      <w:r w:rsidR="008B7437" w:rsidRPr="00386DF1">
        <w:rPr>
          <w:rFonts w:ascii="Times New Roman" w:hAnsi="Times New Roman" w:cs="Times New Roman"/>
          <w:b w:val="0"/>
          <w:bCs w:val="0"/>
          <w:color w:val="000000" w:themeColor="text1"/>
          <w:sz w:val="24"/>
          <w:szCs w:val="24"/>
        </w:rPr>
        <w:t>&lt;</w:t>
      </w:r>
      <w:hyperlink r:id="rId21" w:history="1">
        <w:r w:rsidR="00F67EFE" w:rsidRPr="00386DF1">
          <w:rPr>
            <w:rStyle w:val="Hyperlink"/>
            <w:rFonts w:ascii="Times New Roman" w:hAnsi="Times New Roman" w:cs="Times New Roman"/>
            <w:b w:val="0"/>
            <w:color w:val="000000" w:themeColor="text1"/>
            <w:sz w:val="24"/>
            <w:szCs w:val="24"/>
          </w:rPr>
          <w:t>http://www.conjur.com.br/2014-dez-25/amadureca-lei-guarda-compartilhada-causara-divergencias</w:t>
        </w:r>
      </w:hyperlink>
      <w:r w:rsidR="008B7437">
        <w:rPr>
          <w:rFonts w:ascii="Times New Roman" w:hAnsi="Times New Roman" w:cs="Times New Roman"/>
          <w:color w:val="000000" w:themeColor="text1"/>
          <w:sz w:val="24"/>
          <w:szCs w:val="24"/>
        </w:rPr>
        <w:t>&gt;.</w:t>
      </w:r>
      <w:r w:rsidR="00F67EFE" w:rsidRPr="008B7437">
        <w:rPr>
          <w:rFonts w:ascii="Times New Roman" w:hAnsi="Times New Roman" w:cs="Times New Roman"/>
          <w:color w:val="000000" w:themeColor="text1"/>
          <w:sz w:val="24"/>
          <w:szCs w:val="24"/>
        </w:rPr>
        <w:t xml:space="preserve"> </w:t>
      </w:r>
      <w:r w:rsidR="00F67EFE" w:rsidRPr="00DD67F1">
        <w:rPr>
          <w:rFonts w:ascii="Times New Roman" w:hAnsi="Times New Roman" w:cs="Times New Roman"/>
          <w:b w:val="0"/>
          <w:color w:val="000000" w:themeColor="text1"/>
          <w:sz w:val="24"/>
          <w:szCs w:val="24"/>
        </w:rPr>
        <w:t>Acesso em 10 de set. 2015.</w:t>
      </w:r>
    </w:p>
    <w:p w:rsidR="008B7437" w:rsidRPr="00DD67F1" w:rsidRDefault="00386DF1" w:rsidP="00DD67F1">
      <w:pPr>
        <w:pStyle w:val="Ttulo2"/>
        <w:shd w:val="clear" w:color="auto" w:fill="FFFFFF"/>
        <w:spacing w:before="0" w:after="150" w:line="300" w:lineRule="atLeast"/>
        <w:jc w:val="both"/>
        <w:textAlignment w:val="baseline"/>
        <w:rPr>
          <w:rFonts w:ascii="Times New Roman" w:hAnsi="Times New Roman" w:cs="Times New Roman"/>
          <w:b w:val="0"/>
          <w:color w:val="000000" w:themeColor="text1"/>
        </w:rPr>
      </w:pPr>
      <w:r w:rsidRPr="00DD67F1">
        <w:rPr>
          <w:rFonts w:ascii="Times New Roman" w:hAnsi="Times New Roman" w:cs="Times New Roman"/>
          <w:b w:val="0"/>
          <w:bCs w:val="0"/>
          <w:color w:val="000000" w:themeColor="text1"/>
          <w:sz w:val="24"/>
          <w:szCs w:val="24"/>
        </w:rPr>
        <w:t>ABCF – Associação Brasileira Criança Feliz.</w:t>
      </w:r>
      <w:r w:rsidR="00DD67F1">
        <w:rPr>
          <w:rFonts w:ascii="Times New Roman" w:hAnsi="Times New Roman" w:cs="Times New Roman"/>
          <w:b w:val="0"/>
          <w:bCs w:val="0"/>
          <w:color w:val="000000" w:themeColor="text1"/>
          <w:sz w:val="24"/>
          <w:szCs w:val="24"/>
        </w:rPr>
        <w:t xml:space="preserve"> </w:t>
      </w:r>
      <w:r w:rsidR="00DD67F1" w:rsidRPr="00DD67F1">
        <w:rPr>
          <w:rFonts w:ascii="Times New Roman" w:hAnsi="Times New Roman" w:cs="Times New Roman"/>
          <w:bCs w:val="0"/>
          <w:color w:val="000000" w:themeColor="text1"/>
          <w:sz w:val="24"/>
          <w:szCs w:val="24"/>
        </w:rPr>
        <w:t>Jurisprudência sobre a guarda compartilhada.</w:t>
      </w:r>
      <w:r w:rsidRPr="00DD67F1">
        <w:rPr>
          <w:rFonts w:ascii="Times New Roman" w:hAnsi="Times New Roman" w:cs="Times New Roman"/>
          <w:b w:val="0"/>
          <w:bCs w:val="0"/>
          <w:color w:val="000000" w:themeColor="text1"/>
          <w:sz w:val="24"/>
          <w:szCs w:val="24"/>
        </w:rPr>
        <w:t xml:space="preserve"> Disponível em: &lt;</w:t>
      </w:r>
      <w:r w:rsidR="008B7437" w:rsidRPr="00DD67F1">
        <w:rPr>
          <w:rFonts w:ascii="Times New Roman" w:hAnsi="Times New Roman" w:cs="Times New Roman"/>
          <w:b w:val="0"/>
          <w:color w:val="000000" w:themeColor="text1"/>
          <w:sz w:val="24"/>
          <w:szCs w:val="24"/>
        </w:rPr>
        <w:t xml:space="preserve">site </w:t>
      </w:r>
      <w:hyperlink r:id="rId22" w:history="1">
        <w:r w:rsidR="008B7437" w:rsidRPr="00DD67F1">
          <w:rPr>
            <w:rStyle w:val="Hyperlink"/>
            <w:rFonts w:ascii="Times New Roman" w:hAnsi="Times New Roman" w:cs="Times New Roman"/>
            <w:b w:val="0"/>
            <w:color w:val="000000" w:themeColor="text1"/>
            <w:sz w:val="24"/>
            <w:szCs w:val="24"/>
            <w:u w:val="none"/>
          </w:rPr>
          <w:t>http://criancafeliz.org/jurisprudencia-sobre-a-guarda-compartilhada/</w:t>
        </w:r>
      </w:hyperlink>
      <w:r w:rsidRPr="00DD67F1">
        <w:rPr>
          <w:rStyle w:val="Hyperlink"/>
          <w:rFonts w:ascii="Times New Roman" w:hAnsi="Times New Roman" w:cs="Times New Roman"/>
          <w:b w:val="0"/>
          <w:color w:val="000000" w:themeColor="text1"/>
          <w:sz w:val="24"/>
          <w:szCs w:val="24"/>
          <w:u w:val="none"/>
        </w:rPr>
        <w:t>&gt;</w:t>
      </w:r>
      <w:r w:rsidR="008B7437" w:rsidRPr="00DD67F1">
        <w:rPr>
          <w:rFonts w:ascii="Times New Roman" w:hAnsi="Times New Roman" w:cs="Times New Roman"/>
          <w:b w:val="0"/>
          <w:color w:val="000000" w:themeColor="text1"/>
        </w:rPr>
        <w:t xml:space="preserve"> acesso em 12 de out. de 2015.</w:t>
      </w:r>
    </w:p>
    <w:p w:rsidR="00386DF1" w:rsidRPr="00386DF1" w:rsidRDefault="00386DF1" w:rsidP="00386DF1">
      <w:pPr>
        <w:pStyle w:val="NormalWeb"/>
        <w:shd w:val="clear" w:color="auto" w:fill="FFFFFF"/>
        <w:spacing w:before="0" w:beforeAutospacing="0" w:after="0" w:afterAutospacing="0"/>
        <w:jc w:val="both"/>
        <w:textAlignment w:val="baseline"/>
      </w:pPr>
      <w:r w:rsidRPr="00DD67F1">
        <w:rPr>
          <w:b/>
        </w:rPr>
        <w:t>Apelação Cível</w:t>
      </w:r>
      <w:r w:rsidRPr="00386DF1">
        <w:t xml:space="preserve"> nº 2013.0001.002131-9 interposta no Tribunal de Justiça do Estado do Piauí. Retirada do site  </w:t>
      </w:r>
      <w:hyperlink r:id="rId23" w:anchor="ixzz 3n8NYSuUA" w:history="1">
        <w:r w:rsidRPr="00386DF1">
          <w:rPr>
            <w:rStyle w:val="Hyperlink"/>
            <w:color w:val="auto"/>
          </w:rPr>
          <w:t>http://jus.com.br/jurisprudencia/36076/guarda-compartilhada-decisao-do-tj-pi#ixzz 3n8NYSuUA</w:t>
        </w:r>
      </w:hyperlink>
      <w:r w:rsidRPr="00386DF1">
        <w:t>. Acesso em 29 de set. de 2015.</w:t>
      </w:r>
    </w:p>
    <w:p w:rsidR="00257678" w:rsidRPr="00386DF1" w:rsidRDefault="00386DF1" w:rsidP="00386DF1">
      <w:pPr>
        <w:jc w:val="both"/>
        <w:rPr>
          <w:rFonts w:ascii="Times New Roman" w:hAnsi="Times New Roman" w:cs="Times New Roman"/>
          <w:color w:val="000000" w:themeColor="text1"/>
          <w:sz w:val="24"/>
          <w:szCs w:val="24"/>
        </w:rPr>
      </w:pPr>
      <w:r w:rsidRPr="00386DF1">
        <w:rPr>
          <w:rFonts w:ascii="Times New Roman" w:hAnsi="Times New Roman" w:cs="Times New Roman"/>
          <w:sz w:val="24"/>
          <w:szCs w:val="24"/>
        </w:rPr>
        <w:t>Fundamentação do Relator Des. José Ribamar Oliveira em seu voto na Apelação Cívil nº 2013.0001.002131-9 interposta no Tribunal de Justiça do Estado do Piauí. Retirada do site  &lt;</w:t>
      </w:r>
      <w:hyperlink r:id="rId24" w:anchor="ixzz 3n8NYSuUA" w:history="1">
        <w:r w:rsidRPr="00386DF1">
          <w:rPr>
            <w:rStyle w:val="Hyperlink"/>
            <w:rFonts w:ascii="Times New Roman" w:hAnsi="Times New Roman" w:cs="Times New Roman"/>
            <w:color w:val="auto"/>
            <w:sz w:val="24"/>
            <w:szCs w:val="24"/>
          </w:rPr>
          <w:t>http://jus.com.br/jurisprudencia/36076/guarda-compartilhada-decisao-do-tj-pi#ixzz 3n8NYSuUA</w:t>
        </w:r>
      </w:hyperlink>
      <w:r w:rsidRPr="00386DF1">
        <w:rPr>
          <w:rFonts w:ascii="Times New Roman" w:hAnsi="Times New Roman" w:cs="Times New Roman"/>
          <w:sz w:val="24"/>
          <w:szCs w:val="24"/>
        </w:rPr>
        <w:t>&gt;. Acesso em 29 de set. de 2015</w:t>
      </w:r>
      <w:r>
        <w:rPr>
          <w:rFonts w:ascii="Times New Roman" w:hAnsi="Times New Roman" w:cs="Times New Roman"/>
          <w:sz w:val="24"/>
          <w:szCs w:val="24"/>
        </w:rPr>
        <w:t>.</w:t>
      </w:r>
    </w:p>
    <w:p w:rsidR="008B7437" w:rsidRPr="008B7437" w:rsidRDefault="008B7437" w:rsidP="00257678">
      <w:pPr>
        <w:rPr>
          <w:rFonts w:ascii="Times New Roman" w:hAnsi="Times New Roman" w:cs="Times New Roman"/>
          <w:color w:val="000000" w:themeColor="text1"/>
          <w:sz w:val="24"/>
          <w:szCs w:val="24"/>
        </w:rPr>
      </w:pPr>
    </w:p>
    <w:sectPr w:rsidR="008B7437" w:rsidRPr="008B7437" w:rsidSect="00D97ECD">
      <w:headerReference w:type="default" r:id="rId2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BEB" w:rsidRDefault="006E7BEB" w:rsidP="00B9371E">
      <w:pPr>
        <w:spacing w:after="0" w:line="240" w:lineRule="auto"/>
      </w:pPr>
      <w:r>
        <w:separator/>
      </w:r>
    </w:p>
  </w:endnote>
  <w:endnote w:type="continuationSeparator" w:id="0">
    <w:p w:rsidR="006E7BEB" w:rsidRDefault="006E7BEB" w:rsidP="00B9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BEB" w:rsidRDefault="006E7BEB" w:rsidP="00B9371E">
      <w:pPr>
        <w:spacing w:after="0" w:line="240" w:lineRule="auto"/>
      </w:pPr>
      <w:r>
        <w:separator/>
      </w:r>
    </w:p>
  </w:footnote>
  <w:footnote w:type="continuationSeparator" w:id="0">
    <w:p w:rsidR="006E7BEB" w:rsidRDefault="006E7BEB" w:rsidP="00B9371E">
      <w:pPr>
        <w:spacing w:after="0" w:line="240" w:lineRule="auto"/>
      </w:pPr>
      <w:r>
        <w:continuationSeparator/>
      </w:r>
    </w:p>
  </w:footnote>
  <w:footnote w:id="1">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shd w:val="clear" w:color="auto" w:fill="FFFFFF"/>
        </w:rPr>
        <w:t>DINIZ, Maria Helena de. </w:t>
      </w:r>
      <w:r w:rsidRPr="00E30B27">
        <w:rPr>
          <w:rStyle w:val="apple-converted-space"/>
          <w:rFonts w:ascii="Times New Roman" w:hAnsi="Times New Roman" w:cs="Times New Roman"/>
          <w:shd w:val="clear" w:color="auto" w:fill="FFFFFF"/>
        </w:rPr>
        <w:t> </w:t>
      </w:r>
      <w:r w:rsidRPr="00E30B27">
        <w:rPr>
          <w:rFonts w:ascii="Times New Roman" w:hAnsi="Times New Roman" w:cs="Times New Roman"/>
          <w:b/>
          <w:bCs/>
          <w:i/>
          <w:iCs/>
          <w:shd w:val="clear" w:color="auto" w:fill="FFFFFF"/>
        </w:rPr>
        <w:t>Curso de Direito Civil Brasileiro</w:t>
      </w:r>
      <w:r w:rsidRPr="00E30B27">
        <w:rPr>
          <w:rFonts w:ascii="Times New Roman" w:hAnsi="Times New Roman" w:cs="Times New Roman"/>
          <w:shd w:val="clear" w:color="auto" w:fill="FFFFFF"/>
        </w:rPr>
        <w:t>: Direito de Família. 22. ed. rev. Atual. São Paulo: Saraiva. 2007. v.5.p. 515.</w:t>
      </w:r>
    </w:p>
  </w:footnote>
  <w:footnote w:id="2">
    <w:p w:rsidR="00013B0A" w:rsidRPr="00E30B27" w:rsidRDefault="00013B0A" w:rsidP="00C35E77">
      <w:pPr>
        <w:pStyle w:val="Textodenotaderodap"/>
        <w:jc w:val="both"/>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i/>
          <w:iCs/>
          <w:shd w:val="clear" w:color="auto" w:fill="FFFFFF"/>
        </w:rPr>
        <w:t>Pater</w:t>
      </w:r>
      <w:r w:rsidRPr="00E30B27">
        <w:rPr>
          <w:rStyle w:val="apple-converted-space"/>
          <w:rFonts w:ascii="Times New Roman" w:hAnsi="Times New Roman" w:cs="Times New Roman"/>
          <w:i/>
          <w:iCs/>
          <w:shd w:val="clear" w:color="auto" w:fill="FFFFFF"/>
        </w:rPr>
        <w:t> </w:t>
      </w:r>
      <w:r w:rsidRPr="00E30B27">
        <w:rPr>
          <w:rFonts w:ascii="Times New Roman" w:hAnsi="Times New Roman" w:cs="Times New Roman"/>
          <w:i/>
          <w:iCs/>
          <w:shd w:val="clear" w:color="auto" w:fill="FFFFFF"/>
        </w:rPr>
        <w:t>familias</w:t>
      </w:r>
      <w:r w:rsidRPr="00E30B27">
        <w:rPr>
          <w:rStyle w:val="apple-converted-space"/>
          <w:rFonts w:ascii="Times New Roman" w:hAnsi="Times New Roman" w:cs="Times New Roman"/>
          <w:i/>
          <w:iCs/>
          <w:shd w:val="clear" w:color="auto" w:fill="FFFFFF"/>
        </w:rPr>
        <w:t> </w:t>
      </w:r>
      <w:r w:rsidRPr="00E30B27">
        <w:rPr>
          <w:rFonts w:ascii="Times New Roman" w:hAnsi="Times New Roman" w:cs="Times New Roman"/>
          <w:shd w:val="clear" w:color="auto" w:fill="FFFFFF"/>
        </w:rPr>
        <w:t xml:space="preserve">era o mais elevado estatuto familiar na Roma Antiga, sempre uma posição masculina. Pater em Latim significa, “pai da família”. </w:t>
      </w:r>
      <w:r>
        <w:rPr>
          <w:rFonts w:ascii="Times New Roman" w:hAnsi="Times New Roman" w:cs="Times New Roman"/>
          <w:shd w:val="clear" w:color="auto" w:fill="FFFFFF"/>
        </w:rPr>
        <w:t>O</w:t>
      </w:r>
      <w:r w:rsidRPr="00E30B27">
        <w:rPr>
          <w:rFonts w:ascii="Times New Roman" w:hAnsi="Times New Roman" w:cs="Times New Roman"/>
          <w:shd w:val="clear" w:color="auto" w:fill="FFFFFF"/>
        </w:rPr>
        <w:t xml:space="preserve"> termo seria originário do grego helenístico para denominar um líder de comunidade.</w:t>
      </w:r>
    </w:p>
  </w:footnote>
  <w:footnote w:id="3">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Art. 21 do Estatuto da Criança e Adolescente.</w:t>
      </w:r>
    </w:p>
  </w:footnote>
  <w:footnote w:id="4">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shd w:val="clear" w:color="auto" w:fill="FFFFFF"/>
        </w:rPr>
        <w:t>MIRANDA, Francisco Cavalcanti Pontes de. Tratado de Direito Privado - Parte Especial- 4ª ed., 2ª tiragem, SãoPaulo: Revista dos Tribunais, 1983, T. VIII, p. 94/95.</w:t>
      </w:r>
    </w:p>
  </w:footnote>
  <w:footnote w:id="5">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Art. 34 do Estatuto da Criança e do Adolescente.</w:t>
      </w:r>
    </w:p>
  </w:footnote>
  <w:footnote w:id="6">
    <w:p w:rsidR="00013B0A" w:rsidRPr="00E30B27" w:rsidRDefault="00013B0A" w:rsidP="00A527EB">
      <w:pPr>
        <w:pStyle w:val="Textodenotaderodap"/>
        <w:jc w:val="both"/>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Artigo 1.634</w:t>
      </w:r>
      <w:r w:rsidRPr="00E30B27">
        <w:rPr>
          <w:rFonts w:ascii="Times New Roman" w:hAnsi="Times New Roman" w:cs="Times New Roman"/>
          <w:b/>
          <w:bCs/>
        </w:rPr>
        <w:t xml:space="preserve"> </w:t>
      </w:r>
      <w:r w:rsidRPr="00E30B27">
        <w:rPr>
          <w:rFonts w:ascii="Times New Roman" w:hAnsi="Times New Roman" w:cs="Times New Roman"/>
          <w:bCs/>
        </w:rPr>
        <w:t xml:space="preserve">Código Civil: </w:t>
      </w:r>
      <w:r w:rsidRPr="00E30B27">
        <w:rPr>
          <w:rFonts w:ascii="Times New Roman" w:hAnsi="Times New Roman" w:cs="Times New Roman"/>
        </w:rPr>
        <w:t>Compete aos pais, quanto à pessoa dos filhos menores: II - tê-los em sua companhia e guarda.</w:t>
      </w:r>
    </w:p>
  </w:footnote>
  <w:footnote w:id="7">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RODRIGUES, Silvio. Direito Civil: Direito de família, São Paulo: Saraiva, 1995, p. 344. </w:t>
      </w:r>
    </w:p>
  </w:footnote>
  <w:footnote w:id="8">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FIUZA, César. Direito Civil: curso completo. 16º ed revista, atualizada e ampliada. Belo Horizonte: Del Rey, 2013, p. 1255.</w:t>
      </w:r>
    </w:p>
  </w:footnote>
  <w:footnote w:id="9">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ALMEIDA, Renata Barbosa de; WALSIR Edson Rodrigues Júnior. Direito Civil: famílias. 2 ed. São Paulo: Atlas, 2012, p. 465.</w:t>
      </w:r>
    </w:p>
  </w:footnote>
  <w:footnote w:id="10">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color w:val="404040"/>
          <w:shd w:val="clear" w:color="auto" w:fill="FFFFFF"/>
        </w:rPr>
        <w:t>FILHO, Waldyr Grisard,</w:t>
      </w:r>
      <w:r w:rsidRPr="00E30B27">
        <w:rPr>
          <w:rStyle w:val="apple-converted-space"/>
          <w:rFonts w:ascii="Times New Roman" w:hAnsi="Times New Roman" w:cs="Times New Roman"/>
          <w:color w:val="404040"/>
          <w:shd w:val="clear" w:color="auto" w:fill="FFFFFF"/>
        </w:rPr>
        <w:t> </w:t>
      </w:r>
      <w:r w:rsidRPr="00E30B27">
        <w:rPr>
          <w:rFonts w:ascii="Times New Roman" w:hAnsi="Times New Roman" w:cs="Times New Roman"/>
          <w:i/>
          <w:iCs/>
          <w:color w:val="404040"/>
          <w:shd w:val="clear" w:color="auto" w:fill="FFFFFF"/>
        </w:rPr>
        <w:t>Guarda Compartilhada. Um novo modelo de responsabilidade parental</w:t>
      </w:r>
      <w:r w:rsidRPr="00E30B27">
        <w:rPr>
          <w:rFonts w:ascii="Times New Roman" w:hAnsi="Times New Roman" w:cs="Times New Roman"/>
          <w:color w:val="404040"/>
          <w:shd w:val="clear" w:color="auto" w:fill="FFFFFF"/>
        </w:rPr>
        <w:t>. 7. Ed. Rev., atual. E ampl. São Paulo: Editora Revista dos Tribunais, 2014, p. 58.</w:t>
      </w:r>
    </w:p>
  </w:footnote>
  <w:footnote w:id="11">
    <w:p w:rsidR="00013B0A" w:rsidRPr="00E30B27" w:rsidRDefault="00013B0A" w:rsidP="0092003D">
      <w:pPr>
        <w:autoSpaceDE w:val="0"/>
        <w:autoSpaceDN w:val="0"/>
        <w:adjustRightInd w:val="0"/>
        <w:spacing w:after="0" w:line="240" w:lineRule="auto"/>
        <w:rPr>
          <w:rFonts w:ascii="Times New Roman" w:hAnsi="Times New Roman" w:cs="Times New Roman"/>
          <w:sz w:val="20"/>
          <w:szCs w:val="20"/>
        </w:rPr>
      </w:pPr>
      <w:r w:rsidRPr="00E30B27">
        <w:rPr>
          <w:rStyle w:val="Refdenotaderodap"/>
          <w:rFonts w:ascii="Times New Roman" w:hAnsi="Times New Roman" w:cs="Times New Roman"/>
          <w:sz w:val="20"/>
          <w:szCs w:val="20"/>
        </w:rPr>
        <w:footnoteRef/>
      </w:r>
      <w:r w:rsidRPr="00E30B27">
        <w:rPr>
          <w:rFonts w:ascii="Times New Roman" w:hAnsi="Times New Roman" w:cs="Times New Roman"/>
          <w:sz w:val="20"/>
          <w:szCs w:val="20"/>
        </w:rPr>
        <w:t xml:space="preserve"> STRENGER, Guilherme Gonçalves. Guarda dos Filhos; São Paulo: Revista dos Tribunais; 1991; pg. 22.</w:t>
      </w:r>
    </w:p>
  </w:footnote>
  <w:footnote w:id="12">
    <w:p w:rsidR="00013B0A" w:rsidRPr="00E30B27" w:rsidRDefault="00013B0A" w:rsidP="0092003D">
      <w:pPr>
        <w:autoSpaceDE w:val="0"/>
        <w:autoSpaceDN w:val="0"/>
        <w:adjustRightInd w:val="0"/>
        <w:spacing w:after="0" w:line="240" w:lineRule="auto"/>
        <w:rPr>
          <w:rFonts w:ascii="Times New Roman" w:hAnsi="Times New Roman" w:cs="Times New Roman"/>
          <w:sz w:val="20"/>
          <w:szCs w:val="20"/>
        </w:rPr>
      </w:pPr>
      <w:r w:rsidRPr="00E30B27">
        <w:rPr>
          <w:rStyle w:val="Refdenotaderodap"/>
          <w:rFonts w:ascii="Times New Roman" w:hAnsi="Times New Roman" w:cs="Times New Roman"/>
          <w:sz w:val="20"/>
          <w:szCs w:val="20"/>
        </w:rPr>
        <w:footnoteRef/>
      </w:r>
      <w:r w:rsidRPr="00E30B27">
        <w:rPr>
          <w:rFonts w:ascii="Times New Roman" w:hAnsi="Times New Roman" w:cs="Times New Roman"/>
          <w:sz w:val="20"/>
          <w:szCs w:val="20"/>
        </w:rPr>
        <w:t xml:space="preserve"> CARBONERA, Silvana Maria. Guarda de Filhos na Família Constitucionalizada; Porto Alegre: Sérgio Antônio Fabris; 2000; pg. 47-48.</w:t>
      </w:r>
    </w:p>
  </w:footnote>
  <w:footnote w:id="13">
    <w:p w:rsidR="00013B0A" w:rsidRPr="00E30B27" w:rsidRDefault="00013B0A" w:rsidP="00C50C17">
      <w:pPr>
        <w:spacing w:after="0" w:line="240" w:lineRule="auto"/>
        <w:jc w:val="both"/>
        <w:rPr>
          <w:rFonts w:ascii="Times New Roman" w:hAnsi="Times New Roman" w:cs="Times New Roman"/>
          <w:sz w:val="20"/>
          <w:szCs w:val="20"/>
        </w:rPr>
      </w:pPr>
      <w:r w:rsidRPr="00E30B27">
        <w:rPr>
          <w:rStyle w:val="Refdenotaderodap"/>
          <w:rFonts w:ascii="Times New Roman" w:hAnsi="Times New Roman" w:cs="Times New Roman"/>
          <w:sz w:val="20"/>
          <w:szCs w:val="20"/>
        </w:rPr>
        <w:footnoteRef/>
      </w:r>
      <w:r w:rsidRPr="00E30B27">
        <w:rPr>
          <w:rFonts w:ascii="Times New Roman" w:hAnsi="Times New Roman" w:cs="Times New Roman"/>
          <w:sz w:val="20"/>
          <w:szCs w:val="20"/>
        </w:rPr>
        <w:t xml:space="preserve"> Artigo 1.583. CC: § 1º: Compreende-se por guarda unilateral a atribuída a um só dos genitores ou a alguém que o substitua.</w:t>
      </w:r>
    </w:p>
  </w:footnote>
  <w:footnote w:id="14">
    <w:p w:rsidR="00013B0A" w:rsidRPr="00E30B27" w:rsidRDefault="00013B0A" w:rsidP="0083613A">
      <w:pPr>
        <w:pStyle w:val="Textodenotaderodap"/>
        <w:tabs>
          <w:tab w:val="left" w:pos="2268"/>
        </w:tabs>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ROSA, Conrado Paulino da. Nova Lei da guarda compartilhada – São Paulo-SP: Saraiva, 2015, pg. 58.</w:t>
      </w:r>
    </w:p>
    <w:p w:rsidR="00013B0A" w:rsidRPr="00E30B27" w:rsidRDefault="00013B0A">
      <w:pPr>
        <w:pStyle w:val="Textodenotaderodap"/>
        <w:rPr>
          <w:rFonts w:ascii="Times New Roman" w:hAnsi="Times New Roman" w:cs="Times New Roman"/>
        </w:rPr>
      </w:pPr>
    </w:p>
  </w:footnote>
  <w:footnote w:id="15">
    <w:p w:rsidR="00013B0A" w:rsidRPr="00E30B27" w:rsidRDefault="00013B0A" w:rsidP="00C50C17">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FIUZA, César. Direito Civil: curso completo. 16º ed revista, atualizada e ampliada. Belo Horizonte: Del Rey, 2013, p. 1255. </w:t>
      </w:r>
    </w:p>
  </w:footnote>
  <w:footnote w:id="16">
    <w:p w:rsidR="00013B0A" w:rsidRPr="00E30B27" w:rsidRDefault="00013B0A" w:rsidP="00C50C17">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Ibidem. </w:t>
      </w:r>
    </w:p>
  </w:footnote>
  <w:footnote w:id="17">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color w:val="1A1A1A"/>
          <w:shd w:val="clear" w:color="auto" w:fill="FFFFFF"/>
        </w:rPr>
        <w:t>FILHO, Waldyr Grisald. Guarda compartilhada: um novo modelo de responsabilidade parental. 2. ed. São Paulo: RT, 2002. P. 155</w:t>
      </w:r>
    </w:p>
  </w:footnote>
  <w:footnote w:id="18">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DIAS, Maria Berenice. Manual de Direito das Famílias. 5ªed. São Paulo: Revista dos Tribunais.2009. p. 403</w:t>
      </w:r>
    </w:p>
  </w:footnote>
  <w:footnote w:id="19">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PEREIRA, Caio Mario da Silva. Instituições de direito civil. vol. 5, 17ª ed. rev.atual. Rio de Janeiro; Editora Forense, 2009.. pg. 447.</w:t>
      </w:r>
    </w:p>
  </w:footnote>
  <w:footnote w:id="20">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007D1CD7">
        <w:rPr>
          <w:rFonts w:ascii="Times New Roman" w:hAnsi="Times New Roman" w:cs="Times New Roman"/>
        </w:rPr>
        <w:t xml:space="preserve">  Ibid</w:t>
      </w:r>
      <w:r w:rsidRPr="00E30B27">
        <w:rPr>
          <w:rFonts w:ascii="Times New Roman" w:hAnsi="Times New Roman" w:cs="Times New Roman"/>
        </w:rPr>
        <w:t xml:space="preserve"> PEREIRA, 2009, pg. 454.</w:t>
      </w:r>
    </w:p>
  </w:footnote>
  <w:footnote w:id="21">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Ibid </w:t>
      </w:r>
      <w:r w:rsidRPr="00E30B27">
        <w:rPr>
          <w:rFonts w:ascii="Times New Roman" w:hAnsi="Times New Roman" w:cs="Times New Roman"/>
          <w:shd w:val="clear" w:color="auto" w:fill="FFFFFF"/>
        </w:rPr>
        <w:t>FILHO, 2002, pg. 79.</w:t>
      </w:r>
    </w:p>
  </w:footnote>
  <w:footnote w:id="22">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shd w:val="clear" w:color="auto" w:fill="FFFFFF"/>
        </w:rPr>
        <w:t>Apelação 2011214256, 2ª Câmara Cível do Sergipe, Des. Rel. Osório de Araújo Ramos Filho, j. Em 12.06.12.</w:t>
      </w:r>
    </w:p>
  </w:footnote>
  <w:footnote w:id="23">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AKEL, Ana Carolina Silveira. Guarda Compartilhada: um avanço para a família. </w:t>
      </w:r>
      <w:r w:rsidR="007D1CD7">
        <w:rPr>
          <w:rFonts w:ascii="Times New Roman" w:hAnsi="Times New Roman" w:cs="Times New Roman"/>
        </w:rPr>
        <w:t>2010, p</w:t>
      </w:r>
      <w:r w:rsidRPr="00E30B27">
        <w:rPr>
          <w:rFonts w:ascii="Times New Roman" w:hAnsi="Times New Roman" w:cs="Times New Roman"/>
        </w:rPr>
        <w:t xml:space="preserve">g. 67.  </w:t>
      </w:r>
    </w:p>
  </w:footnote>
  <w:footnote w:id="24">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Julgado extraído do site </w:t>
      </w:r>
      <w:hyperlink r:id="rId1" w:history="1">
        <w:r w:rsidRPr="00E30B27">
          <w:rPr>
            <w:rStyle w:val="Hyperlink"/>
            <w:rFonts w:ascii="Times New Roman" w:hAnsi="Times New Roman" w:cs="Times New Roman"/>
            <w:color w:val="auto"/>
          </w:rPr>
          <w:t>http://www.stj.jus.br/SCON/jurisprudencia/toc.jsp?livre=GUARDA+COMPARTILHADA&amp;&amp;b=ACOR&amp;thesaurus=JURIDICO&amp;p=true</w:t>
        </w:r>
      </w:hyperlink>
      <w:r w:rsidRPr="00E30B27">
        <w:rPr>
          <w:rFonts w:ascii="Times New Roman" w:hAnsi="Times New Roman" w:cs="Times New Roman"/>
        </w:rPr>
        <w:t>. Acesso em: 28 de setembro de 2015.</w:t>
      </w:r>
    </w:p>
  </w:footnote>
  <w:footnote w:id="25">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LEITE. Eduardo de Oliveira. Famílias Monoparentais - A situação jurídica de pais e mães solteiros, de pais e mães separados e dos filhos na ruptura da vida conjugal. São Paulo, Editora Revista dos Tribunais, 1997, pg. 196/197.</w:t>
      </w:r>
    </w:p>
  </w:footnote>
  <w:footnote w:id="26">
    <w:p w:rsidR="00013B0A" w:rsidRPr="00E30B27" w:rsidRDefault="00013B0A" w:rsidP="00D54E64">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Delgado, Mário e Coltro, Matia – Coordenadores. Guarda Compartilhada, Rio de Janeiro: Forense, 2009, in: O Direito Fundamental à Convivência Familiar e a Guarda Compartilhada - Pereira, Tânia da Silva e Franco, Natália Soares, pag. 357.</w:t>
      </w:r>
    </w:p>
  </w:footnote>
  <w:footnote w:id="27">
    <w:p w:rsidR="00013B0A" w:rsidRPr="00E30B27" w:rsidRDefault="00013B0A" w:rsidP="00251799">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Julgado retirado do site </w:t>
      </w:r>
      <w:hyperlink r:id="rId2" w:history="1">
        <w:r w:rsidRPr="00E30B27">
          <w:rPr>
            <w:rFonts w:ascii="Times New Roman" w:hAnsi="Times New Roman" w:cs="Times New Roman"/>
          </w:rPr>
          <w:t xml:space="preserve"> </w:t>
        </w:r>
        <w:r w:rsidRPr="00E30B27">
          <w:rPr>
            <w:rStyle w:val="Hyperlink"/>
            <w:rFonts w:ascii="Times New Roman" w:hAnsi="Times New Roman" w:cs="Times New Roman"/>
          </w:rPr>
          <w:t>http://www.prolegis.com.br/guarda-compartilhada-negado-pedido-de-pens%C3%A3o-aliment%C3%ADcia-em-guarda-compartilhada/ /</w:t>
        </w:r>
      </w:hyperlink>
      <w:r w:rsidRPr="00E30B27">
        <w:rPr>
          <w:rFonts w:ascii="Times New Roman" w:hAnsi="Times New Roman" w:cs="Times New Roman"/>
        </w:rPr>
        <w:t xml:space="preserve"> acesso em 12 de out. 2015.</w:t>
      </w:r>
    </w:p>
  </w:footnote>
  <w:footnote w:id="28">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Recurso Especial nº 1.428.596 do Rio Grande do Sul </w:t>
      </w:r>
      <w:hyperlink r:id="rId3" w:tgtFrame="_blank" w:history="1">
        <w:r w:rsidRPr="00E30B27">
          <w:rPr>
            <w:rStyle w:val="Hyperlink"/>
            <w:rFonts w:ascii="Times New Roman" w:hAnsi="Times New Roman" w:cs="Times New Roman"/>
            <w:b/>
            <w:bCs/>
            <w:color w:val="auto"/>
            <w:bdr w:val="none" w:sz="0" w:space="0" w:color="auto" w:frame="1"/>
          </w:rPr>
          <w:t>(2013/0376172-9)</w:t>
        </w:r>
      </w:hyperlink>
      <w:r w:rsidRPr="00E30B27">
        <w:rPr>
          <w:rFonts w:ascii="Times New Roman" w:hAnsi="Times New Roman" w:cs="Times New Roman"/>
          <w:b/>
          <w:bCs/>
        </w:rPr>
        <w:t xml:space="preserve">.  Retirado do site: </w:t>
      </w:r>
      <w:hyperlink r:id="rId4" w:history="1">
        <w:r w:rsidRPr="00E30B27">
          <w:rPr>
            <w:rStyle w:val="Hyperlink"/>
            <w:rFonts w:ascii="Times New Roman" w:hAnsi="Times New Roman" w:cs="Times New Roman"/>
            <w:b/>
            <w:bCs/>
            <w:color w:val="auto"/>
          </w:rPr>
          <w:t>http://criancafeliz.org/wp-content/uploads/2014/11/nova-decis%C3%A3o-GC-STJ-agsoto-2014.pdf</w:t>
        </w:r>
      </w:hyperlink>
      <w:r w:rsidRPr="00E30B27">
        <w:rPr>
          <w:rFonts w:ascii="Times New Roman" w:hAnsi="Times New Roman" w:cs="Times New Roman"/>
          <w:b/>
          <w:bCs/>
        </w:rPr>
        <w:t xml:space="preserve"> acesso em 29 de set. de 2015. </w:t>
      </w:r>
    </w:p>
  </w:footnote>
  <w:footnote w:id="29">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Ministra NANCY ANDRIGHI, ministra do STJ em voto ao Recurso Especial nº 1.428.596 do Rio Grande do Sul. </w:t>
      </w:r>
      <w:r w:rsidRPr="00E30B27">
        <w:rPr>
          <w:rFonts w:ascii="Times New Roman" w:hAnsi="Times New Roman" w:cs="Times New Roman"/>
          <w:b/>
          <w:bCs/>
        </w:rPr>
        <w:t xml:space="preserve">Retirado do site: </w:t>
      </w:r>
      <w:hyperlink r:id="rId5" w:history="1">
        <w:r w:rsidRPr="00E30B27">
          <w:rPr>
            <w:rStyle w:val="Hyperlink"/>
            <w:rFonts w:ascii="Times New Roman" w:hAnsi="Times New Roman" w:cs="Times New Roman"/>
            <w:b/>
            <w:bCs/>
            <w:color w:val="auto"/>
          </w:rPr>
          <w:t>http://criancafeliz.org/wp-content/uploads/2014/11/nova-decis%C3%A3o-GC-STJ-agsoto-2014.pdf</w:t>
        </w:r>
      </w:hyperlink>
      <w:r w:rsidRPr="00E30B27">
        <w:rPr>
          <w:rFonts w:ascii="Times New Roman" w:hAnsi="Times New Roman" w:cs="Times New Roman"/>
          <w:b/>
          <w:bCs/>
        </w:rPr>
        <w:t xml:space="preserve"> acesso em 29 de set. de 2015, pg. 09.</w:t>
      </w:r>
    </w:p>
  </w:footnote>
  <w:footnote w:id="30">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Grisard Filho, Waldir. Guarda Compartilhada: um novo modelo de responsabilidade parental. 4ª ed. São Paulo: Revista dos Tribunais, 2009, pag. 205</w:t>
      </w:r>
    </w:p>
  </w:footnote>
  <w:footnote w:id="31">
    <w:p w:rsidR="00013B0A" w:rsidRPr="00E30B27" w:rsidRDefault="00013B0A" w:rsidP="00E63890">
      <w:pPr>
        <w:pStyle w:val="NormalWeb"/>
        <w:shd w:val="clear" w:color="auto" w:fill="FFFFFF"/>
        <w:spacing w:before="0" w:beforeAutospacing="0" w:after="0" w:afterAutospacing="0"/>
        <w:jc w:val="both"/>
        <w:textAlignment w:val="baseline"/>
        <w:rPr>
          <w:sz w:val="20"/>
          <w:szCs w:val="20"/>
        </w:rPr>
      </w:pPr>
      <w:r w:rsidRPr="00E30B27">
        <w:rPr>
          <w:rStyle w:val="Refdenotaderodap"/>
          <w:sz w:val="20"/>
          <w:szCs w:val="20"/>
        </w:rPr>
        <w:footnoteRef/>
      </w:r>
      <w:r w:rsidRPr="00E30B27">
        <w:rPr>
          <w:sz w:val="20"/>
          <w:szCs w:val="20"/>
        </w:rPr>
        <w:t xml:space="preserve"> Apelação Cível nº 2013.0001.002131-9 interposta no Tribunal de Justiça do Estado do Piauí. Retirada do site  </w:t>
      </w:r>
      <w:hyperlink r:id="rId6" w:anchor="ixzz 3n8NYSuUA" w:history="1">
        <w:r w:rsidRPr="00E30B27">
          <w:rPr>
            <w:rStyle w:val="Hyperlink"/>
            <w:color w:val="auto"/>
            <w:sz w:val="20"/>
            <w:szCs w:val="20"/>
          </w:rPr>
          <w:t>http://jus.com.br/jurisprudencia/36076/guarda-compartilhada-decisao-do-tj-pi#ixzz 3n8NYSuUA</w:t>
        </w:r>
      </w:hyperlink>
      <w:r w:rsidRPr="00E30B27">
        <w:rPr>
          <w:sz w:val="20"/>
          <w:szCs w:val="20"/>
        </w:rPr>
        <w:t>. Acesso em 29 de set. de 2015.</w:t>
      </w:r>
    </w:p>
  </w:footnote>
  <w:footnote w:id="32">
    <w:p w:rsidR="00013B0A" w:rsidRPr="00E30B27" w:rsidRDefault="00013B0A" w:rsidP="00E63890">
      <w:pPr>
        <w:pStyle w:val="Textodenotaderodap"/>
        <w:jc w:val="both"/>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Fundamentação do Relator Des. José Ribamar Oliveira em seu voto na Apelação Cívil nº 2013.0001.002131-9 interposta no Tribunal de Justiça do Estado do Piauí. Retirada do site  </w:t>
      </w:r>
      <w:hyperlink r:id="rId7" w:anchor="ixzz 3n8NYSuUA" w:history="1">
        <w:r w:rsidRPr="00E30B27">
          <w:rPr>
            <w:rStyle w:val="Hyperlink"/>
            <w:rFonts w:ascii="Times New Roman" w:hAnsi="Times New Roman" w:cs="Times New Roman"/>
            <w:color w:val="auto"/>
          </w:rPr>
          <w:t>http://jus.com.br/jurisprudencia/36076/guarda-compartilhada-decisao-do-tj-pi#ixzz 3n8NYSuUA</w:t>
        </w:r>
      </w:hyperlink>
      <w:r w:rsidRPr="00E30B27">
        <w:rPr>
          <w:rFonts w:ascii="Times New Roman" w:hAnsi="Times New Roman" w:cs="Times New Roman"/>
        </w:rPr>
        <w:t>. Acesso em 29 de set. de 2015</w:t>
      </w:r>
    </w:p>
  </w:footnote>
  <w:footnote w:id="33">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Sentença extraída do site </w:t>
      </w:r>
      <w:hyperlink r:id="rId8" w:history="1">
        <w:r w:rsidRPr="00E30B27">
          <w:rPr>
            <w:rStyle w:val="Hyperlink"/>
            <w:rFonts w:ascii="Times New Roman" w:hAnsi="Times New Roman" w:cs="Times New Roman"/>
          </w:rPr>
          <w:t>http://criancafeliz.org/jurisprudencia-sobre-a-guarda-compartilhada/</w:t>
        </w:r>
      </w:hyperlink>
      <w:r w:rsidRPr="00E30B27">
        <w:rPr>
          <w:rFonts w:ascii="Times New Roman" w:hAnsi="Times New Roman" w:cs="Times New Roman"/>
        </w:rPr>
        <w:t xml:space="preserve"> acesso em 12 de out. de 2015.</w:t>
      </w:r>
    </w:p>
  </w:footnote>
  <w:footnote w:id="34">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color w:val="444444"/>
          <w:shd w:val="clear" w:color="auto" w:fill="FFFFFF"/>
        </w:rPr>
        <w:t>art.1°, inciso III, CRFB;</w:t>
      </w:r>
    </w:p>
  </w:footnote>
  <w:footnote w:id="35">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color w:val="444444"/>
          <w:shd w:val="clear" w:color="auto" w:fill="FFFFFF"/>
        </w:rPr>
        <w:t>art.5°, caput, e art. 226, § 5° da CFRB</w:t>
      </w:r>
    </w:p>
  </w:footnote>
  <w:footnote w:id="36">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color w:val="444444"/>
          <w:shd w:val="clear" w:color="auto" w:fill="FFFFFF"/>
        </w:rPr>
        <w:t>art. 226, § 7° CRFB</w:t>
      </w:r>
    </w:p>
  </w:footnote>
  <w:footnote w:id="37">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color w:val="444444"/>
          <w:shd w:val="clear" w:color="auto" w:fill="FFFFFF"/>
        </w:rPr>
        <w:t>art. 226,caput, CFRB</w:t>
      </w:r>
    </w:p>
  </w:footnote>
  <w:footnote w:id="38">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color w:val="444444"/>
          <w:shd w:val="clear" w:color="auto" w:fill="FFFFFF"/>
        </w:rPr>
        <w:t>art. 227,caput, CRFB</w:t>
      </w:r>
    </w:p>
  </w:footnote>
  <w:footnote w:id="39">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w:t>
      </w:r>
      <w:r w:rsidRPr="00E30B27">
        <w:rPr>
          <w:rFonts w:ascii="Times New Roman" w:hAnsi="Times New Roman" w:cs="Times New Roman"/>
          <w:color w:val="444444"/>
          <w:shd w:val="clear" w:color="auto" w:fill="FFFFFF"/>
        </w:rPr>
        <w:t>art. 227, § 6°, CFRB</w:t>
      </w:r>
    </w:p>
  </w:footnote>
  <w:footnote w:id="40">
    <w:p w:rsidR="00013B0A" w:rsidRPr="00E30B27" w:rsidRDefault="00013B0A">
      <w:pPr>
        <w:pStyle w:val="Textodenotaderodap"/>
        <w:rPr>
          <w:rFonts w:ascii="Times New Roman" w:hAnsi="Times New Roman" w:cs="Times New Roman"/>
        </w:rPr>
      </w:pPr>
      <w:r w:rsidRPr="00E30B27">
        <w:rPr>
          <w:rStyle w:val="Refdenotaderodap"/>
          <w:rFonts w:ascii="Times New Roman" w:hAnsi="Times New Roman" w:cs="Times New Roman"/>
        </w:rPr>
        <w:footnoteRef/>
      </w:r>
      <w:r w:rsidRPr="00E30B27">
        <w:rPr>
          <w:rFonts w:ascii="Times New Roman" w:hAnsi="Times New Roman" w:cs="Times New Roman"/>
        </w:rPr>
        <w:t xml:space="preserve"> A exemplo de César Fiuza.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346192"/>
      <w:docPartObj>
        <w:docPartGallery w:val="Page Numbers (Top of Page)"/>
        <w:docPartUnique/>
      </w:docPartObj>
    </w:sdtPr>
    <w:sdtEndPr/>
    <w:sdtContent>
      <w:p w:rsidR="00013B0A" w:rsidRDefault="00013B0A">
        <w:pPr>
          <w:pStyle w:val="Cabealho"/>
          <w:jc w:val="right"/>
        </w:pPr>
        <w:r>
          <w:fldChar w:fldCharType="begin"/>
        </w:r>
        <w:r>
          <w:instrText>PAGE   \* MERGEFORMAT</w:instrText>
        </w:r>
        <w:r>
          <w:fldChar w:fldCharType="separate"/>
        </w:r>
        <w:r w:rsidR="003D772B">
          <w:rPr>
            <w:noProof/>
          </w:rPr>
          <w:t>1</w:t>
        </w:r>
        <w:r>
          <w:fldChar w:fldCharType="end"/>
        </w:r>
      </w:p>
    </w:sdtContent>
  </w:sdt>
  <w:p w:rsidR="00013B0A" w:rsidRDefault="00013B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B00"/>
    <w:multiLevelType w:val="multilevel"/>
    <w:tmpl w:val="E1F0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F3925"/>
    <w:multiLevelType w:val="hybridMultilevel"/>
    <w:tmpl w:val="75BE8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E13F50"/>
    <w:multiLevelType w:val="multilevel"/>
    <w:tmpl w:val="666A71F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190139"/>
    <w:multiLevelType w:val="multilevel"/>
    <w:tmpl w:val="9F3E9B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2F0289F"/>
    <w:multiLevelType w:val="hybridMultilevel"/>
    <w:tmpl w:val="278C9F7C"/>
    <w:lvl w:ilvl="0" w:tplc="4B22E33C">
      <w:start w:val="2"/>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14AF32F3"/>
    <w:multiLevelType w:val="multilevel"/>
    <w:tmpl w:val="942A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2D5AE3"/>
    <w:multiLevelType w:val="multilevel"/>
    <w:tmpl w:val="DE7CF4F6"/>
    <w:lvl w:ilvl="0">
      <w:start w:val="3"/>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30B54672"/>
    <w:multiLevelType w:val="hybridMultilevel"/>
    <w:tmpl w:val="6D46A96A"/>
    <w:lvl w:ilvl="0" w:tplc="ED1E55C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9A5944"/>
    <w:multiLevelType w:val="hybridMultilevel"/>
    <w:tmpl w:val="5764F332"/>
    <w:lvl w:ilvl="0" w:tplc="4AC00F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9C5307"/>
    <w:multiLevelType w:val="hybridMultilevel"/>
    <w:tmpl w:val="50C02D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250623"/>
    <w:multiLevelType w:val="multilevel"/>
    <w:tmpl w:val="45DC6A88"/>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1">
    <w:nsid w:val="3DDD0D3B"/>
    <w:multiLevelType w:val="multilevel"/>
    <w:tmpl w:val="63A06C46"/>
    <w:lvl w:ilvl="0">
      <w:start w:val="1"/>
      <w:numFmt w:val="decimal"/>
      <w:lvlText w:val="%1"/>
      <w:lvlJc w:val="left"/>
      <w:pPr>
        <w:ind w:left="786" w:hanging="360"/>
      </w:pPr>
      <w:rPr>
        <w:rFonts w:hint="default"/>
      </w:rPr>
    </w:lvl>
    <w:lvl w:ilvl="1">
      <w:start w:val="1"/>
      <w:numFmt w:val="decimal"/>
      <w:isLgl/>
      <w:lvlText w:val="%1.%2"/>
      <w:lvlJc w:val="left"/>
      <w:pPr>
        <w:ind w:left="1164" w:hanging="390"/>
      </w:pPr>
      <w:rPr>
        <w:rFonts w:hint="default"/>
      </w:rPr>
    </w:lvl>
    <w:lvl w:ilvl="2">
      <w:start w:val="1"/>
      <w:numFmt w:val="decimal"/>
      <w:isLgl/>
      <w:lvlText w:val="%1.%2.%3"/>
      <w:lvlJc w:val="left"/>
      <w:pPr>
        <w:ind w:left="1842" w:hanging="720"/>
      </w:pPr>
      <w:rPr>
        <w:rFonts w:hint="default"/>
      </w:rPr>
    </w:lvl>
    <w:lvl w:ilvl="3">
      <w:start w:val="1"/>
      <w:numFmt w:val="decimal"/>
      <w:isLgl/>
      <w:lvlText w:val="%1.%2.%3.%4"/>
      <w:lvlJc w:val="left"/>
      <w:pPr>
        <w:ind w:left="2550"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606" w:hanging="144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662" w:hanging="1800"/>
      </w:pPr>
      <w:rPr>
        <w:rFonts w:hint="default"/>
      </w:rPr>
    </w:lvl>
    <w:lvl w:ilvl="8">
      <w:start w:val="1"/>
      <w:numFmt w:val="decimal"/>
      <w:isLgl/>
      <w:lvlText w:val="%1.%2.%3.%4.%5.%6.%7.%8.%9"/>
      <w:lvlJc w:val="left"/>
      <w:pPr>
        <w:ind w:left="5010" w:hanging="1800"/>
      </w:pPr>
      <w:rPr>
        <w:rFonts w:hint="default"/>
      </w:rPr>
    </w:lvl>
  </w:abstractNum>
  <w:abstractNum w:abstractNumId="12">
    <w:nsid w:val="4105202E"/>
    <w:multiLevelType w:val="hybridMultilevel"/>
    <w:tmpl w:val="3ADC63B8"/>
    <w:lvl w:ilvl="0" w:tplc="1B24868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597225EF"/>
    <w:multiLevelType w:val="multilevel"/>
    <w:tmpl w:val="0D6EB856"/>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4">
    <w:nsid w:val="5CBA1DEB"/>
    <w:multiLevelType w:val="multilevel"/>
    <w:tmpl w:val="AFAE22F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ECC4AB8"/>
    <w:multiLevelType w:val="hybridMultilevel"/>
    <w:tmpl w:val="FB988E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4D43B48"/>
    <w:multiLevelType w:val="multilevel"/>
    <w:tmpl w:val="FA1E00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583710A"/>
    <w:multiLevelType w:val="multilevel"/>
    <w:tmpl w:val="AE7EAA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
  </w:num>
  <w:num w:numId="3">
    <w:abstractNumId w:val="8"/>
  </w:num>
  <w:num w:numId="4">
    <w:abstractNumId w:val="11"/>
  </w:num>
  <w:num w:numId="5">
    <w:abstractNumId w:val="7"/>
  </w:num>
  <w:num w:numId="6">
    <w:abstractNumId w:val="6"/>
  </w:num>
  <w:num w:numId="7">
    <w:abstractNumId w:val="5"/>
  </w:num>
  <w:num w:numId="8">
    <w:abstractNumId w:val="9"/>
  </w:num>
  <w:num w:numId="9">
    <w:abstractNumId w:val="2"/>
  </w:num>
  <w:num w:numId="10">
    <w:abstractNumId w:val="16"/>
  </w:num>
  <w:num w:numId="11">
    <w:abstractNumId w:val="14"/>
  </w:num>
  <w:num w:numId="12">
    <w:abstractNumId w:val="3"/>
  </w:num>
  <w:num w:numId="13">
    <w:abstractNumId w:val="10"/>
  </w:num>
  <w:num w:numId="14">
    <w:abstractNumId w:val="12"/>
  </w:num>
  <w:num w:numId="15">
    <w:abstractNumId w:val="4"/>
  </w:num>
  <w:num w:numId="16">
    <w:abstractNumId w:val="1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11"/>
    <w:rsid w:val="00003928"/>
    <w:rsid w:val="000121CC"/>
    <w:rsid w:val="00013B0A"/>
    <w:rsid w:val="00016461"/>
    <w:rsid w:val="00022A4D"/>
    <w:rsid w:val="00025922"/>
    <w:rsid w:val="00030BB1"/>
    <w:rsid w:val="00037CAF"/>
    <w:rsid w:val="0004491B"/>
    <w:rsid w:val="0005145A"/>
    <w:rsid w:val="0005261D"/>
    <w:rsid w:val="0006155F"/>
    <w:rsid w:val="000640B7"/>
    <w:rsid w:val="00082D98"/>
    <w:rsid w:val="000848F1"/>
    <w:rsid w:val="00087160"/>
    <w:rsid w:val="000914AE"/>
    <w:rsid w:val="000948B1"/>
    <w:rsid w:val="000949A0"/>
    <w:rsid w:val="000A1F18"/>
    <w:rsid w:val="000B1B21"/>
    <w:rsid w:val="000C3A75"/>
    <w:rsid w:val="000C4083"/>
    <w:rsid w:val="000C58AB"/>
    <w:rsid w:val="000C79D5"/>
    <w:rsid w:val="000D4D1A"/>
    <w:rsid w:val="000D5699"/>
    <w:rsid w:val="000F2A86"/>
    <w:rsid w:val="00100C69"/>
    <w:rsid w:val="0010610A"/>
    <w:rsid w:val="001145E9"/>
    <w:rsid w:val="0011529E"/>
    <w:rsid w:val="00117182"/>
    <w:rsid w:val="00132FC6"/>
    <w:rsid w:val="00135054"/>
    <w:rsid w:val="00141D1B"/>
    <w:rsid w:val="001430D0"/>
    <w:rsid w:val="001475F4"/>
    <w:rsid w:val="001505B2"/>
    <w:rsid w:val="00151413"/>
    <w:rsid w:val="0015582A"/>
    <w:rsid w:val="00155ED6"/>
    <w:rsid w:val="001574BD"/>
    <w:rsid w:val="00160FBC"/>
    <w:rsid w:val="00182FDD"/>
    <w:rsid w:val="00184D8A"/>
    <w:rsid w:val="00194EC3"/>
    <w:rsid w:val="001A16A1"/>
    <w:rsid w:val="001A32A1"/>
    <w:rsid w:val="001A7269"/>
    <w:rsid w:val="001B7E65"/>
    <w:rsid w:val="001C2922"/>
    <w:rsid w:val="001D0F7F"/>
    <w:rsid w:val="001E150C"/>
    <w:rsid w:val="001F3977"/>
    <w:rsid w:val="001F4264"/>
    <w:rsid w:val="001F7DB2"/>
    <w:rsid w:val="002079DF"/>
    <w:rsid w:val="00216011"/>
    <w:rsid w:val="002209CF"/>
    <w:rsid w:val="002252E9"/>
    <w:rsid w:val="00225921"/>
    <w:rsid w:val="00226326"/>
    <w:rsid w:val="002309D7"/>
    <w:rsid w:val="002313E9"/>
    <w:rsid w:val="00233080"/>
    <w:rsid w:val="0023478C"/>
    <w:rsid w:val="00240DFC"/>
    <w:rsid w:val="002468FF"/>
    <w:rsid w:val="00251799"/>
    <w:rsid w:val="00253AF7"/>
    <w:rsid w:val="00257678"/>
    <w:rsid w:val="002625C2"/>
    <w:rsid w:val="002762A4"/>
    <w:rsid w:val="0028304D"/>
    <w:rsid w:val="002945FA"/>
    <w:rsid w:val="002A05D6"/>
    <w:rsid w:val="002B030F"/>
    <w:rsid w:val="002B09A3"/>
    <w:rsid w:val="002B4817"/>
    <w:rsid w:val="002B718A"/>
    <w:rsid w:val="002C21A2"/>
    <w:rsid w:val="002C283B"/>
    <w:rsid w:val="002D2D1C"/>
    <w:rsid w:val="002D5ABC"/>
    <w:rsid w:val="002E3480"/>
    <w:rsid w:val="002E626E"/>
    <w:rsid w:val="002E62E8"/>
    <w:rsid w:val="002F27A5"/>
    <w:rsid w:val="00304DD3"/>
    <w:rsid w:val="00314E2E"/>
    <w:rsid w:val="00331F3A"/>
    <w:rsid w:val="003370EE"/>
    <w:rsid w:val="00347944"/>
    <w:rsid w:val="00361813"/>
    <w:rsid w:val="003728D4"/>
    <w:rsid w:val="0037618E"/>
    <w:rsid w:val="00380211"/>
    <w:rsid w:val="00386DF1"/>
    <w:rsid w:val="0038795B"/>
    <w:rsid w:val="003932FD"/>
    <w:rsid w:val="003946AC"/>
    <w:rsid w:val="003974FD"/>
    <w:rsid w:val="003A2485"/>
    <w:rsid w:val="003B0EF3"/>
    <w:rsid w:val="003B1A4B"/>
    <w:rsid w:val="003B73E0"/>
    <w:rsid w:val="003B7FE5"/>
    <w:rsid w:val="003C668E"/>
    <w:rsid w:val="003C6FFD"/>
    <w:rsid w:val="003D2FE1"/>
    <w:rsid w:val="003D772B"/>
    <w:rsid w:val="003E2AB4"/>
    <w:rsid w:val="003F7FA1"/>
    <w:rsid w:val="00401C34"/>
    <w:rsid w:val="00402BFD"/>
    <w:rsid w:val="00403C55"/>
    <w:rsid w:val="00405178"/>
    <w:rsid w:val="004063BF"/>
    <w:rsid w:val="00410A4A"/>
    <w:rsid w:val="00421A9A"/>
    <w:rsid w:val="00433028"/>
    <w:rsid w:val="00436A4C"/>
    <w:rsid w:val="0046175A"/>
    <w:rsid w:val="00464B9D"/>
    <w:rsid w:val="004677C9"/>
    <w:rsid w:val="00472818"/>
    <w:rsid w:val="0048401E"/>
    <w:rsid w:val="004876B9"/>
    <w:rsid w:val="004937DE"/>
    <w:rsid w:val="004B1FCC"/>
    <w:rsid w:val="004B4AF6"/>
    <w:rsid w:val="004C4166"/>
    <w:rsid w:val="004C699F"/>
    <w:rsid w:val="004C7817"/>
    <w:rsid w:val="004D71EA"/>
    <w:rsid w:val="004E7FA7"/>
    <w:rsid w:val="004F06F7"/>
    <w:rsid w:val="004F3DDE"/>
    <w:rsid w:val="00500265"/>
    <w:rsid w:val="005112AC"/>
    <w:rsid w:val="00511D30"/>
    <w:rsid w:val="0051401E"/>
    <w:rsid w:val="005417FC"/>
    <w:rsid w:val="0055269E"/>
    <w:rsid w:val="00563F70"/>
    <w:rsid w:val="005730C4"/>
    <w:rsid w:val="005745E5"/>
    <w:rsid w:val="005802E5"/>
    <w:rsid w:val="00591AE4"/>
    <w:rsid w:val="00596141"/>
    <w:rsid w:val="005A1588"/>
    <w:rsid w:val="005A6868"/>
    <w:rsid w:val="005B3EB0"/>
    <w:rsid w:val="005E6049"/>
    <w:rsid w:val="005F50C2"/>
    <w:rsid w:val="0061545C"/>
    <w:rsid w:val="00617EBE"/>
    <w:rsid w:val="006222F5"/>
    <w:rsid w:val="00624F8B"/>
    <w:rsid w:val="00626536"/>
    <w:rsid w:val="00633900"/>
    <w:rsid w:val="00651EC2"/>
    <w:rsid w:val="00656687"/>
    <w:rsid w:val="0066752C"/>
    <w:rsid w:val="00683C99"/>
    <w:rsid w:val="006864DF"/>
    <w:rsid w:val="00686558"/>
    <w:rsid w:val="00686F8A"/>
    <w:rsid w:val="006A3D21"/>
    <w:rsid w:val="006B19A1"/>
    <w:rsid w:val="006D3852"/>
    <w:rsid w:val="006E1DC7"/>
    <w:rsid w:val="006E7BEB"/>
    <w:rsid w:val="006F5EE3"/>
    <w:rsid w:val="007010AF"/>
    <w:rsid w:val="007035B9"/>
    <w:rsid w:val="00707E0C"/>
    <w:rsid w:val="00710473"/>
    <w:rsid w:val="00715036"/>
    <w:rsid w:val="00715A8D"/>
    <w:rsid w:val="00731EB4"/>
    <w:rsid w:val="007334BE"/>
    <w:rsid w:val="00734625"/>
    <w:rsid w:val="0073466A"/>
    <w:rsid w:val="00746719"/>
    <w:rsid w:val="007516A1"/>
    <w:rsid w:val="00754EF4"/>
    <w:rsid w:val="0075714E"/>
    <w:rsid w:val="00760AF9"/>
    <w:rsid w:val="00770116"/>
    <w:rsid w:val="00771E0B"/>
    <w:rsid w:val="00771F15"/>
    <w:rsid w:val="007811EF"/>
    <w:rsid w:val="0078289C"/>
    <w:rsid w:val="00795B52"/>
    <w:rsid w:val="0079737F"/>
    <w:rsid w:val="007A66AE"/>
    <w:rsid w:val="007A6840"/>
    <w:rsid w:val="007A75F8"/>
    <w:rsid w:val="007C1E2C"/>
    <w:rsid w:val="007D1CD7"/>
    <w:rsid w:val="007E0E6A"/>
    <w:rsid w:val="0081029D"/>
    <w:rsid w:val="0082108A"/>
    <w:rsid w:val="00832A05"/>
    <w:rsid w:val="00833549"/>
    <w:rsid w:val="0083613A"/>
    <w:rsid w:val="0084263E"/>
    <w:rsid w:val="00843C6B"/>
    <w:rsid w:val="008472D2"/>
    <w:rsid w:val="00857F95"/>
    <w:rsid w:val="00860F01"/>
    <w:rsid w:val="00861D8D"/>
    <w:rsid w:val="00865B05"/>
    <w:rsid w:val="00875747"/>
    <w:rsid w:val="008917D1"/>
    <w:rsid w:val="008B3D2A"/>
    <w:rsid w:val="008B7092"/>
    <w:rsid w:val="008B7437"/>
    <w:rsid w:val="008C5423"/>
    <w:rsid w:val="008C7B5F"/>
    <w:rsid w:val="008D61DA"/>
    <w:rsid w:val="008E434A"/>
    <w:rsid w:val="008F0719"/>
    <w:rsid w:val="008F0D48"/>
    <w:rsid w:val="008F32E2"/>
    <w:rsid w:val="00911344"/>
    <w:rsid w:val="00912EAB"/>
    <w:rsid w:val="00913C8A"/>
    <w:rsid w:val="00915F51"/>
    <w:rsid w:val="0091706D"/>
    <w:rsid w:val="0092003D"/>
    <w:rsid w:val="00926C6C"/>
    <w:rsid w:val="00932CC6"/>
    <w:rsid w:val="0093517A"/>
    <w:rsid w:val="0095738D"/>
    <w:rsid w:val="009638C0"/>
    <w:rsid w:val="0096602F"/>
    <w:rsid w:val="009673A4"/>
    <w:rsid w:val="009736F9"/>
    <w:rsid w:val="00974EC2"/>
    <w:rsid w:val="009764B7"/>
    <w:rsid w:val="009825AF"/>
    <w:rsid w:val="009956B5"/>
    <w:rsid w:val="009B30D3"/>
    <w:rsid w:val="009B535B"/>
    <w:rsid w:val="009C4F72"/>
    <w:rsid w:val="009C7834"/>
    <w:rsid w:val="009F3160"/>
    <w:rsid w:val="00A13EB0"/>
    <w:rsid w:val="00A17468"/>
    <w:rsid w:val="00A220BD"/>
    <w:rsid w:val="00A30C23"/>
    <w:rsid w:val="00A3111F"/>
    <w:rsid w:val="00A4051C"/>
    <w:rsid w:val="00A40C9B"/>
    <w:rsid w:val="00A40EC8"/>
    <w:rsid w:val="00A430A2"/>
    <w:rsid w:val="00A51423"/>
    <w:rsid w:val="00A527EB"/>
    <w:rsid w:val="00A52ECD"/>
    <w:rsid w:val="00A554FC"/>
    <w:rsid w:val="00A607F2"/>
    <w:rsid w:val="00A638C0"/>
    <w:rsid w:val="00A7080A"/>
    <w:rsid w:val="00A72662"/>
    <w:rsid w:val="00A84312"/>
    <w:rsid w:val="00A940D9"/>
    <w:rsid w:val="00AA1A52"/>
    <w:rsid w:val="00AA58CA"/>
    <w:rsid w:val="00AB12B6"/>
    <w:rsid w:val="00AD096F"/>
    <w:rsid w:val="00AE5AF8"/>
    <w:rsid w:val="00AF07C0"/>
    <w:rsid w:val="00B04708"/>
    <w:rsid w:val="00B04D60"/>
    <w:rsid w:val="00B10142"/>
    <w:rsid w:val="00B12235"/>
    <w:rsid w:val="00B34DA6"/>
    <w:rsid w:val="00B42E9F"/>
    <w:rsid w:val="00B43A5F"/>
    <w:rsid w:val="00B46799"/>
    <w:rsid w:val="00B46A67"/>
    <w:rsid w:val="00B52D9E"/>
    <w:rsid w:val="00B55D6B"/>
    <w:rsid w:val="00B60EFD"/>
    <w:rsid w:val="00B65BE4"/>
    <w:rsid w:val="00B737AA"/>
    <w:rsid w:val="00B87CB6"/>
    <w:rsid w:val="00B92D15"/>
    <w:rsid w:val="00B9371E"/>
    <w:rsid w:val="00B94656"/>
    <w:rsid w:val="00BA4560"/>
    <w:rsid w:val="00BB6297"/>
    <w:rsid w:val="00BE24FB"/>
    <w:rsid w:val="00BE2E97"/>
    <w:rsid w:val="00BE59CE"/>
    <w:rsid w:val="00BF1B84"/>
    <w:rsid w:val="00BF33EE"/>
    <w:rsid w:val="00BF529C"/>
    <w:rsid w:val="00BF7DC8"/>
    <w:rsid w:val="00C03710"/>
    <w:rsid w:val="00C07C9A"/>
    <w:rsid w:val="00C14712"/>
    <w:rsid w:val="00C154B6"/>
    <w:rsid w:val="00C1625B"/>
    <w:rsid w:val="00C20E85"/>
    <w:rsid w:val="00C34864"/>
    <w:rsid w:val="00C35E77"/>
    <w:rsid w:val="00C43877"/>
    <w:rsid w:val="00C50C17"/>
    <w:rsid w:val="00C52A01"/>
    <w:rsid w:val="00C736F8"/>
    <w:rsid w:val="00C73C98"/>
    <w:rsid w:val="00C75FB1"/>
    <w:rsid w:val="00C907D0"/>
    <w:rsid w:val="00C92915"/>
    <w:rsid w:val="00C97809"/>
    <w:rsid w:val="00C97FE2"/>
    <w:rsid w:val="00CB19A6"/>
    <w:rsid w:val="00CB2696"/>
    <w:rsid w:val="00CB44CA"/>
    <w:rsid w:val="00CD00C1"/>
    <w:rsid w:val="00CD1E78"/>
    <w:rsid w:val="00CF08B4"/>
    <w:rsid w:val="00CF68A6"/>
    <w:rsid w:val="00D00AB8"/>
    <w:rsid w:val="00D025F2"/>
    <w:rsid w:val="00D02FD9"/>
    <w:rsid w:val="00D119BD"/>
    <w:rsid w:val="00D15B57"/>
    <w:rsid w:val="00D178EC"/>
    <w:rsid w:val="00D275C8"/>
    <w:rsid w:val="00D3339C"/>
    <w:rsid w:val="00D47E00"/>
    <w:rsid w:val="00D53081"/>
    <w:rsid w:val="00D54E64"/>
    <w:rsid w:val="00D65A13"/>
    <w:rsid w:val="00D7474C"/>
    <w:rsid w:val="00D76221"/>
    <w:rsid w:val="00D835B2"/>
    <w:rsid w:val="00D86752"/>
    <w:rsid w:val="00D970C3"/>
    <w:rsid w:val="00D97ECD"/>
    <w:rsid w:val="00DB05A8"/>
    <w:rsid w:val="00DC1949"/>
    <w:rsid w:val="00DC3E87"/>
    <w:rsid w:val="00DD67F1"/>
    <w:rsid w:val="00DE0A01"/>
    <w:rsid w:val="00DE102F"/>
    <w:rsid w:val="00DE4023"/>
    <w:rsid w:val="00DE4FD1"/>
    <w:rsid w:val="00DF113E"/>
    <w:rsid w:val="00DF25D8"/>
    <w:rsid w:val="00DF2E11"/>
    <w:rsid w:val="00DF39CC"/>
    <w:rsid w:val="00DF42DB"/>
    <w:rsid w:val="00E025A8"/>
    <w:rsid w:val="00E0343E"/>
    <w:rsid w:val="00E119A1"/>
    <w:rsid w:val="00E15534"/>
    <w:rsid w:val="00E2161F"/>
    <w:rsid w:val="00E25348"/>
    <w:rsid w:val="00E26E03"/>
    <w:rsid w:val="00E30B27"/>
    <w:rsid w:val="00E3333E"/>
    <w:rsid w:val="00E33825"/>
    <w:rsid w:val="00E33925"/>
    <w:rsid w:val="00E33B41"/>
    <w:rsid w:val="00E4333D"/>
    <w:rsid w:val="00E46548"/>
    <w:rsid w:val="00E46D02"/>
    <w:rsid w:val="00E54D17"/>
    <w:rsid w:val="00E62774"/>
    <w:rsid w:val="00E63890"/>
    <w:rsid w:val="00E640E7"/>
    <w:rsid w:val="00E67FE4"/>
    <w:rsid w:val="00E70BBF"/>
    <w:rsid w:val="00E7398F"/>
    <w:rsid w:val="00E74CD3"/>
    <w:rsid w:val="00E87B26"/>
    <w:rsid w:val="00E91AC3"/>
    <w:rsid w:val="00E928E5"/>
    <w:rsid w:val="00E92A7A"/>
    <w:rsid w:val="00EB0BBD"/>
    <w:rsid w:val="00EB117B"/>
    <w:rsid w:val="00EB2CDA"/>
    <w:rsid w:val="00EC0181"/>
    <w:rsid w:val="00EC4981"/>
    <w:rsid w:val="00EC6263"/>
    <w:rsid w:val="00EC77B3"/>
    <w:rsid w:val="00EE4F6F"/>
    <w:rsid w:val="00EF105E"/>
    <w:rsid w:val="00EF2490"/>
    <w:rsid w:val="00EF548E"/>
    <w:rsid w:val="00F079B9"/>
    <w:rsid w:val="00F250CA"/>
    <w:rsid w:val="00F27D66"/>
    <w:rsid w:val="00F35FCD"/>
    <w:rsid w:val="00F43DEB"/>
    <w:rsid w:val="00F648F2"/>
    <w:rsid w:val="00F67EFE"/>
    <w:rsid w:val="00F758EB"/>
    <w:rsid w:val="00F76015"/>
    <w:rsid w:val="00FA4711"/>
    <w:rsid w:val="00FA4F21"/>
    <w:rsid w:val="00FB2B86"/>
    <w:rsid w:val="00FC1A10"/>
    <w:rsid w:val="00FD765B"/>
    <w:rsid w:val="00FF149F"/>
    <w:rsid w:val="00FF6D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11"/>
  </w:style>
  <w:style w:type="paragraph" w:styleId="Ttulo1">
    <w:name w:val="heading 1"/>
    <w:basedOn w:val="Normal"/>
    <w:next w:val="Normal"/>
    <w:link w:val="Ttulo1Char"/>
    <w:uiPriority w:val="9"/>
    <w:qFormat/>
    <w:rsid w:val="004876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EF10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4617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50026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5002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2E11"/>
    <w:pPr>
      <w:ind w:left="720"/>
      <w:contextualSpacing/>
    </w:pPr>
  </w:style>
  <w:style w:type="paragraph" w:customStyle="1" w:styleId="Pa3">
    <w:name w:val="Pa3"/>
    <w:basedOn w:val="Normal"/>
    <w:next w:val="Normal"/>
    <w:uiPriority w:val="99"/>
    <w:rsid w:val="00770116"/>
    <w:pPr>
      <w:autoSpaceDE w:val="0"/>
      <w:autoSpaceDN w:val="0"/>
      <w:adjustRightInd w:val="0"/>
      <w:spacing w:after="0" w:line="241" w:lineRule="atLeast"/>
    </w:pPr>
    <w:rPr>
      <w:rFonts w:ascii="Arial" w:hAnsi="Arial" w:cs="Arial"/>
      <w:sz w:val="24"/>
      <w:szCs w:val="24"/>
    </w:rPr>
  </w:style>
  <w:style w:type="paragraph" w:customStyle="1" w:styleId="Pa5">
    <w:name w:val="Pa5"/>
    <w:basedOn w:val="Normal"/>
    <w:next w:val="Normal"/>
    <w:uiPriority w:val="99"/>
    <w:rsid w:val="00770116"/>
    <w:pPr>
      <w:autoSpaceDE w:val="0"/>
      <w:autoSpaceDN w:val="0"/>
      <w:adjustRightInd w:val="0"/>
      <w:spacing w:after="0" w:line="201" w:lineRule="atLeast"/>
    </w:pPr>
    <w:rPr>
      <w:rFonts w:ascii="Arial" w:hAnsi="Arial" w:cs="Arial"/>
      <w:sz w:val="24"/>
      <w:szCs w:val="24"/>
    </w:rPr>
  </w:style>
  <w:style w:type="character" w:customStyle="1" w:styleId="A1">
    <w:name w:val="A1"/>
    <w:uiPriority w:val="99"/>
    <w:rsid w:val="00770116"/>
    <w:rPr>
      <w:color w:val="000000"/>
    </w:rPr>
  </w:style>
  <w:style w:type="paragraph" w:customStyle="1" w:styleId="Pa7">
    <w:name w:val="Pa7"/>
    <w:basedOn w:val="Normal"/>
    <w:next w:val="Normal"/>
    <w:uiPriority w:val="99"/>
    <w:rsid w:val="00770116"/>
    <w:pPr>
      <w:autoSpaceDE w:val="0"/>
      <w:autoSpaceDN w:val="0"/>
      <w:adjustRightInd w:val="0"/>
      <w:spacing w:after="0" w:line="241" w:lineRule="atLeast"/>
    </w:pPr>
    <w:rPr>
      <w:rFonts w:ascii="Arial" w:hAnsi="Arial" w:cs="Arial"/>
      <w:sz w:val="24"/>
      <w:szCs w:val="24"/>
    </w:rPr>
  </w:style>
  <w:style w:type="paragraph" w:styleId="Textodenotaderodap">
    <w:name w:val="footnote text"/>
    <w:basedOn w:val="Normal"/>
    <w:link w:val="TextodenotaderodapChar"/>
    <w:uiPriority w:val="99"/>
    <w:unhideWhenUsed/>
    <w:rsid w:val="00B9371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9371E"/>
    <w:rPr>
      <w:sz w:val="20"/>
      <w:szCs w:val="20"/>
    </w:rPr>
  </w:style>
  <w:style w:type="character" w:styleId="Refdenotaderodap">
    <w:name w:val="footnote reference"/>
    <w:basedOn w:val="Fontepargpadro"/>
    <w:uiPriority w:val="99"/>
    <w:semiHidden/>
    <w:unhideWhenUsed/>
    <w:rsid w:val="00B9371E"/>
    <w:rPr>
      <w:vertAlign w:val="superscript"/>
    </w:rPr>
  </w:style>
  <w:style w:type="character" w:styleId="TextodoEspaoReservado">
    <w:name w:val="Placeholder Text"/>
    <w:basedOn w:val="Fontepargpadro"/>
    <w:uiPriority w:val="99"/>
    <w:semiHidden/>
    <w:rsid w:val="00EC0181"/>
    <w:rPr>
      <w:color w:val="808080"/>
    </w:rPr>
  </w:style>
  <w:style w:type="paragraph" w:styleId="Textodebalo">
    <w:name w:val="Balloon Text"/>
    <w:basedOn w:val="Normal"/>
    <w:link w:val="TextodebaloChar"/>
    <w:uiPriority w:val="99"/>
    <w:semiHidden/>
    <w:unhideWhenUsed/>
    <w:rsid w:val="00EC01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181"/>
    <w:rPr>
      <w:rFonts w:ascii="Tahoma" w:hAnsi="Tahoma" w:cs="Tahoma"/>
      <w:sz w:val="16"/>
      <w:szCs w:val="16"/>
    </w:rPr>
  </w:style>
  <w:style w:type="paragraph" w:styleId="NormalWeb">
    <w:name w:val="Normal (Web)"/>
    <w:basedOn w:val="Normal"/>
    <w:uiPriority w:val="99"/>
    <w:unhideWhenUsed/>
    <w:rsid w:val="00AB12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764B7"/>
    <w:rPr>
      <w:color w:val="0000FF" w:themeColor="hyperlink"/>
      <w:u w:val="single"/>
    </w:rPr>
  </w:style>
  <w:style w:type="character" w:customStyle="1" w:styleId="apple-converted-space">
    <w:name w:val="apple-converted-space"/>
    <w:basedOn w:val="Fontepargpadro"/>
    <w:rsid w:val="003946AC"/>
  </w:style>
  <w:style w:type="character" w:styleId="Forte">
    <w:name w:val="Strong"/>
    <w:basedOn w:val="Fontepargpadro"/>
    <w:uiPriority w:val="22"/>
    <w:qFormat/>
    <w:rsid w:val="003946AC"/>
    <w:rPr>
      <w:b/>
      <w:bCs/>
    </w:rPr>
  </w:style>
  <w:style w:type="character" w:styleId="nfase">
    <w:name w:val="Emphasis"/>
    <w:basedOn w:val="Fontepargpadro"/>
    <w:uiPriority w:val="20"/>
    <w:qFormat/>
    <w:rsid w:val="003946AC"/>
    <w:rPr>
      <w:i/>
      <w:iCs/>
    </w:rPr>
  </w:style>
  <w:style w:type="character" w:customStyle="1" w:styleId="Ttulo3Char">
    <w:name w:val="Título 3 Char"/>
    <w:basedOn w:val="Fontepargpadro"/>
    <w:link w:val="Ttulo3"/>
    <w:uiPriority w:val="9"/>
    <w:rsid w:val="0046175A"/>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061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155F"/>
  </w:style>
  <w:style w:type="paragraph" w:styleId="Rodap">
    <w:name w:val="footer"/>
    <w:basedOn w:val="Normal"/>
    <w:link w:val="RodapChar"/>
    <w:uiPriority w:val="99"/>
    <w:unhideWhenUsed/>
    <w:rsid w:val="0006155F"/>
    <w:pPr>
      <w:tabs>
        <w:tab w:val="center" w:pos="4252"/>
        <w:tab w:val="right" w:pos="8504"/>
      </w:tabs>
      <w:spacing w:after="0" w:line="240" w:lineRule="auto"/>
    </w:pPr>
  </w:style>
  <w:style w:type="character" w:customStyle="1" w:styleId="RodapChar">
    <w:name w:val="Rodapé Char"/>
    <w:basedOn w:val="Fontepargpadro"/>
    <w:link w:val="Rodap"/>
    <w:uiPriority w:val="99"/>
    <w:rsid w:val="0006155F"/>
  </w:style>
  <w:style w:type="character" w:customStyle="1" w:styleId="Ttulo4Char">
    <w:name w:val="Título 4 Char"/>
    <w:basedOn w:val="Fontepargpadro"/>
    <w:link w:val="Ttulo4"/>
    <w:uiPriority w:val="9"/>
    <w:rsid w:val="00500265"/>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500265"/>
    <w:rPr>
      <w:rFonts w:asciiTheme="majorHAnsi" w:eastAsiaTheme="majorEastAsia" w:hAnsiTheme="majorHAnsi" w:cstheme="majorBidi"/>
      <w:color w:val="243F60" w:themeColor="accent1" w:themeShade="7F"/>
    </w:rPr>
  </w:style>
  <w:style w:type="paragraph" w:customStyle="1" w:styleId="doctexto">
    <w:name w:val="doctexto"/>
    <w:basedOn w:val="Normal"/>
    <w:rsid w:val="002259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22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25921"/>
    <w:rPr>
      <w:rFonts w:ascii="Courier New" w:eastAsia="Times New Roman" w:hAnsi="Courier New" w:cs="Courier New"/>
      <w:sz w:val="20"/>
      <w:szCs w:val="20"/>
      <w:lang w:eastAsia="pt-BR"/>
    </w:rPr>
  </w:style>
  <w:style w:type="character" w:customStyle="1" w:styleId="highlightbrs">
    <w:name w:val="highlightbrs"/>
    <w:basedOn w:val="Fontepargpadro"/>
    <w:rsid w:val="00225921"/>
  </w:style>
  <w:style w:type="paragraph" w:customStyle="1" w:styleId="frase">
    <w:name w:val="frase"/>
    <w:basedOn w:val="Normal"/>
    <w:rsid w:val="00E46D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876B9"/>
    <w:rPr>
      <w:rFonts w:asciiTheme="majorHAnsi" w:eastAsiaTheme="majorEastAsia" w:hAnsiTheme="majorHAnsi" w:cstheme="majorBidi"/>
      <w:b/>
      <w:bCs/>
      <w:color w:val="365F91" w:themeColor="accent1" w:themeShade="BF"/>
      <w:sz w:val="28"/>
      <w:szCs w:val="28"/>
    </w:rPr>
  </w:style>
  <w:style w:type="paragraph" w:customStyle="1" w:styleId="autor">
    <w:name w:val="autor"/>
    <w:basedOn w:val="Normal"/>
    <w:rsid w:val="004876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ata">
    <w:name w:val="data"/>
    <w:basedOn w:val="Normal"/>
    <w:rsid w:val="004876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esc">
    <w:name w:val="desc"/>
    <w:basedOn w:val="Fontepargpadro"/>
    <w:rsid w:val="004876B9"/>
  </w:style>
  <w:style w:type="paragraph" w:customStyle="1" w:styleId="texto2">
    <w:name w:val="texto2"/>
    <w:basedOn w:val="Normal"/>
    <w:rsid w:val="008102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2625C2"/>
    <w:rPr>
      <w:color w:val="800080" w:themeColor="followedHyperlink"/>
      <w:u w:val="single"/>
    </w:rPr>
  </w:style>
  <w:style w:type="character" w:customStyle="1" w:styleId="Ttulo2Char">
    <w:name w:val="Título 2 Char"/>
    <w:basedOn w:val="Fontepargpadro"/>
    <w:link w:val="Ttulo2"/>
    <w:uiPriority w:val="9"/>
    <w:rsid w:val="00EF105E"/>
    <w:rPr>
      <w:rFonts w:asciiTheme="majorHAnsi" w:eastAsiaTheme="majorEastAsia" w:hAnsiTheme="majorHAnsi" w:cstheme="majorBidi"/>
      <w:b/>
      <w:bCs/>
      <w:color w:val="4F81BD" w:themeColor="accent1"/>
      <w:sz w:val="26"/>
      <w:szCs w:val="26"/>
    </w:rPr>
  </w:style>
  <w:style w:type="character" w:customStyle="1" w:styleId="nome-autor">
    <w:name w:val="nome-autor"/>
    <w:basedOn w:val="Fontepargpadro"/>
    <w:rsid w:val="00257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11"/>
  </w:style>
  <w:style w:type="paragraph" w:styleId="Ttulo1">
    <w:name w:val="heading 1"/>
    <w:basedOn w:val="Normal"/>
    <w:next w:val="Normal"/>
    <w:link w:val="Ttulo1Char"/>
    <w:uiPriority w:val="9"/>
    <w:qFormat/>
    <w:rsid w:val="004876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EF10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4617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50026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5002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2E11"/>
    <w:pPr>
      <w:ind w:left="720"/>
      <w:contextualSpacing/>
    </w:pPr>
  </w:style>
  <w:style w:type="paragraph" w:customStyle="1" w:styleId="Pa3">
    <w:name w:val="Pa3"/>
    <w:basedOn w:val="Normal"/>
    <w:next w:val="Normal"/>
    <w:uiPriority w:val="99"/>
    <w:rsid w:val="00770116"/>
    <w:pPr>
      <w:autoSpaceDE w:val="0"/>
      <w:autoSpaceDN w:val="0"/>
      <w:adjustRightInd w:val="0"/>
      <w:spacing w:after="0" w:line="241" w:lineRule="atLeast"/>
    </w:pPr>
    <w:rPr>
      <w:rFonts w:ascii="Arial" w:hAnsi="Arial" w:cs="Arial"/>
      <w:sz w:val="24"/>
      <w:szCs w:val="24"/>
    </w:rPr>
  </w:style>
  <w:style w:type="paragraph" w:customStyle="1" w:styleId="Pa5">
    <w:name w:val="Pa5"/>
    <w:basedOn w:val="Normal"/>
    <w:next w:val="Normal"/>
    <w:uiPriority w:val="99"/>
    <w:rsid w:val="00770116"/>
    <w:pPr>
      <w:autoSpaceDE w:val="0"/>
      <w:autoSpaceDN w:val="0"/>
      <w:adjustRightInd w:val="0"/>
      <w:spacing w:after="0" w:line="201" w:lineRule="atLeast"/>
    </w:pPr>
    <w:rPr>
      <w:rFonts w:ascii="Arial" w:hAnsi="Arial" w:cs="Arial"/>
      <w:sz w:val="24"/>
      <w:szCs w:val="24"/>
    </w:rPr>
  </w:style>
  <w:style w:type="character" w:customStyle="1" w:styleId="A1">
    <w:name w:val="A1"/>
    <w:uiPriority w:val="99"/>
    <w:rsid w:val="00770116"/>
    <w:rPr>
      <w:color w:val="000000"/>
    </w:rPr>
  </w:style>
  <w:style w:type="paragraph" w:customStyle="1" w:styleId="Pa7">
    <w:name w:val="Pa7"/>
    <w:basedOn w:val="Normal"/>
    <w:next w:val="Normal"/>
    <w:uiPriority w:val="99"/>
    <w:rsid w:val="00770116"/>
    <w:pPr>
      <w:autoSpaceDE w:val="0"/>
      <w:autoSpaceDN w:val="0"/>
      <w:adjustRightInd w:val="0"/>
      <w:spacing w:after="0" w:line="241" w:lineRule="atLeast"/>
    </w:pPr>
    <w:rPr>
      <w:rFonts w:ascii="Arial" w:hAnsi="Arial" w:cs="Arial"/>
      <w:sz w:val="24"/>
      <w:szCs w:val="24"/>
    </w:rPr>
  </w:style>
  <w:style w:type="paragraph" w:styleId="Textodenotaderodap">
    <w:name w:val="footnote text"/>
    <w:basedOn w:val="Normal"/>
    <w:link w:val="TextodenotaderodapChar"/>
    <w:uiPriority w:val="99"/>
    <w:unhideWhenUsed/>
    <w:rsid w:val="00B9371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9371E"/>
    <w:rPr>
      <w:sz w:val="20"/>
      <w:szCs w:val="20"/>
    </w:rPr>
  </w:style>
  <w:style w:type="character" w:styleId="Refdenotaderodap">
    <w:name w:val="footnote reference"/>
    <w:basedOn w:val="Fontepargpadro"/>
    <w:uiPriority w:val="99"/>
    <w:semiHidden/>
    <w:unhideWhenUsed/>
    <w:rsid w:val="00B9371E"/>
    <w:rPr>
      <w:vertAlign w:val="superscript"/>
    </w:rPr>
  </w:style>
  <w:style w:type="character" w:styleId="TextodoEspaoReservado">
    <w:name w:val="Placeholder Text"/>
    <w:basedOn w:val="Fontepargpadro"/>
    <w:uiPriority w:val="99"/>
    <w:semiHidden/>
    <w:rsid w:val="00EC0181"/>
    <w:rPr>
      <w:color w:val="808080"/>
    </w:rPr>
  </w:style>
  <w:style w:type="paragraph" w:styleId="Textodebalo">
    <w:name w:val="Balloon Text"/>
    <w:basedOn w:val="Normal"/>
    <w:link w:val="TextodebaloChar"/>
    <w:uiPriority w:val="99"/>
    <w:semiHidden/>
    <w:unhideWhenUsed/>
    <w:rsid w:val="00EC01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181"/>
    <w:rPr>
      <w:rFonts w:ascii="Tahoma" w:hAnsi="Tahoma" w:cs="Tahoma"/>
      <w:sz w:val="16"/>
      <w:szCs w:val="16"/>
    </w:rPr>
  </w:style>
  <w:style w:type="paragraph" w:styleId="NormalWeb">
    <w:name w:val="Normal (Web)"/>
    <w:basedOn w:val="Normal"/>
    <w:uiPriority w:val="99"/>
    <w:unhideWhenUsed/>
    <w:rsid w:val="00AB12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764B7"/>
    <w:rPr>
      <w:color w:val="0000FF" w:themeColor="hyperlink"/>
      <w:u w:val="single"/>
    </w:rPr>
  </w:style>
  <w:style w:type="character" w:customStyle="1" w:styleId="apple-converted-space">
    <w:name w:val="apple-converted-space"/>
    <w:basedOn w:val="Fontepargpadro"/>
    <w:rsid w:val="003946AC"/>
  </w:style>
  <w:style w:type="character" w:styleId="Forte">
    <w:name w:val="Strong"/>
    <w:basedOn w:val="Fontepargpadro"/>
    <w:uiPriority w:val="22"/>
    <w:qFormat/>
    <w:rsid w:val="003946AC"/>
    <w:rPr>
      <w:b/>
      <w:bCs/>
    </w:rPr>
  </w:style>
  <w:style w:type="character" w:styleId="nfase">
    <w:name w:val="Emphasis"/>
    <w:basedOn w:val="Fontepargpadro"/>
    <w:uiPriority w:val="20"/>
    <w:qFormat/>
    <w:rsid w:val="003946AC"/>
    <w:rPr>
      <w:i/>
      <w:iCs/>
    </w:rPr>
  </w:style>
  <w:style w:type="character" w:customStyle="1" w:styleId="Ttulo3Char">
    <w:name w:val="Título 3 Char"/>
    <w:basedOn w:val="Fontepargpadro"/>
    <w:link w:val="Ttulo3"/>
    <w:uiPriority w:val="9"/>
    <w:rsid w:val="0046175A"/>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0615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155F"/>
  </w:style>
  <w:style w:type="paragraph" w:styleId="Rodap">
    <w:name w:val="footer"/>
    <w:basedOn w:val="Normal"/>
    <w:link w:val="RodapChar"/>
    <w:uiPriority w:val="99"/>
    <w:unhideWhenUsed/>
    <w:rsid w:val="0006155F"/>
    <w:pPr>
      <w:tabs>
        <w:tab w:val="center" w:pos="4252"/>
        <w:tab w:val="right" w:pos="8504"/>
      </w:tabs>
      <w:spacing w:after="0" w:line="240" w:lineRule="auto"/>
    </w:pPr>
  </w:style>
  <w:style w:type="character" w:customStyle="1" w:styleId="RodapChar">
    <w:name w:val="Rodapé Char"/>
    <w:basedOn w:val="Fontepargpadro"/>
    <w:link w:val="Rodap"/>
    <w:uiPriority w:val="99"/>
    <w:rsid w:val="0006155F"/>
  </w:style>
  <w:style w:type="character" w:customStyle="1" w:styleId="Ttulo4Char">
    <w:name w:val="Título 4 Char"/>
    <w:basedOn w:val="Fontepargpadro"/>
    <w:link w:val="Ttulo4"/>
    <w:uiPriority w:val="9"/>
    <w:rsid w:val="00500265"/>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500265"/>
    <w:rPr>
      <w:rFonts w:asciiTheme="majorHAnsi" w:eastAsiaTheme="majorEastAsia" w:hAnsiTheme="majorHAnsi" w:cstheme="majorBidi"/>
      <w:color w:val="243F60" w:themeColor="accent1" w:themeShade="7F"/>
    </w:rPr>
  </w:style>
  <w:style w:type="paragraph" w:customStyle="1" w:styleId="doctexto">
    <w:name w:val="doctexto"/>
    <w:basedOn w:val="Normal"/>
    <w:rsid w:val="002259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22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25921"/>
    <w:rPr>
      <w:rFonts w:ascii="Courier New" w:eastAsia="Times New Roman" w:hAnsi="Courier New" w:cs="Courier New"/>
      <w:sz w:val="20"/>
      <w:szCs w:val="20"/>
      <w:lang w:eastAsia="pt-BR"/>
    </w:rPr>
  </w:style>
  <w:style w:type="character" w:customStyle="1" w:styleId="highlightbrs">
    <w:name w:val="highlightbrs"/>
    <w:basedOn w:val="Fontepargpadro"/>
    <w:rsid w:val="00225921"/>
  </w:style>
  <w:style w:type="paragraph" w:customStyle="1" w:styleId="frase">
    <w:name w:val="frase"/>
    <w:basedOn w:val="Normal"/>
    <w:rsid w:val="00E46D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876B9"/>
    <w:rPr>
      <w:rFonts w:asciiTheme="majorHAnsi" w:eastAsiaTheme="majorEastAsia" w:hAnsiTheme="majorHAnsi" w:cstheme="majorBidi"/>
      <w:b/>
      <w:bCs/>
      <w:color w:val="365F91" w:themeColor="accent1" w:themeShade="BF"/>
      <w:sz w:val="28"/>
      <w:szCs w:val="28"/>
    </w:rPr>
  </w:style>
  <w:style w:type="paragraph" w:customStyle="1" w:styleId="autor">
    <w:name w:val="autor"/>
    <w:basedOn w:val="Normal"/>
    <w:rsid w:val="004876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ata">
    <w:name w:val="data"/>
    <w:basedOn w:val="Normal"/>
    <w:rsid w:val="004876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esc">
    <w:name w:val="desc"/>
    <w:basedOn w:val="Fontepargpadro"/>
    <w:rsid w:val="004876B9"/>
  </w:style>
  <w:style w:type="paragraph" w:customStyle="1" w:styleId="texto2">
    <w:name w:val="texto2"/>
    <w:basedOn w:val="Normal"/>
    <w:rsid w:val="008102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2625C2"/>
    <w:rPr>
      <w:color w:val="800080" w:themeColor="followedHyperlink"/>
      <w:u w:val="single"/>
    </w:rPr>
  </w:style>
  <w:style w:type="character" w:customStyle="1" w:styleId="Ttulo2Char">
    <w:name w:val="Título 2 Char"/>
    <w:basedOn w:val="Fontepargpadro"/>
    <w:link w:val="Ttulo2"/>
    <w:uiPriority w:val="9"/>
    <w:rsid w:val="00EF105E"/>
    <w:rPr>
      <w:rFonts w:asciiTheme="majorHAnsi" w:eastAsiaTheme="majorEastAsia" w:hAnsiTheme="majorHAnsi" w:cstheme="majorBidi"/>
      <w:b/>
      <w:bCs/>
      <w:color w:val="4F81BD" w:themeColor="accent1"/>
      <w:sz w:val="26"/>
      <w:szCs w:val="26"/>
    </w:rPr>
  </w:style>
  <w:style w:type="character" w:customStyle="1" w:styleId="nome-autor">
    <w:name w:val="nome-autor"/>
    <w:basedOn w:val="Fontepargpadro"/>
    <w:rsid w:val="00257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7563">
      <w:bodyDiv w:val="1"/>
      <w:marLeft w:val="0"/>
      <w:marRight w:val="0"/>
      <w:marTop w:val="0"/>
      <w:marBottom w:val="0"/>
      <w:divBdr>
        <w:top w:val="none" w:sz="0" w:space="0" w:color="auto"/>
        <w:left w:val="none" w:sz="0" w:space="0" w:color="auto"/>
        <w:bottom w:val="none" w:sz="0" w:space="0" w:color="auto"/>
        <w:right w:val="none" w:sz="0" w:space="0" w:color="auto"/>
      </w:divBdr>
    </w:div>
    <w:div w:id="108016066">
      <w:bodyDiv w:val="1"/>
      <w:marLeft w:val="0"/>
      <w:marRight w:val="0"/>
      <w:marTop w:val="0"/>
      <w:marBottom w:val="0"/>
      <w:divBdr>
        <w:top w:val="none" w:sz="0" w:space="0" w:color="auto"/>
        <w:left w:val="none" w:sz="0" w:space="0" w:color="auto"/>
        <w:bottom w:val="none" w:sz="0" w:space="0" w:color="auto"/>
        <w:right w:val="none" w:sz="0" w:space="0" w:color="auto"/>
      </w:divBdr>
    </w:div>
    <w:div w:id="121384083">
      <w:bodyDiv w:val="1"/>
      <w:marLeft w:val="0"/>
      <w:marRight w:val="0"/>
      <w:marTop w:val="0"/>
      <w:marBottom w:val="0"/>
      <w:divBdr>
        <w:top w:val="none" w:sz="0" w:space="0" w:color="auto"/>
        <w:left w:val="none" w:sz="0" w:space="0" w:color="auto"/>
        <w:bottom w:val="none" w:sz="0" w:space="0" w:color="auto"/>
        <w:right w:val="none" w:sz="0" w:space="0" w:color="auto"/>
      </w:divBdr>
    </w:div>
    <w:div w:id="140930302">
      <w:bodyDiv w:val="1"/>
      <w:marLeft w:val="0"/>
      <w:marRight w:val="0"/>
      <w:marTop w:val="0"/>
      <w:marBottom w:val="0"/>
      <w:divBdr>
        <w:top w:val="none" w:sz="0" w:space="0" w:color="auto"/>
        <w:left w:val="none" w:sz="0" w:space="0" w:color="auto"/>
        <w:bottom w:val="none" w:sz="0" w:space="0" w:color="auto"/>
        <w:right w:val="none" w:sz="0" w:space="0" w:color="auto"/>
      </w:divBdr>
    </w:div>
    <w:div w:id="205147532">
      <w:bodyDiv w:val="1"/>
      <w:marLeft w:val="0"/>
      <w:marRight w:val="0"/>
      <w:marTop w:val="0"/>
      <w:marBottom w:val="0"/>
      <w:divBdr>
        <w:top w:val="none" w:sz="0" w:space="0" w:color="auto"/>
        <w:left w:val="none" w:sz="0" w:space="0" w:color="auto"/>
        <w:bottom w:val="none" w:sz="0" w:space="0" w:color="auto"/>
        <w:right w:val="none" w:sz="0" w:space="0" w:color="auto"/>
      </w:divBdr>
    </w:div>
    <w:div w:id="247665237">
      <w:bodyDiv w:val="1"/>
      <w:marLeft w:val="0"/>
      <w:marRight w:val="0"/>
      <w:marTop w:val="0"/>
      <w:marBottom w:val="0"/>
      <w:divBdr>
        <w:top w:val="none" w:sz="0" w:space="0" w:color="auto"/>
        <w:left w:val="none" w:sz="0" w:space="0" w:color="auto"/>
        <w:bottom w:val="none" w:sz="0" w:space="0" w:color="auto"/>
        <w:right w:val="none" w:sz="0" w:space="0" w:color="auto"/>
      </w:divBdr>
    </w:div>
    <w:div w:id="274753944">
      <w:bodyDiv w:val="1"/>
      <w:marLeft w:val="0"/>
      <w:marRight w:val="0"/>
      <w:marTop w:val="0"/>
      <w:marBottom w:val="0"/>
      <w:divBdr>
        <w:top w:val="none" w:sz="0" w:space="0" w:color="auto"/>
        <w:left w:val="none" w:sz="0" w:space="0" w:color="auto"/>
        <w:bottom w:val="none" w:sz="0" w:space="0" w:color="auto"/>
        <w:right w:val="none" w:sz="0" w:space="0" w:color="auto"/>
      </w:divBdr>
    </w:div>
    <w:div w:id="285046973">
      <w:bodyDiv w:val="1"/>
      <w:marLeft w:val="0"/>
      <w:marRight w:val="0"/>
      <w:marTop w:val="0"/>
      <w:marBottom w:val="0"/>
      <w:divBdr>
        <w:top w:val="none" w:sz="0" w:space="0" w:color="auto"/>
        <w:left w:val="none" w:sz="0" w:space="0" w:color="auto"/>
        <w:bottom w:val="none" w:sz="0" w:space="0" w:color="auto"/>
        <w:right w:val="none" w:sz="0" w:space="0" w:color="auto"/>
      </w:divBdr>
    </w:div>
    <w:div w:id="297492405">
      <w:bodyDiv w:val="1"/>
      <w:marLeft w:val="0"/>
      <w:marRight w:val="0"/>
      <w:marTop w:val="0"/>
      <w:marBottom w:val="0"/>
      <w:divBdr>
        <w:top w:val="none" w:sz="0" w:space="0" w:color="auto"/>
        <w:left w:val="none" w:sz="0" w:space="0" w:color="auto"/>
        <w:bottom w:val="none" w:sz="0" w:space="0" w:color="auto"/>
        <w:right w:val="none" w:sz="0" w:space="0" w:color="auto"/>
      </w:divBdr>
    </w:div>
    <w:div w:id="345325353">
      <w:bodyDiv w:val="1"/>
      <w:marLeft w:val="0"/>
      <w:marRight w:val="0"/>
      <w:marTop w:val="0"/>
      <w:marBottom w:val="0"/>
      <w:divBdr>
        <w:top w:val="none" w:sz="0" w:space="0" w:color="auto"/>
        <w:left w:val="none" w:sz="0" w:space="0" w:color="auto"/>
        <w:bottom w:val="none" w:sz="0" w:space="0" w:color="auto"/>
        <w:right w:val="none" w:sz="0" w:space="0" w:color="auto"/>
      </w:divBdr>
    </w:div>
    <w:div w:id="377976546">
      <w:bodyDiv w:val="1"/>
      <w:marLeft w:val="0"/>
      <w:marRight w:val="0"/>
      <w:marTop w:val="0"/>
      <w:marBottom w:val="0"/>
      <w:divBdr>
        <w:top w:val="none" w:sz="0" w:space="0" w:color="auto"/>
        <w:left w:val="none" w:sz="0" w:space="0" w:color="auto"/>
        <w:bottom w:val="none" w:sz="0" w:space="0" w:color="auto"/>
        <w:right w:val="none" w:sz="0" w:space="0" w:color="auto"/>
      </w:divBdr>
      <w:divsChild>
        <w:div w:id="2122603006">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 w:id="385832990">
      <w:bodyDiv w:val="1"/>
      <w:marLeft w:val="0"/>
      <w:marRight w:val="0"/>
      <w:marTop w:val="0"/>
      <w:marBottom w:val="0"/>
      <w:divBdr>
        <w:top w:val="none" w:sz="0" w:space="0" w:color="auto"/>
        <w:left w:val="none" w:sz="0" w:space="0" w:color="auto"/>
        <w:bottom w:val="none" w:sz="0" w:space="0" w:color="auto"/>
        <w:right w:val="none" w:sz="0" w:space="0" w:color="auto"/>
      </w:divBdr>
    </w:div>
    <w:div w:id="404961502">
      <w:bodyDiv w:val="1"/>
      <w:marLeft w:val="0"/>
      <w:marRight w:val="0"/>
      <w:marTop w:val="0"/>
      <w:marBottom w:val="0"/>
      <w:divBdr>
        <w:top w:val="none" w:sz="0" w:space="0" w:color="auto"/>
        <w:left w:val="none" w:sz="0" w:space="0" w:color="auto"/>
        <w:bottom w:val="none" w:sz="0" w:space="0" w:color="auto"/>
        <w:right w:val="none" w:sz="0" w:space="0" w:color="auto"/>
      </w:divBdr>
    </w:div>
    <w:div w:id="419179077">
      <w:bodyDiv w:val="1"/>
      <w:marLeft w:val="0"/>
      <w:marRight w:val="0"/>
      <w:marTop w:val="0"/>
      <w:marBottom w:val="0"/>
      <w:divBdr>
        <w:top w:val="none" w:sz="0" w:space="0" w:color="auto"/>
        <w:left w:val="none" w:sz="0" w:space="0" w:color="auto"/>
        <w:bottom w:val="none" w:sz="0" w:space="0" w:color="auto"/>
        <w:right w:val="none" w:sz="0" w:space="0" w:color="auto"/>
      </w:divBdr>
    </w:div>
    <w:div w:id="433400205">
      <w:bodyDiv w:val="1"/>
      <w:marLeft w:val="0"/>
      <w:marRight w:val="0"/>
      <w:marTop w:val="0"/>
      <w:marBottom w:val="0"/>
      <w:divBdr>
        <w:top w:val="none" w:sz="0" w:space="0" w:color="auto"/>
        <w:left w:val="none" w:sz="0" w:space="0" w:color="auto"/>
        <w:bottom w:val="none" w:sz="0" w:space="0" w:color="auto"/>
        <w:right w:val="none" w:sz="0" w:space="0" w:color="auto"/>
      </w:divBdr>
    </w:div>
    <w:div w:id="480998713">
      <w:bodyDiv w:val="1"/>
      <w:marLeft w:val="0"/>
      <w:marRight w:val="0"/>
      <w:marTop w:val="0"/>
      <w:marBottom w:val="0"/>
      <w:divBdr>
        <w:top w:val="none" w:sz="0" w:space="0" w:color="auto"/>
        <w:left w:val="none" w:sz="0" w:space="0" w:color="auto"/>
        <w:bottom w:val="none" w:sz="0" w:space="0" w:color="auto"/>
        <w:right w:val="none" w:sz="0" w:space="0" w:color="auto"/>
      </w:divBdr>
    </w:div>
    <w:div w:id="490371702">
      <w:bodyDiv w:val="1"/>
      <w:marLeft w:val="0"/>
      <w:marRight w:val="0"/>
      <w:marTop w:val="0"/>
      <w:marBottom w:val="0"/>
      <w:divBdr>
        <w:top w:val="none" w:sz="0" w:space="0" w:color="auto"/>
        <w:left w:val="none" w:sz="0" w:space="0" w:color="auto"/>
        <w:bottom w:val="none" w:sz="0" w:space="0" w:color="auto"/>
        <w:right w:val="none" w:sz="0" w:space="0" w:color="auto"/>
      </w:divBdr>
    </w:div>
    <w:div w:id="524103568">
      <w:bodyDiv w:val="1"/>
      <w:marLeft w:val="0"/>
      <w:marRight w:val="0"/>
      <w:marTop w:val="0"/>
      <w:marBottom w:val="0"/>
      <w:divBdr>
        <w:top w:val="none" w:sz="0" w:space="0" w:color="auto"/>
        <w:left w:val="none" w:sz="0" w:space="0" w:color="auto"/>
        <w:bottom w:val="none" w:sz="0" w:space="0" w:color="auto"/>
        <w:right w:val="none" w:sz="0" w:space="0" w:color="auto"/>
      </w:divBdr>
    </w:div>
    <w:div w:id="562834900">
      <w:bodyDiv w:val="1"/>
      <w:marLeft w:val="0"/>
      <w:marRight w:val="0"/>
      <w:marTop w:val="0"/>
      <w:marBottom w:val="0"/>
      <w:divBdr>
        <w:top w:val="none" w:sz="0" w:space="0" w:color="auto"/>
        <w:left w:val="none" w:sz="0" w:space="0" w:color="auto"/>
        <w:bottom w:val="none" w:sz="0" w:space="0" w:color="auto"/>
        <w:right w:val="none" w:sz="0" w:space="0" w:color="auto"/>
      </w:divBdr>
      <w:divsChild>
        <w:div w:id="442267404">
          <w:marLeft w:val="0"/>
          <w:marRight w:val="0"/>
          <w:marTop w:val="75"/>
          <w:marBottom w:val="75"/>
          <w:divBdr>
            <w:top w:val="none" w:sz="0" w:space="0" w:color="auto"/>
            <w:left w:val="none" w:sz="0" w:space="0" w:color="auto"/>
            <w:bottom w:val="none" w:sz="0" w:space="0" w:color="auto"/>
            <w:right w:val="none" w:sz="0" w:space="0" w:color="auto"/>
          </w:divBdr>
        </w:div>
      </w:divsChild>
    </w:div>
    <w:div w:id="596451048">
      <w:bodyDiv w:val="1"/>
      <w:marLeft w:val="0"/>
      <w:marRight w:val="0"/>
      <w:marTop w:val="0"/>
      <w:marBottom w:val="0"/>
      <w:divBdr>
        <w:top w:val="none" w:sz="0" w:space="0" w:color="auto"/>
        <w:left w:val="none" w:sz="0" w:space="0" w:color="auto"/>
        <w:bottom w:val="none" w:sz="0" w:space="0" w:color="auto"/>
        <w:right w:val="none" w:sz="0" w:space="0" w:color="auto"/>
      </w:divBdr>
    </w:div>
    <w:div w:id="686098938">
      <w:bodyDiv w:val="1"/>
      <w:marLeft w:val="0"/>
      <w:marRight w:val="0"/>
      <w:marTop w:val="0"/>
      <w:marBottom w:val="0"/>
      <w:divBdr>
        <w:top w:val="none" w:sz="0" w:space="0" w:color="auto"/>
        <w:left w:val="none" w:sz="0" w:space="0" w:color="auto"/>
        <w:bottom w:val="none" w:sz="0" w:space="0" w:color="auto"/>
        <w:right w:val="none" w:sz="0" w:space="0" w:color="auto"/>
      </w:divBdr>
    </w:div>
    <w:div w:id="700281052">
      <w:bodyDiv w:val="1"/>
      <w:marLeft w:val="0"/>
      <w:marRight w:val="0"/>
      <w:marTop w:val="0"/>
      <w:marBottom w:val="0"/>
      <w:divBdr>
        <w:top w:val="none" w:sz="0" w:space="0" w:color="auto"/>
        <w:left w:val="none" w:sz="0" w:space="0" w:color="auto"/>
        <w:bottom w:val="none" w:sz="0" w:space="0" w:color="auto"/>
        <w:right w:val="none" w:sz="0" w:space="0" w:color="auto"/>
      </w:divBdr>
      <w:divsChild>
        <w:div w:id="1542134626">
          <w:blockQuote w:val="1"/>
          <w:marLeft w:val="720"/>
          <w:marRight w:val="720"/>
          <w:marTop w:val="100"/>
          <w:marBottom w:val="100"/>
          <w:divBdr>
            <w:top w:val="none" w:sz="0" w:space="0" w:color="auto"/>
            <w:left w:val="none" w:sz="0" w:space="0" w:color="auto"/>
            <w:bottom w:val="none" w:sz="0" w:space="0" w:color="auto"/>
            <w:right w:val="none" w:sz="0" w:space="0" w:color="auto"/>
          </w:divBdr>
        </w:div>
        <w:div w:id="52864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98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152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0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968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8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50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98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531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321494">
      <w:bodyDiv w:val="1"/>
      <w:marLeft w:val="0"/>
      <w:marRight w:val="0"/>
      <w:marTop w:val="0"/>
      <w:marBottom w:val="0"/>
      <w:divBdr>
        <w:top w:val="none" w:sz="0" w:space="0" w:color="auto"/>
        <w:left w:val="none" w:sz="0" w:space="0" w:color="auto"/>
        <w:bottom w:val="none" w:sz="0" w:space="0" w:color="auto"/>
        <w:right w:val="none" w:sz="0" w:space="0" w:color="auto"/>
      </w:divBdr>
    </w:div>
    <w:div w:id="785461755">
      <w:bodyDiv w:val="1"/>
      <w:marLeft w:val="0"/>
      <w:marRight w:val="0"/>
      <w:marTop w:val="0"/>
      <w:marBottom w:val="0"/>
      <w:divBdr>
        <w:top w:val="none" w:sz="0" w:space="0" w:color="auto"/>
        <w:left w:val="none" w:sz="0" w:space="0" w:color="auto"/>
        <w:bottom w:val="none" w:sz="0" w:space="0" w:color="auto"/>
        <w:right w:val="none" w:sz="0" w:space="0" w:color="auto"/>
      </w:divBdr>
    </w:div>
    <w:div w:id="813788889">
      <w:bodyDiv w:val="1"/>
      <w:marLeft w:val="0"/>
      <w:marRight w:val="0"/>
      <w:marTop w:val="0"/>
      <w:marBottom w:val="0"/>
      <w:divBdr>
        <w:top w:val="none" w:sz="0" w:space="0" w:color="auto"/>
        <w:left w:val="none" w:sz="0" w:space="0" w:color="auto"/>
        <w:bottom w:val="none" w:sz="0" w:space="0" w:color="auto"/>
        <w:right w:val="none" w:sz="0" w:space="0" w:color="auto"/>
      </w:divBdr>
      <w:divsChild>
        <w:div w:id="1772847094">
          <w:marLeft w:val="0"/>
          <w:marRight w:val="0"/>
          <w:marTop w:val="0"/>
          <w:marBottom w:val="0"/>
          <w:divBdr>
            <w:top w:val="none" w:sz="0" w:space="0" w:color="auto"/>
            <w:left w:val="none" w:sz="0" w:space="0" w:color="auto"/>
            <w:bottom w:val="none" w:sz="0" w:space="0" w:color="auto"/>
            <w:right w:val="none" w:sz="0" w:space="0" w:color="auto"/>
          </w:divBdr>
          <w:divsChild>
            <w:div w:id="179123747">
              <w:marLeft w:val="0"/>
              <w:marRight w:val="0"/>
              <w:marTop w:val="0"/>
              <w:marBottom w:val="0"/>
              <w:divBdr>
                <w:top w:val="none" w:sz="0" w:space="0" w:color="auto"/>
                <w:left w:val="none" w:sz="0" w:space="0" w:color="auto"/>
                <w:bottom w:val="none" w:sz="0" w:space="0" w:color="auto"/>
                <w:right w:val="none" w:sz="0" w:space="0" w:color="auto"/>
              </w:divBdr>
              <w:divsChild>
                <w:div w:id="5303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65978">
      <w:bodyDiv w:val="1"/>
      <w:marLeft w:val="0"/>
      <w:marRight w:val="0"/>
      <w:marTop w:val="0"/>
      <w:marBottom w:val="0"/>
      <w:divBdr>
        <w:top w:val="none" w:sz="0" w:space="0" w:color="auto"/>
        <w:left w:val="none" w:sz="0" w:space="0" w:color="auto"/>
        <w:bottom w:val="none" w:sz="0" w:space="0" w:color="auto"/>
        <w:right w:val="none" w:sz="0" w:space="0" w:color="auto"/>
      </w:divBdr>
    </w:div>
    <w:div w:id="1013872805">
      <w:bodyDiv w:val="1"/>
      <w:marLeft w:val="0"/>
      <w:marRight w:val="0"/>
      <w:marTop w:val="0"/>
      <w:marBottom w:val="0"/>
      <w:divBdr>
        <w:top w:val="none" w:sz="0" w:space="0" w:color="auto"/>
        <w:left w:val="none" w:sz="0" w:space="0" w:color="auto"/>
        <w:bottom w:val="none" w:sz="0" w:space="0" w:color="auto"/>
        <w:right w:val="none" w:sz="0" w:space="0" w:color="auto"/>
      </w:divBdr>
    </w:div>
    <w:div w:id="1031758368">
      <w:bodyDiv w:val="1"/>
      <w:marLeft w:val="0"/>
      <w:marRight w:val="0"/>
      <w:marTop w:val="0"/>
      <w:marBottom w:val="0"/>
      <w:divBdr>
        <w:top w:val="none" w:sz="0" w:space="0" w:color="auto"/>
        <w:left w:val="none" w:sz="0" w:space="0" w:color="auto"/>
        <w:bottom w:val="none" w:sz="0" w:space="0" w:color="auto"/>
        <w:right w:val="none" w:sz="0" w:space="0" w:color="auto"/>
      </w:divBdr>
    </w:div>
    <w:div w:id="1047873593">
      <w:bodyDiv w:val="1"/>
      <w:marLeft w:val="0"/>
      <w:marRight w:val="0"/>
      <w:marTop w:val="0"/>
      <w:marBottom w:val="0"/>
      <w:divBdr>
        <w:top w:val="none" w:sz="0" w:space="0" w:color="auto"/>
        <w:left w:val="none" w:sz="0" w:space="0" w:color="auto"/>
        <w:bottom w:val="none" w:sz="0" w:space="0" w:color="auto"/>
        <w:right w:val="none" w:sz="0" w:space="0" w:color="auto"/>
      </w:divBdr>
    </w:div>
    <w:div w:id="1059593851">
      <w:bodyDiv w:val="1"/>
      <w:marLeft w:val="0"/>
      <w:marRight w:val="0"/>
      <w:marTop w:val="0"/>
      <w:marBottom w:val="0"/>
      <w:divBdr>
        <w:top w:val="none" w:sz="0" w:space="0" w:color="auto"/>
        <w:left w:val="none" w:sz="0" w:space="0" w:color="auto"/>
        <w:bottom w:val="none" w:sz="0" w:space="0" w:color="auto"/>
        <w:right w:val="none" w:sz="0" w:space="0" w:color="auto"/>
      </w:divBdr>
    </w:div>
    <w:div w:id="1086655695">
      <w:bodyDiv w:val="1"/>
      <w:marLeft w:val="0"/>
      <w:marRight w:val="0"/>
      <w:marTop w:val="0"/>
      <w:marBottom w:val="0"/>
      <w:divBdr>
        <w:top w:val="none" w:sz="0" w:space="0" w:color="auto"/>
        <w:left w:val="none" w:sz="0" w:space="0" w:color="auto"/>
        <w:bottom w:val="none" w:sz="0" w:space="0" w:color="auto"/>
        <w:right w:val="none" w:sz="0" w:space="0" w:color="auto"/>
      </w:divBdr>
    </w:div>
    <w:div w:id="1163668105">
      <w:bodyDiv w:val="1"/>
      <w:marLeft w:val="0"/>
      <w:marRight w:val="0"/>
      <w:marTop w:val="0"/>
      <w:marBottom w:val="0"/>
      <w:divBdr>
        <w:top w:val="none" w:sz="0" w:space="0" w:color="auto"/>
        <w:left w:val="none" w:sz="0" w:space="0" w:color="auto"/>
        <w:bottom w:val="none" w:sz="0" w:space="0" w:color="auto"/>
        <w:right w:val="none" w:sz="0" w:space="0" w:color="auto"/>
      </w:divBdr>
    </w:div>
    <w:div w:id="1189758711">
      <w:bodyDiv w:val="1"/>
      <w:marLeft w:val="0"/>
      <w:marRight w:val="0"/>
      <w:marTop w:val="0"/>
      <w:marBottom w:val="0"/>
      <w:divBdr>
        <w:top w:val="none" w:sz="0" w:space="0" w:color="auto"/>
        <w:left w:val="none" w:sz="0" w:space="0" w:color="auto"/>
        <w:bottom w:val="none" w:sz="0" w:space="0" w:color="auto"/>
        <w:right w:val="none" w:sz="0" w:space="0" w:color="auto"/>
      </w:divBdr>
    </w:div>
    <w:div w:id="1291744745">
      <w:bodyDiv w:val="1"/>
      <w:marLeft w:val="0"/>
      <w:marRight w:val="0"/>
      <w:marTop w:val="0"/>
      <w:marBottom w:val="0"/>
      <w:divBdr>
        <w:top w:val="none" w:sz="0" w:space="0" w:color="auto"/>
        <w:left w:val="none" w:sz="0" w:space="0" w:color="auto"/>
        <w:bottom w:val="none" w:sz="0" w:space="0" w:color="auto"/>
        <w:right w:val="none" w:sz="0" w:space="0" w:color="auto"/>
      </w:divBdr>
    </w:div>
    <w:div w:id="1306815752">
      <w:bodyDiv w:val="1"/>
      <w:marLeft w:val="0"/>
      <w:marRight w:val="0"/>
      <w:marTop w:val="0"/>
      <w:marBottom w:val="0"/>
      <w:divBdr>
        <w:top w:val="none" w:sz="0" w:space="0" w:color="auto"/>
        <w:left w:val="none" w:sz="0" w:space="0" w:color="auto"/>
        <w:bottom w:val="none" w:sz="0" w:space="0" w:color="auto"/>
        <w:right w:val="none" w:sz="0" w:space="0" w:color="auto"/>
      </w:divBdr>
      <w:divsChild>
        <w:div w:id="1721394492">
          <w:marLeft w:val="0"/>
          <w:marRight w:val="0"/>
          <w:marTop w:val="0"/>
          <w:marBottom w:val="0"/>
          <w:divBdr>
            <w:top w:val="none" w:sz="0" w:space="0" w:color="auto"/>
            <w:left w:val="none" w:sz="0" w:space="0" w:color="auto"/>
            <w:bottom w:val="none" w:sz="0" w:space="0" w:color="auto"/>
            <w:right w:val="none" w:sz="0" w:space="0" w:color="auto"/>
          </w:divBdr>
        </w:div>
      </w:divsChild>
    </w:div>
    <w:div w:id="1319649215">
      <w:bodyDiv w:val="1"/>
      <w:marLeft w:val="0"/>
      <w:marRight w:val="0"/>
      <w:marTop w:val="0"/>
      <w:marBottom w:val="0"/>
      <w:divBdr>
        <w:top w:val="none" w:sz="0" w:space="0" w:color="auto"/>
        <w:left w:val="none" w:sz="0" w:space="0" w:color="auto"/>
        <w:bottom w:val="none" w:sz="0" w:space="0" w:color="auto"/>
        <w:right w:val="none" w:sz="0" w:space="0" w:color="auto"/>
      </w:divBdr>
    </w:div>
    <w:div w:id="1405909346">
      <w:bodyDiv w:val="1"/>
      <w:marLeft w:val="0"/>
      <w:marRight w:val="0"/>
      <w:marTop w:val="0"/>
      <w:marBottom w:val="0"/>
      <w:divBdr>
        <w:top w:val="none" w:sz="0" w:space="0" w:color="auto"/>
        <w:left w:val="none" w:sz="0" w:space="0" w:color="auto"/>
        <w:bottom w:val="none" w:sz="0" w:space="0" w:color="auto"/>
        <w:right w:val="none" w:sz="0" w:space="0" w:color="auto"/>
      </w:divBdr>
    </w:div>
    <w:div w:id="1477067002">
      <w:bodyDiv w:val="1"/>
      <w:marLeft w:val="0"/>
      <w:marRight w:val="0"/>
      <w:marTop w:val="0"/>
      <w:marBottom w:val="0"/>
      <w:divBdr>
        <w:top w:val="none" w:sz="0" w:space="0" w:color="auto"/>
        <w:left w:val="none" w:sz="0" w:space="0" w:color="auto"/>
        <w:bottom w:val="none" w:sz="0" w:space="0" w:color="auto"/>
        <w:right w:val="none" w:sz="0" w:space="0" w:color="auto"/>
      </w:divBdr>
    </w:div>
    <w:div w:id="1496066788">
      <w:bodyDiv w:val="1"/>
      <w:marLeft w:val="0"/>
      <w:marRight w:val="0"/>
      <w:marTop w:val="0"/>
      <w:marBottom w:val="0"/>
      <w:divBdr>
        <w:top w:val="none" w:sz="0" w:space="0" w:color="auto"/>
        <w:left w:val="none" w:sz="0" w:space="0" w:color="auto"/>
        <w:bottom w:val="none" w:sz="0" w:space="0" w:color="auto"/>
        <w:right w:val="none" w:sz="0" w:space="0" w:color="auto"/>
      </w:divBdr>
    </w:div>
    <w:div w:id="1504855279">
      <w:bodyDiv w:val="1"/>
      <w:marLeft w:val="0"/>
      <w:marRight w:val="0"/>
      <w:marTop w:val="0"/>
      <w:marBottom w:val="0"/>
      <w:divBdr>
        <w:top w:val="none" w:sz="0" w:space="0" w:color="auto"/>
        <w:left w:val="none" w:sz="0" w:space="0" w:color="auto"/>
        <w:bottom w:val="none" w:sz="0" w:space="0" w:color="auto"/>
        <w:right w:val="none" w:sz="0" w:space="0" w:color="auto"/>
      </w:divBdr>
    </w:div>
    <w:div w:id="1577351100">
      <w:bodyDiv w:val="1"/>
      <w:marLeft w:val="0"/>
      <w:marRight w:val="0"/>
      <w:marTop w:val="0"/>
      <w:marBottom w:val="0"/>
      <w:divBdr>
        <w:top w:val="none" w:sz="0" w:space="0" w:color="auto"/>
        <w:left w:val="none" w:sz="0" w:space="0" w:color="auto"/>
        <w:bottom w:val="none" w:sz="0" w:space="0" w:color="auto"/>
        <w:right w:val="none" w:sz="0" w:space="0" w:color="auto"/>
      </w:divBdr>
    </w:div>
    <w:div w:id="1657416210">
      <w:bodyDiv w:val="1"/>
      <w:marLeft w:val="0"/>
      <w:marRight w:val="0"/>
      <w:marTop w:val="0"/>
      <w:marBottom w:val="0"/>
      <w:divBdr>
        <w:top w:val="none" w:sz="0" w:space="0" w:color="auto"/>
        <w:left w:val="none" w:sz="0" w:space="0" w:color="auto"/>
        <w:bottom w:val="none" w:sz="0" w:space="0" w:color="auto"/>
        <w:right w:val="none" w:sz="0" w:space="0" w:color="auto"/>
      </w:divBdr>
    </w:div>
    <w:div w:id="1688866276">
      <w:bodyDiv w:val="1"/>
      <w:marLeft w:val="0"/>
      <w:marRight w:val="0"/>
      <w:marTop w:val="0"/>
      <w:marBottom w:val="0"/>
      <w:divBdr>
        <w:top w:val="none" w:sz="0" w:space="0" w:color="auto"/>
        <w:left w:val="none" w:sz="0" w:space="0" w:color="auto"/>
        <w:bottom w:val="none" w:sz="0" w:space="0" w:color="auto"/>
        <w:right w:val="none" w:sz="0" w:space="0" w:color="auto"/>
      </w:divBdr>
    </w:div>
    <w:div w:id="1700550913">
      <w:bodyDiv w:val="1"/>
      <w:marLeft w:val="0"/>
      <w:marRight w:val="0"/>
      <w:marTop w:val="0"/>
      <w:marBottom w:val="0"/>
      <w:divBdr>
        <w:top w:val="none" w:sz="0" w:space="0" w:color="auto"/>
        <w:left w:val="none" w:sz="0" w:space="0" w:color="auto"/>
        <w:bottom w:val="none" w:sz="0" w:space="0" w:color="auto"/>
        <w:right w:val="none" w:sz="0" w:space="0" w:color="auto"/>
      </w:divBdr>
      <w:divsChild>
        <w:div w:id="551431337">
          <w:blockQuote w:val="1"/>
          <w:marLeft w:val="0"/>
          <w:marRight w:val="0"/>
          <w:marTop w:val="0"/>
          <w:marBottom w:val="300"/>
          <w:divBdr>
            <w:top w:val="none" w:sz="0" w:space="0" w:color="auto"/>
            <w:left w:val="single" w:sz="18" w:space="8" w:color="EEEEEE"/>
            <w:bottom w:val="none" w:sz="0" w:space="0" w:color="auto"/>
            <w:right w:val="none" w:sz="0" w:space="0" w:color="auto"/>
          </w:divBdr>
        </w:div>
      </w:divsChild>
    </w:div>
    <w:div w:id="1726021739">
      <w:bodyDiv w:val="1"/>
      <w:marLeft w:val="0"/>
      <w:marRight w:val="0"/>
      <w:marTop w:val="0"/>
      <w:marBottom w:val="0"/>
      <w:divBdr>
        <w:top w:val="none" w:sz="0" w:space="0" w:color="auto"/>
        <w:left w:val="none" w:sz="0" w:space="0" w:color="auto"/>
        <w:bottom w:val="none" w:sz="0" w:space="0" w:color="auto"/>
        <w:right w:val="none" w:sz="0" w:space="0" w:color="auto"/>
      </w:divBdr>
    </w:div>
    <w:div w:id="1806893132">
      <w:bodyDiv w:val="1"/>
      <w:marLeft w:val="0"/>
      <w:marRight w:val="0"/>
      <w:marTop w:val="0"/>
      <w:marBottom w:val="0"/>
      <w:divBdr>
        <w:top w:val="none" w:sz="0" w:space="0" w:color="auto"/>
        <w:left w:val="none" w:sz="0" w:space="0" w:color="auto"/>
        <w:bottom w:val="none" w:sz="0" w:space="0" w:color="auto"/>
        <w:right w:val="none" w:sz="0" w:space="0" w:color="auto"/>
      </w:divBdr>
    </w:div>
    <w:div w:id="1826624518">
      <w:bodyDiv w:val="1"/>
      <w:marLeft w:val="0"/>
      <w:marRight w:val="0"/>
      <w:marTop w:val="0"/>
      <w:marBottom w:val="0"/>
      <w:divBdr>
        <w:top w:val="none" w:sz="0" w:space="0" w:color="auto"/>
        <w:left w:val="none" w:sz="0" w:space="0" w:color="auto"/>
        <w:bottom w:val="none" w:sz="0" w:space="0" w:color="auto"/>
        <w:right w:val="none" w:sz="0" w:space="0" w:color="auto"/>
      </w:divBdr>
      <w:divsChild>
        <w:div w:id="551844402">
          <w:marLeft w:val="0"/>
          <w:marRight w:val="0"/>
          <w:marTop w:val="0"/>
          <w:marBottom w:val="0"/>
          <w:divBdr>
            <w:top w:val="none" w:sz="0" w:space="0" w:color="auto"/>
            <w:left w:val="none" w:sz="0" w:space="0" w:color="auto"/>
            <w:bottom w:val="none" w:sz="0" w:space="0" w:color="auto"/>
            <w:right w:val="none" w:sz="0" w:space="0" w:color="auto"/>
          </w:divBdr>
          <w:divsChild>
            <w:div w:id="1431731963">
              <w:marLeft w:val="0"/>
              <w:marRight w:val="0"/>
              <w:marTop w:val="0"/>
              <w:marBottom w:val="0"/>
              <w:divBdr>
                <w:top w:val="none" w:sz="0" w:space="0" w:color="auto"/>
                <w:left w:val="none" w:sz="0" w:space="0" w:color="auto"/>
                <w:bottom w:val="none" w:sz="0" w:space="0" w:color="auto"/>
                <w:right w:val="none" w:sz="0" w:space="0" w:color="auto"/>
              </w:divBdr>
              <w:divsChild>
                <w:div w:id="1340544841">
                  <w:marLeft w:val="0"/>
                  <w:marRight w:val="0"/>
                  <w:marTop w:val="0"/>
                  <w:marBottom w:val="0"/>
                  <w:divBdr>
                    <w:top w:val="none" w:sz="0" w:space="0" w:color="auto"/>
                    <w:left w:val="none" w:sz="0" w:space="0" w:color="auto"/>
                    <w:bottom w:val="none" w:sz="0" w:space="0" w:color="auto"/>
                    <w:right w:val="none" w:sz="0" w:space="0" w:color="auto"/>
                  </w:divBdr>
                  <w:divsChild>
                    <w:div w:id="293369669">
                      <w:marLeft w:val="0"/>
                      <w:marRight w:val="0"/>
                      <w:marTop w:val="0"/>
                      <w:marBottom w:val="0"/>
                      <w:divBdr>
                        <w:top w:val="none" w:sz="0" w:space="0" w:color="auto"/>
                        <w:left w:val="none" w:sz="0" w:space="0" w:color="auto"/>
                        <w:bottom w:val="none" w:sz="0" w:space="0" w:color="auto"/>
                        <w:right w:val="none" w:sz="0" w:space="0" w:color="auto"/>
                      </w:divBdr>
                      <w:divsChild>
                        <w:div w:id="358437946">
                          <w:marLeft w:val="0"/>
                          <w:marRight w:val="0"/>
                          <w:marTop w:val="0"/>
                          <w:marBottom w:val="0"/>
                          <w:divBdr>
                            <w:top w:val="none" w:sz="0" w:space="0" w:color="auto"/>
                            <w:left w:val="none" w:sz="0" w:space="0" w:color="auto"/>
                            <w:bottom w:val="none" w:sz="0" w:space="0" w:color="auto"/>
                            <w:right w:val="none" w:sz="0" w:space="0" w:color="auto"/>
                          </w:divBdr>
                        </w:div>
                        <w:div w:id="623586257">
                          <w:marLeft w:val="0"/>
                          <w:marRight w:val="0"/>
                          <w:marTop w:val="0"/>
                          <w:marBottom w:val="0"/>
                          <w:divBdr>
                            <w:top w:val="none" w:sz="0" w:space="0" w:color="auto"/>
                            <w:left w:val="none" w:sz="0" w:space="0" w:color="auto"/>
                            <w:bottom w:val="none" w:sz="0" w:space="0" w:color="auto"/>
                            <w:right w:val="none" w:sz="0" w:space="0" w:color="auto"/>
                          </w:divBdr>
                          <w:divsChild>
                            <w:div w:id="1906404707">
                              <w:marLeft w:val="0"/>
                              <w:marRight w:val="0"/>
                              <w:marTop w:val="0"/>
                              <w:marBottom w:val="0"/>
                              <w:divBdr>
                                <w:top w:val="none" w:sz="0" w:space="0" w:color="auto"/>
                                <w:left w:val="none" w:sz="0" w:space="0" w:color="auto"/>
                                <w:bottom w:val="none" w:sz="0" w:space="0" w:color="auto"/>
                                <w:right w:val="none" w:sz="0" w:space="0" w:color="auto"/>
                              </w:divBdr>
                              <w:divsChild>
                                <w:div w:id="1488742092">
                                  <w:marLeft w:val="0"/>
                                  <w:marRight w:val="0"/>
                                  <w:marTop w:val="0"/>
                                  <w:marBottom w:val="0"/>
                                  <w:divBdr>
                                    <w:top w:val="none" w:sz="0" w:space="0" w:color="auto"/>
                                    <w:left w:val="none" w:sz="0" w:space="0" w:color="auto"/>
                                    <w:bottom w:val="none" w:sz="0" w:space="0" w:color="auto"/>
                                    <w:right w:val="none" w:sz="0" w:space="0" w:color="auto"/>
                                  </w:divBdr>
                                  <w:divsChild>
                                    <w:div w:id="434177974">
                                      <w:marLeft w:val="0"/>
                                      <w:marRight w:val="0"/>
                                      <w:marTop w:val="0"/>
                                      <w:marBottom w:val="0"/>
                                      <w:divBdr>
                                        <w:top w:val="none" w:sz="0" w:space="0" w:color="auto"/>
                                        <w:left w:val="none" w:sz="0" w:space="0" w:color="auto"/>
                                        <w:bottom w:val="none" w:sz="0" w:space="0" w:color="auto"/>
                                        <w:right w:val="none" w:sz="0" w:space="0" w:color="auto"/>
                                      </w:divBdr>
                                      <w:divsChild>
                                        <w:div w:id="1115637525">
                                          <w:marLeft w:val="0"/>
                                          <w:marRight w:val="0"/>
                                          <w:marTop w:val="0"/>
                                          <w:marBottom w:val="0"/>
                                          <w:divBdr>
                                            <w:top w:val="none" w:sz="0" w:space="0" w:color="auto"/>
                                            <w:left w:val="none" w:sz="0" w:space="0" w:color="auto"/>
                                            <w:bottom w:val="none" w:sz="0" w:space="0" w:color="auto"/>
                                            <w:right w:val="none" w:sz="0" w:space="0" w:color="auto"/>
                                          </w:divBdr>
                                          <w:divsChild>
                                            <w:div w:id="1414156950">
                                              <w:marLeft w:val="0"/>
                                              <w:marRight w:val="0"/>
                                              <w:marTop w:val="0"/>
                                              <w:marBottom w:val="0"/>
                                              <w:divBdr>
                                                <w:top w:val="none" w:sz="0" w:space="0" w:color="auto"/>
                                                <w:left w:val="none" w:sz="0" w:space="0" w:color="auto"/>
                                                <w:bottom w:val="none" w:sz="0" w:space="0" w:color="auto"/>
                                                <w:right w:val="none" w:sz="0" w:space="0" w:color="auto"/>
                                              </w:divBdr>
                                              <w:divsChild>
                                                <w:div w:id="1231311126">
                                                  <w:marLeft w:val="0"/>
                                                  <w:marRight w:val="0"/>
                                                  <w:marTop w:val="0"/>
                                                  <w:marBottom w:val="0"/>
                                                  <w:divBdr>
                                                    <w:top w:val="none" w:sz="0" w:space="0" w:color="auto"/>
                                                    <w:left w:val="none" w:sz="0" w:space="0" w:color="auto"/>
                                                    <w:bottom w:val="none" w:sz="0" w:space="0" w:color="auto"/>
                                                    <w:right w:val="none" w:sz="0" w:space="0" w:color="auto"/>
                                                  </w:divBdr>
                                                </w:div>
                                              </w:divsChild>
                                            </w:div>
                                            <w:div w:id="1738740439">
                                              <w:marLeft w:val="0"/>
                                              <w:marRight w:val="0"/>
                                              <w:marTop w:val="0"/>
                                              <w:marBottom w:val="0"/>
                                              <w:divBdr>
                                                <w:top w:val="none" w:sz="0" w:space="0" w:color="auto"/>
                                                <w:left w:val="none" w:sz="0" w:space="0" w:color="auto"/>
                                                <w:bottom w:val="none" w:sz="0" w:space="0" w:color="auto"/>
                                                <w:right w:val="none" w:sz="0" w:space="0" w:color="auto"/>
                                              </w:divBdr>
                                            </w:div>
                                          </w:divsChild>
                                        </w:div>
                                        <w:div w:id="917177385">
                                          <w:marLeft w:val="0"/>
                                          <w:marRight w:val="0"/>
                                          <w:marTop w:val="0"/>
                                          <w:marBottom w:val="0"/>
                                          <w:divBdr>
                                            <w:top w:val="none" w:sz="0" w:space="0" w:color="auto"/>
                                            <w:left w:val="none" w:sz="0" w:space="0" w:color="auto"/>
                                            <w:bottom w:val="none" w:sz="0" w:space="0" w:color="auto"/>
                                            <w:right w:val="none" w:sz="0" w:space="0" w:color="auto"/>
                                          </w:divBdr>
                                          <w:divsChild>
                                            <w:div w:id="18505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9760">
                                  <w:marLeft w:val="0"/>
                                  <w:marRight w:val="0"/>
                                  <w:marTop w:val="0"/>
                                  <w:marBottom w:val="0"/>
                                  <w:divBdr>
                                    <w:top w:val="none" w:sz="0" w:space="0" w:color="auto"/>
                                    <w:left w:val="none" w:sz="0" w:space="0" w:color="auto"/>
                                    <w:bottom w:val="none" w:sz="0" w:space="0" w:color="auto"/>
                                    <w:right w:val="none" w:sz="0" w:space="0" w:color="auto"/>
                                  </w:divBdr>
                                  <w:divsChild>
                                    <w:div w:id="10985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613274">
      <w:bodyDiv w:val="1"/>
      <w:marLeft w:val="0"/>
      <w:marRight w:val="0"/>
      <w:marTop w:val="0"/>
      <w:marBottom w:val="0"/>
      <w:divBdr>
        <w:top w:val="none" w:sz="0" w:space="0" w:color="auto"/>
        <w:left w:val="none" w:sz="0" w:space="0" w:color="auto"/>
        <w:bottom w:val="none" w:sz="0" w:space="0" w:color="auto"/>
        <w:right w:val="none" w:sz="0" w:space="0" w:color="auto"/>
      </w:divBdr>
    </w:div>
    <w:div w:id="1890799557">
      <w:bodyDiv w:val="1"/>
      <w:marLeft w:val="0"/>
      <w:marRight w:val="0"/>
      <w:marTop w:val="0"/>
      <w:marBottom w:val="0"/>
      <w:divBdr>
        <w:top w:val="none" w:sz="0" w:space="0" w:color="auto"/>
        <w:left w:val="none" w:sz="0" w:space="0" w:color="auto"/>
        <w:bottom w:val="none" w:sz="0" w:space="0" w:color="auto"/>
        <w:right w:val="none" w:sz="0" w:space="0" w:color="auto"/>
      </w:divBdr>
    </w:div>
    <w:div w:id="1899247442">
      <w:bodyDiv w:val="1"/>
      <w:marLeft w:val="0"/>
      <w:marRight w:val="0"/>
      <w:marTop w:val="0"/>
      <w:marBottom w:val="0"/>
      <w:divBdr>
        <w:top w:val="none" w:sz="0" w:space="0" w:color="auto"/>
        <w:left w:val="none" w:sz="0" w:space="0" w:color="auto"/>
        <w:bottom w:val="none" w:sz="0" w:space="0" w:color="auto"/>
        <w:right w:val="none" w:sz="0" w:space="0" w:color="auto"/>
      </w:divBdr>
    </w:div>
    <w:div w:id="1912041463">
      <w:bodyDiv w:val="1"/>
      <w:marLeft w:val="0"/>
      <w:marRight w:val="0"/>
      <w:marTop w:val="0"/>
      <w:marBottom w:val="0"/>
      <w:divBdr>
        <w:top w:val="none" w:sz="0" w:space="0" w:color="auto"/>
        <w:left w:val="none" w:sz="0" w:space="0" w:color="auto"/>
        <w:bottom w:val="none" w:sz="0" w:space="0" w:color="auto"/>
        <w:right w:val="none" w:sz="0" w:space="0" w:color="auto"/>
      </w:divBdr>
    </w:div>
    <w:div w:id="1946422416">
      <w:bodyDiv w:val="1"/>
      <w:marLeft w:val="0"/>
      <w:marRight w:val="0"/>
      <w:marTop w:val="0"/>
      <w:marBottom w:val="0"/>
      <w:divBdr>
        <w:top w:val="none" w:sz="0" w:space="0" w:color="auto"/>
        <w:left w:val="none" w:sz="0" w:space="0" w:color="auto"/>
        <w:bottom w:val="none" w:sz="0" w:space="0" w:color="auto"/>
        <w:right w:val="none" w:sz="0" w:space="0" w:color="auto"/>
      </w:divBdr>
    </w:div>
    <w:div w:id="1957179957">
      <w:bodyDiv w:val="1"/>
      <w:marLeft w:val="0"/>
      <w:marRight w:val="0"/>
      <w:marTop w:val="0"/>
      <w:marBottom w:val="0"/>
      <w:divBdr>
        <w:top w:val="none" w:sz="0" w:space="0" w:color="auto"/>
        <w:left w:val="none" w:sz="0" w:space="0" w:color="auto"/>
        <w:bottom w:val="none" w:sz="0" w:space="0" w:color="auto"/>
        <w:right w:val="none" w:sz="0" w:space="0" w:color="auto"/>
      </w:divBdr>
    </w:div>
    <w:div w:id="1985427384">
      <w:bodyDiv w:val="1"/>
      <w:marLeft w:val="0"/>
      <w:marRight w:val="0"/>
      <w:marTop w:val="0"/>
      <w:marBottom w:val="0"/>
      <w:divBdr>
        <w:top w:val="none" w:sz="0" w:space="0" w:color="auto"/>
        <w:left w:val="none" w:sz="0" w:space="0" w:color="auto"/>
        <w:bottom w:val="none" w:sz="0" w:space="0" w:color="auto"/>
        <w:right w:val="none" w:sz="0" w:space="0" w:color="auto"/>
      </w:divBdr>
    </w:div>
    <w:div w:id="2000112318">
      <w:bodyDiv w:val="1"/>
      <w:marLeft w:val="0"/>
      <w:marRight w:val="0"/>
      <w:marTop w:val="0"/>
      <w:marBottom w:val="0"/>
      <w:divBdr>
        <w:top w:val="none" w:sz="0" w:space="0" w:color="auto"/>
        <w:left w:val="none" w:sz="0" w:space="0" w:color="auto"/>
        <w:bottom w:val="none" w:sz="0" w:space="0" w:color="auto"/>
        <w:right w:val="none" w:sz="0" w:space="0" w:color="auto"/>
      </w:divBdr>
    </w:div>
    <w:div w:id="2028828512">
      <w:bodyDiv w:val="1"/>
      <w:marLeft w:val="0"/>
      <w:marRight w:val="0"/>
      <w:marTop w:val="0"/>
      <w:marBottom w:val="0"/>
      <w:divBdr>
        <w:top w:val="none" w:sz="0" w:space="0" w:color="auto"/>
        <w:left w:val="none" w:sz="0" w:space="0" w:color="auto"/>
        <w:bottom w:val="none" w:sz="0" w:space="0" w:color="auto"/>
        <w:right w:val="none" w:sz="0" w:space="0" w:color="auto"/>
      </w:divBdr>
      <w:divsChild>
        <w:div w:id="1139497043">
          <w:marLeft w:val="0"/>
          <w:marRight w:val="0"/>
          <w:marTop w:val="75"/>
          <w:marBottom w:val="75"/>
          <w:divBdr>
            <w:top w:val="none" w:sz="0" w:space="0" w:color="auto"/>
            <w:left w:val="none" w:sz="0" w:space="0" w:color="auto"/>
            <w:bottom w:val="none" w:sz="0" w:space="0" w:color="auto"/>
            <w:right w:val="none" w:sz="0" w:space="0" w:color="auto"/>
          </w:divBdr>
        </w:div>
      </w:divsChild>
    </w:div>
    <w:div w:id="2081514345">
      <w:bodyDiv w:val="1"/>
      <w:marLeft w:val="0"/>
      <w:marRight w:val="0"/>
      <w:marTop w:val="0"/>
      <w:marBottom w:val="0"/>
      <w:divBdr>
        <w:top w:val="none" w:sz="0" w:space="0" w:color="auto"/>
        <w:left w:val="none" w:sz="0" w:space="0" w:color="auto"/>
        <w:bottom w:val="none" w:sz="0" w:space="0" w:color="auto"/>
        <w:right w:val="none" w:sz="0" w:space="0" w:color="auto"/>
      </w:divBdr>
    </w:div>
    <w:div w:id="2114787243">
      <w:bodyDiv w:val="1"/>
      <w:marLeft w:val="0"/>
      <w:marRight w:val="0"/>
      <w:marTop w:val="0"/>
      <w:marBottom w:val="0"/>
      <w:divBdr>
        <w:top w:val="none" w:sz="0" w:space="0" w:color="auto"/>
        <w:left w:val="none" w:sz="0" w:space="0" w:color="auto"/>
        <w:bottom w:val="none" w:sz="0" w:space="0" w:color="auto"/>
        <w:right w:val="none" w:sz="0" w:space="0" w:color="auto"/>
      </w:divBdr>
      <w:divsChild>
        <w:div w:id="1011758400">
          <w:blockQuote w:val="1"/>
          <w:marLeft w:val="0"/>
          <w:marRight w:val="0"/>
          <w:marTop w:val="0"/>
          <w:marBottom w:val="300"/>
          <w:divBdr>
            <w:top w:val="none" w:sz="0" w:space="0" w:color="auto"/>
            <w:left w:val="single" w:sz="18" w:space="8" w:color="EEEEEE"/>
            <w:bottom w:val="none" w:sz="0" w:space="0" w:color="auto"/>
            <w:right w:val="none" w:sz="0" w:space="0" w:color="auto"/>
          </w:divBdr>
        </w:div>
      </w:divsChild>
    </w:div>
    <w:div w:id="2127652182">
      <w:bodyDiv w:val="1"/>
      <w:marLeft w:val="0"/>
      <w:marRight w:val="0"/>
      <w:marTop w:val="0"/>
      <w:marBottom w:val="0"/>
      <w:divBdr>
        <w:top w:val="none" w:sz="0" w:space="0" w:color="auto"/>
        <w:left w:val="none" w:sz="0" w:space="0" w:color="auto"/>
        <w:bottom w:val="none" w:sz="0" w:space="0" w:color="auto"/>
        <w:right w:val="none" w:sz="0" w:space="0" w:color="auto"/>
      </w:divBdr>
    </w:div>
    <w:div w:id="21424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brasil.com.br/topicos/10598719/artigo-129-da-lei-n-8069-de-13-de-julho-de-1990" TargetMode="External"/><Relationship Id="rId18" Type="http://schemas.openxmlformats.org/officeDocument/2006/relationships/hyperlink" Target="http://revistaunar.com.br/juridica/documentos/vol13_n1_2015/guarda_compartilhad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jur.com.br/2014-dez-25/amadureca-lei-guarda-compartilhada-causara-divergencias" TargetMode="External"/><Relationship Id="rId7" Type="http://schemas.openxmlformats.org/officeDocument/2006/relationships/footnotes" Target="footnotes.xml"/><Relationship Id="rId12" Type="http://schemas.openxmlformats.org/officeDocument/2006/relationships/hyperlink" Target="http://www.jusbrasil.com.br/legislacao/1031134/estatuto-da-crian%C3%A7a-e-do-adolescente-lei-8069-90" TargetMode="External"/><Relationship Id="rId17" Type="http://schemas.openxmlformats.org/officeDocument/2006/relationships/hyperlink" Target="http://jus.com.br/artigos/37892/guarda-compartilhada-e-sua-funcao-%20soci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riancafeliz.org/wp-content/uploads/2014/11/nova-decis%C3%A3o-GC-STJ-agsoto-2014.pdf" TargetMode="External"/><Relationship Id="rId20" Type="http://schemas.openxmlformats.org/officeDocument/2006/relationships/hyperlink" Target="http://www.conjur.com.br/2014-dez-25/amadureca-lei-guarda-compartilhada-causara-divergenci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brasil.com.br/topicos/10598610/inciso-iii-do-artigo-129-da-lei-n-8069-de-13-de-julho-de-1990" TargetMode="External"/><Relationship Id="rId24" Type="http://schemas.openxmlformats.org/officeDocument/2006/relationships/hyperlink" Target="http://jus.com.br/jurisprudencia/36076/guarda-compartilhada-decisao-do-tj-pi" TargetMode="External"/><Relationship Id="rId5" Type="http://schemas.openxmlformats.org/officeDocument/2006/relationships/settings" Target="settings.xml"/><Relationship Id="rId15" Type="http://schemas.openxmlformats.org/officeDocument/2006/relationships/hyperlink" Target="http://www.jusbrasil.com.br/legislacao/1031134/estatuto-da-crian%C3%A7a-e-do-adolescente-lei-8069-90" TargetMode="External"/><Relationship Id="rId23" Type="http://schemas.openxmlformats.org/officeDocument/2006/relationships/hyperlink" Target="http://jus.com.br/jurisprudencia/36076/guarda-compartilhada-decisao-do-tj-pi" TargetMode="External"/><Relationship Id="rId10" Type="http://schemas.openxmlformats.org/officeDocument/2006/relationships/hyperlink" Target="http://www.jusbrasil.com.br/topicos/10598719/artigo-129-da-lei-n-8069-de-13-de-julho-de-1990" TargetMode="External"/><Relationship Id="rId19" Type="http://schemas.openxmlformats.org/officeDocument/2006/relationships/hyperlink" Target="http://www.ambitojuridico.com.br/site/index.php/?n_link=revista_artigos_leitura&amp;artigo_id=12756&amp;revista_caderno=14" TargetMode="External"/><Relationship Id="rId4" Type="http://schemas.microsoft.com/office/2007/relationships/stylesWithEffects" Target="stylesWithEffects.xml"/><Relationship Id="rId9" Type="http://schemas.openxmlformats.org/officeDocument/2006/relationships/hyperlink" Target="http://pensador.uol.com.br/autor/paulo_coelho/" TargetMode="External"/><Relationship Id="rId14" Type="http://schemas.openxmlformats.org/officeDocument/2006/relationships/hyperlink" Target="http://www.jusbrasil.com.br/topicos/10598610/inciso-iii-do-artigo-129-da-lei-n-8069-de-13-de-julho-de-1990" TargetMode="External"/><Relationship Id="rId22" Type="http://schemas.openxmlformats.org/officeDocument/2006/relationships/hyperlink" Target="http://criancafeliz.org/jurisprudencia-sobre-a-guarda-compartilhad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riancafeliz.org/jurisprudencia-sobre-a-guarda-compartilhada/" TargetMode="External"/><Relationship Id="rId3" Type="http://schemas.openxmlformats.org/officeDocument/2006/relationships/hyperlink" Target="http://criancafeliz.org/wp-content/uploads/2014/11/nova-decis%C3%A3o-GC-STJ-agsoto-2014.pdf" TargetMode="External"/><Relationship Id="rId7" Type="http://schemas.openxmlformats.org/officeDocument/2006/relationships/hyperlink" Target="http://jus.com.br/jurisprudencia/36076/guarda-compartilhada-decisao-do-tj-pi" TargetMode="External"/><Relationship Id="rId2" Type="http://schemas.openxmlformats.org/officeDocument/2006/relationships/hyperlink" Target="http://criancafeliz.org/jurisprudencia-sobre-a-guarda-compartilhada/" TargetMode="External"/><Relationship Id="rId1" Type="http://schemas.openxmlformats.org/officeDocument/2006/relationships/hyperlink" Target="http://www.stj.jus.br/SCON/jurisprudencia/toc.jsp?livre=GUARDA+COMPARTILHADA&amp;&amp;b=ACOR&amp;thesaurus=JURIDICO&amp;p=true" TargetMode="External"/><Relationship Id="rId6" Type="http://schemas.openxmlformats.org/officeDocument/2006/relationships/hyperlink" Target="http://jus.com.br/jurisprudencia/36076/guarda-compartilhada-decisao-do-tj-pi" TargetMode="External"/><Relationship Id="rId5" Type="http://schemas.openxmlformats.org/officeDocument/2006/relationships/hyperlink" Target="http://criancafeliz.org/wp-content/uploads/2014/11/nova-decis%C3%A3o-GC-STJ-agsoto-2014.pdf" TargetMode="External"/><Relationship Id="rId4" Type="http://schemas.openxmlformats.org/officeDocument/2006/relationships/hyperlink" Target="http://criancafeliz.org/wp-content/uploads/2014/11/nova-decis%C3%A3o-GC-STJ-agsoto-201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46900-73DD-4972-996A-9E42B398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12519</Words>
  <Characters>67605</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SISDEP</dc:creator>
  <cp:lastModifiedBy>secretaria</cp:lastModifiedBy>
  <cp:revision>2</cp:revision>
  <cp:lastPrinted>2015-10-09T16:57:00Z</cp:lastPrinted>
  <dcterms:created xsi:type="dcterms:W3CDTF">2016-02-23T16:34:00Z</dcterms:created>
  <dcterms:modified xsi:type="dcterms:W3CDTF">2016-02-23T16:34:00Z</dcterms:modified>
</cp:coreProperties>
</file>