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39" w:rsidRDefault="00412F9C" w:rsidP="009D66FF">
      <w:pPr>
        <w:jc w:val="center"/>
        <w:rPr>
          <w:rFonts w:ascii="Times New Roman" w:hAnsi="Times New Roman" w:cs="Times New Roman"/>
          <w:b/>
          <w:sz w:val="28"/>
          <w:szCs w:val="28"/>
        </w:rPr>
      </w:pPr>
      <w:bookmarkStart w:id="0" w:name="_GoBack"/>
      <w:r w:rsidRPr="00A519A5">
        <w:rPr>
          <w:rFonts w:ascii="Times New Roman" w:hAnsi="Times New Roman" w:cs="Times New Roman"/>
          <w:b/>
          <w:sz w:val="28"/>
          <w:szCs w:val="28"/>
        </w:rPr>
        <w:t>O ABORTO DE ANECÉFALOS E OS LIMITES AO PRÓPRIO CORPO</w:t>
      </w:r>
      <w:bookmarkEnd w:id="0"/>
      <w:r w:rsidR="009D66FF">
        <w:rPr>
          <w:rStyle w:val="Refdenotaderodap"/>
          <w:rFonts w:ascii="Times New Roman" w:hAnsi="Times New Roman" w:cs="Times New Roman"/>
          <w:b/>
          <w:sz w:val="28"/>
          <w:szCs w:val="28"/>
        </w:rPr>
        <w:footnoteReference w:id="1"/>
      </w:r>
    </w:p>
    <w:p w:rsidR="009D66FF" w:rsidRDefault="009D66FF" w:rsidP="008E7F4A">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Felipe Pereira Noronha</w:t>
      </w:r>
      <w:r>
        <w:rPr>
          <w:rStyle w:val="Refdenotaderodap"/>
          <w:rFonts w:ascii="Times New Roman" w:hAnsi="Times New Roman" w:cs="Times New Roman"/>
          <w:i/>
          <w:sz w:val="20"/>
          <w:szCs w:val="20"/>
        </w:rPr>
        <w:footnoteReference w:id="2"/>
      </w:r>
    </w:p>
    <w:p w:rsidR="009D66FF" w:rsidRDefault="009D66FF" w:rsidP="008E7F4A">
      <w:pPr>
        <w:spacing w:after="0" w:line="240" w:lineRule="auto"/>
        <w:jc w:val="right"/>
        <w:rPr>
          <w:rFonts w:ascii="Times New Roman" w:hAnsi="Times New Roman" w:cs="Times New Roman"/>
          <w:i/>
          <w:sz w:val="20"/>
          <w:szCs w:val="20"/>
        </w:rPr>
      </w:pPr>
      <w:proofErr w:type="spellStart"/>
      <w:r>
        <w:rPr>
          <w:rFonts w:ascii="Times New Roman" w:hAnsi="Times New Roman" w:cs="Times New Roman"/>
          <w:i/>
          <w:sz w:val="20"/>
          <w:szCs w:val="20"/>
        </w:rPr>
        <w:t>Rammyro</w:t>
      </w:r>
      <w:proofErr w:type="spellEnd"/>
      <w:r>
        <w:rPr>
          <w:rFonts w:ascii="Times New Roman" w:hAnsi="Times New Roman" w:cs="Times New Roman"/>
          <w:i/>
          <w:sz w:val="20"/>
          <w:szCs w:val="20"/>
        </w:rPr>
        <w:t xml:space="preserve"> Carvalho Marques</w:t>
      </w:r>
      <w:r>
        <w:rPr>
          <w:rStyle w:val="Refdenotaderodap"/>
          <w:rFonts w:ascii="Times New Roman" w:hAnsi="Times New Roman" w:cs="Times New Roman"/>
          <w:i/>
          <w:sz w:val="20"/>
          <w:szCs w:val="20"/>
        </w:rPr>
        <w:footnoteReference w:id="3"/>
      </w:r>
    </w:p>
    <w:p w:rsidR="009D66FF" w:rsidRDefault="009D66FF" w:rsidP="009D66FF">
      <w:pPr>
        <w:spacing w:after="0" w:line="360" w:lineRule="auto"/>
        <w:jc w:val="both"/>
        <w:rPr>
          <w:rFonts w:ascii="Times New Roman" w:hAnsi="Times New Roman" w:cs="Times New Roman"/>
          <w:sz w:val="24"/>
          <w:szCs w:val="24"/>
        </w:rPr>
      </w:pPr>
    </w:p>
    <w:p w:rsidR="00E65381" w:rsidRPr="00CA3E34" w:rsidRDefault="00E65381" w:rsidP="00E65381">
      <w:pPr>
        <w:spacing w:after="120" w:line="240" w:lineRule="auto"/>
        <w:ind w:left="4961"/>
        <w:jc w:val="both"/>
        <w:rPr>
          <w:rFonts w:ascii="Times New Roman" w:hAnsi="Times New Roman"/>
          <w:sz w:val="20"/>
          <w:szCs w:val="20"/>
        </w:rPr>
      </w:pPr>
      <w:r w:rsidRPr="00CA3E34">
        <w:rPr>
          <w:rFonts w:ascii="Times New Roman" w:hAnsi="Times New Roman"/>
          <w:sz w:val="20"/>
          <w:szCs w:val="20"/>
        </w:rPr>
        <w:t>Sumário:</w:t>
      </w:r>
      <w:r>
        <w:rPr>
          <w:rFonts w:ascii="Times New Roman" w:hAnsi="Times New Roman"/>
          <w:sz w:val="20"/>
          <w:szCs w:val="20"/>
        </w:rPr>
        <w:t xml:space="preserve"> Introdução; 1 </w:t>
      </w:r>
      <w:r w:rsidR="00412F9C">
        <w:rPr>
          <w:rFonts w:ascii="Times New Roman" w:hAnsi="Times New Roman"/>
          <w:sz w:val="20"/>
          <w:szCs w:val="20"/>
        </w:rPr>
        <w:t>Br</w:t>
      </w:r>
      <w:r w:rsidR="00E701E7">
        <w:rPr>
          <w:rFonts w:ascii="Times New Roman" w:hAnsi="Times New Roman"/>
          <w:sz w:val="20"/>
          <w:szCs w:val="20"/>
        </w:rPr>
        <w:t>eve análise sobre o tema Aborto</w:t>
      </w:r>
      <w:r w:rsidR="00412F9C">
        <w:rPr>
          <w:rFonts w:ascii="Times New Roman" w:hAnsi="Times New Roman"/>
          <w:sz w:val="20"/>
          <w:szCs w:val="20"/>
        </w:rPr>
        <w:t xml:space="preserve">; 2 Aborto de </w:t>
      </w:r>
      <w:proofErr w:type="spellStart"/>
      <w:r w:rsidR="00412F9C">
        <w:rPr>
          <w:rFonts w:ascii="Times New Roman" w:hAnsi="Times New Roman"/>
          <w:sz w:val="20"/>
          <w:szCs w:val="20"/>
        </w:rPr>
        <w:t>anencéfalos</w:t>
      </w:r>
      <w:proofErr w:type="spellEnd"/>
      <w:r w:rsidR="00412F9C">
        <w:rPr>
          <w:rFonts w:ascii="Times New Roman" w:hAnsi="Times New Roman"/>
          <w:sz w:val="20"/>
          <w:szCs w:val="20"/>
        </w:rPr>
        <w:t xml:space="preserve">: o entendimento do Supremo Tribunal Federal; 3 Direitos da Personalidade: 3.1 </w:t>
      </w:r>
      <w:r w:rsidR="006E711B">
        <w:rPr>
          <w:rFonts w:ascii="Times New Roman" w:hAnsi="Times New Roman"/>
          <w:sz w:val="20"/>
          <w:szCs w:val="20"/>
        </w:rPr>
        <w:t xml:space="preserve">Do </w:t>
      </w:r>
      <w:r w:rsidR="00412F9C">
        <w:rPr>
          <w:rFonts w:ascii="Times New Roman" w:hAnsi="Times New Roman"/>
          <w:sz w:val="20"/>
          <w:szCs w:val="20"/>
        </w:rPr>
        <w:t>Princípio da Dignidade da pessoa humana</w:t>
      </w:r>
      <w:r w:rsidR="006E711B">
        <w:rPr>
          <w:rFonts w:ascii="Times New Roman" w:hAnsi="Times New Roman"/>
          <w:sz w:val="20"/>
          <w:szCs w:val="20"/>
        </w:rPr>
        <w:t xml:space="preserve"> ao</w:t>
      </w:r>
      <w:r w:rsidR="00E701E7">
        <w:rPr>
          <w:rFonts w:ascii="Times New Roman" w:hAnsi="Times New Roman"/>
          <w:sz w:val="20"/>
          <w:szCs w:val="20"/>
        </w:rPr>
        <w:t>s</w:t>
      </w:r>
      <w:r w:rsidR="006E711B">
        <w:rPr>
          <w:rFonts w:ascii="Times New Roman" w:hAnsi="Times New Roman"/>
          <w:sz w:val="20"/>
          <w:szCs w:val="20"/>
        </w:rPr>
        <w:t xml:space="preserve"> direitos da personalidade</w:t>
      </w:r>
      <w:r w:rsidR="00412F9C">
        <w:rPr>
          <w:rFonts w:ascii="Times New Roman" w:hAnsi="Times New Roman"/>
          <w:sz w:val="20"/>
          <w:szCs w:val="20"/>
        </w:rPr>
        <w:t>; 3.2 Disposições sobre o próprio corpo; 3.3 Condição do Nascituro; Considerações Finais; Referências</w:t>
      </w:r>
      <w:r w:rsidRPr="00CA3E34">
        <w:rPr>
          <w:rFonts w:ascii="Times New Roman" w:hAnsi="Times New Roman"/>
          <w:sz w:val="20"/>
          <w:szCs w:val="20"/>
        </w:rPr>
        <w:t>.</w:t>
      </w:r>
    </w:p>
    <w:p w:rsidR="00E65381" w:rsidRPr="0098400A" w:rsidRDefault="00E65381" w:rsidP="00E65381">
      <w:pPr>
        <w:rPr>
          <w:rFonts w:ascii="Times New Roman" w:hAnsi="Times New Roman"/>
          <w:b/>
          <w:sz w:val="24"/>
          <w:szCs w:val="24"/>
        </w:rPr>
      </w:pPr>
    </w:p>
    <w:p w:rsidR="00E65381" w:rsidRPr="0098400A" w:rsidRDefault="00E65381" w:rsidP="00E65381">
      <w:pPr>
        <w:pStyle w:val="Default"/>
        <w:jc w:val="center"/>
        <w:rPr>
          <w:rFonts w:ascii="Times New Roman" w:hAnsi="Times New Roman" w:cs="Times New Roman"/>
        </w:rPr>
      </w:pPr>
      <w:r w:rsidRPr="0098400A">
        <w:rPr>
          <w:rFonts w:ascii="Times New Roman" w:hAnsi="Times New Roman" w:cs="Times New Roman"/>
        </w:rPr>
        <w:t>RESUMO</w:t>
      </w:r>
    </w:p>
    <w:p w:rsidR="00E65381" w:rsidRPr="0098400A" w:rsidRDefault="00E65381" w:rsidP="00E65381">
      <w:pPr>
        <w:pStyle w:val="Default"/>
        <w:jc w:val="center"/>
        <w:rPr>
          <w:rFonts w:ascii="Times New Roman" w:hAnsi="Times New Roman" w:cs="Times New Roman"/>
        </w:rPr>
      </w:pPr>
    </w:p>
    <w:p w:rsidR="00E65381" w:rsidRPr="0098400A" w:rsidRDefault="005C145C" w:rsidP="00E65381">
      <w:pPr>
        <w:pStyle w:val="Default"/>
        <w:jc w:val="both"/>
        <w:rPr>
          <w:rFonts w:ascii="Times New Roman" w:hAnsi="Times New Roman" w:cs="Times New Roman"/>
        </w:rPr>
      </w:pPr>
      <w:r>
        <w:rPr>
          <w:rFonts w:ascii="Times New Roman" w:hAnsi="Times New Roman" w:cs="Times New Roman"/>
        </w:rPr>
        <w:t>O trabalho se propõe a fazer a discussão da liberdade da mulher de dispor de seu corpo para a realização de aborto nos casos de anencefalia diante dos vários direitos conquistados por esse segmento da sociedade, entendido como uma das minorias que foi historicamente privada de direitos</w:t>
      </w:r>
      <w:r w:rsidR="000940AA">
        <w:rPr>
          <w:rFonts w:ascii="Times New Roman" w:hAnsi="Times New Roman" w:cs="Times New Roman"/>
        </w:rPr>
        <w:t xml:space="preserve">. Nesse sentido o trabalho se </w:t>
      </w:r>
      <w:proofErr w:type="spellStart"/>
      <w:r w:rsidR="000940AA">
        <w:rPr>
          <w:rFonts w:ascii="Times New Roman" w:hAnsi="Times New Roman" w:cs="Times New Roman"/>
        </w:rPr>
        <w:t>referencia</w:t>
      </w:r>
      <w:proofErr w:type="spellEnd"/>
      <w:r w:rsidR="000940AA">
        <w:rPr>
          <w:rFonts w:ascii="Times New Roman" w:hAnsi="Times New Roman" w:cs="Times New Roman"/>
        </w:rPr>
        <w:t xml:space="preserve"> em direitos fundamentais asseguradas pela Constituição Federal, traz o entendimento da Corte Suprema do Estado brasileiro, para defender essa liberdade.</w:t>
      </w:r>
    </w:p>
    <w:p w:rsidR="00E65381" w:rsidRPr="0098400A" w:rsidRDefault="00E65381" w:rsidP="00E65381">
      <w:pPr>
        <w:pStyle w:val="Default"/>
        <w:rPr>
          <w:rFonts w:ascii="Times New Roman" w:hAnsi="Times New Roman" w:cs="Times New Roman"/>
        </w:rPr>
      </w:pPr>
    </w:p>
    <w:p w:rsidR="00E65381" w:rsidRPr="00110730" w:rsidRDefault="00E65381" w:rsidP="00E65381">
      <w:pPr>
        <w:tabs>
          <w:tab w:val="left" w:pos="4320"/>
        </w:tabs>
        <w:rPr>
          <w:rFonts w:ascii="Times New Roman" w:hAnsi="Times New Roman"/>
          <w:sz w:val="24"/>
          <w:szCs w:val="24"/>
        </w:rPr>
      </w:pPr>
      <w:r w:rsidRPr="0098400A">
        <w:rPr>
          <w:rFonts w:ascii="Times New Roman" w:hAnsi="Times New Roman"/>
          <w:b/>
          <w:sz w:val="24"/>
          <w:szCs w:val="24"/>
        </w:rPr>
        <w:t>Palavras-chave</w:t>
      </w:r>
      <w:r w:rsidRPr="0098400A">
        <w:rPr>
          <w:rFonts w:ascii="Times New Roman" w:hAnsi="Times New Roman"/>
          <w:sz w:val="24"/>
          <w:szCs w:val="24"/>
        </w:rPr>
        <w:t xml:space="preserve">: </w:t>
      </w:r>
      <w:r w:rsidR="000940AA">
        <w:rPr>
          <w:rFonts w:ascii="Times New Roman" w:hAnsi="Times New Roman"/>
          <w:sz w:val="24"/>
          <w:szCs w:val="24"/>
        </w:rPr>
        <w:t xml:space="preserve">Aborto, </w:t>
      </w:r>
      <w:proofErr w:type="spellStart"/>
      <w:r w:rsidR="000940AA">
        <w:rPr>
          <w:rFonts w:ascii="Times New Roman" w:hAnsi="Times New Roman"/>
          <w:sz w:val="24"/>
          <w:szCs w:val="24"/>
        </w:rPr>
        <w:t>Anecéfalo</w:t>
      </w:r>
      <w:proofErr w:type="spellEnd"/>
      <w:r w:rsidR="000940AA">
        <w:rPr>
          <w:rFonts w:ascii="Times New Roman" w:hAnsi="Times New Roman"/>
          <w:sz w:val="24"/>
          <w:szCs w:val="24"/>
        </w:rPr>
        <w:t>, Dignidade da Pessoa Humana, Supremo Tribuna Federal</w:t>
      </w:r>
      <w:r w:rsidR="00110730">
        <w:rPr>
          <w:rFonts w:ascii="Times New Roman" w:hAnsi="Times New Roman"/>
          <w:sz w:val="24"/>
          <w:szCs w:val="24"/>
        </w:rPr>
        <w:t xml:space="preserve">; </w:t>
      </w:r>
    </w:p>
    <w:p w:rsidR="008E7F4A" w:rsidRDefault="008E7F4A" w:rsidP="000E441E">
      <w:pPr>
        <w:spacing w:after="0" w:line="360" w:lineRule="auto"/>
        <w:jc w:val="both"/>
        <w:rPr>
          <w:rFonts w:ascii="Times New Roman" w:hAnsi="Times New Roman" w:cs="Times New Roman"/>
          <w:b/>
          <w:sz w:val="24"/>
          <w:szCs w:val="24"/>
        </w:rPr>
      </w:pPr>
    </w:p>
    <w:p w:rsidR="000F4371" w:rsidRDefault="00E65381" w:rsidP="000E44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A519A5" w:rsidRDefault="00A519A5" w:rsidP="000069E6">
      <w:pPr>
        <w:spacing w:after="0" w:line="360" w:lineRule="auto"/>
        <w:ind w:firstLine="1134"/>
        <w:jc w:val="both"/>
        <w:rPr>
          <w:rFonts w:ascii="Times New Roman" w:hAnsi="Times New Roman" w:cs="Times New Roman"/>
          <w:b/>
          <w:sz w:val="24"/>
          <w:szCs w:val="24"/>
        </w:rPr>
      </w:pPr>
    </w:p>
    <w:p w:rsidR="00926C2A" w:rsidRDefault="00C91044" w:rsidP="000069E6">
      <w:pPr>
        <w:spacing w:after="0" w:line="360" w:lineRule="auto"/>
        <w:ind w:firstLine="1134"/>
        <w:jc w:val="both"/>
        <w:rPr>
          <w:rFonts w:ascii="Times New Roman" w:hAnsi="Times New Roman" w:cs="Times New Roman"/>
          <w:sz w:val="24"/>
          <w:szCs w:val="24"/>
        </w:rPr>
      </w:pPr>
      <w:r w:rsidRPr="00C91044">
        <w:rPr>
          <w:rFonts w:ascii="Times New Roman" w:hAnsi="Times New Roman" w:cs="Times New Roman"/>
          <w:sz w:val="24"/>
          <w:szCs w:val="24"/>
        </w:rPr>
        <w:t>A luta por liberdades individuais é o tom da sociedade ocidental, especialmente a partir do século XVIII. No século XX a luta é pelos direitos das chamadas minorias historicamente oprimidas, dentre elas as mulheres. A liberdade conquistada por elas ao longo do século passado lhes trouxe ao mesmo patamar do homem no que diz respeito às relações de poder na sociedade capitalista. Hoje, a mulher privilegia a formação acadêmica, a realização profissional o gozo da liberdade sexual a casar e ser dona de casa.</w:t>
      </w:r>
      <w:r>
        <w:rPr>
          <w:rFonts w:ascii="Times New Roman" w:hAnsi="Times New Roman" w:cs="Times New Roman"/>
          <w:sz w:val="24"/>
          <w:szCs w:val="24"/>
        </w:rPr>
        <w:t xml:space="preserve"> P</w:t>
      </w:r>
      <w:r w:rsidR="00472845">
        <w:rPr>
          <w:rFonts w:ascii="Times New Roman" w:hAnsi="Times New Roman" w:cs="Times New Roman"/>
          <w:sz w:val="24"/>
          <w:szCs w:val="24"/>
        </w:rPr>
        <w:t>orém, ter filhos ainda é uma vontade premente da mulher. Não se trata apenas de sonho, mas de uma necessidade biológica, pois o corpo da mulher todos o</w:t>
      </w:r>
      <w:r w:rsidR="008C57AE">
        <w:rPr>
          <w:rFonts w:ascii="Times New Roman" w:hAnsi="Times New Roman" w:cs="Times New Roman"/>
          <w:sz w:val="24"/>
          <w:szCs w:val="24"/>
        </w:rPr>
        <w:t xml:space="preserve">s meses se prepara para tal. </w:t>
      </w:r>
      <w:r w:rsidR="008A1E32">
        <w:rPr>
          <w:rFonts w:ascii="Times New Roman" w:hAnsi="Times New Roman" w:cs="Times New Roman"/>
          <w:sz w:val="24"/>
          <w:szCs w:val="24"/>
        </w:rPr>
        <w:t xml:space="preserve">Ocorre que </w:t>
      </w:r>
      <w:r w:rsidR="00EB6F9E">
        <w:rPr>
          <w:rFonts w:ascii="Times New Roman" w:hAnsi="Times New Roman" w:cs="Times New Roman"/>
          <w:sz w:val="24"/>
          <w:szCs w:val="24"/>
        </w:rPr>
        <w:t xml:space="preserve">as </w:t>
      </w:r>
      <w:proofErr w:type="spellStart"/>
      <w:r w:rsidR="00EB6F9E">
        <w:rPr>
          <w:rFonts w:ascii="Times New Roman" w:hAnsi="Times New Roman" w:cs="Times New Roman"/>
          <w:sz w:val="24"/>
          <w:szCs w:val="24"/>
        </w:rPr>
        <w:t>conseqüências</w:t>
      </w:r>
      <w:proofErr w:type="spellEnd"/>
      <w:r w:rsidR="00EB6F9E">
        <w:rPr>
          <w:rFonts w:ascii="Times New Roman" w:hAnsi="Times New Roman" w:cs="Times New Roman"/>
          <w:sz w:val="24"/>
          <w:szCs w:val="24"/>
        </w:rPr>
        <w:t xml:space="preserve"> de uma gravidez podem ser terríveis para a mulher quando ela descobre que carrega um feto anencefálico.</w:t>
      </w:r>
    </w:p>
    <w:p w:rsidR="00EB6F9E" w:rsidRDefault="00926C2A" w:rsidP="000069E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partir dessa problemática se levanta a questão do aborto de anencefálicos, da liberdade da mulher de sobre seu próprio corpo, considerando aspectos legais, religiosos e sociais</w:t>
      </w:r>
      <w:r w:rsidR="00530965">
        <w:rPr>
          <w:rFonts w:ascii="Times New Roman" w:hAnsi="Times New Roman" w:cs="Times New Roman"/>
          <w:sz w:val="24"/>
          <w:szCs w:val="24"/>
        </w:rPr>
        <w:t xml:space="preserve">. Assim, o presente trabalho fará inicialmente uma breve análise sobre o tema aborto; em seguida mostra qual o entendimento do Supremo Tribunal Federal sobre a particularidade da anencefalia, bem como suas </w:t>
      </w:r>
      <w:proofErr w:type="spellStart"/>
      <w:r w:rsidR="00530965">
        <w:rPr>
          <w:rFonts w:ascii="Times New Roman" w:hAnsi="Times New Roman" w:cs="Times New Roman"/>
          <w:sz w:val="24"/>
          <w:szCs w:val="24"/>
        </w:rPr>
        <w:t>conseqüências</w:t>
      </w:r>
      <w:proofErr w:type="spellEnd"/>
      <w:r w:rsidR="00530965">
        <w:rPr>
          <w:rFonts w:ascii="Times New Roman" w:hAnsi="Times New Roman" w:cs="Times New Roman"/>
          <w:sz w:val="24"/>
          <w:szCs w:val="24"/>
        </w:rPr>
        <w:t xml:space="preserve"> imediatas na sociedade brasileira; trará também os direitos en</w:t>
      </w:r>
      <w:r w:rsidR="006A1BD8">
        <w:rPr>
          <w:rFonts w:ascii="Times New Roman" w:hAnsi="Times New Roman" w:cs="Times New Roman"/>
          <w:sz w:val="24"/>
          <w:szCs w:val="24"/>
        </w:rPr>
        <w:t>volvidos dentro dessa discussão; por fim um posicionamento a respeito do tema.</w:t>
      </w:r>
      <w:r w:rsidR="00530965">
        <w:rPr>
          <w:rFonts w:ascii="Times New Roman" w:hAnsi="Times New Roman" w:cs="Times New Roman"/>
          <w:sz w:val="24"/>
          <w:szCs w:val="24"/>
        </w:rPr>
        <w:t xml:space="preserve"> </w:t>
      </w:r>
      <w:r w:rsidR="00EB6F9E">
        <w:rPr>
          <w:rFonts w:ascii="Times New Roman" w:hAnsi="Times New Roman" w:cs="Times New Roman"/>
          <w:sz w:val="24"/>
          <w:szCs w:val="24"/>
        </w:rPr>
        <w:t xml:space="preserve"> </w:t>
      </w:r>
    </w:p>
    <w:p w:rsidR="00274077" w:rsidRDefault="00274077" w:rsidP="000E441E">
      <w:pPr>
        <w:spacing w:after="0" w:line="360" w:lineRule="auto"/>
        <w:jc w:val="both"/>
        <w:rPr>
          <w:rFonts w:ascii="Times New Roman" w:hAnsi="Times New Roman" w:cs="Times New Roman"/>
          <w:b/>
          <w:sz w:val="24"/>
          <w:szCs w:val="24"/>
        </w:rPr>
      </w:pPr>
    </w:p>
    <w:p w:rsidR="00A519A5" w:rsidRDefault="00A519A5" w:rsidP="000E44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641C2">
        <w:rPr>
          <w:rFonts w:ascii="Times New Roman" w:hAnsi="Times New Roman" w:cs="Times New Roman"/>
          <w:b/>
          <w:sz w:val="24"/>
          <w:szCs w:val="24"/>
        </w:rPr>
        <w:t xml:space="preserve"> BREVE ANÁLISE SOBRE O TEMA ABORTO</w:t>
      </w:r>
    </w:p>
    <w:p w:rsidR="000641C2" w:rsidRDefault="000641C2" w:rsidP="000E441E">
      <w:pPr>
        <w:spacing w:after="0" w:line="360" w:lineRule="auto"/>
        <w:jc w:val="both"/>
        <w:rPr>
          <w:rFonts w:ascii="Times New Roman" w:hAnsi="Times New Roman" w:cs="Times New Roman"/>
          <w:b/>
          <w:sz w:val="24"/>
          <w:szCs w:val="24"/>
        </w:rPr>
      </w:pPr>
    </w:p>
    <w:p w:rsidR="00A6606B" w:rsidRDefault="00A6606B" w:rsidP="00A6606B">
      <w:pPr>
        <w:pStyle w:val="NormalWeb"/>
        <w:spacing w:before="0" w:beforeAutospacing="0" w:after="0" w:afterAutospacing="0" w:line="360" w:lineRule="auto"/>
        <w:ind w:firstLine="1134"/>
        <w:jc w:val="both"/>
        <w:rPr>
          <w:color w:val="000000"/>
          <w:sz w:val="27"/>
          <w:szCs w:val="27"/>
        </w:rPr>
      </w:pPr>
      <w:r>
        <w:rPr>
          <w:color w:val="000000"/>
        </w:rPr>
        <w:t xml:space="preserve">Mergulhando na história, a prática do aborto nem sempre foi objeto de incriminação, ficava, de regra, impune, quando não acarretasse </w:t>
      </w:r>
      <w:proofErr w:type="spellStart"/>
      <w:r>
        <w:rPr>
          <w:color w:val="000000"/>
        </w:rPr>
        <w:t>dano</w:t>
      </w:r>
      <w:proofErr w:type="spellEnd"/>
      <w:r>
        <w:rPr>
          <w:color w:val="000000"/>
        </w:rPr>
        <w:t xml:space="preserve"> à saúde ou a morte da gestante, sendo comum entre as civilizações, tendo em vista que assegurada a saúde da gestante ela poderia posteriormente vir a dar à luz outros filhos. Entre os hebreus só depois da lei mosaica que se considerou ilícita a interrupção da gravidez. Em Roma a mulher poderia abortar, pois poderia dispor de seu próprio corpo. Posteriormente o aborto passou a ser considerado como uma lesão ao direito do marido à prole, assim sua prática passou a ser castigada</w:t>
      </w:r>
      <w:r w:rsidR="00882883">
        <w:rPr>
          <w:color w:val="000000"/>
        </w:rPr>
        <w:t xml:space="preserve"> (COULANGE</w:t>
      </w:r>
      <w:r w:rsidR="00892005">
        <w:rPr>
          <w:color w:val="000000"/>
        </w:rPr>
        <w:t>S</w:t>
      </w:r>
      <w:r w:rsidR="00882883">
        <w:rPr>
          <w:color w:val="000000"/>
        </w:rPr>
        <w:t>, 1999</w:t>
      </w:r>
      <w:r>
        <w:rPr>
          <w:color w:val="000000"/>
        </w:rPr>
        <w:t>). Levando em consideração essas análises, foi tipificado no Brasil a prática de aborto sem autorização judicial como crime, salvo em casos de estupro e quando a gravidez pôr em risco a vida da gestante.</w:t>
      </w:r>
    </w:p>
    <w:p w:rsidR="00A6606B" w:rsidRDefault="00A6606B" w:rsidP="00A6606B">
      <w:pPr>
        <w:pStyle w:val="NormalWeb"/>
        <w:spacing w:before="0" w:beforeAutospacing="0" w:after="0" w:afterAutospacing="0" w:line="360" w:lineRule="auto"/>
        <w:ind w:firstLine="1134"/>
        <w:jc w:val="both"/>
        <w:rPr>
          <w:color w:val="000000"/>
          <w:sz w:val="27"/>
          <w:szCs w:val="27"/>
        </w:rPr>
      </w:pPr>
      <w:r>
        <w:rPr>
          <w:color w:val="000000"/>
        </w:rPr>
        <w:t xml:space="preserve">Nos dias de hoje é comum questionar a respeito da liberdade que a mulher dispõe sobre a decisão do aborto, pois de um lado está o direito </w:t>
      </w:r>
      <w:proofErr w:type="spellStart"/>
      <w:r>
        <w:rPr>
          <w:color w:val="000000"/>
        </w:rPr>
        <w:t>a</w:t>
      </w:r>
      <w:proofErr w:type="spellEnd"/>
      <w:r>
        <w:rPr>
          <w:color w:val="000000"/>
        </w:rPr>
        <w:t xml:space="preserve"> vida do feto e do outro o direito da mulher de decidir sobre seu próprio corpo. De acordo com os princípios dos direitos humanos e da cidadania a mulher tem o reconhecimento da sua competência ética para decidir sobre sua sexualidade e </w:t>
      </w:r>
      <w:proofErr w:type="spellStart"/>
      <w:proofErr w:type="gramStart"/>
      <w:r>
        <w:rPr>
          <w:color w:val="000000"/>
        </w:rPr>
        <w:t>reprodução.Sem</w:t>
      </w:r>
      <w:proofErr w:type="spellEnd"/>
      <w:proofErr w:type="gramEnd"/>
      <w:r>
        <w:rPr>
          <w:color w:val="000000"/>
        </w:rPr>
        <w:t xml:space="preserve"> discriminação e tendo garantidos os direitos à concepção, à proteção da maternidade, à anticoncepção, e à interrupção de uma gravidez não desejada ou não planejada.</w:t>
      </w:r>
      <w:r w:rsidR="00EE10A3" w:rsidRPr="00EE10A3">
        <w:rPr>
          <w:color w:val="000000"/>
        </w:rPr>
        <w:t xml:space="preserve"> </w:t>
      </w:r>
      <w:r w:rsidR="00EE10A3">
        <w:rPr>
          <w:color w:val="000000"/>
        </w:rPr>
        <w:t xml:space="preserve">(BUGLIONE, </w:t>
      </w:r>
      <w:r w:rsidR="00EE10A3">
        <w:rPr>
          <w:bCs/>
          <w:color w:val="000000"/>
        </w:rPr>
        <w:t>2005 p. 53 – 55, p. 176</w:t>
      </w:r>
      <w:r w:rsidR="00EE10A3">
        <w:rPr>
          <w:color w:val="000000"/>
        </w:rPr>
        <w:t>)</w:t>
      </w:r>
    </w:p>
    <w:p w:rsidR="00A6606B" w:rsidRDefault="00A6606B" w:rsidP="00A6606B">
      <w:pPr>
        <w:pStyle w:val="NormalWeb"/>
        <w:spacing w:before="0" w:beforeAutospacing="0" w:after="0" w:afterAutospacing="0" w:line="360" w:lineRule="auto"/>
        <w:ind w:firstLine="1134"/>
        <w:jc w:val="both"/>
        <w:rPr>
          <w:color w:val="000000"/>
          <w:sz w:val="27"/>
          <w:szCs w:val="27"/>
        </w:rPr>
      </w:pPr>
      <w:r>
        <w:rPr>
          <w:color w:val="000000"/>
        </w:rPr>
        <w:t>O homem tem leis e considera que nada pode ser feito que as contrarie. Uma lei em especial, analisa a interrupção da gestação. Na legislação brasileira, o aborto é considerado crime, exceto em duas situações: de estupro e de risco de vida materno, previstos no artigo 128 do Código Penal. Diversas tentativas de alteração, através de anteprojetos de lei foram tentadas com relação à parte especial do Código Penal nacional visando ampliar os casos de não antijuricidade.</w:t>
      </w:r>
      <w:r w:rsidR="00EE10A3">
        <w:rPr>
          <w:color w:val="000000"/>
        </w:rPr>
        <w:t xml:space="preserve"> </w:t>
      </w:r>
      <w:r>
        <w:rPr>
          <w:color w:val="000000"/>
        </w:rPr>
        <w:t>Há, por exemplo, um Anteprojeto de Lei tramitando no Congresso Nacional, que inclui uma terceira possibilidade</w:t>
      </w:r>
      <w:r w:rsidR="00EE10A3">
        <w:rPr>
          <w:color w:val="000000"/>
        </w:rPr>
        <w:t>,</w:t>
      </w:r>
      <w:r>
        <w:rPr>
          <w:color w:val="000000"/>
        </w:rPr>
        <w:t xml:space="preserve"> quando há constatação de anomalias fetais. </w:t>
      </w:r>
    </w:p>
    <w:p w:rsidR="00855477" w:rsidRDefault="00A6606B" w:rsidP="00855477">
      <w:pPr>
        <w:pStyle w:val="NormalWeb"/>
        <w:spacing w:before="0" w:beforeAutospacing="0" w:after="0" w:afterAutospacing="0" w:line="360" w:lineRule="auto"/>
        <w:ind w:firstLine="1134"/>
        <w:jc w:val="both"/>
        <w:rPr>
          <w:color w:val="000000"/>
          <w:sz w:val="27"/>
          <w:szCs w:val="27"/>
        </w:rPr>
      </w:pPr>
      <w:r>
        <w:rPr>
          <w:color w:val="000000"/>
        </w:rPr>
        <w:lastRenderedPageBreak/>
        <w:t xml:space="preserve">Num sentido etimológico, aborto significa privação do nascimento. Advém de </w:t>
      </w:r>
      <w:proofErr w:type="spellStart"/>
      <w:r w:rsidRPr="00EE10A3">
        <w:rPr>
          <w:i/>
          <w:color w:val="000000"/>
        </w:rPr>
        <w:t>ab</w:t>
      </w:r>
      <w:proofErr w:type="spellEnd"/>
      <w:r w:rsidR="00EE10A3">
        <w:rPr>
          <w:color w:val="000000"/>
        </w:rPr>
        <w:t> significa privação</w:t>
      </w:r>
      <w:r>
        <w:rPr>
          <w:color w:val="000000"/>
        </w:rPr>
        <w:t xml:space="preserve"> e </w:t>
      </w:r>
      <w:proofErr w:type="spellStart"/>
      <w:r w:rsidRPr="00EE10A3">
        <w:rPr>
          <w:i/>
          <w:color w:val="000000"/>
        </w:rPr>
        <w:t>ortus</w:t>
      </w:r>
      <w:proofErr w:type="spellEnd"/>
      <w:r>
        <w:rPr>
          <w:color w:val="000000"/>
        </w:rPr>
        <w:t xml:space="preserve"> nascimento. De acordo com E. Magalhães Noronha</w:t>
      </w:r>
      <w:r w:rsidR="00EE10A3">
        <w:rPr>
          <w:color w:val="000000"/>
        </w:rPr>
        <w:t xml:space="preserve"> (2007, p. 53)</w:t>
      </w:r>
      <w:r>
        <w:rPr>
          <w:color w:val="000000"/>
        </w:rPr>
        <w:t xml:space="preserve">, aborto é a interrupção da gravidez, com a destruição do produto da concepção (ovo, </w:t>
      </w:r>
      <w:proofErr w:type="gramStart"/>
      <w:r>
        <w:rPr>
          <w:color w:val="000000"/>
        </w:rPr>
        <w:t>embrião, ou feto</w:t>
      </w:r>
      <w:proofErr w:type="gramEnd"/>
      <w:r>
        <w:rPr>
          <w:color w:val="000000"/>
        </w:rPr>
        <w:t xml:space="preserve">). A interrupção da gestação há de ser intencional, uma vez que a legislação penal tipifica apenas o aborto na forma dolosa (LIMA </w:t>
      </w:r>
      <w:r w:rsidRPr="00EE10A3">
        <w:rPr>
          <w:i/>
          <w:color w:val="000000"/>
        </w:rPr>
        <w:t>apud</w:t>
      </w:r>
      <w:r>
        <w:rPr>
          <w:color w:val="000000"/>
        </w:rPr>
        <w:t xml:space="preserve"> NORONHA,</w:t>
      </w:r>
      <w:r w:rsidR="00EE10A3">
        <w:rPr>
          <w:color w:val="000000"/>
        </w:rPr>
        <w:t xml:space="preserve"> </w:t>
      </w:r>
      <w:r w:rsidR="000C5D5E">
        <w:rPr>
          <w:color w:val="000000"/>
        </w:rPr>
        <w:t xml:space="preserve">Editora </w:t>
      </w:r>
      <w:proofErr w:type="spellStart"/>
      <w:r w:rsidR="000C5D5E">
        <w:rPr>
          <w:color w:val="000000"/>
        </w:rPr>
        <w:t>Rideel</w:t>
      </w:r>
      <w:proofErr w:type="spellEnd"/>
      <w:r>
        <w:rPr>
          <w:color w:val="000000"/>
        </w:rPr>
        <w:t xml:space="preserve"> 2007, p. 53)</w:t>
      </w:r>
      <w:r w:rsidR="00855477" w:rsidRPr="00855477">
        <w:rPr>
          <w:color w:val="000000"/>
        </w:rPr>
        <w:t xml:space="preserve"> </w:t>
      </w:r>
      <w:r w:rsidR="00855477">
        <w:rPr>
          <w:color w:val="000000"/>
        </w:rPr>
        <w:t>O aborto no plano jurídico é a interrupção de uma gestação a qualquer tempo antes do nascimento (PATRIARCHA, 2011). Neste sentido muitos doutrinadores julgam que o aborto é sim um crime de homicídio, pois feito o mesmo cessa os direitos futuros daquele que poderia vir a se tornar um cidadão.</w:t>
      </w:r>
    </w:p>
    <w:p w:rsidR="00455D76" w:rsidRPr="001B7839" w:rsidRDefault="00455D76" w:rsidP="001B7839">
      <w:pPr>
        <w:spacing w:after="0" w:line="360" w:lineRule="auto"/>
        <w:ind w:firstLine="1134"/>
        <w:jc w:val="both"/>
        <w:rPr>
          <w:rFonts w:ascii="Times New Roman" w:hAnsi="Times New Roman" w:cs="Times New Roman"/>
          <w:sz w:val="24"/>
          <w:szCs w:val="24"/>
        </w:rPr>
      </w:pPr>
    </w:p>
    <w:p w:rsidR="00A519A5" w:rsidRDefault="00A519A5" w:rsidP="00A519A5">
      <w:pPr>
        <w:pStyle w:val="NormalWeb"/>
        <w:shd w:val="clear" w:color="auto" w:fill="FFFFFF"/>
        <w:spacing w:before="0" w:beforeAutospacing="0" w:after="0" w:afterAutospacing="0" w:line="360" w:lineRule="auto"/>
        <w:jc w:val="both"/>
        <w:rPr>
          <w:b/>
          <w:color w:val="000000" w:themeColor="text1"/>
        </w:rPr>
      </w:pPr>
      <w:r w:rsidRPr="008B1966">
        <w:rPr>
          <w:b/>
          <w:color w:val="000000" w:themeColor="text1"/>
        </w:rPr>
        <w:t>2</w:t>
      </w:r>
      <w:r>
        <w:rPr>
          <w:b/>
          <w:color w:val="000000" w:themeColor="text1"/>
        </w:rPr>
        <w:t xml:space="preserve"> O ABORTO DE ANENCÉFALOS: O ENTENDIMENTO DO SUPREMO TRIBUNAL FEDERAL</w:t>
      </w:r>
    </w:p>
    <w:p w:rsidR="00A519A5" w:rsidRPr="008B1966" w:rsidRDefault="00A519A5" w:rsidP="00A519A5">
      <w:pPr>
        <w:pStyle w:val="NormalWeb"/>
        <w:shd w:val="clear" w:color="auto" w:fill="FFFFFF"/>
        <w:spacing w:before="0" w:beforeAutospacing="0" w:after="0" w:afterAutospacing="0" w:line="360" w:lineRule="auto"/>
        <w:jc w:val="both"/>
        <w:rPr>
          <w:b/>
          <w:color w:val="000000" w:themeColor="text1"/>
        </w:rPr>
      </w:pPr>
    </w:p>
    <w:p w:rsidR="00A519A5" w:rsidRDefault="0006219A" w:rsidP="00A519A5">
      <w:pPr>
        <w:pStyle w:val="NormalWeb"/>
        <w:shd w:val="clear" w:color="auto" w:fill="FFFFFF"/>
        <w:spacing w:before="0" w:beforeAutospacing="0" w:after="0" w:afterAutospacing="0" w:line="360" w:lineRule="auto"/>
        <w:ind w:firstLine="1134"/>
        <w:jc w:val="both"/>
        <w:rPr>
          <w:color w:val="000000" w:themeColor="text1"/>
        </w:rPr>
      </w:pPr>
      <w:r>
        <w:rPr>
          <w:color w:val="000000" w:themeColor="text1"/>
        </w:rPr>
        <w:t>Por anencefalia entende-se pela</w:t>
      </w:r>
      <w:r w:rsidR="00A519A5">
        <w:rPr>
          <w:color w:val="000000" w:themeColor="text1"/>
        </w:rPr>
        <w:t xml:space="preserve"> falta ou má formação do cérebro ou da calota craniana do feto. Embora o coração bata, não há atividade cerebral. Tal fato implica a inviabilidade da vida </w:t>
      </w:r>
      <w:proofErr w:type="spellStart"/>
      <w:r w:rsidR="00A519A5">
        <w:rPr>
          <w:color w:val="000000" w:themeColor="text1"/>
        </w:rPr>
        <w:t>extra-uterina</w:t>
      </w:r>
      <w:proofErr w:type="spellEnd"/>
      <w:r w:rsidR="00A519A5">
        <w:rPr>
          <w:color w:val="000000" w:themeColor="text1"/>
        </w:rPr>
        <w:t xml:space="preserve">, pois o sistema nervoso central não funciona. Nos últimos anos, a discussão sobre a possibilidade de interromper a gestação de </w:t>
      </w:r>
      <w:proofErr w:type="spellStart"/>
      <w:r w:rsidR="00A519A5">
        <w:rPr>
          <w:color w:val="000000" w:themeColor="text1"/>
        </w:rPr>
        <w:t>anencéfalos</w:t>
      </w:r>
      <w:proofErr w:type="spellEnd"/>
      <w:r w:rsidR="00A519A5">
        <w:rPr>
          <w:color w:val="000000" w:themeColor="text1"/>
        </w:rPr>
        <w:t xml:space="preserve"> foi premente na sociedade brasileira. </w:t>
      </w:r>
      <w:r w:rsidR="00A519A5" w:rsidRPr="00E10ED4">
        <w:rPr>
          <w:color w:val="000000" w:themeColor="text1"/>
        </w:rPr>
        <w:t>De acordo com o Código Penal, o aborto é crime em todos os casos, exceto se hou</w:t>
      </w:r>
      <w:r w:rsidR="00A519A5">
        <w:rPr>
          <w:color w:val="000000" w:themeColor="text1"/>
        </w:rPr>
        <w:t>ver estupro ou risco de morte a</w:t>
      </w:r>
      <w:r w:rsidR="00A519A5" w:rsidRPr="00E10ED4">
        <w:rPr>
          <w:color w:val="000000" w:themeColor="text1"/>
        </w:rPr>
        <w:t xml:space="preserve"> mãe.</w:t>
      </w:r>
      <w:r w:rsidR="00A519A5">
        <w:rPr>
          <w:color w:val="000000" w:themeColor="text1"/>
        </w:rPr>
        <w:t xml:space="preserve"> Porém, neste ano (2012), a Corte Suprema do Brasil decidiu que no caso de uma gestação de </w:t>
      </w:r>
      <w:proofErr w:type="spellStart"/>
      <w:r w:rsidR="00A519A5">
        <w:rPr>
          <w:color w:val="000000" w:themeColor="text1"/>
        </w:rPr>
        <w:t>ane</w:t>
      </w:r>
      <w:r w:rsidR="009F16B4">
        <w:rPr>
          <w:color w:val="000000" w:themeColor="text1"/>
        </w:rPr>
        <w:t>n</w:t>
      </w:r>
      <w:r w:rsidR="00A519A5">
        <w:rPr>
          <w:color w:val="000000" w:themeColor="text1"/>
        </w:rPr>
        <w:t>céfalos</w:t>
      </w:r>
      <w:proofErr w:type="spellEnd"/>
      <w:r w:rsidR="00A519A5">
        <w:rPr>
          <w:color w:val="000000" w:themeColor="text1"/>
        </w:rPr>
        <w:t>, é descriminalizada a prática do aborto.  Nesse sentido é válido explicitar o entendimento de alguns dos Ministros acerca do tema tendo como referência a seção ocorrida ao dia 14 de abril.</w:t>
      </w:r>
    </w:p>
    <w:p w:rsidR="00A519A5" w:rsidRDefault="00A519A5" w:rsidP="00A519A5">
      <w:pPr>
        <w:pStyle w:val="NormalWeb"/>
        <w:shd w:val="clear" w:color="auto" w:fill="FFFFFF"/>
        <w:spacing w:before="0" w:beforeAutospacing="0" w:after="0" w:afterAutospacing="0" w:line="360" w:lineRule="auto"/>
        <w:ind w:firstLine="1134"/>
        <w:jc w:val="both"/>
        <w:rPr>
          <w:color w:val="000000" w:themeColor="text1"/>
        </w:rPr>
      </w:pPr>
      <w:r>
        <w:rPr>
          <w:color w:val="000000" w:themeColor="text1"/>
        </w:rPr>
        <w:t xml:space="preserve"> O Ministro</w:t>
      </w:r>
      <w:r w:rsidRPr="00E10ED4">
        <w:rPr>
          <w:color w:val="000000" w:themeColor="text1"/>
        </w:rPr>
        <w:t xml:space="preserve"> Marco Aurélio Mello,</w:t>
      </w:r>
      <w:r>
        <w:rPr>
          <w:color w:val="000000" w:themeColor="text1"/>
        </w:rPr>
        <w:t xml:space="preserve"> relator do processo,</w:t>
      </w:r>
      <w:r w:rsidRPr="00E10ED4">
        <w:rPr>
          <w:color w:val="000000" w:themeColor="text1"/>
        </w:rPr>
        <w:t xml:space="preserve"> considerou inconstitucional a interpretação que trata como crime interromper a gravidez de feto </w:t>
      </w:r>
      <w:proofErr w:type="spellStart"/>
      <w:r w:rsidRPr="00E10ED4">
        <w:rPr>
          <w:color w:val="000000" w:themeColor="text1"/>
        </w:rPr>
        <w:t>anencéfalo</w:t>
      </w:r>
      <w:proofErr w:type="spellEnd"/>
      <w:r w:rsidRPr="00E10ED4">
        <w:rPr>
          <w:color w:val="000000" w:themeColor="text1"/>
        </w:rPr>
        <w:t>.</w:t>
      </w:r>
      <w:r>
        <w:rPr>
          <w:color w:val="000000" w:themeColor="text1"/>
        </w:rPr>
        <w:t xml:space="preserve"> </w:t>
      </w:r>
      <w:r w:rsidRPr="00E10ED4">
        <w:rPr>
          <w:color w:val="000000" w:themeColor="text1"/>
        </w:rPr>
        <w:t>De acordo com Marco Aurélio Mello, o termo aborto não é correto para casos de anencefalia</w:t>
      </w:r>
      <w:r>
        <w:rPr>
          <w:color w:val="000000" w:themeColor="text1"/>
        </w:rPr>
        <w:t>,</w:t>
      </w:r>
      <w:r w:rsidRPr="00E10ED4">
        <w:rPr>
          <w:color w:val="000000" w:themeColor="text1"/>
        </w:rPr>
        <w:t xml:space="preserve"> pois não há possibilidade de vida do feto nessas condições</w:t>
      </w:r>
      <w:r>
        <w:rPr>
          <w:color w:val="000000" w:themeColor="text1"/>
        </w:rPr>
        <w:t xml:space="preserve">.  </w:t>
      </w:r>
      <w:r w:rsidRPr="00E10ED4">
        <w:rPr>
          <w:color w:val="000000" w:themeColor="text1"/>
        </w:rPr>
        <w:t xml:space="preserve">“Aborto é crime contra a vida. Tutela-se a vida em potencial. No caso do </w:t>
      </w:r>
      <w:proofErr w:type="spellStart"/>
      <w:r w:rsidRPr="00E10ED4">
        <w:rPr>
          <w:color w:val="000000" w:themeColor="text1"/>
        </w:rPr>
        <w:t>anencéfalo</w:t>
      </w:r>
      <w:proofErr w:type="spellEnd"/>
      <w:r w:rsidRPr="00E10ED4">
        <w:rPr>
          <w:color w:val="000000" w:themeColor="text1"/>
        </w:rPr>
        <w:t xml:space="preserve">, não existe vida possível. O feto </w:t>
      </w:r>
      <w:proofErr w:type="spellStart"/>
      <w:r w:rsidRPr="00E10ED4">
        <w:rPr>
          <w:color w:val="000000" w:themeColor="text1"/>
        </w:rPr>
        <w:t>anencéfalo</w:t>
      </w:r>
      <w:proofErr w:type="spellEnd"/>
      <w:r w:rsidRPr="00E10ED4">
        <w:rPr>
          <w:color w:val="000000" w:themeColor="text1"/>
        </w:rPr>
        <w:t xml:space="preserve"> é biologicamente vivo, por ser formado por células vivas, e juridicamente morto, não gozando de proteção estatal”, afirmou o relator.</w:t>
      </w:r>
      <w:r>
        <w:rPr>
          <w:color w:val="000000" w:themeColor="text1"/>
        </w:rPr>
        <w:t xml:space="preserve"> </w:t>
      </w:r>
    </w:p>
    <w:p w:rsidR="00A519A5" w:rsidRDefault="0079548E" w:rsidP="00A519A5">
      <w:pPr>
        <w:pStyle w:val="NormalWeb"/>
        <w:shd w:val="clear" w:color="auto" w:fill="FFFFFF"/>
        <w:spacing w:before="0" w:beforeAutospacing="0" w:after="0" w:afterAutospacing="0" w:line="360" w:lineRule="auto"/>
        <w:ind w:firstLine="1134"/>
        <w:jc w:val="both"/>
        <w:rPr>
          <w:color w:val="000000" w:themeColor="text1"/>
        </w:rPr>
      </w:pPr>
      <w:r>
        <w:rPr>
          <w:color w:val="000000" w:themeColor="text1"/>
        </w:rPr>
        <w:t>O voto auferido pela m</w:t>
      </w:r>
      <w:r w:rsidR="00A519A5" w:rsidRPr="00E10ED4">
        <w:rPr>
          <w:color w:val="000000" w:themeColor="text1"/>
        </w:rPr>
        <w:t>inist</w:t>
      </w:r>
      <w:r w:rsidR="00A519A5">
        <w:rPr>
          <w:color w:val="000000" w:themeColor="text1"/>
        </w:rPr>
        <w:t>ra</w:t>
      </w:r>
      <w:r>
        <w:rPr>
          <w:color w:val="000000" w:themeColor="text1"/>
        </w:rPr>
        <w:t>,</w:t>
      </w:r>
      <w:r w:rsidR="00A519A5">
        <w:rPr>
          <w:color w:val="000000" w:themeColor="text1"/>
        </w:rPr>
        <w:t xml:space="preserve"> </w:t>
      </w:r>
      <w:proofErr w:type="spellStart"/>
      <w:r w:rsidR="00A519A5">
        <w:rPr>
          <w:color w:val="000000" w:themeColor="text1"/>
        </w:rPr>
        <w:t>Cármen</w:t>
      </w:r>
      <w:proofErr w:type="spellEnd"/>
      <w:r w:rsidR="00A519A5">
        <w:rPr>
          <w:color w:val="000000" w:themeColor="text1"/>
        </w:rPr>
        <w:t xml:space="preserve"> Lúcia nos faz</w:t>
      </w:r>
      <w:r w:rsidR="00A519A5" w:rsidRPr="00E10ED4">
        <w:rPr>
          <w:color w:val="000000" w:themeColor="text1"/>
        </w:rPr>
        <w:t xml:space="preserve"> pensar sobre o princípio da dignidade da vida e também sobre os limites que o Estado impõe sobre o próprio</w:t>
      </w:r>
      <w:r>
        <w:rPr>
          <w:color w:val="000000" w:themeColor="text1"/>
        </w:rPr>
        <w:t xml:space="preserve"> corpo</w:t>
      </w:r>
      <w:r w:rsidR="00A519A5">
        <w:rPr>
          <w:color w:val="000000" w:themeColor="text1"/>
        </w:rPr>
        <w:t xml:space="preserve"> </w:t>
      </w:r>
    </w:p>
    <w:p w:rsidR="00A519A5" w:rsidRPr="00E10ED4" w:rsidRDefault="00A519A5" w:rsidP="00A519A5">
      <w:pPr>
        <w:pStyle w:val="NormalWeb"/>
        <w:shd w:val="clear" w:color="auto" w:fill="FFFFFF"/>
        <w:spacing w:before="0" w:beforeAutospacing="0" w:after="0" w:afterAutospacing="0"/>
        <w:ind w:left="2268"/>
        <w:jc w:val="both"/>
        <w:rPr>
          <w:color w:val="000000" w:themeColor="text1"/>
          <w:sz w:val="20"/>
          <w:szCs w:val="20"/>
          <w:shd w:val="clear" w:color="auto" w:fill="FFFFFF"/>
        </w:rPr>
      </w:pPr>
      <w:r w:rsidRPr="00E10ED4">
        <w:rPr>
          <w:color w:val="000000" w:themeColor="text1"/>
          <w:sz w:val="20"/>
          <w:szCs w:val="20"/>
          <w:shd w:val="clear" w:color="auto" w:fill="FFFFFF"/>
        </w:rPr>
        <w:t>Não é escolha fácil. Todas as opções são de dor. Exatamente, fundado na dignidade da vida, neste caso, acho que esta interrupção não é criminalizável. [...] O útero é o primeiro berço do ser humano. Quando o berço se transforma em um pe</w:t>
      </w:r>
      <w:r>
        <w:rPr>
          <w:color w:val="000000" w:themeColor="text1"/>
          <w:sz w:val="20"/>
          <w:szCs w:val="20"/>
          <w:shd w:val="clear" w:color="auto" w:fill="FFFFFF"/>
        </w:rPr>
        <w:t>queno esquife a vida se entorta</w:t>
      </w:r>
      <w:r w:rsidR="0079548E">
        <w:rPr>
          <w:color w:val="000000" w:themeColor="text1"/>
          <w:sz w:val="20"/>
          <w:szCs w:val="20"/>
          <w:shd w:val="clear" w:color="auto" w:fill="FFFFFF"/>
        </w:rPr>
        <w:t>.</w:t>
      </w:r>
    </w:p>
    <w:p w:rsidR="00A519A5" w:rsidRDefault="00A519A5" w:rsidP="00A519A5">
      <w:pPr>
        <w:spacing w:after="0" w:line="360" w:lineRule="auto"/>
        <w:ind w:firstLine="1134"/>
        <w:jc w:val="both"/>
        <w:textAlignment w:val="baseline"/>
        <w:rPr>
          <w:rFonts w:ascii="Times New Roman" w:hAnsi="Times New Roman" w:cs="Times New Roman"/>
          <w:color w:val="000000" w:themeColor="text1"/>
          <w:sz w:val="24"/>
          <w:szCs w:val="24"/>
          <w:shd w:val="clear" w:color="auto" w:fill="FFFFFF"/>
        </w:rPr>
      </w:pPr>
    </w:p>
    <w:p w:rsidR="00A519A5" w:rsidRDefault="00A519A5" w:rsidP="00A519A5">
      <w:pPr>
        <w:spacing w:after="0" w:line="360" w:lineRule="auto"/>
        <w:ind w:firstLine="1134"/>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 v</w:t>
      </w:r>
      <w:r w:rsidRPr="00E10ED4">
        <w:rPr>
          <w:rFonts w:ascii="Times New Roman" w:hAnsi="Times New Roman" w:cs="Times New Roman"/>
          <w:color w:val="000000" w:themeColor="text1"/>
          <w:sz w:val="24"/>
          <w:szCs w:val="24"/>
          <w:shd w:val="clear" w:color="auto" w:fill="FFFFFF"/>
        </w:rPr>
        <w:t xml:space="preserve">oto do ministro Luiz </w:t>
      </w:r>
      <w:proofErr w:type="spellStart"/>
      <w:r w:rsidRPr="00E10ED4">
        <w:rPr>
          <w:rFonts w:ascii="Times New Roman" w:hAnsi="Times New Roman" w:cs="Times New Roman"/>
          <w:color w:val="000000" w:themeColor="text1"/>
          <w:sz w:val="24"/>
          <w:szCs w:val="24"/>
          <w:shd w:val="clear" w:color="auto" w:fill="FFFFFF"/>
        </w:rPr>
        <w:t>Fux</w:t>
      </w:r>
      <w:proofErr w:type="spellEnd"/>
      <w:r>
        <w:rPr>
          <w:rFonts w:ascii="Times New Roman" w:hAnsi="Times New Roman" w:cs="Times New Roman"/>
          <w:color w:val="000000" w:themeColor="text1"/>
          <w:sz w:val="24"/>
          <w:szCs w:val="24"/>
          <w:shd w:val="clear" w:color="auto" w:fill="FFFFFF"/>
        </w:rPr>
        <w:t xml:space="preserve"> foi o seguinte</w:t>
      </w:r>
      <w:r w:rsidRPr="00E10ED4">
        <w:rPr>
          <w:rFonts w:ascii="Times New Roman" w:hAnsi="Times New Roman" w:cs="Times New Roman"/>
          <w:color w:val="000000" w:themeColor="text1"/>
          <w:sz w:val="24"/>
          <w:szCs w:val="24"/>
          <w:shd w:val="clear" w:color="auto" w:fill="FFFFFF"/>
        </w:rPr>
        <w:t>:</w:t>
      </w:r>
    </w:p>
    <w:p w:rsidR="00A519A5" w:rsidRDefault="00A519A5" w:rsidP="00A519A5">
      <w:pPr>
        <w:spacing w:after="0" w:line="240" w:lineRule="auto"/>
        <w:ind w:left="2268"/>
        <w:jc w:val="both"/>
        <w:textAlignment w:val="baseline"/>
        <w:rPr>
          <w:rFonts w:ascii="Times New Roman" w:hAnsi="Times New Roman" w:cs="Times New Roman"/>
          <w:color w:val="000000" w:themeColor="text1"/>
          <w:sz w:val="24"/>
          <w:szCs w:val="24"/>
          <w:shd w:val="clear" w:color="auto" w:fill="FFFFFF"/>
        </w:rPr>
      </w:pPr>
      <w:r w:rsidRPr="00E10ED4">
        <w:rPr>
          <w:rFonts w:ascii="Times New Roman" w:hAnsi="Times New Roman" w:cs="Times New Roman"/>
          <w:color w:val="000000" w:themeColor="text1"/>
          <w:sz w:val="20"/>
          <w:szCs w:val="20"/>
          <w:shd w:val="clear" w:color="auto" w:fill="FFFFFF"/>
        </w:rPr>
        <w:t xml:space="preserve">É tão justo admitir que a mulher aguarde nove meses para que dê </w:t>
      </w:r>
      <w:proofErr w:type="gramStart"/>
      <w:r w:rsidRPr="00E10ED4">
        <w:rPr>
          <w:rFonts w:ascii="Times New Roman" w:hAnsi="Times New Roman" w:cs="Times New Roman"/>
          <w:color w:val="000000" w:themeColor="text1"/>
          <w:sz w:val="20"/>
          <w:szCs w:val="20"/>
          <w:shd w:val="clear" w:color="auto" w:fill="FFFFFF"/>
        </w:rPr>
        <w:t>a</w:t>
      </w:r>
      <w:proofErr w:type="gramEnd"/>
      <w:r w:rsidRPr="00E10ED4">
        <w:rPr>
          <w:rFonts w:ascii="Times New Roman" w:hAnsi="Times New Roman" w:cs="Times New Roman"/>
          <w:color w:val="000000" w:themeColor="text1"/>
          <w:sz w:val="20"/>
          <w:szCs w:val="20"/>
          <w:shd w:val="clear" w:color="auto" w:fill="FFFFFF"/>
        </w:rPr>
        <w:t xml:space="preserve"> luz ao feto anen</w:t>
      </w:r>
      <w:r w:rsidR="00DC5FA1">
        <w:rPr>
          <w:rFonts w:ascii="Times New Roman" w:hAnsi="Times New Roman" w:cs="Times New Roman"/>
          <w:color w:val="000000" w:themeColor="text1"/>
          <w:sz w:val="20"/>
          <w:szCs w:val="20"/>
          <w:shd w:val="clear" w:color="auto" w:fill="FFFFFF"/>
        </w:rPr>
        <w:t>cefálico e também representa a j</w:t>
      </w:r>
      <w:r w:rsidRPr="00E10ED4">
        <w:rPr>
          <w:rFonts w:ascii="Times New Roman" w:hAnsi="Times New Roman" w:cs="Times New Roman"/>
          <w:color w:val="000000" w:themeColor="text1"/>
          <w:sz w:val="20"/>
          <w:szCs w:val="20"/>
          <w:shd w:val="clear" w:color="auto" w:fill="FFFFFF"/>
        </w:rPr>
        <w:t>ustiça não se permitir que uma mulher que padece dessa tragédia durante nove meses</w:t>
      </w:r>
      <w:r w:rsidR="00DC5FA1">
        <w:rPr>
          <w:rFonts w:ascii="Times New Roman" w:hAnsi="Times New Roman" w:cs="Times New Roman"/>
          <w:color w:val="000000" w:themeColor="text1"/>
          <w:sz w:val="20"/>
          <w:szCs w:val="20"/>
          <w:shd w:val="clear" w:color="auto" w:fill="FFFFFF"/>
        </w:rPr>
        <w:t>,</w:t>
      </w:r>
      <w:r w:rsidR="00DC5FA1" w:rsidRPr="00DC5FA1">
        <w:rPr>
          <w:rFonts w:ascii="Times New Roman" w:hAnsi="Times New Roman" w:cs="Times New Roman"/>
          <w:color w:val="000000" w:themeColor="text1"/>
          <w:sz w:val="20"/>
          <w:szCs w:val="20"/>
          <w:shd w:val="clear" w:color="auto" w:fill="FFFFFF"/>
        </w:rPr>
        <w:t xml:space="preserve"> </w:t>
      </w:r>
      <w:r w:rsidR="00DC5FA1" w:rsidRPr="00E10ED4">
        <w:rPr>
          <w:rFonts w:ascii="Times New Roman" w:hAnsi="Times New Roman" w:cs="Times New Roman"/>
          <w:color w:val="000000" w:themeColor="text1"/>
          <w:sz w:val="20"/>
          <w:szCs w:val="20"/>
          <w:shd w:val="clear" w:color="auto" w:fill="FFFFFF"/>
        </w:rPr>
        <w:t>assistir</w:t>
      </w:r>
      <w:r w:rsidRPr="00E10ED4">
        <w:rPr>
          <w:rFonts w:ascii="Times New Roman" w:hAnsi="Times New Roman" w:cs="Times New Roman"/>
          <w:color w:val="000000" w:themeColor="text1"/>
          <w:sz w:val="20"/>
          <w:szCs w:val="20"/>
          <w:shd w:val="clear" w:color="auto" w:fill="FFFFFF"/>
        </w:rPr>
        <w:t xml:space="preserve"> </w:t>
      </w:r>
      <w:r w:rsidR="00DC5FA1">
        <w:rPr>
          <w:rFonts w:ascii="Times New Roman" w:hAnsi="Times New Roman" w:cs="Times New Roman"/>
          <w:color w:val="000000" w:themeColor="text1"/>
          <w:sz w:val="20"/>
          <w:szCs w:val="20"/>
          <w:shd w:val="clear" w:color="auto" w:fill="FFFFFF"/>
        </w:rPr>
        <w:t>à</w:t>
      </w:r>
      <w:r w:rsidRPr="00E10ED4">
        <w:rPr>
          <w:rFonts w:ascii="Times New Roman" w:hAnsi="Times New Roman" w:cs="Times New Roman"/>
          <w:color w:val="000000" w:themeColor="text1"/>
          <w:sz w:val="20"/>
          <w:szCs w:val="20"/>
          <w:shd w:val="clear" w:color="auto" w:fill="FFFFFF"/>
        </w:rPr>
        <w:t xml:space="preserve"> missa de sétimo dia do seu filho seja criminalizada e colocada no tribunal de júri como se fosse a praticante de um crime contra a vida</w:t>
      </w:r>
      <w:r>
        <w:rPr>
          <w:rFonts w:ascii="Times New Roman" w:hAnsi="Times New Roman" w:cs="Times New Roman"/>
          <w:color w:val="000000" w:themeColor="text1"/>
          <w:sz w:val="20"/>
          <w:szCs w:val="20"/>
          <w:shd w:val="clear" w:color="auto" w:fill="FFFFFF"/>
        </w:rPr>
        <w:t>.</w:t>
      </w:r>
    </w:p>
    <w:p w:rsidR="00A519A5" w:rsidRDefault="00A519A5" w:rsidP="00A519A5">
      <w:pPr>
        <w:spacing w:after="0" w:line="240" w:lineRule="auto"/>
        <w:ind w:firstLine="1134"/>
        <w:jc w:val="both"/>
        <w:textAlignment w:val="baseline"/>
        <w:rPr>
          <w:rFonts w:ascii="Times New Roman" w:hAnsi="Times New Roman" w:cs="Times New Roman"/>
          <w:color w:val="000000" w:themeColor="text1"/>
          <w:sz w:val="24"/>
          <w:szCs w:val="24"/>
          <w:shd w:val="clear" w:color="auto" w:fill="FFFFFF"/>
        </w:rPr>
      </w:pPr>
    </w:p>
    <w:p w:rsidR="00A519A5" w:rsidRDefault="00A519A5" w:rsidP="00A519A5">
      <w:pPr>
        <w:spacing w:after="0" w:line="360" w:lineRule="auto"/>
        <w:ind w:firstLine="1134"/>
        <w:jc w:val="both"/>
        <w:textAlignment w:val="baseline"/>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pt-BR"/>
        </w:rPr>
        <w:t>O voto da M</w:t>
      </w:r>
      <w:r w:rsidRPr="00E10ED4">
        <w:rPr>
          <w:rFonts w:ascii="Times New Roman" w:eastAsia="Times New Roman" w:hAnsi="Times New Roman" w:cs="Times New Roman"/>
          <w:color w:val="000000" w:themeColor="text1"/>
          <w:sz w:val="24"/>
          <w:szCs w:val="24"/>
          <w:lang w:eastAsia="pt-BR"/>
        </w:rPr>
        <w:t>inistra Rosa Weber:</w:t>
      </w:r>
      <w:r>
        <w:rPr>
          <w:rFonts w:ascii="Times New Roman" w:eastAsia="Times New Roman" w:hAnsi="Times New Roman" w:cs="Times New Roman"/>
          <w:color w:val="000000" w:themeColor="text1"/>
          <w:sz w:val="24"/>
          <w:szCs w:val="24"/>
          <w:lang w:eastAsia="pt-BR"/>
        </w:rPr>
        <w:t xml:space="preserve"> </w:t>
      </w:r>
      <w:r w:rsidRPr="00E10ED4">
        <w:rPr>
          <w:rFonts w:ascii="Times New Roman" w:hAnsi="Times New Roman" w:cs="Times New Roman"/>
          <w:color w:val="000000" w:themeColor="text1"/>
          <w:sz w:val="24"/>
          <w:szCs w:val="24"/>
          <w:shd w:val="clear" w:color="auto" w:fill="FFFFFF"/>
        </w:rPr>
        <w:t>“O crime de aborto quer dizer a interrupção da vida e, por tudo o que foi debatido nesta ação, a anencefalia não é compatível com essas características que consubs</w:t>
      </w:r>
      <w:r>
        <w:rPr>
          <w:rFonts w:ascii="Times New Roman" w:hAnsi="Times New Roman" w:cs="Times New Roman"/>
          <w:color w:val="000000" w:themeColor="text1"/>
          <w:sz w:val="24"/>
          <w:szCs w:val="24"/>
          <w:shd w:val="clear" w:color="auto" w:fill="FFFFFF"/>
        </w:rPr>
        <w:t>tanciam a ideia de vida para o D</w:t>
      </w:r>
      <w:r w:rsidRPr="00E10ED4">
        <w:rPr>
          <w:rFonts w:ascii="Times New Roman" w:hAnsi="Times New Roman" w:cs="Times New Roman"/>
          <w:color w:val="000000" w:themeColor="text1"/>
          <w:sz w:val="24"/>
          <w:szCs w:val="24"/>
          <w:shd w:val="clear" w:color="auto" w:fill="FFFFFF"/>
        </w:rPr>
        <w:t>ireito”.</w:t>
      </w:r>
      <w:r>
        <w:rPr>
          <w:rFonts w:ascii="Times New Roman" w:hAnsi="Times New Roman" w:cs="Times New Roman"/>
          <w:color w:val="000000" w:themeColor="text1"/>
          <w:sz w:val="24"/>
          <w:szCs w:val="24"/>
          <w:shd w:val="clear" w:color="auto" w:fill="FFFFFF"/>
        </w:rPr>
        <w:t xml:space="preserve"> </w:t>
      </w:r>
    </w:p>
    <w:p w:rsidR="00A519A5" w:rsidRDefault="00A519A5" w:rsidP="00A519A5">
      <w:pPr>
        <w:spacing w:after="0" w:line="360" w:lineRule="auto"/>
        <w:ind w:firstLine="1134"/>
        <w:jc w:val="both"/>
        <w:textAlignment w:val="baseline"/>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shd w:val="clear" w:color="auto" w:fill="FFFFFF"/>
        </w:rPr>
        <w:t>E</w:t>
      </w:r>
      <w:r>
        <w:rPr>
          <w:rFonts w:ascii="Times New Roman" w:eastAsia="Times New Roman" w:hAnsi="Times New Roman" w:cs="Times New Roman"/>
          <w:color w:val="000000" w:themeColor="text1"/>
          <w:sz w:val="24"/>
          <w:szCs w:val="24"/>
          <w:lang w:eastAsia="pt-BR"/>
        </w:rPr>
        <w:t xml:space="preserve">m </w:t>
      </w:r>
      <w:proofErr w:type="gramStart"/>
      <w:r>
        <w:rPr>
          <w:rFonts w:ascii="Times New Roman" w:eastAsia="Times New Roman" w:hAnsi="Times New Roman" w:cs="Times New Roman"/>
          <w:color w:val="000000" w:themeColor="text1"/>
          <w:sz w:val="24"/>
          <w:szCs w:val="24"/>
          <w:lang w:eastAsia="pt-BR"/>
        </w:rPr>
        <w:t>contra partida</w:t>
      </w:r>
      <w:proofErr w:type="gramEnd"/>
      <w:r>
        <w:rPr>
          <w:rFonts w:ascii="Times New Roman" w:eastAsia="Times New Roman" w:hAnsi="Times New Roman" w:cs="Times New Roman"/>
          <w:color w:val="000000" w:themeColor="text1"/>
          <w:sz w:val="24"/>
          <w:szCs w:val="24"/>
          <w:lang w:eastAsia="pt-BR"/>
        </w:rPr>
        <w:t xml:space="preserve"> o Ministro Ricardo </w:t>
      </w:r>
      <w:proofErr w:type="spellStart"/>
      <w:r>
        <w:rPr>
          <w:rFonts w:ascii="Times New Roman" w:eastAsia="Times New Roman" w:hAnsi="Times New Roman" w:cs="Times New Roman"/>
          <w:color w:val="000000" w:themeColor="text1"/>
          <w:sz w:val="24"/>
          <w:szCs w:val="24"/>
          <w:lang w:eastAsia="pt-BR"/>
        </w:rPr>
        <w:t>Lewandowski</w:t>
      </w:r>
      <w:proofErr w:type="spellEnd"/>
      <w:r w:rsidRPr="00E10ED4">
        <w:rPr>
          <w:rFonts w:ascii="Times New Roman" w:eastAsia="Times New Roman" w:hAnsi="Times New Roman" w:cs="Times New Roman"/>
          <w:color w:val="000000" w:themeColor="text1"/>
          <w:sz w:val="24"/>
          <w:szCs w:val="24"/>
          <w:lang w:eastAsia="pt-BR"/>
        </w:rPr>
        <w:t xml:space="preserve"> foi contra os demais colega</w:t>
      </w:r>
      <w:r>
        <w:rPr>
          <w:rFonts w:ascii="Times New Roman" w:eastAsia="Times New Roman" w:hAnsi="Times New Roman" w:cs="Times New Roman"/>
          <w:color w:val="000000" w:themeColor="text1"/>
          <w:sz w:val="24"/>
          <w:szCs w:val="24"/>
          <w:lang w:eastAsia="pt-BR"/>
        </w:rPr>
        <w:t>s de seção</w:t>
      </w:r>
      <w:r w:rsidRPr="00E10ED4">
        <w:rPr>
          <w:rFonts w:ascii="Times New Roman" w:eastAsia="Times New Roman" w:hAnsi="Times New Roman" w:cs="Times New Roman"/>
          <w:color w:val="000000" w:themeColor="text1"/>
          <w:sz w:val="24"/>
          <w:szCs w:val="24"/>
          <w:lang w:eastAsia="pt-BR"/>
        </w:rPr>
        <w:t xml:space="preserve"> ao votar contra</w:t>
      </w:r>
      <w:r>
        <w:rPr>
          <w:rFonts w:ascii="Times New Roman" w:eastAsia="Times New Roman" w:hAnsi="Times New Roman" w:cs="Times New Roman"/>
          <w:color w:val="000000" w:themeColor="text1"/>
          <w:sz w:val="24"/>
          <w:szCs w:val="24"/>
          <w:lang w:eastAsia="pt-BR"/>
        </w:rPr>
        <w:t>, afirmando que não é papel da C</w:t>
      </w:r>
      <w:r w:rsidRPr="00E10ED4">
        <w:rPr>
          <w:rFonts w:ascii="Times New Roman" w:eastAsia="Times New Roman" w:hAnsi="Times New Roman" w:cs="Times New Roman"/>
          <w:color w:val="000000" w:themeColor="text1"/>
          <w:sz w:val="24"/>
          <w:szCs w:val="24"/>
          <w:lang w:eastAsia="pt-BR"/>
        </w:rPr>
        <w:t xml:space="preserve">orte analisar este caso do feto </w:t>
      </w:r>
      <w:proofErr w:type="spellStart"/>
      <w:r w:rsidRPr="00E10ED4">
        <w:rPr>
          <w:rFonts w:ascii="Times New Roman" w:eastAsia="Times New Roman" w:hAnsi="Times New Roman" w:cs="Times New Roman"/>
          <w:color w:val="000000" w:themeColor="text1"/>
          <w:sz w:val="24"/>
          <w:szCs w:val="24"/>
          <w:lang w:eastAsia="pt-BR"/>
        </w:rPr>
        <w:t>anencéfalo</w:t>
      </w:r>
      <w:proofErr w:type="spellEnd"/>
      <w:r>
        <w:rPr>
          <w:rFonts w:ascii="Times New Roman" w:eastAsia="Times New Roman" w:hAnsi="Times New Roman" w:cs="Times New Roman"/>
          <w:color w:val="000000" w:themeColor="text1"/>
          <w:sz w:val="24"/>
          <w:szCs w:val="24"/>
          <w:lang w:eastAsia="pt-BR"/>
        </w:rPr>
        <w:t>,</w:t>
      </w:r>
      <w:r w:rsidRPr="00E10ED4">
        <w:rPr>
          <w:rFonts w:ascii="Times New Roman" w:eastAsia="Times New Roman" w:hAnsi="Times New Roman" w:cs="Times New Roman"/>
          <w:color w:val="000000" w:themeColor="text1"/>
          <w:sz w:val="24"/>
          <w:szCs w:val="24"/>
          <w:lang w:eastAsia="pt-BR"/>
        </w:rPr>
        <w:t xml:space="preserve"> pois esta</w:t>
      </w:r>
      <w:r>
        <w:rPr>
          <w:rFonts w:ascii="Times New Roman" w:eastAsia="Times New Roman" w:hAnsi="Times New Roman" w:cs="Times New Roman"/>
          <w:color w:val="000000" w:themeColor="text1"/>
          <w:sz w:val="24"/>
          <w:szCs w:val="24"/>
          <w:lang w:eastAsia="pt-BR"/>
        </w:rPr>
        <w:t>ria</w:t>
      </w:r>
      <w:r w:rsidRPr="00E10ED4">
        <w:rPr>
          <w:rFonts w:ascii="Times New Roman" w:eastAsia="Times New Roman" w:hAnsi="Times New Roman" w:cs="Times New Roman"/>
          <w:color w:val="000000" w:themeColor="text1"/>
          <w:sz w:val="24"/>
          <w:szCs w:val="24"/>
          <w:lang w:eastAsia="pt-BR"/>
        </w:rPr>
        <w:t xml:space="preserve"> usurpando o papel do Legislativo.</w:t>
      </w:r>
      <w:r>
        <w:rPr>
          <w:rFonts w:ascii="Times New Roman" w:eastAsia="Times New Roman" w:hAnsi="Times New Roman" w:cs="Times New Roman"/>
          <w:color w:val="000000" w:themeColor="text1"/>
          <w:sz w:val="24"/>
          <w:szCs w:val="24"/>
          <w:lang w:eastAsia="pt-BR"/>
        </w:rPr>
        <w:t xml:space="preserve"> O voto do M</w:t>
      </w:r>
      <w:r w:rsidRPr="00E10ED4">
        <w:rPr>
          <w:rFonts w:ascii="Times New Roman" w:eastAsia="Times New Roman" w:hAnsi="Times New Roman" w:cs="Times New Roman"/>
          <w:color w:val="000000" w:themeColor="text1"/>
          <w:sz w:val="24"/>
          <w:szCs w:val="24"/>
          <w:lang w:eastAsia="pt-BR"/>
        </w:rPr>
        <w:t>inistro foi:</w:t>
      </w:r>
      <w:r>
        <w:rPr>
          <w:rFonts w:ascii="Times New Roman" w:eastAsia="Times New Roman" w:hAnsi="Times New Roman" w:cs="Times New Roman"/>
          <w:color w:val="000000" w:themeColor="text1"/>
          <w:sz w:val="24"/>
          <w:szCs w:val="24"/>
          <w:lang w:eastAsia="pt-BR"/>
        </w:rPr>
        <w:t xml:space="preserve"> </w:t>
      </w:r>
    </w:p>
    <w:p w:rsidR="00A519A5" w:rsidRDefault="00A519A5" w:rsidP="00A519A5">
      <w:pPr>
        <w:spacing w:after="0" w:line="240" w:lineRule="auto"/>
        <w:ind w:left="2268"/>
        <w:jc w:val="both"/>
        <w:textAlignment w:val="baseline"/>
        <w:rPr>
          <w:rFonts w:ascii="Times New Roman" w:hAnsi="Times New Roman" w:cs="Times New Roman"/>
          <w:color w:val="000000" w:themeColor="text1"/>
          <w:sz w:val="24"/>
          <w:szCs w:val="24"/>
          <w:shd w:val="clear" w:color="auto" w:fill="FFFFFF"/>
        </w:rPr>
      </w:pPr>
      <w:r w:rsidRPr="00612B40">
        <w:rPr>
          <w:rFonts w:ascii="Times New Roman" w:hAnsi="Times New Roman" w:cs="Times New Roman"/>
          <w:color w:val="000000" w:themeColor="text1"/>
          <w:sz w:val="20"/>
          <w:szCs w:val="20"/>
          <w:shd w:val="clear" w:color="auto" w:fill="FFFFFF"/>
        </w:rPr>
        <w:t xml:space="preserve">Uma decisão judicial isentando de sanção o aborto de fetos </w:t>
      </w:r>
      <w:proofErr w:type="spellStart"/>
      <w:r w:rsidRPr="00612B40">
        <w:rPr>
          <w:rFonts w:ascii="Times New Roman" w:hAnsi="Times New Roman" w:cs="Times New Roman"/>
          <w:color w:val="000000" w:themeColor="text1"/>
          <w:sz w:val="20"/>
          <w:szCs w:val="20"/>
          <w:shd w:val="clear" w:color="auto" w:fill="FFFFFF"/>
        </w:rPr>
        <w:t>anencéfalos</w:t>
      </w:r>
      <w:proofErr w:type="spellEnd"/>
      <w:r w:rsidRPr="00612B40">
        <w:rPr>
          <w:rFonts w:ascii="Times New Roman" w:hAnsi="Times New Roman" w:cs="Times New Roman"/>
          <w:color w:val="000000" w:themeColor="text1"/>
          <w:sz w:val="20"/>
          <w:szCs w:val="20"/>
          <w:shd w:val="clear" w:color="auto" w:fill="FFFFFF"/>
        </w:rPr>
        <w:t xml:space="preserve">, ao arrepio da legislação existente, além de discutível do ponto de vista científico, abriria as portas para a interrupção de gestações de inúmeros embriões que sofrem ou viriam sofrer outras doenças genéticas ou adquiridas que de algum modo levariam ao encurtamento de sua vida </w:t>
      </w:r>
      <w:proofErr w:type="spellStart"/>
      <w:r w:rsidRPr="00612B40">
        <w:rPr>
          <w:rFonts w:ascii="Times New Roman" w:hAnsi="Times New Roman" w:cs="Times New Roman"/>
          <w:color w:val="000000" w:themeColor="text1"/>
          <w:sz w:val="20"/>
          <w:szCs w:val="20"/>
          <w:shd w:val="clear" w:color="auto" w:fill="FFFFFF"/>
        </w:rPr>
        <w:t>intra</w:t>
      </w:r>
      <w:proofErr w:type="spellEnd"/>
      <w:r w:rsidRPr="00612B40">
        <w:rPr>
          <w:rFonts w:ascii="Times New Roman" w:hAnsi="Times New Roman" w:cs="Times New Roman"/>
          <w:color w:val="000000" w:themeColor="text1"/>
          <w:sz w:val="20"/>
          <w:szCs w:val="20"/>
          <w:shd w:val="clear" w:color="auto" w:fill="FFFFFF"/>
        </w:rPr>
        <w:t xml:space="preserve"> ou </w:t>
      </w:r>
      <w:proofErr w:type="spellStart"/>
      <w:r w:rsidRPr="00612B40">
        <w:rPr>
          <w:rFonts w:ascii="Times New Roman" w:hAnsi="Times New Roman" w:cs="Times New Roman"/>
          <w:color w:val="000000" w:themeColor="text1"/>
          <w:sz w:val="20"/>
          <w:szCs w:val="20"/>
          <w:shd w:val="clear" w:color="auto" w:fill="FFFFFF"/>
        </w:rPr>
        <w:t>extra-uterina</w:t>
      </w:r>
      <w:proofErr w:type="spellEnd"/>
      <w:r w:rsidRPr="00E10ED4">
        <w:rPr>
          <w:rFonts w:ascii="Times New Roman" w:hAnsi="Times New Roman" w:cs="Times New Roman"/>
          <w:color w:val="000000" w:themeColor="text1"/>
          <w:sz w:val="24"/>
          <w:szCs w:val="24"/>
          <w:shd w:val="clear" w:color="auto" w:fill="FFFFFF"/>
        </w:rPr>
        <w:t>.</w:t>
      </w:r>
    </w:p>
    <w:p w:rsidR="00A519A5" w:rsidRDefault="00A519A5" w:rsidP="00A519A5">
      <w:pPr>
        <w:spacing w:after="0" w:line="360" w:lineRule="auto"/>
        <w:ind w:firstLine="1134"/>
        <w:jc w:val="both"/>
        <w:textAlignment w:val="baseline"/>
        <w:rPr>
          <w:rFonts w:ascii="Times New Roman" w:hAnsi="Times New Roman" w:cs="Times New Roman"/>
          <w:color w:val="000000" w:themeColor="text1"/>
          <w:sz w:val="24"/>
          <w:szCs w:val="24"/>
          <w:shd w:val="clear" w:color="auto" w:fill="FFFFFF"/>
        </w:rPr>
      </w:pPr>
    </w:p>
    <w:p w:rsidR="00A519A5" w:rsidRDefault="00A519A5" w:rsidP="00A519A5">
      <w:pPr>
        <w:spacing w:after="0" w:line="360" w:lineRule="auto"/>
        <w:ind w:firstLine="1134"/>
        <w:jc w:val="both"/>
        <w:textAlignment w:val="baseline"/>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 partir do entendimento da Corte, o Professor </w:t>
      </w:r>
      <w:proofErr w:type="spellStart"/>
      <w:r>
        <w:rPr>
          <w:rFonts w:ascii="Times New Roman" w:eastAsia="Times New Roman" w:hAnsi="Times New Roman" w:cs="Times New Roman"/>
          <w:color w:val="333333"/>
          <w:sz w:val="24"/>
          <w:szCs w:val="24"/>
          <w:lang w:eastAsia="pt-BR"/>
        </w:rPr>
        <w:t>Luíz</w:t>
      </w:r>
      <w:proofErr w:type="spellEnd"/>
      <w:r>
        <w:rPr>
          <w:rFonts w:ascii="Times New Roman" w:eastAsia="Times New Roman" w:hAnsi="Times New Roman" w:cs="Times New Roman"/>
          <w:color w:val="333333"/>
          <w:sz w:val="24"/>
          <w:szCs w:val="24"/>
          <w:lang w:eastAsia="pt-BR"/>
        </w:rPr>
        <w:t xml:space="preserve"> Flávio Gomes publicou em seu blog na internet: </w:t>
      </w:r>
    </w:p>
    <w:p w:rsidR="00A519A5" w:rsidRDefault="00A519A5" w:rsidP="00A519A5">
      <w:pPr>
        <w:spacing w:after="0" w:line="240" w:lineRule="auto"/>
        <w:ind w:left="2268"/>
        <w:jc w:val="both"/>
        <w:textAlignment w:val="baseline"/>
        <w:rPr>
          <w:rFonts w:ascii="Times New Roman" w:eastAsia="Times New Roman" w:hAnsi="Times New Roman" w:cs="Times New Roman"/>
          <w:color w:val="333333"/>
          <w:sz w:val="24"/>
          <w:szCs w:val="24"/>
          <w:lang w:eastAsia="pt-BR"/>
        </w:rPr>
      </w:pPr>
      <w:r w:rsidRPr="00F163E6">
        <w:rPr>
          <w:rFonts w:ascii="Times New Roman" w:eastAsia="Times New Roman" w:hAnsi="Times New Roman" w:cs="Times New Roman"/>
          <w:color w:val="333333"/>
          <w:sz w:val="20"/>
          <w:szCs w:val="20"/>
          <w:lang w:eastAsia="pt-BR"/>
        </w:rPr>
        <w:t>A partir do voto do Min. Marco Aurélio e dos que o acompanharam</w:t>
      </w:r>
      <w:r w:rsidR="001B7839">
        <w:rPr>
          <w:rFonts w:ascii="Times New Roman" w:eastAsia="Times New Roman" w:hAnsi="Times New Roman" w:cs="Times New Roman"/>
          <w:color w:val="333333"/>
          <w:sz w:val="20"/>
          <w:szCs w:val="20"/>
          <w:lang w:eastAsia="pt-BR"/>
        </w:rPr>
        <w:t xml:space="preserve"> </w:t>
      </w:r>
      <w:r w:rsidRPr="00F163E6">
        <w:rPr>
          <w:rFonts w:ascii="Times New Roman" w:eastAsia="Times New Roman" w:hAnsi="Times New Roman" w:cs="Times New Roman"/>
          <w:color w:val="333333"/>
          <w:sz w:val="20"/>
          <w:szCs w:val="20"/>
          <w:lang w:eastAsia="pt-BR"/>
        </w:rPr>
        <w:t>podemos extrair o seguinte: tornou sem sentido qualquer pedido de aborto anencefálico perante os juízes. Não há que se falar em autorização judicial. Aborto anencefálico não é crime, de acordo com a decisão do STF. Ninguém pode ser processado por isso. Fato formalmente atípico. Inquérito policial instaurado para apurar esse “aborto” deve ser arquivado (desde presentes todos os requisitos legais). Ação penal em andamento: deve ser trancada imediatamente (se presentes os requisitos da anencefalia). Se alguém está cumprindo execução penal: cessa imediatamente a execução. Não cabe nenhuma medida coercitiva com base nesse fato. A interpretação conforme a Constituição, do STF, equivale a uma “abolitio criminis”, porém, com efeito mais amplo, porque aqui não cabe sequer indenização civil</w:t>
      </w:r>
      <w:r>
        <w:rPr>
          <w:rStyle w:val="Refdenotaderodap"/>
          <w:rFonts w:ascii="Times New Roman" w:eastAsia="Times New Roman" w:hAnsi="Times New Roman" w:cs="Times New Roman"/>
          <w:color w:val="333333"/>
          <w:sz w:val="20"/>
          <w:szCs w:val="20"/>
          <w:lang w:eastAsia="pt-BR"/>
        </w:rPr>
        <w:footnoteReference w:id="4"/>
      </w:r>
      <w:r w:rsidRPr="00967C35">
        <w:rPr>
          <w:rFonts w:ascii="Times New Roman" w:eastAsia="Times New Roman" w:hAnsi="Times New Roman" w:cs="Times New Roman"/>
          <w:color w:val="333333"/>
          <w:sz w:val="24"/>
          <w:szCs w:val="24"/>
          <w:lang w:eastAsia="pt-BR"/>
        </w:rPr>
        <w:t>.</w:t>
      </w:r>
    </w:p>
    <w:p w:rsidR="00A519A5" w:rsidRDefault="00A519A5" w:rsidP="00A519A5">
      <w:pPr>
        <w:spacing w:after="0" w:line="240" w:lineRule="auto"/>
        <w:jc w:val="both"/>
        <w:textAlignment w:val="baseline"/>
        <w:rPr>
          <w:rFonts w:ascii="Times New Roman" w:eastAsia="Times New Roman" w:hAnsi="Times New Roman" w:cs="Times New Roman"/>
          <w:color w:val="333333"/>
          <w:sz w:val="20"/>
          <w:szCs w:val="20"/>
          <w:lang w:eastAsia="pt-BR"/>
        </w:rPr>
      </w:pPr>
    </w:p>
    <w:p w:rsidR="00A519A5" w:rsidRDefault="00A519A5" w:rsidP="00830E1D">
      <w:pPr>
        <w:spacing w:after="0" w:line="360" w:lineRule="auto"/>
        <w:jc w:val="both"/>
        <w:textAlignment w:val="baseline"/>
        <w:rPr>
          <w:rFonts w:ascii="Times New Roman" w:eastAsia="Times New Roman" w:hAnsi="Times New Roman" w:cs="Times New Roman"/>
          <w:sz w:val="24"/>
          <w:szCs w:val="24"/>
          <w:lang w:eastAsia="pt-BR"/>
        </w:rPr>
      </w:pPr>
    </w:p>
    <w:p w:rsidR="00830E1D" w:rsidRDefault="00830E1D" w:rsidP="00830E1D">
      <w:pPr>
        <w:spacing w:after="0" w:line="360" w:lineRule="auto"/>
        <w:jc w:val="both"/>
        <w:textAlignment w:val="baseline"/>
        <w:rPr>
          <w:rFonts w:ascii="Times New Roman" w:eastAsia="Times New Roman" w:hAnsi="Times New Roman" w:cs="Times New Roman"/>
          <w:b/>
          <w:sz w:val="24"/>
          <w:szCs w:val="24"/>
          <w:lang w:eastAsia="pt-BR"/>
        </w:rPr>
      </w:pPr>
      <w:r w:rsidRPr="00830E1D">
        <w:rPr>
          <w:rFonts w:ascii="Times New Roman" w:eastAsia="Times New Roman" w:hAnsi="Times New Roman" w:cs="Times New Roman"/>
          <w:b/>
          <w:sz w:val="24"/>
          <w:szCs w:val="24"/>
          <w:lang w:eastAsia="pt-BR"/>
        </w:rPr>
        <w:t>3</w:t>
      </w:r>
      <w:r>
        <w:rPr>
          <w:rFonts w:ascii="Times New Roman" w:eastAsia="Times New Roman" w:hAnsi="Times New Roman" w:cs="Times New Roman"/>
          <w:b/>
          <w:sz w:val="24"/>
          <w:szCs w:val="24"/>
          <w:lang w:eastAsia="pt-BR"/>
        </w:rPr>
        <w:t xml:space="preserve"> DIREITOS DA PERSONALIDADE</w:t>
      </w:r>
    </w:p>
    <w:p w:rsidR="00563C15" w:rsidRDefault="00563C15" w:rsidP="00830E1D">
      <w:pPr>
        <w:spacing w:after="0" w:line="360" w:lineRule="auto"/>
        <w:jc w:val="both"/>
        <w:textAlignment w:val="baseline"/>
        <w:rPr>
          <w:rFonts w:ascii="Times New Roman" w:eastAsia="Times New Roman" w:hAnsi="Times New Roman" w:cs="Times New Roman"/>
          <w:b/>
          <w:sz w:val="24"/>
          <w:szCs w:val="24"/>
          <w:lang w:eastAsia="pt-BR"/>
        </w:rPr>
      </w:pPr>
    </w:p>
    <w:p w:rsidR="00830E1D" w:rsidRDefault="00830E1D" w:rsidP="00830E1D">
      <w:pPr>
        <w:spacing w:after="0" w:line="360" w:lineRule="auto"/>
        <w:jc w:val="both"/>
        <w:textAlignment w:val="baseline"/>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3.1 </w:t>
      </w:r>
      <w:r w:rsidR="006E711B">
        <w:rPr>
          <w:rFonts w:ascii="Times New Roman" w:eastAsia="Times New Roman" w:hAnsi="Times New Roman" w:cs="Times New Roman"/>
          <w:b/>
          <w:sz w:val="24"/>
          <w:szCs w:val="24"/>
          <w:lang w:eastAsia="pt-BR"/>
        </w:rPr>
        <w:t xml:space="preserve">Do </w:t>
      </w:r>
      <w:r>
        <w:rPr>
          <w:rFonts w:ascii="Times New Roman" w:eastAsia="Times New Roman" w:hAnsi="Times New Roman" w:cs="Times New Roman"/>
          <w:b/>
          <w:sz w:val="24"/>
          <w:szCs w:val="24"/>
          <w:lang w:eastAsia="pt-BR"/>
        </w:rPr>
        <w:t>Princípio da Dignidade da pessoa humana</w:t>
      </w:r>
      <w:r w:rsidR="006E711B">
        <w:rPr>
          <w:rFonts w:ascii="Times New Roman" w:eastAsia="Times New Roman" w:hAnsi="Times New Roman" w:cs="Times New Roman"/>
          <w:b/>
          <w:sz w:val="24"/>
          <w:szCs w:val="24"/>
          <w:lang w:eastAsia="pt-BR"/>
        </w:rPr>
        <w:t xml:space="preserve"> aos Direitos da personalidade</w:t>
      </w:r>
    </w:p>
    <w:p w:rsidR="00013BDC" w:rsidRDefault="00013BDC" w:rsidP="00563C15">
      <w:pPr>
        <w:spacing w:after="0" w:line="360" w:lineRule="auto"/>
        <w:ind w:firstLine="1134"/>
        <w:jc w:val="both"/>
        <w:textAlignment w:val="baseline"/>
        <w:rPr>
          <w:rFonts w:ascii="Times New Roman" w:eastAsia="Times New Roman" w:hAnsi="Times New Roman" w:cs="Times New Roman"/>
          <w:sz w:val="24"/>
          <w:szCs w:val="24"/>
          <w:lang w:eastAsia="pt-BR"/>
        </w:rPr>
      </w:pPr>
    </w:p>
    <w:p w:rsidR="00013BDC" w:rsidRDefault="00563C15" w:rsidP="00563C15">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período pós-II Guerra Mundial, no campo dos Direitos, foi marcado pela discussão sobre a dignidade humana diante das atrocidades cometidas pelos Governos </w:t>
      </w:r>
      <w:r>
        <w:rPr>
          <w:rFonts w:ascii="Times New Roman" w:eastAsia="Times New Roman" w:hAnsi="Times New Roman" w:cs="Times New Roman"/>
          <w:sz w:val="24"/>
          <w:szCs w:val="24"/>
          <w:lang w:eastAsia="pt-BR"/>
        </w:rPr>
        <w:lastRenderedPageBreak/>
        <w:t>totalitários. Tais discussões culminaram no entendimento de que a dignidade é aferi</w:t>
      </w:r>
      <w:r w:rsidR="00013BDC">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a ao homem simplesmente por sua condição humana, racional, portanto, intrínseca.</w:t>
      </w:r>
    </w:p>
    <w:p w:rsidR="00850B37" w:rsidRDefault="00013BDC" w:rsidP="00563C15">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dignidade é inata ao homem, mas ao longo do convívio</w:t>
      </w:r>
      <w:r w:rsidR="006E711B">
        <w:rPr>
          <w:rFonts w:ascii="Times New Roman" w:eastAsia="Times New Roman" w:hAnsi="Times New Roman" w:cs="Times New Roman"/>
          <w:sz w:val="24"/>
          <w:szCs w:val="24"/>
          <w:lang w:eastAsia="pt-BR"/>
        </w:rPr>
        <w:t xml:space="preserve"> social </w:t>
      </w:r>
      <w:r>
        <w:rPr>
          <w:rFonts w:ascii="Times New Roman" w:eastAsia="Times New Roman" w:hAnsi="Times New Roman" w:cs="Times New Roman"/>
          <w:sz w:val="24"/>
          <w:szCs w:val="24"/>
          <w:lang w:eastAsia="pt-BR"/>
        </w:rPr>
        <w:t xml:space="preserve">ela é acrescida de direitos. Nesse sentido, </w:t>
      </w:r>
      <w:proofErr w:type="spellStart"/>
      <w:r>
        <w:rPr>
          <w:rFonts w:ascii="Times New Roman" w:eastAsia="Times New Roman" w:hAnsi="Times New Roman" w:cs="Times New Roman"/>
          <w:sz w:val="24"/>
          <w:szCs w:val="24"/>
          <w:lang w:eastAsia="pt-BR"/>
        </w:rPr>
        <w:t>Rizzato</w:t>
      </w:r>
      <w:proofErr w:type="spellEnd"/>
      <w:r>
        <w:rPr>
          <w:rFonts w:ascii="Times New Roman" w:eastAsia="Times New Roman" w:hAnsi="Times New Roman" w:cs="Times New Roman"/>
          <w:sz w:val="24"/>
          <w:szCs w:val="24"/>
          <w:lang w:eastAsia="pt-BR"/>
        </w:rPr>
        <w:t xml:space="preserve"> Nunes (2010, p.64) levanta dois aspectos análogos, mas distintos:</w:t>
      </w:r>
      <w:r w:rsidR="00EA5E1E">
        <w:rPr>
          <w:rFonts w:ascii="Times New Roman" w:eastAsia="Times New Roman" w:hAnsi="Times New Roman" w:cs="Times New Roman"/>
          <w:sz w:val="24"/>
          <w:szCs w:val="24"/>
          <w:lang w:eastAsia="pt-BR"/>
        </w:rPr>
        <w:t xml:space="preserve"> o primeiro diz respeito à inerência pela condição humana e o segundo dirigido à vida das pessoas, à possibilidade</w:t>
      </w:r>
      <w:r w:rsidR="00850B37">
        <w:rPr>
          <w:rFonts w:ascii="Times New Roman" w:eastAsia="Times New Roman" w:hAnsi="Times New Roman" w:cs="Times New Roman"/>
          <w:sz w:val="24"/>
          <w:szCs w:val="24"/>
          <w:lang w:eastAsia="pt-BR"/>
        </w:rPr>
        <w:t xml:space="preserve"> e ao direito que têm as pessoas de viver uma vida digna. Maria Celina </w:t>
      </w:r>
      <w:proofErr w:type="spellStart"/>
      <w:r w:rsidR="00850B37">
        <w:rPr>
          <w:rFonts w:ascii="Times New Roman" w:eastAsia="Times New Roman" w:hAnsi="Times New Roman" w:cs="Times New Roman"/>
          <w:sz w:val="24"/>
          <w:szCs w:val="24"/>
          <w:lang w:eastAsia="pt-BR"/>
        </w:rPr>
        <w:t>Bodin</w:t>
      </w:r>
      <w:proofErr w:type="spellEnd"/>
      <w:r w:rsidR="00850B37">
        <w:rPr>
          <w:rFonts w:ascii="Times New Roman" w:eastAsia="Times New Roman" w:hAnsi="Times New Roman" w:cs="Times New Roman"/>
          <w:sz w:val="24"/>
          <w:szCs w:val="24"/>
          <w:lang w:eastAsia="pt-BR"/>
        </w:rPr>
        <w:t xml:space="preserve"> de Moraes (</w:t>
      </w:r>
      <w:r w:rsidR="00850B37">
        <w:rPr>
          <w:rFonts w:ascii="Times New Roman" w:eastAsia="Times New Roman" w:hAnsi="Times New Roman" w:cs="Times New Roman"/>
          <w:i/>
          <w:sz w:val="24"/>
          <w:szCs w:val="24"/>
          <w:lang w:eastAsia="pt-BR"/>
        </w:rPr>
        <w:t>apud</w:t>
      </w:r>
      <w:r w:rsidR="00850B37">
        <w:rPr>
          <w:rFonts w:ascii="Times New Roman" w:eastAsia="Times New Roman" w:hAnsi="Times New Roman" w:cs="Times New Roman"/>
          <w:sz w:val="24"/>
          <w:szCs w:val="24"/>
          <w:lang w:eastAsia="pt-BR"/>
        </w:rPr>
        <w:t xml:space="preserve"> ALVARENGA, 2010, p. 16) vai além e nos indica quatro aspectos fundamentais à dignidade: igualdade, integridade psicofísica, liberdade e solidariedade.</w:t>
      </w:r>
    </w:p>
    <w:p w:rsidR="00444982" w:rsidRDefault="00195559" w:rsidP="00563C15">
      <w:pPr>
        <w:spacing w:after="0" w:line="360" w:lineRule="auto"/>
        <w:ind w:firstLine="1134"/>
        <w:jc w:val="both"/>
        <w:textAlignment w:val="baseline"/>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De fato</w:t>
      </w:r>
      <w:proofErr w:type="gramEnd"/>
      <w:r>
        <w:rPr>
          <w:rFonts w:ascii="Times New Roman" w:eastAsia="Times New Roman" w:hAnsi="Times New Roman" w:cs="Times New Roman"/>
          <w:sz w:val="24"/>
          <w:szCs w:val="24"/>
          <w:lang w:eastAsia="pt-BR"/>
        </w:rPr>
        <w:t xml:space="preserve"> não há um conceito fechado de Dignidade da pessoa humana, porém é ela que fundamenta o ordenamento jurídico brasileiro</w:t>
      </w:r>
      <w:r w:rsidR="006E3217">
        <w:rPr>
          <w:rFonts w:ascii="Times New Roman" w:eastAsia="Times New Roman" w:hAnsi="Times New Roman" w:cs="Times New Roman"/>
          <w:sz w:val="24"/>
          <w:szCs w:val="24"/>
          <w:lang w:eastAsia="pt-BR"/>
        </w:rPr>
        <w:t>, por exemplo, expressa no artigo 1º da Constituição Federal de 1988, “funciona como princípio maior para a integração de todos os direitos e garantias conferidos às pessoas no Texto Constitucional” (NUNES, 2010, p. 60). Nesse sentido, é ela que dá essência aos chamados Direitos da Personalidade</w:t>
      </w:r>
      <w:r w:rsidR="004B1805">
        <w:rPr>
          <w:rFonts w:ascii="Times New Roman" w:eastAsia="Times New Roman" w:hAnsi="Times New Roman" w:cs="Times New Roman"/>
          <w:sz w:val="24"/>
          <w:szCs w:val="24"/>
          <w:lang w:eastAsia="pt-BR"/>
        </w:rPr>
        <w:t>. Maria Helena Diniz (2007, p.116-117) corrobora quando diz que os Direitos da Personalidade são o resultado da discussão sobre a noção de dignidade da pessoa humana adquirida ou construída pela razão jurídica a partir dos desdobramentos da II Guerra Mundial, embora a discussão sobre direitos individuais remonte à Grécia Antiga, a Roma e especialmente à Modernidade pela influência do pensamento liberal.</w:t>
      </w:r>
    </w:p>
    <w:p w:rsidR="0045088E" w:rsidRDefault="00444982" w:rsidP="0045088E">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personalidade segundo Diniz não constitui um direito </w:t>
      </w:r>
      <w:r w:rsidR="006E711B">
        <w:rPr>
          <w:rFonts w:ascii="Times New Roman" w:eastAsia="Times New Roman" w:hAnsi="Times New Roman" w:cs="Times New Roman"/>
          <w:sz w:val="24"/>
          <w:szCs w:val="24"/>
          <w:lang w:eastAsia="pt-BR"/>
        </w:rPr>
        <w:t>em</w:t>
      </w:r>
      <w:r>
        <w:rPr>
          <w:rFonts w:ascii="Times New Roman" w:eastAsia="Times New Roman" w:hAnsi="Times New Roman" w:cs="Times New Roman"/>
          <w:sz w:val="24"/>
          <w:szCs w:val="24"/>
          <w:lang w:eastAsia="pt-BR"/>
        </w:rPr>
        <w:t xml:space="preserve"> si, mas uma aptidão do homem, por tratar-se de pessoa natural (ser humano), para adquirir direitos e contrair obrigações, ou seja, é uma aptidão que o homem tem para ser sujeito de relações jurídicas</w:t>
      </w:r>
      <w:r w:rsidR="00BC57FD">
        <w:rPr>
          <w:rFonts w:ascii="Times New Roman" w:eastAsia="Times New Roman" w:hAnsi="Times New Roman" w:cs="Times New Roman"/>
          <w:sz w:val="24"/>
          <w:szCs w:val="24"/>
          <w:lang w:eastAsia="pt-BR"/>
        </w:rPr>
        <w:t xml:space="preserve"> —</w:t>
      </w:r>
      <w:r w:rsidR="00CC196B">
        <w:rPr>
          <w:rFonts w:ascii="Times New Roman" w:eastAsia="Times New Roman" w:hAnsi="Times New Roman" w:cs="Times New Roman"/>
          <w:sz w:val="24"/>
          <w:szCs w:val="24"/>
          <w:lang w:eastAsia="pt-BR"/>
        </w:rPr>
        <w:t xml:space="preserve"> </w:t>
      </w:r>
      <w:r w:rsidR="00BC57FD">
        <w:rPr>
          <w:rFonts w:ascii="Times New Roman" w:eastAsia="Times New Roman" w:hAnsi="Times New Roman" w:cs="Times New Roman"/>
          <w:sz w:val="24"/>
          <w:szCs w:val="24"/>
          <w:lang w:eastAsia="pt-BR"/>
        </w:rPr>
        <w:t>v</w:t>
      </w:r>
      <w:r w:rsidR="00CC196B">
        <w:rPr>
          <w:rFonts w:ascii="Times New Roman" w:eastAsia="Times New Roman" w:hAnsi="Times New Roman" w:cs="Times New Roman"/>
          <w:sz w:val="24"/>
          <w:szCs w:val="24"/>
          <w:lang w:eastAsia="pt-BR"/>
        </w:rPr>
        <w:t xml:space="preserve">ale lembrar que o exercício desses direitos </w:t>
      </w:r>
      <w:proofErr w:type="gramStart"/>
      <w:r w:rsidR="00CC196B">
        <w:rPr>
          <w:rFonts w:ascii="Times New Roman" w:eastAsia="Times New Roman" w:hAnsi="Times New Roman" w:cs="Times New Roman"/>
          <w:sz w:val="24"/>
          <w:szCs w:val="24"/>
          <w:lang w:eastAsia="pt-BR"/>
        </w:rPr>
        <w:t>chama-se</w:t>
      </w:r>
      <w:proofErr w:type="gramEnd"/>
      <w:r w:rsidR="00CC196B">
        <w:rPr>
          <w:rFonts w:ascii="Times New Roman" w:eastAsia="Times New Roman" w:hAnsi="Times New Roman" w:cs="Times New Roman"/>
          <w:sz w:val="24"/>
          <w:szCs w:val="24"/>
          <w:lang w:eastAsia="pt-BR"/>
        </w:rPr>
        <w:t xml:space="preserve"> capacidade jurídica</w:t>
      </w:r>
      <w:r w:rsidR="00BC57FD">
        <w:rPr>
          <w:rFonts w:ascii="Times New Roman" w:eastAsia="Times New Roman" w:hAnsi="Times New Roman" w:cs="Times New Roman"/>
          <w:sz w:val="24"/>
          <w:szCs w:val="24"/>
          <w:lang w:eastAsia="pt-BR"/>
        </w:rPr>
        <w:t xml:space="preserve"> —</w:t>
      </w:r>
      <w:r w:rsidR="00CC196B">
        <w:rPr>
          <w:rFonts w:ascii="Times New Roman" w:eastAsia="Times New Roman" w:hAnsi="Times New Roman" w:cs="Times New Roman"/>
          <w:sz w:val="24"/>
          <w:szCs w:val="24"/>
          <w:lang w:eastAsia="pt-BR"/>
        </w:rPr>
        <w:t>.</w:t>
      </w:r>
      <w:r w:rsidR="00BC57FD">
        <w:rPr>
          <w:rFonts w:ascii="Times New Roman" w:eastAsia="Times New Roman" w:hAnsi="Times New Roman" w:cs="Times New Roman"/>
          <w:sz w:val="24"/>
          <w:szCs w:val="24"/>
          <w:lang w:eastAsia="pt-BR"/>
        </w:rPr>
        <w:t xml:space="preserve"> A personalida</w:t>
      </w:r>
      <w:r w:rsidR="0035001E">
        <w:rPr>
          <w:rFonts w:ascii="Times New Roman" w:eastAsia="Times New Roman" w:hAnsi="Times New Roman" w:cs="Times New Roman"/>
          <w:sz w:val="24"/>
          <w:szCs w:val="24"/>
          <w:lang w:eastAsia="pt-BR"/>
        </w:rPr>
        <w:t>de</w:t>
      </w:r>
      <w:r w:rsidR="00BC57FD">
        <w:rPr>
          <w:rFonts w:ascii="Times New Roman" w:eastAsia="Times New Roman" w:hAnsi="Times New Roman" w:cs="Times New Roman"/>
          <w:sz w:val="24"/>
          <w:szCs w:val="24"/>
          <w:lang w:eastAsia="pt-BR"/>
        </w:rPr>
        <w:t xml:space="preserve"> </w:t>
      </w:r>
    </w:p>
    <w:p w:rsidR="00195559" w:rsidRPr="0045088E" w:rsidRDefault="00BC57FD" w:rsidP="0045088E">
      <w:pPr>
        <w:spacing w:after="0" w:line="240" w:lineRule="auto"/>
        <w:ind w:left="2268"/>
        <w:jc w:val="both"/>
        <w:textAlignment w:val="baseline"/>
        <w:rPr>
          <w:rFonts w:ascii="Times New Roman" w:eastAsia="Times New Roman" w:hAnsi="Times New Roman" w:cs="Times New Roman"/>
          <w:sz w:val="20"/>
          <w:szCs w:val="20"/>
          <w:lang w:eastAsia="pt-BR"/>
        </w:rPr>
      </w:pPr>
      <w:proofErr w:type="spellStart"/>
      <w:proofErr w:type="gramStart"/>
      <w:r w:rsidRPr="0045088E">
        <w:rPr>
          <w:rFonts w:ascii="Times New Roman" w:eastAsia="Times New Roman" w:hAnsi="Times New Roman" w:cs="Times New Roman"/>
          <w:sz w:val="20"/>
          <w:szCs w:val="20"/>
          <w:lang w:eastAsia="pt-BR"/>
        </w:rPr>
        <w:t>é</w:t>
      </w:r>
      <w:proofErr w:type="spellEnd"/>
      <w:proofErr w:type="gramEnd"/>
      <w:r w:rsidRPr="0045088E">
        <w:rPr>
          <w:rFonts w:ascii="Times New Roman" w:eastAsia="Times New Roman" w:hAnsi="Times New Roman" w:cs="Times New Roman"/>
          <w:sz w:val="20"/>
          <w:szCs w:val="20"/>
          <w:lang w:eastAsia="pt-BR"/>
        </w:rPr>
        <w:t xml:space="preserve"> objeto de Direito, é o primeiro bem da pessoa, que lhe pertence com primeira utilidade, para que ela possa ser o que é, para sobreviver e se adaptar às condições do ambiente em que se encontra, servindo-lhe de critério para aferir, adquirir e ordenar outros bens.</w:t>
      </w:r>
      <w:r w:rsidR="00C87FAB" w:rsidRPr="0045088E">
        <w:rPr>
          <w:rFonts w:ascii="Times New Roman" w:eastAsia="Times New Roman" w:hAnsi="Times New Roman" w:cs="Times New Roman"/>
          <w:sz w:val="20"/>
          <w:szCs w:val="20"/>
          <w:lang w:eastAsia="pt-BR"/>
        </w:rPr>
        <w:t xml:space="preserve"> </w:t>
      </w:r>
      <w:proofErr w:type="gramStart"/>
      <w:r w:rsidR="0045088E">
        <w:rPr>
          <w:rFonts w:ascii="Times New Roman" w:eastAsia="Times New Roman" w:hAnsi="Times New Roman" w:cs="Times New Roman"/>
          <w:sz w:val="20"/>
          <w:szCs w:val="20"/>
          <w:lang w:eastAsia="pt-BR"/>
        </w:rPr>
        <w:t>[...] O</w:t>
      </w:r>
      <w:r w:rsidR="00D14A7C" w:rsidRPr="0045088E">
        <w:rPr>
          <w:rFonts w:ascii="Times New Roman" w:eastAsia="Times New Roman" w:hAnsi="Times New Roman" w:cs="Times New Roman"/>
          <w:sz w:val="20"/>
          <w:szCs w:val="20"/>
          <w:lang w:eastAsia="pt-BR"/>
        </w:rPr>
        <w:t>s</w:t>
      </w:r>
      <w:proofErr w:type="gramEnd"/>
      <w:r w:rsidR="00D14A7C" w:rsidRPr="0045088E">
        <w:rPr>
          <w:rFonts w:ascii="Times New Roman" w:eastAsia="Times New Roman" w:hAnsi="Times New Roman" w:cs="Times New Roman"/>
          <w:sz w:val="20"/>
          <w:szCs w:val="20"/>
          <w:lang w:eastAsia="pt-BR"/>
        </w:rPr>
        <w:t xml:space="preserve"> direitos da personalidade são direitos subjetivos da pessoa de defender o que lhe é próprio, ou seja, a identidade a liberdade, a sociabilidade, a reputação</w:t>
      </w:r>
      <w:r w:rsidR="0045088E">
        <w:rPr>
          <w:rFonts w:ascii="Times New Roman" w:eastAsia="Times New Roman" w:hAnsi="Times New Roman" w:cs="Times New Roman"/>
          <w:sz w:val="20"/>
          <w:szCs w:val="20"/>
          <w:lang w:eastAsia="pt-BR"/>
        </w:rPr>
        <w:t xml:space="preserve">, a honra, a autoria etc. </w:t>
      </w:r>
      <w:r w:rsidR="006A5B76">
        <w:rPr>
          <w:rFonts w:ascii="Times New Roman" w:eastAsia="Times New Roman" w:hAnsi="Times New Roman" w:cs="Times New Roman"/>
          <w:sz w:val="20"/>
          <w:szCs w:val="20"/>
          <w:lang w:eastAsia="pt-BR"/>
        </w:rPr>
        <w:t>Logo</w:t>
      </w:r>
      <w:r w:rsidR="00D14A7C" w:rsidRPr="0045088E">
        <w:rPr>
          <w:rFonts w:ascii="Times New Roman" w:eastAsia="Times New Roman" w:hAnsi="Times New Roman" w:cs="Times New Roman"/>
          <w:sz w:val="20"/>
          <w:szCs w:val="20"/>
          <w:lang w:eastAsia="pt-BR"/>
        </w:rPr>
        <w:t xml:space="preserve">, </w:t>
      </w:r>
      <w:r w:rsidR="0045088E">
        <w:rPr>
          <w:rFonts w:ascii="Times New Roman" w:eastAsia="Times New Roman" w:hAnsi="Times New Roman" w:cs="Times New Roman"/>
          <w:sz w:val="20"/>
          <w:szCs w:val="20"/>
          <w:lang w:eastAsia="pt-BR"/>
        </w:rPr>
        <w:t xml:space="preserve">[...] </w:t>
      </w:r>
      <w:r w:rsidR="00D14A7C" w:rsidRPr="0045088E">
        <w:rPr>
          <w:rFonts w:ascii="Times New Roman" w:eastAsia="Times New Roman" w:hAnsi="Times New Roman" w:cs="Times New Roman"/>
          <w:sz w:val="20"/>
          <w:szCs w:val="20"/>
          <w:lang w:eastAsia="pt-BR"/>
        </w:rPr>
        <w:t>são simples permissões, dadas pela norma jurídica, a cada pessoa, de defender um bem que a natureza lhe deu, de maneira primordial e direta</w:t>
      </w:r>
      <w:r w:rsidR="0035001E" w:rsidRPr="0045088E">
        <w:rPr>
          <w:rFonts w:ascii="Times New Roman" w:eastAsia="Times New Roman" w:hAnsi="Times New Roman" w:cs="Times New Roman"/>
          <w:sz w:val="20"/>
          <w:szCs w:val="20"/>
          <w:lang w:eastAsia="pt-BR"/>
        </w:rPr>
        <w:t xml:space="preserve"> (TELLES JR </w:t>
      </w:r>
      <w:r w:rsidR="0035001E" w:rsidRPr="0045088E">
        <w:rPr>
          <w:rFonts w:ascii="Times New Roman" w:eastAsia="Times New Roman" w:hAnsi="Times New Roman" w:cs="Times New Roman"/>
          <w:i/>
          <w:sz w:val="20"/>
          <w:szCs w:val="20"/>
          <w:lang w:eastAsia="pt-BR"/>
        </w:rPr>
        <w:t>apud</w:t>
      </w:r>
      <w:r w:rsidR="0035001E" w:rsidRPr="0045088E">
        <w:rPr>
          <w:rFonts w:ascii="Times New Roman" w:eastAsia="Times New Roman" w:hAnsi="Times New Roman" w:cs="Times New Roman"/>
          <w:sz w:val="20"/>
          <w:szCs w:val="20"/>
          <w:lang w:eastAsia="pt-BR"/>
        </w:rPr>
        <w:t xml:space="preserve"> DINIZ, 2007, p. 118)</w:t>
      </w:r>
      <w:r w:rsidR="00D14A7C" w:rsidRPr="0045088E">
        <w:rPr>
          <w:rFonts w:ascii="Times New Roman" w:eastAsia="Times New Roman" w:hAnsi="Times New Roman" w:cs="Times New Roman"/>
          <w:sz w:val="20"/>
          <w:szCs w:val="20"/>
          <w:lang w:eastAsia="pt-BR"/>
        </w:rPr>
        <w:t xml:space="preserve">.    </w:t>
      </w:r>
      <w:r w:rsidRPr="0045088E">
        <w:rPr>
          <w:rFonts w:ascii="Times New Roman" w:eastAsia="Times New Roman" w:hAnsi="Times New Roman" w:cs="Times New Roman"/>
          <w:sz w:val="20"/>
          <w:szCs w:val="20"/>
          <w:lang w:eastAsia="pt-BR"/>
        </w:rPr>
        <w:t xml:space="preserve"> </w:t>
      </w:r>
      <w:r w:rsidR="004B1805" w:rsidRPr="0045088E">
        <w:rPr>
          <w:rFonts w:ascii="Times New Roman" w:eastAsia="Times New Roman" w:hAnsi="Times New Roman" w:cs="Times New Roman"/>
          <w:sz w:val="20"/>
          <w:szCs w:val="20"/>
          <w:lang w:eastAsia="pt-BR"/>
        </w:rPr>
        <w:t xml:space="preserve">  </w:t>
      </w:r>
      <w:r w:rsidR="006E3217" w:rsidRPr="0045088E">
        <w:rPr>
          <w:rFonts w:ascii="Times New Roman" w:eastAsia="Times New Roman" w:hAnsi="Times New Roman" w:cs="Times New Roman"/>
          <w:sz w:val="20"/>
          <w:szCs w:val="20"/>
          <w:lang w:eastAsia="pt-BR"/>
        </w:rPr>
        <w:t xml:space="preserve">   </w:t>
      </w:r>
      <w:r w:rsidR="00195559" w:rsidRPr="0045088E">
        <w:rPr>
          <w:rFonts w:ascii="Times New Roman" w:eastAsia="Times New Roman" w:hAnsi="Times New Roman" w:cs="Times New Roman"/>
          <w:sz w:val="20"/>
          <w:szCs w:val="20"/>
          <w:lang w:eastAsia="pt-BR"/>
        </w:rPr>
        <w:t xml:space="preserve"> </w:t>
      </w:r>
    </w:p>
    <w:p w:rsidR="00B90250" w:rsidRDefault="00EA5E1E" w:rsidP="00563C15">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013BDC">
        <w:rPr>
          <w:rFonts w:ascii="Times New Roman" w:eastAsia="Times New Roman" w:hAnsi="Times New Roman" w:cs="Times New Roman"/>
          <w:sz w:val="24"/>
          <w:szCs w:val="24"/>
          <w:lang w:eastAsia="pt-BR"/>
        </w:rPr>
        <w:t xml:space="preserve">  </w:t>
      </w:r>
      <w:r w:rsidR="00563C15">
        <w:rPr>
          <w:rFonts w:ascii="Times New Roman" w:eastAsia="Times New Roman" w:hAnsi="Times New Roman" w:cs="Times New Roman"/>
          <w:sz w:val="24"/>
          <w:szCs w:val="24"/>
          <w:lang w:eastAsia="pt-BR"/>
        </w:rPr>
        <w:t xml:space="preserve">  </w:t>
      </w:r>
    </w:p>
    <w:p w:rsidR="00CE59C7" w:rsidRDefault="009F16B4" w:rsidP="006E711B">
      <w:pPr>
        <w:spacing w:after="0" w:line="36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w:t>
      </w:r>
      <w:r w:rsidR="006E711B">
        <w:rPr>
          <w:rFonts w:ascii="Times New Roman" w:eastAsia="Times New Roman" w:hAnsi="Times New Roman" w:cs="Times New Roman"/>
          <w:sz w:val="24"/>
          <w:szCs w:val="24"/>
          <w:lang w:eastAsia="pt-BR"/>
        </w:rPr>
        <w:t xml:space="preserve">s direitos da personalidade </w:t>
      </w:r>
      <w:r w:rsidR="00B90250">
        <w:rPr>
          <w:rFonts w:ascii="Times New Roman" w:eastAsia="Times New Roman" w:hAnsi="Times New Roman" w:cs="Times New Roman"/>
          <w:sz w:val="24"/>
          <w:szCs w:val="24"/>
          <w:lang w:eastAsia="pt-BR"/>
        </w:rPr>
        <w:t xml:space="preserve">são </w:t>
      </w:r>
      <w:r>
        <w:rPr>
          <w:rFonts w:ascii="Times New Roman" w:eastAsia="Times New Roman" w:hAnsi="Times New Roman" w:cs="Times New Roman"/>
          <w:sz w:val="24"/>
          <w:szCs w:val="24"/>
          <w:lang w:eastAsia="pt-BR"/>
        </w:rPr>
        <w:t xml:space="preserve">também </w:t>
      </w:r>
      <w:r w:rsidR="00B90250">
        <w:rPr>
          <w:rFonts w:ascii="Times New Roman" w:eastAsia="Times New Roman" w:hAnsi="Times New Roman" w:cs="Times New Roman"/>
          <w:sz w:val="24"/>
          <w:szCs w:val="24"/>
          <w:lang w:eastAsia="pt-BR"/>
        </w:rPr>
        <w:t>dotados de algumas características: absolutos, intransmissíveis, indisponíveis</w:t>
      </w:r>
      <w:r w:rsidR="006E711B">
        <w:rPr>
          <w:rFonts w:ascii="Times New Roman" w:eastAsia="Times New Roman" w:hAnsi="Times New Roman" w:cs="Times New Roman"/>
          <w:sz w:val="24"/>
          <w:szCs w:val="24"/>
          <w:lang w:eastAsia="pt-BR"/>
        </w:rPr>
        <w:t>, irrenunciáveis, ilimitados</w:t>
      </w:r>
      <w:r w:rsidR="00441089">
        <w:rPr>
          <w:rFonts w:ascii="Times New Roman" w:eastAsia="Times New Roman" w:hAnsi="Times New Roman" w:cs="Times New Roman"/>
          <w:sz w:val="24"/>
          <w:szCs w:val="24"/>
          <w:lang w:eastAsia="pt-BR"/>
        </w:rPr>
        <w:t xml:space="preserve">, imprescritíveis, impenhoráveis e </w:t>
      </w:r>
      <w:proofErr w:type="spellStart"/>
      <w:r w:rsidR="00441089">
        <w:rPr>
          <w:rFonts w:ascii="Times New Roman" w:eastAsia="Times New Roman" w:hAnsi="Times New Roman" w:cs="Times New Roman"/>
          <w:sz w:val="24"/>
          <w:szCs w:val="24"/>
          <w:lang w:eastAsia="pt-BR"/>
        </w:rPr>
        <w:t>inexpropriáveis</w:t>
      </w:r>
      <w:proofErr w:type="spellEnd"/>
      <w:r w:rsidR="00441089">
        <w:rPr>
          <w:rFonts w:ascii="Times New Roman" w:eastAsia="Times New Roman" w:hAnsi="Times New Roman" w:cs="Times New Roman"/>
          <w:sz w:val="24"/>
          <w:szCs w:val="24"/>
          <w:lang w:eastAsia="pt-BR"/>
        </w:rPr>
        <w:t>.</w:t>
      </w:r>
    </w:p>
    <w:p w:rsidR="00563C15" w:rsidRPr="00563C15" w:rsidRDefault="00441089" w:rsidP="00563C15">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B90250">
        <w:rPr>
          <w:rFonts w:ascii="Times New Roman" w:eastAsia="Times New Roman" w:hAnsi="Times New Roman" w:cs="Times New Roman"/>
          <w:sz w:val="24"/>
          <w:szCs w:val="24"/>
          <w:lang w:eastAsia="pt-BR"/>
        </w:rPr>
        <w:t xml:space="preserve">   </w:t>
      </w:r>
    </w:p>
    <w:p w:rsidR="00830E1D" w:rsidRDefault="00830E1D" w:rsidP="00830E1D">
      <w:pPr>
        <w:spacing w:after="0" w:line="360" w:lineRule="auto"/>
        <w:jc w:val="both"/>
        <w:textAlignment w:val="baseline"/>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3.2 Disposições sobre Direito ao corpo</w:t>
      </w:r>
    </w:p>
    <w:p w:rsidR="0045088E" w:rsidRDefault="0045088E" w:rsidP="00830E1D">
      <w:pPr>
        <w:spacing w:after="0" w:line="360" w:lineRule="auto"/>
        <w:jc w:val="both"/>
        <w:textAlignment w:val="baseline"/>
        <w:rPr>
          <w:rFonts w:ascii="Times New Roman" w:eastAsia="Times New Roman" w:hAnsi="Times New Roman" w:cs="Times New Roman"/>
          <w:b/>
          <w:sz w:val="24"/>
          <w:szCs w:val="24"/>
          <w:lang w:eastAsia="pt-BR"/>
        </w:rPr>
      </w:pPr>
    </w:p>
    <w:p w:rsidR="00D209C9" w:rsidRDefault="00051E50" w:rsidP="0045088E">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Direito ao corpo também constitui um direito da personalidade. </w:t>
      </w:r>
      <w:r w:rsidR="00D209C9">
        <w:rPr>
          <w:rFonts w:ascii="Times New Roman" w:eastAsia="Times New Roman" w:hAnsi="Times New Roman" w:cs="Times New Roman"/>
          <w:sz w:val="24"/>
          <w:szCs w:val="24"/>
          <w:lang w:eastAsia="pt-BR"/>
        </w:rPr>
        <w:t xml:space="preserve">“Abrange tanto a sua integralidade como as partes </w:t>
      </w:r>
      <w:r w:rsidR="000E6CA8">
        <w:rPr>
          <w:rFonts w:ascii="Times New Roman" w:eastAsia="Times New Roman" w:hAnsi="Times New Roman" w:cs="Times New Roman"/>
          <w:sz w:val="24"/>
          <w:szCs w:val="24"/>
          <w:lang w:eastAsia="pt-BR"/>
        </w:rPr>
        <w:t xml:space="preserve">dele </w:t>
      </w:r>
      <w:r w:rsidR="00D209C9">
        <w:rPr>
          <w:rFonts w:ascii="Times New Roman" w:eastAsia="Times New Roman" w:hAnsi="Times New Roman" w:cs="Times New Roman"/>
          <w:sz w:val="24"/>
          <w:szCs w:val="24"/>
          <w:lang w:eastAsia="pt-BR"/>
        </w:rPr>
        <w:t>destacáveis e sobre as quais exerce o direito de disposição</w:t>
      </w:r>
      <w:r w:rsidR="000E6CA8">
        <w:rPr>
          <w:rFonts w:ascii="Times New Roman" w:eastAsia="Times New Roman" w:hAnsi="Times New Roman" w:cs="Times New Roman"/>
          <w:sz w:val="24"/>
          <w:szCs w:val="24"/>
          <w:lang w:eastAsia="pt-BR"/>
        </w:rPr>
        <w:t>. Considerando-se, assim, coisas de propriedade do titular do respectivo corpo”</w:t>
      </w:r>
      <w:r w:rsidR="00D209C9">
        <w:rPr>
          <w:rFonts w:ascii="Times New Roman" w:eastAsia="Times New Roman" w:hAnsi="Times New Roman" w:cs="Times New Roman"/>
          <w:sz w:val="24"/>
          <w:szCs w:val="24"/>
          <w:lang w:eastAsia="pt-BR"/>
        </w:rPr>
        <w:t xml:space="preserve"> (GONÇALVES, 2003, p. 163). </w:t>
      </w:r>
      <w:r w:rsidR="006E711B">
        <w:rPr>
          <w:rFonts w:ascii="Times New Roman" w:eastAsia="Times New Roman" w:hAnsi="Times New Roman" w:cs="Times New Roman"/>
          <w:sz w:val="24"/>
          <w:szCs w:val="24"/>
          <w:lang w:eastAsia="pt-BR"/>
        </w:rPr>
        <w:t>Sobre esse direito o Código Civil brasileiro limita-se aos artigos 13 e 14 que dizem o seguinte</w:t>
      </w:r>
      <w:r w:rsidR="00D209C9">
        <w:rPr>
          <w:rFonts w:ascii="Times New Roman" w:eastAsia="Times New Roman" w:hAnsi="Times New Roman" w:cs="Times New Roman"/>
          <w:sz w:val="24"/>
          <w:szCs w:val="24"/>
          <w:lang w:eastAsia="pt-BR"/>
        </w:rPr>
        <w:t>:</w:t>
      </w:r>
    </w:p>
    <w:p w:rsidR="00C467F9" w:rsidRDefault="00C467F9" w:rsidP="00C467F9">
      <w:pPr>
        <w:spacing w:after="0" w:line="240" w:lineRule="auto"/>
        <w:ind w:left="2268"/>
        <w:jc w:val="both"/>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Art. 13. Salvo por exigência médica, é defeso o ato de disposição do próprio corpo, quando importar diminuição permanente da integridade física, ou contrariar os bons costumes.</w:t>
      </w:r>
    </w:p>
    <w:p w:rsidR="00C467F9" w:rsidRDefault="00C467F9" w:rsidP="00C467F9">
      <w:pPr>
        <w:spacing w:after="0" w:line="240" w:lineRule="auto"/>
        <w:ind w:left="2268"/>
        <w:jc w:val="both"/>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Parágrafo único: O ato previsto neste artigo será admitido para fins de transplante, na forma estabelecida em lei especial.</w:t>
      </w:r>
    </w:p>
    <w:p w:rsidR="00C467F9" w:rsidRDefault="00C467F9" w:rsidP="00C467F9">
      <w:pPr>
        <w:spacing w:after="0" w:line="240" w:lineRule="auto"/>
        <w:ind w:left="2268"/>
        <w:jc w:val="both"/>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Art.14. É válida, com objetivo científico, ou altruístico, a disposição gratuita do próprio corpo, no todo ou em parte, para depois da morte.</w:t>
      </w:r>
    </w:p>
    <w:p w:rsidR="00C467F9" w:rsidRDefault="00C467F9" w:rsidP="00C467F9">
      <w:pPr>
        <w:spacing w:after="0" w:line="240" w:lineRule="auto"/>
        <w:ind w:left="2268"/>
        <w:jc w:val="both"/>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Parágrafo único: O ato de disposição pode ser livremente revogado a qualquer tempo</w:t>
      </w:r>
    </w:p>
    <w:p w:rsidR="00C467F9" w:rsidRDefault="00C467F9" w:rsidP="00C467F9">
      <w:pPr>
        <w:spacing w:after="0" w:line="240" w:lineRule="auto"/>
        <w:jc w:val="both"/>
        <w:textAlignment w:val="baseline"/>
        <w:rPr>
          <w:rFonts w:ascii="Times New Roman" w:eastAsia="Times New Roman" w:hAnsi="Times New Roman" w:cs="Times New Roman"/>
          <w:sz w:val="20"/>
          <w:szCs w:val="20"/>
          <w:lang w:eastAsia="pt-BR"/>
        </w:rPr>
      </w:pPr>
    </w:p>
    <w:p w:rsidR="00504710" w:rsidRDefault="004D1B20" w:rsidP="000E6CA8">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Alguns doutrinadores entendem que o direito de dispor do próprio corpo está ligado à proteção da integridade física e, por conseguinte, à vida.</w:t>
      </w:r>
      <w:r w:rsidR="00504710">
        <w:rPr>
          <w:rFonts w:ascii="Times New Roman" w:eastAsia="Times New Roman" w:hAnsi="Times New Roman" w:cs="Times New Roman"/>
          <w:sz w:val="24"/>
          <w:szCs w:val="24"/>
          <w:lang w:eastAsia="pt-BR"/>
        </w:rPr>
        <w:t xml:space="preserve"> Carlos Roberto Gonçalves (2003, p. 162)</w:t>
      </w:r>
      <w:r>
        <w:rPr>
          <w:rFonts w:ascii="Times New Roman" w:eastAsia="Times New Roman" w:hAnsi="Times New Roman" w:cs="Times New Roman"/>
          <w:sz w:val="24"/>
          <w:szCs w:val="24"/>
          <w:lang w:eastAsia="pt-BR"/>
        </w:rPr>
        <w:t>, por exemplo, diz o seguinte:</w:t>
      </w:r>
    </w:p>
    <w:p w:rsidR="00B90250" w:rsidRPr="00504710" w:rsidRDefault="00504710" w:rsidP="00504710">
      <w:pPr>
        <w:spacing w:after="0" w:line="240" w:lineRule="auto"/>
        <w:ind w:left="2268"/>
        <w:jc w:val="both"/>
        <w:textAlignment w:val="baseline"/>
        <w:rPr>
          <w:rFonts w:ascii="Times New Roman" w:eastAsia="Times New Roman" w:hAnsi="Times New Roman" w:cs="Times New Roman"/>
          <w:sz w:val="20"/>
          <w:szCs w:val="20"/>
          <w:lang w:eastAsia="pt-BR"/>
        </w:rPr>
      </w:pPr>
      <w:proofErr w:type="gramStart"/>
      <w:r w:rsidRPr="00504710">
        <w:rPr>
          <w:rFonts w:ascii="Times New Roman" w:eastAsia="Times New Roman" w:hAnsi="Times New Roman" w:cs="Times New Roman"/>
          <w:sz w:val="20"/>
          <w:szCs w:val="20"/>
          <w:lang w:eastAsia="pt-BR"/>
        </w:rPr>
        <w:t>o</w:t>
      </w:r>
      <w:proofErr w:type="gramEnd"/>
      <w:r w:rsidRPr="00504710">
        <w:rPr>
          <w:rFonts w:ascii="Times New Roman" w:eastAsia="Times New Roman" w:hAnsi="Times New Roman" w:cs="Times New Roman"/>
          <w:sz w:val="20"/>
          <w:szCs w:val="20"/>
          <w:lang w:eastAsia="pt-BR"/>
        </w:rPr>
        <w:t xml:space="preserve"> direito à integridade física compreende a proteção jurídica à vida, ao próprio corpo vivo ou morto, quer na sua totalidade, quer em relação a tecidos, órgãos e partes suscetíveis de separação e individualização, quer ainda ao direito de alguém submeter-se ou não a exame e tratamento médico.        </w:t>
      </w:r>
      <w:r w:rsidR="00B90250" w:rsidRPr="00504710">
        <w:rPr>
          <w:rFonts w:ascii="Times New Roman" w:eastAsia="Times New Roman" w:hAnsi="Times New Roman" w:cs="Times New Roman"/>
          <w:sz w:val="20"/>
          <w:szCs w:val="20"/>
          <w:lang w:eastAsia="pt-BR"/>
        </w:rPr>
        <w:t xml:space="preserve"> </w:t>
      </w:r>
    </w:p>
    <w:p w:rsidR="0045088E" w:rsidRDefault="0045088E" w:rsidP="00504710">
      <w:pPr>
        <w:spacing w:after="0" w:line="360" w:lineRule="auto"/>
        <w:jc w:val="both"/>
        <w:textAlignment w:val="baseline"/>
        <w:rPr>
          <w:rFonts w:ascii="Times New Roman" w:eastAsia="Times New Roman" w:hAnsi="Times New Roman" w:cs="Times New Roman"/>
          <w:sz w:val="24"/>
          <w:szCs w:val="24"/>
          <w:lang w:eastAsia="pt-BR"/>
        </w:rPr>
      </w:pPr>
    </w:p>
    <w:p w:rsidR="002D1989" w:rsidRPr="0045088E" w:rsidRDefault="002D1989" w:rsidP="002D1989">
      <w:pPr>
        <w:spacing w:after="0" w:line="36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Entende esse autor que a proteção jurídica da vida humana e da integridade física tem como objetivo a preservação dos mesmos, resguardados pela Constituição Federal (art. 1; III e art. 5; III), pelo Código Civil (art</w:t>
      </w:r>
      <w:r w:rsidR="001C54DA">
        <w:rPr>
          <w:rFonts w:ascii="Times New Roman" w:eastAsia="Times New Roman" w:hAnsi="Times New Roman" w:cs="Times New Roman"/>
          <w:sz w:val="24"/>
          <w:szCs w:val="24"/>
          <w:lang w:eastAsia="pt-BR"/>
        </w:rPr>
        <w:t>igos</w:t>
      </w:r>
      <w:r>
        <w:rPr>
          <w:rFonts w:ascii="Times New Roman" w:eastAsia="Times New Roman" w:hAnsi="Times New Roman" w:cs="Times New Roman"/>
          <w:sz w:val="24"/>
          <w:szCs w:val="24"/>
          <w:lang w:eastAsia="pt-BR"/>
        </w:rPr>
        <w:t xml:space="preserve"> 12</w:t>
      </w:r>
      <w:r w:rsidR="001C54DA">
        <w:rPr>
          <w:rFonts w:ascii="Times New Roman" w:eastAsia="Times New Roman" w:hAnsi="Times New Roman" w:cs="Times New Roman"/>
          <w:sz w:val="24"/>
          <w:szCs w:val="24"/>
          <w:lang w:eastAsia="pt-BR"/>
        </w:rPr>
        <w:t xml:space="preserve"> a 15;</w:t>
      </w:r>
      <w:r>
        <w:rPr>
          <w:rFonts w:ascii="Times New Roman" w:eastAsia="Times New Roman" w:hAnsi="Times New Roman" w:cs="Times New Roman"/>
          <w:sz w:val="24"/>
          <w:szCs w:val="24"/>
          <w:lang w:eastAsia="pt-BR"/>
        </w:rPr>
        <w:t xml:space="preserve"> 186 e 948 a 951) e pelo Código Penal ao punir quatro tipos de crime contra a vida (homicídio; induzimento, instigação ou auxílio a suicídio; infanticídio e aborto) nos artigos 121 a 128 e o crime de lesão corporal no artigo 129. </w:t>
      </w:r>
    </w:p>
    <w:p w:rsidR="007107E5" w:rsidRDefault="007107E5" w:rsidP="00830E1D">
      <w:pPr>
        <w:spacing w:after="0" w:line="360" w:lineRule="auto"/>
        <w:jc w:val="both"/>
        <w:textAlignment w:val="baseline"/>
        <w:rPr>
          <w:rFonts w:ascii="Times New Roman" w:eastAsia="Times New Roman" w:hAnsi="Times New Roman" w:cs="Times New Roman"/>
          <w:b/>
          <w:sz w:val="24"/>
          <w:szCs w:val="24"/>
          <w:lang w:eastAsia="pt-BR"/>
        </w:rPr>
      </w:pPr>
    </w:p>
    <w:p w:rsidR="00830E1D" w:rsidRDefault="00830E1D" w:rsidP="00830E1D">
      <w:pPr>
        <w:spacing w:after="0" w:line="360" w:lineRule="auto"/>
        <w:jc w:val="both"/>
        <w:textAlignment w:val="baseline"/>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3.3 </w:t>
      </w:r>
      <w:r w:rsidR="00213043">
        <w:rPr>
          <w:rFonts w:ascii="Times New Roman" w:eastAsia="Times New Roman" w:hAnsi="Times New Roman" w:cs="Times New Roman"/>
          <w:b/>
          <w:sz w:val="24"/>
          <w:szCs w:val="24"/>
          <w:lang w:eastAsia="pt-BR"/>
        </w:rPr>
        <w:t>A c</w:t>
      </w:r>
      <w:r>
        <w:rPr>
          <w:rFonts w:ascii="Times New Roman" w:eastAsia="Times New Roman" w:hAnsi="Times New Roman" w:cs="Times New Roman"/>
          <w:b/>
          <w:sz w:val="24"/>
          <w:szCs w:val="24"/>
          <w:lang w:eastAsia="pt-BR"/>
        </w:rPr>
        <w:t>ondição do Nascituro</w:t>
      </w:r>
    </w:p>
    <w:p w:rsidR="00830E1D" w:rsidRDefault="00830E1D" w:rsidP="00830E1D">
      <w:pPr>
        <w:spacing w:after="0" w:line="360" w:lineRule="auto"/>
        <w:jc w:val="both"/>
        <w:textAlignment w:val="baseline"/>
        <w:rPr>
          <w:rFonts w:ascii="Times New Roman" w:eastAsia="Times New Roman" w:hAnsi="Times New Roman" w:cs="Times New Roman"/>
          <w:b/>
          <w:sz w:val="24"/>
          <w:szCs w:val="24"/>
          <w:lang w:eastAsia="pt-BR"/>
        </w:rPr>
      </w:pPr>
    </w:p>
    <w:p w:rsidR="007D5FA2" w:rsidRDefault="0063640A" w:rsidP="007107E5">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Código Civil brasileiro dispõe em seu artigo </w:t>
      </w:r>
      <w:r w:rsidR="00213043">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 xml:space="preserve"> </w:t>
      </w:r>
      <w:r w:rsidR="00213043">
        <w:rPr>
          <w:rFonts w:ascii="Times New Roman" w:eastAsia="Times New Roman" w:hAnsi="Times New Roman" w:cs="Times New Roman"/>
          <w:sz w:val="24"/>
          <w:szCs w:val="24"/>
          <w:lang w:eastAsia="pt-BR"/>
        </w:rPr>
        <w:t xml:space="preserve">que “a personalidade civil da pessoa começa do nascimento com vida; mas a lei põe a salvo, desde a concepção, os direitos do nascituro”. Nesse sentido, o nascituro ainda não é sujeito de direito, ainda não é dotado de personalidade, que só terá se de fato nascer com vida, ou seja, se ao ser separado </w:t>
      </w:r>
      <w:proofErr w:type="gramStart"/>
      <w:r w:rsidR="00213043">
        <w:rPr>
          <w:rFonts w:ascii="Times New Roman" w:eastAsia="Times New Roman" w:hAnsi="Times New Roman" w:cs="Times New Roman"/>
          <w:sz w:val="24"/>
          <w:szCs w:val="24"/>
          <w:lang w:eastAsia="pt-BR"/>
        </w:rPr>
        <w:t>das</w:t>
      </w:r>
      <w:proofErr w:type="gramEnd"/>
      <w:r w:rsidR="00213043">
        <w:rPr>
          <w:rFonts w:ascii="Times New Roman" w:eastAsia="Times New Roman" w:hAnsi="Times New Roman" w:cs="Times New Roman"/>
          <w:sz w:val="24"/>
          <w:szCs w:val="24"/>
          <w:lang w:eastAsia="pt-BR"/>
        </w:rPr>
        <w:t xml:space="preserve"> vísceras maternas respirar. Porém, o entendimento que se tem é </w:t>
      </w:r>
      <w:r w:rsidR="004D1B20">
        <w:rPr>
          <w:rFonts w:ascii="Times New Roman" w:eastAsia="Times New Roman" w:hAnsi="Times New Roman" w:cs="Times New Roman"/>
          <w:sz w:val="24"/>
          <w:szCs w:val="24"/>
          <w:lang w:eastAsia="pt-BR"/>
        </w:rPr>
        <w:t>que o nascituro te</w:t>
      </w:r>
      <w:r w:rsidR="00D479B9">
        <w:rPr>
          <w:rFonts w:ascii="Times New Roman" w:eastAsia="Times New Roman" w:hAnsi="Times New Roman" w:cs="Times New Roman"/>
          <w:sz w:val="24"/>
          <w:szCs w:val="24"/>
          <w:lang w:eastAsia="pt-BR"/>
        </w:rPr>
        <w:t>m direitos potenciais, ou seja,</w:t>
      </w:r>
      <w:r w:rsidR="004D1B20">
        <w:rPr>
          <w:rFonts w:ascii="Times New Roman" w:eastAsia="Times New Roman" w:hAnsi="Times New Roman" w:cs="Times New Roman"/>
          <w:sz w:val="24"/>
          <w:szCs w:val="24"/>
          <w:lang w:eastAsia="pt-BR"/>
        </w:rPr>
        <w:t xml:space="preserve"> tem direitos que estão em suspenso, aguardando o provável nascimento com vida</w:t>
      </w:r>
      <w:r w:rsidR="00213043">
        <w:rPr>
          <w:rFonts w:ascii="Times New Roman" w:eastAsia="Times New Roman" w:hAnsi="Times New Roman" w:cs="Times New Roman"/>
          <w:sz w:val="24"/>
          <w:szCs w:val="24"/>
          <w:lang w:eastAsia="pt-BR"/>
        </w:rPr>
        <w:t>.</w:t>
      </w:r>
    </w:p>
    <w:p w:rsidR="007D5FA2" w:rsidRDefault="007D5FA2" w:rsidP="007107E5">
      <w:pPr>
        <w:spacing w:after="0" w:line="360" w:lineRule="auto"/>
        <w:ind w:firstLine="1134"/>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Venosa (2003, p. 161)</w:t>
      </w:r>
      <w:r w:rsidR="0021304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frisa que </w:t>
      </w:r>
    </w:p>
    <w:p w:rsidR="007107E5" w:rsidRPr="001C54DA" w:rsidRDefault="007D5FA2" w:rsidP="007D5FA2">
      <w:pPr>
        <w:spacing w:after="0" w:line="240" w:lineRule="auto"/>
        <w:ind w:left="2268"/>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0"/>
          <w:szCs w:val="20"/>
          <w:lang w:eastAsia="pt-BR"/>
        </w:rPr>
        <w:lastRenderedPageBreak/>
        <w:t>A posição do nascituro é peculiar, pois o nascituro já tem um regime protetivo tanto no Direito Civil quanto no Direito Penal, entre nós, embora não tenha ainda todos os requisitos da personalidade. Desse modo, de acordo com nossa legislação, inclusi</w:t>
      </w:r>
      <w:r w:rsidR="00D479B9">
        <w:rPr>
          <w:rFonts w:ascii="Times New Roman" w:eastAsia="Times New Roman" w:hAnsi="Times New Roman" w:cs="Times New Roman"/>
          <w:sz w:val="20"/>
          <w:szCs w:val="20"/>
          <w:lang w:eastAsia="pt-BR"/>
        </w:rPr>
        <w:t>v</w:t>
      </w:r>
      <w:r>
        <w:rPr>
          <w:rFonts w:ascii="Times New Roman" w:eastAsia="Times New Roman" w:hAnsi="Times New Roman" w:cs="Times New Roman"/>
          <w:sz w:val="20"/>
          <w:szCs w:val="20"/>
          <w:lang w:eastAsia="pt-BR"/>
        </w:rPr>
        <w:t xml:space="preserve">e o Código [Civil] de 2002, embora o nascituro não seja considerado pessoa, tem a proteção legal de seus direitos desde a concepção.     </w:t>
      </w:r>
      <w:r w:rsidR="00213043">
        <w:rPr>
          <w:rFonts w:ascii="Times New Roman" w:eastAsia="Times New Roman" w:hAnsi="Times New Roman" w:cs="Times New Roman"/>
          <w:sz w:val="24"/>
          <w:szCs w:val="24"/>
          <w:lang w:eastAsia="pt-BR"/>
        </w:rPr>
        <w:t xml:space="preserve">     </w:t>
      </w:r>
    </w:p>
    <w:p w:rsidR="002347B3" w:rsidRDefault="002347B3" w:rsidP="007042B3">
      <w:pPr>
        <w:spacing w:after="0" w:line="360" w:lineRule="auto"/>
        <w:ind w:firstLine="1134"/>
        <w:jc w:val="both"/>
        <w:rPr>
          <w:rFonts w:ascii="Times New Roman" w:hAnsi="Times New Roman" w:cs="Times New Roman"/>
          <w:sz w:val="24"/>
          <w:szCs w:val="24"/>
        </w:rPr>
      </w:pPr>
    </w:p>
    <w:p w:rsidR="00B578EF" w:rsidRDefault="002347B3" w:rsidP="007042B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Maria Helena Diniz (2007, p. 195-196) ressalta que o nascituro tem personal</w:t>
      </w:r>
      <w:r w:rsidR="00D479B9">
        <w:rPr>
          <w:rFonts w:ascii="Times New Roman" w:hAnsi="Times New Roman" w:cs="Times New Roman"/>
          <w:sz w:val="24"/>
          <w:szCs w:val="24"/>
        </w:rPr>
        <w:t>idade do ponto de vista formal</w:t>
      </w:r>
      <w:r>
        <w:rPr>
          <w:rFonts w:ascii="Times New Roman" w:hAnsi="Times New Roman" w:cs="Times New Roman"/>
          <w:sz w:val="24"/>
          <w:szCs w:val="24"/>
        </w:rPr>
        <w:t xml:space="preserve"> </w:t>
      </w:r>
      <w:r w:rsidR="00D479B9">
        <w:rPr>
          <w:rFonts w:ascii="Times New Roman" w:hAnsi="Times New Roman" w:cs="Times New Roman"/>
          <w:sz w:val="24"/>
          <w:szCs w:val="24"/>
        </w:rPr>
        <w:t xml:space="preserve">e </w:t>
      </w:r>
      <w:r>
        <w:rPr>
          <w:rFonts w:ascii="Times New Roman" w:hAnsi="Times New Roman" w:cs="Times New Roman"/>
          <w:sz w:val="24"/>
          <w:szCs w:val="24"/>
        </w:rPr>
        <w:t xml:space="preserve">ao nascer com vida adquiri a personalidade do ponto de vista material. Além disso, destaca também alguns dos principais direitos desse ente, tais como: </w:t>
      </w:r>
      <w:r w:rsidR="00503F7D">
        <w:rPr>
          <w:rFonts w:ascii="Times New Roman" w:hAnsi="Times New Roman" w:cs="Times New Roman"/>
          <w:sz w:val="24"/>
          <w:szCs w:val="24"/>
        </w:rPr>
        <w:t>o direito à vida, à filiação, à integridade física, a alimentos, a uma adequada assistência pré-natal, à representação a ser contemplado por doação, a ser adotado.</w:t>
      </w:r>
    </w:p>
    <w:p w:rsidR="00B578EF" w:rsidRDefault="00B578EF" w:rsidP="00B578EF">
      <w:pPr>
        <w:spacing w:after="0" w:line="360" w:lineRule="auto"/>
        <w:jc w:val="both"/>
        <w:rPr>
          <w:rFonts w:ascii="Times New Roman" w:hAnsi="Times New Roman" w:cs="Times New Roman"/>
          <w:sz w:val="24"/>
          <w:szCs w:val="24"/>
        </w:rPr>
      </w:pPr>
    </w:p>
    <w:p w:rsidR="00B578EF" w:rsidRDefault="00B578EF" w:rsidP="00B578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6E711B" w:rsidRDefault="006E711B" w:rsidP="006E711B">
      <w:pPr>
        <w:spacing w:after="0" w:line="360" w:lineRule="auto"/>
        <w:jc w:val="both"/>
        <w:textAlignment w:val="baseline"/>
        <w:rPr>
          <w:rFonts w:ascii="Times New Roman" w:eastAsia="Times New Roman" w:hAnsi="Times New Roman" w:cs="Times New Roman"/>
          <w:color w:val="FF0000"/>
          <w:sz w:val="24"/>
          <w:szCs w:val="24"/>
          <w:lang w:eastAsia="pt-BR"/>
        </w:rPr>
      </w:pPr>
    </w:p>
    <w:p w:rsidR="000069E6" w:rsidRDefault="000069E6" w:rsidP="000069E6">
      <w:pPr>
        <w:pStyle w:val="NormalWeb"/>
        <w:spacing w:before="0" w:beforeAutospacing="0" w:after="0" w:afterAutospacing="0" w:line="360" w:lineRule="auto"/>
        <w:ind w:firstLine="1134"/>
        <w:jc w:val="both"/>
        <w:rPr>
          <w:color w:val="000000"/>
          <w:sz w:val="27"/>
          <w:szCs w:val="27"/>
        </w:rPr>
      </w:pPr>
      <w:r>
        <w:rPr>
          <w:color w:val="000000"/>
        </w:rPr>
        <w:t xml:space="preserve">O trabalho apresentado teve como enfoque a liberdade ao corpo principalmente no que diz respeito ao aborto de </w:t>
      </w:r>
      <w:proofErr w:type="spellStart"/>
      <w:r>
        <w:rPr>
          <w:color w:val="000000"/>
        </w:rPr>
        <w:t>anencéfalo</w:t>
      </w:r>
      <w:proofErr w:type="spellEnd"/>
      <w:r>
        <w:rPr>
          <w:color w:val="000000"/>
        </w:rPr>
        <w:t xml:space="preserve">, tendo em vista que o feto não tem sequer chance de vida fora do útero. A medicina evoluiu e possibilitou as mães a ter um diagnóstico mais preciso. Isso trouxe benefícios tanto para a mãe quanto para o feto, no sentido de evitar determinados traumas. A decisão da Corte visa a legalização do aborto do </w:t>
      </w:r>
      <w:proofErr w:type="spellStart"/>
      <w:r>
        <w:rPr>
          <w:color w:val="000000"/>
        </w:rPr>
        <w:t>anencéfalo</w:t>
      </w:r>
      <w:proofErr w:type="spellEnd"/>
      <w:r>
        <w:rPr>
          <w:color w:val="000000"/>
        </w:rPr>
        <w:t xml:space="preserve"> pois o principal foco é o estado da mãe, em saber que carrega em seu ventre algo que não terá futuro. O voto do então relator o Ministro Marco Aurélio de Mello é bem claro quando ele faz a seguinte análise: “Aborto é crime contra a vida. Tutela-se a vida em potencial. No caso do </w:t>
      </w:r>
      <w:proofErr w:type="spellStart"/>
      <w:r>
        <w:rPr>
          <w:color w:val="000000"/>
        </w:rPr>
        <w:t>anencéfalo</w:t>
      </w:r>
      <w:proofErr w:type="spellEnd"/>
      <w:r>
        <w:rPr>
          <w:color w:val="000000"/>
        </w:rPr>
        <w:t xml:space="preserve">, não existe vida possível. O feto </w:t>
      </w:r>
      <w:proofErr w:type="spellStart"/>
      <w:r>
        <w:rPr>
          <w:color w:val="000000"/>
        </w:rPr>
        <w:t>anencéfalo</w:t>
      </w:r>
      <w:proofErr w:type="spellEnd"/>
      <w:r>
        <w:rPr>
          <w:color w:val="000000"/>
        </w:rPr>
        <w:t xml:space="preserve"> é biologicamente vivo, por ser formado por células vivas, e juridicamente morto, não gozando de proteção estatal”. Os direitos que são envolvidos são o da dignidade da pessoa ou da mulher e o direito </w:t>
      </w:r>
      <w:proofErr w:type="spellStart"/>
      <w:r>
        <w:rPr>
          <w:color w:val="000000"/>
        </w:rPr>
        <w:t>a</w:t>
      </w:r>
      <w:proofErr w:type="spellEnd"/>
      <w:r>
        <w:rPr>
          <w:color w:val="000000"/>
        </w:rPr>
        <w:t xml:space="preserve"> liberdade do corpo, esses direitos são garantidos na Constituição e por isso devem ser respeitados e mantidos por isso a Corte julgou </w:t>
      </w:r>
      <w:proofErr w:type="spellStart"/>
      <w:r>
        <w:rPr>
          <w:color w:val="000000"/>
        </w:rPr>
        <w:t>incostitucional</w:t>
      </w:r>
      <w:proofErr w:type="spellEnd"/>
      <w:r>
        <w:rPr>
          <w:color w:val="000000"/>
        </w:rPr>
        <w:t xml:space="preserve">. </w:t>
      </w:r>
    </w:p>
    <w:p w:rsidR="000069E6" w:rsidRDefault="000069E6" w:rsidP="000069E6">
      <w:pPr>
        <w:pStyle w:val="NormalWeb"/>
        <w:spacing w:before="0" w:beforeAutospacing="0" w:after="0" w:afterAutospacing="0" w:line="360" w:lineRule="auto"/>
        <w:ind w:firstLine="1134"/>
        <w:jc w:val="both"/>
        <w:rPr>
          <w:color w:val="000000"/>
        </w:rPr>
      </w:pPr>
      <w:r>
        <w:rPr>
          <w:color w:val="000000"/>
        </w:rPr>
        <w:t xml:space="preserve">A decisão do STF é vista como um grande passo para as mulheres que lutam pela sua dignidade, uma coisa que é defendida pela própria Constituição, lutar e conquistar a dispensa de autorização judicial para interromper a gestação de feto </w:t>
      </w:r>
      <w:proofErr w:type="spellStart"/>
      <w:r>
        <w:rPr>
          <w:color w:val="000000"/>
        </w:rPr>
        <w:t>anencéfalo</w:t>
      </w:r>
      <w:proofErr w:type="spellEnd"/>
      <w:r>
        <w:rPr>
          <w:color w:val="000000"/>
        </w:rPr>
        <w:t xml:space="preserve"> representa um passo crucial no que diz respeito à autonomia, à dignidade e aos direitos reprodutivos das mulheres. </w:t>
      </w:r>
    </w:p>
    <w:p w:rsidR="00C055C1" w:rsidRDefault="00C055C1" w:rsidP="00B578EF">
      <w:pPr>
        <w:spacing w:after="0" w:line="360" w:lineRule="auto"/>
        <w:jc w:val="center"/>
        <w:rPr>
          <w:rFonts w:ascii="Times New Roman" w:hAnsi="Times New Roman" w:cs="Times New Roman"/>
          <w:b/>
          <w:sz w:val="24"/>
          <w:szCs w:val="24"/>
        </w:rPr>
      </w:pPr>
    </w:p>
    <w:p w:rsidR="00A519A5" w:rsidRDefault="00B578EF" w:rsidP="00B578E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A802AF" w:rsidRDefault="00A802AF" w:rsidP="00A802AF">
      <w:pPr>
        <w:jc w:val="both"/>
        <w:rPr>
          <w:rFonts w:ascii="Times New Roman" w:hAnsi="Times New Roman" w:cs="Times New Roman"/>
          <w:b/>
          <w:sz w:val="24"/>
          <w:szCs w:val="24"/>
        </w:rPr>
      </w:pPr>
    </w:p>
    <w:p w:rsidR="00882883" w:rsidRPr="00A627FD" w:rsidRDefault="00882883" w:rsidP="00A627FD">
      <w:pPr>
        <w:spacing w:after="0" w:line="240" w:lineRule="auto"/>
        <w:jc w:val="both"/>
        <w:rPr>
          <w:rFonts w:ascii="Times New Roman" w:hAnsi="Times New Roman" w:cs="Times New Roman"/>
          <w:bCs/>
          <w:color w:val="000000"/>
          <w:sz w:val="24"/>
          <w:szCs w:val="24"/>
        </w:rPr>
      </w:pPr>
      <w:r w:rsidRPr="00A627FD">
        <w:rPr>
          <w:rFonts w:ascii="Times New Roman" w:hAnsi="Times New Roman" w:cs="Times New Roman"/>
          <w:color w:val="000000"/>
          <w:sz w:val="24"/>
          <w:szCs w:val="24"/>
        </w:rPr>
        <w:lastRenderedPageBreak/>
        <w:t xml:space="preserve">BUGLIONE, Samantha. </w:t>
      </w:r>
      <w:r w:rsidRPr="00A627FD">
        <w:rPr>
          <w:rFonts w:ascii="Times New Roman" w:hAnsi="Times New Roman" w:cs="Times New Roman"/>
          <w:b/>
          <w:bCs/>
          <w:iCs/>
          <w:color w:val="000000"/>
          <w:sz w:val="24"/>
          <w:szCs w:val="24"/>
        </w:rPr>
        <w:t>Reprodução e sexualidade:</w:t>
      </w:r>
      <w:r w:rsidRPr="00A627FD">
        <w:rPr>
          <w:rFonts w:ascii="Times New Roman" w:hAnsi="Times New Roman" w:cs="Times New Roman"/>
          <w:bCs/>
          <w:iCs/>
          <w:color w:val="000000"/>
          <w:sz w:val="24"/>
          <w:szCs w:val="24"/>
        </w:rPr>
        <w:t xml:space="preserve"> uma questão de justiça</w:t>
      </w:r>
      <w:r w:rsidRPr="00A627FD">
        <w:rPr>
          <w:rFonts w:ascii="Times New Roman" w:hAnsi="Times New Roman" w:cs="Times New Roman"/>
          <w:bCs/>
          <w:color w:val="000000"/>
          <w:sz w:val="24"/>
          <w:szCs w:val="24"/>
        </w:rPr>
        <w:t>.</w:t>
      </w:r>
      <w:r w:rsidR="00A16540">
        <w:rPr>
          <w:rFonts w:ascii="Times New Roman" w:hAnsi="Times New Roman" w:cs="Times New Roman"/>
          <w:bCs/>
          <w:color w:val="000000"/>
          <w:sz w:val="24"/>
          <w:szCs w:val="24"/>
        </w:rPr>
        <w:t xml:space="preserve"> Saraiva:</w:t>
      </w:r>
      <w:r w:rsidRPr="00A627FD">
        <w:rPr>
          <w:rFonts w:ascii="Times New Roman" w:hAnsi="Times New Roman" w:cs="Times New Roman"/>
          <w:bCs/>
          <w:color w:val="000000"/>
          <w:sz w:val="24"/>
          <w:szCs w:val="24"/>
        </w:rPr>
        <w:t xml:space="preserve"> São Paulo, 2005;</w:t>
      </w:r>
    </w:p>
    <w:p w:rsidR="00882883" w:rsidRPr="00A627FD" w:rsidRDefault="00882883" w:rsidP="00A627FD">
      <w:pPr>
        <w:spacing w:after="0" w:line="240" w:lineRule="auto"/>
        <w:jc w:val="both"/>
        <w:rPr>
          <w:rFonts w:ascii="Times New Roman" w:hAnsi="Times New Roman" w:cs="Times New Roman"/>
          <w:bCs/>
          <w:color w:val="000000"/>
          <w:sz w:val="24"/>
          <w:szCs w:val="24"/>
        </w:rPr>
      </w:pPr>
    </w:p>
    <w:p w:rsidR="00882883" w:rsidRPr="00A627FD" w:rsidRDefault="00882883" w:rsidP="00A627FD">
      <w:pPr>
        <w:spacing w:after="0" w:line="240" w:lineRule="auto"/>
        <w:jc w:val="both"/>
        <w:rPr>
          <w:rFonts w:ascii="Times New Roman" w:hAnsi="Times New Roman" w:cs="Times New Roman"/>
          <w:bCs/>
          <w:color w:val="000000"/>
          <w:sz w:val="24"/>
          <w:szCs w:val="24"/>
        </w:rPr>
      </w:pPr>
      <w:r w:rsidRPr="00A627FD">
        <w:rPr>
          <w:rFonts w:ascii="Times New Roman" w:hAnsi="Times New Roman" w:cs="Times New Roman"/>
          <w:bCs/>
          <w:color w:val="000000"/>
          <w:sz w:val="24"/>
          <w:szCs w:val="24"/>
        </w:rPr>
        <w:t xml:space="preserve">COULANGES, </w:t>
      </w:r>
      <w:proofErr w:type="spellStart"/>
      <w:r w:rsidRPr="00A627FD">
        <w:rPr>
          <w:rFonts w:ascii="Times New Roman" w:hAnsi="Times New Roman" w:cs="Times New Roman"/>
          <w:bCs/>
          <w:color w:val="000000"/>
          <w:sz w:val="24"/>
          <w:szCs w:val="24"/>
        </w:rPr>
        <w:t>Fustel</w:t>
      </w:r>
      <w:proofErr w:type="spellEnd"/>
      <w:r w:rsidRPr="00A627FD">
        <w:rPr>
          <w:rFonts w:ascii="Times New Roman" w:hAnsi="Times New Roman" w:cs="Times New Roman"/>
          <w:bCs/>
          <w:color w:val="000000"/>
          <w:sz w:val="24"/>
          <w:szCs w:val="24"/>
        </w:rPr>
        <w:t xml:space="preserve"> de. </w:t>
      </w:r>
      <w:r w:rsidRPr="00A627FD">
        <w:rPr>
          <w:rFonts w:ascii="Times New Roman" w:hAnsi="Times New Roman" w:cs="Times New Roman"/>
          <w:b/>
          <w:bCs/>
          <w:color w:val="000000"/>
          <w:sz w:val="24"/>
          <w:szCs w:val="24"/>
        </w:rPr>
        <w:t>A Cidade Antiga:</w:t>
      </w:r>
      <w:r w:rsidRPr="00A627FD">
        <w:rPr>
          <w:rFonts w:ascii="Times New Roman" w:hAnsi="Times New Roman" w:cs="Times New Roman"/>
          <w:bCs/>
          <w:color w:val="000000"/>
          <w:sz w:val="24"/>
          <w:szCs w:val="24"/>
        </w:rPr>
        <w:t xml:space="preserve"> estudos sobre o culto, o direito e as instituições da Grécia e de Roma. 2ª Ed.</w:t>
      </w:r>
      <w:r w:rsidR="00892005" w:rsidRPr="00A627FD">
        <w:rPr>
          <w:rFonts w:ascii="Times New Roman" w:hAnsi="Times New Roman" w:cs="Times New Roman"/>
          <w:bCs/>
          <w:color w:val="000000"/>
          <w:sz w:val="24"/>
          <w:szCs w:val="24"/>
        </w:rPr>
        <w:t>,</w:t>
      </w:r>
      <w:r w:rsidRPr="00A627FD">
        <w:rPr>
          <w:rFonts w:ascii="Times New Roman" w:hAnsi="Times New Roman" w:cs="Times New Roman"/>
          <w:bCs/>
          <w:color w:val="000000"/>
          <w:sz w:val="24"/>
          <w:szCs w:val="24"/>
        </w:rPr>
        <w:t xml:space="preserve"> </w:t>
      </w:r>
      <w:proofErr w:type="spellStart"/>
      <w:r w:rsidR="00A16540">
        <w:rPr>
          <w:rFonts w:ascii="Times New Roman" w:hAnsi="Times New Roman" w:cs="Times New Roman"/>
          <w:bCs/>
          <w:color w:val="000000"/>
          <w:sz w:val="24"/>
          <w:szCs w:val="24"/>
        </w:rPr>
        <w:t>Edipro</w:t>
      </w:r>
      <w:proofErr w:type="spellEnd"/>
      <w:r w:rsidR="00A16540">
        <w:rPr>
          <w:rFonts w:ascii="Times New Roman" w:hAnsi="Times New Roman" w:cs="Times New Roman"/>
          <w:bCs/>
          <w:color w:val="000000"/>
          <w:sz w:val="24"/>
          <w:szCs w:val="24"/>
        </w:rPr>
        <w:t>:</w:t>
      </w:r>
      <w:r w:rsidR="00892005" w:rsidRPr="00A627FD">
        <w:rPr>
          <w:rFonts w:ascii="Times New Roman" w:hAnsi="Times New Roman" w:cs="Times New Roman"/>
          <w:bCs/>
          <w:color w:val="000000"/>
          <w:sz w:val="24"/>
          <w:szCs w:val="24"/>
        </w:rPr>
        <w:t xml:space="preserve"> São Paulo, 1999;</w:t>
      </w:r>
    </w:p>
    <w:p w:rsidR="00E7706A" w:rsidRPr="00A627FD" w:rsidRDefault="00E7706A" w:rsidP="00A627FD">
      <w:pPr>
        <w:spacing w:after="0" w:line="240" w:lineRule="auto"/>
        <w:jc w:val="both"/>
        <w:rPr>
          <w:rFonts w:ascii="Arial" w:hAnsi="Arial" w:cs="Arial"/>
          <w:color w:val="000000"/>
          <w:sz w:val="24"/>
          <w:szCs w:val="24"/>
        </w:rPr>
      </w:pPr>
    </w:p>
    <w:p w:rsidR="00E7706A" w:rsidRPr="00A627FD" w:rsidRDefault="00E7706A" w:rsidP="00A627FD">
      <w:pPr>
        <w:spacing w:after="0" w:line="240" w:lineRule="auto"/>
        <w:jc w:val="both"/>
        <w:rPr>
          <w:rFonts w:ascii="Arial" w:hAnsi="Arial" w:cs="Arial"/>
          <w:color w:val="000000"/>
          <w:sz w:val="24"/>
          <w:szCs w:val="24"/>
        </w:rPr>
      </w:pPr>
    </w:p>
    <w:p w:rsidR="00892005" w:rsidRPr="00A627FD" w:rsidRDefault="00E7706A" w:rsidP="00A627FD">
      <w:pPr>
        <w:spacing w:after="0" w:line="240" w:lineRule="auto"/>
        <w:jc w:val="both"/>
        <w:rPr>
          <w:rFonts w:ascii="Times New Roman" w:hAnsi="Times New Roman" w:cs="Times New Roman"/>
          <w:color w:val="000000"/>
          <w:sz w:val="24"/>
          <w:szCs w:val="24"/>
        </w:rPr>
      </w:pPr>
      <w:r w:rsidRPr="00A627FD">
        <w:rPr>
          <w:rFonts w:ascii="Times New Roman" w:hAnsi="Times New Roman" w:cs="Times New Roman"/>
          <w:color w:val="000000"/>
          <w:sz w:val="24"/>
          <w:szCs w:val="24"/>
        </w:rPr>
        <w:t xml:space="preserve">PATRIARCHA, Giselle Christine </w:t>
      </w:r>
      <w:proofErr w:type="spellStart"/>
      <w:r w:rsidRPr="00A627FD">
        <w:rPr>
          <w:rFonts w:ascii="Times New Roman" w:hAnsi="Times New Roman" w:cs="Times New Roman"/>
          <w:color w:val="000000"/>
          <w:sz w:val="24"/>
          <w:szCs w:val="24"/>
        </w:rPr>
        <w:t>Malzac</w:t>
      </w:r>
      <w:proofErr w:type="spellEnd"/>
      <w:r w:rsidRPr="00A627FD">
        <w:rPr>
          <w:rFonts w:ascii="Times New Roman" w:hAnsi="Times New Roman" w:cs="Times New Roman"/>
          <w:color w:val="000000"/>
          <w:sz w:val="24"/>
          <w:szCs w:val="24"/>
        </w:rPr>
        <w:t xml:space="preserve">. </w:t>
      </w:r>
      <w:r w:rsidRPr="00A627FD">
        <w:rPr>
          <w:rFonts w:ascii="Times New Roman" w:hAnsi="Times New Roman" w:cs="Times New Roman"/>
          <w:b/>
          <w:color w:val="000000"/>
          <w:sz w:val="24"/>
          <w:szCs w:val="24"/>
        </w:rPr>
        <w:t xml:space="preserve">Interrupção da gestação do feto </w:t>
      </w:r>
      <w:proofErr w:type="spellStart"/>
      <w:r w:rsidRPr="00A627FD">
        <w:rPr>
          <w:rFonts w:ascii="Times New Roman" w:hAnsi="Times New Roman" w:cs="Times New Roman"/>
          <w:b/>
          <w:color w:val="000000"/>
          <w:sz w:val="24"/>
          <w:szCs w:val="24"/>
        </w:rPr>
        <w:t>anencéfalo</w:t>
      </w:r>
      <w:proofErr w:type="spellEnd"/>
      <w:r w:rsidRPr="00A627FD">
        <w:rPr>
          <w:rFonts w:ascii="Times New Roman" w:hAnsi="Times New Roman" w:cs="Times New Roman"/>
          <w:color w:val="000000"/>
          <w:sz w:val="24"/>
          <w:szCs w:val="24"/>
        </w:rPr>
        <w:t xml:space="preserve">: aborto ou antecipação terapêutica do </w:t>
      </w:r>
      <w:proofErr w:type="gramStart"/>
      <w:r w:rsidRPr="00A627FD">
        <w:rPr>
          <w:rFonts w:ascii="Times New Roman" w:hAnsi="Times New Roman" w:cs="Times New Roman"/>
          <w:color w:val="000000"/>
          <w:sz w:val="24"/>
          <w:szCs w:val="24"/>
        </w:rPr>
        <w:t>parto?.</w:t>
      </w:r>
      <w:proofErr w:type="gramEnd"/>
      <w:r w:rsidRPr="00A627FD">
        <w:rPr>
          <w:rFonts w:ascii="Times New Roman" w:hAnsi="Times New Roman" w:cs="Times New Roman"/>
          <w:color w:val="000000"/>
          <w:sz w:val="24"/>
          <w:szCs w:val="24"/>
        </w:rPr>
        <w:t xml:space="preserve"> Jus </w:t>
      </w:r>
      <w:proofErr w:type="spellStart"/>
      <w:r w:rsidRPr="00A627FD">
        <w:rPr>
          <w:rFonts w:ascii="Times New Roman" w:hAnsi="Times New Roman" w:cs="Times New Roman"/>
          <w:color w:val="000000"/>
          <w:sz w:val="24"/>
          <w:szCs w:val="24"/>
        </w:rPr>
        <w:t>Navigandi</w:t>
      </w:r>
      <w:proofErr w:type="spellEnd"/>
      <w:r w:rsidRPr="00A627FD">
        <w:rPr>
          <w:rFonts w:ascii="Times New Roman" w:hAnsi="Times New Roman" w:cs="Times New Roman"/>
          <w:color w:val="000000"/>
          <w:sz w:val="24"/>
          <w:szCs w:val="24"/>
        </w:rPr>
        <w:t>, Teresina, ano 16, n. 2971, 20 ago. 2011. Disponível em: &lt;http://jus.com.br/revista/texto/19826&gt;. Acesso em: 26 maio 2012;</w:t>
      </w:r>
      <w:r w:rsidR="00B55D9A" w:rsidRPr="00A627FD">
        <w:rPr>
          <w:rFonts w:ascii="Arial" w:hAnsi="Arial" w:cs="Arial"/>
          <w:color w:val="000000"/>
          <w:sz w:val="24"/>
          <w:szCs w:val="24"/>
        </w:rPr>
        <w:br/>
      </w:r>
      <w:r w:rsidR="00B55D9A" w:rsidRPr="00A627FD">
        <w:rPr>
          <w:rFonts w:ascii="Arial" w:hAnsi="Arial" w:cs="Arial"/>
          <w:color w:val="000000"/>
          <w:sz w:val="24"/>
          <w:szCs w:val="24"/>
        </w:rPr>
        <w:br/>
      </w:r>
      <w:r w:rsidR="00D4650B" w:rsidRPr="00A627FD">
        <w:rPr>
          <w:rFonts w:ascii="Times New Roman" w:hAnsi="Times New Roman" w:cs="Times New Roman"/>
          <w:color w:val="000000"/>
          <w:sz w:val="24"/>
          <w:szCs w:val="24"/>
        </w:rPr>
        <w:t xml:space="preserve">NORONHA, </w:t>
      </w:r>
      <w:r w:rsidR="00B55D9A" w:rsidRPr="00A627FD">
        <w:rPr>
          <w:rFonts w:ascii="Times New Roman" w:hAnsi="Times New Roman" w:cs="Times New Roman"/>
          <w:color w:val="000000"/>
          <w:sz w:val="24"/>
          <w:szCs w:val="24"/>
        </w:rPr>
        <w:t xml:space="preserve">E. Magalhães. </w:t>
      </w:r>
      <w:proofErr w:type="gramStart"/>
      <w:r w:rsidR="00B55D9A" w:rsidRPr="00A627FD">
        <w:rPr>
          <w:rFonts w:ascii="Times New Roman" w:hAnsi="Times New Roman" w:cs="Times New Roman"/>
          <w:b/>
          <w:color w:val="000000"/>
          <w:sz w:val="24"/>
          <w:szCs w:val="24"/>
        </w:rPr>
        <w:t>Direito Penal</w:t>
      </w:r>
      <w:proofErr w:type="gramEnd"/>
      <w:r w:rsidR="00B55D9A" w:rsidRPr="00A627FD">
        <w:rPr>
          <w:rFonts w:ascii="Times New Roman" w:hAnsi="Times New Roman" w:cs="Times New Roman"/>
          <w:b/>
          <w:color w:val="000000"/>
          <w:sz w:val="24"/>
          <w:szCs w:val="24"/>
        </w:rPr>
        <w:t xml:space="preserve"> vol.1</w:t>
      </w:r>
      <w:r w:rsidR="00B55D9A" w:rsidRPr="00A627FD">
        <w:rPr>
          <w:rFonts w:ascii="Times New Roman" w:hAnsi="Times New Roman" w:cs="Times New Roman"/>
          <w:color w:val="000000"/>
          <w:sz w:val="24"/>
          <w:szCs w:val="24"/>
        </w:rPr>
        <w:t>.</w:t>
      </w:r>
      <w:r w:rsidR="00D4650B" w:rsidRPr="00A627FD">
        <w:rPr>
          <w:rFonts w:ascii="Times New Roman" w:hAnsi="Times New Roman" w:cs="Times New Roman"/>
          <w:color w:val="000000"/>
          <w:sz w:val="24"/>
          <w:szCs w:val="24"/>
        </w:rPr>
        <w:t xml:space="preserve"> </w:t>
      </w:r>
      <w:proofErr w:type="spellStart"/>
      <w:r w:rsidR="00D4650B" w:rsidRPr="00A627FD">
        <w:rPr>
          <w:rFonts w:ascii="Times New Roman" w:hAnsi="Times New Roman" w:cs="Times New Roman"/>
          <w:color w:val="000000"/>
          <w:sz w:val="24"/>
          <w:szCs w:val="24"/>
        </w:rPr>
        <w:t>Rideel</w:t>
      </w:r>
      <w:proofErr w:type="spellEnd"/>
      <w:r w:rsidR="00A16540">
        <w:rPr>
          <w:rFonts w:ascii="Times New Roman" w:hAnsi="Times New Roman" w:cs="Times New Roman"/>
          <w:color w:val="000000"/>
          <w:sz w:val="24"/>
          <w:szCs w:val="24"/>
        </w:rPr>
        <w:t>:</w:t>
      </w:r>
      <w:r w:rsidR="00B55D9A" w:rsidRPr="00A627FD">
        <w:rPr>
          <w:rFonts w:ascii="Times New Roman" w:hAnsi="Times New Roman" w:cs="Times New Roman"/>
          <w:color w:val="000000"/>
          <w:sz w:val="24"/>
          <w:szCs w:val="24"/>
        </w:rPr>
        <w:t xml:space="preserve"> São Paulo, 2007;</w:t>
      </w:r>
    </w:p>
    <w:p w:rsidR="00892005" w:rsidRPr="00A627FD" w:rsidRDefault="00892005" w:rsidP="00A627FD">
      <w:pPr>
        <w:spacing w:after="0" w:line="240" w:lineRule="auto"/>
        <w:jc w:val="both"/>
        <w:rPr>
          <w:rFonts w:ascii="Times New Roman" w:hAnsi="Times New Roman" w:cs="Times New Roman"/>
          <w:b/>
          <w:sz w:val="24"/>
          <w:szCs w:val="24"/>
        </w:rPr>
      </w:pPr>
    </w:p>
    <w:p w:rsidR="00A627FD" w:rsidRPr="00A627FD" w:rsidRDefault="00530046" w:rsidP="00A627FD">
      <w:pPr>
        <w:shd w:val="clear" w:color="auto" w:fill="FFFFFF"/>
        <w:spacing w:after="0" w:line="240" w:lineRule="auto"/>
        <w:jc w:val="both"/>
        <w:outlineLvl w:val="0"/>
        <w:rPr>
          <w:rFonts w:ascii="Times New Roman" w:hAnsi="Times New Roman" w:cs="Times New Roman"/>
          <w:sz w:val="24"/>
          <w:szCs w:val="24"/>
        </w:rPr>
      </w:pPr>
      <w:r w:rsidRPr="00A627FD">
        <w:rPr>
          <w:rFonts w:ascii="Times New Roman" w:eastAsia="Times New Roman" w:hAnsi="Times New Roman" w:cs="Times New Roman"/>
          <w:bCs/>
          <w:color w:val="333333"/>
          <w:spacing w:val="-14"/>
          <w:kern w:val="36"/>
          <w:sz w:val="24"/>
          <w:szCs w:val="24"/>
          <w:lang w:eastAsia="pt-BR"/>
        </w:rPr>
        <w:t xml:space="preserve">G1.  </w:t>
      </w:r>
      <w:proofErr w:type="spellStart"/>
      <w:r w:rsidRPr="00A627FD">
        <w:rPr>
          <w:rFonts w:ascii="Times New Roman" w:eastAsia="Times New Roman" w:hAnsi="Times New Roman" w:cs="Times New Roman"/>
          <w:bCs/>
          <w:color w:val="333333"/>
          <w:spacing w:val="-14"/>
          <w:kern w:val="36"/>
          <w:sz w:val="24"/>
          <w:szCs w:val="24"/>
          <w:lang w:eastAsia="pt-BR"/>
        </w:rPr>
        <w:t>Agência.</w:t>
      </w:r>
      <w:r w:rsidRPr="00530046">
        <w:rPr>
          <w:rFonts w:ascii="Times New Roman" w:eastAsia="Times New Roman" w:hAnsi="Times New Roman" w:cs="Times New Roman"/>
          <w:b/>
          <w:bCs/>
          <w:color w:val="333333"/>
          <w:spacing w:val="-14"/>
          <w:kern w:val="36"/>
          <w:sz w:val="24"/>
          <w:szCs w:val="24"/>
          <w:lang w:eastAsia="pt-BR"/>
        </w:rPr>
        <w:t>Veja</w:t>
      </w:r>
      <w:proofErr w:type="spellEnd"/>
      <w:r w:rsidRPr="00530046">
        <w:rPr>
          <w:rFonts w:ascii="Times New Roman" w:eastAsia="Times New Roman" w:hAnsi="Times New Roman" w:cs="Times New Roman"/>
          <w:b/>
          <w:bCs/>
          <w:color w:val="333333"/>
          <w:spacing w:val="-14"/>
          <w:kern w:val="36"/>
          <w:sz w:val="24"/>
          <w:szCs w:val="24"/>
          <w:lang w:eastAsia="pt-BR"/>
        </w:rPr>
        <w:t xml:space="preserve"> como votaram os ministros do STF sobre aborto de feto sem cérebro</w:t>
      </w:r>
      <w:r w:rsidRPr="00A627FD">
        <w:rPr>
          <w:rFonts w:ascii="Times New Roman" w:eastAsia="Times New Roman" w:hAnsi="Times New Roman" w:cs="Times New Roman"/>
          <w:bCs/>
          <w:color w:val="333333"/>
          <w:spacing w:val="-14"/>
          <w:kern w:val="36"/>
          <w:sz w:val="24"/>
          <w:szCs w:val="24"/>
          <w:lang w:eastAsia="pt-BR"/>
        </w:rPr>
        <w:t xml:space="preserve">. Disponível em: </w:t>
      </w:r>
      <w:r w:rsidRPr="00A627FD">
        <w:rPr>
          <w:rFonts w:ascii="Times New Roman" w:hAnsi="Times New Roman" w:cs="Times New Roman"/>
          <w:sz w:val="24"/>
          <w:szCs w:val="24"/>
        </w:rPr>
        <w:t>http://g1.globo.com/politica/noticia/2012/04/veja-como-votaram-os-ministros-do-stf-sobre-aborto-de-feto-sem-cerebro.html. Acesso em: 12/04/2012;</w:t>
      </w:r>
    </w:p>
    <w:p w:rsidR="00A627FD" w:rsidRPr="00A627FD" w:rsidRDefault="00A627FD" w:rsidP="00A627FD">
      <w:pPr>
        <w:shd w:val="clear" w:color="auto" w:fill="FFFFFF"/>
        <w:spacing w:after="0" w:line="240" w:lineRule="auto"/>
        <w:jc w:val="both"/>
        <w:outlineLvl w:val="0"/>
        <w:rPr>
          <w:rFonts w:ascii="Times New Roman" w:hAnsi="Times New Roman" w:cs="Times New Roman"/>
          <w:sz w:val="24"/>
          <w:szCs w:val="24"/>
        </w:rPr>
      </w:pPr>
    </w:p>
    <w:p w:rsidR="00A627FD" w:rsidRPr="00A627FD" w:rsidRDefault="00A627FD" w:rsidP="00A627FD">
      <w:pPr>
        <w:shd w:val="clear" w:color="auto" w:fill="FFFFFF"/>
        <w:spacing w:after="0" w:line="240" w:lineRule="auto"/>
        <w:jc w:val="both"/>
        <w:outlineLvl w:val="0"/>
        <w:rPr>
          <w:rFonts w:ascii="Times New Roman" w:hAnsi="Times New Roman" w:cs="Times New Roman"/>
          <w:sz w:val="24"/>
          <w:szCs w:val="24"/>
        </w:rPr>
      </w:pPr>
      <w:r w:rsidRPr="00A627FD">
        <w:rPr>
          <w:rFonts w:ascii="Times New Roman" w:hAnsi="Times New Roman" w:cs="Times New Roman"/>
          <w:sz w:val="24"/>
          <w:szCs w:val="24"/>
        </w:rPr>
        <w:t xml:space="preserve">GOMES, Luiz Flávio.  </w:t>
      </w:r>
      <w:r w:rsidRPr="00A627FD">
        <w:rPr>
          <w:rFonts w:ascii="Times New Roman" w:hAnsi="Times New Roman" w:cs="Times New Roman"/>
          <w:b/>
          <w:sz w:val="24"/>
          <w:szCs w:val="24"/>
        </w:rPr>
        <w:t>Aborto anencefálico</w:t>
      </w:r>
      <w:r w:rsidRPr="00A627FD">
        <w:rPr>
          <w:rFonts w:ascii="Times New Roman" w:hAnsi="Times New Roman" w:cs="Times New Roman"/>
          <w:sz w:val="24"/>
          <w:szCs w:val="24"/>
        </w:rPr>
        <w:t>: não é crime (decide o STF). Disponível em: http://atualidadesdodireito.com.br/lfg/2012/04/11/aborto-anencefalico-nao-e-crime-decide-o-stf/. Acesso em: 15/05/2012;</w:t>
      </w:r>
    </w:p>
    <w:p w:rsidR="00A627FD" w:rsidRPr="00A627FD" w:rsidRDefault="00A627FD" w:rsidP="00A627FD">
      <w:pPr>
        <w:shd w:val="clear" w:color="auto" w:fill="FFFFFF"/>
        <w:spacing w:after="0" w:line="240" w:lineRule="auto"/>
        <w:jc w:val="both"/>
        <w:outlineLvl w:val="0"/>
        <w:rPr>
          <w:rFonts w:ascii="Times New Roman" w:hAnsi="Times New Roman" w:cs="Times New Roman"/>
          <w:sz w:val="24"/>
          <w:szCs w:val="24"/>
        </w:rPr>
      </w:pPr>
    </w:p>
    <w:p w:rsidR="00A627FD" w:rsidRPr="00A627FD" w:rsidRDefault="00A627FD" w:rsidP="00A627FD">
      <w:pPr>
        <w:shd w:val="clear" w:color="auto" w:fill="FFFFFF"/>
        <w:spacing w:after="0" w:line="240" w:lineRule="auto"/>
        <w:jc w:val="both"/>
        <w:outlineLvl w:val="0"/>
        <w:rPr>
          <w:rFonts w:ascii="Times New Roman" w:hAnsi="Times New Roman" w:cs="Times New Roman"/>
          <w:sz w:val="24"/>
          <w:szCs w:val="24"/>
        </w:rPr>
      </w:pPr>
      <w:r w:rsidRPr="00A627FD">
        <w:rPr>
          <w:rFonts w:ascii="Times New Roman" w:hAnsi="Times New Roman" w:cs="Times New Roman"/>
          <w:sz w:val="24"/>
          <w:szCs w:val="24"/>
        </w:rPr>
        <w:t xml:space="preserve">NUNES, </w:t>
      </w:r>
      <w:proofErr w:type="spellStart"/>
      <w:r w:rsidRPr="00A627FD">
        <w:rPr>
          <w:rFonts w:ascii="Times New Roman" w:hAnsi="Times New Roman" w:cs="Times New Roman"/>
          <w:sz w:val="24"/>
          <w:szCs w:val="24"/>
        </w:rPr>
        <w:t>Rizzatto</w:t>
      </w:r>
      <w:proofErr w:type="spellEnd"/>
      <w:r w:rsidRPr="00A627FD">
        <w:rPr>
          <w:rFonts w:ascii="Times New Roman" w:hAnsi="Times New Roman" w:cs="Times New Roman"/>
          <w:sz w:val="24"/>
          <w:szCs w:val="24"/>
        </w:rPr>
        <w:t xml:space="preserve">. </w:t>
      </w:r>
      <w:r w:rsidRPr="00A627FD">
        <w:rPr>
          <w:rFonts w:ascii="Times New Roman" w:hAnsi="Times New Roman" w:cs="Times New Roman"/>
          <w:b/>
          <w:sz w:val="24"/>
          <w:szCs w:val="24"/>
        </w:rPr>
        <w:t>O Princípio Constitucional da Dignidade da Pessoa Humana</w:t>
      </w:r>
      <w:r w:rsidRPr="00A627FD">
        <w:rPr>
          <w:rFonts w:ascii="Times New Roman" w:hAnsi="Times New Roman" w:cs="Times New Roman"/>
          <w:sz w:val="24"/>
          <w:szCs w:val="24"/>
        </w:rPr>
        <w:t>. 3ª Ed.</w:t>
      </w:r>
      <w:r w:rsidR="00A16540">
        <w:rPr>
          <w:rFonts w:ascii="Times New Roman" w:hAnsi="Times New Roman" w:cs="Times New Roman"/>
          <w:sz w:val="24"/>
          <w:szCs w:val="24"/>
        </w:rPr>
        <w:t xml:space="preserve"> Saraiva:</w:t>
      </w:r>
      <w:r w:rsidRPr="00A627FD">
        <w:rPr>
          <w:rFonts w:ascii="Times New Roman" w:hAnsi="Times New Roman" w:cs="Times New Roman"/>
          <w:sz w:val="24"/>
          <w:szCs w:val="24"/>
        </w:rPr>
        <w:t xml:space="preserve"> São Paulo, 2010;</w:t>
      </w:r>
    </w:p>
    <w:p w:rsidR="00A627FD" w:rsidRDefault="00A627FD" w:rsidP="00530046">
      <w:pPr>
        <w:shd w:val="clear" w:color="auto" w:fill="FFFFFF"/>
        <w:spacing w:after="0" w:line="240" w:lineRule="auto"/>
        <w:outlineLvl w:val="0"/>
        <w:rPr>
          <w:rFonts w:ascii="Times New Roman" w:hAnsi="Times New Roman" w:cs="Times New Roman"/>
          <w:sz w:val="24"/>
          <w:szCs w:val="24"/>
        </w:rPr>
      </w:pPr>
    </w:p>
    <w:p w:rsidR="00A12F6C" w:rsidRDefault="00A12F6C" w:rsidP="00A12F6C">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ALVARENGA, Luísa Baran de Mello. </w:t>
      </w:r>
      <w:r>
        <w:rPr>
          <w:rFonts w:ascii="Times New Roman" w:hAnsi="Times New Roman" w:cs="Times New Roman"/>
          <w:b/>
          <w:sz w:val="24"/>
          <w:szCs w:val="24"/>
        </w:rPr>
        <w:t xml:space="preserve">Atos de Disposição sobre o próprio corpo: </w:t>
      </w:r>
      <w:r>
        <w:rPr>
          <w:rFonts w:ascii="Times New Roman" w:hAnsi="Times New Roman" w:cs="Times New Roman"/>
          <w:sz w:val="24"/>
          <w:szCs w:val="24"/>
        </w:rPr>
        <w:t xml:space="preserve">o caso da </w:t>
      </w:r>
      <w:proofErr w:type="spellStart"/>
      <w:r>
        <w:rPr>
          <w:rFonts w:ascii="Times New Roman" w:hAnsi="Times New Roman" w:cs="Times New Roman"/>
          <w:i/>
          <w:sz w:val="24"/>
          <w:szCs w:val="24"/>
        </w:rPr>
        <w:t>bodymodification</w:t>
      </w:r>
      <w:proofErr w:type="spellEnd"/>
      <w:r>
        <w:rPr>
          <w:rFonts w:ascii="Times New Roman" w:hAnsi="Times New Roman" w:cs="Times New Roman"/>
          <w:sz w:val="24"/>
          <w:szCs w:val="24"/>
        </w:rPr>
        <w:t>. Monografia apresentada ao Departamento do Curso de Direito da Pontifícia Universidade Católica do Rio de Janeiro (PUC-Rio), 2010.2;</w:t>
      </w:r>
    </w:p>
    <w:p w:rsidR="00A12F6C" w:rsidRDefault="00A12F6C" w:rsidP="00A12F6C">
      <w:pPr>
        <w:shd w:val="clear" w:color="auto" w:fill="FFFFFF"/>
        <w:spacing w:after="0" w:line="240" w:lineRule="auto"/>
        <w:jc w:val="both"/>
        <w:outlineLvl w:val="0"/>
        <w:rPr>
          <w:rFonts w:ascii="Times New Roman" w:hAnsi="Times New Roman" w:cs="Times New Roman"/>
          <w:sz w:val="24"/>
          <w:szCs w:val="24"/>
        </w:rPr>
      </w:pPr>
    </w:p>
    <w:p w:rsidR="00886755" w:rsidRDefault="00A12F6C" w:rsidP="00A12F6C">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DINIZ, Maria Helena. </w:t>
      </w:r>
      <w:r>
        <w:rPr>
          <w:rFonts w:ascii="Times New Roman" w:hAnsi="Times New Roman" w:cs="Times New Roman"/>
          <w:b/>
          <w:sz w:val="24"/>
          <w:szCs w:val="24"/>
        </w:rPr>
        <w:t>Curso de Direito Civil Brasileiro</w:t>
      </w:r>
      <w:r>
        <w:rPr>
          <w:rFonts w:ascii="Times New Roman" w:hAnsi="Times New Roman" w:cs="Times New Roman"/>
          <w:sz w:val="24"/>
          <w:szCs w:val="24"/>
        </w:rPr>
        <w:t>: Teoria Geral do Direito Civil. 24ª Ed.</w:t>
      </w:r>
      <w:r w:rsidR="00A16540">
        <w:rPr>
          <w:rFonts w:ascii="Times New Roman" w:hAnsi="Times New Roman" w:cs="Times New Roman"/>
          <w:sz w:val="24"/>
          <w:szCs w:val="24"/>
        </w:rPr>
        <w:t xml:space="preserve"> Saraiva:</w:t>
      </w:r>
      <w:r>
        <w:rPr>
          <w:rFonts w:ascii="Times New Roman" w:hAnsi="Times New Roman" w:cs="Times New Roman"/>
          <w:sz w:val="24"/>
          <w:szCs w:val="24"/>
        </w:rPr>
        <w:t xml:space="preserve"> São Paulo, 2007;</w:t>
      </w:r>
    </w:p>
    <w:p w:rsidR="00886755" w:rsidRDefault="00886755" w:rsidP="00A12F6C">
      <w:pPr>
        <w:shd w:val="clear" w:color="auto" w:fill="FFFFFF"/>
        <w:spacing w:after="0" w:line="240" w:lineRule="auto"/>
        <w:jc w:val="both"/>
        <w:outlineLvl w:val="0"/>
        <w:rPr>
          <w:rFonts w:ascii="Times New Roman" w:hAnsi="Times New Roman" w:cs="Times New Roman"/>
          <w:sz w:val="24"/>
          <w:szCs w:val="24"/>
        </w:rPr>
      </w:pPr>
    </w:p>
    <w:p w:rsidR="00A16540" w:rsidRDefault="00886755" w:rsidP="00A12F6C">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GONÇALVES, Carlos Roberto.</w:t>
      </w:r>
      <w:r>
        <w:rPr>
          <w:rFonts w:ascii="Times New Roman" w:hAnsi="Times New Roman" w:cs="Times New Roman"/>
          <w:b/>
          <w:sz w:val="24"/>
          <w:szCs w:val="24"/>
        </w:rPr>
        <w:t xml:space="preserve"> Direito Civil Brasileiro. </w:t>
      </w:r>
      <w:proofErr w:type="spellStart"/>
      <w:proofErr w:type="gramStart"/>
      <w:r w:rsidRPr="00886755">
        <w:rPr>
          <w:rFonts w:ascii="Times New Roman" w:hAnsi="Times New Roman" w:cs="Times New Roman"/>
          <w:sz w:val="24"/>
          <w:szCs w:val="24"/>
        </w:rPr>
        <w:t>vol</w:t>
      </w:r>
      <w:proofErr w:type="spellEnd"/>
      <w:proofErr w:type="gramEnd"/>
      <w:r w:rsidRPr="00886755">
        <w:rPr>
          <w:rFonts w:ascii="Times New Roman" w:hAnsi="Times New Roman" w:cs="Times New Roman"/>
          <w:sz w:val="24"/>
          <w:szCs w:val="24"/>
        </w:rPr>
        <w:t xml:space="preserve"> 1, Parte Geral</w:t>
      </w:r>
      <w:r>
        <w:rPr>
          <w:rFonts w:ascii="Times New Roman" w:hAnsi="Times New Roman" w:cs="Times New Roman"/>
          <w:sz w:val="24"/>
          <w:szCs w:val="24"/>
        </w:rPr>
        <w:t>, Saraiva</w:t>
      </w:r>
      <w:r w:rsidR="00A16540">
        <w:rPr>
          <w:rFonts w:ascii="Times New Roman" w:hAnsi="Times New Roman" w:cs="Times New Roman"/>
          <w:sz w:val="24"/>
          <w:szCs w:val="24"/>
        </w:rPr>
        <w:t>:</w:t>
      </w:r>
      <w:r>
        <w:rPr>
          <w:rFonts w:ascii="Times New Roman" w:hAnsi="Times New Roman" w:cs="Times New Roman"/>
          <w:sz w:val="24"/>
          <w:szCs w:val="24"/>
        </w:rPr>
        <w:t xml:space="preserve"> </w:t>
      </w:r>
      <w:r w:rsidR="001564D2">
        <w:rPr>
          <w:rFonts w:ascii="Times New Roman" w:hAnsi="Times New Roman" w:cs="Times New Roman"/>
          <w:sz w:val="24"/>
          <w:szCs w:val="24"/>
        </w:rPr>
        <w:t>São Paulo, 2003;</w:t>
      </w:r>
    </w:p>
    <w:p w:rsidR="00A16540" w:rsidRDefault="00A16540" w:rsidP="00A12F6C">
      <w:pPr>
        <w:shd w:val="clear" w:color="auto" w:fill="FFFFFF"/>
        <w:spacing w:after="0" w:line="240" w:lineRule="auto"/>
        <w:jc w:val="both"/>
        <w:outlineLvl w:val="0"/>
        <w:rPr>
          <w:rFonts w:ascii="Times New Roman" w:hAnsi="Times New Roman" w:cs="Times New Roman"/>
          <w:sz w:val="24"/>
          <w:szCs w:val="24"/>
        </w:rPr>
      </w:pPr>
    </w:p>
    <w:p w:rsidR="00A16540" w:rsidRPr="00A16540" w:rsidRDefault="00A16540" w:rsidP="00A12F6C">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VENOSA, Silvio de Salvo. </w:t>
      </w:r>
      <w:r>
        <w:rPr>
          <w:rFonts w:ascii="Times New Roman" w:hAnsi="Times New Roman" w:cs="Times New Roman"/>
          <w:b/>
          <w:sz w:val="24"/>
          <w:szCs w:val="24"/>
        </w:rPr>
        <w:t>Direito Civil</w:t>
      </w:r>
      <w:r>
        <w:rPr>
          <w:rFonts w:ascii="Times New Roman" w:hAnsi="Times New Roman" w:cs="Times New Roman"/>
          <w:sz w:val="24"/>
          <w:szCs w:val="24"/>
        </w:rPr>
        <w:t xml:space="preserve">. 3ª Ed. Atlas: São Paulo, 2003. </w:t>
      </w:r>
    </w:p>
    <w:p w:rsidR="00DC490B" w:rsidRPr="00DC490B" w:rsidRDefault="00886755" w:rsidP="00A12F6C">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A12F6C">
        <w:rPr>
          <w:rFonts w:ascii="Times New Roman" w:hAnsi="Times New Roman" w:cs="Times New Roman"/>
          <w:sz w:val="24"/>
          <w:szCs w:val="24"/>
        </w:rPr>
        <w:t xml:space="preserve">   </w:t>
      </w:r>
      <w:r w:rsidR="00A627FD">
        <w:rPr>
          <w:rFonts w:ascii="Times New Roman" w:hAnsi="Times New Roman" w:cs="Times New Roman"/>
          <w:sz w:val="24"/>
          <w:szCs w:val="24"/>
        </w:rPr>
        <w:t xml:space="preserve"> </w:t>
      </w:r>
    </w:p>
    <w:sectPr w:rsidR="00DC490B" w:rsidRPr="00DC490B" w:rsidSect="00F16725">
      <w:headerReference w:type="default" r:id="rId7"/>
      <w:pgSz w:w="11906" w:h="16838"/>
      <w:pgMar w:top="1701" w:right="1134"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3C" w:rsidRDefault="00360C3C" w:rsidP="009D66FF">
      <w:pPr>
        <w:spacing w:after="0" w:line="240" w:lineRule="auto"/>
      </w:pPr>
      <w:r>
        <w:separator/>
      </w:r>
    </w:p>
  </w:endnote>
  <w:endnote w:type="continuationSeparator" w:id="0">
    <w:p w:rsidR="00360C3C" w:rsidRDefault="00360C3C" w:rsidP="009D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3C" w:rsidRDefault="00360C3C" w:rsidP="009D66FF">
      <w:pPr>
        <w:spacing w:after="0" w:line="240" w:lineRule="auto"/>
      </w:pPr>
      <w:r>
        <w:separator/>
      </w:r>
    </w:p>
  </w:footnote>
  <w:footnote w:type="continuationSeparator" w:id="0">
    <w:p w:rsidR="00360C3C" w:rsidRDefault="00360C3C" w:rsidP="009D66FF">
      <w:pPr>
        <w:spacing w:after="0" w:line="240" w:lineRule="auto"/>
      </w:pPr>
      <w:r>
        <w:continuationSeparator/>
      </w:r>
    </w:p>
  </w:footnote>
  <w:footnote w:id="1">
    <w:p w:rsidR="0090174A" w:rsidRPr="009D66FF" w:rsidRDefault="0090174A" w:rsidP="009D66FF">
      <w:pPr>
        <w:pStyle w:val="Textodenotaderodap"/>
        <w:jc w:val="both"/>
        <w:rPr>
          <w:rFonts w:ascii="Times New Roman" w:hAnsi="Times New Roman" w:cs="Times New Roman"/>
        </w:rPr>
      </w:pPr>
      <w:r w:rsidRPr="009D66FF">
        <w:rPr>
          <w:rStyle w:val="Refdenotaderodap"/>
          <w:rFonts w:ascii="Times New Roman" w:hAnsi="Times New Roman" w:cs="Times New Roman"/>
        </w:rPr>
        <w:footnoteRef/>
      </w:r>
      <w:r>
        <w:rPr>
          <w:rFonts w:ascii="Times New Roman" w:hAnsi="Times New Roman" w:cs="Times New Roman"/>
        </w:rPr>
        <w:t>Trabalho apresent</w:t>
      </w:r>
      <w:r w:rsidR="00412F9C">
        <w:rPr>
          <w:rFonts w:ascii="Times New Roman" w:hAnsi="Times New Roman" w:cs="Times New Roman"/>
        </w:rPr>
        <w:t>ado à disciplina de Teoria Geral do Direito Privado, ministrada pela</w:t>
      </w:r>
      <w:r>
        <w:rPr>
          <w:rFonts w:ascii="Times New Roman" w:hAnsi="Times New Roman" w:cs="Times New Roman"/>
        </w:rPr>
        <w:t xml:space="preserve"> Professor</w:t>
      </w:r>
      <w:r w:rsidR="00412F9C">
        <w:rPr>
          <w:rFonts w:ascii="Times New Roman" w:hAnsi="Times New Roman" w:cs="Times New Roman"/>
        </w:rPr>
        <w:t>a</w:t>
      </w:r>
      <w:r>
        <w:rPr>
          <w:rFonts w:ascii="Times New Roman" w:hAnsi="Times New Roman" w:cs="Times New Roman"/>
        </w:rPr>
        <w:t xml:space="preserve"> Mestre, </w:t>
      </w:r>
      <w:r w:rsidR="00412F9C">
        <w:rPr>
          <w:rFonts w:ascii="Times New Roman" w:hAnsi="Times New Roman" w:cs="Times New Roman"/>
        </w:rPr>
        <w:t>Anna Valéria Cabral Marques</w:t>
      </w:r>
      <w:r>
        <w:rPr>
          <w:rFonts w:ascii="Times New Roman" w:hAnsi="Times New Roman" w:cs="Times New Roman"/>
        </w:rPr>
        <w:t>, para obtenção parcial de nota;</w:t>
      </w:r>
    </w:p>
  </w:footnote>
  <w:footnote w:id="2">
    <w:p w:rsidR="0090174A" w:rsidRPr="009D66FF" w:rsidRDefault="0090174A" w:rsidP="009D66FF">
      <w:pPr>
        <w:pStyle w:val="Textodenotaderodap"/>
        <w:jc w:val="both"/>
        <w:rPr>
          <w:rFonts w:ascii="Times New Roman" w:hAnsi="Times New Roman" w:cs="Times New Roman"/>
        </w:rPr>
      </w:pPr>
      <w:r w:rsidRPr="009D66FF">
        <w:rPr>
          <w:rStyle w:val="Refdenotaderodap"/>
          <w:rFonts w:ascii="Times New Roman" w:hAnsi="Times New Roman" w:cs="Times New Roman"/>
        </w:rPr>
        <w:footnoteRef/>
      </w:r>
      <w:r>
        <w:rPr>
          <w:rFonts w:ascii="Times New Roman" w:hAnsi="Times New Roman" w:cs="Times New Roman"/>
        </w:rPr>
        <w:t>Estudante do 2º período do curso de Direito da Unidade de Ensino Superior Dom Bosco – UNDB, e-mail: fnoronha.dt@gmail.com;</w:t>
      </w:r>
    </w:p>
  </w:footnote>
  <w:footnote w:id="3">
    <w:p w:rsidR="0090174A" w:rsidRPr="009D66FF" w:rsidRDefault="0090174A" w:rsidP="00D82682">
      <w:pPr>
        <w:pStyle w:val="Textodenotaderodap"/>
        <w:jc w:val="both"/>
        <w:rPr>
          <w:rFonts w:ascii="Times New Roman" w:hAnsi="Times New Roman" w:cs="Times New Roman"/>
        </w:rPr>
      </w:pPr>
      <w:r w:rsidRPr="009D66FF">
        <w:rPr>
          <w:rStyle w:val="Refdenotaderodap"/>
          <w:rFonts w:ascii="Times New Roman" w:hAnsi="Times New Roman" w:cs="Times New Roman"/>
        </w:rPr>
        <w:footnoteRef/>
      </w:r>
      <w:r>
        <w:rPr>
          <w:rFonts w:ascii="Times New Roman" w:hAnsi="Times New Roman" w:cs="Times New Roman"/>
        </w:rPr>
        <w:t>Estudante do 2º período do curso de Direito da Unidade de Ensino Superior Dom Bosco – UNDB, e-mail: rammyro20@hotmail.com;</w:t>
      </w:r>
    </w:p>
  </w:footnote>
  <w:footnote w:id="4">
    <w:p w:rsidR="00A519A5" w:rsidRPr="00A519A5" w:rsidRDefault="00A519A5" w:rsidP="00A519A5">
      <w:pPr>
        <w:pStyle w:val="Textodenotaderodap"/>
        <w:rPr>
          <w:rFonts w:ascii="Times New Roman" w:hAnsi="Times New Roman" w:cs="Times New Roman"/>
        </w:rPr>
      </w:pPr>
      <w:r w:rsidRPr="00A519A5">
        <w:rPr>
          <w:rStyle w:val="Refdenotaderodap"/>
          <w:rFonts w:ascii="Times New Roman" w:hAnsi="Times New Roman" w:cs="Times New Roman"/>
        </w:rPr>
        <w:footnoteRef/>
      </w:r>
      <w:r w:rsidRPr="00A519A5">
        <w:rPr>
          <w:rFonts w:ascii="Times New Roman" w:hAnsi="Times New Roman" w:cs="Times New Roman"/>
        </w:rPr>
        <w:t xml:space="preserve"> Disponível em: </w:t>
      </w:r>
      <w:r w:rsidRPr="006E711B">
        <w:rPr>
          <w:rFonts w:ascii="Times New Roman" w:hAnsi="Times New Roman" w:cs="Times New Roman"/>
        </w:rPr>
        <w:t>http://atualidadesdodireito.com.br/lfg/2012/04/11/aborto-anencefalico-nao-e-crime-decide-o-stf/</w:t>
      </w:r>
      <w:r w:rsidRPr="00A519A5">
        <w:rPr>
          <w:rFonts w:ascii="Times New Roman" w:hAnsi="Times New Roman" w:cs="Times New Roman"/>
        </w:rPr>
        <w:t>. Acesso em: 15/05/2012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4A" w:rsidRDefault="0090174A" w:rsidP="00F16725">
    <w:pPr>
      <w:pStyle w:val="Cabealho"/>
      <w:ind w:left="-1134"/>
    </w:pPr>
    <w: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8.5pt" fillcolor="window">
          <v:imagedata r:id="rId1" o:title=""/>
        </v:shape>
        <o:OLEObject Type="Embed" ProgID="CorelDraw.Graphic.10" ShapeID="_x0000_i1025" DrawAspect="Content" ObjectID="_151677792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9DA"/>
    <w:multiLevelType w:val="hybridMultilevel"/>
    <w:tmpl w:val="5858BD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0274D"/>
    <w:multiLevelType w:val="hybridMultilevel"/>
    <w:tmpl w:val="EF80C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785410"/>
    <w:multiLevelType w:val="hybridMultilevel"/>
    <w:tmpl w:val="439E83E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38873F11"/>
    <w:multiLevelType w:val="hybridMultilevel"/>
    <w:tmpl w:val="A1023A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6FF"/>
    <w:rsid w:val="00001BBA"/>
    <w:rsid w:val="00002AD1"/>
    <w:rsid w:val="000037D3"/>
    <w:rsid w:val="000069E6"/>
    <w:rsid w:val="00006DD0"/>
    <w:rsid w:val="0000791D"/>
    <w:rsid w:val="00011ABD"/>
    <w:rsid w:val="00013BDC"/>
    <w:rsid w:val="000145A9"/>
    <w:rsid w:val="00022E85"/>
    <w:rsid w:val="00026A30"/>
    <w:rsid w:val="00027229"/>
    <w:rsid w:val="00035829"/>
    <w:rsid w:val="00037C3B"/>
    <w:rsid w:val="00037DDE"/>
    <w:rsid w:val="00043238"/>
    <w:rsid w:val="00051E50"/>
    <w:rsid w:val="0006219A"/>
    <w:rsid w:val="000641C2"/>
    <w:rsid w:val="000665F0"/>
    <w:rsid w:val="00071FB7"/>
    <w:rsid w:val="000727CC"/>
    <w:rsid w:val="000768A9"/>
    <w:rsid w:val="00082AA6"/>
    <w:rsid w:val="000940AA"/>
    <w:rsid w:val="00095D59"/>
    <w:rsid w:val="000A144E"/>
    <w:rsid w:val="000A40DF"/>
    <w:rsid w:val="000A79AD"/>
    <w:rsid w:val="000C06A7"/>
    <w:rsid w:val="000C25E7"/>
    <w:rsid w:val="000C5D5E"/>
    <w:rsid w:val="000C6420"/>
    <w:rsid w:val="000D0879"/>
    <w:rsid w:val="000D3213"/>
    <w:rsid w:val="000E25F9"/>
    <w:rsid w:val="000E3595"/>
    <w:rsid w:val="000E441E"/>
    <w:rsid w:val="000E4C82"/>
    <w:rsid w:val="000E5547"/>
    <w:rsid w:val="000E6CA8"/>
    <w:rsid w:val="000F034F"/>
    <w:rsid w:val="000F4371"/>
    <w:rsid w:val="000F6288"/>
    <w:rsid w:val="00100582"/>
    <w:rsid w:val="00110730"/>
    <w:rsid w:val="00116444"/>
    <w:rsid w:val="00124D54"/>
    <w:rsid w:val="001259A4"/>
    <w:rsid w:val="00126558"/>
    <w:rsid w:val="0013266D"/>
    <w:rsid w:val="0013457D"/>
    <w:rsid w:val="00134A3A"/>
    <w:rsid w:val="001564D2"/>
    <w:rsid w:val="00163EC2"/>
    <w:rsid w:val="001722F9"/>
    <w:rsid w:val="001749CD"/>
    <w:rsid w:val="00182BAF"/>
    <w:rsid w:val="00192C8D"/>
    <w:rsid w:val="001937F9"/>
    <w:rsid w:val="00193E7C"/>
    <w:rsid w:val="00194726"/>
    <w:rsid w:val="00195559"/>
    <w:rsid w:val="001958F1"/>
    <w:rsid w:val="001A33D5"/>
    <w:rsid w:val="001A5078"/>
    <w:rsid w:val="001A763E"/>
    <w:rsid w:val="001B1918"/>
    <w:rsid w:val="001B6534"/>
    <w:rsid w:val="001B6995"/>
    <w:rsid w:val="001B7839"/>
    <w:rsid w:val="001C0E07"/>
    <w:rsid w:val="001C30E7"/>
    <w:rsid w:val="001C54DA"/>
    <w:rsid w:val="001C6D22"/>
    <w:rsid w:val="001C7A4E"/>
    <w:rsid w:val="001D0384"/>
    <w:rsid w:val="001D30E0"/>
    <w:rsid w:val="001F02F2"/>
    <w:rsid w:val="001F5828"/>
    <w:rsid w:val="00213043"/>
    <w:rsid w:val="0021378B"/>
    <w:rsid w:val="00215B9C"/>
    <w:rsid w:val="002238EF"/>
    <w:rsid w:val="00224500"/>
    <w:rsid w:val="002347B3"/>
    <w:rsid w:val="00234C81"/>
    <w:rsid w:val="00236BA0"/>
    <w:rsid w:val="002478D3"/>
    <w:rsid w:val="002564CD"/>
    <w:rsid w:val="002566FB"/>
    <w:rsid w:val="00264E78"/>
    <w:rsid w:val="00266E61"/>
    <w:rsid w:val="00272B31"/>
    <w:rsid w:val="00274077"/>
    <w:rsid w:val="0027438F"/>
    <w:rsid w:val="00283BD3"/>
    <w:rsid w:val="00287AF9"/>
    <w:rsid w:val="00291565"/>
    <w:rsid w:val="002A183D"/>
    <w:rsid w:val="002A49C8"/>
    <w:rsid w:val="002B3D5B"/>
    <w:rsid w:val="002C497F"/>
    <w:rsid w:val="002C4FB5"/>
    <w:rsid w:val="002D0231"/>
    <w:rsid w:val="002D1989"/>
    <w:rsid w:val="002E2D39"/>
    <w:rsid w:val="002E53DC"/>
    <w:rsid w:val="002F786F"/>
    <w:rsid w:val="003047DA"/>
    <w:rsid w:val="00307C66"/>
    <w:rsid w:val="00324CEE"/>
    <w:rsid w:val="003258E7"/>
    <w:rsid w:val="0032749A"/>
    <w:rsid w:val="00330397"/>
    <w:rsid w:val="003306C2"/>
    <w:rsid w:val="00331D08"/>
    <w:rsid w:val="003347AF"/>
    <w:rsid w:val="003366B6"/>
    <w:rsid w:val="0034121F"/>
    <w:rsid w:val="0035001E"/>
    <w:rsid w:val="0035078B"/>
    <w:rsid w:val="0035190C"/>
    <w:rsid w:val="0035788D"/>
    <w:rsid w:val="00360478"/>
    <w:rsid w:val="00360C3C"/>
    <w:rsid w:val="00366B61"/>
    <w:rsid w:val="00367FCB"/>
    <w:rsid w:val="00380AC5"/>
    <w:rsid w:val="00382441"/>
    <w:rsid w:val="0039088C"/>
    <w:rsid w:val="00394069"/>
    <w:rsid w:val="003942DC"/>
    <w:rsid w:val="003A0A1C"/>
    <w:rsid w:val="003A67E6"/>
    <w:rsid w:val="003B30A6"/>
    <w:rsid w:val="003B5C01"/>
    <w:rsid w:val="003D0132"/>
    <w:rsid w:val="003D0196"/>
    <w:rsid w:val="003D294C"/>
    <w:rsid w:val="003E5EBF"/>
    <w:rsid w:val="00406934"/>
    <w:rsid w:val="004072F0"/>
    <w:rsid w:val="0040746F"/>
    <w:rsid w:val="00412F9C"/>
    <w:rsid w:val="00421968"/>
    <w:rsid w:val="004308CE"/>
    <w:rsid w:val="004329DA"/>
    <w:rsid w:val="004351C1"/>
    <w:rsid w:val="00441089"/>
    <w:rsid w:val="00441CF3"/>
    <w:rsid w:val="00444143"/>
    <w:rsid w:val="00444982"/>
    <w:rsid w:val="0045088E"/>
    <w:rsid w:val="00455D76"/>
    <w:rsid w:val="00460496"/>
    <w:rsid w:val="0046671E"/>
    <w:rsid w:val="00467027"/>
    <w:rsid w:val="0047003E"/>
    <w:rsid w:val="00470383"/>
    <w:rsid w:val="004703FE"/>
    <w:rsid w:val="00471A10"/>
    <w:rsid w:val="00472845"/>
    <w:rsid w:val="0047356F"/>
    <w:rsid w:val="00480DD4"/>
    <w:rsid w:val="004848A3"/>
    <w:rsid w:val="00485347"/>
    <w:rsid w:val="00486EF9"/>
    <w:rsid w:val="00492090"/>
    <w:rsid w:val="00494C0C"/>
    <w:rsid w:val="004A776B"/>
    <w:rsid w:val="004B1805"/>
    <w:rsid w:val="004B4055"/>
    <w:rsid w:val="004C0A84"/>
    <w:rsid w:val="004C56CA"/>
    <w:rsid w:val="004D1B20"/>
    <w:rsid w:val="004E194B"/>
    <w:rsid w:val="004E2659"/>
    <w:rsid w:val="004E602D"/>
    <w:rsid w:val="004F3431"/>
    <w:rsid w:val="004F6D32"/>
    <w:rsid w:val="00503F7D"/>
    <w:rsid w:val="00504710"/>
    <w:rsid w:val="00516216"/>
    <w:rsid w:val="005162D4"/>
    <w:rsid w:val="00517030"/>
    <w:rsid w:val="00517EF2"/>
    <w:rsid w:val="00523EC4"/>
    <w:rsid w:val="00530046"/>
    <w:rsid w:val="00530965"/>
    <w:rsid w:val="0053290A"/>
    <w:rsid w:val="00547FAD"/>
    <w:rsid w:val="00561FED"/>
    <w:rsid w:val="00563C15"/>
    <w:rsid w:val="00567905"/>
    <w:rsid w:val="00572422"/>
    <w:rsid w:val="00593043"/>
    <w:rsid w:val="005A3556"/>
    <w:rsid w:val="005A5C62"/>
    <w:rsid w:val="005B3890"/>
    <w:rsid w:val="005B3BBC"/>
    <w:rsid w:val="005B57F7"/>
    <w:rsid w:val="005C145C"/>
    <w:rsid w:val="005C543C"/>
    <w:rsid w:val="005C630A"/>
    <w:rsid w:val="005C6B87"/>
    <w:rsid w:val="005D11E3"/>
    <w:rsid w:val="005D47C2"/>
    <w:rsid w:val="005D560D"/>
    <w:rsid w:val="005D7733"/>
    <w:rsid w:val="005E38F0"/>
    <w:rsid w:val="005E6F8D"/>
    <w:rsid w:val="005F0C39"/>
    <w:rsid w:val="005F0EB4"/>
    <w:rsid w:val="005F46AA"/>
    <w:rsid w:val="006023CF"/>
    <w:rsid w:val="0060517F"/>
    <w:rsid w:val="00607BE3"/>
    <w:rsid w:val="00610C69"/>
    <w:rsid w:val="006162A2"/>
    <w:rsid w:val="00625370"/>
    <w:rsid w:val="0063640A"/>
    <w:rsid w:val="00636E3C"/>
    <w:rsid w:val="006602E0"/>
    <w:rsid w:val="00663471"/>
    <w:rsid w:val="006675E0"/>
    <w:rsid w:val="00675D79"/>
    <w:rsid w:val="00681643"/>
    <w:rsid w:val="00683C6A"/>
    <w:rsid w:val="006952A8"/>
    <w:rsid w:val="006A1BD8"/>
    <w:rsid w:val="006A54A3"/>
    <w:rsid w:val="006A5B76"/>
    <w:rsid w:val="006B22AC"/>
    <w:rsid w:val="006B7D7C"/>
    <w:rsid w:val="006D0F45"/>
    <w:rsid w:val="006D17AE"/>
    <w:rsid w:val="006D7925"/>
    <w:rsid w:val="006E3217"/>
    <w:rsid w:val="006E3E5F"/>
    <w:rsid w:val="006E711B"/>
    <w:rsid w:val="006F1100"/>
    <w:rsid w:val="006F155B"/>
    <w:rsid w:val="006F5612"/>
    <w:rsid w:val="00700A73"/>
    <w:rsid w:val="0070224B"/>
    <w:rsid w:val="00703A28"/>
    <w:rsid w:val="007042B3"/>
    <w:rsid w:val="007107E5"/>
    <w:rsid w:val="007176BB"/>
    <w:rsid w:val="007214B8"/>
    <w:rsid w:val="00742306"/>
    <w:rsid w:val="00742CC9"/>
    <w:rsid w:val="00755A52"/>
    <w:rsid w:val="00760579"/>
    <w:rsid w:val="00766E34"/>
    <w:rsid w:val="00777D38"/>
    <w:rsid w:val="0078053F"/>
    <w:rsid w:val="00780B28"/>
    <w:rsid w:val="00780B54"/>
    <w:rsid w:val="0078654F"/>
    <w:rsid w:val="00787F7A"/>
    <w:rsid w:val="00790D9C"/>
    <w:rsid w:val="00790F41"/>
    <w:rsid w:val="0079548E"/>
    <w:rsid w:val="0079632C"/>
    <w:rsid w:val="007A1BA7"/>
    <w:rsid w:val="007B020E"/>
    <w:rsid w:val="007B03FB"/>
    <w:rsid w:val="007B3101"/>
    <w:rsid w:val="007B43D0"/>
    <w:rsid w:val="007C0E7B"/>
    <w:rsid w:val="007C5A5A"/>
    <w:rsid w:val="007D5FA2"/>
    <w:rsid w:val="007F3122"/>
    <w:rsid w:val="007F6456"/>
    <w:rsid w:val="00805C22"/>
    <w:rsid w:val="0081151E"/>
    <w:rsid w:val="00830DA4"/>
    <w:rsid w:val="00830E1D"/>
    <w:rsid w:val="00833F52"/>
    <w:rsid w:val="0084235E"/>
    <w:rsid w:val="0084637C"/>
    <w:rsid w:val="00850B37"/>
    <w:rsid w:val="00855477"/>
    <w:rsid w:val="008559CD"/>
    <w:rsid w:val="00857806"/>
    <w:rsid w:val="00857846"/>
    <w:rsid w:val="008633F1"/>
    <w:rsid w:val="00873755"/>
    <w:rsid w:val="0088165E"/>
    <w:rsid w:val="00882883"/>
    <w:rsid w:val="008841B4"/>
    <w:rsid w:val="00886755"/>
    <w:rsid w:val="00887189"/>
    <w:rsid w:val="00891E2D"/>
    <w:rsid w:val="00892005"/>
    <w:rsid w:val="0089616A"/>
    <w:rsid w:val="008A1E32"/>
    <w:rsid w:val="008A5023"/>
    <w:rsid w:val="008B3BC1"/>
    <w:rsid w:val="008C079C"/>
    <w:rsid w:val="008C3E56"/>
    <w:rsid w:val="008C57AE"/>
    <w:rsid w:val="008D52E9"/>
    <w:rsid w:val="008E7F4A"/>
    <w:rsid w:val="008F141C"/>
    <w:rsid w:val="0090174A"/>
    <w:rsid w:val="00916BA9"/>
    <w:rsid w:val="009216AE"/>
    <w:rsid w:val="00923E84"/>
    <w:rsid w:val="009254BC"/>
    <w:rsid w:val="00926156"/>
    <w:rsid w:val="00926C2A"/>
    <w:rsid w:val="00930178"/>
    <w:rsid w:val="009363E8"/>
    <w:rsid w:val="00941D73"/>
    <w:rsid w:val="009511E4"/>
    <w:rsid w:val="00954635"/>
    <w:rsid w:val="00965F6B"/>
    <w:rsid w:val="00972395"/>
    <w:rsid w:val="00972E9A"/>
    <w:rsid w:val="00977304"/>
    <w:rsid w:val="00980479"/>
    <w:rsid w:val="009B0019"/>
    <w:rsid w:val="009B453D"/>
    <w:rsid w:val="009C3B03"/>
    <w:rsid w:val="009C6D3E"/>
    <w:rsid w:val="009C6FBF"/>
    <w:rsid w:val="009D2949"/>
    <w:rsid w:val="009D6408"/>
    <w:rsid w:val="009D66FF"/>
    <w:rsid w:val="009E2EDB"/>
    <w:rsid w:val="009E4086"/>
    <w:rsid w:val="009E43EC"/>
    <w:rsid w:val="009E4866"/>
    <w:rsid w:val="009E546B"/>
    <w:rsid w:val="009F16B4"/>
    <w:rsid w:val="009F2EDA"/>
    <w:rsid w:val="009F3D3F"/>
    <w:rsid w:val="009F410D"/>
    <w:rsid w:val="00A1007B"/>
    <w:rsid w:val="00A12F6C"/>
    <w:rsid w:val="00A14552"/>
    <w:rsid w:val="00A16540"/>
    <w:rsid w:val="00A21EB1"/>
    <w:rsid w:val="00A2271B"/>
    <w:rsid w:val="00A26AF6"/>
    <w:rsid w:val="00A41A9A"/>
    <w:rsid w:val="00A4381A"/>
    <w:rsid w:val="00A45787"/>
    <w:rsid w:val="00A519A5"/>
    <w:rsid w:val="00A5540A"/>
    <w:rsid w:val="00A5639C"/>
    <w:rsid w:val="00A57E79"/>
    <w:rsid w:val="00A627FD"/>
    <w:rsid w:val="00A6606B"/>
    <w:rsid w:val="00A802AF"/>
    <w:rsid w:val="00A827DB"/>
    <w:rsid w:val="00A844C0"/>
    <w:rsid w:val="00A854A0"/>
    <w:rsid w:val="00A93C07"/>
    <w:rsid w:val="00A94295"/>
    <w:rsid w:val="00AA2161"/>
    <w:rsid w:val="00AA2CC5"/>
    <w:rsid w:val="00AB1039"/>
    <w:rsid w:val="00AB20DB"/>
    <w:rsid w:val="00AC64EB"/>
    <w:rsid w:val="00AC689C"/>
    <w:rsid w:val="00AD1E79"/>
    <w:rsid w:val="00AD6C09"/>
    <w:rsid w:val="00AE2A30"/>
    <w:rsid w:val="00AF2656"/>
    <w:rsid w:val="00AF5053"/>
    <w:rsid w:val="00B00B87"/>
    <w:rsid w:val="00B0273D"/>
    <w:rsid w:val="00B04907"/>
    <w:rsid w:val="00B11994"/>
    <w:rsid w:val="00B123ED"/>
    <w:rsid w:val="00B13838"/>
    <w:rsid w:val="00B2528A"/>
    <w:rsid w:val="00B254BC"/>
    <w:rsid w:val="00B26DBB"/>
    <w:rsid w:val="00B31382"/>
    <w:rsid w:val="00B317E6"/>
    <w:rsid w:val="00B31E80"/>
    <w:rsid w:val="00B41530"/>
    <w:rsid w:val="00B43418"/>
    <w:rsid w:val="00B43968"/>
    <w:rsid w:val="00B52147"/>
    <w:rsid w:val="00B55D9A"/>
    <w:rsid w:val="00B578EF"/>
    <w:rsid w:val="00B61EAD"/>
    <w:rsid w:val="00B86E6D"/>
    <w:rsid w:val="00B87471"/>
    <w:rsid w:val="00B90250"/>
    <w:rsid w:val="00B91A2F"/>
    <w:rsid w:val="00B97010"/>
    <w:rsid w:val="00BB06C0"/>
    <w:rsid w:val="00BB1DAC"/>
    <w:rsid w:val="00BB68F2"/>
    <w:rsid w:val="00BC57FD"/>
    <w:rsid w:val="00BD28FB"/>
    <w:rsid w:val="00BE20CF"/>
    <w:rsid w:val="00BE46FF"/>
    <w:rsid w:val="00BF4ACB"/>
    <w:rsid w:val="00C01464"/>
    <w:rsid w:val="00C046AA"/>
    <w:rsid w:val="00C055C1"/>
    <w:rsid w:val="00C133A0"/>
    <w:rsid w:val="00C14B57"/>
    <w:rsid w:val="00C218DA"/>
    <w:rsid w:val="00C246FC"/>
    <w:rsid w:val="00C32756"/>
    <w:rsid w:val="00C36352"/>
    <w:rsid w:val="00C467F9"/>
    <w:rsid w:val="00C50B2F"/>
    <w:rsid w:val="00C758AE"/>
    <w:rsid w:val="00C7658D"/>
    <w:rsid w:val="00C77686"/>
    <w:rsid w:val="00C77B00"/>
    <w:rsid w:val="00C8121E"/>
    <w:rsid w:val="00C82A63"/>
    <w:rsid w:val="00C8595C"/>
    <w:rsid w:val="00C87FAB"/>
    <w:rsid w:val="00C91044"/>
    <w:rsid w:val="00C917D5"/>
    <w:rsid w:val="00C968FB"/>
    <w:rsid w:val="00CB0C56"/>
    <w:rsid w:val="00CB1C7B"/>
    <w:rsid w:val="00CB219A"/>
    <w:rsid w:val="00CC196B"/>
    <w:rsid w:val="00CC2CBA"/>
    <w:rsid w:val="00CD1F19"/>
    <w:rsid w:val="00CE1058"/>
    <w:rsid w:val="00CE18D7"/>
    <w:rsid w:val="00CE59C7"/>
    <w:rsid w:val="00CF436E"/>
    <w:rsid w:val="00D03739"/>
    <w:rsid w:val="00D03AD3"/>
    <w:rsid w:val="00D06E59"/>
    <w:rsid w:val="00D11865"/>
    <w:rsid w:val="00D14A7C"/>
    <w:rsid w:val="00D209C9"/>
    <w:rsid w:val="00D30E00"/>
    <w:rsid w:val="00D35BA0"/>
    <w:rsid w:val="00D41C87"/>
    <w:rsid w:val="00D45017"/>
    <w:rsid w:val="00D45D4F"/>
    <w:rsid w:val="00D4650B"/>
    <w:rsid w:val="00D479B9"/>
    <w:rsid w:val="00D516FC"/>
    <w:rsid w:val="00D5305D"/>
    <w:rsid w:val="00D77692"/>
    <w:rsid w:val="00D80E98"/>
    <w:rsid w:val="00D82682"/>
    <w:rsid w:val="00D914FC"/>
    <w:rsid w:val="00DC490B"/>
    <w:rsid w:val="00DC5FA1"/>
    <w:rsid w:val="00DC6800"/>
    <w:rsid w:val="00DD2ADA"/>
    <w:rsid w:val="00DD4460"/>
    <w:rsid w:val="00DD53A3"/>
    <w:rsid w:val="00DE0166"/>
    <w:rsid w:val="00DF589F"/>
    <w:rsid w:val="00E018AC"/>
    <w:rsid w:val="00E067E0"/>
    <w:rsid w:val="00E22C06"/>
    <w:rsid w:val="00E30F13"/>
    <w:rsid w:val="00E334D7"/>
    <w:rsid w:val="00E40734"/>
    <w:rsid w:val="00E473B8"/>
    <w:rsid w:val="00E5099B"/>
    <w:rsid w:val="00E515C1"/>
    <w:rsid w:val="00E53C2F"/>
    <w:rsid w:val="00E61701"/>
    <w:rsid w:val="00E65381"/>
    <w:rsid w:val="00E701E7"/>
    <w:rsid w:val="00E74557"/>
    <w:rsid w:val="00E7706A"/>
    <w:rsid w:val="00E93890"/>
    <w:rsid w:val="00E93C35"/>
    <w:rsid w:val="00E95C4A"/>
    <w:rsid w:val="00EA089F"/>
    <w:rsid w:val="00EA4C27"/>
    <w:rsid w:val="00EA5414"/>
    <w:rsid w:val="00EA594E"/>
    <w:rsid w:val="00EA5E1E"/>
    <w:rsid w:val="00EA5F4C"/>
    <w:rsid w:val="00EB6F9E"/>
    <w:rsid w:val="00EC6509"/>
    <w:rsid w:val="00EC661C"/>
    <w:rsid w:val="00ED3E8C"/>
    <w:rsid w:val="00EE10A3"/>
    <w:rsid w:val="00EE782B"/>
    <w:rsid w:val="00EF0D29"/>
    <w:rsid w:val="00EF21F0"/>
    <w:rsid w:val="00EF7655"/>
    <w:rsid w:val="00F07D88"/>
    <w:rsid w:val="00F11962"/>
    <w:rsid w:val="00F1383F"/>
    <w:rsid w:val="00F15A8F"/>
    <w:rsid w:val="00F16725"/>
    <w:rsid w:val="00F170C5"/>
    <w:rsid w:val="00F24F8D"/>
    <w:rsid w:val="00F25965"/>
    <w:rsid w:val="00F34A05"/>
    <w:rsid w:val="00F37242"/>
    <w:rsid w:val="00F378F2"/>
    <w:rsid w:val="00F50D45"/>
    <w:rsid w:val="00F7394C"/>
    <w:rsid w:val="00F840E5"/>
    <w:rsid w:val="00F97EA4"/>
    <w:rsid w:val="00FA5098"/>
    <w:rsid w:val="00FB5053"/>
    <w:rsid w:val="00FB535F"/>
    <w:rsid w:val="00FC2C98"/>
    <w:rsid w:val="00FD08BE"/>
    <w:rsid w:val="00FD70ED"/>
    <w:rsid w:val="00FE2CD2"/>
    <w:rsid w:val="00FE2DBC"/>
    <w:rsid w:val="00FF2608"/>
    <w:rsid w:val="00FF7A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F2783"/>
  <w15:docId w15:val="{71EB563F-2229-4C83-9783-D6053C77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E5"/>
  </w:style>
  <w:style w:type="paragraph" w:styleId="Ttulo1">
    <w:name w:val="heading 1"/>
    <w:basedOn w:val="Normal"/>
    <w:link w:val="Ttulo1Char"/>
    <w:uiPriority w:val="9"/>
    <w:qFormat/>
    <w:rsid w:val="005300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9D66FF"/>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9D66FF"/>
    <w:rPr>
      <w:sz w:val="20"/>
      <w:szCs w:val="20"/>
    </w:rPr>
  </w:style>
  <w:style w:type="character" w:styleId="Refdenotaderodap">
    <w:name w:val="footnote reference"/>
    <w:basedOn w:val="Fontepargpadro"/>
    <w:semiHidden/>
    <w:unhideWhenUsed/>
    <w:rsid w:val="009D66FF"/>
    <w:rPr>
      <w:vertAlign w:val="superscript"/>
    </w:rPr>
  </w:style>
  <w:style w:type="paragraph" w:styleId="Cabealho">
    <w:name w:val="header"/>
    <w:basedOn w:val="Normal"/>
    <w:link w:val="CabealhoChar"/>
    <w:uiPriority w:val="99"/>
    <w:unhideWhenUsed/>
    <w:rsid w:val="00F167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6725"/>
  </w:style>
  <w:style w:type="paragraph" w:styleId="Rodap">
    <w:name w:val="footer"/>
    <w:basedOn w:val="Normal"/>
    <w:link w:val="RodapChar"/>
    <w:uiPriority w:val="99"/>
    <w:unhideWhenUsed/>
    <w:rsid w:val="00F16725"/>
    <w:pPr>
      <w:tabs>
        <w:tab w:val="center" w:pos="4252"/>
        <w:tab w:val="right" w:pos="8504"/>
      </w:tabs>
      <w:spacing w:after="0" w:line="240" w:lineRule="auto"/>
    </w:pPr>
  </w:style>
  <w:style w:type="character" w:customStyle="1" w:styleId="RodapChar">
    <w:name w:val="Rodapé Char"/>
    <w:basedOn w:val="Fontepargpadro"/>
    <w:link w:val="Rodap"/>
    <w:uiPriority w:val="99"/>
    <w:rsid w:val="00F16725"/>
  </w:style>
  <w:style w:type="paragraph" w:styleId="PargrafodaLista">
    <w:name w:val="List Paragraph"/>
    <w:basedOn w:val="Normal"/>
    <w:uiPriority w:val="34"/>
    <w:qFormat/>
    <w:rsid w:val="007F3122"/>
    <w:pPr>
      <w:ind w:left="720"/>
      <w:contextualSpacing/>
    </w:pPr>
  </w:style>
  <w:style w:type="paragraph" w:customStyle="1" w:styleId="Default">
    <w:name w:val="Default"/>
    <w:rsid w:val="00E6538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A519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519A5"/>
    <w:rPr>
      <w:color w:val="0000FF"/>
      <w:u w:val="single"/>
    </w:rPr>
  </w:style>
  <w:style w:type="character" w:customStyle="1" w:styleId="apple-converted-space">
    <w:name w:val="apple-converted-space"/>
    <w:basedOn w:val="Fontepargpadro"/>
    <w:rsid w:val="00B55D9A"/>
  </w:style>
  <w:style w:type="character" w:styleId="Forte">
    <w:name w:val="Strong"/>
    <w:basedOn w:val="Fontepargpadro"/>
    <w:uiPriority w:val="22"/>
    <w:qFormat/>
    <w:rsid w:val="00B55D9A"/>
    <w:rPr>
      <w:b/>
      <w:bCs/>
    </w:rPr>
  </w:style>
  <w:style w:type="character" w:customStyle="1" w:styleId="url">
    <w:name w:val="url"/>
    <w:basedOn w:val="Fontepargpadro"/>
    <w:rsid w:val="00B55D9A"/>
  </w:style>
  <w:style w:type="character" w:customStyle="1" w:styleId="timeaccess">
    <w:name w:val="timeaccess"/>
    <w:basedOn w:val="Fontepargpadro"/>
    <w:rsid w:val="00B55D9A"/>
  </w:style>
  <w:style w:type="character" w:customStyle="1" w:styleId="Ttulo1Char">
    <w:name w:val="Título 1 Char"/>
    <w:basedOn w:val="Fontepargpadro"/>
    <w:link w:val="Ttulo1"/>
    <w:uiPriority w:val="9"/>
    <w:rsid w:val="00530046"/>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23518">
      <w:bodyDiv w:val="1"/>
      <w:marLeft w:val="0"/>
      <w:marRight w:val="0"/>
      <w:marTop w:val="0"/>
      <w:marBottom w:val="0"/>
      <w:divBdr>
        <w:top w:val="none" w:sz="0" w:space="0" w:color="auto"/>
        <w:left w:val="none" w:sz="0" w:space="0" w:color="auto"/>
        <w:bottom w:val="none" w:sz="0" w:space="0" w:color="auto"/>
        <w:right w:val="none" w:sz="0" w:space="0" w:color="auto"/>
      </w:divBdr>
    </w:div>
    <w:div w:id="1066563310">
      <w:bodyDiv w:val="1"/>
      <w:marLeft w:val="0"/>
      <w:marRight w:val="0"/>
      <w:marTop w:val="0"/>
      <w:marBottom w:val="0"/>
      <w:divBdr>
        <w:top w:val="none" w:sz="0" w:space="0" w:color="auto"/>
        <w:left w:val="none" w:sz="0" w:space="0" w:color="auto"/>
        <w:bottom w:val="none" w:sz="0" w:space="0" w:color="auto"/>
        <w:right w:val="none" w:sz="0" w:space="0" w:color="auto"/>
      </w:divBdr>
    </w:div>
    <w:div w:id="1395858318">
      <w:bodyDiv w:val="1"/>
      <w:marLeft w:val="0"/>
      <w:marRight w:val="0"/>
      <w:marTop w:val="0"/>
      <w:marBottom w:val="0"/>
      <w:divBdr>
        <w:top w:val="none" w:sz="0" w:space="0" w:color="auto"/>
        <w:left w:val="none" w:sz="0" w:space="0" w:color="auto"/>
        <w:bottom w:val="none" w:sz="0" w:space="0" w:color="auto"/>
        <w:right w:val="none" w:sz="0" w:space="0" w:color="auto"/>
      </w:divBdr>
    </w:div>
    <w:div w:id="1792093398">
      <w:bodyDiv w:val="1"/>
      <w:marLeft w:val="0"/>
      <w:marRight w:val="0"/>
      <w:marTop w:val="0"/>
      <w:marBottom w:val="0"/>
      <w:divBdr>
        <w:top w:val="none" w:sz="0" w:space="0" w:color="auto"/>
        <w:left w:val="none" w:sz="0" w:space="0" w:color="auto"/>
        <w:bottom w:val="none" w:sz="0" w:space="0" w:color="auto"/>
        <w:right w:val="none" w:sz="0" w:space="0" w:color="auto"/>
      </w:divBdr>
    </w:div>
    <w:div w:id="17921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8</Pages>
  <Words>2949</Words>
  <Characters>15927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Noronha</dc:creator>
  <cp:lastModifiedBy>FELIPE NORONHA</cp:lastModifiedBy>
  <cp:revision>69</cp:revision>
  <dcterms:created xsi:type="dcterms:W3CDTF">2012-05-21T05:51:00Z</dcterms:created>
  <dcterms:modified xsi:type="dcterms:W3CDTF">2016-02-12T12:26:00Z</dcterms:modified>
</cp:coreProperties>
</file>