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09" w:rsidRPr="00544409" w:rsidRDefault="00544409" w:rsidP="005444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409">
        <w:rPr>
          <w:rFonts w:ascii="Times New Roman" w:hAnsi="Times New Roman" w:cs="Times New Roman"/>
          <w:b/>
          <w:sz w:val="24"/>
          <w:szCs w:val="24"/>
        </w:rPr>
        <w:t>CENTRO UNIVERSITÁRIO DE BRASILIA</w:t>
      </w:r>
    </w:p>
    <w:p w:rsidR="00544409" w:rsidRPr="00544409" w:rsidRDefault="00544409" w:rsidP="005444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409" w:rsidRDefault="00544409" w:rsidP="005444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409">
        <w:rPr>
          <w:rFonts w:ascii="Times New Roman" w:hAnsi="Times New Roman" w:cs="Times New Roman"/>
          <w:b/>
          <w:sz w:val="24"/>
          <w:szCs w:val="24"/>
        </w:rPr>
        <w:t>MATEUS ZAMPIETRO BELISARIO</w:t>
      </w:r>
    </w:p>
    <w:p w:rsidR="00544409" w:rsidRDefault="00544409" w:rsidP="0084456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44409" w:rsidRDefault="00544409" w:rsidP="0084456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44409" w:rsidRDefault="00544409" w:rsidP="0084456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44409" w:rsidRDefault="00544409" w:rsidP="005444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409" w:rsidRPr="00544409" w:rsidRDefault="00544409" w:rsidP="00544409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4409">
        <w:rPr>
          <w:rFonts w:ascii="Times New Roman" w:hAnsi="Times New Roman" w:cs="Times New Roman"/>
          <w:b/>
          <w:sz w:val="44"/>
          <w:szCs w:val="44"/>
        </w:rPr>
        <w:t>DIREITOS HUMANOS</w:t>
      </w:r>
    </w:p>
    <w:p w:rsidR="00544409" w:rsidRDefault="00544409" w:rsidP="0084456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44409" w:rsidRDefault="00544409" w:rsidP="0084456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44409" w:rsidRDefault="00544409" w:rsidP="0084456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44409" w:rsidRDefault="00544409" w:rsidP="0084456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44409" w:rsidRDefault="00544409" w:rsidP="0084456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44409" w:rsidRDefault="00544409" w:rsidP="0084456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44409" w:rsidRDefault="00544409" w:rsidP="005444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409" w:rsidRDefault="00544409" w:rsidP="005444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409" w:rsidRDefault="00544409" w:rsidP="005444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BRASÍLIA</w:t>
      </w:r>
    </w:p>
    <w:p w:rsidR="00544409" w:rsidRDefault="002E5D90" w:rsidP="005444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</w:t>
      </w:r>
    </w:p>
    <w:p w:rsidR="002E5D90" w:rsidRDefault="002E5D90" w:rsidP="005444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5D90" w:rsidRDefault="002E5D90" w:rsidP="005444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72C" w:rsidRPr="00822F91" w:rsidRDefault="0041472C" w:rsidP="00544409">
      <w:pPr>
        <w:spacing w:line="36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22F91">
        <w:rPr>
          <w:rFonts w:ascii="Times New Roman" w:hAnsi="Times New Roman" w:cs="Times New Roman"/>
          <w:b/>
          <w:sz w:val="44"/>
          <w:szCs w:val="44"/>
        </w:rPr>
        <w:lastRenderedPageBreak/>
        <w:t>1</w:t>
      </w:r>
      <w:r w:rsidR="0075477A" w:rsidRPr="00822F91">
        <w:rPr>
          <w:rFonts w:ascii="Times New Roman" w:hAnsi="Times New Roman" w:cs="Times New Roman"/>
          <w:b/>
          <w:sz w:val="44"/>
          <w:szCs w:val="44"/>
        </w:rPr>
        <w:t xml:space="preserve"> -</w:t>
      </w:r>
      <w:r w:rsidRPr="00822F91">
        <w:rPr>
          <w:rFonts w:ascii="Times New Roman" w:hAnsi="Times New Roman" w:cs="Times New Roman"/>
          <w:b/>
          <w:sz w:val="44"/>
          <w:szCs w:val="44"/>
        </w:rPr>
        <w:t xml:space="preserve"> Introdução</w:t>
      </w:r>
      <w:r w:rsidR="0075477A" w:rsidRPr="00822F91">
        <w:rPr>
          <w:rFonts w:ascii="Times New Roman" w:hAnsi="Times New Roman" w:cs="Times New Roman"/>
          <w:b/>
          <w:sz w:val="44"/>
          <w:szCs w:val="44"/>
        </w:rPr>
        <w:t xml:space="preserve"> e Historicidade </w:t>
      </w:r>
    </w:p>
    <w:p w:rsidR="00EB7F89" w:rsidRPr="00035597" w:rsidRDefault="00DD79A9" w:rsidP="00844568">
      <w:pPr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5597">
        <w:rPr>
          <w:rFonts w:ascii="Times New Roman" w:hAnsi="Times New Roman" w:cs="Times New Roman"/>
          <w:sz w:val="24"/>
          <w:szCs w:val="24"/>
        </w:rPr>
        <w:t>“</w:t>
      </w:r>
      <w:r w:rsidR="00CE5E4F" w:rsidRPr="00035597">
        <w:rPr>
          <w:rFonts w:ascii="Times New Roman" w:hAnsi="Times New Roman" w:cs="Times New Roman"/>
          <w:sz w:val="24"/>
          <w:szCs w:val="24"/>
        </w:rPr>
        <w:t xml:space="preserve">Os Direitos humanos não só palavras em uma pagina, não são </w:t>
      </w:r>
      <w:proofErr w:type="gramStart"/>
      <w:r w:rsidR="00CE5E4F" w:rsidRPr="00035597">
        <w:rPr>
          <w:rFonts w:ascii="Times New Roman" w:hAnsi="Times New Roman" w:cs="Times New Roman"/>
          <w:sz w:val="24"/>
          <w:szCs w:val="24"/>
        </w:rPr>
        <w:t>só</w:t>
      </w:r>
      <w:proofErr w:type="gramEnd"/>
      <w:r w:rsidR="00CE5E4F" w:rsidRPr="00035597">
        <w:rPr>
          <w:rFonts w:ascii="Times New Roman" w:hAnsi="Times New Roman" w:cs="Times New Roman"/>
          <w:sz w:val="24"/>
          <w:szCs w:val="24"/>
        </w:rPr>
        <w:t xml:space="preserve"> discursos, propagandas ou campanhas de relações públicas, são as escolhas que fazemos diariamente, as responsabilidades que todos compartilhamos, proteger, respeitar e ajudar aqueles em necessidades. Onde, afinal, começam os direitos Humano</w:t>
      </w:r>
      <w:r w:rsidR="00212BF8" w:rsidRPr="00035597">
        <w:rPr>
          <w:rFonts w:ascii="Times New Roman" w:hAnsi="Times New Roman" w:cs="Times New Roman"/>
          <w:sz w:val="24"/>
          <w:szCs w:val="24"/>
        </w:rPr>
        <w:t>s?</w:t>
      </w:r>
      <w:r w:rsidRPr="00035597">
        <w:rPr>
          <w:rFonts w:ascii="Times New Roman" w:hAnsi="Times New Roman" w:cs="Times New Roman"/>
          <w:sz w:val="24"/>
          <w:szCs w:val="24"/>
        </w:rPr>
        <w:t>”</w:t>
      </w:r>
      <w:r w:rsidR="00212BF8" w:rsidRPr="00035597">
        <w:rPr>
          <w:rFonts w:ascii="Times New Roman" w:hAnsi="Times New Roman" w:cs="Times New Roman"/>
          <w:sz w:val="24"/>
          <w:szCs w:val="24"/>
        </w:rPr>
        <w:t>. (</w:t>
      </w:r>
      <w:r w:rsidR="00775575" w:rsidRPr="00035597">
        <w:rPr>
          <w:rFonts w:ascii="Times New Roman" w:hAnsi="Times New Roman" w:cs="Times New Roman"/>
          <w:sz w:val="24"/>
          <w:szCs w:val="24"/>
        </w:rPr>
        <w:t xml:space="preserve">ROOSEVELT, </w:t>
      </w:r>
      <w:proofErr w:type="spellStart"/>
      <w:r w:rsidR="00775575" w:rsidRPr="00035597">
        <w:rPr>
          <w:rFonts w:ascii="Times New Roman" w:hAnsi="Times New Roman" w:cs="Times New Roman"/>
          <w:sz w:val="24"/>
          <w:szCs w:val="24"/>
        </w:rPr>
        <w:t>Elleanor</w:t>
      </w:r>
      <w:proofErr w:type="spellEnd"/>
      <w:r w:rsidR="00775575" w:rsidRPr="00035597">
        <w:rPr>
          <w:rFonts w:ascii="Times New Roman" w:hAnsi="Times New Roman" w:cs="Times New Roman"/>
          <w:sz w:val="24"/>
          <w:szCs w:val="24"/>
        </w:rPr>
        <w:t xml:space="preserve">, </w:t>
      </w:r>
      <w:r w:rsidR="00212BF8" w:rsidRPr="00035597">
        <w:rPr>
          <w:rFonts w:ascii="Times New Roman" w:hAnsi="Times New Roman" w:cs="Times New Roman"/>
          <w:b/>
          <w:sz w:val="24"/>
          <w:szCs w:val="24"/>
        </w:rPr>
        <w:t>parte do seu discurso na</w:t>
      </w:r>
      <w:r w:rsidR="00212BF8" w:rsidRPr="0003559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212BF8" w:rsidRPr="000355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Assembleia Geral das Nações Unidas (AGNU)</w:t>
      </w:r>
      <w:r w:rsidR="00212BF8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12BF8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no dia 10 de dezembro de</w:t>
      </w:r>
      <w:r w:rsidR="00212BF8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1948).</w:t>
      </w:r>
    </w:p>
    <w:p w:rsidR="00DD79A9" w:rsidRDefault="00822F91" w:rsidP="00844568">
      <w:pPr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Começo</w:t>
      </w:r>
      <w:r w:rsidR="00EB7F89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meu trabalho traçando os relatos históricos dos </w:t>
      </w:r>
      <w:r w:rsidR="00DD79A9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primeiro</w:t>
      </w:r>
      <w:r w:rsidR="00DB76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D79A9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mecanismos</w:t>
      </w:r>
      <w:r w:rsidR="00EB7F89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de proteção individual, passando </w:t>
      </w:r>
      <w:r w:rsidR="002A637A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pelas suas</w:t>
      </w:r>
      <w:r w:rsidR="00EB7F89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diversas fases e trajetórias</w:t>
      </w:r>
      <w:r w:rsidR="00DD79A9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acompanhando seu lento e gradual processo de evolução,</w:t>
      </w:r>
      <w:r w:rsidR="00EB7F89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ate serem positivados e efetivados</w:t>
      </w:r>
      <w:r w:rsidR="000454A9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em grande parte do globo</w:t>
      </w:r>
      <w:r w:rsidR="00DD79A9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por diferentes nações</w:t>
      </w:r>
      <w:r w:rsidR="00FB5170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e povos</w:t>
      </w:r>
      <w:r w:rsidR="000454A9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B5170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Em seguida no desenvolvimento</w:t>
      </w:r>
      <w:r w:rsidR="004B2642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B5170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comentarei o peso e</w:t>
      </w:r>
      <w:r w:rsidR="004B2642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="00FB5170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papel dos d</w:t>
      </w:r>
      <w:r w:rsidR="004B2642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ireitos humanos em cada parte de</w:t>
      </w:r>
      <w:r w:rsidR="00FB5170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suas gerações</w:t>
      </w:r>
      <w:r w:rsidR="00DB76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D119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primeira, segunda, terceira e a construção da quarta geração</w:t>
      </w:r>
      <w:r w:rsidR="00DB76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="00FB5170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junto com o período histórico do ocorrido</w:t>
      </w:r>
      <w:r w:rsidR="00DF54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o impacto de cada parte nos acontecimentos futuros e presentes</w:t>
      </w:r>
      <w:r w:rsidR="00FB5170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724F5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164F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Adiante comentarei se o “Ser Humano” realmente é racional, ao observar diversas fases históricas e acompanhar como o “poder” de impor vontades e regras influenciam nas marcas históricas de certas comunidades</w:t>
      </w:r>
      <w:r w:rsidR="003045DD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B76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a relação de ter ou não direitos, junto com as consequências do monopólio do poder, as </w:t>
      </w:r>
      <w:r w:rsidR="00D119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influência</w:t>
      </w:r>
      <w:r w:rsidR="00DB76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119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76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que interagem na</w:t>
      </w:r>
      <w:r w:rsidR="00D119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manutenção de relações desarmônicas e injustas. E</w:t>
      </w:r>
      <w:r w:rsidR="003045DD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uma lei natural poderia modificar a convivência em sociedade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para</w:t>
      </w:r>
      <w:r w:rsidR="00DF54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trazer a isonomia a todos</w:t>
      </w:r>
      <w:r w:rsidR="00D119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 w:rsidR="004B2642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partir desses acontecimentos ressaltar</w:t>
      </w:r>
      <w:r w:rsidR="00DF54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ei</w:t>
      </w:r>
      <w:r w:rsidR="004B2642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a importância da democracia,</w:t>
      </w:r>
      <w:r w:rsidR="00D119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indagando sobre as influencias dos acontecimentos que precederiam a sua origem. Destacando sua</w:t>
      </w:r>
      <w:r w:rsidR="003951DF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relevância</w:t>
      </w:r>
      <w:r w:rsidR="00D119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e benefícios</w:t>
      </w:r>
      <w:r w:rsidR="004B2642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que proporcionaram para as</w:t>
      </w:r>
      <w:r w:rsidR="003951DF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gerações futuras</w:t>
      </w:r>
      <w:r w:rsidR="00D119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B2642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por visarem</w:t>
      </w:r>
      <w:r w:rsidR="003045DD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um desenvolvimento mais humanista</w:t>
      </w:r>
      <w:r w:rsidR="0036164F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B5170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Na conclusão ratificarei</w:t>
      </w:r>
      <w:r w:rsidR="00DB76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a importância dos direitos humanos e</w:t>
      </w:r>
      <w:r w:rsidR="002D004D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farei um</w:t>
      </w:r>
      <w:r w:rsidR="00D119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B76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síntese do conteúdo exposto e sua ligação com a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democra</w:t>
      </w:r>
      <w:r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cia</w:t>
      </w:r>
      <w:r w:rsidR="00FB5170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62E37" w:rsidRDefault="00162E37" w:rsidP="00162E37">
      <w:pPr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35597">
        <w:rPr>
          <w:rFonts w:ascii="Times New Roman" w:hAnsi="Times New Roman" w:cs="Times New Roman"/>
          <w:sz w:val="24"/>
          <w:szCs w:val="24"/>
        </w:rPr>
        <w:t>A origem definitiva desse</w:t>
      </w:r>
      <w:r>
        <w:rPr>
          <w:rFonts w:ascii="Times New Roman" w:hAnsi="Times New Roman" w:cs="Times New Roman"/>
          <w:sz w:val="24"/>
          <w:szCs w:val="24"/>
        </w:rPr>
        <w:t>s direitos ainda é incerta, há diversos</w:t>
      </w:r>
      <w:r w:rsidRPr="00035597">
        <w:rPr>
          <w:rFonts w:ascii="Times New Roman" w:hAnsi="Times New Roman" w:cs="Times New Roman"/>
          <w:sz w:val="24"/>
          <w:szCs w:val="24"/>
        </w:rPr>
        <w:t xml:space="preserve"> registros milenares de garantias básicas de proteção, equivaleriam a uma espécie de “</w:t>
      </w:r>
      <w:proofErr w:type="spellStart"/>
      <w:proofErr w:type="gramStart"/>
      <w:r w:rsidRPr="00035597">
        <w:rPr>
          <w:rFonts w:ascii="Times New Roman" w:hAnsi="Times New Roman" w:cs="Times New Roman"/>
          <w:sz w:val="24"/>
          <w:szCs w:val="24"/>
        </w:rPr>
        <w:t>proto-direitos</w:t>
      </w:r>
      <w:proofErr w:type="spellEnd"/>
      <w:proofErr w:type="gramEnd"/>
      <w:r w:rsidRPr="00035597">
        <w:rPr>
          <w:rFonts w:ascii="Times New Roman" w:hAnsi="Times New Roman" w:cs="Times New Roman"/>
          <w:sz w:val="24"/>
          <w:szCs w:val="24"/>
        </w:rPr>
        <w:t xml:space="preserve">”, serviriam apenas de base. Com o decorrer do tempo e somado a diversas outras influências sócias, políticas, econômicas, religiosas e culturais, os direitos humanos começariam suas trajetórias, enfrentando inúmeras adversidades </w:t>
      </w:r>
      <w:r>
        <w:rPr>
          <w:rFonts w:ascii="Times New Roman" w:hAnsi="Times New Roman" w:cs="Times New Roman"/>
          <w:sz w:val="24"/>
          <w:szCs w:val="24"/>
        </w:rPr>
        <w:t>e barreiras. No d</w:t>
      </w:r>
      <w:r w:rsidRPr="00035597">
        <w:rPr>
          <w:rFonts w:ascii="Times New Roman" w:hAnsi="Times New Roman" w:cs="Times New Roman"/>
          <w:sz w:val="24"/>
          <w:szCs w:val="24"/>
        </w:rPr>
        <w:t>ecorrer do tempo, divers</w:t>
      </w:r>
      <w:r>
        <w:rPr>
          <w:rFonts w:ascii="Times New Roman" w:hAnsi="Times New Roman" w:cs="Times New Roman"/>
          <w:sz w:val="24"/>
          <w:szCs w:val="24"/>
        </w:rPr>
        <w:t>os obstáculos foram transpostos, entretanto, embora</w:t>
      </w:r>
      <w:r w:rsidRPr="00035597">
        <w:rPr>
          <w:rFonts w:ascii="Times New Roman" w:hAnsi="Times New Roman" w:cs="Times New Roman"/>
          <w:sz w:val="24"/>
          <w:szCs w:val="24"/>
        </w:rPr>
        <w:t xml:space="preserve"> sej</w:t>
      </w:r>
      <w:r>
        <w:rPr>
          <w:rFonts w:ascii="Times New Roman" w:hAnsi="Times New Roman" w:cs="Times New Roman"/>
          <w:sz w:val="24"/>
          <w:szCs w:val="24"/>
        </w:rPr>
        <w:t>am difundidos em praticamente</w:t>
      </w:r>
      <w:r w:rsidRPr="00035597">
        <w:rPr>
          <w:rFonts w:ascii="Times New Roman" w:hAnsi="Times New Roman" w:cs="Times New Roman"/>
          <w:sz w:val="24"/>
          <w:szCs w:val="24"/>
        </w:rPr>
        <w:t xml:space="preserve"> todas as esferas sócias das sociedades, nem sempre são aceitos ou efetivados por todos.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487FFC" w:rsidRPr="00035597" w:rsidRDefault="000454A9" w:rsidP="00162E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597">
        <w:rPr>
          <w:rFonts w:ascii="Times New Roman" w:hAnsi="Times New Roman" w:cs="Times New Roman"/>
          <w:sz w:val="24"/>
          <w:szCs w:val="24"/>
        </w:rPr>
        <w:lastRenderedPageBreak/>
        <w:t xml:space="preserve">Começando pelo O Código de </w:t>
      </w:r>
      <w:proofErr w:type="spellStart"/>
      <w:r w:rsidRPr="00035597">
        <w:rPr>
          <w:rFonts w:ascii="Times New Roman" w:hAnsi="Times New Roman" w:cs="Times New Roman"/>
          <w:sz w:val="24"/>
          <w:szCs w:val="24"/>
        </w:rPr>
        <w:t>Hammurabi</w:t>
      </w:r>
      <w:proofErr w:type="spellEnd"/>
      <w:r w:rsidRPr="00035597">
        <w:rPr>
          <w:rFonts w:ascii="Times New Roman" w:hAnsi="Times New Roman" w:cs="Times New Roman"/>
          <w:sz w:val="24"/>
          <w:szCs w:val="24"/>
        </w:rPr>
        <w:t xml:space="preserve"> (1690 </w:t>
      </w:r>
      <w:proofErr w:type="spellStart"/>
      <w:proofErr w:type="gramStart"/>
      <w:r w:rsidRPr="00035597">
        <w:rPr>
          <w:rFonts w:ascii="Times New Roman" w:hAnsi="Times New Roman" w:cs="Times New Roman"/>
          <w:sz w:val="24"/>
          <w:szCs w:val="24"/>
        </w:rPr>
        <w:t>a.C</w:t>
      </w:r>
      <w:proofErr w:type="spellEnd"/>
      <w:proofErr w:type="gramEnd"/>
      <w:r w:rsidRPr="00035597">
        <w:rPr>
          <w:rFonts w:ascii="Times New Roman" w:hAnsi="Times New Roman" w:cs="Times New Roman"/>
          <w:sz w:val="24"/>
          <w:szCs w:val="24"/>
        </w:rPr>
        <w:t>)</w:t>
      </w:r>
      <w:r w:rsidR="00E660D1" w:rsidRPr="00035597">
        <w:rPr>
          <w:rFonts w:ascii="Times New Roman" w:hAnsi="Times New Roman" w:cs="Times New Roman"/>
          <w:sz w:val="24"/>
          <w:szCs w:val="24"/>
        </w:rPr>
        <w:t>,</w:t>
      </w:r>
      <w:r w:rsidRPr="00035597">
        <w:rPr>
          <w:rFonts w:ascii="Times New Roman" w:hAnsi="Times New Roman" w:cs="Times New Roman"/>
          <w:sz w:val="24"/>
          <w:szCs w:val="24"/>
        </w:rPr>
        <w:t xml:space="preserve"> talvez seja a primeira codificação a consagrar um rol de direitos comuns a todos os homens, tais como a vida, a propriedade, a honra ,</w:t>
      </w:r>
      <w:r w:rsidR="00487FFC" w:rsidRPr="00035597">
        <w:rPr>
          <w:rFonts w:ascii="Times New Roman" w:hAnsi="Times New Roman" w:cs="Times New Roman"/>
          <w:sz w:val="24"/>
          <w:szCs w:val="24"/>
        </w:rPr>
        <w:t xml:space="preserve"> a</w:t>
      </w:r>
      <w:r w:rsidRPr="00035597">
        <w:rPr>
          <w:rFonts w:ascii="Times New Roman" w:hAnsi="Times New Roman" w:cs="Times New Roman"/>
          <w:sz w:val="24"/>
          <w:szCs w:val="24"/>
        </w:rPr>
        <w:t xml:space="preserve"> </w:t>
      </w:r>
      <w:r w:rsidR="00487FFC" w:rsidRPr="00035597">
        <w:rPr>
          <w:rFonts w:ascii="Times New Roman" w:hAnsi="Times New Roman" w:cs="Times New Roman"/>
          <w:sz w:val="24"/>
          <w:szCs w:val="24"/>
        </w:rPr>
        <w:t>dignidade</w:t>
      </w:r>
      <w:r w:rsidRPr="00035597">
        <w:rPr>
          <w:rFonts w:ascii="Times New Roman" w:hAnsi="Times New Roman" w:cs="Times New Roman"/>
          <w:sz w:val="24"/>
          <w:szCs w:val="24"/>
        </w:rPr>
        <w:t xml:space="preserve">, a família , prevendo, igualmente, a supremacia das leis em relação aos </w:t>
      </w:r>
      <w:r w:rsidR="00487FFC" w:rsidRPr="00035597">
        <w:rPr>
          <w:rFonts w:ascii="Times New Roman" w:hAnsi="Times New Roman" w:cs="Times New Roman"/>
          <w:sz w:val="24"/>
          <w:szCs w:val="24"/>
        </w:rPr>
        <w:t>governantes</w:t>
      </w:r>
      <w:r w:rsidRPr="00035597">
        <w:rPr>
          <w:rFonts w:ascii="Times New Roman" w:hAnsi="Times New Roman" w:cs="Times New Roman"/>
          <w:sz w:val="24"/>
          <w:szCs w:val="24"/>
        </w:rPr>
        <w:t>.</w:t>
      </w:r>
      <w:r w:rsidR="00487FFC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Logo em 539 </w:t>
      </w:r>
      <w:proofErr w:type="spellStart"/>
      <w:proofErr w:type="gramStart"/>
      <w:r w:rsidR="00487FFC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a.C</w:t>
      </w:r>
      <w:proofErr w:type="spellEnd"/>
      <w:proofErr w:type="gramEnd"/>
      <w:r w:rsidR="00487FFC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, os exércitos de Ciro, O Grande, o primeiro rei da antiga Pérsia, conquistaram a cidade da Babilónia. Mas foram as suas ações posteriores que marcaram um avanço muito importante para o Homem. Ele libertou os escravos, declarou que todas as pessoas tinham o direito de escolher a sua própria religião, e estabeleceu a igualdade racial.</w:t>
      </w:r>
      <w:r w:rsidRPr="000355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575" w:rsidRPr="00035597" w:rsidRDefault="000454A9" w:rsidP="0084456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35597">
        <w:rPr>
          <w:rFonts w:ascii="Times New Roman" w:hAnsi="Times New Roman" w:cs="Times New Roman"/>
          <w:sz w:val="24"/>
          <w:szCs w:val="24"/>
        </w:rPr>
        <w:t xml:space="preserve">A influência </w:t>
      </w:r>
      <w:proofErr w:type="gramStart"/>
      <w:r w:rsidRPr="00035597">
        <w:rPr>
          <w:rFonts w:ascii="Times New Roman" w:hAnsi="Times New Roman" w:cs="Times New Roman"/>
          <w:sz w:val="24"/>
          <w:szCs w:val="24"/>
        </w:rPr>
        <w:t>filosófica</w:t>
      </w:r>
      <w:proofErr w:type="gramEnd"/>
      <w:r w:rsidRPr="00035597">
        <w:rPr>
          <w:rFonts w:ascii="Times New Roman" w:hAnsi="Times New Roman" w:cs="Times New Roman"/>
          <w:sz w:val="24"/>
          <w:szCs w:val="24"/>
        </w:rPr>
        <w:t>-religiosa nos direitos do homem pode ser sentida com a propagação das ideias de Buda, basicamente sobre a igualdade</w:t>
      </w:r>
      <w:r w:rsidR="00FC3070" w:rsidRPr="00035597">
        <w:rPr>
          <w:rFonts w:ascii="Times New Roman" w:hAnsi="Times New Roman" w:cs="Times New Roman"/>
          <w:sz w:val="24"/>
          <w:szCs w:val="24"/>
        </w:rPr>
        <w:t xml:space="preserve"> de todos os homens (500 </w:t>
      </w:r>
      <w:proofErr w:type="spellStart"/>
      <w:r w:rsidR="00FC3070" w:rsidRPr="00035597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="00FC3070" w:rsidRPr="00035597">
        <w:rPr>
          <w:rFonts w:ascii="Times New Roman" w:hAnsi="Times New Roman" w:cs="Times New Roman"/>
          <w:sz w:val="24"/>
          <w:szCs w:val="24"/>
        </w:rPr>
        <w:t xml:space="preserve">). Posteriormente, já de forma mais coordenada, porém com uma concepção ainda muito diversa da atual, surgem na Grécia vários estudos sobre a necessidade da igualdade e liberdade do homem, destacando-se as previsões de participação política dos cidadãos (democracia direta de </w:t>
      </w:r>
      <w:proofErr w:type="spellStart"/>
      <w:r w:rsidR="00FC3070" w:rsidRPr="00035597">
        <w:rPr>
          <w:rFonts w:ascii="Times New Roman" w:hAnsi="Times New Roman" w:cs="Times New Roman"/>
          <w:sz w:val="24"/>
          <w:szCs w:val="24"/>
        </w:rPr>
        <w:t>éricles</w:t>
      </w:r>
      <w:proofErr w:type="spellEnd"/>
      <w:r w:rsidR="00FC3070" w:rsidRPr="00035597">
        <w:rPr>
          <w:rFonts w:ascii="Times New Roman" w:hAnsi="Times New Roman" w:cs="Times New Roman"/>
          <w:sz w:val="24"/>
          <w:szCs w:val="24"/>
        </w:rPr>
        <w:t xml:space="preserve">); a crença na existência de um direito natural anterior e superior ás leis escritas, defendida no pensamento dos sofistas e </w:t>
      </w:r>
      <w:proofErr w:type="spellStart"/>
      <w:r w:rsidR="00FC3070" w:rsidRPr="00035597">
        <w:rPr>
          <w:rFonts w:ascii="Times New Roman" w:hAnsi="Times New Roman" w:cs="Times New Roman"/>
          <w:sz w:val="24"/>
          <w:szCs w:val="24"/>
        </w:rPr>
        <w:t>estóicos</w:t>
      </w:r>
      <w:proofErr w:type="spellEnd"/>
      <w:r w:rsidR="00FC3070" w:rsidRPr="00035597">
        <w:rPr>
          <w:rFonts w:ascii="Times New Roman" w:hAnsi="Times New Roman" w:cs="Times New Roman"/>
          <w:sz w:val="24"/>
          <w:szCs w:val="24"/>
        </w:rPr>
        <w:t xml:space="preserve"> (por exemplo, na obra de Antígona – 441 </w:t>
      </w:r>
      <w:proofErr w:type="spellStart"/>
      <w:proofErr w:type="gramStart"/>
      <w:r w:rsidR="00FC3070" w:rsidRPr="00035597">
        <w:rPr>
          <w:rFonts w:ascii="Times New Roman" w:hAnsi="Times New Roman" w:cs="Times New Roman"/>
          <w:sz w:val="24"/>
          <w:szCs w:val="24"/>
        </w:rPr>
        <w:t>a.C</w:t>
      </w:r>
      <w:proofErr w:type="spellEnd"/>
      <w:proofErr w:type="gramEnd"/>
      <w:r w:rsidR="00FC3070" w:rsidRPr="00035597">
        <w:rPr>
          <w:rFonts w:ascii="Times New Roman" w:hAnsi="Times New Roman" w:cs="Times New Roman"/>
          <w:sz w:val="24"/>
          <w:szCs w:val="24"/>
        </w:rPr>
        <w:t xml:space="preserve"> -, Sófocles defende a existência de normas não escritas e imutáveis, superiores ao direitos escritos pelos homem). Contudo, foi o Direito romano quem estabeleceu um complexo mecanismo de interditos visando tutelar os direitos individuais em relação aos arbítrios estatais, </w:t>
      </w:r>
      <w:proofErr w:type="spellStart"/>
      <w:r w:rsidR="00FC3070" w:rsidRPr="00035597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FC3070" w:rsidRPr="00035597">
        <w:rPr>
          <w:rFonts w:ascii="Times New Roman" w:hAnsi="Times New Roman" w:cs="Times New Roman"/>
          <w:sz w:val="24"/>
          <w:szCs w:val="24"/>
        </w:rPr>
        <w:t xml:space="preserve">: A lei </w:t>
      </w:r>
      <w:proofErr w:type="gramStart"/>
      <w:r w:rsidR="00DD79A9" w:rsidRPr="00035597">
        <w:rPr>
          <w:rFonts w:ascii="Times New Roman" w:hAnsi="Times New Roman" w:cs="Times New Roman"/>
          <w:sz w:val="24"/>
          <w:szCs w:val="24"/>
        </w:rPr>
        <w:t>das Dozes</w:t>
      </w:r>
      <w:proofErr w:type="gramEnd"/>
      <w:r w:rsidR="00FC3070" w:rsidRPr="00035597">
        <w:rPr>
          <w:rFonts w:ascii="Times New Roman" w:hAnsi="Times New Roman" w:cs="Times New Roman"/>
          <w:sz w:val="24"/>
          <w:szCs w:val="24"/>
        </w:rPr>
        <w:t xml:space="preserve"> Tabuas</w:t>
      </w:r>
      <w:r w:rsidR="00775575" w:rsidRPr="00035597">
        <w:rPr>
          <w:rFonts w:ascii="Times New Roman" w:hAnsi="Times New Roman" w:cs="Times New Roman"/>
          <w:sz w:val="24"/>
          <w:szCs w:val="24"/>
        </w:rPr>
        <w:t>.</w:t>
      </w:r>
      <w:r w:rsidR="00775575" w:rsidRPr="00035597">
        <w:rPr>
          <w:rFonts w:ascii="Times New Roman" w:hAnsi="Times New Roman" w:cs="Times New Roman"/>
          <w:color w:val="000000"/>
        </w:rPr>
        <w:t xml:space="preserve"> (MORAES, Alexandre. </w:t>
      </w:r>
      <w:r w:rsidR="00775575" w:rsidRPr="00035597">
        <w:rPr>
          <w:rFonts w:ascii="Times New Roman" w:hAnsi="Times New Roman" w:cs="Times New Roman"/>
          <w:b/>
          <w:color w:val="000000"/>
        </w:rPr>
        <w:t>Direitos Humanos Fundamentais:</w:t>
      </w:r>
      <w:r w:rsidR="00775575" w:rsidRPr="00035597">
        <w:rPr>
          <w:rFonts w:ascii="Times New Roman" w:hAnsi="Times New Roman" w:cs="Times New Roman"/>
          <w:color w:val="000000"/>
        </w:rPr>
        <w:t xml:space="preserve"> Teoria Geral. </w:t>
      </w:r>
      <w:proofErr w:type="gramStart"/>
      <w:r w:rsidR="00775575" w:rsidRPr="00035597">
        <w:rPr>
          <w:rFonts w:ascii="Times New Roman" w:hAnsi="Times New Roman" w:cs="Times New Roman"/>
          <w:color w:val="000000"/>
        </w:rPr>
        <w:t>3</w:t>
      </w:r>
      <w:proofErr w:type="gramEnd"/>
      <w:r w:rsidR="00775575" w:rsidRPr="00035597">
        <w:rPr>
          <w:rFonts w:ascii="Times New Roman" w:hAnsi="Times New Roman" w:cs="Times New Roman"/>
          <w:color w:val="000000"/>
        </w:rPr>
        <w:t>. Ed. São Paulo: Editora Atlas S.A, 2000. Paginas 25-26.)</w:t>
      </w:r>
    </w:p>
    <w:p w:rsidR="00FC3070" w:rsidRPr="00035597" w:rsidRDefault="00FC3070" w:rsidP="0084456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54A9" w:rsidRPr="00035597" w:rsidRDefault="00487FFC" w:rsidP="0084456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03559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Carta Magna</w:t>
      </w:r>
      <w:r w:rsidR="00DD79A9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1215 foi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possivelmente a influência inicial mais significativa no amplo processo histórico que conduziu à regra de lei constitucional hoje em dia, </w:t>
      </w:r>
      <w:r w:rsidRPr="00035597">
        <w:rPr>
          <w:rFonts w:ascii="Times New Roman" w:hAnsi="Times New Roman" w:cs="Times New Roman"/>
          <w:sz w:val="24"/>
          <w:szCs w:val="24"/>
        </w:rPr>
        <w:t xml:space="preserve">A Magna Carta tratou essencialmente dos direitos dos barões e da Igreja Católica, livrando-os da ingerência do monarca. Contudo, também garantiu o direito das mulheres e das crianças de herdarem propriedades. Estabeleceu que ninguém </w:t>
      </w:r>
      <w:proofErr w:type="gramStart"/>
      <w:r w:rsidRPr="00035597">
        <w:rPr>
          <w:rFonts w:ascii="Times New Roman" w:hAnsi="Times New Roman" w:cs="Times New Roman"/>
          <w:sz w:val="24"/>
          <w:szCs w:val="24"/>
        </w:rPr>
        <w:t>podia</w:t>
      </w:r>
      <w:proofErr w:type="gramEnd"/>
      <w:r w:rsidRPr="00035597">
        <w:rPr>
          <w:rFonts w:ascii="Times New Roman" w:hAnsi="Times New Roman" w:cs="Times New Roman"/>
          <w:sz w:val="24"/>
          <w:szCs w:val="24"/>
        </w:rPr>
        <w:t xml:space="preserve"> ser punido por um crime antes de ser legalmente cond</w:t>
      </w:r>
      <w:r w:rsidR="00F47D65" w:rsidRPr="00035597">
        <w:rPr>
          <w:rFonts w:ascii="Times New Roman" w:hAnsi="Times New Roman" w:cs="Times New Roman"/>
          <w:sz w:val="24"/>
          <w:szCs w:val="24"/>
        </w:rPr>
        <w:t>enado como culpado. E possibilitava</w:t>
      </w:r>
      <w:r w:rsidRPr="00035597">
        <w:rPr>
          <w:rFonts w:ascii="Times New Roman" w:hAnsi="Times New Roman" w:cs="Times New Roman"/>
          <w:sz w:val="24"/>
          <w:szCs w:val="24"/>
        </w:rPr>
        <w:t xml:space="preserve"> aos barões o direito de declarar guerra ao rei se este não respeitasse o documento.</w:t>
      </w:r>
    </w:p>
    <w:p w:rsidR="00590565" w:rsidRPr="00035597" w:rsidRDefault="002A637A" w:rsidP="0084456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5597">
        <w:rPr>
          <w:rFonts w:ascii="Times New Roman" w:hAnsi="Times New Roman" w:cs="Times New Roman"/>
          <w:sz w:val="24"/>
          <w:szCs w:val="24"/>
        </w:rPr>
        <w:t xml:space="preserve">Em 1628, na Inglaterra </w:t>
      </w:r>
      <w:r w:rsidR="00DD79A9" w:rsidRPr="00035597">
        <w:rPr>
          <w:rFonts w:ascii="Times New Roman" w:hAnsi="Times New Roman" w:cs="Times New Roman"/>
          <w:sz w:val="24"/>
          <w:szCs w:val="24"/>
        </w:rPr>
        <w:t>um</w:t>
      </w:r>
      <w:r w:rsidR="00DD79A9" w:rsidRPr="00035597">
        <w:rPr>
          <w:rFonts w:ascii="Times New Roman" w:hAnsi="Times New Roman" w:cs="Times New Roman"/>
          <w:spacing w:val="-5"/>
          <w:sz w:val="24"/>
          <w:szCs w:val="24"/>
        </w:rPr>
        <w:t>a petição</w:t>
      </w:r>
      <w:r w:rsidRPr="00035597">
        <w:rPr>
          <w:rFonts w:ascii="Times New Roman" w:hAnsi="Times New Roman" w:cs="Times New Roman"/>
          <w:spacing w:val="-5"/>
          <w:sz w:val="24"/>
          <w:szCs w:val="24"/>
        </w:rPr>
        <w:t xml:space="preserve"> é dirigida ao monarca. Os membros do Parlamento pediam o reconhecimento de diversos direitos e liberdades para os seus súditos já reconhecidos na Magna Carta. Entre as exigências estava a de que o rei deixasse para o Parlamento o controle da política financeira e o controle do exército. </w:t>
      </w:r>
      <w:r w:rsidR="00353645" w:rsidRPr="00035597">
        <w:rPr>
          <w:rFonts w:ascii="Times New Roman" w:hAnsi="Times New Roman" w:cs="Times New Roman"/>
          <w:iCs/>
          <w:spacing w:val="-5"/>
          <w:sz w:val="24"/>
          <w:szCs w:val="24"/>
          <w:bdr w:val="none" w:sz="0" w:space="0" w:color="auto" w:frame="1"/>
        </w:rPr>
        <w:t xml:space="preserve">Previa expressamente que ninguém seria obrigado a </w:t>
      </w:r>
      <w:r w:rsidR="00353645" w:rsidRPr="00035597">
        <w:rPr>
          <w:rFonts w:ascii="Times New Roman" w:hAnsi="Times New Roman" w:cs="Times New Roman"/>
          <w:iCs/>
          <w:spacing w:val="-5"/>
          <w:sz w:val="24"/>
          <w:szCs w:val="24"/>
          <w:bdr w:val="none" w:sz="0" w:space="0" w:color="auto" w:frame="1"/>
        </w:rPr>
        <w:lastRenderedPageBreak/>
        <w:t>contribuir com qualquer dádiva, empréstimo ou benevolência e a pagar qualquer taxa ou imposto, sem o consentimento de todos, manifestado por ato do Parlamento.</w:t>
      </w:r>
      <w:r w:rsidR="00353645" w:rsidRPr="00035597">
        <w:rPr>
          <w:rStyle w:val="apple-converted-space"/>
          <w:rFonts w:ascii="Times New Roman" w:hAnsi="Times New Roman" w:cs="Times New Roman"/>
          <w:spacing w:val="-5"/>
          <w:sz w:val="24"/>
          <w:szCs w:val="24"/>
        </w:rPr>
        <w:t xml:space="preserve"> Ainda na Inglaterra em 1679 surge o </w:t>
      </w:r>
      <w:r w:rsidR="00353645" w:rsidRPr="00035597">
        <w:rPr>
          <w:rStyle w:val="apple-converted-space"/>
          <w:rFonts w:ascii="Times New Roman" w:hAnsi="Times New Roman" w:cs="Times New Roman"/>
          <w:spacing w:val="-5"/>
          <w:sz w:val="24"/>
          <w:szCs w:val="24"/>
          <w:u w:val="single"/>
        </w:rPr>
        <w:t>Habeas Corpus</w:t>
      </w:r>
      <w:r w:rsidR="00590565" w:rsidRPr="00035597">
        <w:rPr>
          <w:rStyle w:val="apple-converted-space"/>
          <w:rFonts w:ascii="Times New Roman" w:hAnsi="Times New Roman" w:cs="Times New Roman"/>
          <w:spacing w:val="-5"/>
          <w:sz w:val="24"/>
          <w:szCs w:val="24"/>
          <w:u w:val="single"/>
        </w:rPr>
        <w:t xml:space="preserve">, </w:t>
      </w:r>
      <w:r w:rsidR="00590565" w:rsidRPr="00035597">
        <w:rPr>
          <w:rStyle w:val="apple-converted-space"/>
          <w:rFonts w:ascii="Times New Roman" w:hAnsi="Times New Roman" w:cs="Times New Roman"/>
          <w:spacing w:val="-5"/>
          <w:sz w:val="24"/>
          <w:szCs w:val="24"/>
        </w:rPr>
        <w:t>oriundo de uma</w:t>
      </w:r>
      <w:r w:rsidR="00384165" w:rsidRPr="00035597">
        <w:rPr>
          <w:rStyle w:val="apple-converted-space"/>
          <w:rFonts w:ascii="Times New Roman" w:hAnsi="Times New Roman" w:cs="Times New Roman"/>
          <w:spacing w:val="-5"/>
          <w:sz w:val="24"/>
          <w:szCs w:val="24"/>
          <w:u w:val="single"/>
        </w:rPr>
        <w:t xml:space="preserve"> Common L</w:t>
      </w:r>
      <w:r w:rsidR="00590565" w:rsidRPr="00035597">
        <w:rPr>
          <w:rStyle w:val="apple-converted-space"/>
          <w:rFonts w:ascii="Times New Roman" w:hAnsi="Times New Roman" w:cs="Times New Roman"/>
          <w:spacing w:val="-5"/>
          <w:sz w:val="24"/>
          <w:szCs w:val="24"/>
          <w:u w:val="single"/>
        </w:rPr>
        <w:t>aw.</w:t>
      </w:r>
      <w:r w:rsidR="00353645" w:rsidRPr="00035597">
        <w:rPr>
          <w:rStyle w:val="apple-converted-space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53645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A Lei de 1679, cuja denominação oficial foi "uma lei para melhor garantir a liberdade do súdito e para prevenção das prisões", veio a corrigir esse defeito, pois trouxe as regras processuais que transformaram a lei do habeas corpus em uma eficiente garantia processual, que é base na criação do direito, pois o mesmo não concede sua existência sem uma ação judicial própria para sua defesa. São essas garantias que geram o direito subjetivo.</w:t>
      </w:r>
    </w:p>
    <w:p w:rsidR="00EB7F89" w:rsidRPr="00035597" w:rsidRDefault="00590565" w:rsidP="0084456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A Revolução Gloriosa eliminou definitivamente o Absolutismo inglês e instituiu o Parlamentarismo.</w:t>
      </w:r>
      <w:r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a morte de Oliver Cromwell, seu filho Richard, assumiu o cargo de Lorde Protetor. Sem o reconhecimento do exército, foi logo destituído, sendo o Parlamento convocado para legitimar o poder dos generais. Com o crescimento da mobilização das camadas populares, as elites assustadas, começaram a articular a restauração da </w:t>
      </w:r>
      <w:r w:rsidR="00F94AB2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monarquia. A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revolução gloriosa foi um movimento pacífico inglês de conteúdo religioso ocorrido em 1688. Substituiu o rei Jaime II Stuart por sua filha Maria e o marido desta, Guilherme III de Orange. Resultou no triunfo do Parlamento e na consolidação do protestantismo, ou seja, ela estabeleceu na Inglaterra a Declaração dos Direitos</w:t>
      </w:r>
      <w:r w:rsidR="00F94AB2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1689,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permitiu a supremacia do parlamento sobre a monarquia, surgindo, portanto, o parlamentarismo. Isso significou o fim do absolutismo que permitiu à burguesia uma maior participação nas decisões do governo e na vida política do país. Dessa maneira, a economia do país passou a se organizar de maneira a atender aos anseios da burguesia</w:t>
      </w:r>
      <w:r w:rsidR="00F94AB2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94AB2" w:rsidRPr="00035597" w:rsidRDefault="00F94AB2" w:rsidP="0084456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No continente Norte América</w:t>
      </w:r>
      <w:r w:rsidR="00822F9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</w:t>
      </w:r>
      <w:r w:rsidR="00822F91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quatro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julho de 1776</w:t>
      </w:r>
      <w:r w:rsidR="00531F29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surge a Declaração de Independência dos Estados Unidos da América, inspiradas em ideais Iluministas. Foi 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um movimento de ampla base popular, teve como principal motor a burguesia colonial e levou a i</w:t>
      </w:r>
      <w:r w:rsidR="00822F91">
        <w:rPr>
          <w:rFonts w:ascii="Times New Roman" w:hAnsi="Times New Roman" w:cs="Times New Roman"/>
          <w:sz w:val="24"/>
          <w:szCs w:val="24"/>
          <w:shd w:val="clear" w:color="auto" w:fill="FFFFFF"/>
        </w:rPr>
        <w:t>ndependência dos Estados Unidos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América.</w:t>
      </w:r>
      <w:r w:rsidR="00DD79A9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Pela primeira vez na História da expansão europeia, uma colón</w:t>
      </w:r>
      <w:r w:rsidR="00531F29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 tornava-se independente por </w:t>
      </w:r>
      <w:r w:rsidR="00DD79A9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meio de um ato revolucionário. Em seguida aprovam u</w:t>
      </w:r>
      <w:r w:rsidR="00822F91">
        <w:rPr>
          <w:rFonts w:ascii="Times New Roman" w:hAnsi="Times New Roman" w:cs="Times New Roman"/>
          <w:sz w:val="24"/>
          <w:szCs w:val="24"/>
          <w:shd w:val="clear" w:color="auto" w:fill="FFFFFF"/>
        </w:rPr>
        <w:t>ma constituição política (</w:t>
      </w:r>
      <w:r w:rsidR="00DD79A9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a primeira da História mundial) que consignava os direitos individuais dos cidadãos, os limites dos poderes estatais e do governo federal e a tripartição dos poderes em legislativo, executivo e judiciário</w:t>
      </w:r>
      <w:r w:rsidR="00531F29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A Declaração de Independência dos Estados Unidos da América redigida por Samuel Adams, </w:t>
      </w:r>
      <w:r w:rsidR="005B4B3E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Benjamin</w:t>
      </w:r>
      <w:r w:rsidR="00531F29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Franklin e Thomas Jefferson tem uma linguagem clara, simples e dire</w:t>
      </w:r>
      <w:r w:rsidR="005B4B3E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ta com a elevação filosófica e</w:t>
      </w:r>
      <w:r w:rsidR="00531F29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um apelo nas razões da humanidade. </w:t>
      </w:r>
      <w:r w:rsidR="00531F29"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1F29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Declaração de Ind</w:t>
      </w:r>
      <w:r w:rsidR="005B4B3E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ependência tornou-se um texto a</w:t>
      </w:r>
      <w:r w:rsidR="00531F29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temporal em que é explicitada a filosofia dos direitos naturais do homem e da </w:t>
      </w:r>
      <w:r w:rsidR="005B4B3E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autodeterminação</w:t>
      </w:r>
      <w:r w:rsidR="00531F29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</w:t>
      </w:r>
      <w:r w:rsidR="00531F29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povos. O</w:t>
      </w:r>
      <w:r w:rsidR="005B4B3E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531F29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autor</w:t>
      </w:r>
      <w:r w:rsidR="005B4B3E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es conjugaram</w:t>
      </w:r>
      <w:r w:rsidR="00531F29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constitucionalismo britânico com aos valores humanos fundamentais</w:t>
      </w:r>
      <w:r w:rsidR="005B4B3E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. Os princípios de igualdade, dos direitos naturais do homem, da soberania do povo e do direito de revolta da população, deram à Revolução Americana uma ideia de superioridade moral que se conjugou com uma teoria do governo em liberdade. De facto, era a primeira vez que na criação de um novo país se defendia  que eram os direitos dos povos, e não os dos dirigentes, que estavam na origem da fundação de uma nova nação.</w:t>
      </w:r>
    </w:p>
    <w:p w:rsidR="001A59EC" w:rsidRPr="00035597" w:rsidRDefault="001342C3" w:rsidP="0084456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Em seguida na França, acontece outra revolução entre 1789-1799, mas antes irei comentar o contexto pré-revolução. O cenário era de imensa desigualdade social e injustiça, a hierarquia social era divida em Clero, Nobreza e Plebeus, onde quase 95% das pessoas eram taxadas como plebeus, por serem trabalhadores braçais, comerciantes,</w:t>
      </w:r>
      <w:r w:rsidR="001A59EC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serviçais ou simplesmente os pobres da cidade. A França passava por uma fase absolutista onde todo poder emanava do rei e era legitimado pela igreja, e com o passar do tempo e cada vez mais o país entrava em uma crise econômica e social. Ate que atingiu um </w:t>
      </w:r>
      <w:r w:rsidR="001A59EC" w:rsidRPr="00035597">
        <w:rPr>
          <w:rFonts w:ascii="Times New Roman" w:hAnsi="Times New Roman" w:cs="Times New Roman"/>
          <w:sz w:val="24"/>
          <w:szCs w:val="24"/>
        </w:rPr>
        <w:t xml:space="preserve">nível de insatisfação popular tão era grande que o povo foi às ruas com o objetivo de tomar o poder e arrancar do governo a monarquia comandada pelo rei </w:t>
      </w:r>
      <w:proofErr w:type="spellStart"/>
      <w:r w:rsidR="001A59EC" w:rsidRPr="00035597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="001A59EC" w:rsidRPr="00035597">
        <w:rPr>
          <w:rFonts w:ascii="Times New Roman" w:hAnsi="Times New Roman" w:cs="Times New Roman"/>
          <w:sz w:val="24"/>
          <w:szCs w:val="24"/>
        </w:rPr>
        <w:t xml:space="preserve"> XVI. O primeiro alvo dos revolucionários foi a Bastilha. A Queda da Bastilha em 14/07/1789 marca o início do processo revolucionário, pois a prisão política era o símbolo da monarquia francesa. A revolução </w:t>
      </w:r>
      <w:r w:rsidR="001A59EC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1A59EC" w:rsidRPr="00035597">
        <w:rPr>
          <w:rFonts w:ascii="Times New Roman" w:hAnsi="Times New Roman" w:cs="Times New Roman"/>
          <w:sz w:val="24"/>
          <w:szCs w:val="24"/>
        </w:rPr>
        <w:t xml:space="preserve"> iniciada, baseada em ideias Iluministas e Liberais, e como forma de combater os gastos supérfluos da monarquia e a divida externa.</w:t>
      </w:r>
    </w:p>
    <w:p w:rsidR="005B4B3E" w:rsidRPr="00035597" w:rsidRDefault="001A59EC" w:rsidP="0084456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5597">
        <w:rPr>
          <w:rFonts w:ascii="Times New Roman" w:hAnsi="Times New Roman" w:cs="Times New Roman"/>
          <w:sz w:val="24"/>
          <w:szCs w:val="24"/>
        </w:rPr>
        <w:t>Com decorrer da revolução surge</w:t>
      </w:r>
      <w:r w:rsidR="005C783B" w:rsidRPr="00035597">
        <w:rPr>
          <w:rFonts w:ascii="Times New Roman" w:hAnsi="Times New Roman" w:cs="Times New Roman"/>
          <w:sz w:val="24"/>
          <w:szCs w:val="24"/>
        </w:rPr>
        <w:t xml:space="preserve"> </w:t>
      </w:r>
      <w:r w:rsidR="005C783B" w:rsidRPr="00035597">
        <w:rPr>
          <w:rStyle w:val="Forte1"/>
          <w:rFonts w:ascii="Times New Roman" w:hAnsi="Times New Roman" w:cs="Times New Roman"/>
          <w:bCs/>
          <w:sz w:val="24"/>
          <w:szCs w:val="24"/>
          <w:shd w:val="clear" w:color="auto" w:fill="FFFFFF"/>
        </w:rPr>
        <w:t>A Declaração dos Direitos do Homem e do Cidadão criada pela</w:t>
      </w:r>
      <w:r w:rsidRPr="00035597">
        <w:rPr>
          <w:rFonts w:ascii="Times New Roman" w:hAnsi="Times New Roman" w:cs="Times New Roman"/>
          <w:sz w:val="24"/>
          <w:szCs w:val="24"/>
        </w:rPr>
        <w:t xml:space="preserve"> Assembleia</w:t>
      </w:r>
      <w:r w:rsidR="005C783B" w:rsidRPr="00035597">
        <w:rPr>
          <w:rFonts w:ascii="Times New Roman" w:hAnsi="Times New Roman" w:cs="Times New Roman"/>
          <w:sz w:val="24"/>
          <w:szCs w:val="24"/>
        </w:rPr>
        <w:t xml:space="preserve"> Nacional</w:t>
      </w:r>
      <w:r w:rsidRPr="00035597">
        <w:rPr>
          <w:rFonts w:ascii="Times New Roman" w:hAnsi="Times New Roman" w:cs="Times New Roman"/>
          <w:sz w:val="24"/>
          <w:szCs w:val="24"/>
        </w:rPr>
        <w:t xml:space="preserve"> Constituinte</w:t>
      </w:r>
      <w:r w:rsidR="005C783B" w:rsidRPr="00035597">
        <w:rPr>
          <w:rFonts w:ascii="Times New Roman" w:hAnsi="Times New Roman" w:cs="Times New Roman"/>
          <w:sz w:val="24"/>
          <w:szCs w:val="24"/>
        </w:rPr>
        <w:t xml:space="preserve"> em 1789 que tinha como premissa defender a igualdade, a defesa da propriedade privada e a liberdade de expressão. Este documento oficial significa o marco do início da idade contemporânea e </w:t>
      </w:r>
      <w:r w:rsidR="005C783B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Portanto, a Declaração vê a lei como “uma expressão da vontade geral”. E foi adotada pela Assembleia Nacional Constituinte como o primeiro passo para o escrito de uma constituição para a República da França.</w:t>
      </w:r>
    </w:p>
    <w:p w:rsidR="005C783B" w:rsidRPr="00035597" w:rsidRDefault="005C783B" w:rsidP="0084456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Na metade do século 19, um suíço chamado</w:t>
      </w:r>
      <w:r w:rsidR="003D13DB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Hanry</w:t>
      </w:r>
      <w:proofErr w:type="spellEnd"/>
      <w:r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Dunant</w:t>
      </w:r>
      <w:proofErr w:type="spellEnd"/>
      <w:r w:rsidR="003D13DB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escreve um livro </w:t>
      </w:r>
      <w:r w:rsidR="00112EE5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chamado</w:t>
      </w:r>
      <w:r w:rsidR="003D13DB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“Recordações de Solferino” que sugeria a criação de grupos nacionais de mutua cooperação e ajuda. Mais tarde Conselho Suíço Federal, junto com dezesseis países europeus e vários estados americanos assistiram a uma conferência em Genebra especificando a obrigação de ampliar o cuidado, sem discriminação, ao pessoal militar ferido ou doente, mantendo o respeito para com eles e com a marca de transportes de pessoal médico e equipe distinguindo-se pela cruz vermelha sobre um fundo branco. A Convenção de Genebra, na verdade </w:t>
      </w:r>
      <w:r w:rsidR="00112EE5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foi</w:t>
      </w:r>
      <w:r w:rsidR="003D13DB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</w:t>
      </w:r>
      <w:r w:rsidR="00112EE5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2EE5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série de tratados que acontiam</w:t>
      </w:r>
      <w:r w:rsidR="003D13DB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bases do direito internacional humanitário e as regras a serem seguidas em guerras. Ela continua sendo o principal instrumento de proteção às populações civis e de estabelecimento de regras em conflitos armados É o foco central dos direitos humanos e garante proteção aos civis, que são os que mais sofrem nos conflitos armados. Desde a 2ª Guerra Mundial sabe-se que a maioria d</w:t>
      </w:r>
      <w:r w:rsidR="00112EE5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mortos em guerras são </w:t>
      </w:r>
      <w:proofErr w:type="gramStart"/>
      <w:r w:rsidR="00112EE5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civis</w:t>
      </w:r>
      <w:proofErr w:type="gramEnd"/>
      <w:r w:rsidR="00112EE5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12EE5" w:rsidRPr="00035597" w:rsidRDefault="00112EE5" w:rsidP="0084456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inicio do século 20, surge </w:t>
      </w:r>
      <w:r w:rsidR="002425C3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Sociedade das Nações 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em 1919, após a</w:t>
      </w:r>
      <w:r w:rsidRPr="000355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history="1">
        <w:r w:rsidRPr="0003559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Primeira Guerra Mundial</w:t>
        </w:r>
      </w:hyperlink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oriunda de diversos tratados internacionais baseados em premissas de difusão da paz, </w:t>
      </w:r>
      <w:r w:rsidR="002425C3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equivaleriam a</w:t>
      </w:r>
      <w:r w:rsidR="002425C3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s princípios iniciais da ONU</w:t>
      </w:r>
      <w:r w:rsidR="002425C3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manter a paz, a segurança e a cooperação entre as nações), mas foi impotente para impedir conflitos de grande dimensão como</w:t>
      </w:r>
      <w:r w:rsidR="002425C3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, por exemplo,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Guerra da Manchúria (Japão e China), a Guerra Civil Espanhola e a deflagração da Segunda Guerra Mundial.</w:t>
      </w:r>
      <w:r w:rsidR="002425C3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abril de 1945, delegados de cin</w:t>
      </w:r>
      <w:r w:rsidR="002425C3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quenta países reuniram–se em São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Francisco</w:t>
      </w:r>
      <w:r w:rsidR="002425C3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, nos EUA,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25C3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para a criação da ONU (Organização das Nações Unidas)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 </w:t>
      </w:r>
      <w:r w:rsidR="002425C3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objetivo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Conferência das Nações Unidas na Organização Internacional era formar um corpo int</w:t>
      </w:r>
      <w:r w:rsidR="00F558F4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ernacional para promover a paz, 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prevenir futuras guerras</w:t>
      </w:r>
      <w:r w:rsidR="002425C3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, estabelecer os princípios básicos a manutenção da paz e da segurança internacional, o desenvolvimento de relações amistosas entre nações, a cooperação internacional e o respeito aos direitos humanos.</w:t>
      </w:r>
    </w:p>
    <w:p w:rsidR="002724F5" w:rsidRDefault="00F558F4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035597">
        <w:rPr>
          <w:b w:val="0"/>
          <w:sz w:val="24"/>
          <w:szCs w:val="24"/>
          <w:shd w:val="clear" w:color="auto" w:fill="FFFFFF"/>
        </w:rPr>
        <w:t>Em 1948 a ONU redige e aprova um documento que viria a se tornar um marco na historia dos direitos humanos em todo o globo,</w:t>
      </w:r>
      <w:r w:rsidR="000A3DD8" w:rsidRPr="00035597">
        <w:rPr>
          <w:b w:val="0"/>
          <w:sz w:val="24"/>
          <w:szCs w:val="24"/>
          <w:shd w:val="clear" w:color="auto" w:fill="FFFFFF"/>
        </w:rPr>
        <w:t xml:space="preserve"> </w:t>
      </w:r>
      <w:r w:rsidRPr="00035597">
        <w:rPr>
          <w:b w:val="0"/>
          <w:bCs w:val="0"/>
          <w:sz w:val="24"/>
          <w:szCs w:val="24"/>
        </w:rPr>
        <w:t xml:space="preserve">após testemunhar </w:t>
      </w:r>
      <w:r w:rsidR="000A3DD8" w:rsidRPr="00035597">
        <w:rPr>
          <w:b w:val="0"/>
          <w:bCs w:val="0"/>
          <w:sz w:val="24"/>
          <w:szCs w:val="24"/>
        </w:rPr>
        <w:t xml:space="preserve">um </w:t>
      </w:r>
      <w:r w:rsidRPr="00035597">
        <w:rPr>
          <w:b w:val="0"/>
          <w:bCs w:val="0"/>
          <w:sz w:val="24"/>
          <w:szCs w:val="24"/>
        </w:rPr>
        <w:t xml:space="preserve">cenário apocalíptico pós-guerra, </w:t>
      </w:r>
      <w:r w:rsidR="000A3DD8" w:rsidRPr="00035597">
        <w:rPr>
          <w:b w:val="0"/>
          <w:bCs w:val="0"/>
          <w:sz w:val="24"/>
          <w:szCs w:val="24"/>
        </w:rPr>
        <w:t>inúmeras mortes e observar o poder bélico das bombas nucleares em Hiroshima e Nagasaki no Japão, surge</w:t>
      </w:r>
      <w:r w:rsidRPr="00035597">
        <w:rPr>
          <w:b w:val="0"/>
          <w:bCs w:val="0"/>
          <w:sz w:val="24"/>
          <w:szCs w:val="24"/>
        </w:rPr>
        <w:t xml:space="preserve"> a </w:t>
      </w:r>
      <w:r w:rsidRPr="00035597">
        <w:rPr>
          <w:b w:val="0"/>
          <w:bCs w:val="0"/>
          <w:sz w:val="24"/>
          <w:szCs w:val="24"/>
          <w:u w:val="single"/>
        </w:rPr>
        <w:t>Declaração Universal dos Direitos Humanos</w:t>
      </w:r>
      <w:r w:rsidR="0075477A" w:rsidRPr="00035597">
        <w:rPr>
          <w:b w:val="0"/>
          <w:bCs w:val="0"/>
          <w:sz w:val="24"/>
          <w:szCs w:val="24"/>
          <w:u w:val="single"/>
        </w:rPr>
        <w:t xml:space="preserve"> (DUDH</w:t>
      </w:r>
      <w:proofErr w:type="gramStart"/>
      <w:r w:rsidR="0075477A" w:rsidRPr="00035597">
        <w:rPr>
          <w:b w:val="0"/>
          <w:bCs w:val="0"/>
          <w:sz w:val="24"/>
          <w:szCs w:val="24"/>
        </w:rPr>
        <w:t xml:space="preserve"> </w:t>
      </w:r>
      <w:r w:rsidR="0075477A" w:rsidRPr="00035597">
        <w:rPr>
          <w:b w:val="0"/>
          <w:bCs w:val="0"/>
          <w:sz w:val="24"/>
          <w:szCs w:val="24"/>
          <w:u w:val="single"/>
        </w:rPr>
        <w:t>)</w:t>
      </w:r>
      <w:proofErr w:type="gramEnd"/>
      <w:r w:rsidRPr="00035597">
        <w:rPr>
          <w:b w:val="0"/>
          <w:bCs w:val="0"/>
          <w:sz w:val="24"/>
          <w:szCs w:val="24"/>
          <w:u w:val="single"/>
        </w:rPr>
        <w:t>,</w:t>
      </w:r>
      <w:r w:rsidR="0075477A" w:rsidRPr="00035597">
        <w:rPr>
          <w:b w:val="0"/>
          <w:bCs w:val="0"/>
          <w:sz w:val="24"/>
          <w:szCs w:val="24"/>
        </w:rPr>
        <w:t xml:space="preserve"> possui 30 artigos essenciais para garantir a vida e</w:t>
      </w:r>
      <w:r w:rsidRPr="00035597">
        <w:rPr>
          <w:b w:val="0"/>
          <w:bCs w:val="0"/>
          <w:sz w:val="24"/>
          <w:szCs w:val="24"/>
          <w:u w:val="single"/>
        </w:rPr>
        <w:t xml:space="preserve"> </w:t>
      </w:r>
      <w:r w:rsidRPr="00035597">
        <w:rPr>
          <w:b w:val="0"/>
          <w:bCs w:val="0"/>
          <w:sz w:val="24"/>
          <w:szCs w:val="24"/>
        </w:rPr>
        <w:t xml:space="preserve">com o intuito de ser </w:t>
      </w:r>
      <w:r w:rsidRPr="00035597">
        <w:rPr>
          <w:b w:val="0"/>
          <w:sz w:val="24"/>
          <w:szCs w:val="24"/>
          <w:shd w:val="clear" w:color="auto" w:fill="FFFFFF"/>
        </w:rPr>
        <w:t>Carta Magna internacional para toda a Humanidade</w:t>
      </w:r>
      <w:r w:rsidR="000A3DD8" w:rsidRPr="00035597">
        <w:rPr>
          <w:b w:val="0"/>
          <w:sz w:val="24"/>
          <w:szCs w:val="24"/>
          <w:shd w:val="clear" w:color="auto" w:fill="FFFFFF"/>
        </w:rPr>
        <w:t>.</w:t>
      </w:r>
      <w:r w:rsidR="002724F5" w:rsidRPr="00035597">
        <w:rPr>
          <w:b w:val="0"/>
          <w:sz w:val="24"/>
          <w:szCs w:val="24"/>
          <w:shd w:val="clear" w:color="auto" w:fill="FFFFFF"/>
        </w:rPr>
        <w:t xml:space="preserve"> Tecnicamente, DUDH é uma recomendação, que a Assembleia Geral das Nações Unida fez aos seus membros, sem força vinculante.</w:t>
      </w:r>
    </w:p>
    <w:p w:rsidR="00844568" w:rsidRPr="00035597" w:rsidRDefault="00844568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sz w:val="24"/>
          <w:szCs w:val="24"/>
          <w:shd w:val="clear" w:color="auto" w:fill="FFFFFF"/>
        </w:rPr>
      </w:pPr>
    </w:p>
    <w:p w:rsidR="0075477A" w:rsidRDefault="0075477A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rPr>
          <w:b w:val="0"/>
          <w:sz w:val="24"/>
          <w:szCs w:val="24"/>
          <w:shd w:val="clear" w:color="auto" w:fill="FFFFFF"/>
        </w:rPr>
      </w:pPr>
      <w:r w:rsidRPr="00035597">
        <w:rPr>
          <w:b w:val="0"/>
          <w:sz w:val="24"/>
          <w:szCs w:val="24"/>
          <w:shd w:val="clear" w:color="auto" w:fill="FFFFFF"/>
        </w:rPr>
        <w:t xml:space="preserve">Dentro da DUDH, classificam-se os Direitos Humanos como aqueles princípios ou valores que permitem a uma pessoa afirmar sua condição humana e participar plenamente da vida. Tem como ideal comum a ser atingida por todos os povos e todas as nações, com o objetivo de que cada </w:t>
      </w:r>
      <w:proofErr w:type="gramStart"/>
      <w:r w:rsidRPr="00035597">
        <w:rPr>
          <w:b w:val="0"/>
          <w:sz w:val="24"/>
          <w:szCs w:val="24"/>
          <w:shd w:val="clear" w:color="auto" w:fill="FFFFFF"/>
        </w:rPr>
        <w:t>individuo</w:t>
      </w:r>
      <w:proofErr w:type="gramEnd"/>
      <w:r w:rsidRPr="00035597">
        <w:rPr>
          <w:b w:val="0"/>
          <w:sz w:val="24"/>
          <w:szCs w:val="24"/>
          <w:shd w:val="clear" w:color="auto" w:fill="FFFFFF"/>
        </w:rPr>
        <w:t xml:space="preserve"> e cada órgão da sociedade, tende sempre em mente esta Declaração, se esforce, através do ensino e da educação, por promover o respeito a essas liberdades.</w:t>
      </w:r>
    </w:p>
    <w:p w:rsidR="00822F91" w:rsidRPr="00035597" w:rsidRDefault="00822F91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rPr>
          <w:b w:val="0"/>
          <w:sz w:val="24"/>
          <w:szCs w:val="24"/>
          <w:shd w:val="clear" w:color="auto" w:fill="FFFFFF"/>
        </w:rPr>
      </w:pPr>
    </w:p>
    <w:p w:rsidR="0075477A" w:rsidRPr="00035597" w:rsidRDefault="0075477A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rPr>
          <w:b w:val="0"/>
          <w:sz w:val="24"/>
          <w:szCs w:val="24"/>
          <w:shd w:val="clear" w:color="auto" w:fill="FFFFFF"/>
        </w:rPr>
      </w:pPr>
    </w:p>
    <w:p w:rsidR="0075477A" w:rsidRPr="00822F91" w:rsidRDefault="0075477A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rPr>
          <w:sz w:val="44"/>
          <w:szCs w:val="44"/>
          <w:shd w:val="clear" w:color="auto" w:fill="FFFFFF"/>
        </w:rPr>
      </w:pPr>
      <w:r w:rsidRPr="00822F91">
        <w:rPr>
          <w:sz w:val="44"/>
          <w:szCs w:val="44"/>
          <w:shd w:val="clear" w:color="auto" w:fill="FFFFFF"/>
        </w:rPr>
        <w:lastRenderedPageBreak/>
        <w:t>2 – Desenvolvimento</w:t>
      </w:r>
    </w:p>
    <w:p w:rsidR="0075477A" w:rsidRPr="00035597" w:rsidRDefault="0075477A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rPr>
          <w:sz w:val="32"/>
          <w:szCs w:val="32"/>
          <w:shd w:val="clear" w:color="auto" w:fill="FFFFFF"/>
        </w:rPr>
      </w:pPr>
    </w:p>
    <w:p w:rsidR="0075477A" w:rsidRPr="00035597" w:rsidRDefault="009667B9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035597">
        <w:rPr>
          <w:b w:val="0"/>
          <w:sz w:val="24"/>
          <w:szCs w:val="24"/>
          <w:shd w:val="clear" w:color="auto" w:fill="FFFFFF"/>
        </w:rPr>
        <w:t>Com o florescer da era moderna, surge um novo tipo de garantias fundamentais, uma espécie de Direitos que estão intrínsecos e inerentes a todos, fazendo com que o individuo possa vivenciar plenamente sua condição biológica, psicológica, econômica, social cultural e politica. Os direitos humanos se aplicam a todos os homens</w:t>
      </w:r>
      <w:r w:rsidR="002724F5" w:rsidRPr="00035597">
        <w:rPr>
          <w:b w:val="0"/>
          <w:sz w:val="24"/>
          <w:szCs w:val="24"/>
          <w:shd w:val="clear" w:color="auto" w:fill="FFFFFF"/>
        </w:rPr>
        <w:t>,</w:t>
      </w:r>
      <w:r w:rsidRPr="00035597">
        <w:rPr>
          <w:b w:val="0"/>
          <w:sz w:val="24"/>
          <w:szCs w:val="24"/>
          <w:shd w:val="clear" w:color="auto" w:fill="FFFFFF"/>
        </w:rPr>
        <w:t xml:space="preserve"> e serve</w:t>
      </w:r>
      <w:r w:rsidR="000A0054" w:rsidRPr="00035597">
        <w:rPr>
          <w:b w:val="0"/>
          <w:sz w:val="24"/>
          <w:szCs w:val="24"/>
          <w:shd w:val="clear" w:color="auto" w:fill="FFFFFF"/>
        </w:rPr>
        <w:t>m</w:t>
      </w:r>
      <w:r w:rsidRPr="00035597">
        <w:rPr>
          <w:b w:val="0"/>
          <w:sz w:val="24"/>
          <w:szCs w:val="24"/>
          <w:shd w:val="clear" w:color="auto" w:fill="FFFFFF"/>
        </w:rPr>
        <w:t xml:space="preserve"> para proteger a pessoa de tudo que</w:t>
      </w:r>
      <w:r w:rsidR="002724F5" w:rsidRPr="00035597">
        <w:rPr>
          <w:b w:val="0"/>
          <w:sz w:val="24"/>
          <w:szCs w:val="24"/>
          <w:shd w:val="clear" w:color="auto" w:fill="FFFFFF"/>
        </w:rPr>
        <w:t xml:space="preserve"> possa negar sua condição humana.</w:t>
      </w:r>
    </w:p>
    <w:p w:rsidR="00FB5170" w:rsidRPr="00035597" w:rsidRDefault="00FB5170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035597">
        <w:rPr>
          <w:b w:val="0"/>
          <w:sz w:val="24"/>
          <w:szCs w:val="24"/>
          <w:shd w:val="clear" w:color="auto" w:fill="FFFFFF"/>
        </w:rPr>
        <w:t>No decorrer de todo processo de civilização e evolução histórica da humanidade</w:t>
      </w:r>
      <w:r w:rsidR="002724F5" w:rsidRPr="00035597">
        <w:rPr>
          <w:b w:val="0"/>
          <w:sz w:val="24"/>
          <w:szCs w:val="24"/>
          <w:shd w:val="clear" w:color="auto" w:fill="FFFFFF"/>
        </w:rPr>
        <w:t>,</w:t>
      </w:r>
      <w:r w:rsidR="00B934C8" w:rsidRPr="00035597">
        <w:rPr>
          <w:b w:val="0"/>
          <w:sz w:val="24"/>
          <w:szCs w:val="24"/>
          <w:shd w:val="clear" w:color="auto" w:fill="FFFFFF"/>
        </w:rPr>
        <w:t xml:space="preserve"> </w:t>
      </w:r>
      <w:r w:rsidR="002724F5" w:rsidRPr="00035597">
        <w:rPr>
          <w:b w:val="0"/>
          <w:sz w:val="24"/>
          <w:szCs w:val="24"/>
          <w:shd w:val="clear" w:color="auto" w:fill="FFFFFF"/>
        </w:rPr>
        <w:t>o</w:t>
      </w:r>
      <w:r w:rsidR="00B934C8" w:rsidRPr="00035597">
        <w:rPr>
          <w:b w:val="0"/>
          <w:sz w:val="24"/>
          <w:szCs w:val="24"/>
          <w:shd w:val="clear" w:color="auto" w:fill="FFFFFF"/>
        </w:rPr>
        <w:t>s Direitos humanos não surgiram simultaneamente, mas em períodos distintos conforme a demanda de cada época.</w:t>
      </w:r>
      <w:r w:rsidR="007C5C4B" w:rsidRPr="00035597">
        <w:rPr>
          <w:b w:val="0"/>
          <w:sz w:val="24"/>
          <w:szCs w:val="24"/>
          <w:shd w:val="clear" w:color="auto" w:fill="FFFFFF"/>
        </w:rPr>
        <w:t xml:space="preserve"> </w:t>
      </w:r>
      <w:r w:rsidR="00B934C8" w:rsidRPr="00035597">
        <w:rPr>
          <w:b w:val="0"/>
          <w:sz w:val="24"/>
          <w:szCs w:val="24"/>
          <w:shd w:val="clear" w:color="auto" w:fill="FFFFFF"/>
        </w:rPr>
        <w:t>C</w:t>
      </w:r>
      <w:r w:rsidR="002766FB" w:rsidRPr="00035597">
        <w:rPr>
          <w:b w:val="0"/>
          <w:sz w:val="24"/>
          <w:szCs w:val="24"/>
          <w:shd w:val="clear" w:color="auto" w:fill="FFFFFF"/>
        </w:rPr>
        <w:t>om o advento da modernidade foi possível</w:t>
      </w:r>
      <w:r w:rsidR="007C5C4B" w:rsidRPr="00035597">
        <w:rPr>
          <w:b w:val="0"/>
          <w:sz w:val="24"/>
          <w:szCs w:val="24"/>
          <w:shd w:val="clear" w:color="auto" w:fill="FFFFFF"/>
        </w:rPr>
        <w:t xml:space="preserve"> acompanhar a evolução dos direitos fundamentais e classifica-los</w:t>
      </w:r>
      <w:r w:rsidR="002766FB" w:rsidRPr="00035597">
        <w:rPr>
          <w:b w:val="0"/>
          <w:sz w:val="24"/>
          <w:szCs w:val="24"/>
          <w:shd w:val="clear" w:color="auto" w:fill="FFFFFF"/>
        </w:rPr>
        <w:t xml:space="preserve"> </w:t>
      </w:r>
      <w:r w:rsidR="002766FB" w:rsidRPr="00035597">
        <w:rPr>
          <w:b w:val="0"/>
          <w:sz w:val="24"/>
          <w:szCs w:val="24"/>
          <w:u w:val="single"/>
          <w:shd w:val="clear" w:color="auto" w:fill="FFFFFF"/>
        </w:rPr>
        <w:t>Gerações</w:t>
      </w:r>
      <w:r w:rsidR="00DB7683">
        <w:rPr>
          <w:b w:val="0"/>
          <w:sz w:val="24"/>
          <w:szCs w:val="24"/>
          <w:u w:val="single"/>
          <w:shd w:val="clear" w:color="auto" w:fill="FFFFFF"/>
        </w:rPr>
        <w:t xml:space="preserve"> </w:t>
      </w:r>
      <w:r w:rsidR="00B934C8" w:rsidRPr="00035597">
        <w:rPr>
          <w:b w:val="0"/>
          <w:sz w:val="24"/>
          <w:szCs w:val="24"/>
          <w:shd w:val="clear" w:color="auto" w:fill="FFFFFF"/>
        </w:rPr>
        <w:t>ou</w:t>
      </w:r>
      <w:r w:rsidR="00B934C8" w:rsidRPr="00035597">
        <w:rPr>
          <w:b w:val="0"/>
          <w:sz w:val="24"/>
          <w:szCs w:val="24"/>
          <w:u w:val="single"/>
          <w:shd w:val="clear" w:color="auto" w:fill="FFFFFF"/>
        </w:rPr>
        <w:t xml:space="preserve"> Dimensões</w:t>
      </w:r>
      <w:r w:rsidR="001417FD" w:rsidRPr="00035597">
        <w:rPr>
          <w:b w:val="0"/>
          <w:sz w:val="24"/>
          <w:szCs w:val="24"/>
          <w:shd w:val="clear" w:color="auto" w:fill="FFFFFF"/>
        </w:rPr>
        <w:t>, em cada uma dessas fases foram</w:t>
      </w:r>
      <w:r w:rsidR="002766FB" w:rsidRPr="00035597">
        <w:rPr>
          <w:b w:val="0"/>
          <w:sz w:val="24"/>
          <w:szCs w:val="24"/>
          <w:shd w:val="clear" w:color="auto" w:fill="FFFFFF"/>
        </w:rPr>
        <w:t xml:space="preserve"> </w:t>
      </w:r>
      <w:r w:rsidR="001417FD" w:rsidRPr="00035597">
        <w:rPr>
          <w:b w:val="0"/>
          <w:sz w:val="24"/>
          <w:szCs w:val="24"/>
          <w:shd w:val="clear" w:color="auto" w:fill="FFFFFF"/>
        </w:rPr>
        <w:t>atribuídas características específicas</w:t>
      </w:r>
      <w:r w:rsidR="00B934C8" w:rsidRPr="00035597">
        <w:rPr>
          <w:b w:val="0"/>
          <w:sz w:val="24"/>
          <w:szCs w:val="24"/>
          <w:shd w:val="clear" w:color="auto" w:fill="FFFFFF"/>
        </w:rPr>
        <w:t xml:space="preserve">, nas quais três gerações são amplamente aceitas e uma ainda germina </w:t>
      </w:r>
      <w:r w:rsidR="002724F5" w:rsidRPr="00035597">
        <w:rPr>
          <w:b w:val="0"/>
          <w:sz w:val="24"/>
          <w:szCs w:val="24"/>
          <w:shd w:val="clear" w:color="auto" w:fill="FFFFFF"/>
        </w:rPr>
        <w:t>na medida em que</w:t>
      </w:r>
      <w:r w:rsidR="00B934C8" w:rsidRPr="00035597">
        <w:rPr>
          <w:b w:val="0"/>
          <w:sz w:val="24"/>
          <w:szCs w:val="24"/>
          <w:shd w:val="clear" w:color="auto" w:fill="FFFFFF"/>
        </w:rPr>
        <w:t xml:space="preserve"> o tempo progride.</w:t>
      </w:r>
    </w:p>
    <w:p w:rsidR="00294888" w:rsidRPr="00035597" w:rsidRDefault="00294888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035597">
        <w:rPr>
          <w:b w:val="0"/>
          <w:sz w:val="24"/>
          <w:szCs w:val="24"/>
          <w:shd w:val="clear" w:color="auto" w:fill="FFFFFF"/>
        </w:rPr>
        <w:t xml:space="preserve">Os direitos de primeira geração são reconhecidos durante </w:t>
      </w:r>
      <w:r w:rsidR="001417FD" w:rsidRPr="00035597">
        <w:rPr>
          <w:b w:val="0"/>
          <w:sz w:val="24"/>
          <w:szCs w:val="24"/>
          <w:shd w:val="clear" w:color="auto" w:fill="FFFFFF"/>
        </w:rPr>
        <w:t>a Revolução Francesa</w:t>
      </w:r>
      <w:r w:rsidRPr="00035597">
        <w:rPr>
          <w:b w:val="0"/>
          <w:sz w:val="24"/>
          <w:szCs w:val="24"/>
          <w:shd w:val="clear" w:color="auto" w:fill="FFFFFF"/>
        </w:rPr>
        <w:t xml:space="preserve"> e</w:t>
      </w:r>
      <w:r w:rsidR="001417FD" w:rsidRPr="00035597">
        <w:rPr>
          <w:b w:val="0"/>
          <w:sz w:val="24"/>
          <w:szCs w:val="24"/>
          <w:shd w:val="clear" w:color="auto" w:fill="FFFFFF"/>
        </w:rPr>
        <w:t xml:space="preserve"> a</w:t>
      </w:r>
      <w:r w:rsidRPr="00035597">
        <w:rPr>
          <w:b w:val="0"/>
          <w:sz w:val="24"/>
          <w:szCs w:val="24"/>
          <w:shd w:val="clear" w:color="auto" w:fill="FFFFFF"/>
        </w:rPr>
        <w:t xml:space="preserve"> </w:t>
      </w:r>
      <w:r w:rsidR="001417FD" w:rsidRPr="00035597">
        <w:rPr>
          <w:b w:val="0"/>
          <w:sz w:val="24"/>
          <w:szCs w:val="24"/>
          <w:shd w:val="clear" w:color="auto" w:fill="FFFFFF"/>
        </w:rPr>
        <w:t>Americana, surgiram</w:t>
      </w:r>
      <w:r w:rsidRPr="00035597">
        <w:rPr>
          <w:b w:val="0"/>
          <w:sz w:val="24"/>
          <w:szCs w:val="24"/>
          <w:shd w:val="clear" w:color="auto" w:fill="FFFFFF"/>
        </w:rPr>
        <w:t xml:space="preserve"> no final do século XVIII e dominaram todo o século XIX, haja vista que os direitos de segunda dimensão apenas surgiram no século XX e foram, há época, uma resposta ao Estado Absolutista, período histórico em que todo o poder do Estado se concentrava na figura de uma única pessoa que ascendia ao domínio por linha sucessória</w:t>
      </w:r>
      <w:r w:rsidR="001417FD" w:rsidRPr="00035597">
        <w:rPr>
          <w:b w:val="0"/>
          <w:sz w:val="24"/>
          <w:szCs w:val="24"/>
          <w:shd w:val="clear" w:color="auto" w:fill="FFFFFF"/>
        </w:rPr>
        <w:t>.</w:t>
      </w:r>
    </w:p>
    <w:p w:rsidR="00FB5170" w:rsidRPr="00035597" w:rsidRDefault="00294888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rStyle w:val="nfase"/>
          <w:b w:val="0"/>
          <w:i w:val="0"/>
          <w:iCs w:val="0"/>
          <w:sz w:val="24"/>
          <w:szCs w:val="24"/>
          <w:shd w:val="clear" w:color="auto" w:fill="FFFFFF"/>
        </w:rPr>
      </w:pPr>
      <w:r w:rsidRPr="00035597">
        <w:rPr>
          <w:b w:val="0"/>
          <w:sz w:val="24"/>
          <w:szCs w:val="24"/>
          <w:shd w:val="clear" w:color="auto" w:fill="FFFFFF"/>
        </w:rPr>
        <w:t>Os direitos de primeira geração se caracterizam pela imposição de defesa contra as possíveis ingerências e abusos do Estado. São exemplos de direitos fundamentais de primeira geração o direito à vida, à liberdade, à participação política e religiosa, à liberdade de reunião, entre outros</w:t>
      </w:r>
      <w:r w:rsidR="00B945E5" w:rsidRPr="00035597">
        <w:rPr>
          <w:b w:val="0"/>
          <w:sz w:val="24"/>
          <w:szCs w:val="24"/>
          <w:shd w:val="clear" w:color="auto" w:fill="FFFFFF"/>
        </w:rPr>
        <w:t>.</w:t>
      </w:r>
      <w:r w:rsidR="001417FD" w:rsidRPr="00035597">
        <w:rPr>
          <w:b w:val="0"/>
          <w:sz w:val="24"/>
          <w:szCs w:val="24"/>
          <w:shd w:val="clear" w:color="auto" w:fill="FFFFFF"/>
        </w:rPr>
        <w:t xml:space="preserve"> </w:t>
      </w:r>
      <w:r w:rsidR="002766FB" w:rsidRPr="00035597">
        <w:rPr>
          <w:b w:val="0"/>
          <w:sz w:val="24"/>
          <w:szCs w:val="24"/>
          <w:shd w:val="clear" w:color="auto" w:fill="FFFFFF"/>
        </w:rPr>
        <w:t>Primeiramente tem-se</w:t>
      </w:r>
      <w:r w:rsidR="00B945E5" w:rsidRPr="00035597">
        <w:rPr>
          <w:b w:val="0"/>
          <w:sz w:val="24"/>
          <w:szCs w:val="24"/>
          <w:shd w:val="clear" w:color="auto" w:fill="FFFFFF"/>
        </w:rPr>
        <w:t xml:space="preserve"> em fase</w:t>
      </w:r>
      <w:r w:rsidR="002766FB" w:rsidRPr="00035597">
        <w:rPr>
          <w:b w:val="0"/>
          <w:sz w:val="24"/>
          <w:szCs w:val="24"/>
          <w:shd w:val="clear" w:color="auto" w:fill="FFFFFF"/>
        </w:rPr>
        <w:t xml:space="preserve"> a proteção dos direitos civis e políticos das pessoas, o que equivaleriam</w:t>
      </w:r>
      <w:r w:rsidR="00B945E5" w:rsidRPr="00035597">
        <w:rPr>
          <w:b w:val="0"/>
          <w:sz w:val="24"/>
          <w:szCs w:val="24"/>
          <w:shd w:val="clear" w:color="auto" w:fill="FFFFFF"/>
        </w:rPr>
        <w:t xml:space="preserve"> basicamente</w:t>
      </w:r>
      <w:r w:rsidR="002766FB" w:rsidRPr="00035597">
        <w:rPr>
          <w:b w:val="0"/>
          <w:sz w:val="24"/>
          <w:szCs w:val="24"/>
          <w:shd w:val="clear" w:color="auto" w:fill="FFFFFF"/>
        </w:rPr>
        <w:t xml:space="preserve"> aos artigos </w:t>
      </w:r>
      <w:r w:rsidR="002766FB"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 xml:space="preserve">5º e 14º da Constituição Federal Brasileira de 1988, </w:t>
      </w:r>
      <w:r w:rsidR="001417FD"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>poderiam ser classificados como</w:t>
      </w:r>
      <w:r w:rsidR="002766FB"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 xml:space="preserve"> </w:t>
      </w:r>
      <w:r w:rsidR="001417FD"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>“direitos negativos”, pois</w:t>
      </w:r>
      <w:r w:rsidR="005A4640"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 xml:space="preserve"> o E</w:t>
      </w:r>
      <w:r w:rsidR="002766FB"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>stado estava se abstendo de intervir na coletividade com as suas diretrizes</w:t>
      </w:r>
      <w:r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 xml:space="preserve">, </w:t>
      </w:r>
      <w:proofErr w:type="spellStart"/>
      <w:r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>ex</w:t>
      </w:r>
      <w:proofErr w:type="spellEnd"/>
      <w:r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>: em 1215 não existia o direito a propriedade, a família não herdava o terreno do fal</w:t>
      </w:r>
      <w:r w:rsidR="001417FD"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>ecido dono,</w:t>
      </w:r>
      <w:r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 xml:space="preserve"> iria para o </w:t>
      </w:r>
      <w:r w:rsidR="005A4640"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>E</w:t>
      </w:r>
      <w:r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>stado</w:t>
      </w:r>
      <w:r w:rsidR="00B945E5"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>.</w:t>
      </w:r>
    </w:p>
    <w:p w:rsidR="00B41D42" w:rsidRPr="00035597" w:rsidRDefault="00B945E5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 xml:space="preserve">Os Direitos de segunda geração são </w:t>
      </w:r>
      <w:r w:rsidR="005A4640"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>reconhecidos quando a ideia do E</w:t>
      </w:r>
      <w:r w:rsidR="007C5C4B"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 xml:space="preserve">stado de se abdicar de certos </w:t>
      </w:r>
      <w:r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 xml:space="preserve">direitos é </w:t>
      </w:r>
      <w:r w:rsidR="007C5C4B"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>ultrapassada</w:t>
      </w:r>
      <w:r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 xml:space="preserve">, devido a constante mudança e alternância dos valores de </w:t>
      </w:r>
      <w:proofErr w:type="gramStart"/>
      <w:r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>cada</w:t>
      </w:r>
      <w:proofErr w:type="gramEnd"/>
      <w:r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 xml:space="preserve"> gerações, no caso aspectos sociais e intelectuais são ressaltados</w:t>
      </w:r>
      <w:r w:rsidR="00C63616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>, proporcionado um Estado de Bem-Estar-Social</w:t>
      </w:r>
      <w:r w:rsidR="00C37568"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 xml:space="preserve">. </w:t>
      </w:r>
      <w:r w:rsidR="005A4640"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>O E</w:t>
      </w:r>
      <w:r w:rsidR="00C37568"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>stado passa a ter a responsabilidade preponderante para garantir um ideal de vida digna para a sociedade, proporcionando uma relação mais ha</w:t>
      </w:r>
      <w:r w:rsidR="007C5C4B"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>rmônica entre Estado e cidadão, os cidadãos acabam por reivindicar</w:t>
      </w:r>
      <w:r w:rsidR="00C37568"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t xml:space="preserve"> uma </w:t>
      </w:r>
      <w:r w:rsidR="00C37568" w:rsidRPr="00035597">
        <w:rPr>
          <w:rStyle w:val="nfase"/>
          <w:b w:val="0"/>
          <w:bCs w:val="0"/>
          <w:i w:val="0"/>
          <w:iCs w:val="0"/>
          <w:sz w:val="24"/>
          <w:szCs w:val="24"/>
          <w:shd w:val="clear" w:color="auto" w:fill="FFFFFF"/>
        </w:rPr>
        <w:lastRenderedPageBreak/>
        <w:t xml:space="preserve">justiça social. </w:t>
      </w:r>
      <w:r w:rsidR="00C37568" w:rsidRPr="00035597">
        <w:rPr>
          <w:b w:val="0"/>
          <w:sz w:val="24"/>
          <w:szCs w:val="24"/>
          <w:shd w:val="clear" w:color="auto" w:fill="FFFFFF"/>
        </w:rPr>
        <w:t>Percebe-se, portanto, que os direitos de segunda geração surgem na passagem do Estado Liberal para o Estado Social, centrado na proteção dos menos favorecidos economicament</w:t>
      </w:r>
      <w:r w:rsidR="007C5C4B" w:rsidRPr="00035597">
        <w:rPr>
          <w:b w:val="0"/>
          <w:sz w:val="24"/>
          <w:szCs w:val="24"/>
          <w:shd w:val="clear" w:color="auto" w:fill="FFFFFF"/>
        </w:rPr>
        <w:t xml:space="preserve">e, e distribuindo a </w:t>
      </w:r>
      <w:proofErr w:type="gramStart"/>
      <w:r w:rsidR="007C5C4B" w:rsidRPr="00035597">
        <w:rPr>
          <w:b w:val="0"/>
          <w:sz w:val="24"/>
          <w:szCs w:val="24"/>
          <w:shd w:val="clear" w:color="auto" w:fill="FFFFFF"/>
        </w:rPr>
        <w:t>todos</w:t>
      </w:r>
      <w:proofErr w:type="gramEnd"/>
      <w:r w:rsidR="007C5C4B" w:rsidRPr="00035597">
        <w:rPr>
          <w:b w:val="0"/>
          <w:sz w:val="24"/>
          <w:szCs w:val="24"/>
          <w:shd w:val="clear" w:color="auto" w:fill="FFFFFF"/>
        </w:rPr>
        <w:t xml:space="preserve"> recursos básicos, como; saúde, segurança e ensino.</w:t>
      </w:r>
    </w:p>
    <w:p w:rsidR="00C37568" w:rsidRPr="00035597" w:rsidRDefault="00B41D42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035597">
        <w:rPr>
          <w:b w:val="0"/>
          <w:sz w:val="24"/>
          <w:szCs w:val="24"/>
          <w:shd w:val="clear" w:color="auto" w:fill="FFFFFF"/>
        </w:rPr>
        <w:t>Essa segunda fase se caracteriza pelas exigências da sociedade perante o Estado. Possibilit</w:t>
      </w:r>
      <w:r w:rsidR="007C5C4B" w:rsidRPr="00035597">
        <w:rPr>
          <w:b w:val="0"/>
          <w:sz w:val="24"/>
          <w:szCs w:val="24"/>
          <w:shd w:val="clear" w:color="auto" w:fill="FFFFFF"/>
        </w:rPr>
        <w:t>ando um marco na historia humana</w:t>
      </w:r>
      <w:r w:rsidRPr="00035597">
        <w:rPr>
          <w:b w:val="0"/>
          <w:sz w:val="24"/>
          <w:szCs w:val="24"/>
          <w:shd w:val="clear" w:color="auto" w:fill="FFFFFF"/>
        </w:rPr>
        <w:t xml:space="preserve"> pela </w:t>
      </w:r>
      <w:r w:rsidR="007C5C4B" w:rsidRPr="00035597">
        <w:rPr>
          <w:b w:val="0"/>
          <w:sz w:val="24"/>
          <w:szCs w:val="24"/>
          <w:shd w:val="clear" w:color="auto" w:fill="FFFFFF"/>
        </w:rPr>
        <w:t>mudança para o Estado Social. M</w:t>
      </w:r>
      <w:r w:rsidRPr="00035597">
        <w:rPr>
          <w:b w:val="0"/>
          <w:sz w:val="24"/>
          <w:szCs w:val="24"/>
          <w:shd w:val="clear" w:color="auto" w:fill="FFFFFF"/>
        </w:rPr>
        <w:t>as não necessariamente</w:t>
      </w:r>
      <w:r w:rsidR="007C5C4B" w:rsidRPr="00035597">
        <w:rPr>
          <w:b w:val="0"/>
          <w:sz w:val="24"/>
          <w:szCs w:val="24"/>
          <w:shd w:val="clear" w:color="auto" w:fill="FFFFFF"/>
        </w:rPr>
        <w:t xml:space="preserve"> acaba</w:t>
      </w:r>
      <w:r w:rsidRPr="00035597">
        <w:rPr>
          <w:b w:val="0"/>
          <w:sz w:val="24"/>
          <w:szCs w:val="24"/>
          <w:shd w:val="clear" w:color="auto" w:fill="FFFFFF"/>
        </w:rPr>
        <w:t xml:space="preserve"> suprindo por completo todas as lacunas deixadas nessa trajetória, nessa etapa o Estado passa a também prover os meios e mecanismos para que se possa viver de forma digna e plena em sociedade, possibilitando uma distribuição de forma mais homogênea e igualitária de seus serviço</w:t>
      </w:r>
      <w:r w:rsidR="007C5C4B" w:rsidRPr="00035597">
        <w:rPr>
          <w:b w:val="0"/>
          <w:sz w:val="24"/>
          <w:szCs w:val="24"/>
          <w:shd w:val="clear" w:color="auto" w:fill="FFFFFF"/>
        </w:rPr>
        <w:t>s</w:t>
      </w:r>
      <w:r w:rsidRPr="00035597">
        <w:rPr>
          <w:b w:val="0"/>
          <w:sz w:val="24"/>
          <w:szCs w:val="24"/>
          <w:shd w:val="clear" w:color="auto" w:fill="FFFFFF"/>
        </w:rPr>
        <w:t>.</w:t>
      </w:r>
    </w:p>
    <w:p w:rsidR="001417FD" w:rsidRPr="00035597" w:rsidRDefault="001417FD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035597">
        <w:rPr>
          <w:b w:val="0"/>
          <w:sz w:val="24"/>
          <w:szCs w:val="24"/>
          <w:shd w:val="clear" w:color="auto" w:fill="FFFFFF"/>
        </w:rPr>
        <w:t>Os direitos de</w:t>
      </w:r>
      <w:r w:rsidRPr="00035597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035597">
        <w:rPr>
          <w:b w:val="0"/>
          <w:bCs w:val="0"/>
          <w:sz w:val="24"/>
          <w:szCs w:val="24"/>
          <w:shd w:val="clear" w:color="auto" w:fill="FFFFFF"/>
        </w:rPr>
        <w:t xml:space="preserve">terceira geração </w:t>
      </w:r>
      <w:r w:rsidRPr="00035597">
        <w:rPr>
          <w:b w:val="0"/>
          <w:sz w:val="24"/>
          <w:szCs w:val="24"/>
          <w:shd w:val="clear" w:color="auto" w:fill="FFFFFF"/>
        </w:rPr>
        <w:t>consagram os princípios da solidariedade ou fraternid</w:t>
      </w:r>
      <w:r w:rsidR="00E372B3" w:rsidRPr="00035597">
        <w:rPr>
          <w:b w:val="0"/>
          <w:sz w:val="24"/>
          <w:szCs w:val="24"/>
          <w:shd w:val="clear" w:color="auto" w:fill="FFFFFF"/>
        </w:rPr>
        <w:t xml:space="preserve">ade. Possui origem na revolução </w:t>
      </w:r>
      <w:proofErr w:type="spellStart"/>
      <w:r w:rsidR="00E372B3" w:rsidRPr="00035597">
        <w:rPr>
          <w:b w:val="0"/>
          <w:sz w:val="24"/>
          <w:szCs w:val="24"/>
          <w:shd w:val="clear" w:color="auto" w:fill="FFFFFF"/>
        </w:rPr>
        <w:t>tecno</w:t>
      </w:r>
      <w:proofErr w:type="spellEnd"/>
      <w:r w:rsidR="00E372B3" w:rsidRPr="00035597">
        <w:rPr>
          <w:b w:val="0"/>
          <w:sz w:val="24"/>
          <w:szCs w:val="24"/>
          <w:shd w:val="clear" w:color="auto" w:fill="FFFFFF"/>
        </w:rPr>
        <w:t xml:space="preserve">-científica (terceira revolução industrial), revolução dos meios de comunicação e de transportes (criação e </w:t>
      </w:r>
      <w:proofErr w:type="gramStart"/>
      <w:r w:rsidR="00E372B3" w:rsidRPr="00035597">
        <w:rPr>
          <w:b w:val="0"/>
          <w:sz w:val="24"/>
          <w:szCs w:val="24"/>
          <w:shd w:val="clear" w:color="auto" w:fill="FFFFFF"/>
        </w:rPr>
        <w:t>implementação</w:t>
      </w:r>
      <w:proofErr w:type="gramEnd"/>
      <w:r w:rsidR="00E372B3" w:rsidRPr="00035597">
        <w:rPr>
          <w:b w:val="0"/>
          <w:sz w:val="24"/>
          <w:szCs w:val="24"/>
          <w:shd w:val="clear" w:color="auto" w:fill="FFFFFF"/>
        </w:rPr>
        <w:t xml:space="preserve"> do Global </w:t>
      </w:r>
      <w:proofErr w:type="spellStart"/>
      <w:r w:rsidR="00E372B3" w:rsidRPr="00035597">
        <w:rPr>
          <w:b w:val="0"/>
          <w:sz w:val="24"/>
          <w:szCs w:val="24"/>
          <w:shd w:val="clear" w:color="auto" w:fill="FFFFFF"/>
        </w:rPr>
        <w:t>Positioning</w:t>
      </w:r>
      <w:proofErr w:type="spellEnd"/>
      <w:r w:rsidR="00E372B3" w:rsidRPr="00035597">
        <w:rPr>
          <w:b w:val="0"/>
          <w:sz w:val="24"/>
          <w:szCs w:val="24"/>
          <w:shd w:val="clear" w:color="auto" w:fill="FFFFFF"/>
        </w:rPr>
        <w:t xml:space="preserve"> System</w:t>
      </w:r>
      <w:r w:rsidR="000A0054" w:rsidRPr="00035597">
        <w:rPr>
          <w:b w:val="0"/>
          <w:sz w:val="24"/>
          <w:szCs w:val="24"/>
          <w:shd w:val="clear" w:color="auto" w:fill="FFFFFF"/>
        </w:rPr>
        <w:t xml:space="preserve">, GPS </w:t>
      </w:r>
      <w:r w:rsidR="00E372B3" w:rsidRPr="00035597">
        <w:rPr>
          <w:b w:val="0"/>
          <w:sz w:val="24"/>
          <w:szCs w:val="24"/>
          <w:shd w:val="clear" w:color="auto" w:fill="FFFFFF"/>
        </w:rPr>
        <w:t>e uso avançado de sinai</w:t>
      </w:r>
      <w:r w:rsidR="000A0054" w:rsidRPr="00035597">
        <w:rPr>
          <w:b w:val="0"/>
          <w:sz w:val="24"/>
          <w:szCs w:val="24"/>
          <w:shd w:val="clear" w:color="auto" w:fill="FFFFFF"/>
        </w:rPr>
        <w:t xml:space="preserve">s de frequências, </w:t>
      </w:r>
      <w:proofErr w:type="spellStart"/>
      <w:r w:rsidR="000A0054" w:rsidRPr="00035597">
        <w:rPr>
          <w:b w:val="0"/>
          <w:sz w:val="24"/>
          <w:szCs w:val="24"/>
          <w:shd w:val="clear" w:color="auto" w:fill="FFFFFF"/>
        </w:rPr>
        <w:t>ex</w:t>
      </w:r>
      <w:proofErr w:type="spellEnd"/>
      <w:r w:rsidR="000A0054" w:rsidRPr="00035597">
        <w:rPr>
          <w:b w:val="0"/>
          <w:sz w:val="24"/>
          <w:szCs w:val="24"/>
          <w:shd w:val="clear" w:color="auto" w:fill="FFFFFF"/>
        </w:rPr>
        <w:t>: Telefones</w:t>
      </w:r>
      <w:r w:rsidR="00E372B3" w:rsidRPr="00035597">
        <w:rPr>
          <w:b w:val="0"/>
          <w:sz w:val="24"/>
          <w:szCs w:val="24"/>
          <w:shd w:val="clear" w:color="auto" w:fill="FFFFFF"/>
        </w:rPr>
        <w:t xml:space="preserve">). </w:t>
      </w:r>
      <w:r w:rsidR="000A0054" w:rsidRPr="00035597">
        <w:rPr>
          <w:b w:val="0"/>
          <w:sz w:val="24"/>
          <w:szCs w:val="24"/>
          <w:shd w:val="clear" w:color="auto" w:fill="FFFFFF"/>
        </w:rPr>
        <w:t>Os direitos são distribuídos de forma</w:t>
      </w:r>
      <w:r w:rsidR="00E372B3" w:rsidRPr="00035597">
        <w:rPr>
          <w:b w:val="0"/>
          <w:sz w:val="24"/>
          <w:szCs w:val="24"/>
          <w:shd w:val="clear" w:color="auto" w:fill="FFFFFF"/>
        </w:rPr>
        <w:t xml:space="preserve"> universal</w:t>
      </w:r>
      <w:r w:rsidRPr="00035597">
        <w:rPr>
          <w:b w:val="0"/>
          <w:sz w:val="24"/>
          <w:szCs w:val="24"/>
          <w:shd w:val="clear" w:color="auto" w:fill="FFFFFF"/>
        </w:rPr>
        <w:t>,</w:t>
      </w:r>
      <w:r w:rsidR="00844568">
        <w:rPr>
          <w:b w:val="0"/>
          <w:sz w:val="24"/>
          <w:szCs w:val="24"/>
          <w:shd w:val="clear" w:color="auto" w:fill="FFFFFF"/>
        </w:rPr>
        <w:t xml:space="preserve"> </w:t>
      </w:r>
      <w:r w:rsidRPr="00035597">
        <w:rPr>
          <w:b w:val="0"/>
          <w:sz w:val="24"/>
          <w:szCs w:val="24"/>
          <w:shd w:val="clear" w:color="auto" w:fill="FFFFFF"/>
        </w:rPr>
        <w:t xml:space="preserve">protegendo interesses de titularidade coletiva ou </w:t>
      </w:r>
      <w:r w:rsidR="000A0054" w:rsidRPr="00035597">
        <w:rPr>
          <w:b w:val="0"/>
          <w:sz w:val="24"/>
          <w:szCs w:val="24"/>
          <w:shd w:val="clear" w:color="auto" w:fill="FFFFFF"/>
        </w:rPr>
        <w:t>difusa (</w:t>
      </w:r>
      <w:r w:rsidRPr="00035597">
        <w:rPr>
          <w:b w:val="0"/>
          <w:sz w:val="24"/>
          <w:szCs w:val="24"/>
          <w:shd w:val="clear" w:color="auto" w:fill="FFFFFF"/>
        </w:rPr>
        <w:t>autodeterminação dos povos)</w:t>
      </w:r>
      <w:r w:rsidR="00E372B3" w:rsidRPr="00035597">
        <w:rPr>
          <w:b w:val="0"/>
          <w:sz w:val="24"/>
          <w:szCs w:val="24"/>
          <w:shd w:val="clear" w:color="auto" w:fill="FFFFFF"/>
        </w:rPr>
        <w:t xml:space="preserve">, </w:t>
      </w:r>
      <w:r w:rsidRPr="00035597">
        <w:rPr>
          <w:b w:val="0"/>
          <w:sz w:val="24"/>
          <w:szCs w:val="24"/>
          <w:shd w:val="clear" w:color="auto" w:fill="FFFFFF"/>
        </w:rPr>
        <w:t>não se destinando especificamente à proteção dos interesses individuais, de um grupo ou de um determinado Estado, mostrando uma grande preocupação com as geraçõe</w:t>
      </w:r>
      <w:r w:rsidR="00E372B3" w:rsidRPr="00035597">
        <w:rPr>
          <w:b w:val="0"/>
          <w:sz w:val="24"/>
          <w:szCs w:val="24"/>
          <w:shd w:val="clear" w:color="auto" w:fill="FFFFFF"/>
        </w:rPr>
        <w:t>s humanas, presentes e futuras. Englobam os direitos ao meio ambiente, uma saudável qualidade de vida, progresso, paz, autodeterminação dos povos e outros direitos, uma vez que não visualizam o homem como um ser singular, mas toda a coletividade ou o grupo.</w:t>
      </w:r>
    </w:p>
    <w:p w:rsidR="002C5CDB" w:rsidRPr="00035597" w:rsidRDefault="00B934C8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035597">
        <w:rPr>
          <w:b w:val="0"/>
          <w:sz w:val="24"/>
          <w:szCs w:val="24"/>
          <w:shd w:val="clear" w:color="auto" w:fill="FFFFFF"/>
        </w:rPr>
        <w:t xml:space="preserve">Atualmente, vivemos em uma época na qual foi possível mapear o interior do “Ser Humano”. Pesquisadores de diversas nacionalidades participaram do </w:t>
      </w:r>
      <w:r w:rsidRPr="00035597">
        <w:rPr>
          <w:b w:val="0"/>
          <w:sz w:val="24"/>
          <w:szCs w:val="24"/>
          <w:u w:val="single"/>
          <w:shd w:val="clear" w:color="auto" w:fill="FFFFFF"/>
        </w:rPr>
        <w:t>Projeto Genoma Humano</w:t>
      </w:r>
      <w:r w:rsidR="002C5CDB" w:rsidRPr="00035597">
        <w:rPr>
          <w:b w:val="0"/>
          <w:sz w:val="24"/>
          <w:szCs w:val="24"/>
          <w:u w:val="single"/>
          <w:shd w:val="clear" w:color="auto" w:fill="FFFFFF"/>
        </w:rPr>
        <w:t>.</w:t>
      </w:r>
      <w:r w:rsidRPr="00035597">
        <w:rPr>
          <w:b w:val="0"/>
          <w:sz w:val="24"/>
          <w:szCs w:val="24"/>
          <w:shd w:val="clear" w:color="auto" w:fill="FFFFFF"/>
        </w:rPr>
        <w:t xml:space="preserve"> Assistimos</w:t>
      </w:r>
      <w:r w:rsidR="002C5CDB" w:rsidRPr="00035597">
        <w:rPr>
          <w:b w:val="0"/>
          <w:sz w:val="24"/>
          <w:szCs w:val="24"/>
          <w:shd w:val="clear" w:color="auto" w:fill="FFFFFF"/>
        </w:rPr>
        <w:t xml:space="preserve"> ao advento da quarta Geração de Direitos Humanos, a </w:t>
      </w:r>
      <w:r w:rsidR="002C5CDB" w:rsidRPr="00035597">
        <w:rPr>
          <w:b w:val="0"/>
          <w:sz w:val="24"/>
          <w:szCs w:val="24"/>
          <w:u w:val="single"/>
          <w:shd w:val="clear" w:color="auto" w:fill="FFFFFF"/>
        </w:rPr>
        <w:t>bioética</w:t>
      </w:r>
      <w:r w:rsidR="002C5CDB" w:rsidRPr="00035597">
        <w:rPr>
          <w:b w:val="0"/>
          <w:sz w:val="24"/>
          <w:szCs w:val="24"/>
          <w:shd w:val="clear" w:color="auto" w:fill="FFFFFF"/>
        </w:rPr>
        <w:t>, e indagamos sobre a</w:t>
      </w:r>
      <w:r w:rsidR="00861035" w:rsidRPr="00035597">
        <w:rPr>
          <w:b w:val="0"/>
          <w:sz w:val="24"/>
          <w:szCs w:val="24"/>
          <w:shd w:val="clear" w:color="auto" w:fill="FFFFFF"/>
        </w:rPr>
        <w:t>s</w:t>
      </w:r>
      <w:r w:rsidR="002C5CDB" w:rsidRPr="00035597">
        <w:rPr>
          <w:b w:val="0"/>
          <w:sz w:val="24"/>
          <w:szCs w:val="24"/>
          <w:shd w:val="clear" w:color="auto" w:fill="FFFFFF"/>
        </w:rPr>
        <w:t xml:space="preserve"> seguinte</w:t>
      </w:r>
      <w:r w:rsidR="00861035" w:rsidRPr="00035597">
        <w:rPr>
          <w:b w:val="0"/>
          <w:sz w:val="24"/>
          <w:szCs w:val="24"/>
          <w:shd w:val="clear" w:color="auto" w:fill="FFFFFF"/>
        </w:rPr>
        <w:t>s</w:t>
      </w:r>
      <w:r w:rsidR="000A0054" w:rsidRPr="00035597">
        <w:rPr>
          <w:b w:val="0"/>
          <w:sz w:val="24"/>
          <w:szCs w:val="24"/>
          <w:shd w:val="clear" w:color="auto" w:fill="FFFFFF"/>
        </w:rPr>
        <w:t xml:space="preserve"> questões, “Ate que ponto o cidadão tem controle</w:t>
      </w:r>
      <w:r w:rsidR="002C5CDB" w:rsidRPr="00035597">
        <w:rPr>
          <w:b w:val="0"/>
          <w:sz w:val="24"/>
          <w:szCs w:val="24"/>
          <w:shd w:val="clear" w:color="auto" w:fill="FFFFFF"/>
        </w:rPr>
        <w:t xml:space="preserve"> sobre o seu próprio patrimônio genético?</w:t>
      </w:r>
      <w:r w:rsidR="00861035" w:rsidRPr="00035597">
        <w:rPr>
          <w:b w:val="0"/>
          <w:sz w:val="24"/>
          <w:szCs w:val="24"/>
          <w:shd w:val="clear" w:color="auto" w:fill="FFFFFF"/>
        </w:rPr>
        <w:t>” e “É possível clonar um individuo</w:t>
      </w:r>
      <w:r w:rsidR="000A0054" w:rsidRPr="00035597">
        <w:rPr>
          <w:b w:val="0"/>
          <w:sz w:val="24"/>
          <w:szCs w:val="24"/>
          <w:shd w:val="clear" w:color="auto" w:fill="FFFFFF"/>
        </w:rPr>
        <w:t>, e quem ele seria</w:t>
      </w:r>
      <w:r w:rsidR="00861035" w:rsidRPr="00035597">
        <w:rPr>
          <w:b w:val="0"/>
          <w:sz w:val="24"/>
          <w:szCs w:val="24"/>
          <w:shd w:val="clear" w:color="auto" w:fill="FFFFFF"/>
        </w:rPr>
        <w:t xml:space="preserve">”? </w:t>
      </w:r>
    </w:p>
    <w:p w:rsidR="0075477A" w:rsidRDefault="002C5CDB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035597">
        <w:rPr>
          <w:b w:val="0"/>
          <w:sz w:val="24"/>
          <w:szCs w:val="24"/>
          <w:shd w:val="clear" w:color="auto" w:fill="FFFFFF"/>
        </w:rPr>
        <w:t xml:space="preserve">Houve em 1997 a “Declaração dos Direitos do Homem e do Genoma </w:t>
      </w:r>
      <w:proofErr w:type="gramStart"/>
      <w:r w:rsidR="000A0054" w:rsidRPr="00035597">
        <w:rPr>
          <w:b w:val="0"/>
          <w:sz w:val="24"/>
          <w:szCs w:val="24"/>
          <w:shd w:val="clear" w:color="auto" w:fill="FFFFFF"/>
        </w:rPr>
        <w:t>Humano” sediada</w:t>
      </w:r>
      <w:proofErr w:type="gramEnd"/>
      <w:r w:rsidRPr="00035597">
        <w:rPr>
          <w:b w:val="0"/>
          <w:sz w:val="24"/>
          <w:szCs w:val="24"/>
          <w:shd w:val="clear" w:color="auto" w:fill="FFFFFF"/>
        </w:rPr>
        <w:t xml:space="preserve"> pela Assembleia Geral da</w:t>
      </w:r>
      <w:r w:rsidRPr="00035597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035597">
        <w:rPr>
          <w:b w:val="0"/>
          <w:bCs w:val="0"/>
          <w:sz w:val="24"/>
          <w:szCs w:val="24"/>
          <w:shd w:val="clear" w:color="auto" w:fill="FFFFFF"/>
        </w:rPr>
        <w:t>Organização das Nações Unidas para a Educação, a Ciência e a Cultura</w:t>
      </w:r>
      <w:r w:rsidRPr="00035597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035597">
        <w:rPr>
          <w:b w:val="0"/>
          <w:sz w:val="24"/>
          <w:szCs w:val="24"/>
          <w:shd w:val="clear" w:color="auto" w:fill="FFFFFF"/>
        </w:rPr>
        <w:t>(</w:t>
      </w:r>
      <w:r w:rsidRPr="00035597">
        <w:rPr>
          <w:b w:val="0"/>
          <w:bCs w:val="0"/>
          <w:sz w:val="24"/>
          <w:szCs w:val="24"/>
          <w:shd w:val="clear" w:color="auto" w:fill="FFFFFF"/>
        </w:rPr>
        <w:t>UNESCO</w:t>
      </w:r>
      <w:r w:rsidRPr="00035597">
        <w:rPr>
          <w:b w:val="0"/>
          <w:sz w:val="24"/>
          <w:szCs w:val="24"/>
          <w:shd w:val="clear" w:color="auto" w:fill="FFFFFF"/>
        </w:rPr>
        <w:t xml:space="preserve">) com objetivo de que as nações se auxiliem na </w:t>
      </w:r>
      <w:proofErr w:type="spellStart"/>
      <w:r w:rsidRPr="00035597">
        <w:rPr>
          <w:b w:val="0"/>
          <w:sz w:val="24"/>
          <w:szCs w:val="24"/>
          <w:shd w:val="clear" w:color="auto" w:fill="FFFFFF"/>
        </w:rPr>
        <w:t>protocooperação</w:t>
      </w:r>
      <w:proofErr w:type="spellEnd"/>
      <w:r w:rsidRPr="00035597">
        <w:rPr>
          <w:b w:val="0"/>
          <w:sz w:val="24"/>
          <w:szCs w:val="24"/>
          <w:shd w:val="clear" w:color="auto" w:fill="FFFFFF"/>
        </w:rPr>
        <w:t xml:space="preserve"> e divulgação dos  resultados obtidos graças as constantes revoluções tecnológicas.</w:t>
      </w:r>
      <w:r w:rsidR="00861035" w:rsidRPr="00035597">
        <w:rPr>
          <w:b w:val="0"/>
          <w:sz w:val="24"/>
          <w:szCs w:val="24"/>
          <w:shd w:val="clear" w:color="auto" w:fill="FFFFFF"/>
        </w:rPr>
        <w:t xml:space="preserve"> Com a chegada do terceiro milênio, encontra-se a humanidade mais uma vez diante de</w:t>
      </w:r>
      <w:r w:rsidR="00FA60D3" w:rsidRPr="00035597">
        <w:rPr>
          <w:b w:val="0"/>
          <w:sz w:val="24"/>
          <w:szCs w:val="24"/>
          <w:shd w:val="clear" w:color="auto" w:fill="FFFFFF"/>
        </w:rPr>
        <w:t xml:space="preserve"> um</w:t>
      </w:r>
      <w:r w:rsidR="00861035" w:rsidRPr="00035597">
        <w:rPr>
          <w:b w:val="0"/>
          <w:sz w:val="24"/>
          <w:szCs w:val="24"/>
          <w:shd w:val="clear" w:color="auto" w:fill="FFFFFF"/>
        </w:rPr>
        <w:t xml:space="preserve"> dilema, fazer ou não essa manipu</w:t>
      </w:r>
      <w:r w:rsidR="00FA60D3" w:rsidRPr="00035597">
        <w:rPr>
          <w:b w:val="0"/>
          <w:sz w:val="24"/>
          <w:szCs w:val="24"/>
          <w:shd w:val="clear" w:color="auto" w:fill="FFFFFF"/>
        </w:rPr>
        <w:t>laçã</w:t>
      </w:r>
      <w:r w:rsidR="00861035" w:rsidRPr="00035597">
        <w:rPr>
          <w:b w:val="0"/>
          <w:sz w:val="24"/>
          <w:szCs w:val="24"/>
          <w:shd w:val="clear" w:color="auto" w:fill="FFFFFF"/>
        </w:rPr>
        <w:t>o genética que a ciência proporciona</w:t>
      </w:r>
      <w:r w:rsidR="009A02C2">
        <w:rPr>
          <w:b w:val="0"/>
          <w:sz w:val="24"/>
          <w:szCs w:val="24"/>
          <w:shd w:val="clear" w:color="auto" w:fill="FFFFFF"/>
        </w:rPr>
        <w:t>, e</w:t>
      </w:r>
      <w:r w:rsidR="00750332" w:rsidRPr="00035597">
        <w:rPr>
          <w:b w:val="0"/>
          <w:sz w:val="24"/>
          <w:szCs w:val="24"/>
          <w:shd w:val="clear" w:color="auto" w:fill="FFFFFF"/>
        </w:rPr>
        <w:t xml:space="preserve"> aflorando</w:t>
      </w:r>
      <w:r w:rsidR="00861035" w:rsidRPr="00035597">
        <w:rPr>
          <w:b w:val="0"/>
          <w:sz w:val="24"/>
          <w:szCs w:val="24"/>
          <w:shd w:val="clear" w:color="auto" w:fill="FFFFFF"/>
        </w:rPr>
        <w:t xml:space="preserve"> uma angús</w:t>
      </w:r>
      <w:r w:rsidR="00FA60D3" w:rsidRPr="00035597">
        <w:rPr>
          <w:b w:val="0"/>
          <w:sz w:val="24"/>
          <w:szCs w:val="24"/>
          <w:shd w:val="clear" w:color="auto" w:fill="FFFFFF"/>
        </w:rPr>
        <w:t>tia até nos</w:t>
      </w:r>
      <w:r w:rsidR="00861035" w:rsidRPr="00035597">
        <w:rPr>
          <w:b w:val="0"/>
          <w:sz w:val="24"/>
          <w:szCs w:val="24"/>
          <w:shd w:val="clear" w:color="auto" w:fill="FFFFFF"/>
        </w:rPr>
        <w:t xml:space="preserve"> juristas</w:t>
      </w:r>
      <w:r w:rsidR="00FA60D3" w:rsidRPr="00035597">
        <w:rPr>
          <w:b w:val="0"/>
          <w:sz w:val="24"/>
          <w:szCs w:val="24"/>
          <w:shd w:val="clear" w:color="auto" w:fill="FFFFFF"/>
        </w:rPr>
        <w:t>, que devem</w:t>
      </w:r>
      <w:r w:rsidR="00861035" w:rsidRPr="00035597">
        <w:rPr>
          <w:b w:val="0"/>
          <w:sz w:val="24"/>
          <w:szCs w:val="24"/>
          <w:shd w:val="clear" w:color="auto" w:fill="FFFFFF"/>
        </w:rPr>
        <w:t xml:space="preserve"> de</w:t>
      </w:r>
      <w:r w:rsidR="00FA60D3" w:rsidRPr="00035597">
        <w:rPr>
          <w:b w:val="0"/>
          <w:sz w:val="24"/>
          <w:szCs w:val="24"/>
          <w:shd w:val="clear" w:color="auto" w:fill="FFFFFF"/>
        </w:rPr>
        <w:t>bater e propor medidas legais</w:t>
      </w:r>
      <w:r w:rsidR="00861035" w:rsidRPr="00035597">
        <w:rPr>
          <w:b w:val="0"/>
          <w:sz w:val="24"/>
          <w:szCs w:val="24"/>
          <w:shd w:val="clear" w:color="auto" w:fill="FFFFFF"/>
        </w:rPr>
        <w:t xml:space="preserve"> que</w:t>
      </w:r>
      <w:r w:rsidR="00FA60D3" w:rsidRPr="00035597">
        <w:rPr>
          <w:b w:val="0"/>
          <w:sz w:val="24"/>
          <w:szCs w:val="24"/>
          <w:shd w:val="clear" w:color="auto" w:fill="FFFFFF"/>
        </w:rPr>
        <w:t>,</w:t>
      </w:r>
      <w:r w:rsidR="00861035" w:rsidRPr="00035597">
        <w:rPr>
          <w:b w:val="0"/>
          <w:sz w:val="24"/>
          <w:szCs w:val="24"/>
          <w:shd w:val="clear" w:color="auto" w:fill="FFFFFF"/>
        </w:rPr>
        <w:t xml:space="preserve"> limitem ou não</w:t>
      </w:r>
      <w:r w:rsidR="00FA60D3" w:rsidRPr="00035597">
        <w:rPr>
          <w:b w:val="0"/>
          <w:sz w:val="24"/>
          <w:szCs w:val="24"/>
          <w:shd w:val="clear" w:color="auto" w:fill="FFFFFF"/>
        </w:rPr>
        <w:t>,</w:t>
      </w:r>
      <w:r w:rsidR="00861035" w:rsidRPr="00035597">
        <w:rPr>
          <w:b w:val="0"/>
          <w:sz w:val="24"/>
          <w:szCs w:val="24"/>
          <w:shd w:val="clear" w:color="auto" w:fill="FFFFFF"/>
        </w:rPr>
        <w:t xml:space="preserve"> o avanço tecnológico nessa vertente.</w:t>
      </w:r>
    </w:p>
    <w:p w:rsidR="00844568" w:rsidRPr="00035597" w:rsidRDefault="00844568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sz w:val="24"/>
          <w:szCs w:val="24"/>
          <w:shd w:val="clear" w:color="auto" w:fill="FFFFFF"/>
        </w:rPr>
      </w:pPr>
    </w:p>
    <w:p w:rsidR="000A3DD8" w:rsidRPr="00035597" w:rsidRDefault="00750332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bCs w:val="0"/>
          <w:sz w:val="24"/>
          <w:szCs w:val="24"/>
        </w:rPr>
      </w:pPr>
      <w:r w:rsidRPr="00035597">
        <w:rPr>
          <w:b w:val="0"/>
          <w:bCs w:val="0"/>
          <w:sz w:val="24"/>
          <w:szCs w:val="24"/>
        </w:rPr>
        <w:t>Após analisar e indagar sobre as gerações proporcionadas pelos Direitos Humanos</w:t>
      </w:r>
      <w:r w:rsidR="00575B6D" w:rsidRPr="00035597">
        <w:rPr>
          <w:b w:val="0"/>
          <w:bCs w:val="0"/>
          <w:sz w:val="24"/>
          <w:szCs w:val="24"/>
        </w:rPr>
        <w:t xml:space="preserve">, irei questionar </w:t>
      </w:r>
      <w:proofErr w:type="gramStart"/>
      <w:r w:rsidR="00575B6D" w:rsidRPr="00035597">
        <w:rPr>
          <w:b w:val="0"/>
          <w:bCs w:val="0"/>
          <w:sz w:val="24"/>
          <w:szCs w:val="24"/>
        </w:rPr>
        <w:t>a</w:t>
      </w:r>
      <w:r w:rsidR="009A02C2">
        <w:rPr>
          <w:b w:val="0"/>
          <w:bCs w:val="0"/>
          <w:sz w:val="24"/>
          <w:szCs w:val="24"/>
        </w:rPr>
        <w:t>s</w:t>
      </w:r>
      <w:r w:rsidR="00575B6D" w:rsidRPr="00035597">
        <w:rPr>
          <w:b w:val="0"/>
          <w:bCs w:val="0"/>
          <w:sz w:val="24"/>
          <w:szCs w:val="24"/>
        </w:rPr>
        <w:t xml:space="preserve"> seguinte</w:t>
      </w:r>
      <w:proofErr w:type="gramEnd"/>
      <w:r w:rsidR="00575B6D" w:rsidRPr="00035597">
        <w:rPr>
          <w:b w:val="0"/>
          <w:bCs w:val="0"/>
          <w:sz w:val="24"/>
          <w:szCs w:val="24"/>
        </w:rPr>
        <w:t xml:space="preserve"> pergunta</w:t>
      </w:r>
      <w:r w:rsidR="009A02C2">
        <w:rPr>
          <w:b w:val="0"/>
          <w:bCs w:val="0"/>
          <w:sz w:val="24"/>
          <w:szCs w:val="24"/>
        </w:rPr>
        <w:t>s</w:t>
      </w:r>
      <w:r w:rsidR="00575B6D" w:rsidRPr="00035597">
        <w:rPr>
          <w:b w:val="0"/>
          <w:bCs w:val="0"/>
          <w:sz w:val="24"/>
          <w:szCs w:val="24"/>
        </w:rPr>
        <w:t>; “até que ponto nos podemos ser considerados racionais? A sociedade realmente pensa e valoriza os outros?”</w:t>
      </w:r>
    </w:p>
    <w:p w:rsidR="00575B6D" w:rsidRPr="00035597" w:rsidRDefault="00575B6D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035597">
        <w:rPr>
          <w:b w:val="0"/>
          <w:bCs w:val="0"/>
          <w:sz w:val="24"/>
          <w:szCs w:val="24"/>
        </w:rPr>
        <w:t>Para essa</w:t>
      </w:r>
      <w:r w:rsidR="009A02C2">
        <w:rPr>
          <w:b w:val="0"/>
          <w:bCs w:val="0"/>
          <w:sz w:val="24"/>
          <w:szCs w:val="24"/>
        </w:rPr>
        <w:t>s</w:t>
      </w:r>
      <w:r w:rsidRPr="00035597">
        <w:rPr>
          <w:b w:val="0"/>
          <w:bCs w:val="0"/>
          <w:sz w:val="24"/>
          <w:szCs w:val="24"/>
        </w:rPr>
        <w:t xml:space="preserve"> pergunta</w:t>
      </w:r>
      <w:r w:rsidR="009A02C2">
        <w:rPr>
          <w:b w:val="0"/>
          <w:bCs w:val="0"/>
          <w:sz w:val="24"/>
          <w:szCs w:val="24"/>
        </w:rPr>
        <w:t>s</w:t>
      </w:r>
      <w:r w:rsidRPr="00035597">
        <w:rPr>
          <w:b w:val="0"/>
          <w:bCs w:val="0"/>
          <w:sz w:val="24"/>
          <w:szCs w:val="24"/>
        </w:rPr>
        <w:t xml:space="preserve"> </w:t>
      </w:r>
      <w:r w:rsidR="00BF6AAA" w:rsidRPr="00035597">
        <w:rPr>
          <w:b w:val="0"/>
          <w:bCs w:val="0"/>
          <w:sz w:val="24"/>
          <w:szCs w:val="24"/>
        </w:rPr>
        <w:t>ocorrem</w:t>
      </w:r>
      <w:r w:rsidRPr="00035597">
        <w:rPr>
          <w:b w:val="0"/>
          <w:bCs w:val="0"/>
          <w:sz w:val="24"/>
          <w:szCs w:val="24"/>
        </w:rPr>
        <w:t xml:space="preserve"> diferentes respostas, tudo depende do momento histórico na qual ela for inserida. Os relatos </w:t>
      </w:r>
      <w:r w:rsidR="00BF6AAA" w:rsidRPr="00035597">
        <w:rPr>
          <w:b w:val="0"/>
          <w:bCs w:val="0"/>
          <w:sz w:val="24"/>
          <w:szCs w:val="24"/>
        </w:rPr>
        <w:t>do tempo</w:t>
      </w:r>
      <w:r w:rsidRPr="00035597">
        <w:rPr>
          <w:b w:val="0"/>
          <w:bCs w:val="0"/>
          <w:sz w:val="24"/>
          <w:szCs w:val="24"/>
        </w:rPr>
        <w:t xml:space="preserve"> do Código de </w:t>
      </w:r>
      <w:proofErr w:type="spellStart"/>
      <w:r w:rsidRPr="00035597">
        <w:rPr>
          <w:b w:val="0"/>
          <w:bCs w:val="0"/>
          <w:sz w:val="24"/>
          <w:szCs w:val="24"/>
        </w:rPr>
        <w:t>Hammurabi</w:t>
      </w:r>
      <w:proofErr w:type="spellEnd"/>
      <w:r w:rsidRPr="00035597">
        <w:rPr>
          <w:b w:val="0"/>
          <w:bCs w:val="0"/>
          <w:sz w:val="24"/>
          <w:szCs w:val="24"/>
        </w:rPr>
        <w:t xml:space="preserve"> </w:t>
      </w:r>
      <w:r w:rsidRPr="00035597">
        <w:rPr>
          <w:b w:val="0"/>
          <w:sz w:val="24"/>
          <w:szCs w:val="24"/>
        </w:rPr>
        <w:t xml:space="preserve">(1690 </w:t>
      </w:r>
      <w:proofErr w:type="spellStart"/>
      <w:proofErr w:type="gramStart"/>
      <w:r w:rsidRPr="00035597">
        <w:rPr>
          <w:b w:val="0"/>
          <w:sz w:val="24"/>
          <w:szCs w:val="24"/>
        </w:rPr>
        <w:t>a.C</w:t>
      </w:r>
      <w:proofErr w:type="spellEnd"/>
      <w:proofErr w:type="gramEnd"/>
      <w:r w:rsidRPr="00035597">
        <w:rPr>
          <w:b w:val="0"/>
          <w:sz w:val="24"/>
          <w:szCs w:val="24"/>
        </w:rPr>
        <w:t xml:space="preserve">) enxergavam o “Ser Humano” com outras atribuições, as quais viam apenas a divisão de classes como a característica fundamental para julgar as pessoas perante a esfera social e política vigente, onde o agir social não era o foco do interesse do poder </w:t>
      </w:r>
      <w:r w:rsidR="00BF6AAA" w:rsidRPr="00035597">
        <w:rPr>
          <w:b w:val="0"/>
          <w:sz w:val="24"/>
          <w:szCs w:val="24"/>
        </w:rPr>
        <w:t>presente</w:t>
      </w:r>
      <w:r w:rsidRPr="00035597">
        <w:rPr>
          <w:b w:val="0"/>
          <w:sz w:val="24"/>
          <w:szCs w:val="24"/>
        </w:rPr>
        <w:t xml:space="preserve">, </w:t>
      </w:r>
      <w:r w:rsidR="00BF6AAA" w:rsidRPr="00035597">
        <w:rPr>
          <w:b w:val="0"/>
          <w:sz w:val="24"/>
          <w:szCs w:val="24"/>
        </w:rPr>
        <w:t>pois naquele momento histórico a justificativa desse tratamento era válida e não era sujeita a questionamento.</w:t>
      </w:r>
    </w:p>
    <w:p w:rsidR="00BF6AAA" w:rsidRPr="00035597" w:rsidRDefault="00844568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035597">
        <w:rPr>
          <w:b w:val="0"/>
          <w:sz w:val="24"/>
          <w:szCs w:val="24"/>
        </w:rPr>
        <w:t>À</w:t>
      </w:r>
      <w:r w:rsidR="00BF6AAA" w:rsidRPr="00035597">
        <w:rPr>
          <w:b w:val="0"/>
          <w:sz w:val="24"/>
          <w:szCs w:val="24"/>
        </w:rPr>
        <w:t xml:space="preserve"> medida que a ampulheta do tempo passa, a sociedade tende a</w:t>
      </w:r>
      <w:r w:rsidR="000A0054" w:rsidRPr="00035597">
        <w:rPr>
          <w:b w:val="0"/>
          <w:sz w:val="24"/>
          <w:szCs w:val="24"/>
        </w:rPr>
        <w:t xml:space="preserve"> ter cada vez mais capacidade racional</w:t>
      </w:r>
      <w:r w:rsidR="00BF6AAA" w:rsidRPr="00035597">
        <w:rPr>
          <w:b w:val="0"/>
          <w:sz w:val="24"/>
          <w:szCs w:val="24"/>
        </w:rPr>
        <w:t>, esse mecanismo passa a ser difundido nas sociedades ao longo dos séculos, com rápida ou lenta aceitação</w:t>
      </w:r>
      <w:r w:rsidR="00541B6B" w:rsidRPr="00035597">
        <w:rPr>
          <w:b w:val="0"/>
          <w:sz w:val="24"/>
          <w:szCs w:val="24"/>
        </w:rPr>
        <w:t>.  Essa propagação permi</w:t>
      </w:r>
      <w:r w:rsidR="000A0054" w:rsidRPr="00035597">
        <w:rPr>
          <w:b w:val="0"/>
          <w:sz w:val="24"/>
          <w:szCs w:val="24"/>
        </w:rPr>
        <w:t>tiu levar o conhecimento a grande parte das populações</w:t>
      </w:r>
      <w:r w:rsidR="00541B6B" w:rsidRPr="00035597">
        <w:rPr>
          <w:b w:val="0"/>
          <w:sz w:val="24"/>
          <w:szCs w:val="24"/>
        </w:rPr>
        <w:t xml:space="preserve">, esse “saber” acaba por influenciar na </w:t>
      </w:r>
      <w:r w:rsidR="000A0054" w:rsidRPr="00035597">
        <w:rPr>
          <w:b w:val="0"/>
          <w:sz w:val="24"/>
          <w:szCs w:val="24"/>
        </w:rPr>
        <w:t>vida das pessoas em suas comunidades</w:t>
      </w:r>
      <w:r w:rsidR="00541B6B" w:rsidRPr="00035597">
        <w:rPr>
          <w:b w:val="0"/>
          <w:sz w:val="24"/>
          <w:szCs w:val="24"/>
        </w:rPr>
        <w:t>, possibilitando que juízos de valores fossem criados em certos momentos históricos, e influenciado diretamente no convívio social.</w:t>
      </w:r>
    </w:p>
    <w:p w:rsidR="000A0054" w:rsidRPr="00035597" w:rsidRDefault="000A0054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035597">
        <w:rPr>
          <w:b w:val="0"/>
          <w:sz w:val="24"/>
          <w:szCs w:val="24"/>
        </w:rPr>
        <w:t>Esses juízos de valores poderiam variar de uma lei natural que estaria acima de tudo</w:t>
      </w:r>
      <w:r w:rsidR="00862911" w:rsidRPr="00035597">
        <w:rPr>
          <w:b w:val="0"/>
          <w:sz w:val="24"/>
          <w:szCs w:val="24"/>
        </w:rPr>
        <w:t xml:space="preserve">, direitos que não poderiam ser negados, impostos por algo ou alguém provido de uma força maior. E a partir dessas premissas, valores secundários </w:t>
      </w:r>
      <w:r w:rsidRPr="00035597">
        <w:rPr>
          <w:b w:val="0"/>
          <w:sz w:val="24"/>
          <w:szCs w:val="24"/>
        </w:rPr>
        <w:t xml:space="preserve">seriam </w:t>
      </w:r>
      <w:r w:rsidR="00862911" w:rsidRPr="00035597">
        <w:rPr>
          <w:b w:val="0"/>
          <w:sz w:val="24"/>
          <w:szCs w:val="24"/>
        </w:rPr>
        <w:t xml:space="preserve">elaborados, com as finalidades correspondentes a época, e poderiam ser </w:t>
      </w:r>
      <w:r w:rsidRPr="00035597">
        <w:rPr>
          <w:b w:val="0"/>
          <w:sz w:val="24"/>
          <w:szCs w:val="24"/>
        </w:rPr>
        <w:t>positivados em códigos,</w:t>
      </w:r>
      <w:r w:rsidR="00862911" w:rsidRPr="00035597">
        <w:rPr>
          <w:b w:val="0"/>
          <w:sz w:val="24"/>
          <w:szCs w:val="24"/>
        </w:rPr>
        <w:t xml:space="preserve"> </w:t>
      </w:r>
      <w:r w:rsidR="00742CA2" w:rsidRPr="00035597">
        <w:rPr>
          <w:b w:val="0"/>
          <w:sz w:val="24"/>
          <w:szCs w:val="24"/>
        </w:rPr>
        <w:t>abandido</w:t>
      </w:r>
      <w:r w:rsidR="00862911" w:rsidRPr="00035597">
        <w:rPr>
          <w:b w:val="0"/>
          <w:sz w:val="24"/>
          <w:szCs w:val="24"/>
        </w:rPr>
        <w:t xml:space="preserve"> a todos,</w:t>
      </w:r>
      <w:r w:rsidR="00742CA2" w:rsidRPr="00035597">
        <w:rPr>
          <w:b w:val="0"/>
          <w:sz w:val="24"/>
          <w:szCs w:val="24"/>
        </w:rPr>
        <w:t xml:space="preserve"> e</w:t>
      </w:r>
      <w:r w:rsidRPr="00035597">
        <w:rPr>
          <w:b w:val="0"/>
          <w:sz w:val="24"/>
          <w:szCs w:val="24"/>
        </w:rPr>
        <w:t xml:space="preserve"> serviriam de base para garantir a manutenção da paz e o desenvolvimento das sociedades.</w:t>
      </w:r>
    </w:p>
    <w:p w:rsidR="00742CA2" w:rsidRPr="00035597" w:rsidRDefault="00862911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035597">
        <w:rPr>
          <w:b w:val="0"/>
          <w:sz w:val="24"/>
          <w:szCs w:val="24"/>
        </w:rPr>
        <w:t>As normas, leis, tratadas internacionais</w:t>
      </w:r>
      <w:r w:rsidR="00541B6B" w:rsidRPr="00035597">
        <w:rPr>
          <w:b w:val="0"/>
          <w:sz w:val="24"/>
          <w:szCs w:val="24"/>
        </w:rPr>
        <w:t xml:space="preserve"> e entre outros são as marcas de todo processo de civilização, democratização e igualdade das mais variadas sociedades nesses últimos 4000 anos que se tem datado. Entretanto a linha da história não caminha só progressivamente,</w:t>
      </w:r>
      <w:r w:rsidR="00742CA2" w:rsidRPr="00035597">
        <w:rPr>
          <w:b w:val="0"/>
          <w:sz w:val="24"/>
          <w:szCs w:val="24"/>
        </w:rPr>
        <w:t xml:space="preserve"> muitos obstáculos tiveram que ser transpostos para que a sociedade atual pudesse desfrutar desses direitos que ate então não eram difundidos ou existiam para todos.</w:t>
      </w:r>
      <w:r w:rsidR="00541B6B" w:rsidRPr="00035597">
        <w:rPr>
          <w:b w:val="0"/>
          <w:sz w:val="24"/>
          <w:szCs w:val="24"/>
        </w:rPr>
        <w:t xml:space="preserve"> </w:t>
      </w:r>
      <w:r w:rsidR="00742CA2" w:rsidRPr="00035597">
        <w:rPr>
          <w:b w:val="0"/>
          <w:sz w:val="24"/>
          <w:szCs w:val="24"/>
        </w:rPr>
        <w:t>E limitar ou impor esses “direitos” não foi uma tarefa fácil</w:t>
      </w:r>
      <w:proofErr w:type="gramStart"/>
      <w:r w:rsidR="00742CA2" w:rsidRPr="00035597">
        <w:rPr>
          <w:b w:val="0"/>
          <w:sz w:val="24"/>
          <w:szCs w:val="24"/>
        </w:rPr>
        <w:t xml:space="preserve"> pois</w:t>
      </w:r>
      <w:proofErr w:type="gramEnd"/>
      <w:r w:rsidR="00742CA2" w:rsidRPr="00035597">
        <w:rPr>
          <w:b w:val="0"/>
          <w:sz w:val="24"/>
          <w:szCs w:val="24"/>
        </w:rPr>
        <w:t>,</w:t>
      </w:r>
      <w:r w:rsidR="00541B6B" w:rsidRPr="00035597">
        <w:rPr>
          <w:b w:val="0"/>
          <w:sz w:val="24"/>
          <w:szCs w:val="24"/>
        </w:rPr>
        <w:t xml:space="preserve"> a seguinte frase parece ser atemporal “Saber é Poder, e poder é exercer vontade.” Uma vez que o conhecimento é contido, ou é usado como forma de manipulação em outros ate então </w:t>
      </w:r>
      <w:r w:rsidRPr="00035597">
        <w:rPr>
          <w:b w:val="0"/>
          <w:sz w:val="24"/>
          <w:szCs w:val="24"/>
        </w:rPr>
        <w:t>“</w:t>
      </w:r>
      <w:r w:rsidR="00541B6B" w:rsidRPr="00035597">
        <w:rPr>
          <w:b w:val="0"/>
          <w:sz w:val="24"/>
          <w:szCs w:val="24"/>
        </w:rPr>
        <w:t>leigos</w:t>
      </w:r>
      <w:r w:rsidRPr="00035597">
        <w:rPr>
          <w:b w:val="0"/>
          <w:sz w:val="24"/>
          <w:szCs w:val="24"/>
        </w:rPr>
        <w:t>”, passa</w:t>
      </w:r>
      <w:r w:rsidR="00541B6B" w:rsidRPr="00035597">
        <w:rPr>
          <w:b w:val="0"/>
          <w:sz w:val="24"/>
          <w:szCs w:val="24"/>
        </w:rPr>
        <w:t xml:space="preserve"> a ser um instrumento de dominação e imposição de vontade.</w:t>
      </w:r>
      <w:r w:rsidR="00742CA2" w:rsidRPr="00035597">
        <w:rPr>
          <w:b w:val="0"/>
          <w:sz w:val="24"/>
          <w:szCs w:val="24"/>
        </w:rPr>
        <w:t xml:space="preserve"> </w:t>
      </w:r>
      <w:r w:rsidR="00541B6B" w:rsidRPr="00035597">
        <w:rPr>
          <w:b w:val="0"/>
          <w:sz w:val="24"/>
          <w:szCs w:val="24"/>
        </w:rPr>
        <w:t xml:space="preserve">Esse mecanismo possibilita impor as mais diversas vontades e desejos, que podem influenciar diretamente </w:t>
      </w:r>
      <w:r w:rsidRPr="00035597">
        <w:rPr>
          <w:b w:val="0"/>
          <w:sz w:val="24"/>
          <w:szCs w:val="24"/>
        </w:rPr>
        <w:t>com o surgimento</w:t>
      </w:r>
      <w:r w:rsidR="00541B6B" w:rsidRPr="00035597">
        <w:rPr>
          <w:b w:val="0"/>
          <w:sz w:val="24"/>
          <w:szCs w:val="24"/>
        </w:rPr>
        <w:t xml:space="preserve"> </w:t>
      </w:r>
      <w:r w:rsidR="00C7148E" w:rsidRPr="00035597">
        <w:rPr>
          <w:b w:val="0"/>
          <w:sz w:val="24"/>
          <w:szCs w:val="24"/>
        </w:rPr>
        <w:t>de características que são i</w:t>
      </w:r>
      <w:r w:rsidRPr="00035597">
        <w:rPr>
          <w:b w:val="0"/>
          <w:sz w:val="24"/>
          <w:szCs w:val="24"/>
        </w:rPr>
        <w:t>ntrínsecas e inerentes a todos, como o direito natural</w:t>
      </w:r>
      <w:r w:rsidR="00742CA2" w:rsidRPr="00035597">
        <w:rPr>
          <w:b w:val="0"/>
          <w:sz w:val="24"/>
          <w:szCs w:val="24"/>
        </w:rPr>
        <w:t xml:space="preserve"> ou</w:t>
      </w:r>
      <w:proofErr w:type="gramStart"/>
      <w:r w:rsidR="00742CA2" w:rsidRPr="00035597">
        <w:rPr>
          <w:b w:val="0"/>
          <w:sz w:val="24"/>
          <w:szCs w:val="24"/>
        </w:rPr>
        <w:t xml:space="preserve">  </w:t>
      </w:r>
      <w:proofErr w:type="gramEnd"/>
      <w:r w:rsidR="00742CA2" w:rsidRPr="00035597">
        <w:rPr>
          <w:b w:val="0"/>
          <w:sz w:val="24"/>
          <w:szCs w:val="24"/>
        </w:rPr>
        <w:t xml:space="preserve">ate mesmo auxiliariam em </w:t>
      </w:r>
      <w:r w:rsidR="00742CA2" w:rsidRPr="00035597">
        <w:rPr>
          <w:b w:val="0"/>
          <w:sz w:val="24"/>
          <w:szCs w:val="24"/>
        </w:rPr>
        <w:lastRenderedPageBreak/>
        <w:t>mecanismos que taxariam os seres humano em classes desiguais e predeterminadas e presas em um ciclo viciante de trabalho e convivência</w:t>
      </w:r>
      <w:r w:rsidR="00C7148E" w:rsidRPr="00035597">
        <w:rPr>
          <w:b w:val="0"/>
          <w:sz w:val="24"/>
          <w:szCs w:val="24"/>
        </w:rPr>
        <w:t xml:space="preserve">. </w:t>
      </w:r>
    </w:p>
    <w:p w:rsidR="003951DF" w:rsidRPr="00035597" w:rsidRDefault="00C7148E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035597">
        <w:rPr>
          <w:b w:val="0"/>
          <w:sz w:val="24"/>
          <w:szCs w:val="24"/>
        </w:rPr>
        <w:t>Pressupondo que exista uma lei natural que atue independente da vontade geral, surge a ideia</w:t>
      </w:r>
      <w:r w:rsidR="00862911" w:rsidRPr="00035597">
        <w:rPr>
          <w:b w:val="0"/>
          <w:sz w:val="24"/>
          <w:szCs w:val="24"/>
        </w:rPr>
        <w:t xml:space="preserve"> de que um poder, uma vontade, </w:t>
      </w:r>
      <w:r w:rsidRPr="00035597">
        <w:rPr>
          <w:b w:val="0"/>
          <w:sz w:val="24"/>
          <w:szCs w:val="24"/>
        </w:rPr>
        <w:t xml:space="preserve">esteja </w:t>
      </w:r>
      <w:proofErr w:type="gramStart"/>
      <w:r w:rsidRPr="00035597">
        <w:rPr>
          <w:b w:val="0"/>
          <w:sz w:val="24"/>
          <w:szCs w:val="24"/>
        </w:rPr>
        <w:t>inserida</w:t>
      </w:r>
      <w:proofErr w:type="gramEnd"/>
      <w:r w:rsidRPr="00035597">
        <w:rPr>
          <w:b w:val="0"/>
          <w:sz w:val="24"/>
          <w:szCs w:val="24"/>
        </w:rPr>
        <w:t xml:space="preserve"> na vida de todos por uma força superior, não necessariamente religiosa, m</w:t>
      </w:r>
      <w:r w:rsidR="00862911" w:rsidRPr="00035597">
        <w:rPr>
          <w:b w:val="0"/>
          <w:sz w:val="24"/>
          <w:szCs w:val="24"/>
        </w:rPr>
        <w:t>as sim um</w:t>
      </w:r>
      <w:r w:rsidR="00742CA2" w:rsidRPr="00035597">
        <w:rPr>
          <w:b w:val="0"/>
          <w:sz w:val="24"/>
          <w:szCs w:val="24"/>
        </w:rPr>
        <w:t>a imposição de</w:t>
      </w:r>
      <w:r w:rsidR="00707BD8" w:rsidRPr="00035597">
        <w:rPr>
          <w:b w:val="0"/>
          <w:sz w:val="24"/>
          <w:szCs w:val="24"/>
        </w:rPr>
        <w:t xml:space="preserve"> vontade que pode</w:t>
      </w:r>
      <w:r w:rsidR="00742CA2" w:rsidRPr="00035597">
        <w:rPr>
          <w:b w:val="0"/>
          <w:sz w:val="24"/>
          <w:szCs w:val="24"/>
        </w:rPr>
        <w:t xml:space="preserve"> servir de</w:t>
      </w:r>
      <w:r w:rsidR="00862911" w:rsidRPr="00035597">
        <w:rPr>
          <w:b w:val="0"/>
          <w:sz w:val="24"/>
          <w:szCs w:val="24"/>
        </w:rPr>
        <w:t xml:space="preserve"> mecanismo de dominação.</w:t>
      </w:r>
      <w:r w:rsidR="003951DF" w:rsidRPr="00035597">
        <w:rPr>
          <w:b w:val="0"/>
          <w:sz w:val="24"/>
          <w:szCs w:val="24"/>
        </w:rPr>
        <w:t xml:space="preserve"> </w:t>
      </w:r>
      <w:r w:rsidR="00862911" w:rsidRPr="00035597">
        <w:rPr>
          <w:b w:val="0"/>
          <w:sz w:val="24"/>
          <w:szCs w:val="24"/>
        </w:rPr>
        <w:t>Essa dominação pode ter diversas justificativas, e essas ju</w:t>
      </w:r>
      <w:r w:rsidR="00A67C9D" w:rsidRPr="00035597">
        <w:rPr>
          <w:b w:val="0"/>
          <w:sz w:val="24"/>
          <w:szCs w:val="24"/>
        </w:rPr>
        <w:t>stificativas são as marcas dos Direitos H</w:t>
      </w:r>
      <w:r w:rsidR="00862911" w:rsidRPr="00035597">
        <w:rPr>
          <w:b w:val="0"/>
          <w:sz w:val="24"/>
          <w:szCs w:val="24"/>
        </w:rPr>
        <w:t xml:space="preserve">umanos, pois cada parte </w:t>
      </w:r>
      <w:r w:rsidR="00A67C9D" w:rsidRPr="00035597">
        <w:rPr>
          <w:b w:val="0"/>
          <w:sz w:val="24"/>
          <w:szCs w:val="24"/>
        </w:rPr>
        <w:t>da nossa história é representada</w:t>
      </w:r>
      <w:r w:rsidR="00862911" w:rsidRPr="00035597">
        <w:rPr>
          <w:b w:val="0"/>
          <w:sz w:val="24"/>
          <w:szCs w:val="24"/>
        </w:rPr>
        <w:t xml:space="preserve"> por um juízo de valor que se encontra no ápice de uma hierarquia </w:t>
      </w:r>
      <w:r w:rsidR="00A67C9D" w:rsidRPr="00035597">
        <w:rPr>
          <w:b w:val="0"/>
          <w:sz w:val="24"/>
          <w:szCs w:val="24"/>
        </w:rPr>
        <w:t>de imposição de vontade.</w:t>
      </w:r>
      <w:r w:rsidR="00742CA2" w:rsidRPr="00035597">
        <w:rPr>
          <w:b w:val="0"/>
          <w:sz w:val="24"/>
          <w:szCs w:val="24"/>
        </w:rPr>
        <w:t xml:space="preserve"> As sociedades das épocas anteriores lutaram para que esse poder fosse redistribuído e não </w:t>
      </w:r>
      <w:proofErr w:type="gramStart"/>
      <w:r w:rsidR="00707BD8" w:rsidRPr="00035597">
        <w:rPr>
          <w:b w:val="0"/>
          <w:sz w:val="24"/>
          <w:szCs w:val="24"/>
        </w:rPr>
        <w:t>acaba-se</w:t>
      </w:r>
      <w:proofErr w:type="gramEnd"/>
      <w:r w:rsidR="00742CA2" w:rsidRPr="00035597">
        <w:rPr>
          <w:b w:val="0"/>
          <w:sz w:val="24"/>
          <w:szCs w:val="24"/>
        </w:rPr>
        <w:t xml:space="preserve"> acumulado</w:t>
      </w:r>
      <w:r w:rsidR="00707BD8" w:rsidRPr="00035597">
        <w:rPr>
          <w:b w:val="0"/>
          <w:sz w:val="24"/>
          <w:szCs w:val="24"/>
        </w:rPr>
        <w:t xml:space="preserve"> em único lugar</w:t>
      </w:r>
      <w:r w:rsidR="00742CA2" w:rsidRPr="00035597">
        <w:rPr>
          <w:b w:val="0"/>
          <w:sz w:val="24"/>
          <w:szCs w:val="24"/>
        </w:rPr>
        <w:t xml:space="preserve">. </w:t>
      </w:r>
      <w:r w:rsidR="00A67C9D" w:rsidRPr="00035597">
        <w:rPr>
          <w:b w:val="0"/>
          <w:sz w:val="24"/>
          <w:szCs w:val="24"/>
        </w:rPr>
        <w:t xml:space="preserve"> </w:t>
      </w:r>
      <w:r w:rsidR="00742CA2" w:rsidRPr="00035597">
        <w:rPr>
          <w:b w:val="0"/>
          <w:sz w:val="24"/>
          <w:szCs w:val="24"/>
        </w:rPr>
        <w:t>À</w:t>
      </w:r>
      <w:r w:rsidR="00A67C9D" w:rsidRPr="00035597">
        <w:rPr>
          <w:b w:val="0"/>
          <w:sz w:val="24"/>
          <w:szCs w:val="24"/>
        </w:rPr>
        <w:t xml:space="preserve"> medida que o poder passa a não ficar mais concentrando, hipertrofiado, em um único individuo a humanidade encontra-se sem seus momentos mais harmoniosos</w:t>
      </w:r>
      <w:r w:rsidR="003045DD" w:rsidRPr="00035597">
        <w:rPr>
          <w:b w:val="0"/>
          <w:sz w:val="24"/>
          <w:szCs w:val="24"/>
        </w:rPr>
        <w:t>, porque no momento em que</w:t>
      </w:r>
      <w:r w:rsidR="00707BD8" w:rsidRPr="00035597">
        <w:rPr>
          <w:b w:val="0"/>
          <w:sz w:val="24"/>
          <w:szCs w:val="24"/>
        </w:rPr>
        <w:t xml:space="preserve"> as</w:t>
      </w:r>
      <w:r w:rsidR="003045DD" w:rsidRPr="00035597">
        <w:rPr>
          <w:b w:val="0"/>
          <w:sz w:val="24"/>
          <w:szCs w:val="24"/>
        </w:rPr>
        <w:t xml:space="preserve"> garanti</w:t>
      </w:r>
      <w:r w:rsidR="00707BD8" w:rsidRPr="00035597">
        <w:rPr>
          <w:b w:val="0"/>
          <w:sz w:val="24"/>
          <w:szCs w:val="24"/>
        </w:rPr>
        <w:t>as fundamentais entram em vigor, a população passa a conhece</w:t>
      </w:r>
      <w:r w:rsidR="004B2642" w:rsidRPr="00035597">
        <w:rPr>
          <w:b w:val="0"/>
          <w:sz w:val="24"/>
          <w:szCs w:val="24"/>
        </w:rPr>
        <w:t>r a</w:t>
      </w:r>
      <w:r w:rsidR="009A02C2">
        <w:rPr>
          <w:b w:val="0"/>
          <w:sz w:val="24"/>
          <w:szCs w:val="24"/>
        </w:rPr>
        <w:t xml:space="preserve"> os princípios da</w:t>
      </w:r>
      <w:r w:rsidR="004B2642" w:rsidRPr="00035597">
        <w:rPr>
          <w:b w:val="0"/>
          <w:sz w:val="24"/>
          <w:szCs w:val="24"/>
        </w:rPr>
        <w:t xml:space="preserve"> Democracia</w:t>
      </w:r>
      <w:r w:rsidR="00A67C9D" w:rsidRPr="00035597">
        <w:rPr>
          <w:b w:val="0"/>
          <w:sz w:val="24"/>
          <w:szCs w:val="24"/>
        </w:rPr>
        <w:t>.</w:t>
      </w:r>
    </w:p>
    <w:p w:rsidR="003951DF" w:rsidRPr="00035597" w:rsidRDefault="00A67C9D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035597">
        <w:rPr>
          <w:b w:val="0"/>
          <w:sz w:val="24"/>
          <w:szCs w:val="24"/>
        </w:rPr>
        <w:t>Os direitos humanos servem como mecanismos de garantir um melhor aproveitamento da vida, simbolizando</w:t>
      </w:r>
      <w:r w:rsidR="0036164F" w:rsidRPr="00035597">
        <w:rPr>
          <w:b w:val="0"/>
          <w:sz w:val="24"/>
          <w:szCs w:val="24"/>
        </w:rPr>
        <w:t xml:space="preserve"> uma </w:t>
      </w:r>
      <w:r w:rsidRPr="00035597">
        <w:rPr>
          <w:b w:val="0"/>
          <w:sz w:val="24"/>
          <w:szCs w:val="24"/>
        </w:rPr>
        <w:t>árdua e longa</w:t>
      </w:r>
      <w:r w:rsidR="0036164F" w:rsidRPr="00035597">
        <w:rPr>
          <w:b w:val="0"/>
          <w:sz w:val="24"/>
          <w:szCs w:val="24"/>
        </w:rPr>
        <w:t xml:space="preserve"> trajetória, pois </w:t>
      </w:r>
      <w:r w:rsidR="003045DD" w:rsidRPr="00035597">
        <w:rPr>
          <w:b w:val="0"/>
          <w:sz w:val="24"/>
          <w:szCs w:val="24"/>
        </w:rPr>
        <w:t>à</w:t>
      </w:r>
      <w:r w:rsidR="003951DF" w:rsidRPr="00035597">
        <w:rPr>
          <w:b w:val="0"/>
          <w:sz w:val="24"/>
          <w:szCs w:val="24"/>
        </w:rPr>
        <w:t xml:space="preserve"> medida que</w:t>
      </w:r>
      <w:r w:rsidRPr="00035597">
        <w:rPr>
          <w:b w:val="0"/>
          <w:sz w:val="24"/>
          <w:szCs w:val="24"/>
        </w:rPr>
        <w:t xml:space="preserve"> a população reivindicava</w:t>
      </w:r>
      <w:r w:rsidR="0036164F" w:rsidRPr="00035597">
        <w:rPr>
          <w:b w:val="0"/>
          <w:sz w:val="24"/>
          <w:szCs w:val="24"/>
        </w:rPr>
        <w:t xml:space="preserve"> mais e mais</w:t>
      </w:r>
      <w:r w:rsidRPr="00035597">
        <w:rPr>
          <w:b w:val="0"/>
          <w:sz w:val="24"/>
          <w:szCs w:val="24"/>
        </w:rPr>
        <w:t xml:space="preserve"> por melhores condições de vida</w:t>
      </w:r>
      <w:r w:rsidR="0036164F" w:rsidRPr="00035597">
        <w:rPr>
          <w:b w:val="0"/>
          <w:sz w:val="24"/>
          <w:szCs w:val="24"/>
        </w:rPr>
        <w:t>, maior era a necessidade de que</w:t>
      </w:r>
      <w:r w:rsidR="003951DF" w:rsidRPr="00035597">
        <w:rPr>
          <w:b w:val="0"/>
          <w:sz w:val="24"/>
          <w:szCs w:val="24"/>
        </w:rPr>
        <w:t xml:space="preserve"> fosse presente a isonomia entre todos</w:t>
      </w:r>
      <w:r w:rsidR="0036164F" w:rsidRPr="00035597">
        <w:rPr>
          <w:b w:val="0"/>
          <w:sz w:val="24"/>
          <w:szCs w:val="24"/>
        </w:rPr>
        <w:t>.</w:t>
      </w:r>
      <w:r w:rsidR="003951DF" w:rsidRPr="00035597">
        <w:rPr>
          <w:b w:val="0"/>
          <w:sz w:val="24"/>
          <w:szCs w:val="24"/>
        </w:rPr>
        <w:t xml:space="preserve"> Esse </w:t>
      </w:r>
      <w:proofErr w:type="spellStart"/>
      <w:r w:rsidR="003951DF" w:rsidRPr="00035597">
        <w:rPr>
          <w:b w:val="0"/>
          <w:sz w:val="24"/>
          <w:szCs w:val="24"/>
        </w:rPr>
        <w:t>consticionalismo</w:t>
      </w:r>
      <w:proofErr w:type="spellEnd"/>
      <w:r w:rsidR="003951DF" w:rsidRPr="00035597">
        <w:rPr>
          <w:b w:val="0"/>
          <w:sz w:val="24"/>
          <w:szCs w:val="24"/>
        </w:rPr>
        <w:t xml:space="preserve"> presente atualmente ratifica a jornada da criação ate </w:t>
      </w:r>
      <w:r w:rsidR="003045DD" w:rsidRPr="00035597">
        <w:rPr>
          <w:b w:val="0"/>
          <w:sz w:val="24"/>
          <w:szCs w:val="24"/>
        </w:rPr>
        <w:t>a concepção e efetivação dessas conquistas,</w:t>
      </w:r>
      <w:r w:rsidR="00707BD8" w:rsidRPr="00035597">
        <w:rPr>
          <w:b w:val="0"/>
          <w:sz w:val="24"/>
          <w:szCs w:val="24"/>
        </w:rPr>
        <w:t xml:space="preserve"> que pode ser vista</w:t>
      </w:r>
      <w:r w:rsidR="00035597">
        <w:rPr>
          <w:b w:val="0"/>
          <w:sz w:val="24"/>
          <w:szCs w:val="24"/>
        </w:rPr>
        <w:t xml:space="preserve">s com a </w:t>
      </w:r>
      <w:proofErr w:type="gramStart"/>
      <w:r w:rsidR="00035597">
        <w:rPr>
          <w:b w:val="0"/>
          <w:sz w:val="24"/>
          <w:szCs w:val="24"/>
        </w:rPr>
        <w:t>implementação</w:t>
      </w:r>
      <w:proofErr w:type="gramEnd"/>
      <w:r w:rsidR="00035597">
        <w:rPr>
          <w:b w:val="0"/>
          <w:sz w:val="24"/>
          <w:szCs w:val="24"/>
        </w:rPr>
        <w:t xml:space="preserve"> do </w:t>
      </w:r>
      <w:r w:rsidR="00707BD8" w:rsidRPr="00035597">
        <w:rPr>
          <w:b w:val="0"/>
          <w:sz w:val="24"/>
          <w:szCs w:val="24"/>
        </w:rPr>
        <w:t>governo democrático.</w:t>
      </w:r>
    </w:p>
    <w:p w:rsidR="001A3524" w:rsidRDefault="001A3524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035597">
        <w:rPr>
          <w:b w:val="0"/>
          <w:sz w:val="24"/>
          <w:szCs w:val="24"/>
        </w:rPr>
        <w:t>Graças a esse processo de aprendizagem do passado pode-se chegar a um Estado democrático, esse estágio que vivemos atualmente é a consagração de séculos e séculos de brigas e reivindicações finalmente efetivadas e com ampla aceitação. A democracia preza a liberdade, o respeito aos direitos humanos, fraternidade, sistema de governo que tende a ter um foco mais social e prega a isonomia a todos.</w:t>
      </w:r>
      <w:r w:rsidR="00707BD8" w:rsidRPr="00035597">
        <w:rPr>
          <w:b w:val="0"/>
          <w:sz w:val="24"/>
          <w:szCs w:val="24"/>
        </w:rPr>
        <w:t xml:space="preserve"> </w:t>
      </w:r>
      <w:r w:rsidRPr="00035597">
        <w:rPr>
          <w:b w:val="0"/>
          <w:sz w:val="24"/>
          <w:szCs w:val="24"/>
          <w:shd w:val="clear" w:color="auto" w:fill="FFFFFF"/>
        </w:rPr>
        <w:t>Por democracia concebemos não só uma forma de governo, mas também um conjunto de ações, conceitos e mediações que têm como objetivo possibilitar o exercício do poder do povo para o povo (demos), através da luta, do protesto e da reivindicação dos membros de uma comunidade ou sociedade.</w:t>
      </w:r>
      <w:r w:rsidR="00707BD8" w:rsidRPr="00035597">
        <w:rPr>
          <w:b w:val="0"/>
          <w:sz w:val="24"/>
          <w:szCs w:val="24"/>
          <w:shd w:val="clear" w:color="auto" w:fill="FFFFFF"/>
        </w:rPr>
        <w:t xml:space="preserve"> Com advento da</w:t>
      </w:r>
      <w:r w:rsidRPr="00035597">
        <w:rPr>
          <w:b w:val="0"/>
          <w:sz w:val="24"/>
          <w:szCs w:val="24"/>
          <w:shd w:val="clear" w:color="auto" w:fill="FFFFFF"/>
        </w:rPr>
        <w:t xml:space="preserve"> democracia</w:t>
      </w:r>
      <w:r w:rsidR="00707BD8" w:rsidRPr="00035597">
        <w:rPr>
          <w:b w:val="0"/>
          <w:sz w:val="24"/>
          <w:szCs w:val="24"/>
          <w:shd w:val="clear" w:color="auto" w:fill="FFFFFF"/>
        </w:rPr>
        <w:t>, a cidadania passa impactar nas responsabilidades</w:t>
      </w:r>
      <w:r w:rsidRPr="00035597">
        <w:rPr>
          <w:b w:val="0"/>
          <w:sz w:val="24"/>
          <w:szCs w:val="24"/>
          <w:shd w:val="clear" w:color="auto" w:fill="FFFFFF"/>
        </w:rPr>
        <w:t xml:space="preserve"> e </w:t>
      </w:r>
      <w:r w:rsidR="00707BD8" w:rsidRPr="00035597">
        <w:rPr>
          <w:b w:val="0"/>
          <w:sz w:val="24"/>
          <w:szCs w:val="24"/>
          <w:shd w:val="clear" w:color="auto" w:fill="FFFFFF"/>
        </w:rPr>
        <w:t>n</w:t>
      </w:r>
      <w:r w:rsidRPr="00035597">
        <w:rPr>
          <w:b w:val="0"/>
          <w:sz w:val="24"/>
          <w:szCs w:val="24"/>
          <w:shd w:val="clear" w:color="auto" w:fill="FFFFFF"/>
        </w:rPr>
        <w:t>o dever de se auto</w:t>
      </w:r>
      <w:r w:rsidR="00707BD8" w:rsidRPr="00035597">
        <w:rPr>
          <w:b w:val="0"/>
          <w:sz w:val="24"/>
          <w:szCs w:val="24"/>
          <w:shd w:val="clear" w:color="auto" w:fill="FFFFFF"/>
        </w:rPr>
        <w:t>governar em sociedade</w:t>
      </w:r>
      <w:r w:rsidRPr="00035597">
        <w:rPr>
          <w:b w:val="0"/>
          <w:sz w:val="24"/>
          <w:szCs w:val="24"/>
          <w:shd w:val="clear" w:color="auto" w:fill="FFFFFF"/>
        </w:rPr>
        <w:t>.</w:t>
      </w:r>
      <w:r w:rsidR="00707BD8" w:rsidRPr="00035597">
        <w:rPr>
          <w:b w:val="0"/>
          <w:sz w:val="24"/>
          <w:szCs w:val="24"/>
          <w:shd w:val="clear" w:color="auto" w:fill="FFFFFF"/>
        </w:rPr>
        <w:t xml:space="preserve"> Todo Ser H</w:t>
      </w:r>
      <w:r w:rsidRPr="00035597">
        <w:rPr>
          <w:b w:val="0"/>
          <w:sz w:val="24"/>
          <w:szCs w:val="24"/>
          <w:shd w:val="clear" w:color="auto" w:fill="FFFFFF"/>
        </w:rPr>
        <w:t>umano</w:t>
      </w:r>
      <w:r w:rsidR="00707BD8" w:rsidRPr="00035597">
        <w:rPr>
          <w:b w:val="0"/>
          <w:sz w:val="24"/>
          <w:szCs w:val="24"/>
          <w:shd w:val="clear" w:color="auto" w:fill="FFFFFF"/>
        </w:rPr>
        <w:t xml:space="preserve"> que vive em uma democracia passa a</w:t>
      </w:r>
      <w:r w:rsidRPr="00035597">
        <w:rPr>
          <w:b w:val="0"/>
          <w:sz w:val="24"/>
          <w:szCs w:val="24"/>
          <w:shd w:val="clear" w:color="auto" w:fill="FFFFFF"/>
        </w:rPr>
        <w:t xml:space="preserve"> participar diretamente de tudo aquilo que o afeta no âmbito publico</w:t>
      </w:r>
      <w:r w:rsidR="00707BD8" w:rsidRPr="00035597">
        <w:rPr>
          <w:b w:val="0"/>
          <w:sz w:val="24"/>
          <w:szCs w:val="24"/>
          <w:shd w:val="clear" w:color="auto" w:fill="FFFFFF"/>
        </w:rPr>
        <w:t xml:space="preserve">, </w:t>
      </w:r>
      <w:r w:rsidRPr="00035597">
        <w:rPr>
          <w:b w:val="0"/>
          <w:sz w:val="24"/>
          <w:szCs w:val="24"/>
          <w:shd w:val="clear" w:color="auto" w:fill="FFFFFF"/>
        </w:rPr>
        <w:t>sem que isto seja incompatível com o apoio complementar</w:t>
      </w:r>
      <w:r w:rsidR="00707BD8" w:rsidRPr="00035597">
        <w:rPr>
          <w:b w:val="0"/>
          <w:sz w:val="24"/>
          <w:szCs w:val="24"/>
          <w:shd w:val="clear" w:color="auto" w:fill="FFFFFF"/>
        </w:rPr>
        <w:t xml:space="preserve"> de mecanismos de representação e passa a ser vista como uma</w:t>
      </w:r>
      <w:r w:rsidRPr="00035597">
        <w:rPr>
          <w:b w:val="0"/>
          <w:sz w:val="24"/>
          <w:szCs w:val="24"/>
          <w:shd w:val="clear" w:color="auto" w:fill="FFFFFF"/>
        </w:rPr>
        <w:t xml:space="preserve"> prática plural de controle e exercício do poder por parte </w:t>
      </w:r>
      <w:r w:rsidR="00707BD8" w:rsidRPr="00035597">
        <w:rPr>
          <w:b w:val="0"/>
          <w:sz w:val="24"/>
          <w:szCs w:val="24"/>
          <w:shd w:val="clear" w:color="auto" w:fill="FFFFFF"/>
        </w:rPr>
        <w:t>da população</w:t>
      </w:r>
      <w:r w:rsidRPr="00035597">
        <w:rPr>
          <w:b w:val="0"/>
          <w:sz w:val="24"/>
          <w:szCs w:val="24"/>
          <w:shd w:val="clear" w:color="auto" w:fill="FFFFFF"/>
        </w:rPr>
        <w:t xml:space="preserve"> </w:t>
      </w:r>
      <w:r w:rsidR="00707BD8" w:rsidRPr="00035597">
        <w:rPr>
          <w:b w:val="0"/>
          <w:sz w:val="24"/>
          <w:szCs w:val="24"/>
          <w:shd w:val="clear" w:color="auto" w:fill="FFFFFF"/>
        </w:rPr>
        <w:t>para garantir uma maior governabilidade e participação popular.</w:t>
      </w:r>
    </w:p>
    <w:p w:rsidR="00D119DA" w:rsidRDefault="009A6B90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D119DA">
        <w:rPr>
          <w:b w:val="0"/>
          <w:sz w:val="24"/>
          <w:szCs w:val="24"/>
          <w:shd w:val="clear" w:color="auto" w:fill="FFFFFF"/>
        </w:rPr>
        <w:lastRenderedPageBreak/>
        <w:t>Dentro de uma democracia os seres humanos nascem com direitos inalienáveis. Estes direitos permitem as pessoas a buscar por uma vida digna, sendo assim, nenhum governo pode bloqueá-los, mas todos os governos devem protegê-los. A liberdade, construída sobre uma base de justiça, tol</w:t>
      </w:r>
      <w:r w:rsidR="009A02C2" w:rsidRPr="00D119DA">
        <w:rPr>
          <w:b w:val="0"/>
          <w:sz w:val="24"/>
          <w:szCs w:val="24"/>
          <w:shd w:val="clear" w:color="auto" w:fill="FFFFFF"/>
        </w:rPr>
        <w:t xml:space="preserve">erância, dignidade e respeito, </w:t>
      </w:r>
      <w:r w:rsidRPr="00D119DA">
        <w:rPr>
          <w:b w:val="0"/>
          <w:sz w:val="24"/>
          <w:szCs w:val="24"/>
          <w:shd w:val="clear" w:color="auto" w:fill="FFFFFF"/>
        </w:rPr>
        <w:t>independentemente da etnia, religião, convic</w:t>
      </w:r>
      <w:r w:rsidR="009A02C2" w:rsidRPr="00D119DA">
        <w:rPr>
          <w:b w:val="0"/>
          <w:sz w:val="24"/>
          <w:szCs w:val="24"/>
          <w:shd w:val="clear" w:color="auto" w:fill="FFFFFF"/>
        </w:rPr>
        <w:t xml:space="preserve">ção política ou classe social, os direitos humanos dentro da democracia </w:t>
      </w:r>
      <w:r w:rsidRPr="00D119DA">
        <w:rPr>
          <w:b w:val="0"/>
          <w:sz w:val="24"/>
          <w:szCs w:val="24"/>
          <w:shd w:val="clear" w:color="auto" w:fill="FFFFFF"/>
        </w:rPr>
        <w:t>permite</w:t>
      </w:r>
      <w:r w:rsidR="009A02C2" w:rsidRPr="00D119DA">
        <w:rPr>
          <w:b w:val="0"/>
          <w:sz w:val="24"/>
          <w:szCs w:val="24"/>
          <w:shd w:val="clear" w:color="auto" w:fill="FFFFFF"/>
        </w:rPr>
        <w:t>m</w:t>
      </w:r>
      <w:r w:rsidRPr="00D119DA">
        <w:rPr>
          <w:b w:val="0"/>
          <w:sz w:val="24"/>
          <w:szCs w:val="24"/>
          <w:shd w:val="clear" w:color="auto" w:fill="FFFFFF"/>
        </w:rPr>
        <w:t xml:space="preserve"> às pessoas buscar esses direitos fundamentais. </w:t>
      </w:r>
      <w:r w:rsidR="009A02C2" w:rsidRPr="00D119DA">
        <w:rPr>
          <w:b w:val="0"/>
          <w:sz w:val="24"/>
          <w:szCs w:val="24"/>
          <w:shd w:val="clear" w:color="auto" w:fill="FFFFFF"/>
        </w:rPr>
        <w:br/>
      </w:r>
    </w:p>
    <w:p w:rsidR="00844568" w:rsidRPr="00822F91" w:rsidRDefault="00822F91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jc w:val="both"/>
        <w:rPr>
          <w:b w:val="0"/>
          <w:sz w:val="44"/>
          <w:szCs w:val="44"/>
        </w:rPr>
      </w:pPr>
      <w:r w:rsidRPr="00822F91">
        <w:rPr>
          <w:sz w:val="44"/>
          <w:szCs w:val="44"/>
          <w:shd w:val="clear" w:color="auto" w:fill="FFFFFF"/>
        </w:rPr>
        <w:t>3 – CONCLUSÃO</w:t>
      </w:r>
    </w:p>
    <w:p w:rsidR="00815BCD" w:rsidRPr="00844568" w:rsidRDefault="00C63616" w:rsidP="00844568">
      <w:pPr>
        <w:pStyle w:val="Ttulo1"/>
        <w:pBdr>
          <w:bottom w:val="single" w:sz="6" w:space="0" w:color="F9F9F9"/>
        </w:pBdr>
        <w:spacing w:before="0" w:beforeAutospacing="0" w:after="60" w:afterAutospacing="0" w:line="360" w:lineRule="auto"/>
        <w:ind w:firstLine="708"/>
        <w:jc w:val="both"/>
        <w:rPr>
          <w:sz w:val="32"/>
          <w:szCs w:val="32"/>
          <w:shd w:val="clear" w:color="auto" w:fill="FFFFFF"/>
        </w:rPr>
      </w:pPr>
      <w:r>
        <w:rPr>
          <w:b w:val="0"/>
          <w:sz w:val="24"/>
          <w:szCs w:val="24"/>
        </w:rPr>
        <w:t>Com advento da primeira geração de direitos</w:t>
      </w:r>
      <w:r w:rsidR="00815BCD">
        <w:rPr>
          <w:b w:val="0"/>
          <w:sz w:val="24"/>
          <w:szCs w:val="24"/>
        </w:rPr>
        <w:t xml:space="preserve">, torna-se possível diferenciar os direitos humanos e os direitos políticos. </w:t>
      </w:r>
      <w:r>
        <w:rPr>
          <w:b w:val="0"/>
          <w:sz w:val="24"/>
          <w:szCs w:val="24"/>
        </w:rPr>
        <w:t xml:space="preserve">Os </w:t>
      </w:r>
      <w:r w:rsidRPr="00C63616">
        <w:rPr>
          <w:b w:val="0"/>
          <w:sz w:val="24"/>
          <w:szCs w:val="24"/>
        </w:rPr>
        <w:t>direitos humanos tutelam todas as pessoa</w:t>
      </w:r>
      <w:r>
        <w:rPr>
          <w:b w:val="0"/>
          <w:sz w:val="24"/>
          <w:szCs w:val="24"/>
        </w:rPr>
        <w:t xml:space="preserve">s físicas independentemente de </w:t>
      </w:r>
      <w:r w:rsidRPr="00C63616">
        <w:rPr>
          <w:b w:val="0"/>
          <w:sz w:val="24"/>
          <w:szCs w:val="24"/>
        </w:rPr>
        <w:t>nacionalidade, etnia, idade, religião ou condição financeira. Os</w:t>
      </w:r>
      <w:r>
        <w:rPr>
          <w:b w:val="0"/>
          <w:sz w:val="24"/>
          <w:szCs w:val="24"/>
        </w:rPr>
        <w:t xml:space="preserve"> direitos </w:t>
      </w:r>
      <w:r w:rsidRPr="00C63616">
        <w:rPr>
          <w:b w:val="0"/>
          <w:sz w:val="24"/>
          <w:szCs w:val="24"/>
        </w:rPr>
        <w:t>políticos restringem-se ao exercício</w:t>
      </w:r>
      <w:r>
        <w:rPr>
          <w:b w:val="0"/>
          <w:sz w:val="24"/>
          <w:szCs w:val="24"/>
        </w:rPr>
        <w:t xml:space="preserve"> da cidadania: São direitos de </w:t>
      </w:r>
      <w:r w:rsidRPr="00C63616">
        <w:rPr>
          <w:b w:val="0"/>
          <w:sz w:val="24"/>
          <w:szCs w:val="24"/>
        </w:rPr>
        <w:t>participação. Enquanto os primeiros asse</w:t>
      </w:r>
      <w:r>
        <w:rPr>
          <w:b w:val="0"/>
          <w:sz w:val="24"/>
          <w:szCs w:val="24"/>
        </w:rPr>
        <w:t xml:space="preserve">guram a dignidade ao homem, os </w:t>
      </w:r>
      <w:r w:rsidRPr="00C63616">
        <w:rPr>
          <w:b w:val="0"/>
          <w:sz w:val="24"/>
          <w:szCs w:val="24"/>
        </w:rPr>
        <w:t>segundos restringem-se aos eleitores, gar</w:t>
      </w:r>
      <w:r>
        <w:rPr>
          <w:b w:val="0"/>
          <w:sz w:val="24"/>
          <w:szCs w:val="24"/>
        </w:rPr>
        <w:t xml:space="preserve">antindo-lhes a prerrogativa de </w:t>
      </w:r>
      <w:r w:rsidRPr="00C63616">
        <w:rPr>
          <w:b w:val="0"/>
          <w:sz w:val="24"/>
          <w:szCs w:val="24"/>
        </w:rPr>
        <w:t>participar da vida político-institucional de seu país.</w:t>
      </w:r>
    </w:p>
    <w:p w:rsidR="00C63616" w:rsidRDefault="00815BCD" w:rsidP="00844568">
      <w:pPr>
        <w:pStyle w:val="Ttulo1"/>
        <w:pBdr>
          <w:bottom w:val="single" w:sz="6" w:space="0" w:color="F9F9F9"/>
        </w:pBdr>
        <w:spacing w:after="60" w:line="36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segunda fase, </w:t>
      </w:r>
      <w:r w:rsidRPr="00815BCD">
        <w:rPr>
          <w:b w:val="0"/>
          <w:sz w:val="24"/>
          <w:szCs w:val="24"/>
        </w:rPr>
        <w:t>caracteriza-se pel</w:t>
      </w:r>
      <w:r>
        <w:rPr>
          <w:b w:val="0"/>
          <w:sz w:val="24"/>
          <w:szCs w:val="24"/>
        </w:rPr>
        <w:t xml:space="preserve">a existência de um conjunto de </w:t>
      </w:r>
      <w:r w:rsidRPr="00815BCD">
        <w:rPr>
          <w:b w:val="0"/>
          <w:sz w:val="24"/>
          <w:szCs w:val="24"/>
        </w:rPr>
        <w:t xml:space="preserve">direitos fundamentais que conferem aos seus </w:t>
      </w:r>
      <w:r>
        <w:rPr>
          <w:b w:val="0"/>
          <w:sz w:val="24"/>
          <w:szCs w:val="24"/>
        </w:rPr>
        <w:t xml:space="preserve">titulares o poder de exigir do </w:t>
      </w:r>
      <w:r w:rsidRPr="00815BCD">
        <w:rPr>
          <w:b w:val="0"/>
          <w:sz w:val="24"/>
          <w:szCs w:val="24"/>
        </w:rPr>
        <w:t xml:space="preserve">Estado prestações positivas relativas </w:t>
      </w:r>
      <w:r>
        <w:rPr>
          <w:b w:val="0"/>
          <w:sz w:val="24"/>
          <w:szCs w:val="24"/>
        </w:rPr>
        <w:t xml:space="preserve">ao bem-estar do indivíduo e da </w:t>
      </w:r>
      <w:r w:rsidRPr="00815BCD">
        <w:rPr>
          <w:b w:val="0"/>
          <w:sz w:val="24"/>
          <w:szCs w:val="24"/>
        </w:rPr>
        <w:t>sociedade</w:t>
      </w:r>
      <w:r>
        <w:rPr>
          <w:b w:val="0"/>
          <w:sz w:val="24"/>
          <w:szCs w:val="24"/>
        </w:rPr>
        <w:t xml:space="preserve">. </w:t>
      </w:r>
      <w:proofErr w:type="gramStart"/>
      <w:r>
        <w:rPr>
          <w:b w:val="0"/>
          <w:sz w:val="24"/>
          <w:szCs w:val="24"/>
        </w:rPr>
        <w:t>P</w:t>
      </w:r>
      <w:r w:rsidRPr="00815BCD">
        <w:rPr>
          <w:b w:val="0"/>
          <w:sz w:val="24"/>
          <w:szCs w:val="24"/>
        </w:rPr>
        <w:t>roduziu direito</w:t>
      </w:r>
      <w:r>
        <w:rPr>
          <w:b w:val="0"/>
          <w:sz w:val="24"/>
          <w:szCs w:val="24"/>
        </w:rPr>
        <w:t>s</w:t>
      </w:r>
      <w:proofErr w:type="gramEnd"/>
      <w:r>
        <w:rPr>
          <w:b w:val="0"/>
          <w:sz w:val="24"/>
          <w:szCs w:val="24"/>
        </w:rPr>
        <w:t xml:space="preserve"> que obrigam a intervenção do </w:t>
      </w:r>
      <w:r w:rsidRPr="00815BCD">
        <w:rPr>
          <w:b w:val="0"/>
          <w:sz w:val="24"/>
          <w:szCs w:val="24"/>
        </w:rPr>
        <w:t>poder público para assegurar condiçõ</w:t>
      </w:r>
      <w:r>
        <w:rPr>
          <w:b w:val="0"/>
          <w:sz w:val="24"/>
          <w:szCs w:val="24"/>
        </w:rPr>
        <w:t xml:space="preserve">es básicas de saúde, educação, </w:t>
      </w:r>
      <w:r w:rsidRPr="00815BCD">
        <w:rPr>
          <w:b w:val="0"/>
          <w:sz w:val="24"/>
          <w:szCs w:val="24"/>
        </w:rPr>
        <w:t>habitação, transporte, trabalho, lazer etc., a</w:t>
      </w:r>
      <w:r>
        <w:rPr>
          <w:b w:val="0"/>
          <w:sz w:val="24"/>
          <w:szCs w:val="24"/>
        </w:rPr>
        <w:t xml:space="preserve">través de políticas públicas e </w:t>
      </w:r>
      <w:r w:rsidRPr="00815BCD">
        <w:rPr>
          <w:b w:val="0"/>
          <w:sz w:val="24"/>
          <w:szCs w:val="24"/>
        </w:rPr>
        <w:t>ações afirmativas eficientes e inclusivas</w:t>
      </w:r>
      <w:r>
        <w:rPr>
          <w:b w:val="0"/>
          <w:sz w:val="24"/>
          <w:szCs w:val="24"/>
        </w:rPr>
        <w:t xml:space="preserve">. Exige-se do Estado o cumprimento de </w:t>
      </w:r>
      <w:r w:rsidRPr="00815BCD">
        <w:rPr>
          <w:b w:val="0"/>
          <w:sz w:val="24"/>
          <w:szCs w:val="24"/>
        </w:rPr>
        <w:t>prestações positivas que garantam a t</w:t>
      </w:r>
      <w:r>
        <w:rPr>
          <w:b w:val="0"/>
          <w:sz w:val="24"/>
          <w:szCs w:val="24"/>
        </w:rPr>
        <w:t xml:space="preserve">odos o acesso aos bens da vida </w:t>
      </w:r>
      <w:r w:rsidRPr="00815BCD">
        <w:rPr>
          <w:b w:val="0"/>
          <w:sz w:val="24"/>
          <w:szCs w:val="24"/>
        </w:rPr>
        <w:t>imp</w:t>
      </w:r>
      <w:r>
        <w:rPr>
          <w:b w:val="0"/>
          <w:sz w:val="24"/>
          <w:szCs w:val="24"/>
        </w:rPr>
        <w:t>rescindíveis a uma vida digna.</w:t>
      </w:r>
    </w:p>
    <w:p w:rsidR="00815BCD" w:rsidRDefault="00815BCD" w:rsidP="00844568">
      <w:pPr>
        <w:pStyle w:val="Ttulo1"/>
        <w:pBdr>
          <w:bottom w:val="single" w:sz="6" w:space="0" w:color="F9F9F9"/>
        </w:pBdr>
        <w:spacing w:after="60" w:line="36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Em sua terceira geração, o</w:t>
      </w:r>
      <w:r w:rsidRPr="00815BCD">
        <w:rPr>
          <w:b w:val="0"/>
          <w:sz w:val="24"/>
          <w:szCs w:val="24"/>
        </w:rPr>
        <w:t>s direitos difusos e coletivos s</w:t>
      </w:r>
      <w:r>
        <w:rPr>
          <w:b w:val="0"/>
          <w:sz w:val="24"/>
          <w:szCs w:val="24"/>
        </w:rPr>
        <w:t xml:space="preserve">ão a principal manifestação do </w:t>
      </w:r>
      <w:r w:rsidRPr="00815BCD">
        <w:rPr>
          <w:b w:val="0"/>
          <w:sz w:val="24"/>
          <w:szCs w:val="24"/>
        </w:rPr>
        <w:t xml:space="preserve">princípio da solidariedade. Sua concretização </w:t>
      </w:r>
      <w:r>
        <w:rPr>
          <w:b w:val="0"/>
          <w:sz w:val="24"/>
          <w:szCs w:val="24"/>
        </w:rPr>
        <w:t xml:space="preserve">é responsabilidade do Estado e </w:t>
      </w:r>
      <w:r w:rsidRPr="00815BCD">
        <w:rPr>
          <w:b w:val="0"/>
          <w:sz w:val="24"/>
          <w:szCs w:val="24"/>
        </w:rPr>
        <w:t>da sociedade. Possuem dois pontos em com</w:t>
      </w:r>
      <w:r>
        <w:rPr>
          <w:b w:val="0"/>
          <w:sz w:val="24"/>
          <w:szCs w:val="24"/>
        </w:rPr>
        <w:t xml:space="preserve">um: a </w:t>
      </w:r>
      <w:proofErr w:type="spellStart"/>
      <w:r>
        <w:rPr>
          <w:b w:val="0"/>
          <w:sz w:val="24"/>
          <w:szCs w:val="24"/>
        </w:rPr>
        <w:t>transindividualidade</w:t>
      </w:r>
      <w:proofErr w:type="spellEnd"/>
      <w:r>
        <w:rPr>
          <w:b w:val="0"/>
          <w:sz w:val="24"/>
          <w:szCs w:val="24"/>
        </w:rPr>
        <w:t xml:space="preserve"> e a </w:t>
      </w:r>
      <w:r w:rsidRPr="00815BCD">
        <w:rPr>
          <w:b w:val="0"/>
          <w:sz w:val="24"/>
          <w:szCs w:val="24"/>
        </w:rPr>
        <w:t xml:space="preserve">indivisibilidade. </w:t>
      </w:r>
      <w:r>
        <w:rPr>
          <w:b w:val="0"/>
          <w:sz w:val="24"/>
          <w:szCs w:val="24"/>
        </w:rPr>
        <w:t xml:space="preserve">Só podem ser exigidos em </w:t>
      </w:r>
      <w:r w:rsidRPr="00815BCD">
        <w:rPr>
          <w:b w:val="0"/>
          <w:sz w:val="24"/>
          <w:szCs w:val="24"/>
        </w:rPr>
        <w:t>ações coletivas e não individuais, pois o seu</w:t>
      </w:r>
      <w:r>
        <w:rPr>
          <w:b w:val="0"/>
          <w:sz w:val="24"/>
          <w:szCs w:val="24"/>
        </w:rPr>
        <w:t xml:space="preserve"> exercício está condicionado à </w:t>
      </w:r>
      <w:r w:rsidRPr="00815BCD">
        <w:rPr>
          <w:b w:val="0"/>
          <w:sz w:val="24"/>
          <w:szCs w:val="24"/>
        </w:rPr>
        <w:t>existência de um grupo determinado ou</w:t>
      </w:r>
      <w:r>
        <w:rPr>
          <w:b w:val="0"/>
          <w:sz w:val="24"/>
          <w:szCs w:val="24"/>
        </w:rPr>
        <w:t xml:space="preserve"> indeterminado de pessoas; são </w:t>
      </w:r>
      <w:r w:rsidRPr="00815BCD">
        <w:rPr>
          <w:b w:val="0"/>
          <w:sz w:val="24"/>
          <w:szCs w:val="24"/>
        </w:rPr>
        <w:t>indivisíveis porque não podem ser fraciona</w:t>
      </w:r>
      <w:r>
        <w:rPr>
          <w:b w:val="0"/>
          <w:sz w:val="24"/>
          <w:szCs w:val="24"/>
        </w:rPr>
        <w:t xml:space="preserve">dos entre os titulares. Não há </w:t>
      </w:r>
      <w:r w:rsidRPr="00815BCD">
        <w:rPr>
          <w:b w:val="0"/>
          <w:sz w:val="24"/>
          <w:szCs w:val="24"/>
        </w:rPr>
        <w:t>como apartar a fatia de cada um. A s</w:t>
      </w:r>
      <w:r>
        <w:rPr>
          <w:b w:val="0"/>
          <w:sz w:val="24"/>
          <w:szCs w:val="24"/>
        </w:rPr>
        <w:t xml:space="preserve">atisfação de seus mandamentos </w:t>
      </w:r>
      <w:r w:rsidRPr="00815BCD">
        <w:rPr>
          <w:b w:val="0"/>
          <w:sz w:val="24"/>
          <w:szCs w:val="24"/>
        </w:rPr>
        <w:t>beneficia indistintamente a todos. A viola</w:t>
      </w:r>
      <w:r>
        <w:rPr>
          <w:b w:val="0"/>
          <w:sz w:val="24"/>
          <w:szCs w:val="24"/>
        </w:rPr>
        <w:t xml:space="preserve">ção é igualmente prejudicial à </w:t>
      </w:r>
      <w:r w:rsidRPr="00815BCD">
        <w:rPr>
          <w:b w:val="0"/>
          <w:sz w:val="24"/>
          <w:szCs w:val="24"/>
        </w:rPr>
        <w:t>tot</w:t>
      </w:r>
      <w:r w:rsidR="00CF2458">
        <w:rPr>
          <w:b w:val="0"/>
          <w:sz w:val="24"/>
          <w:szCs w:val="24"/>
        </w:rPr>
        <w:t>alidade do agrupamento humano.</w:t>
      </w:r>
    </w:p>
    <w:p w:rsidR="00CF2458" w:rsidRDefault="00CF2458" w:rsidP="00CF2458">
      <w:pPr>
        <w:pStyle w:val="Ttulo1"/>
        <w:pBdr>
          <w:bottom w:val="single" w:sz="6" w:space="0" w:color="F9F9F9"/>
        </w:pBdr>
        <w:spacing w:after="60" w:line="36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quarta geração dos direitos humanos ainda não esta plenamente configurada.  </w:t>
      </w:r>
      <w:r w:rsidRPr="00CF2458">
        <w:rPr>
          <w:b w:val="0"/>
          <w:sz w:val="24"/>
          <w:szCs w:val="24"/>
        </w:rPr>
        <w:t>Os litígios decorrentes d</w:t>
      </w:r>
      <w:r>
        <w:rPr>
          <w:b w:val="0"/>
          <w:sz w:val="24"/>
          <w:szCs w:val="24"/>
        </w:rPr>
        <w:t xml:space="preserve">o avanço da biotecnologia e da </w:t>
      </w:r>
      <w:r w:rsidRPr="00CF2458">
        <w:rPr>
          <w:b w:val="0"/>
          <w:sz w:val="24"/>
          <w:szCs w:val="24"/>
        </w:rPr>
        <w:t xml:space="preserve">engenharia genética deram origem a uma </w:t>
      </w:r>
      <w:r w:rsidRPr="00CF2458">
        <w:rPr>
          <w:b w:val="0"/>
          <w:sz w:val="24"/>
          <w:szCs w:val="24"/>
        </w:rPr>
        <w:lastRenderedPageBreak/>
        <w:t>nova categoria</w:t>
      </w:r>
      <w:r>
        <w:rPr>
          <w:b w:val="0"/>
          <w:sz w:val="24"/>
          <w:szCs w:val="24"/>
        </w:rPr>
        <w:t xml:space="preserve"> de direitos: os </w:t>
      </w:r>
      <w:r w:rsidRPr="00CF2458">
        <w:rPr>
          <w:b w:val="0"/>
          <w:sz w:val="24"/>
          <w:szCs w:val="24"/>
        </w:rPr>
        <w:t>direitos da bioética.</w:t>
      </w:r>
      <w:r>
        <w:rPr>
          <w:b w:val="0"/>
          <w:sz w:val="24"/>
          <w:szCs w:val="24"/>
        </w:rPr>
        <w:t xml:space="preserve"> </w:t>
      </w:r>
      <w:r w:rsidRPr="00CF2458">
        <w:rPr>
          <w:b w:val="0"/>
          <w:sz w:val="24"/>
          <w:szCs w:val="24"/>
        </w:rPr>
        <w:t>Muitos até discordam de sua existência</w:t>
      </w:r>
      <w:r>
        <w:rPr>
          <w:b w:val="0"/>
          <w:sz w:val="24"/>
          <w:szCs w:val="24"/>
        </w:rPr>
        <w:t>, legislar em cima dessa vertente inicia muitos conflitos religiosos e éticos, atualmente é um dos assuntos mais polêmicos para se debater. A principal questão é, ate que ponto infringe-se à vida e à dignidade da pessoa humana com os avanços científicos.</w:t>
      </w:r>
    </w:p>
    <w:p w:rsidR="00CD3539" w:rsidRDefault="00CF2458" w:rsidP="00CF2458">
      <w:pPr>
        <w:pStyle w:val="Ttulo1"/>
        <w:pBdr>
          <w:bottom w:val="single" w:sz="6" w:space="0" w:color="F9F9F9"/>
        </w:pBdr>
        <w:spacing w:after="60" w:line="36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 Ser humano realmente parece não conhecer limites,</w:t>
      </w:r>
      <w:r w:rsidR="00CD3539">
        <w:rPr>
          <w:b w:val="0"/>
          <w:sz w:val="24"/>
          <w:szCs w:val="24"/>
        </w:rPr>
        <w:t xml:space="preserve"> pois usa os</w:t>
      </w:r>
      <w:r>
        <w:rPr>
          <w:b w:val="0"/>
          <w:sz w:val="24"/>
          <w:szCs w:val="24"/>
        </w:rPr>
        <w:t xml:space="preserve"> </w:t>
      </w:r>
      <w:r w:rsidR="00CD3539">
        <w:rPr>
          <w:b w:val="0"/>
          <w:sz w:val="24"/>
          <w:szCs w:val="24"/>
        </w:rPr>
        <w:t>D</w:t>
      </w:r>
      <w:r>
        <w:rPr>
          <w:b w:val="0"/>
          <w:sz w:val="24"/>
          <w:szCs w:val="24"/>
        </w:rPr>
        <w:t>ireitos</w:t>
      </w:r>
      <w:r w:rsidR="00CD3539">
        <w:rPr>
          <w:b w:val="0"/>
          <w:sz w:val="24"/>
          <w:szCs w:val="24"/>
        </w:rPr>
        <w:t xml:space="preserve"> Humanos</w:t>
      </w:r>
      <w:r>
        <w:rPr>
          <w:b w:val="0"/>
          <w:sz w:val="24"/>
          <w:szCs w:val="24"/>
        </w:rPr>
        <w:t xml:space="preserve"> como</w:t>
      </w:r>
      <w:r w:rsidR="00CD3539">
        <w:rPr>
          <w:b w:val="0"/>
          <w:sz w:val="24"/>
          <w:szCs w:val="24"/>
        </w:rPr>
        <w:t xml:space="preserve"> característica separatista e</w:t>
      </w:r>
      <w:r>
        <w:rPr>
          <w:b w:val="0"/>
          <w:sz w:val="24"/>
          <w:szCs w:val="24"/>
        </w:rPr>
        <w:t xml:space="preserve"> instrumento</w:t>
      </w:r>
      <w:r w:rsidR="00CD3539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 xml:space="preserve"> de dominação. Por séculos e séculos é possível ver a luta para tornar esses direitos públicos, inúmeros </w:t>
      </w:r>
      <w:r w:rsidR="00CD3539">
        <w:rPr>
          <w:b w:val="0"/>
          <w:sz w:val="24"/>
          <w:szCs w:val="24"/>
        </w:rPr>
        <w:t>conflitos e</w:t>
      </w:r>
      <w:r>
        <w:rPr>
          <w:b w:val="0"/>
          <w:sz w:val="24"/>
          <w:szCs w:val="24"/>
        </w:rPr>
        <w:t xml:space="preserve"> guerras </w:t>
      </w:r>
      <w:r w:rsidR="00CD3539">
        <w:rPr>
          <w:b w:val="0"/>
          <w:sz w:val="24"/>
          <w:szCs w:val="24"/>
        </w:rPr>
        <w:t xml:space="preserve">foram </w:t>
      </w:r>
      <w:proofErr w:type="gramStart"/>
      <w:r w:rsidR="00CD3539">
        <w:rPr>
          <w:b w:val="0"/>
          <w:sz w:val="24"/>
          <w:szCs w:val="24"/>
        </w:rPr>
        <w:t>concebidas</w:t>
      </w:r>
      <w:proofErr w:type="gramEnd"/>
      <w:r w:rsidR="00CD353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para tornar essas reivindicações possíveis atualmente</w:t>
      </w:r>
      <w:r w:rsidR="00CD3539">
        <w:rPr>
          <w:b w:val="0"/>
          <w:sz w:val="24"/>
          <w:szCs w:val="24"/>
        </w:rPr>
        <w:t xml:space="preserve">, o “poder” parece que corrompe as pessoas e as torna gananciosas e individualistas. Ser ou não racional é questionável, em toda historia humana relações de poder e influencia regem as sociedades, e garantir uma equidade para todos nem sempre é o alvo dos detentores do poder.  </w:t>
      </w:r>
    </w:p>
    <w:p w:rsidR="00D119DA" w:rsidRDefault="00CD3539" w:rsidP="00CD3539">
      <w:pPr>
        <w:pStyle w:val="Ttulo1"/>
        <w:pBdr>
          <w:bottom w:val="single" w:sz="6" w:space="0" w:color="F9F9F9"/>
        </w:pBdr>
        <w:spacing w:after="60" w:line="36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Porém, com a inserção da democracia, os direitos humanos foram postos em um patamar nunca antes visto, chegando a um ápice de relevância, sendo usados para sanar em parte essas lacunas causadas por milênios de desigualdade e falta de </w:t>
      </w:r>
      <w:r w:rsidR="00822F91">
        <w:rPr>
          <w:b w:val="0"/>
          <w:sz w:val="24"/>
          <w:szCs w:val="24"/>
        </w:rPr>
        <w:t>harmonia. À</w:t>
      </w:r>
      <w:r w:rsidR="009A02C2" w:rsidRPr="009A02C2">
        <w:rPr>
          <w:b w:val="0"/>
          <w:sz w:val="24"/>
          <w:szCs w:val="24"/>
        </w:rPr>
        <w:t xml:space="preserve"> </w:t>
      </w:r>
      <w:r w:rsidRPr="009A02C2">
        <w:rPr>
          <w:b w:val="0"/>
          <w:sz w:val="24"/>
          <w:szCs w:val="24"/>
        </w:rPr>
        <w:t>demo</w:t>
      </w:r>
      <w:r>
        <w:rPr>
          <w:b w:val="0"/>
          <w:sz w:val="24"/>
          <w:szCs w:val="24"/>
        </w:rPr>
        <w:t>c</w:t>
      </w:r>
      <w:r w:rsidRPr="009A02C2">
        <w:rPr>
          <w:b w:val="0"/>
          <w:sz w:val="24"/>
          <w:szCs w:val="24"/>
        </w:rPr>
        <w:t>racia</w:t>
      </w:r>
      <w:r w:rsidR="009A02C2" w:rsidRPr="009A02C2">
        <w:rPr>
          <w:b w:val="0"/>
          <w:sz w:val="24"/>
          <w:szCs w:val="24"/>
        </w:rPr>
        <w:t xml:space="preserve"> não resolve todos os problemas, afinal o povo também tem lá seus problemas, mas o fato do poder não estar centralizado</w:t>
      </w:r>
      <w:r w:rsidR="009A02C2" w:rsidRPr="00D119DA">
        <w:rPr>
          <w:b w:val="0"/>
          <w:sz w:val="24"/>
          <w:szCs w:val="24"/>
        </w:rPr>
        <w:t xml:space="preserve"> em um só lugar é um bom começo.</w:t>
      </w:r>
      <w:r w:rsidR="00DF546E" w:rsidRPr="00D119DA">
        <w:rPr>
          <w:b w:val="0"/>
          <w:sz w:val="24"/>
          <w:szCs w:val="24"/>
        </w:rPr>
        <w:t xml:space="preserve"> O estabelecimento do Estado de direito democrático afirma a igualdade de todos perante a lei, uma conquista após séculos de derramamento de sangue e revoluções.</w:t>
      </w:r>
      <w:r w:rsidR="009A02C2" w:rsidRPr="00D119DA">
        <w:rPr>
          <w:b w:val="0"/>
          <w:sz w:val="24"/>
          <w:szCs w:val="24"/>
        </w:rPr>
        <w:t xml:space="preserve"> </w:t>
      </w:r>
      <w:r w:rsidR="009A02C2" w:rsidRPr="009A02C2">
        <w:rPr>
          <w:b w:val="0"/>
          <w:sz w:val="24"/>
          <w:szCs w:val="24"/>
        </w:rPr>
        <w:t>A democracia</w:t>
      </w:r>
      <w:r w:rsidR="009A02C2" w:rsidRPr="00D119DA">
        <w:rPr>
          <w:b w:val="0"/>
          <w:sz w:val="24"/>
          <w:szCs w:val="24"/>
        </w:rPr>
        <w:t xml:space="preserve"> se mostra eficaz </w:t>
      </w:r>
      <w:r w:rsidRPr="00D119DA">
        <w:rPr>
          <w:b w:val="0"/>
          <w:sz w:val="24"/>
          <w:szCs w:val="24"/>
        </w:rPr>
        <w:t>nas sociedades</w:t>
      </w:r>
      <w:r w:rsidR="009A02C2" w:rsidRPr="00D119DA">
        <w:rPr>
          <w:b w:val="0"/>
          <w:sz w:val="24"/>
          <w:szCs w:val="24"/>
        </w:rPr>
        <w:t xml:space="preserve"> ocidentais</w:t>
      </w:r>
      <w:r w:rsidR="00DF546E" w:rsidRPr="00D119DA">
        <w:rPr>
          <w:b w:val="0"/>
          <w:sz w:val="24"/>
          <w:szCs w:val="24"/>
        </w:rPr>
        <w:t>, especialmente, beneficiando</w:t>
      </w:r>
      <w:r w:rsidR="009A02C2" w:rsidRPr="009A02C2">
        <w:rPr>
          <w:b w:val="0"/>
          <w:sz w:val="24"/>
          <w:szCs w:val="24"/>
        </w:rPr>
        <w:t xml:space="preserve"> muito </w:t>
      </w:r>
      <w:r w:rsidR="00DF546E" w:rsidRPr="00D119DA">
        <w:rPr>
          <w:b w:val="0"/>
          <w:sz w:val="24"/>
          <w:szCs w:val="24"/>
        </w:rPr>
        <w:t xml:space="preserve">na </w:t>
      </w:r>
      <w:r w:rsidR="009A02C2" w:rsidRPr="009A02C2">
        <w:rPr>
          <w:b w:val="0"/>
          <w:sz w:val="24"/>
          <w:szCs w:val="24"/>
        </w:rPr>
        <w:t>construção de países</w:t>
      </w:r>
      <w:r w:rsidR="00DF546E" w:rsidRPr="00D119DA">
        <w:rPr>
          <w:b w:val="0"/>
          <w:sz w:val="24"/>
          <w:szCs w:val="24"/>
        </w:rPr>
        <w:t xml:space="preserve"> soberanos e com oportunidade de participação popular,</w:t>
      </w:r>
      <w:r w:rsidR="009A02C2" w:rsidRPr="009A02C2">
        <w:rPr>
          <w:b w:val="0"/>
          <w:sz w:val="24"/>
          <w:szCs w:val="24"/>
        </w:rPr>
        <w:t xml:space="preserve"> manifestar</w:t>
      </w:r>
      <w:r w:rsidR="00DF546E" w:rsidRPr="00D119DA">
        <w:rPr>
          <w:b w:val="0"/>
          <w:sz w:val="24"/>
          <w:szCs w:val="24"/>
        </w:rPr>
        <w:t>-se</w:t>
      </w:r>
      <w:r w:rsidR="009A02C2" w:rsidRPr="009A02C2">
        <w:rPr>
          <w:b w:val="0"/>
          <w:sz w:val="24"/>
          <w:szCs w:val="24"/>
        </w:rPr>
        <w:t xml:space="preserve"> publicamente e livremente com suas opiniões e o poder de decisão através do voto nas pessoas que os representarão nas esferas públicas do país.</w:t>
      </w:r>
    </w:p>
    <w:p w:rsidR="00D119DA" w:rsidRPr="00844568" w:rsidRDefault="00C63616" w:rsidP="00181A4D">
      <w:pPr>
        <w:pStyle w:val="Ttulo1"/>
        <w:pBdr>
          <w:bottom w:val="single" w:sz="6" w:space="0" w:color="F9F9F9"/>
        </w:pBdr>
        <w:spacing w:after="60" w:line="360" w:lineRule="auto"/>
        <w:ind w:firstLine="708"/>
        <w:jc w:val="both"/>
        <w:rPr>
          <w:b w:val="0"/>
          <w:sz w:val="24"/>
          <w:szCs w:val="24"/>
        </w:rPr>
      </w:pPr>
      <w:r w:rsidRPr="00C63616">
        <w:rPr>
          <w:b w:val="0"/>
          <w:sz w:val="24"/>
          <w:szCs w:val="24"/>
        </w:rPr>
        <w:t>Enfim, a efetividade dos direitos humanos não é um problema essencialmente jurídico. É certo que a positivação nas Constituições e tratados internacionais foi um grande passo para a universalização de princípios e compromissos de fortalecimento da dignidade humana.</w:t>
      </w:r>
      <w:r w:rsidR="00181A4D">
        <w:rPr>
          <w:b w:val="0"/>
          <w:sz w:val="24"/>
          <w:szCs w:val="24"/>
        </w:rPr>
        <w:t xml:space="preserve"> </w:t>
      </w:r>
      <w:r w:rsidR="00181A4D" w:rsidRPr="00181A4D">
        <w:rPr>
          <w:b w:val="0"/>
          <w:sz w:val="24"/>
          <w:szCs w:val="24"/>
        </w:rPr>
        <w:t>Não basta que os direitos humanos</w:t>
      </w:r>
      <w:r w:rsidR="00181A4D">
        <w:rPr>
          <w:b w:val="0"/>
          <w:sz w:val="24"/>
          <w:szCs w:val="24"/>
        </w:rPr>
        <w:t xml:space="preserve"> só estejam previstos em tratados </w:t>
      </w:r>
      <w:r w:rsidR="00181A4D" w:rsidRPr="00181A4D">
        <w:rPr>
          <w:b w:val="0"/>
          <w:sz w:val="24"/>
          <w:szCs w:val="24"/>
        </w:rPr>
        <w:t>internacionais ou nas Constituições</w:t>
      </w:r>
      <w:r w:rsidR="00181A4D">
        <w:rPr>
          <w:b w:val="0"/>
          <w:sz w:val="24"/>
          <w:szCs w:val="24"/>
        </w:rPr>
        <w:t xml:space="preserve"> para serem efetivados</w:t>
      </w:r>
      <w:r w:rsidR="00181A4D" w:rsidRPr="00181A4D">
        <w:rPr>
          <w:b w:val="0"/>
          <w:sz w:val="24"/>
          <w:szCs w:val="24"/>
        </w:rPr>
        <w:t xml:space="preserve">. É preciso que eles sejam </w:t>
      </w:r>
      <w:r w:rsidR="00181A4D">
        <w:rPr>
          <w:b w:val="0"/>
          <w:sz w:val="24"/>
          <w:szCs w:val="24"/>
        </w:rPr>
        <w:t>respeitados na realidade social de diferentes povos e nações. O</w:t>
      </w:r>
      <w:r w:rsidRPr="00C63616">
        <w:rPr>
          <w:b w:val="0"/>
          <w:sz w:val="24"/>
          <w:szCs w:val="24"/>
        </w:rPr>
        <w:t xml:space="preserve"> principal desafio ainda é o de concretizá-</w:t>
      </w:r>
      <w:r w:rsidR="00181A4D">
        <w:rPr>
          <w:b w:val="0"/>
          <w:sz w:val="24"/>
          <w:szCs w:val="24"/>
        </w:rPr>
        <w:t>los em âmbito global, sem fronteiras, tornando-os universais</w:t>
      </w:r>
      <w:r w:rsidRPr="00C63616">
        <w:rPr>
          <w:b w:val="0"/>
          <w:sz w:val="24"/>
          <w:szCs w:val="24"/>
        </w:rPr>
        <w:t>, sobretudo com o fortalecimento da igualdade de opor</w:t>
      </w:r>
      <w:r w:rsidR="00181A4D">
        <w:rPr>
          <w:b w:val="0"/>
          <w:sz w:val="24"/>
          <w:szCs w:val="24"/>
        </w:rPr>
        <w:t>tunidades e a distribuição igualitária de deveres e garantias</w:t>
      </w:r>
      <w:r w:rsidRPr="00C63616">
        <w:rPr>
          <w:b w:val="0"/>
          <w:sz w:val="24"/>
          <w:szCs w:val="24"/>
        </w:rPr>
        <w:t xml:space="preserve">. Para que isso ocorra é preciso à conjunção de esforços das instituições democráticas e da sociedade civil no sentido </w:t>
      </w:r>
      <w:r w:rsidRPr="00C63616">
        <w:rPr>
          <w:b w:val="0"/>
          <w:sz w:val="24"/>
          <w:szCs w:val="24"/>
        </w:rPr>
        <w:lastRenderedPageBreak/>
        <w:t>exigi-los e incorporá-los em sua atuação cotidiana. Afinal a efetividade depende do incondicional exercício da cidadania e da democracia participativa.</w:t>
      </w:r>
    </w:p>
    <w:p w:rsidR="00181A4D" w:rsidRDefault="00181A4D" w:rsidP="00844568">
      <w:pPr>
        <w:spacing w:line="360" w:lineRule="auto"/>
        <w:jc w:val="both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884DD4" w:rsidRPr="00822F91" w:rsidRDefault="005A4640" w:rsidP="00844568">
      <w:pPr>
        <w:spacing w:line="36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22F91">
        <w:rPr>
          <w:rFonts w:ascii="Times New Roman" w:hAnsi="Times New Roman" w:cs="Times New Roman"/>
          <w:b/>
          <w:sz w:val="44"/>
          <w:szCs w:val="44"/>
        </w:rPr>
        <w:t>4 - Bibliografia</w:t>
      </w:r>
    </w:p>
    <w:p w:rsidR="00884DD4" w:rsidRPr="00035597" w:rsidRDefault="00E660D1" w:rsidP="0084456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35597">
        <w:rPr>
          <w:rFonts w:ascii="Times New Roman" w:hAnsi="Times New Roman" w:cs="Times New Roman"/>
          <w:color w:val="000000"/>
        </w:rPr>
        <w:t xml:space="preserve">MORAES, Alexandre. </w:t>
      </w:r>
      <w:r w:rsidRPr="00035597">
        <w:rPr>
          <w:rFonts w:ascii="Times New Roman" w:hAnsi="Times New Roman" w:cs="Times New Roman"/>
          <w:b/>
          <w:color w:val="000000"/>
        </w:rPr>
        <w:t>Direitos Humanos Fundamentais:</w:t>
      </w:r>
      <w:r w:rsidRPr="00035597">
        <w:rPr>
          <w:rFonts w:ascii="Times New Roman" w:hAnsi="Times New Roman" w:cs="Times New Roman"/>
          <w:color w:val="000000"/>
        </w:rPr>
        <w:t xml:space="preserve"> Teoria Geral</w:t>
      </w:r>
      <w:r w:rsidR="00AD68CB" w:rsidRPr="00035597">
        <w:rPr>
          <w:rFonts w:ascii="Times New Roman" w:hAnsi="Times New Roman" w:cs="Times New Roman"/>
          <w:color w:val="000000"/>
        </w:rPr>
        <w:t>.</w:t>
      </w:r>
      <w:r w:rsidR="006238F1" w:rsidRPr="00035597">
        <w:rPr>
          <w:rFonts w:ascii="Times New Roman" w:hAnsi="Times New Roman" w:cs="Times New Roman"/>
          <w:color w:val="000000"/>
        </w:rPr>
        <w:t xml:space="preserve"> 3. Ed.</w:t>
      </w:r>
      <w:r w:rsidRPr="00035597">
        <w:rPr>
          <w:rFonts w:ascii="Times New Roman" w:hAnsi="Times New Roman" w:cs="Times New Roman"/>
          <w:color w:val="000000"/>
        </w:rPr>
        <w:t xml:space="preserve"> São Paulo</w:t>
      </w:r>
      <w:r w:rsidR="00AD68CB" w:rsidRPr="00035597">
        <w:rPr>
          <w:rFonts w:ascii="Times New Roman" w:hAnsi="Times New Roman" w:cs="Times New Roman"/>
          <w:color w:val="000000"/>
        </w:rPr>
        <w:t>: Editora Atlas S.A, 2000. 320 p.</w:t>
      </w:r>
    </w:p>
    <w:p w:rsidR="003045DD" w:rsidRPr="00035597" w:rsidRDefault="003045DD" w:rsidP="008445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97">
        <w:rPr>
          <w:rFonts w:ascii="Times New Roman" w:hAnsi="Times New Roman" w:cs="Times New Roman"/>
          <w:color w:val="000000"/>
          <w:sz w:val="24"/>
          <w:szCs w:val="24"/>
        </w:rPr>
        <w:t xml:space="preserve">WEBER, Max. </w:t>
      </w:r>
      <w:r w:rsidRPr="00035597">
        <w:rPr>
          <w:rFonts w:ascii="Times New Roman" w:hAnsi="Times New Roman" w:cs="Times New Roman"/>
          <w:b/>
          <w:color w:val="000000"/>
          <w:sz w:val="24"/>
          <w:szCs w:val="24"/>
        </w:rPr>
        <w:t>Economia e Sociedade</w:t>
      </w:r>
      <w:r w:rsidRPr="00035597">
        <w:rPr>
          <w:rFonts w:ascii="Times New Roman" w:hAnsi="Times New Roman" w:cs="Times New Roman"/>
          <w:color w:val="000000"/>
          <w:sz w:val="24"/>
          <w:szCs w:val="24"/>
        </w:rPr>
        <w:t>: Fundamentos da sociologia</w:t>
      </w:r>
      <w:proofErr w:type="gramStart"/>
      <w:r w:rsidRPr="000355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035597">
        <w:rPr>
          <w:rFonts w:ascii="Times New Roman" w:hAnsi="Times New Roman" w:cs="Times New Roman"/>
          <w:color w:val="000000"/>
          <w:sz w:val="24"/>
          <w:szCs w:val="24"/>
        </w:rPr>
        <w:t>compreensiva. 2. Ed. São Paulo: Editora UnB, 2002. 582 p.</w:t>
      </w:r>
    </w:p>
    <w:p w:rsidR="00AD68CB" w:rsidRPr="00035597" w:rsidRDefault="00AD68CB" w:rsidP="0084456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35597">
        <w:rPr>
          <w:rFonts w:ascii="Times New Roman" w:hAnsi="Times New Roman" w:cs="Times New Roman"/>
          <w:color w:val="000000"/>
        </w:rPr>
        <w:t xml:space="preserve">BOBBIO, Norberto. </w:t>
      </w:r>
      <w:r w:rsidRPr="00035597">
        <w:rPr>
          <w:rFonts w:ascii="Times New Roman" w:hAnsi="Times New Roman" w:cs="Times New Roman"/>
          <w:b/>
          <w:color w:val="000000"/>
        </w:rPr>
        <w:t>A ERA DOS DIREITOS</w:t>
      </w:r>
      <w:r w:rsidRPr="00035597">
        <w:rPr>
          <w:rFonts w:ascii="Times New Roman" w:hAnsi="Times New Roman" w:cs="Times New Roman"/>
          <w:color w:val="000000"/>
        </w:rPr>
        <w:t xml:space="preserve">: </w:t>
      </w:r>
      <w:r w:rsidRPr="00035597">
        <w:rPr>
          <w:rFonts w:ascii="Times New Roman" w:hAnsi="Times New Roman" w:cs="Times New Roman"/>
          <w:sz w:val="24"/>
          <w:szCs w:val="24"/>
        </w:rPr>
        <w:t>12</w:t>
      </w:r>
      <w:r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º Tiragem</w:t>
      </w:r>
      <w:r w:rsidR="006238F1" w:rsidRPr="00035597">
        <w:rPr>
          <w:rFonts w:ascii="Times New Roman" w:hAnsi="Times New Roman" w:cs="Times New Roman"/>
          <w:sz w:val="24"/>
          <w:szCs w:val="24"/>
          <w:shd w:val="clear" w:color="auto" w:fill="FFFFFF"/>
        </w:rPr>
        <w:t>. 1. Ed.</w:t>
      </w:r>
      <w:r w:rsidRPr="00035597">
        <w:rPr>
          <w:rFonts w:ascii="Times New Roman" w:hAnsi="Times New Roman" w:cs="Times New Roman"/>
        </w:rPr>
        <w:t xml:space="preserve"> </w:t>
      </w:r>
      <w:r w:rsidRPr="00035597">
        <w:rPr>
          <w:rFonts w:ascii="Times New Roman" w:hAnsi="Times New Roman" w:cs="Times New Roman"/>
          <w:color w:val="000000"/>
        </w:rPr>
        <w:t xml:space="preserve">Petrópolis, RJ: </w:t>
      </w:r>
      <w:proofErr w:type="gramStart"/>
      <w:r w:rsidRPr="00035597">
        <w:rPr>
          <w:rFonts w:ascii="Times New Roman" w:hAnsi="Times New Roman" w:cs="Times New Roman"/>
          <w:color w:val="000000"/>
        </w:rPr>
        <w:t>Editora Campus</w:t>
      </w:r>
      <w:proofErr w:type="gramEnd"/>
      <w:r w:rsidRPr="00035597">
        <w:rPr>
          <w:rFonts w:ascii="Times New Roman" w:hAnsi="Times New Roman" w:cs="Times New Roman"/>
          <w:color w:val="000000"/>
        </w:rPr>
        <w:t>, 1990. 218 p.</w:t>
      </w:r>
    </w:p>
    <w:p w:rsidR="005A4640" w:rsidRPr="00035597" w:rsidRDefault="005A4640" w:rsidP="00844568">
      <w:pPr>
        <w:pStyle w:val="NormalWeb"/>
        <w:shd w:val="clear" w:color="auto" w:fill="FFFFFF"/>
        <w:spacing w:line="360" w:lineRule="auto"/>
        <w:jc w:val="both"/>
      </w:pPr>
      <w:r w:rsidRPr="00035597">
        <w:t>PAULO, Vicente, ALEXANDRINO, Marcelo.</w:t>
      </w:r>
      <w:r w:rsidRPr="00035597">
        <w:rPr>
          <w:rStyle w:val="apple-converted-space"/>
        </w:rPr>
        <w:t> </w:t>
      </w:r>
      <w:r w:rsidRPr="00035597">
        <w:rPr>
          <w:rStyle w:val="Forte"/>
        </w:rPr>
        <w:t>Direito constitucional descomplicado.</w:t>
      </w:r>
      <w:r w:rsidRPr="00035597">
        <w:rPr>
          <w:rStyle w:val="apple-converted-space"/>
          <w:b/>
          <w:bCs/>
        </w:rPr>
        <w:t> </w:t>
      </w:r>
      <w:r w:rsidRPr="00035597">
        <w:t xml:space="preserve">8º ed. </w:t>
      </w:r>
      <w:proofErr w:type="gramStart"/>
      <w:r w:rsidRPr="00035597">
        <w:t>Editora Método</w:t>
      </w:r>
      <w:proofErr w:type="gramEnd"/>
      <w:r w:rsidRPr="00035597">
        <w:t>. São Paulo-SP. 2012.</w:t>
      </w:r>
    </w:p>
    <w:p w:rsidR="00884DD4" w:rsidRPr="00035597" w:rsidRDefault="00AD68CB" w:rsidP="0084456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35597">
        <w:rPr>
          <w:rFonts w:ascii="Times New Roman" w:hAnsi="Times New Roman" w:cs="Times New Roman"/>
          <w:color w:val="000000"/>
        </w:rPr>
        <w:t xml:space="preserve">NOVAES, Guaraci </w:t>
      </w:r>
      <w:proofErr w:type="gramStart"/>
      <w:r w:rsidRPr="00035597">
        <w:rPr>
          <w:rFonts w:ascii="Times New Roman" w:hAnsi="Times New Roman" w:cs="Times New Roman"/>
          <w:color w:val="000000"/>
        </w:rPr>
        <w:t>et</w:t>
      </w:r>
      <w:proofErr w:type="gramEnd"/>
      <w:r w:rsidRPr="00035597">
        <w:rPr>
          <w:rFonts w:ascii="Times New Roman" w:hAnsi="Times New Roman" w:cs="Times New Roman"/>
          <w:color w:val="000000"/>
        </w:rPr>
        <w:t xml:space="preserve"> al. </w:t>
      </w:r>
      <w:r w:rsidRPr="00035597">
        <w:rPr>
          <w:rFonts w:ascii="Times New Roman" w:hAnsi="Times New Roman" w:cs="Times New Roman"/>
          <w:b/>
          <w:color w:val="000000"/>
        </w:rPr>
        <w:t>NA LINHA DE FRENTE</w:t>
      </w:r>
      <w:r w:rsidRPr="00035597">
        <w:rPr>
          <w:rFonts w:ascii="Times New Roman" w:hAnsi="Times New Roman" w:cs="Times New Roman"/>
          <w:color w:val="000000"/>
        </w:rPr>
        <w:t>: Defensores de Direitos Humanos no Brasil, 1997-2001</w:t>
      </w:r>
      <w:r w:rsidR="006238F1" w:rsidRPr="00035597">
        <w:rPr>
          <w:rFonts w:ascii="Times New Roman" w:hAnsi="Times New Roman" w:cs="Times New Roman"/>
          <w:color w:val="000000"/>
        </w:rPr>
        <w:t>. 1. Ed. Rio de Janeiro: Editora Justiça Global, 2002. 198 p.</w:t>
      </w:r>
    </w:p>
    <w:p w:rsidR="006238F1" w:rsidRPr="00035597" w:rsidRDefault="006238F1" w:rsidP="00844568">
      <w:pPr>
        <w:spacing w:line="360" w:lineRule="auto"/>
        <w:jc w:val="both"/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035597">
        <w:rPr>
          <w:rFonts w:ascii="Times New Roman" w:hAnsi="Times New Roman" w:cs="Times New Roman"/>
          <w:color w:val="000000"/>
        </w:rPr>
        <w:t xml:space="preserve">DE OLIVEIRA, Jose Alcebíades </w:t>
      </w:r>
      <w:proofErr w:type="gramStart"/>
      <w:r w:rsidRPr="00035597">
        <w:rPr>
          <w:rFonts w:ascii="Times New Roman" w:hAnsi="Times New Roman" w:cs="Times New Roman"/>
          <w:color w:val="000000"/>
        </w:rPr>
        <w:t>et</w:t>
      </w:r>
      <w:proofErr w:type="gramEnd"/>
      <w:r w:rsidRPr="00035597">
        <w:rPr>
          <w:rFonts w:ascii="Times New Roman" w:hAnsi="Times New Roman" w:cs="Times New Roman"/>
          <w:color w:val="000000"/>
        </w:rPr>
        <w:t xml:space="preserve"> al. </w:t>
      </w:r>
      <w:r w:rsidRPr="00035597">
        <w:rPr>
          <w:rFonts w:ascii="Times New Roman" w:hAnsi="Times New Roman" w:cs="Times New Roman"/>
          <w:b/>
          <w:sz w:val="24"/>
          <w:szCs w:val="24"/>
        </w:rPr>
        <w:t xml:space="preserve">Cultura e </w:t>
      </w:r>
      <w:r w:rsidRPr="00035597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Prática dos Direitos Fundamentais. </w:t>
      </w:r>
      <w:r w:rsidRPr="00035597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1. </w:t>
      </w:r>
      <w:proofErr w:type="gramStart"/>
      <w:r w:rsidRPr="00035597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Ed .</w:t>
      </w:r>
      <w:proofErr w:type="gramEnd"/>
      <w:r w:rsidRPr="00035597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Rio de Janeiro: Editora </w:t>
      </w:r>
      <w:proofErr w:type="spellStart"/>
      <w:r w:rsidRPr="00035597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Lumen</w:t>
      </w:r>
      <w:proofErr w:type="spellEnd"/>
      <w:r w:rsidRPr="00035597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Juris, 2010. 161 p.</w:t>
      </w:r>
    </w:p>
    <w:p w:rsidR="005A4640" w:rsidRPr="00035597" w:rsidRDefault="005A4640" w:rsidP="00844568">
      <w:pPr>
        <w:pStyle w:val="NormalWeb"/>
        <w:shd w:val="clear" w:color="auto" w:fill="FFFFFF"/>
        <w:spacing w:line="360" w:lineRule="auto"/>
        <w:jc w:val="both"/>
      </w:pPr>
      <w:r w:rsidRPr="00035597">
        <w:t xml:space="preserve">COSTA, Paulo Sérgio </w:t>
      </w:r>
      <w:proofErr w:type="spellStart"/>
      <w:r w:rsidRPr="00035597">
        <w:t>Weyl</w:t>
      </w:r>
      <w:proofErr w:type="spellEnd"/>
      <w:r w:rsidRPr="00035597">
        <w:t xml:space="preserve"> A.</w:t>
      </w:r>
      <w:r w:rsidRPr="00035597">
        <w:rPr>
          <w:rStyle w:val="apple-converted-space"/>
        </w:rPr>
        <w:t> </w:t>
      </w:r>
      <w:r w:rsidRPr="00035597">
        <w:rPr>
          <w:rStyle w:val="Forte"/>
        </w:rPr>
        <w:t>Direitos humanos em concreto.</w:t>
      </w:r>
      <w:r w:rsidRPr="00035597">
        <w:rPr>
          <w:rStyle w:val="apple-converted-space"/>
          <w:b/>
          <w:bCs/>
        </w:rPr>
        <w:t> </w:t>
      </w:r>
      <w:proofErr w:type="gramStart"/>
      <w:r w:rsidRPr="00035597">
        <w:t>Editora Juruá</w:t>
      </w:r>
      <w:proofErr w:type="gramEnd"/>
      <w:r w:rsidRPr="00035597">
        <w:t>. Curitiba-PR 2008.</w:t>
      </w:r>
    </w:p>
    <w:p w:rsidR="005A4640" w:rsidRPr="00035597" w:rsidRDefault="005A4640" w:rsidP="00844568">
      <w:pPr>
        <w:pStyle w:val="NormalWeb"/>
        <w:shd w:val="clear" w:color="auto" w:fill="FFFFFF"/>
        <w:spacing w:line="360" w:lineRule="auto"/>
        <w:jc w:val="both"/>
      </w:pPr>
      <w:r w:rsidRPr="00035597">
        <w:t xml:space="preserve">MENDES, Gilmar Ferreira, </w:t>
      </w:r>
      <w:r w:rsidR="00BD397D" w:rsidRPr="00035597">
        <w:t>BRANCO</w:t>
      </w:r>
      <w:r w:rsidRPr="00035597">
        <w:t xml:space="preserve">, Paulo Gustavo </w:t>
      </w:r>
      <w:proofErr w:type="spellStart"/>
      <w:r w:rsidRPr="00035597">
        <w:t>Gonet</w:t>
      </w:r>
      <w:proofErr w:type="spellEnd"/>
      <w:r w:rsidRPr="00035597">
        <w:t>.</w:t>
      </w:r>
      <w:r w:rsidRPr="00035597">
        <w:rPr>
          <w:rStyle w:val="apple-converted-space"/>
        </w:rPr>
        <w:t> </w:t>
      </w:r>
      <w:r w:rsidR="00822F91">
        <w:rPr>
          <w:rStyle w:val="Forte"/>
        </w:rPr>
        <w:t>Curso de Direito C</w:t>
      </w:r>
      <w:r w:rsidRPr="00035597">
        <w:rPr>
          <w:rStyle w:val="Forte"/>
        </w:rPr>
        <w:t>onstitucional.</w:t>
      </w:r>
      <w:r w:rsidRPr="00035597">
        <w:rPr>
          <w:rStyle w:val="apple-converted-space"/>
          <w:b/>
          <w:bCs/>
        </w:rPr>
        <w:t> </w:t>
      </w:r>
      <w:r w:rsidRPr="00035597">
        <w:t>7ºed. Editora Saraiva. São Paulo-SP. 2012.</w:t>
      </w:r>
    </w:p>
    <w:p w:rsidR="005A4640" w:rsidRPr="00035597" w:rsidRDefault="005A4640" w:rsidP="00844568">
      <w:pPr>
        <w:pStyle w:val="NormalWeb"/>
        <w:shd w:val="clear" w:color="auto" w:fill="FFFFFF"/>
        <w:spacing w:line="360" w:lineRule="auto"/>
        <w:jc w:val="both"/>
      </w:pPr>
      <w:r w:rsidRPr="00035597">
        <w:t xml:space="preserve">STRECK, </w:t>
      </w:r>
      <w:proofErr w:type="spellStart"/>
      <w:r w:rsidRPr="00035597">
        <w:t>Lenio</w:t>
      </w:r>
      <w:proofErr w:type="spellEnd"/>
      <w:r w:rsidRPr="00035597">
        <w:t xml:space="preserve"> Luiz. MORAIS, José </w:t>
      </w:r>
      <w:proofErr w:type="spellStart"/>
      <w:r w:rsidRPr="00035597">
        <w:t>Luis</w:t>
      </w:r>
      <w:proofErr w:type="spellEnd"/>
      <w:r w:rsidRPr="00035597">
        <w:t xml:space="preserve"> Bolzan </w:t>
      </w:r>
      <w:proofErr w:type="gramStart"/>
      <w:r w:rsidRPr="00035597">
        <w:t>de.</w:t>
      </w:r>
      <w:proofErr w:type="gramEnd"/>
      <w:r w:rsidRPr="00035597">
        <w:rPr>
          <w:rStyle w:val="apple-converted-space"/>
        </w:rPr>
        <w:t> </w:t>
      </w:r>
      <w:r w:rsidRPr="00035597">
        <w:rPr>
          <w:rStyle w:val="Forte"/>
        </w:rPr>
        <w:t>Ciência Política &amp; Teoria Geral do Estado.</w:t>
      </w:r>
      <w:r w:rsidRPr="00035597">
        <w:rPr>
          <w:rStyle w:val="apple-converted-space"/>
          <w:b/>
          <w:bCs/>
        </w:rPr>
        <w:t> </w:t>
      </w:r>
      <w:r w:rsidRPr="00035597">
        <w:t xml:space="preserve">7º Ed. Editora Livraria do advogado. Porto </w:t>
      </w:r>
      <w:proofErr w:type="spellStart"/>
      <w:r w:rsidRPr="00035597">
        <w:t>Alegre-SC</w:t>
      </w:r>
      <w:proofErr w:type="spellEnd"/>
      <w:r w:rsidRPr="00035597">
        <w:t>. 2010.</w:t>
      </w:r>
    </w:p>
    <w:p w:rsidR="005A4640" w:rsidRPr="00035597" w:rsidRDefault="005A4640" w:rsidP="00844568">
      <w:pPr>
        <w:pStyle w:val="NormalWeb"/>
        <w:shd w:val="clear" w:color="auto" w:fill="FFFFFF"/>
        <w:spacing w:line="360" w:lineRule="auto"/>
        <w:jc w:val="both"/>
      </w:pPr>
      <w:r w:rsidRPr="00035597">
        <w:t>BOBBIO, Norberto.</w:t>
      </w:r>
      <w:r w:rsidRPr="00035597">
        <w:rPr>
          <w:rStyle w:val="apple-converted-space"/>
        </w:rPr>
        <w:t> </w:t>
      </w:r>
      <w:r w:rsidRPr="00035597">
        <w:rPr>
          <w:rStyle w:val="Forte"/>
        </w:rPr>
        <w:t> Estado, Governo, Sociedade, para uma teoria geral da política.</w:t>
      </w:r>
      <w:r w:rsidRPr="00035597">
        <w:rPr>
          <w:rStyle w:val="apple-converted-space"/>
          <w:b/>
          <w:bCs/>
        </w:rPr>
        <w:t> </w:t>
      </w:r>
      <w:r w:rsidRPr="00035597">
        <w:t>9ºed. Editora Paz e Terra. São Paulo-SP. 2011.</w:t>
      </w:r>
    </w:p>
    <w:p w:rsidR="00487FFC" w:rsidRPr="00035597" w:rsidRDefault="00E24703" w:rsidP="00844568">
      <w:pPr>
        <w:pStyle w:val="NormalWeb"/>
        <w:shd w:val="clear" w:color="auto" w:fill="FFFFFF"/>
        <w:spacing w:line="360" w:lineRule="auto"/>
        <w:jc w:val="both"/>
      </w:pPr>
      <w:r w:rsidRPr="00035597">
        <w:rPr>
          <w:color w:val="404040"/>
          <w:sz w:val="27"/>
          <w:szCs w:val="27"/>
          <w:shd w:val="clear" w:color="auto" w:fill="FFFFFF"/>
        </w:rPr>
        <w:lastRenderedPageBreak/>
        <w:br/>
      </w:r>
      <w:r w:rsidRPr="00035597">
        <w:t xml:space="preserve">UPDH. Unidos Pelos Direitos Humanos. </w:t>
      </w:r>
      <w:r w:rsidRPr="00035597">
        <w:rPr>
          <w:b/>
          <w:caps/>
          <w:shd w:val="clear" w:color="auto" w:fill="FFFFFF"/>
        </w:rPr>
        <w:t>UMA BREVE HISTÓRIA DOS DIREITOS HUMANOS</w:t>
      </w:r>
      <w:r w:rsidRPr="00035597">
        <w:t xml:space="preserve"> Disponível em: http://www.humanrights.com/pt/what-are-human-rights/brief-history/magna-carta.html Acesso em: </w:t>
      </w:r>
      <w:proofErr w:type="gramStart"/>
      <w:r w:rsidRPr="00035597">
        <w:t>6</w:t>
      </w:r>
      <w:proofErr w:type="gramEnd"/>
      <w:r w:rsidRPr="00035597">
        <w:t xml:space="preserve">  jun. 2014</w:t>
      </w:r>
    </w:p>
    <w:p w:rsidR="00E24703" w:rsidRPr="00035597" w:rsidRDefault="005A4640" w:rsidP="0084456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597">
        <w:rPr>
          <w:rFonts w:ascii="Times New Roman" w:hAnsi="Times New Roman" w:cs="Times New Roman"/>
          <w:bCs/>
          <w:sz w:val="24"/>
          <w:szCs w:val="24"/>
        </w:rPr>
        <w:t xml:space="preserve">INFOPEDIA, </w:t>
      </w:r>
      <w:r w:rsidRPr="00822F91">
        <w:rPr>
          <w:rFonts w:ascii="Times New Roman" w:hAnsi="Times New Roman" w:cs="Times New Roman"/>
          <w:b/>
          <w:bCs/>
          <w:iCs/>
          <w:sz w:val="24"/>
          <w:szCs w:val="24"/>
        </w:rPr>
        <w:t>Revolução Americana</w:t>
      </w:r>
      <w:r w:rsidR="00E24703" w:rsidRPr="00035597">
        <w:rPr>
          <w:rFonts w:ascii="Times New Roman" w:hAnsi="Times New Roman" w:cs="Times New Roman"/>
          <w:bCs/>
          <w:sz w:val="24"/>
          <w:szCs w:val="24"/>
        </w:rPr>
        <w:t xml:space="preserve"> Porto: </w:t>
      </w:r>
      <w:proofErr w:type="gramStart"/>
      <w:r w:rsidR="00E24703" w:rsidRPr="00035597">
        <w:rPr>
          <w:rFonts w:ascii="Times New Roman" w:hAnsi="Times New Roman" w:cs="Times New Roman"/>
          <w:bCs/>
          <w:sz w:val="24"/>
          <w:szCs w:val="24"/>
        </w:rPr>
        <w:t>Porto Editora, 2003-2014</w:t>
      </w:r>
      <w:proofErr w:type="gramEnd"/>
      <w:r w:rsidR="00E24703" w:rsidRPr="00035597">
        <w:rPr>
          <w:rFonts w:ascii="Times New Roman" w:hAnsi="Times New Roman" w:cs="Times New Roman"/>
          <w:bCs/>
          <w:sz w:val="24"/>
          <w:szCs w:val="24"/>
        </w:rPr>
        <w:t>. [</w:t>
      </w:r>
      <w:proofErr w:type="spellStart"/>
      <w:r w:rsidR="00E24703" w:rsidRPr="00035597">
        <w:rPr>
          <w:rFonts w:ascii="Times New Roman" w:hAnsi="Times New Roman" w:cs="Times New Roman"/>
          <w:bCs/>
          <w:sz w:val="24"/>
          <w:szCs w:val="24"/>
        </w:rPr>
        <w:t>Consult</w:t>
      </w:r>
      <w:proofErr w:type="spellEnd"/>
      <w:r w:rsidR="00E24703" w:rsidRPr="00035597">
        <w:rPr>
          <w:rFonts w:ascii="Times New Roman" w:hAnsi="Times New Roman" w:cs="Times New Roman"/>
          <w:bCs/>
          <w:sz w:val="24"/>
          <w:szCs w:val="24"/>
        </w:rPr>
        <w:t>. 2014-06-10]. Disponível em http://www.infopedia.pt/$revolucao-americana&gt;.</w:t>
      </w:r>
    </w:p>
    <w:p w:rsidR="00112EE5" w:rsidRPr="00035597" w:rsidRDefault="005A4640" w:rsidP="00844568">
      <w:pPr>
        <w:pStyle w:val="Ttulo1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4"/>
          <w:szCs w:val="24"/>
        </w:rPr>
      </w:pPr>
      <w:r w:rsidRPr="00035597">
        <w:rPr>
          <w:b w:val="0"/>
          <w:color w:val="000000"/>
          <w:sz w:val="24"/>
          <w:szCs w:val="24"/>
        </w:rPr>
        <w:t>SANCHES</w:t>
      </w:r>
      <w:r w:rsidR="002D06B8" w:rsidRPr="00035597">
        <w:rPr>
          <w:b w:val="0"/>
          <w:color w:val="000000"/>
          <w:sz w:val="24"/>
          <w:szCs w:val="24"/>
        </w:rPr>
        <w:t xml:space="preserve">, Ana. </w:t>
      </w:r>
      <w:r w:rsidR="002D06B8" w:rsidRPr="00035597">
        <w:rPr>
          <w:sz w:val="24"/>
          <w:szCs w:val="24"/>
        </w:rPr>
        <w:t xml:space="preserve">Aos 60 anos, Convenção de Genebra ainda é principal garantia de proteção </w:t>
      </w:r>
      <w:proofErr w:type="gramStart"/>
      <w:r w:rsidR="002D06B8" w:rsidRPr="00035597">
        <w:rPr>
          <w:sz w:val="24"/>
          <w:szCs w:val="24"/>
        </w:rPr>
        <w:t>a civis</w:t>
      </w:r>
      <w:proofErr w:type="gramEnd"/>
      <w:r w:rsidR="002D06B8" w:rsidRPr="00035597">
        <w:rPr>
          <w:sz w:val="24"/>
          <w:szCs w:val="24"/>
        </w:rPr>
        <w:t xml:space="preserve"> durante guerras. </w:t>
      </w:r>
      <w:r w:rsidR="002D06B8" w:rsidRPr="00035597">
        <w:rPr>
          <w:b w:val="0"/>
          <w:sz w:val="24"/>
          <w:szCs w:val="24"/>
        </w:rPr>
        <w:t>Disponível em</w:t>
      </w:r>
      <w:r w:rsidR="002D06B8" w:rsidRPr="00035597">
        <w:rPr>
          <w:sz w:val="24"/>
          <w:szCs w:val="24"/>
        </w:rPr>
        <w:t xml:space="preserve"> </w:t>
      </w:r>
      <w:proofErr w:type="gramStart"/>
      <w:r w:rsidR="002D06B8" w:rsidRPr="00035597">
        <w:rPr>
          <w:b w:val="0"/>
          <w:color w:val="000000"/>
          <w:sz w:val="24"/>
          <w:szCs w:val="24"/>
        </w:rPr>
        <w:t>http://noticias.uol.com.br/ultnot/internacional/2009/08/12/ult1859u1319.</w:t>
      </w:r>
      <w:proofErr w:type="gramEnd"/>
      <w:r w:rsidR="002D06B8" w:rsidRPr="00035597">
        <w:rPr>
          <w:b w:val="0"/>
          <w:color w:val="000000"/>
          <w:sz w:val="24"/>
          <w:szCs w:val="24"/>
        </w:rPr>
        <w:t>jhtm Acesso em 6 jun. 2014</w:t>
      </w:r>
    </w:p>
    <w:p w:rsidR="002D06B8" w:rsidRPr="00035597" w:rsidRDefault="002D06B8" w:rsidP="00844568">
      <w:pPr>
        <w:pStyle w:val="Ttulo1"/>
        <w:shd w:val="clear" w:color="auto" w:fill="FFFFFF"/>
        <w:spacing w:before="0" w:beforeAutospacing="0" w:after="0" w:afterAutospacing="0" w:line="360" w:lineRule="auto"/>
        <w:rPr>
          <w:color w:val="000000"/>
          <w:sz w:val="24"/>
          <w:szCs w:val="24"/>
        </w:rPr>
      </w:pPr>
    </w:p>
    <w:p w:rsidR="00DD79A9" w:rsidRPr="00035597" w:rsidRDefault="002D06B8" w:rsidP="008445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97">
        <w:rPr>
          <w:rFonts w:ascii="Times New Roman" w:hAnsi="Times New Roman" w:cs="Times New Roman"/>
          <w:color w:val="000000"/>
          <w:sz w:val="24"/>
          <w:szCs w:val="24"/>
        </w:rPr>
        <w:t xml:space="preserve">SOUSA, Rainer. </w:t>
      </w:r>
      <w:r w:rsidRPr="00035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Revolução Gloriosa. </w:t>
      </w:r>
      <w:r w:rsidRPr="00035597">
        <w:rPr>
          <w:rFonts w:ascii="Times New Roman" w:hAnsi="Times New Roman" w:cs="Times New Roman"/>
          <w:color w:val="000000"/>
          <w:sz w:val="24"/>
          <w:szCs w:val="24"/>
        </w:rPr>
        <w:t>Disponível em:</w:t>
      </w:r>
      <w:r w:rsidRPr="00035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35597">
        <w:rPr>
          <w:rFonts w:ascii="Times New Roman" w:hAnsi="Times New Roman" w:cs="Times New Roman"/>
          <w:color w:val="000000"/>
          <w:sz w:val="24"/>
          <w:szCs w:val="24"/>
        </w:rPr>
        <w:t xml:space="preserve">http://www.brasilescola.com/historiag/revolucao-gloriosa.htm Acesso em </w:t>
      </w:r>
      <w:proofErr w:type="gramStart"/>
      <w:r w:rsidRPr="00035597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035597">
        <w:rPr>
          <w:rFonts w:ascii="Times New Roman" w:hAnsi="Times New Roman" w:cs="Times New Roman"/>
          <w:color w:val="000000"/>
          <w:sz w:val="24"/>
          <w:szCs w:val="24"/>
        </w:rPr>
        <w:t xml:space="preserve"> jun. 2014</w:t>
      </w:r>
    </w:p>
    <w:p w:rsidR="002D06B8" w:rsidRPr="00035597" w:rsidRDefault="002D06B8" w:rsidP="008445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97">
        <w:rPr>
          <w:rFonts w:ascii="Times New Roman" w:hAnsi="Times New Roman" w:cs="Times New Roman"/>
          <w:color w:val="000000"/>
          <w:sz w:val="24"/>
          <w:szCs w:val="24"/>
        </w:rPr>
        <w:t xml:space="preserve">MENDONCA. Marina. </w:t>
      </w:r>
      <w:r w:rsidRPr="00035597">
        <w:rPr>
          <w:rFonts w:ascii="Times New Roman" w:hAnsi="Times New Roman" w:cs="Times New Roman"/>
          <w:b/>
          <w:color w:val="000000"/>
          <w:sz w:val="24"/>
          <w:szCs w:val="24"/>
        </w:rPr>
        <w:t>Revolução Americana</w:t>
      </w:r>
      <w:r w:rsidRPr="00035597">
        <w:rPr>
          <w:rFonts w:ascii="Times New Roman" w:hAnsi="Times New Roman" w:cs="Times New Roman"/>
          <w:color w:val="000000"/>
          <w:sz w:val="24"/>
          <w:szCs w:val="24"/>
        </w:rPr>
        <w:t xml:space="preserve">. Disponível em: http://mundodahistoria-2805.blogspot.com.br/2013/02/revolucao-america.html Acesso em </w:t>
      </w:r>
      <w:proofErr w:type="gramStart"/>
      <w:r w:rsidRPr="00035597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035597">
        <w:rPr>
          <w:rFonts w:ascii="Times New Roman" w:hAnsi="Times New Roman" w:cs="Times New Roman"/>
          <w:color w:val="000000"/>
          <w:sz w:val="24"/>
          <w:szCs w:val="24"/>
        </w:rPr>
        <w:t xml:space="preserve"> jun. 2014</w:t>
      </w:r>
    </w:p>
    <w:p w:rsidR="005B4B3E" w:rsidRPr="00035597" w:rsidRDefault="002D06B8" w:rsidP="008445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97">
        <w:rPr>
          <w:rFonts w:ascii="Times New Roman" w:hAnsi="Times New Roman" w:cs="Times New Roman"/>
          <w:color w:val="000000"/>
          <w:sz w:val="24"/>
          <w:szCs w:val="24"/>
        </w:rPr>
        <w:t xml:space="preserve">AMARAL, Manuela. </w:t>
      </w:r>
      <w:r w:rsidRPr="00035597">
        <w:rPr>
          <w:rFonts w:ascii="Times New Roman" w:hAnsi="Times New Roman" w:cs="Times New Roman"/>
          <w:b/>
          <w:sz w:val="24"/>
          <w:szCs w:val="24"/>
        </w:rPr>
        <w:t>A declaração de Independência</w:t>
      </w:r>
      <w:r w:rsidRPr="00035597">
        <w:rPr>
          <w:rFonts w:ascii="Times New Roman" w:hAnsi="Times New Roman" w:cs="Times New Roman"/>
          <w:color w:val="000000"/>
          <w:sz w:val="24"/>
          <w:szCs w:val="24"/>
        </w:rPr>
        <w:t>. Disponível em:</w:t>
      </w:r>
      <w:proofErr w:type="gramStart"/>
      <w:r w:rsidRPr="0003559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750332" w:rsidRPr="00035597">
        <w:rPr>
          <w:rFonts w:ascii="Times New Roman" w:hAnsi="Times New Roman" w:cs="Times New Roman"/>
          <w:color w:val="000000"/>
          <w:sz w:val="24"/>
          <w:szCs w:val="24"/>
        </w:rPr>
        <w:t xml:space="preserve">http://www.arqnet.pt/portal/teoria/declaracao.html Acesso </w:t>
      </w:r>
      <w:r w:rsidR="002E5D90">
        <w:rPr>
          <w:rFonts w:ascii="Times New Roman" w:hAnsi="Times New Roman" w:cs="Times New Roman"/>
          <w:color w:val="000000"/>
          <w:sz w:val="24"/>
          <w:szCs w:val="24"/>
        </w:rPr>
        <w:t>7 jun. 2014 Acesso: 10 jun. 2014</w:t>
      </w:r>
    </w:p>
    <w:p w:rsidR="00884DD4" w:rsidRPr="00035597" w:rsidRDefault="00750332" w:rsidP="0084456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97">
        <w:rPr>
          <w:rFonts w:ascii="Times New Roman" w:hAnsi="Times New Roman" w:cs="Times New Roman"/>
          <w:color w:val="000000"/>
          <w:sz w:val="24"/>
          <w:szCs w:val="24"/>
        </w:rPr>
        <w:t xml:space="preserve">VEIRA, Francisco. </w:t>
      </w:r>
      <w:r w:rsidRPr="00035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Direitos Humanos de 4º Geração. </w:t>
      </w:r>
      <w:r w:rsidRPr="00035597">
        <w:rPr>
          <w:rFonts w:ascii="Times New Roman" w:hAnsi="Times New Roman" w:cs="Times New Roman"/>
          <w:color w:val="000000"/>
          <w:sz w:val="24"/>
          <w:szCs w:val="24"/>
        </w:rPr>
        <w:t>Disponível em: http://www.dhnet.org.br/direitos/textos/geracaodh/4_g</w:t>
      </w:r>
      <w:r w:rsidR="002E5D90">
        <w:rPr>
          <w:rFonts w:ascii="Times New Roman" w:hAnsi="Times New Roman" w:cs="Times New Roman"/>
          <w:color w:val="000000"/>
          <w:sz w:val="24"/>
          <w:szCs w:val="24"/>
        </w:rPr>
        <w:t>eracao.html Acesso: 10 jun. 2014</w:t>
      </w:r>
      <w:bookmarkStart w:id="0" w:name="_GoBack"/>
      <w:bookmarkEnd w:id="0"/>
    </w:p>
    <w:sectPr w:rsidR="00884DD4" w:rsidRPr="00035597" w:rsidSect="00162E3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C0C85"/>
    <w:multiLevelType w:val="hybridMultilevel"/>
    <w:tmpl w:val="C48487E6"/>
    <w:lvl w:ilvl="0" w:tplc="FA3439DA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  <w:color w:val="FF0000"/>
        <w:sz w:val="36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2C"/>
    <w:rsid w:val="00035597"/>
    <w:rsid w:val="000454A9"/>
    <w:rsid w:val="000A0054"/>
    <w:rsid w:val="000A3DD8"/>
    <w:rsid w:val="000E7475"/>
    <w:rsid w:val="00112EE5"/>
    <w:rsid w:val="001342C3"/>
    <w:rsid w:val="001417FD"/>
    <w:rsid w:val="00162E37"/>
    <w:rsid w:val="00181A4D"/>
    <w:rsid w:val="001A3524"/>
    <w:rsid w:val="001A59EC"/>
    <w:rsid w:val="00212BF8"/>
    <w:rsid w:val="002425C3"/>
    <w:rsid w:val="002724F5"/>
    <w:rsid w:val="002766FB"/>
    <w:rsid w:val="00294888"/>
    <w:rsid w:val="002A637A"/>
    <w:rsid w:val="002C5CDB"/>
    <w:rsid w:val="002D004D"/>
    <w:rsid w:val="002D06B8"/>
    <w:rsid w:val="002E5D90"/>
    <w:rsid w:val="003036E5"/>
    <w:rsid w:val="003045DD"/>
    <w:rsid w:val="00353645"/>
    <w:rsid w:val="0036164F"/>
    <w:rsid w:val="00384165"/>
    <w:rsid w:val="003951DF"/>
    <w:rsid w:val="003D13DB"/>
    <w:rsid w:val="0041472C"/>
    <w:rsid w:val="00415FAA"/>
    <w:rsid w:val="00487FFC"/>
    <w:rsid w:val="004B2642"/>
    <w:rsid w:val="004E3453"/>
    <w:rsid w:val="00531F29"/>
    <w:rsid w:val="00541B6B"/>
    <w:rsid w:val="00544409"/>
    <w:rsid w:val="00575B6D"/>
    <w:rsid w:val="00590565"/>
    <w:rsid w:val="005A4640"/>
    <w:rsid w:val="005B4B3E"/>
    <w:rsid w:val="005C783B"/>
    <w:rsid w:val="006238F1"/>
    <w:rsid w:val="00676A42"/>
    <w:rsid w:val="00707BD8"/>
    <w:rsid w:val="00742CA2"/>
    <w:rsid w:val="00750332"/>
    <w:rsid w:val="0075477A"/>
    <w:rsid w:val="00775575"/>
    <w:rsid w:val="007A242B"/>
    <w:rsid w:val="007C5C4B"/>
    <w:rsid w:val="00815BCD"/>
    <w:rsid w:val="00822F91"/>
    <w:rsid w:val="00844568"/>
    <w:rsid w:val="00861035"/>
    <w:rsid w:val="00862911"/>
    <w:rsid w:val="00884DD4"/>
    <w:rsid w:val="009667B9"/>
    <w:rsid w:val="009A02C2"/>
    <w:rsid w:val="009A6B90"/>
    <w:rsid w:val="00A67C9D"/>
    <w:rsid w:val="00AD68CB"/>
    <w:rsid w:val="00B41D42"/>
    <w:rsid w:val="00B62207"/>
    <w:rsid w:val="00B934C8"/>
    <w:rsid w:val="00B945E5"/>
    <w:rsid w:val="00BD397D"/>
    <w:rsid w:val="00BF6AAA"/>
    <w:rsid w:val="00C37568"/>
    <w:rsid w:val="00C63616"/>
    <w:rsid w:val="00C7148E"/>
    <w:rsid w:val="00CD3539"/>
    <w:rsid w:val="00CE5E4F"/>
    <w:rsid w:val="00CF2458"/>
    <w:rsid w:val="00D119DA"/>
    <w:rsid w:val="00D14BB9"/>
    <w:rsid w:val="00DB7683"/>
    <w:rsid w:val="00DD79A9"/>
    <w:rsid w:val="00DF546E"/>
    <w:rsid w:val="00E036B0"/>
    <w:rsid w:val="00E24703"/>
    <w:rsid w:val="00E372B3"/>
    <w:rsid w:val="00E660D1"/>
    <w:rsid w:val="00EB7F89"/>
    <w:rsid w:val="00F346A3"/>
    <w:rsid w:val="00F37D46"/>
    <w:rsid w:val="00F47D65"/>
    <w:rsid w:val="00F558F4"/>
    <w:rsid w:val="00F94AB2"/>
    <w:rsid w:val="00FA60D3"/>
    <w:rsid w:val="00FB5170"/>
    <w:rsid w:val="00FC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55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346A3"/>
  </w:style>
  <w:style w:type="character" w:styleId="Hyperlink">
    <w:name w:val="Hyperlink"/>
    <w:basedOn w:val="Fontepargpadro"/>
    <w:uiPriority w:val="99"/>
    <w:unhideWhenUsed/>
    <w:rsid w:val="00212BF8"/>
    <w:rPr>
      <w:color w:val="0000FF"/>
      <w:u w:val="single"/>
    </w:rPr>
  </w:style>
  <w:style w:type="character" w:customStyle="1" w:styleId="Forte1">
    <w:name w:val="Forte1"/>
    <w:basedOn w:val="Fontepargpadro"/>
    <w:rsid w:val="005B4B3E"/>
  </w:style>
  <w:style w:type="character" w:customStyle="1" w:styleId="Ttulo1Char">
    <w:name w:val="Título 1 Char"/>
    <w:basedOn w:val="Fontepargpadro"/>
    <w:link w:val="Ttulo1"/>
    <w:uiPriority w:val="9"/>
    <w:rsid w:val="00F558F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8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6238F1"/>
    <w:rPr>
      <w:i/>
      <w:iCs/>
    </w:rPr>
  </w:style>
  <w:style w:type="character" w:styleId="Forte">
    <w:name w:val="Strong"/>
    <w:basedOn w:val="Fontepargpadro"/>
    <w:uiPriority w:val="22"/>
    <w:qFormat/>
    <w:rsid w:val="00E24703"/>
    <w:rPr>
      <w:b/>
      <w:bCs/>
    </w:rPr>
  </w:style>
  <w:style w:type="paragraph" w:styleId="NormalWeb">
    <w:name w:val="Normal (Web)"/>
    <w:basedOn w:val="Normal"/>
    <w:uiPriority w:val="99"/>
    <w:unhideWhenUsed/>
    <w:rsid w:val="005A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55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346A3"/>
  </w:style>
  <w:style w:type="character" w:styleId="Hyperlink">
    <w:name w:val="Hyperlink"/>
    <w:basedOn w:val="Fontepargpadro"/>
    <w:uiPriority w:val="99"/>
    <w:unhideWhenUsed/>
    <w:rsid w:val="00212BF8"/>
    <w:rPr>
      <w:color w:val="0000FF"/>
      <w:u w:val="single"/>
    </w:rPr>
  </w:style>
  <w:style w:type="character" w:customStyle="1" w:styleId="Forte1">
    <w:name w:val="Forte1"/>
    <w:basedOn w:val="Fontepargpadro"/>
    <w:rsid w:val="005B4B3E"/>
  </w:style>
  <w:style w:type="character" w:customStyle="1" w:styleId="Ttulo1Char">
    <w:name w:val="Título 1 Char"/>
    <w:basedOn w:val="Fontepargpadro"/>
    <w:link w:val="Ttulo1"/>
    <w:uiPriority w:val="9"/>
    <w:rsid w:val="00F558F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8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6238F1"/>
    <w:rPr>
      <w:i/>
      <w:iCs/>
    </w:rPr>
  </w:style>
  <w:style w:type="character" w:styleId="Forte">
    <w:name w:val="Strong"/>
    <w:basedOn w:val="Fontepargpadro"/>
    <w:uiPriority w:val="22"/>
    <w:qFormat/>
    <w:rsid w:val="00E24703"/>
    <w:rPr>
      <w:b/>
      <w:bCs/>
    </w:rPr>
  </w:style>
  <w:style w:type="paragraph" w:styleId="NormalWeb">
    <w:name w:val="Normal (Web)"/>
    <w:basedOn w:val="Normal"/>
    <w:uiPriority w:val="99"/>
    <w:unhideWhenUsed/>
    <w:rsid w:val="005A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acao.uol.com.br/disciplinas/historia/1-guerra-mundial-1-atentado-contra-arquiduque-deu-inicio-ao-conflit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4967</Words>
  <Characters>26824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Cristine de S. Oliveira</dc:creator>
  <cp:lastModifiedBy>Mateus</cp:lastModifiedBy>
  <cp:revision>2</cp:revision>
  <dcterms:created xsi:type="dcterms:W3CDTF">2015-11-22T22:37:00Z</dcterms:created>
  <dcterms:modified xsi:type="dcterms:W3CDTF">2015-11-22T22:37:00Z</dcterms:modified>
</cp:coreProperties>
</file>