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5" w:rsidRDefault="000F5E1D" w:rsidP="00D764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432.55pt;margin-top:-60.35pt;width:36.35pt;height:42.15pt;z-index:251663360" strokecolor="white"/>
        </w:pict>
      </w:r>
      <w:r w:rsidR="00D764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14805" cy="593090"/>
            <wp:effectExtent l="19050" t="0" r="4445" b="0"/>
            <wp:docPr id="1" name="Imagem 1" descr="C:\Users\JACKLANE\Documents\ARTIGOS DO MESTRAD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ACKLANE\Documents\ARTIGOS DO MESTRADO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4A5">
        <w:rPr>
          <w:rFonts w:ascii="Arial" w:hAnsi="Arial" w:cs="Arial"/>
          <w:sz w:val="24"/>
          <w:szCs w:val="24"/>
        </w:rPr>
        <w:t xml:space="preserve">  </w:t>
      </w:r>
    </w:p>
    <w:p w:rsidR="00D764A5" w:rsidRPr="00213A34" w:rsidRDefault="00D764A5" w:rsidP="00D764A5">
      <w:pPr>
        <w:jc w:val="center"/>
        <w:rPr>
          <w:rFonts w:ascii="Arial" w:hAnsi="Arial" w:cs="Arial"/>
          <w:sz w:val="24"/>
          <w:szCs w:val="24"/>
        </w:rPr>
      </w:pPr>
    </w:p>
    <w:p w:rsidR="00D764A5" w:rsidRPr="00213A34" w:rsidRDefault="00D764A5" w:rsidP="00D764A5">
      <w:pPr>
        <w:jc w:val="center"/>
        <w:rPr>
          <w:rFonts w:ascii="Arial" w:hAnsi="Arial" w:cs="Arial"/>
          <w:sz w:val="24"/>
          <w:szCs w:val="24"/>
        </w:rPr>
      </w:pPr>
      <w:r w:rsidRPr="00213A34">
        <w:rPr>
          <w:rFonts w:ascii="Arial" w:hAnsi="Arial" w:cs="Arial"/>
          <w:sz w:val="24"/>
          <w:szCs w:val="24"/>
        </w:rPr>
        <w:t xml:space="preserve">Mestrado em Formação Educacional, Interdisciplinaridade e Subjetividade. </w:t>
      </w:r>
    </w:p>
    <w:p w:rsidR="00D764A5" w:rsidRPr="00213A34" w:rsidRDefault="00D764A5" w:rsidP="00D764A5">
      <w:pPr>
        <w:jc w:val="center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2CE8" w:rsidRDefault="00172CE8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2CE8" w:rsidRDefault="00172CE8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2CE8" w:rsidRDefault="00172CE8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2CE8" w:rsidRDefault="00172CE8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2CE8" w:rsidRDefault="000F5E1D" w:rsidP="00172C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33" style="position:absolute;left:0;text-align:left;margin-left:422.2pt;margin-top:-64.95pt;width:38.25pt;height:32.45pt;z-index:251667456" strokecolor="white [3212]"/>
        </w:pict>
      </w:r>
      <w:r>
        <w:rPr>
          <w:rFonts w:ascii="Arial" w:hAnsi="Arial" w:cs="Arial"/>
          <w:noProof/>
          <w:sz w:val="28"/>
          <w:szCs w:val="28"/>
        </w:rPr>
        <w:pict>
          <v:rect id="_x0000_s1032" style="position:absolute;left:0;text-align:left;margin-left:430.65pt;margin-top:-61.7pt;width:50.55pt;height:43.45pt;z-index:251666432" fillcolor="white [3212]" strokecolor="white [3212]"/>
        </w:pict>
      </w:r>
      <w:r w:rsidR="00172CE8" w:rsidRPr="00AF370B">
        <w:rPr>
          <w:rFonts w:ascii="Arial" w:hAnsi="Arial" w:cs="Arial"/>
          <w:sz w:val="28"/>
          <w:szCs w:val="28"/>
        </w:rPr>
        <w:t>AS DIFERENTES FACES DO CURRICULO</w:t>
      </w:r>
      <w:r w:rsidR="00172CE8">
        <w:rPr>
          <w:rFonts w:ascii="Arial" w:hAnsi="Arial" w:cs="Arial"/>
          <w:sz w:val="28"/>
          <w:szCs w:val="28"/>
        </w:rPr>
        <w:t xml:space="preserve"> ESCOLAR</w:t>
      </w: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2CE8" w:rsidRDefault="00172CE8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2CE8" w:rsidRDefault="00172CE8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2CE8" w:rsidRDefault="00172CE8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Irecê</w:t>
      </w: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Junho/2015</w:t>
      </w:r>
      <w:r>
        <w:rPr>
          <w:rFonts w:ascii="Arial" w:hAnsi="Arial" w:cs="Arial"/>
          <w:sz w:val="28"/>
          <w:szCs w:val="28"/>
        </w:rPr>
        <w:br w:type="page"/>
      </w:r>
    </w:p>
    <w:p w:rsidR="00D764A5" w:rsidRDefault="000F5E1D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rect id="_x0000_s1031" style="position:absolute;left:0;text-align:left;margin-left:427.4pt;margin-top:-91.3pt;width:55.1pt;height:53.6pt;z-index:251664384" strokecolor="white"/>
        </w:pict>
      </w: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JAKLANE NUNES RABELO</w:t>
      </w: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2CE8" w:rsidRDefault="00172CE8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D764A5" w:rsidRDefault="00D764A5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2CE8" w:rsidRDefault="00172CE8" w:rsidP="00D764A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2CE8" w:rsidRDefault="00172CE8" w:rsidP="00172CE8">
      <w:pPr>
        <w:jc w:val="center"/>
        <w:rPr>
          <w:rFonts w:ascii="Arial" w:hAnsi="Arial" w:cs="Arial"/>
          <w:sz w:val="28"/>
          <w:szCs w:val="28"/>
        </w:rPr>
      </w:pPr>
    </w:p>
    <w:p w:rsidR="00172CE8" w:rsidRDefault="000F5E1D" w:rsidP="00172C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35" style="position:absolute;left:0;text-align:left;margin-left:422.2pt;margin-top:-64.95pt;width:38.25pt;height:32.45pt;z-index:251670528" strokecolor="white [3212]"/>
        </w:pict>
      </w:r>
      <w:r>
        <w:rPr>
          <w:rFonts w:ascii="Arial" w:hAnsi="Arial" w:cs="Arial"/>
          <w:noProof/>
          <w:sz w:val="28"/>
          <w:szCs w:val="28"/>
        </w:rPr>
        <w:pict>
          <v:rect id="_x0000_s1034" style="position:absolute;left:0;text-align:left;margin-left:430.65pt;margin-top:-61.7pt;width:50.55pt;height:43.45pt;z-index:251669504" fillcolor="white [3212]" strokecolor="white [3212]"/>
        </w:pict>
      </w:r>
      <w:r w:rsidR="00172CE8" w:rsidRPr="00AF370B">
        <w:rPr>
          <w:rFonts w:ascii="Arial" w:hAnsi="Arial" w:cs="Arial"/>
          <w:sz w:val="28"/>
          <w:szCs w:val="28"/>
        </w:rPr>
        <w:t>AS DIFERENTES FACES DO CURRICULO</w:t>
      </w:r>
      <w:r w:rsidR="00172CE8">
        <w:rPr>
          <w:rFonts w:ascii="Arial" w:hAnsi="Arial" w:cs="Arial"/>
          <w:sz w:val="28"/>
          <w:szCs w:val="28"/>
        </w:rPr>
        <w:t xml:space="preserve"> ESCOLAR</w:t>
      </w: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2CE8" w:rsidRDefault="00172CE8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72CE8" w:rsidRDefault="00172CE8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172CE8">
      <w:pPr>
        <w:ind w:left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Trabalho</w:t>
      </w:r>
      <w:r w:rsidRPr="005648A2">
        <w:rPr>
          <w:rFonts w:ascii="Arial" w:eastAsia="Times New Roman" w:hAnsi="Arial" w:cs="Arial"/>
          <w:sz w:val="24"/>
          <w:szCs w:val="24"/>
        </w:rPr>
        <w:t xml:space="preserve"> apre</w:t>
      </w:r>
      <w:r>
        <w:rPr>
          <w:rFonts w:ascii="Arial" w:eastAsia="Times New Roman" w:hAnsi="Arial" w:cs="Arial"/>
          <w:sz w:val="24"/>
          <w:szCs w:val="24"/>
        </w:rPr>
        <w:t xml:space="preserve">sentado como exigência </w:t>
      </w:r>
      <w:r w:rsidRPr="005648A2">
        <w:rPr>
          <w:rFonts w:ascii="Arial" w:eastAsia="Times New Roman" w:hAnsi="Arial" w:cs="Arial"/>
          <w:sz w:val="24"/>
          <w:szCs w:val="24"/>
        </w:rPr>
        <w:t>da Disciplina</w:t>
      </w:r>
      <w:r w:rsidR="00172CE8">
        <w:rPr>
          <w:rFonts w:ascii="Arial" w:eastAsia="Times New Roman" w:hAnsi="Arial" w:cs="Arial"/>
          <w:sz w:val="24"/>
          <w:szCs w:val="24"/>
        </w:rPr>
        <w:t xml:space="preserve"> </w:t>
      </w:r>
      <w:r w:rsidR="005A1CFE">
        <w:rPr>
          <w:rFonts w:ascii="Arial" w:eastAsia="Times New Roman" w:hAnsi="Arial" w:cs="Arial"/>
          <w:sz w:val="24"/>
          <w:szCs w:val="24"/>
        </w:rPr>
        <w:t xml:space="preserve">Educação e </w:t>
      </w:r>
      <w:r w:rsidR="00172CE8">
        <w:rPr>
          <w:rFonts w:ascii="Arial" w:eastAsia="Times New Roman" w:hAnsi="Arial" w:cs="Arial"/>
          <w:sz w:val="24"/>
          <w:szCs w:val="24"/>
        </w:rPr>
        <w:t>Currículo no Mercosul, sob orientação do professor Jorge Fernando Hermi</w:t>
      </w:r>
      <w:r w:rsidR="0014546B">
        <w:rPr>
          <w:rFonts w:ascii="Arial" w:eastAsia="Times New Roman" w:hAnsi="Arial" w:cs="Arial"/>
          <w:sz w:val="24"/>
          <w:szCs w:val="24"/>
        </w:rPr>
        <w:t>d</w:t>
      </w:r>
      <w:r w:rsidR="00172CE8">
        <w:rPr>
          <w:rFonts w:ascii="Arial" w:eastAsia="Times New Roman" w:hAnsi="Arial" w:cs="Arial"/>
          <w:sz w:val="24"/>
          <w:szCs w:val="24"/>
        </w:rPr>
        <w:t>a</w:t>
      </w:r>
      <w:r w:rsidR="0014546B">
        <w:rPr>
          <w:rFonts w:ascii="Arial" w:eastAsia="Times New Roman" w:hAnsi="Arial" w:cs="Arial"/>
          <w:sz w:val="24"/>
          <w:szCs w:val="24"/>
        </w:rPr>
        <w:t xml:space="preserve"> no</w:t>
      </w:r>
      <w:r>
        <w:rPr>
          <w:rFonts w:ascii="Arial" w:eastAsia="Times New Roman" w:hAnsi="Arial" w:cs="Arial"/>
          <w:sz w:val="24"/>
          <w:szCs w:val="24"/>
        </w:rPr>
        <w:t xml:space="preserve"> Curso de</w:t>
      </w:r>
      <w:r w:rsidRPr="001F0DB3">
        <w:t xml:space="preserve"> </w:t>
      </w:r>
      <w:r w:rsidRPr="001F0DB3">
        <w:rPr>
          <w:rFonts w:ascii="Arial" w:eastAsia="Times New Roman" w:hAnsi="Arial" w:cs="Arial"/>
          <w:sz w:val="24"/>
          <w:szCs w:val="24"/>
        </w:rPr>
        <w:t>Mestrado em Formação Educacional, Interdi</w:t>
      </w:r>
      <w:r>
        <w:rPr>
          <w:rFonts w:ascii="Arial" w:eastAsia="Times New Roman" w:hAnsi="Arial" w:cs="Arial"/>
          <w:sz w:val="24"/>
          <w:szCs w:val="24"/>
        </w:rPr>
        <w:t xml:space="preserve">sciplinaridade e Subjetividade da </w:t>
      </w:r>
      <w:r w:rsidRPr="005648A2">
        <w:rPr>
          <w:rFonts w:ascii="Arial" w:eastAsia="Times New Roman" w:hAnsi="Arial" w:cs="Arial"/>
          <w:sz w:val="24"/>
          <w:szCs w:val="24"/>
        </w:rPr>
        <w:t xml:space="preserve"> Universidad</w:t>
      </w:r>
      <w:r>
        <w:rPr>
          <w:rFonts w:ascii="Arial" w:eastAsia="Times New Roman" w:hAnsi="Arial" w:cs="Arial"/>
          <w:sz w:val="24"/>
          <w:szCs w:val="24"/>
        </w:rPr>
        <w:t>e</w:t>
      </w:r>
      <w:r w:rsidRPr="005648A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Interamericana,</w:t>
      </w:r>
      <w:r w:rsidRPr="005648A2">
        <w:rPr>
          <w:rFonts w:ascii="Arial" w:eastAsia="Times New Roman" w:hAnsi="Arial" w:cs="Arial"/>
          <w:sz w:val="24"/>
          <w:szCs w:val="24"/>
        </w:rPr>
        <w:t xml:space="preserve"> através de </w:t>
      </w:r>
      <w:r>
        <w:rPr>
          <w:rFonts w:ascii="Arial" w:eastAsia="Times New Roman" w:hAnsi="Arial" w:cs="Arial"/>
          <w:sz w:val="24"/>
          <w:szCs w:val="24"/>
        </w:rPr>
        <w:t>convênio  com a assessoria Khonos Educacional.</w:t>
      </w:r>
    </w:p>
    <w:p w:rsidR="00172CE8" w:rsidRDefault="00172CE8" w:rsidP="00172CE8">
      <w:pPr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172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764A5" w:rsidRDefault="00D764A5" w:rsidP="00172CE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Irecê</w:t>
      </w:r>
    </w:p>
    <w:p w:rsidR="00D764A5" w:rsidRDefault="00D764A5" w:rsidP="00172C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Junho/2015</w:t>
      </w:r>
      <w:r w:rsidR="000F5E1D">
        <w:rPr>
          <w:rFonts w:ascii="Arial" w:hAnsi="Arial" w:cs="Arial"/>
          <w:noProof/>
          <w:sz w:val="28"/>
          <w:szCs w:val="28"/>
        </w:rPr>
        <w:pict>
          <v:rect id="_x0000_s1028" style="position:absolute;left:0;text-align:left;margin-left:427.4pt;margin-top:-63.65pt;width:46.7pt;height:59.05pt;z-index:251660288;mso-position-horizontal-relative:text;mso-position-vertical-relative:text" fillcolor="white [3212]" strokecolor="white [3212]"/>
        </w:pict>
      </w:r>
      <w:r>
        <w:rPr>
          <w:rFonts w:ascii="Arial" w:hAnsi="Arial" w:cs="Arial"/>
          <w:sz w:val="28"/>
          <w:szCs w:val="28"/>
        </w:rPr>
        <w:br w:type="page"/>
      </w:r>
    </w:p>
    <w:p w:rsidR="00AF370B" w:rsidRDefault="000F5E1D" w:rsidP="00172C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rect id="_x0000_s1029" style="position:absolute;left:0;text-align:left;margin-left:422.2pt;margin-top:-64.95pt;width:38.25pt;height:32.45pt;z-index:251661312" strokecolor="white [3212]"/>
        </w:pict>
      </w:r>
      <w:r>
        <w:rPr>
          <w:rFonts w:ascii="Arial" w:hAnsi="Arial" w:cs="Arial"/>
          <w:noProof/>
          <w:sz w:val="28"/>
          <w:szCs w:val="28"/>
        </w:rPr>
        <w:pict>
          <v:rect id="_x0000_s1026" style="position:absolute;left:0;text-align:left;margin-left:430.65pt;margin-top:-61.7pt;width:50.55pt;height:43.45pt;z-index:251658240" fillcolor="white [3212]" strokecolor="white [3212]"/>
        </w:pict>
      </w:r>
      <w:r w:rsidR="00AF370B" w:rsidRPr="00AF370B">
        <w:rPr>
          <w:rFonts w:ascii="Arial" w:hAnsi="Arial" w:cs="Arial"/>
          <w:sz w:val="28"/>
          <w:szCs w:val="28"/>
        </w:rPr>
        <w:t>AS DIFERENTES FACES DO CURRICULO</w:t>
      </w:r>
      <w:r w:rsidR="00AF370B">
        <w:rPr>
          <w:rFonts w:ascii="Arial" w:hAnsi="Arial" w:cs="Arial"/>
          <w:sz w:val="28"/>
          <w:szCs w:val="28"/>
        </w:rPr>
        <w:t xml:space="preserve"> ESCOLAR</w:t>
      </w:r>
    </w:p>
    <w:p w:rsidR="00AF370B" w:rsidRDefault="00AF370B" w:rsidP="00AF370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F370B" w:rsidRDefault="00AF370B" w:rsidP="00AF370B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F370B" w:rsidRPr="00AF370B" w:rsidRDefault="000F5E1D" w:rsidP="00AF370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446.85pt;margin-top:1.4pt;width:9.05pt;height:11.7pt;z-index:251659264" fillcolor="white [3212]" strokecolor="white [3212]"/>
        </w:pict>
      </w:r>
      <w:r w:rsidR="00AF370B" w:rsidRPr="00AF370B">
        <w:rPr>
          <w:rFonts w:ascii="Arial" w:hAnsi="Arial" w:cs="Arial"/>
          <w:sz w:val="24"/>
          <w:szCs w:val="24"/>
        </w:rPr>
        <w:t xml:space="preserve">                                                                               Jaklane</w:t>
      </w:r>
      <w:r w:rsidR="00172CE8">
        <w:rPr>
          <w:rFonts w:ascii="Arial" w:hAnsi="Arial" w:cs="Arial"/>
          <w:sz w:val="24"/>
          <w:szCs w:val="24"/>
        </w:rPr>
        <w:t xml:space="preserve"> Nunes</w:t>
      </w:r>
      <w:r w:rsidR="00AF370B" w:rsidRPr="00AF370B">
        <w:rPr>
          <w:rFonts w:ascii="Arial" w:hAnsi="Arial" w:cs="Arial"/>
          <w:sz w:val="24"/>
          <w:szCs w:val="24"/>
        </w:rPr>
        <w:t xml:space="preserve"> Rabelo</w:t>
      </w:r>
      <w:r w:rsidR="00AF370B">
        <w:rPr>
          <w:rFonts w:ascii="Arial" w:hAnsi="Arial" w:cs="Arial"/>
          <w:sz w:val="24"/>
          <w:szCs w:val="24"/>
        </w:rPr>
        <w:t xml:space="preserve">*  </w:t>
      </w:r>
      <w:r w:rsidR="00AF370B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AF370B" w:rsidRDefault="00AF370B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370B" w:rsidRDefault="00AF370B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5CAB" w:rsidRDefault="00AD5430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sistema </w:t>
      </w:r>
      <w:r w:rsidR="00FC4460">
        <w:rPr>
          <w:rFonts w:ascii="Arial" w:hAnsi="Arial" w:cs="Arial"/>
          <w:sz w:val="24"/>
          <w:szCs w:val="24"/>
        </w:rPr>
        <w:t xml:space="preserve">educativo, por muito tempo, vem sendo </w:t>
      </w:r>
      <w:r w:rsidR="009B3231">
        <w:rPr>
          <w:rFonts w:ascii="Arial" w:hAnsi="Arial" w:cs="Arial"/>
          <w:sz w:val="24"/>
          <w:szCs w:val="24"/>
        </w:rPr>
        <w:t xml:space="preserve">utilizado </w:t>
      </w:r>
      <w:r w:rsidR="0093797B">
        <w:rPr>
          <w:rFonts w:ascii="Arial" w:hAnsi="Arial" w:cs="Arial"/>
          <w:sz w:val="24"/>
          <w:szCs w:val="24"/>
        </w:rPr>
        <w:t xml:space="preserve">como ferramenta para os </w:t>
      </w:r>
      <w:r w:rsidR="00FC4460">
        <w:rPr>
          <w:rFonts w:ascii="Arial" w:hAnsi="Arial" w:cs="Arial"/>
          <w:sz w:val="24"/>
          <w:szCs w:val="24"/>
        </w:rPr>
        <w:t>interesses</w:t>
      </w:r>
      <w:r w:rsidR="009B3231">
        <w:rPr>
          <w:rFonts w:ascii="Arial" w:hAnsi="Arial" w:cs="Arial"/>
          <w:sz w:val="24"/>
          <w:szCs w:val="24"/>
        </w:rPr>
        <w:t xml:space="preserve"> políticos e econômicos do Estado</w:t>
      </w:r>
      <w:r w:rsidR="0093797B">
        <w:rPr>
          <w:rFonts w:ascii="Arial" w:hAnsi="Arial" w:cs="Arial"/>
          <w:sz w:val="24"/>
          <w:szCs w:val="24"/>
        </w:rPr>
        <w:t xml:space="preserve"> capitalista</w:t>
      </w:r>
      <w:r w:rsidR="004F07C7">
        <w:rPr>
          <w:rFonts w:ascii="Arial" w:hAnsi="Arial" w:cs="Arial"/>
          <w:sz w:val="24"/>
          <w:szCs w:val="24"/>
        </w:rPr>
        <w:t>. P</w:t>
      </w:r>
      <w:r w:rsidR="009B3231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isso</w:t>
      </w:r>
      <w:r w:rsidR="009B32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toda</w:t>
      </w:r>
      <w:r w:rsidR="009B323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sua organização</w:t>
      </w:r>
      <w:r w:rsidR="004F07C7">
        <w:rPr>
          <w:rFonts w:ascii="Arial" w:hAnsi="Arial" w:cs="Arial"/>
          <w:sz w:val="24"/>
          <w:szCs w:val="24"/>
        </w:rPr>
        <w:t xml:space="preserve"> administrativa</w:t>
      </w:r>
      <w:r>
        <w:rPr>
          <w:rFonts w:ascii="Arial" w:hAnsi="Arial" w:cs="Arial"/>
          <w:sz w:val="24"/>
          <w:szCs w:val="24"/>
        </w:rPr>
        <w:t xml:space="preserve"> e</w:t>
      </w:r>
      <w:r w:rsidR="009B3231">
        <w:rPr>
          <w:rFonts w:ascii="Arial" w:hAnsi="Arial" w:cs="Arial"/>
          <w:sz w:val="24"/>
          <w:szCs w:val="24"/>
        </w:rPr>
        <w:t xml:space="preserve"> todas as</w:t>
      </w:r>
      <w:r>
        <w:rPr>
          <w:rFonts w:ascii="Arial" w:hAnsi="Arial" w:cs="Arial"/>
          <w:sz w:val="24"/>
          <w:szCs w:val="24"/>
        </w:rPr>
        <w:t xml:space="preserve"> ações pedagógicas</w:t>
      </w:r>
      <w:r w:rsidR="009B3231">
        <w:rPr>
          <w:rFonts w:ascii="Arial" w:hAnsi="Arial" w:cs="Arial"/>
          <w:sz w:val="24"/>
          <w:szCs w:val="24"/>
        </w:rPr>
        <w:t xml:space="preserve"> </w:t>
      </w:r>
      <w:r w:rsidR="004B070F">
        <w:rPr>
          <w:rFonts w:ascii="Arial" w:hAnsi="Arial" w:cs="Arial"/>
          <w:sz w:val="24"/>
          <w:szCs w:val="24"/>
        </w:rPr>
        <w:t xml:space="preserve">desenvolvidas </w:t>
      </w:r>
      <w:r w:rsidR="00E011E2">
        <w:rPr>
          <w:rFonts w:ascii="Arial" w:hAnsi="Arial" w:cs="Arial"/>
          <w:sz w:val="24"/>
          <w:szCs w:val="24"/>
        </w:rPr>
        <w:t>estiveram</w:t>
      </w:r>
      <w:r w:rsidR="009B3231">
        <w:rPr>
          <w:rFonts w:ascii="Arial" w:hAnsi="Arial" w:cs="Arial"/>
          <w:sz w:val="24"/>
          <w:szCs w:val="24"/>
        </w:rPr>
        <w:t xml:space="preserve"> voltadas a</w:t>
      </w:r>
      <w:r w:rsidR="006D7D60">
        <w:rPr>
          <w:rFonts w:ascii="Arial" w:hAnsi="Arial" w:cs="Arial"/>
          <w:sz w:val="24"/>
          <w:szCs w:val="24"/>
        </w:rPr>
        <w:t>s</w:t>
      </w:r>
      <w:r w:rsidR="009B3231">
        <w:rPr>
          <w:rFonts w:ascii="Arial" w:hAnsi="Arial" w:cs="Arial"/>
          <w:sz w:val="24"/>
          <w:szCs w:val="24"/>
        </w:rPr>
        <w:t xml:space="preserve"> </w:t>
      </w:r>
      <w:r w:rsidR="006D7D60">
        <w:rPr>
          <w:rFonts w:ascii="Arial" w:hAnsi="Arial" w:cs="Arial"/>
          <w:sz w:val="24"/>
          <w:szCs w:val="24"/>
        </w:rPr>
        <w:t>questões</w:t>
      </w:r>
      <w:r w:rsidR="000D6040">
        <w:rPr>
          <w:rFonts w:ascii="Arial" w:hAnsi="Arial" w:cs="Arial"/>
          <w:sz w:val="24"/>
          <w:szCs w:val="24"/>
        </w:rPr>
        <w:t xml:space="preserve"> de poder</w:t>
      </w:r>
      <w:r w:rsidR="00F723D3">
        <w:rPr>
          <w:rFonts w:ascii="Arial" w:hAnsi="Arial" w:cs="Arial"/>
          <w:sz w:val="24"/>
          <w:szCs w:val="24"/>
        </w:rPr>
        <w:t xml:space="preserve"> (autoritarismo, competitividade, individualismo etc)</w:t>
      </w:r>
      <w:r w:rsidR="006D7D60">
        <w:rPr>
          <w:rFonts w:ascii="Arial" w:hAnsi="Arial" w:cs="Arial"/>
          <w:sz w:val="24"/>
          <w:szCs w:val="24"/>
        </w:rPr>
        <w:t xml:space="preserve"> e</w:t>
      </w:r>
      <w:r w:rsidR="009B3231">
        <w:rPr>
          <w:rFonts w:ascii="Arial" w:hAnsi="Arial" w:cs="Arial"/>
          <w:sz w:val="24"/>
          <w:szCs w:val="24"/>
        </w:rPr>
        <w:t xml:space="preserve"> </w:t>
      </w:r>
      <w:r w:rsidR="00C04F25">
        <w:rPr>
          <w:rFonts w:ascii="Arial" w:hAnsi="Arial" w:cs="Arial"/>
          <w:sz w:val="24"/>
          <w:szCs w:val="24"/>
        </w:rPr>
        <w:t>da</w:t>
      </w:r>
      <w:r w:rsidR="009B3231">
        <w:rPr>
          <w:rFonts w:ascii="Arial" w:hAnsi="Arial" w:cs="Arial"/>
          <w:sz w:val="24"/>
          <w:szCs w:val="24"/>
        </w:rPr>
        <w:t xml:space="preserve"> legitimação do</w:t>
      </w:r>
      <w:r w:rsidR="0075180F">
        <w:rPr>
          <w:rFonts w:ascii="Arial" w:hAnsi="Arial" w:cs="Arial"/>
          <w:sz w:val="24"/>
          <w:szCs w:val="24"/>
        </w:rPr>
        <w:t xml:space="preserve"> </w:t>
      </w:r>
      <w:r w:rsidR="004F07C7">
        <w:rPr>
          <w:rFonts w:ascii="Arial" w:hAnsi="Arial" w:cs="Arial"/>
          <w:sz w:val="24"/>
          <w:szCs w:val="24"/>
        </w:rPr>
        <w:t>paradigma</w:t>
      </w:r>
      <w:r>
        <w:rPr>
          <w:rFonts w:ascii="Arial" w:hAnsi="Arial" w:cs="Arial"/>
          <w:sz w:val="24"/>
          <w:szCs w:val="24"/>
        </w:rPr>
        <w:t xml:space="preserve"> </w:t>
      </w:r>
      <w:r w:rsidR="004F07C7">
        <w:rPr>
          <w:rFonts w:ascii="Arial" w:hAnsi="Arial" w:cs="Arial"/>
          <w:sz w:val="24"/>
          <w:szCs w:val="24"/>
        </w:rPr>
        <w:t>ideológico</w:t>
      </w:r>
      <w:r>
        <w:rPr>
          <w:rFonts w:ascii="Arial" w:hAnsi="Arial" w:cs="Arial"/>
          <w:sz w:val="24"/>
          <w:szCs w:val="24"/>
        </w:rPr>
        <w:t xml:space="preserve"> </w:t>
      </w:r>
      <w:r w:rsidR="00D55CAB">
        <w:rPr>
          <w:rFonts w:ascii="Arial" w:hAnsi="Arial" w:cs="Arial"/>
          <w:sz w:val="24"/>
          <w:szCs w:val="24"/>
        </w:rPr>
        <w:t>da classe dominante</w:t>
      </w:r>
      <w:r w:rsidR="0075180F">
        <w:rPr>
          <w:rFonts w:ascii="Arial" w:hAnsi="Arial" w:cs="Arial"/>
          <w:sz w:val="24"/>
          <w:szCs w:val="24"/>
        </w:rPr>
        <w:t>. S</w:t>
      </w:r>
      <w:r w:rsidR="00F723D3">
        <w:rPr>
          <w:rFonts w:ascii="Arial" w:hAnsi="Arial" w:cs="Arial"/>
          <w:sz w:val="24"/>
          <w:szCs w:val="24"/>
        </w:rPr>
        <w:t>egundo</w:t>
      </w:r>
      <w:r w:rsidR="0075180F">
        <w:rPr>
          <w:rFonts w:ascii="Arial" w:hAnsi="Arial" w:cs="Arial"/>
          <w:sz w:val="24"/>
          <w:szCs w:val="24"/>
        </w:rPr>
        <w:t xml:space="preserve"> </w:t>
      </w:r>
      <w:r w:rsidR="00C04F25">
        <w:rPr>
          <w:rFonts w:ascii="Arial" w:hAnsi="Arial" w:cs="Arial"/>
          <w:sz w:val="24"/>
          <w:szCs w:val="24"/>
        </w:rPr>
        <w:t>Bourdieu (1996),</w:t>
      </w:r>
      <w:r w:rsidR="0075180F">
        <w:rPr>
          <w:rFonts w:ascii="Arial" w:hAnsi="Arial" w:cs="Arial"/>
          <w:sz w:val="24"/>
          <w:szCs w:val="24"/>
        </w:rPr>
        <w:t xml:space="preserve"> isso acontece, por</w:t>
      </w:r>
      <w:r w:rsidR="006D7D60">
        <w:rPr>
          <w:rFonts w:ascii="Arial" w:hAnsi="Arial" w:cs="Arial"/>
          <w:sz w:val="24"/>
          <w:szCs w:val="24"/>
        </w:rPr>
        <w:t>que</w:t>
      </w:r>
      <w:r w:rsidR="00F723D3">
        <w:rPr>
          <w:rFonts w:ascii="Arial" w:hAnsi="Arial" w:cs="Arial"/>
          <w:sz w:val="24"/>
          <w:szCs w:val="24"/>
        </w:rPr>
        <w:t xml:space="preserve"> no proce</w:t>
      </w:r>
      <w:r w:rsidR="006F1B76">
        <w:rPr>
          <w:rFonts w:ascii="Arial" w:hAnsi="Arial" w:cs="Arial"/>
          <w:sz w:val="24"/>
          <w:szCs w:val="24"/>
        </w:rPr>
        <w:t xml:space="preserve">sso de ensino </w:t>
      </w:r>
      <w:r w:rsidR="00521F36">
        <w:rPr>
          <w:rFonts w:ascii="Arial" w:hAnsi="Arial" w:cs="Arial"/>
          <w:sz w:val="24"/>
          <w:szCs w:val="24"/>
        </w:rPr>
        <w:t>utilizaram-se</w:t>
      </w:r>
      <w:r w:rsidR="00F723D3">
        <w:rPr>
          <w:rFonts w:ascii="Arial" w:hAnsi="Arial" w:cs="Arial"/>
          <w:sz w:val="24"/>
          <w:szCs w:val="24"/>
        </w:rPr>
        <w:t xml:space="preserve"> estratégias pedagógicas para</w:t>
      </w:r>
      <w:r w:rsidR="00C04F25">
        <w:rPr>
          <w:rFonts w:ascii="Arial" w:hAnsi="Arial" w:cs="Arial"/>
          <w:sz w:val="24"/>
          <w:szCs w:val="24"/>
        </w:rPr>
        <w:t xml:space="preserve"> </w:t>
      </w:r>
      <w:r w:rsidR="0075180F">
        <w:rPr>
          <w:rFonts w:ascii="Arial" w:hAnsi="Arial" w:cs="Arial"/>
          <w:sz w:val="24"/>
          <w:szCs w:val="24"/>
        </w:rPr>
        <w:t xml:space="preserve">inculcar na subjetividade dos </w:t>
      </w:r>
      <w:r w:rsidR="004F07C7">
        <w:rPr>
          <w:rFonts w:ascii="Arial" w:hAnsi="Arial" w:cs="Arial"/>
          <w:sz w:val="24"/>
          <w:szCs w:val="24"/>
        </w:rPr>
        <w:t>indivíduos</w:t>
      </w:r>
      <w:r w:rsidR="0075180F">
        <w:rPr>
          <w:rFonts w:ascii="Arial" w:hAnsi="Arial" w:cs="Arial"/>
          <w:sz w:val="24"/>
          <w:szCs w:val="24"/>
        </w:rPr>
        <w:t xml:space="preserve"> </w:t>
      </w:r>
      <w:r w:rsidR="004F07C7">
        <w:rPr>
          <w:rFonts w:ascii="Arial" w:hAnsi="Arial" w:cs="Arial"/>
          <w:sz w:val="24"/>
          <w:szCs w:val="24"/>
        </w:rPr>
        <w:t xml:space="preserve">valores, saberes e conhecimentos que </w:t>
      </w:r>
      <w:r w:rsidR="006F1B76">
        <w:rPr>
          <w:rFonts w:ascii="Arial" w:hAnsi="Arial" w:cs="Arial"/>
          <w:sz w:val="24"/>
          <w:szCs w:val="24"/>
        </w:rPr>
        <w:t>contribuíram</w:t>
      </w:r>
      <w:r w:rsidR="00F723D3">
        <w:rPr>
          <w:rFonts w:ascii="Arial" w:hAnsi="Arial" w:cs="Arial"/>
          <w:sz w:val="24"/>
          <w:szCs w:val="24"/>
        </w:rPr>
        <w:t xml:space="preserve"> n</w:t>
      </w:r>
      <w:r w:rsidR="006D7D60">
        <w:rPr>
          <w:rFonts w:ascii="Arial" w:hAnsi="Arial" w:cs="Arial"/>
          <w:sz w:val="24"/>
          <w:szCs w:val="24"/>
        </w:rPr>
        <w:t>a</w:t>
      </w:r>
      <w:r w:rsidR="004F07C7">
        <w:rPr>
          <w:rFonts w:ascii="Arial" w:hAnsi="Arial" w:cs="Arial"/>
          <w:sz w:val="24"/>
          <w:szCs w:val="24"/>
        </w:rPr>
        <w:t xml:space="preserve"> </w:t>
      </w:r>
      <w:r w:rsidR="00D55CAB">
        <w:rPr>
          <w:rFonts w:ascii="Arial" w:hAnsi="Arial" w:cs="Arial"/>
          <w:sz w:val="24"/>
          <w:szCs w:val="24"/>
        </w:rPr>
        <w:t>conse</w:t>
      </w:r>
      <w:r w:rsidR="006D7D60">
        <w:rPr>
          <w:rFonts w:ascii="Arial" w:hAnsi="Arial" w:cs="Arial"/>
          <w:sz w:val="24"/>
          <w:szCs w:val="24"/>
        </w:rPr>
        <w:t>rvação da</w:t>
      </w:r>
      <w:r w:rsidR="0075180F">
        <w:rPr>
          <w:rFonts w:ascii="Arial" w:hAnsi="Arial" w:cs="Arial"/>
          <w:sz w:val="24"/>
          <w:szCs w:val="24"/>
        </w:rPr>
        <w:t xml:space="preserve"> or</w:t>
      </w:r>
      <w:r w:rsidR="006D7D60">
        <w:rPr>
          <w:rFonts w:ascii="Arial" w:hAnsi="Arial" w:cs="Arial"/>
          <w:sz w:val="24"/>
          <w:szCs w:val="24"/>
        </w:rPr>
        <w:t>dem social estabelecida</w:t>
      </w:r>
      <w:r w:rsidR="004B070F">
        <w:rPr>
          <w:rFonts w:ascii="Arial" w:hAnsi="Arial" w:cs="Arial"/>
          <w:sz w:val="24"/>
          <w:szCs w:val="24"/>
        </w:rPr>
        <w:t>. Desse modo</w:t>
      </w:r>
      <w:r w:rsidR="006D7D60">
        <w:rPr>
          <w:rFonts w:ascii="Arial" w:hAnsi="Arial" w:cs="Arial"/>
          <w:sz w:val="24"/>
          <w:szCs w:val="24"/>
        </w:rPr>
        <w:t>,</w:t>
      </w:r>
      <w:r w:rsidR="006F1B76">
        <w:rPr>
          <w:rFonts w:ascii="Arial" w:hAnsi="Arial" w:cs="Arial"/>
          <w:sz w:val="24"/>
          <w:szCs w:val="24"/>
        </w:rPr>
        <w:t xml:space="preserve"> se produziram</w:t>
      </w:r>
      <w:r w:rsidR="00C04F25">
        <w:rPr>
          <w:rFonts w:ascii="Arial" w:hAnsi="Arial" w:cs="Arial"/>
          <w:sz w:val="24"/>
          <w:szCs w:val="24"/>
        </w:rPr>
        <w:t xml:space="preserve"> estruturas </w:t>
      </w:r>
      <w:r w:rsidR="00E011E2">
        <w:rPr>
          <w:rFonts w:ascii="Arial" w:hAnsi="Arial" w:cs="Arial"/>
          <w:sz w:val="24"/>
          <w:szCs w:val="24"/>
        </w:rPr>
        <w:t>cognitivas incorporadas</w:t>
      </w:r>
      <w:r w:rsidR="00D4445C">
        <w:rPr>
          <w:rFonts w:ascii="Arial" w:hAnsi="Arial" w:cs="Arial"/>
          <w:sz w:val="24"/>
          <w:szCs w:val="24"/>
        </w:rPr>
        <w:t xml:space="preserve"> que </w:t>
      </w:r>
      <w:r w:rsidR="00521F36">
        <w:rPr>
          <w:rFonts w:ascii="Arial" w:hAnsi="Arial" w:cs="Arial"/>
          <w:sz w:val="24"/>
          <w:szCs w:val="24"/>
        </w:rPr>
        <w:t>estiveram</w:t>
      </w:r>
      <w:r w:rsidR="00C04F25">
        <w:rPr>
          <w:rFonts w:ascii="Arial" w:hAnsi="Arial" w:cs="Arial"/>
          <w:sz w:val="24"/>
          <w:szCs w:val="24"/>
        </w:rPr>
        <w:t xml:space="preserve"> em consonância </w:t>
      </w:r>
      <w:r w:rsidR="0075180F">
        <w:rPr>
          <w:rFonts w:ascii="Arial" w:hAnsi="Arial" w:cs="Arial"/>
          <w:sz w:val="24"/>
          <w:szCs w:val="24"/>
        </w:rPr>
        <w:t xml:space="preserve">com </w:t>
      </w:r>
      <w:r w:rsidR="00C04F25">
        <w:rPr>
          <w:rFonts w:ascii="Arial" w:hAnsi="Arial" w:cs="Arial"/>
          <w:sz w:val="24"/>
          <w:szCs w:val="24"/>
        </w:rPr>
        <w:t>os interesses da estrutura objetiva</w:t>
      </w:r>
      <w:r w:rsidR="00D55CAB">
        <w:rPr>
          <w:rFonts w:ascii="Arial" w:hAnsi="Arial" w:cs="Arial"/>
          <w:sz w:val="24"/>
          <w:szCs w:val="24"/>
        </w:rPr>
        <w:t xml:space="preserve">, </w:t>
      </w:r>
      <w:r w:rsidR="006D7D60">
        <w:rPr>
          <w:rFonts w:ascii="Arial" w:hAnsi="Arial" w:cs="Arial"/>
          <w:sz w:val="24"/>
          <w:szCs w:val="24"/>
        </w:rPr>
        <w:t>fazendo com que todos</w:t>
      </w:r>
      <w:r w:rsidR="00CB6A8F">
        <w:rPr>
          <w:rFonts w:ascii="Arial" w:hAnsi="Arial" w:cs="Arial"/>
          <w:sz w:val="24"/>
          <w:szCs w:val="24"/>
        </w:rPr>
        <w:t xml:space="preserve"> os indivíduos</w:t>
      </w:r>
      <w:r w:rsidR="00D55CAB">
        <w:rPr>
          <w:rFonts w:ascii="Arial" w:hAnsi="Arial" w:cs="Arial"/>
          <w:sz w:val="24"/>
          <w:szCs w:val="24"/>
        </w:rPr>
        <w:t xml:space="preserve"> inserido</w:t>
      </w:r>
      <w:r w:rsidR="006D7D60">
        <w:rPr>
          <w:rFonts w:ascii="Arial" w:hAnsi="Arial" w:cs="Arial"/>
          <w:sz w:val="24"/>
          <w:szCs w:val="24"/>
        </w:rPr>
        <w:t>s no</w:t>
      </w:r>
      <w:r w:rsidR="00CB6A8F">
        <w:rPr>
          <w:rFonts w:ascii="Arial" w:hAnsi="Arial" w:cs="Arial"/>
          <w:sz w:val="24"/>
          <w:szCs w:val="24"/>
        </w:rPr>
        <w:t xml:space="preserve"> sistema de ensino </w:t>
      </w:r>
      <w:r w:rsidR="00D4445C">
        <w:rPr>
          <w:rFonts w:ascii="Arial" w:hAnsi="Arial" w:cs="Arial"/>
          <w:sz w:val="24"/>
          <w:szCs w:val="24"/>
        </w:rPr>
        <w:t>pass</w:t>
      </w:r>
      <w:r w:rsidR="004B070F">
        <w:rPr>
          <w:rFonts w:ascii="Arial" w:hAnsi="Arial" w:cs="Arial"/>
          <w:sz w:val="24"/>
          <w:szCs w:val="24"/>
        </w:rPr>
        <w:t>ass</w:t>
      </w:r>
      <w:r w:rsidR="00D4445C">
        <w:rPr>
          <w:rFonts w:ascii="Arial" w:hAnsi="Arial" w:cs="Arial"/>
          <w:sz w:val="24"/>
          <w:szCs w:val="24"/>
        </w:rPr>
        <w:t>em a considerar</w:t>
      </w:r>
      <w:r w:rsidR="00D55CAB">
        <w:rPr>
          <w:rFonts w:ascii="Arial" w:hAnsi="Arial" w:cs="Arial"/>
          <w:sz w:val="24"/>
          <w:szCs w:val="24"/>
        </w:rPr>
        <w:t xml:space="preserve"> legitima e natural a dominação imposta sobre eles.</w:t>
      </w:r>
    </w:p>
    <w:p w:rsidR="006D7D60" w:rsidRDefault="006D7D60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280D" w:rsidRDefault="00D55CAB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</w:t>
      </w:r>
      <w:r w:rsidR="00CB6A8F">
        <w:rPr>
          <w:rFonts w:ascii="Arial" w:hAnsi="Arial" w:cs="Arial"/>
          <w:sz w:val="24"/>
          <w:szCs w:val="24"/>
        </w:rPr>
        <w:t>se contexto, o currículo</w:t>
      </w:r>
      <w:r w:rsidR="00D4445C">
        <w:rPr>
          <w:rFonts w:ascii="Arial" w:hAnsi="Arial" w:cs="Arial"/>
          <w:sz w:val="24"/>
          <w:szCs w:val="24"/>
        </w:rPr>
        <w:t>, como</w:t>
      </w:r>
      <w:r w:rsidR="00D4445C" w:rsidRPr="00D4445C">
        <w:rPr>
          <w:rFonts w:ascii="Arial" w:hAnsi="Arial" w:cs="Arial"/>
          <w:sz w:val="24"/>
          <w:szCs w:val="24"/>
        </w:rPr>
        <w:t xml:space="preserve"> </w:t>
      </w:r>
      <w:r w:rsidR="00D4445C">
        <w:rPr>
          <w:rFonts w:ascii="Arial" w:hAnsi="Arial" w:cs="Arial"/>
          <w:sz w:val="24"/>
          <w:szCs w:val="24"/>
        </w:rPr>
        <w:t>importante instrumento educativo,</w:t>
      </w:r>
      <w:r w:rsidR="00521F36">
        <w:rPr>
          <w:rFonts w:ascii="Arial" w:hAnsi="Arial" w:cs="Arial"/>
          <w:sz w:val="24"/>
          <w:szCs w:val="24"/>
        </w:rPr>
        <w:t xml:space="preserve"> passou</w:t>
      </w:r>
      <w:r w:rsidR="00D4445C">
        <w:rPr>
          <w:rFonts w:ascii="Arial" w:hAnsi="Arial" w:cs="Arial"/>
          <w:sz w:val="24"/>
          <w:szCs w:val="24"/>
        </w:rPr>
        <w:t xml:space="preserve"> a ser considerado</w:t>
      </w:r>
      <w:r w:rsidR="00B05053">
        <w:rPr>
          <w:rFonts w:ascii="Arial" w:hAnsi="Arial" w:cs="Arial"/>
          <w:sz w:val="24"/>
          <w:szCs w:val="24"/>
        </w:rPr>
        <w:t xml:space="preserve"> </w:t>
      </w:r>
      <w:r w:rsidR="006D7D60">
        <w:rPr>
          <w:rFonts w:ascii="Arial" w:hAnsi="Arial" w:cs="Arial"/>
          <w:sz w:val="24"/>
          <w:szCs w:val="24"/>
        </w:rPr>
        <w:t>peça</w:t>
      </w:r>
      <w:r>
        <w:rPr>
          <w:rFonts w:ascii="Arial" w:hAnsi="Arial" w:cs="Arial"/>
          <w:sz w:val="24"/>
          <w:szCs w:val="24"/>
        </w:rPr>
        <w:t xml:space="preserve"> fundamental no processo de</w:t>
      </w:r>
      <w:r w:rsidR="00B05053">
        <w:rPr>
          <w:rFonts w:ascii="Arial" w:hAnsi="Arial" w:cs="Arial"/>
          <w:sz w:val="24"/>
          <w:szCs w:val="24"/>
        </w:rPr>
        <w:t xml:space="preserve"> conservação das relações de poder </w:t>
      </w:r>
      <w:r w:rsidR="00F56014">
        <w:rPr>
          <w:rFonts w:ascii="Arial" w:hAnsi="Arial" w:cs="Arial"/>
          <w:sz w:val="24"/>
          <w:szCs w:val="24"/>
        </w:rPr>
        <w:t>dentro</w:t>
      </w:r>
      <w:r w:rsidR="004B070F">
        <w:rPr>
          <w:rFonts w:ascii="Arial" w:hAnsi="Arial" w:cs="Arial"/>
          <w:sz w:val="24"/>
          <w:szCs w:val="24"/>
        </w:rPr>
        <w:t>,</w:t>
      </w:r>
      <w:r w:rsidR="00F56014">
        <w:rPr>
          <w:rFonts w:ascii="Arial" w:hAnsi="Arial" w:cs="Arial"/>
          <w:sz w:val="24"/>
          <w:szCs w:val="24"/>
        </w:rPr>
        <w:t xml:space="preserve"> e fora</w:t>
      </w:r>
      <w:r w:rsidR="004B070F">
        <w:rPr>
          <w:rFonts w:ascii="Arial" w:hAnsi="Arial" w:cs="Arial"/>
          <w:sz w:val="24"/>
          <w:szCs w:val="24"/>
        </w:rPr>
        <w:t>,</w:t>
      </w:r>
      <w:r w:rsidR="00F56014">
        <w:rPr>
          <w:rFonts w:ascii="Arial" w:hAnsi="Arial" w:cs="Arial"/>
          <w:sz w:val="24"/>
          <w:szCs w:val="24"/>
        </w:rPr>
        <w:t xml:space="preserve"> do amb</w:t>
      </w:r>
      <w:r w:rsidR="00CB6A8F">
        <w:rPr>
          <w:rFonts w:ascii="Arial" w:hAnsi="Arial" w:cs="Arial"/>
          <w:sz w:val="24"/>
          <w:szCs w:val="24"/>
        </w:rPr>
        <w:t>iente pedagógico.</w:t>
      </w:r>
      <w:r w:rsidR="00D4445C">
        <w:rPr>
          <w:rFonts w:ascii="Arial" w:hAnsi="Arial" w:cs="Arial"/>
          <w:sz w:val="24"/>
          <w:szCs w:val="24"/>
        </w:rPr>
        <w:t xml:space="preserve"> Uma vez que, p</w:t>
      </w:r>
      <w:r w:rsidR="00CB6A8F">
        <w:rPr>
          <w:rFonts w:ascii="Arial" w:hAnsi="Arial" w:cs="Arial"/>
          <w:sz w:val="24"/>
          <w:szCs w:val="24"/>
        </w:rPr>
        <w:t>ercebeu-se que, por meio dele, seria</w:t>
      </w:r>
      <w:r w:rsidR="00B05053">
        <w:rPr>
          <w:rFonts w:ascii="Arial" w:hAnsi="Arial" w:cs="Arial"/>
          <w:sz w:val="24"/>
          <w:szCs w:val="24"/>
        </w:rPr>
        <w:t xml:space="preserve"> possível selec</w:t>
      </w:r>
      <w:r w:rsidR="00752328">
        <w:rPr>
          <w:rFonts w:ascii="Arial" w:hAnsi="Arial" w:cs="Arial"/>
          <w:sz w:val="24"/>
          <w:szCs w:val="24"/>
        </w:rPr>
        <w:t xml:space="preserve">ionar </w:t>
      </w:r>
      <w:r w:rsidR="00D4445C">
        <w:rPr>
          <w:rFonts w:ascii="Arial" w:hAnsi="Arial" w:cs="Arial"/>
          <w:sz w:val="24"/>
          <w:szCs w:val="24"/>
        </w:rPr>
        <w:t xml:space="preserve">e organizar </w:t>
      </w:r>
      <w:r w:rsidR="00752328">
        <w:rPr>
          <w:rFonts w:ascii="Arial" w:hAnsi="Arial" w:cs="Arial"/>
          <w:sz w:val="24"/>
          <w:szCs w:val="24"/>
        </w:rPr>
        <w:t>os conheciment</w:t>
      </w:r>
      <w:r w:rsidR="00CB6A8F">
        <w:rPr>
          <w:rFonts w:ascii="Arial" w:hAnsi="Arial" w:cs="Arial"/>
          <w:sz w:val="24"/>
          <w:szCs w:val="24"/>
        </w:rPr>
        <w:t>os a</w:t>
      </w:r>
      <w:r w:rsidR="00752328">
        <w:rPr>
          <w:rFonts w:ascii="Arial" w:hAnsi="Arial" w:cs="Arial"/>
          <w:sz w:val="24"/>
          <w:szCs w:val="24"/>
        </w:rPr>
        <w:t xml:space="preserve"> ser</w:t>
      </w:r>
      <w:r w:rsidR="00CB6A8F">
        <w:rPr>
          <w:rFonts w:ascii="Arial" w:hAnsi="Arial" w:cs="Arial"/>
          <w:sz w:val="24"/>
          <w:szCs w:val="24"/>
        </w:rPr>
        <w:t>em</w:t>
      </w:r>
      <w:r w:rsidR="00752328">
        <w:rPr>
          <w:rFonts w:ascii="Arial" w:hAnsi="Arial" w:cs="Arial"/>
          <w:sz w:val="24"/>
          <w:szCs w:val="24"/>
        </w:rPr>
        <w:t xml:space="preserve"> ens</w:t>
      </w:r>
      <w:r w:rsidR="00CB6A8F">
        <w:rPr>
          <w:rFonts w:ascii="Arial" w:hAnsi="Arial" w:cs="Arial"/>
          <w:sz w:val="24"/>
          <w:szCs w:val="24"/>
        </w:rPr>
        <w:t>inados, estabelecendo</w:t>
      </w:r>
      <w:r w:rsidR="00752328">
        <w:rPr>
          <w:rFonts w:ascii="Arial" w:hAnsi="Arial" w:cs="Arial"/>
          <w:sz w:val="24"/>
          <w:szCs w:val="24"/>
        </w:rPr>
        <w:t xml:space="preserve"> capacidades e habilidades que deveriam</w:t>
      </w:r>
      <w:r w:rsidR="00B05053">
        <w:rPr>
          <w:rFonts w:ascii="Arial" w:hAnsi="Arial" w:cs="Arial"/>
          <w:sz w:val="24"/>
          <w:szCs w:val="24"/>
        </w:rPr>
        <w:t xml:space="preserve"> se</w:t>
      </w:r>
      <w:r w:rsidR="00752328">
        <w:rPr>
          <w:rFonts w:ascii="Arial" w:hAnsi="Arial" w:cs="Arial"/>
          <w:sz w:val="24"/>
          <w:szCs w:val="24"/>
        </w:rPr>
        <w:t>r</w:t>
      </w:r>
      <w:r w:rsidR="004B070F">
        <w:rPr>
          <w:rFonts w:ascii="Arial" w:hAnsi="Arial" w:cs="Arial"/>
          <w:sz w:val="24"/>
          <w:szCs w:val="24"/>
        </w:rPr>
        <w:t xml:space="preserve"> desenvolvida e, assim</w:t>
      </w:r>
      <w:r w:rsidR="00521F36">
        <w:rPr>
          <w:rFonts w:ascii="Arial" w:hAnsi="Arial" w:cs="Arial"/>
          <w:sz w:val="24"/>
          <w:szCs w:val="24"/>
        </w:rPr>
        <w:t>, direcionar</w:t>
      </w:r>
      <w:r w:rsidR="00752328">
        <w:rPr>
          <w:rFonts w:ascii="Arial" w:hAnsi="Arial" w:cs="Arial"/>
          <w:sz w:val="24"/>
          <w:szCs w:val="24"/>
        </w:rPr>
        <w:t xml:space="preserve"> o ensi</w:t>
      </w:r>
      <w:r w:rsidR="00CB6A8F">
        <w:rPr>
          <w:rFonts w:ascii="Arial" w:hAnsi="Arial" w:cs="Arial"/>
          <w:sz w:val="24"/>
          <w:szCs w:val="24"/>
        </w:rPr>
        <w:t xml:space="preserve">no e </w:t>
      </w:r>
      <w:r w:rsidR="00521F36">
        <w:rPr>
          <w:rFonts w:ascii="Arial" w:hAnsi="Arial" w:cs="Arial"/>
          <w:sz w:val="24"/>
          <w:szCs w:val="24"/>
        </w:rPr>
        <w:t>controlar</w:t>
      </w:r>
      <w:r w:rsidR="00752328">
        <w:rPr>
          <w:rFonts w:ascii="Arial" w:hAnsi="Arial" w:cs="Arial"/>
          <w:sz w:val="24"/>
          <w:szCs w:val="24"/>
        </w:rPr>
        <w:t xml:space="preserve"> o processo de integração entre </w:t>
      </w:r>
      <w:r w:rsidR="00CB6A8F">
        <w:rPr>
          <w:rFonts w:ascii="Arial" w:hAnsi="Arial" w:cs="Arial"/>
          <w:sz w:val="24"/>
          <w:szCs w:val="24"/>
        </w:rPr>
        <w:t xml:space="preserve">o </w:t>
      </w:r>
      <w:r w:rsidR="006D7D60">
        <w:rPr>
          <w:rFonts w:ascii="Arial" w:hAnsi="Arial" w:cs="Arial"/>
          <w:sz w:val="24"/>
          <w:szCs w:val="24"/>
        </w:rPr>
        <w:t>conhecim</w:t>
      </w:r>
      <w:r w:rsidR="00CB6A8F">
        <w:rPr>
          <w:rFonts w:ascii="Arial" w:hAnsi="Arial" w:cs="Arial"/>
          <w:sz w:val="24"/>
          <w:szCs w:val="24"/>
        </w:rPr>
        <w:t>ento-</w:t>
      </w:r>
      <w:r w:rsidR="00752328">
        <w:rPr>
          <w:rFonts w:ascii="Arial" w:hAnsi="Arial" w:cs="Arial"/>
          <w:sz w:val="24"/>
          <w:szCs w:val="24"/>
        </w:rPr>
        <w:t xml:space="preserve">professor e </w:t>
      </w:r>
      <w:r w:rsidR="00B05053">
        <w:rPr>
          <w:rFonts w:ascii="Arial" w:hAnsi="Arial" w:cs="Arial"/>
          <w:sz w:val="24"/>
          <w:szCs w:val="24"/>
        </w:rPr>
        <w:t>conhecimento-aluno.</w:t>
      </w:r>
      <w:r w:rsidR="00CB6A8F">
        <w:rPr>
          <w:rFonts w:ascii="Arial" w:hAnsi="Arial" w:cs="Arial"/>
          <w:sz w:val="24"/>
          <w:szCs w:val="24"/>
        </w:rPr>
        <w:t xml:space="preserve"> </w:t>
      </w:r>
    </w:p>
    <w:p w:rsidR="0049280D" w:rsidRDefault="0049280D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4A36" w:rsidRDefault="00CB6A8F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4445C">
        <w:rPr>
          <w:rFonts w:ascii="Arial" w:hAnsi="Arial" w:cs="Arial"/>
          <w:sz w:val="24"/>
          <w:szCs w:val="24"/>
        </w:rPr>
        <w:t xml:space="preserve"> escola tradicional</w:t>
      </w:r>
      <w:r w:rsidR="00521F36">
        <w:rPr>
          <w:rFonts w:ascii="Arial" w:hAnsi="Arial" w:cs="Arial"/>
          <w:sz w:val="24"/>
          <w:szCs w:val="24"/>
        </w:rPr>
        <w:t xml:space="preserve">, através </w:t>
      </w:r>
      <w:r w:rsidR="00F56014">
        <w:rPr>
          <w:rFonts w:ascii="Arial" w:hAnsi="Arial" w:cs="Arial"/>
          <w:sz w:val="24"/>
          <w:szCs w:val="24"/>
        </w:rPr>
        <w:t>do cu</w:t>
      </w:r>
      <w:r w:rsidR="00263EFF">
        <w:rPr>
          <w:rFonts w:ascii="Arial" w:hAnsi="Arial" w:cs="Arial"/>
          <w:sz w:val="24"/>
          <w:szCs w:val="24"/>
        </w:rPr>
        <w:t>rrículo,</w:t>
      </w:r>
      <w:r w:rsidR="00521F36">
        <w:rPr>
          <w:rFonts w:ascii="Arial" w:hAnsi="Arial" w:cs="Arial"/>
          <w:sz w:val="24"/>
          <w:szCs w:val="24"/>
        </w:rPr>
        <w:t xml:space="preserve"> pode,</w:t>
      </w:r>
      <w:r w:rsidR="00D4445C">
        <w:rPr>
          <w:rFonts w:ascii="Arial" w:hAnsi="Arial" w:cs="Arial"/>
          <w:sz w:val="24"/>
          <w:szCs w:val="24"/>
        </w:rPr>
        <w:t xml:space="preserve"> </w:t>
      </w:r>
      <w:r w:rsidR="00263EFF">
        <w:rPr>
          <w:rFonts w:ascii="Arial" w:hAnsi="Arial" w:cs="Arial"/>
          <w:sz w:val="24"/>
          <w:szCs w:val="24"/>
        </w:rPr>
        <w:t>intencionalmente</w:t>
      </w:r>
      <w:r w:rsidR="00A257F2">
        <w:rPr>
          <w:rFonts w:ascii="Arial" w:hAnsi="Arial" w:cs="Arial"/>
          <w:sz w:val="24"/>
          <w:szCs w:val="24"/>
        </w:rPr>
        <w:t>,</w:t>
      </w:r>
      <w:r w:rsidR="00D4445C">
        <w:rPr>
          <w:rFonts w:ascii="Arial" w:hAnsi="Arial" w:cs="Arial"/>
          <w:sz w:val="24"/>
          <w:szCs w:val="24"/>
        </w:rPr>
        <w:t xml:space="preserve"> estabele</w:t>
      </w:r>
      <w:r w:rsidR="00521F36">
        <w:rPr>
          <w:rFonts w:ascii="Arial" w:hAnsi="Arial" w:cs="Arial"/>
          <w:sz w:val="24"/>
          <w:szCs w:val="24"/>
        </w:rPr>
        <w:t>cer</w:t>
      </w:r>
      <w:r w:rsidR="00D4445C">
        <w:rPr>
          <w:rFonts w:ascii="Arial" w:hAnsi="Arial" w:cs="Arial"/>
          <w:sz w:val="24"/>
          <w:szCs w:val="24"/>
        </w:rPr>
        <w:t xml:space="preserve"> conhecimentos que restringisse</w:t>
      </w:r>
      <w:r w:rsidR="00A257F2">
        <w:rPr>
          <w:rFonts w:ascii="Arial" w:hAnsi="Arial" w:cs="Arial"/>
          <w:sz w:val="24"/>
          <w:szCs w:val="24"/>
        </w:rPr>
        <w:t xml:space="preserve"> </w:t>
      </w:r>
      <w:r w:rsidR="0049280D">
        <w:rPr>
          <w:rFonts w:ascii="Arial" w:hAnsi="Arial" w:cs="Arial"/>
          <w:sz w:val="24"/>
          <w:szCs w:val="24"/>
        </w:rPr>
        <w:t>a</w:t>
      </w:r>
      <w:r w:rsidR="00F56014">
        <w:rPr>
          <w:rFonts w:ascii="Arial" w:hAnsi="Arial" w:cs="Arial"/>
          <w:sz w:val="24"/>
          <w:szCs w:val="24"/>
        </w:rPr>
        <w:t xml:space="preserve"> </w:t>
      </w:r>
      <w:r w:rsidR="0049280D">
        <w:rPr>
          <w:rFonts w:ascii="Arial" w:hAnsi="Arial" w:cs="Arial"/>
          <w:sz w:val="24"/>
          <w:szCs w:val="24"/>
        </w:rPr>
        <w:t>reflexão</w:t>
      </w:r>
      <w:r>
        <w:rPr>
          <w:rFonts w:ascii="Arial" w:hAnsi="Arial" w:cs="Arial"/>
          <w:sz w:val="24"/>
          <w:szCs w:val="24"/>
        </w:rPr>
        <w:t xml:space="preserve"> </w:t>
      </w:r>
      <w:r w:rsidR="00D4445C">
        <w:rPr>
          <w:rFonts w:ascii="Arial" w:hAnsi="Arial" w:cs="Arial"/>
          <w:sz w:val="24"/>
          <w:szCs w:val="24"/>
        </w:rPr>
        <w:t xml:space="preserve">do educando </w:t>
      </w:r>
      <w:r>
        <w:rPr>
          <w:rFonts w:ascii="Arial" w:hAnsi="Arial" w:cs="Arial"/>
          <w:sz w:val="24"/>
          <w:szCs w:val="24"/>
        </w:rPr>
        <w:t xml:space="preserve">sobre </w:t>
      </w:r>
      <w:r w:rsidR="00F56014">
        <w:rPr>
          <w:rFonts w:ascii="Arial" w:hAnsi="Arial" w:cs="Arial"/>
          <w:sz w:val="24"/>
          <w:szCs w:val="24"/>
        </w:rPr>
        <w:t>aspectos sociais</w:t>
      </w:r>
      <w:r w:rsidR="00D4445C">
        <w:rPr>
          <w:rFonts w:ascii="Arial" w:hAnsi="Arial" w:cs="Arial"/>
          <w:sz w:val="24"/>
          <w:szCs w:val="24"/>
        </w:rPr>
        <w:t xml:space="preserve"> </w:t>
      </w:r>
      <w:r w:rsidR="00D4445C">
        <w:rPr>
          <w:rFonts w:ascii="Arial" w:hAnsi="Arial" w:cs="Arial"/>
          <w:sz w:val="24"/>
          <w:szCs w:val="24"/>
        </w:rPr>
        <w:lastRenderedPageBreak/>
        <w:t>abrangentes, reduzindo sua capacidade de</w:t>
      </w:r>
      <w:r w:rsidR="0076443B">
        <w:rPr>
          <w:rFonts w:ascii="Arial" w:hAnsi="Arial" w:cs="Arial"/>
          <w:sz w:val="24"/>
          <w:szCs w:val="24"/>
        </w:rPr>
        <w:t xml:space="preserve"> questionamento </w:t>
      </w:r>
      <w:r w:rsidR="0049280D">
        <w:rPr>
          <w:rFonts w:ascii="Arial" w:hAnsi="Arial" w:cs="Arial"/>
          <w:sz w:val="24"/>
          <w:szCs w:val="24"/>
        </w:rPr>
        <w:t>a respeito d</w:t>
      </w:r>
      <w:r w:rsidR="0076443B">
        <w:rPr>
          <w:rFonts w:ascii="Arial" w:hAnsi="Arial" w:cs="Arial"/>
          <w:sz w:val="24"/>
          <w:szCs w:val="24"/>
        </w:rPr>
        <w:t>as estruturas sociais</w:t>
      </w:r>
      <w:r w:rsidR="00A257F2">
        <w:rPr>
          <w:rFonts w:ascii="Arial" w:hAnsi="Arial" w:cs="Arial"/>
          <w:sz w:val="24"/>
          <w:szCs w:val="24"/>
        </w:rPr>
        <w:t xml:space="preserve"> de</w:t>
      </w:r>
      <w:r w:rsidR="00263EFF">
        <w:rPr>
          <w:rFonts w:ascii="Arial" w:hAnsi="Arial" w:cs="Arial"/>
          <w:sz w:val="24"/>
          <w:szCs w:val="24"/>
        </w:rPr>
        <w:t xml:space="preserve"> poder</w:t>
      </w:r>
      <w:r w:rsidR="0076443B">
        <w:rPr>
          <w:rFonts w:ascii="Arial" w:hAnsi="Arial" w:cs="Arial"/>
          <w:sz w:val="24"/>
          <w:szCs w:val="24"/>
        </w:rPr>
        <w:t>,</w:t>
      </w:r>
      <w:r w:rsidR="006F1B76">
        <w:rPr>
          <w:rFonts w:ascii="Arial" w:hAnsi="Arial" w:cs="Arial"/>
          <w:sz w:val="24"/>
          <w:szCs w:val="24"/>
        </w:rPr>
        <w:t xml:space="preserve"> da</w:t>
      </w:r>
      <w:r w:rsidR="0076443B">
        <w:rPr>
          <w:rFonts w:ascii="Arial" w:hAnsi="Arial" w:cs="Arial"/>
          <w:sz w:val="24"/>
          <w:szCs w:val="24"/>
        </w:rPr>
        <w:t xml:space="preserve"> </w:t>
      </w:r>
      <w:r w:rsidR="006F1B76">
        <w:rPr>
          <w:rFonts w:ascii="Arial" w:hAnsi="Arial" w:cs="Arial"/>
          <w:sz w:val="24"/>
          <w:szCs w:val="24"/>
        </w:rPr>
        <w:t xml:space="preserve">sua </w:t>
      </w:r>
      <w:r w:rsidR="00263EFF">
        <w:rPr>
          <w:rFonts w:ascii="Arial" w:hAnsi="Arial" w:cs="Arial"/>
          <w:sz w:val="24"/>
          <w:szCs w:val="24"/>
        </w:rPr>
        <w:t xml:space="preserve">condição humana e </w:t>
      </w:r>
      <w:r w:rsidR="006F1B76">
        <w:rPr>
          <w:rFonts w:ascii="Arial" w:hAnsi="Arial" w:cs="Arial"/>
          <w:sz w:val="24"/>
          <w:szCs w:val="24"/>
        </w:rPr>
        <w:t xml:space="preserve">do </w:t>
      </w:r>
      <w:r w:rsidR="00263EFF">
        <w:rPr>
          <w:rFonts w:ascii="Arial" w:hAnsi="Arial" w:cs="Arial"/>
          <w:sz w:val="24"/>
          <w:szCs w:val="24"/>
        </w:rPr>
        <w:t>seu posicionamento</w:t>
      </w:r>
      <w:r w:rsidR="0076443B">
        <w:rPr>
          <w:rFonts w:ascii="Arial" w:hAnsi="Arial" w:cs="Arial"/>
          <w:sz w:val="24"/>
          <w:szCs w:val="24"/>
        </w:rPr>
        <w:t xml:space="preserve"> como individuo transformador.</w:t>
      </w:r>
      <w:r w:rsidR="0049280D">
        <w:rPr>
          <w:rFonts w:ascii="Arial" w:hAnsi="Arial" w:cs="Arial"/>
          <w:sz w:val="24"/>
          <w:szCs w:val="24"/>
        </w:rPr>
        <w:t xml:space="preserve"> P</w:t>
      </w:r>
      <w:r w:rsidR="00521F36">
        <w:rPr>
          <w:rFonts w:ascii="Arial" w:hAnsi="Arial" w:cs="Arial"/>
          <w:sz w:val="24"/>
          <w:szCs w:val="24"/>
        </w:rPr>
        <w:t>or isso</w:t>
      </w:r>
      <w:r w:rsidR="004B070F">
        <w:rPr>
          <w:rFonts w:ascii="Arial" w:hAnsi="Arial" w:cs="Arial"/>
          <w:sz w:val="24"/>
          <w:szCs w:val="24"/>
        </w:rPr>
        <w:t xml:space="preserve"> Connel (2</w:t>
      </w:r>
      <w:r w:rsidR="006B3E0A">
        <w:rPr>
          <w:rFonts w:ascii="Arial" w:hAnsi="Arial" w:cs="Arial"/>
          <w:sz w:val="24"/>
          <w:szCs w:val="24"/>
        </w:rPr>
        <w:t xml:space="preserve">013, p.11) </w:t>
      </w:r>
      <w:r w:rsidR="00521F36">
        <w:rPr>
          <w:rFonts w:ascii="Arial" w:hAnsi="Arial" w:cs="Arial"/>
          <w:sz w:val="24"/>
          <w:szCs w:val="24"/>
        </w:rPr>
        <w:t xml:space="preserve">alerta que </w:t>
      </w:r>
      <w:r w:rsidR="0049280D">
        <w:rPr>
          <w:rFonts w:ascii="Arial" w:hAnsi="Arial" w:cs="Arial"/>
          <w:sz w:val="24"/>
          <w:szCs w:val="24"/>
        </w:rPr>
        <w:t xml:space="preserve">o </w:t>
      </w:r>
      <w:r w:rsidR="006B3E0A">
        <w:rPr>
          <w:rFonts w:ascii="Arial" w:hAnsi="Arial" w:cs="Arial"/>
          <w:sz w:val="24"/>
          <w:szCs w:val="24"/>
        </w:rPr>
        <w:t xml:space="preserve">currículo, baseado na teoria tradicional, seria </w:t>
      </w:r>
      <w:r w:rsidR="006F1B76">
        <w:rPr>
          <w:rFonts w:ascii="Arial" w:hAnsi="Arial" w:cs="Arial"/>
          <w:sz w:val="24"/>
          <w:szCs w:val="24"/>
        </w:rPr>
        <w:t xml:space="preserve">definido como </w:t>
      </w:r>
      <w:r w:rsidR="00BA4A36">
        <w:rPr>
          <w:rFonts w:ascii="Arial" w:hAnsi="Arial" w:cs="Arial"/>
          <w:sz w:val="24"/>
          <w:szCs w:val="24"/>
        </w:rPr>
        <w:t>“</w:t>
      </w:r>
      <w:r w:rsidR="006B3E0A">
        <w:rPr>
          <w:rFonts w:ascii="Arial" w:hAnsi="Arial" w:cs="Arial"/>
          <w:sz w:val="24"/>
          <w:szCs w:val="24"/>
        </w:rPr>
        <w:t xml:space="preserve">dominante ou </w:t>
      </w:r>
      <w:r w:rsidR="00BA4A36">
        <w:rPr>
          <w:rFonts w:ascii="Arial" w:hAnsi="Arial" w:cs="Arial"/>
          <w:sz w:val="24"/>
          <w:szCs w:val="24"/>
        </w:rPr>
        <w:t>hegemônico</w:t>
      </w:r>
      <w:r w:rsidR="006F1B76">
        <w:rPr>
          <w:rFonts w:ascii="Arial" w:hAnsi="Arial" w:cs="Arial"/>
          <w:sz w:val="24"/>
          <w:szCs w:val="24"/>
        </w:rPr>
        <w:t>”</w:t>
      </w:r>
      <w:r w:rsidR="006B3E0A">
        <w:rPr>
          <w:rFonts w:ascii="Arial" w:hAnsi="Arial" w:cs="Arial"/>
          <w:sz w:val="24"/>
          <w:szCs w:val="24"/>
        </w:rPr>
        <w:t>,</w:t>
      </w:r>
      <w:r w:rsidR="006F1B76">
        <w:rPr>
          <w:rFonts w:ascii="Arial" w:hAnsi="Arial" w:cs="Arial"/>
          <w:sz w:val="24"/>
          <w:szCs w:val="24"/>
        </w:rPr>
        <w:t xml:space="preserve"> haja vista que,</w:t>
      </w:r>
      <w:r w:rsidR="006B3E0A">
        <w:rPr>
          <w:rFonts w:ascii="Arial" w:hAnsi="Arial" w:cs="Arial"/>
          <w:sz w:val="24"/>
          <w:szCs w:val="24"/>
        </w:rPr>
        <w:t xml:space="preserve"> historicamente</w:t>
      </w:r>
      <w:r w:rsidR="006F1B76">
        <w:rPr>
          <w:rFonts w:ascii="Arial" w:hAnsi="Arial" w:cs="Arial"/>
          <w:sz w:val="24"/>
          <w:szCs w:val="24"/>
        </w:rPr>
        <w:t xml:space="preserve">, </w:t>
      </w:r>
      <w:r w:rsidR="004B070F">
        <w:rPr>
          <w:rFonts w:ascii="Arial" w:hAnsi="Arial" w:cs="Arial"/>
          <w:sz w:val="24"/>
          <w:szCs w:val="24"/>
        </w:rPr>
        <w:t>esse se concretizou a partir de</w:t>
      </w:r>
      <w:r w:rsidR="006B3E0A">
        <w:rPr>
          <w:rFonts w:ascii="Arial" w:hAnsi="Arial" w:cs="Arial"/>
          <w:sz w:val="24"/>
          <w:szCs w:val="24"/>
        </w:rPr>
        <w:t xml:space="preserve"> </w:t>
      </w:r>
      <w:r w:rsidR="006F1B76">
        <w:rPr>
          <w:rFonts w:ascii="Arial" w:hAnsi="Arial" w:cs="Arial"/>
          <w:sz w:val="24"/>
          <w:szCs w:val="24"/>
        </w:rPr>
        <w:t>“práticas educacionais</w:t>
      </w:r>
      <w:r w:rsidR="006B3E0A">
        <w:rPr>
          <w:rFonts w:ascii="Arial" w:hAnsi="Arial" w:cs="Arial"/>
          <w:sz w:val="24"/>
          <w:szCs w:val="24"/>
        </w:rPr>
        <w:t xml:space="preserve"> de homens europeus das classes</w:t>
      </w:r>
      <w:r w:rsidR="006F1B76">
        <w:rPr>
          <w:rFonts w:ascii="Arial" w:hAnsi="Arial" w:cs="Arial"/>
          <w:sz w:val="24"/>
          <w:szCs w:val="24"/>
        </w:rPr>
        <w:t xml:space="preserve"> altas”,</w:t>
      </w:r>
      <w:r w:rsidR="004B070F">
        <w:rPr>
          <w:rFonts w:ascii="Arial" w:hAnsi="Arial" w:cs="Arial"/>
          <w:sz w:val="24"/>
          <w:szCs w:val="24"/>
        </w:rPr>
        <w:t xml:space="preserve"> mas que fora inserido</w:t>
      </w:r>
      <w:r w:rsidR="00521F36">
        <w:rPr>
          <w:rFonts w:ascii="Arial" w:hAnsi="Arial" w:cs="Arial"/>
          <w:sz w:val="24"/>
          <w:szCs w:val="24"/>
        </w:rPr>
        <w:t xml:space="preserve"> no</w:t>
      </w:r>
      <w:r w:rsidR="006B3E0A">
        <w:rPr>
          <w:rFonts w:ascii="Arial" w:hAnsi="Arial" w:cs="Arial"/>
          <w:sz w:val="24"/>
          <w:szCs w:val="24"/>
        </w:rPr>
        <w:t xml:space="preserve"> sis</w:t>
      </w:r>
      <w:r w:rsidR="00BA4A36">
        <w:rPr>
          <w:rFonts w:ascii="Arial" w:hAnsi="Arial" w:cs="Arial"/>
          <w:sz w:val="24"/>
          <w:szCs w:val="24"/>
        </w:rPr>
        <w:t>tema</w:t>
      </w:r>
      <w:r w:rsidR="00521F36">
        <w:rPr>
          <w:rFonts w:ascii="Arial" w:hAnsi="Arial" w:cs="Arial"/>
          <w:sz w:val="24"/>
          <w:szCs w:val="24"/>
        </w:rPr>
        <w:t xml:space="preserve"> de ensino </w:t>
      </w:r>
      <w:r w:rsidR="006F1B76">
        <w:rPr>
          <w:rFonts w:ascii="Arial" w:hAnsi="Arial" w:cs="Arial"/>
          <w:sz w:val="24"/>
          <w:szCs w:val="24"/>
        </w:rPr>
        <w:t xml:space="preserve">das </w:t>
      </w:r>
      <w:r w:rsidR="006B3E0A">
        <w:rPr>
          <w:rFonts w:ascii="Arial" w:hAnsi="Arial" w:cs="Arial"/>
          <w:sz w:val="24"/>
          <w:szCs w:val="24"/>
        </w:rPr>
        <w:t>massa</w:t>
      </w:r>
      <w:r w:rsidR="006F1B76">
        <w:rPr>
          <w:rFonts w:ascii="Arial" w:hAnsi="Arial" w:cs="Arial"/>
          <w:sz w:val="24"/>
          <w:szCs w:val="24"/>
        </w:rPr>
        <w:t>s,</w:t>
      </w:r>
      <w:r w:rsidR="006B3E0A">
        <w:rPr>
          <w:rFonts w:ascii="Arial" w:hAnsi="Arial" w:cs="Arial"/>
          <w:sz w:val="24"/>
          <w:szCs w:val="24"/>
        </w:rPr>
        <w:t xml:space="preserve"> durante os últimos cento e cinqüenta anos</w:t>
      </w:r>
      <w:r w:rsidR="00BA4A36">
        <w:rPr>
          <w:rFonts w:ascii="Arial" w:hAnsi="Arial" w:cs="Arial"/>
          <w:sz w:val="24"/>
          <w:szCs w:val="24"/>
        </w:rPr>
        <w:t>,</w:t>
      </w:r>
      <w:r w:rsidR="004B070F">
        <w:rPr>
          <w:rFonts w:ascii="Arial" w:hAnsi="Arial" w:cs="Arial"/>
          <w:sz w:val="24"/>
          <w:szCs w:val="24"/>
        </w:rPr>
        <w:t xml:space="preserve"> com o objetivo de disseminar</w:t>
      </w:r>
      <w:r w:rsidR="006F1B76">
        <w:rPr>
          <w:rFonts w:ascii="Arial" w:hAnsi="Arial" w:cs="Arial"/>
          <w:sz w:val="24"/>
          <w:szCs w:val="24"/>
        </w:rPr>
        <w:t xml:space="preserve"> </w:t>
      </w:r>
      <w:r w:rsidR="00521F36">
        <w:rPr>
          <w:rFonts w:ascii="Arial" w:hAnsi="Arial" w:cs="Arial"/>
          <w:sz w:val="24"/>
          <w:szCs w:val="24"/>
        </w:rPr>
        <w:t>valores e saberes</w:t>
      </w:r>
      <w:r w:rsidR="006F1B76">
        <w:rPr>
          <w:rFonts w:ascii="Arial" w:hAnsi="Arial" w:cs="Arial"/>
          <w:sz w:val="24"/>
          <w:szCs w:val="24"/>
        </w:rPr>
        <w:t xml:space="preserve"> que</w:t>
      </w:r>
      <w:r w:rsidR="00BA4A36">
        <w:rPr>
          <w:rFonts w:ascii="Arial" w:hAnsi="Arial" w:cs="Arial"/>
          <w:sz w:val="24"/>
          <w:szCs w:val="24"/>
        </w:rPr>
        <w:t xml:space="preserve"> </w:t>
      </w:r>
      <w:r w:rsidR="006B3E0A">
        <w:rPr>
          <w:rFonts w:ascii="Arial" w:hAnsi="Arial" w:cs="Arial"/>
          <w:sz w:val="24"/>
          <w:szCs w:val="24"/>
        </w:rPr>
        <w:t>marginalizar</w:t>
      </w:r>
      <w:r w:rsidR="006F1B76">
        <w:rPr>
          <w:rFonts w:ascii="Arial" w:hAnsi="Arial" w:cs="Arial"/>
          <w:sz w:val="24"/>
          <w:szCs w:val="24"/>
        </w:rPr>
        <w:t>am</w:t>
      </w:r>
      <w:r w:rsidR="006B3E0A">
        <w:rPr>
          <w:rFonts w:ascii="Arial" w:hAnsi="Arial" w:cs="Arial"/>
          <w:sz w:val="24"/>
          <w:szCs w:val="24"/>
        </w:rPr>
        <w:t xml:space="preserve"> outras experiências e outras formas de organizar o conhecimento.</w:t>
      </w:r>
    </w:p>
    <w:p w:rsidR="0076443B" w:rsidRDefault="0076443B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7F47" w:rsidRDefault="0076443B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p</w:t>
      </w:r>
      <w:r w:rsidR="00A257F2">
        <w:rPr>
          <w:rFonts w:ascii="Arial" w:hAnsi="Arial" w:cs="Arial"/>
          <w:sz w:val="24"/>
          <w:szCs w:val="24"/>
        </w:rPr>
        <w:t>erspectiva, a proposta</w:t>
      </w:r>
      <w:r w:rsidR="00263EFF">
        <w:rPr>
          <w:rFonts w:ascii="Arial" w:hAnsi="Arial" w:cs="Arial"/>
          <w:sz w:val="24"/>
          <w:szCs w:val="24"/>
        </w:rPr>
        <w:t xml:space="preserve"> curricular</w:t>
      </w:r>
      <w:r w:rsidR="00A257F2">
        <w:rPr>
          <w:rFonts w:ascii="Arial" w:hAnsi="Arial" w:cs="Arial"/>
          <w:sz w:val="24"/>
          <w:szCs w:val="24"/>
        </w:rPr>
        <w:t xml:space="preserve"> da teoria</w:t>
      </w:r>
      <w:r w:rsidR="00263EFF">
        <w:rPr>
          <w:rFonts w:ascii="Arial" w:hAnsi="Arial" w:cs="Arial"/>
          <w:sz w:val="24"/>
          <w:szCs w:val="24"/>
        </w:rPr>
        <w:t xml:space="preserve"> tradicional</w:t>
      </w:r>
      <w:r w:rsidR="009E5952">
        <w:rPr>
          <w:rFonts w:ascii="Arial" w:hAnsi="Arial" w:cs="Arial"/>
          <w:sz w:val="24"/>
          <w:szCs w:val="24"/>
        </w:rPr>
        <w:t xml:space="preserve"> procurou</w:t>
      </w:r>
      <w:r w:rsidR="00F02D41">
        <w:rPr>
          <w:rFonts w:ascii="Arial" w:hAnsi="Arial" w:cs="Arial"/>
          <w:sz w:val="24"/>
          <w:szCs w:val="24"/>
        </w:rPr>
        <w:t xml:space="preserve"> fragmentar o conhecimento</w:t>
      </w:r>
      <w:r w:rsidR="00256602">
        <w:rPr>
          <w:rFonts w:ascii="Arial" w:hAnsi="Arial" w:cs="Arial"/>
          <w:sz w:val="24"/>
          <w:szCs w:val="24"/>
        </w:rPr>
        <w:t xml:space="preserve"> e desvalorizar a percepção crítica</w:t>
      </w:r>
      <w:r w:rsidR="009E5952">
        <w:rPr>
          <w:rFonts w:ascii="Arial" w:hAnsi="Arial" w:cs="Arial"/>
          <w:sz w:val="24"/>
          <w:szCs w:val="24"/>
        </w:rPr>
        <w:t xml:space="preserve"> dentro do ensino</w:t>
      </w:r>
      <w:r w:rsidR="00F02D41">
        <w:rPr>
          <w:rFonts w:ascii="Arial" w:hAnsi="Arial" w:cs="Arial"/>
          <w:sz w:val="24"/>
          <w:szCs w:val="24"/>
        </w:rPr>
        <w:t xml:space="preserve">, determinando </w:t>
      </w:r>
      <w:r w:rsidR="00256602">
        <w:rPr>
          <w:rFonts w:ascii="Arial" w:hAnsi="Arial" w:cs="Arial"/>
          <w:sz w:val="24"/>
          <w:szCs w:val="24"/>
        </w:rPr>
        <w:t>o que deve</w:t>
      </w:r>
      <w:r w:rsidR="004B070F">
        <w:rPr>
          <w:rFonts w:ascii="Arial" w:hAnsi="Arial" w:cs="Arial"/>
          <w:sz w:val="24"/>
          <w:szCs w:val="24"/>
        </w:rPr>
        <w:t>ria</w:t>
      </w:r>
      <w:r w:rsidR="00256602">
        <w:rPr>
          <w:rFonts w:ascii="Arial" w:hAnsi="Arial" w:cs="Arial"/>
          <w:sz w:val="24"/>
          <w:szCs w:val="24"/>
        </w:rPr>
        <w:t xml:space="preserve"> ser ensinado </w:t>
      </w:r>
      <w:r w:rsidR="00C0082A">
        <w:rPr>
          <w:rFonts w:ascii="Arial" w:hAnsi="Arial" w:cs="Arial"/>
          <w:sz w:val="24"/>
          <w:szCs w:val="24"/>
        </w:rPr>
        <w:t xml:space="preserve">e a quem essa aprendizagem deveria </w:t>
      </w:r>
      <w:r w:rsidR="00256602">
        <w:rPr>
          <w:rFonts w:ascii="Arial" w:hAnsi="Arial" w:cs="Arial"/>
          <w:sz w:val="24"/>
          <w:szCs w:val="24"/>
        </w:rPr>
        <w:t>servir</w:t>
      </w:r>
      <w:r w:rsidR="00C0082A">
        <w:rPr>
          <w:rFonts w:ascii="Arial" w:hAnsi="Arial" w:cs="Arial"/>
          <w:sz w:val="24"/>
          <w:szCs w:val="24"/>
        </w:rPr>
        <w:t>: p</w:t>
      </w:r>
      <w:r w:rsidR="00256602">
        <w:rPr>
          <w:rFonts w:ascii="Arial" w:hAnsi="Arial" w:cs="Arial"/>
          <w:sz w:val="24"/>
          <w:szCs w:val="24"/>
        </w:rPr>
        <w:t>ara as massas</w:t>
      </w:r>
      <w:r w:rsidR="00FB62BD">
        <w:rPr>
          <w:rFonts w:ascii="Arial" w:hAnsi="Arial" w:cs="Arial"/>
          <w:sz w:val="24"/>
          <w:szCs w:val="24"/>
        </w:rPr>
        <w:t>,</w:t>
      </w:r>
      <w:r w:rsidR="00BA4A36">
        <w:rPr>
          <w:rFonts w:ascii="Arial" w:hAnsi="Arial" w:cs="Arial"/>
          <w:sz w:val="24"/>
          <w:szCs w:val="24"/>
        </w:rPr>
        <w:t xml:space="preserve"> </w:t>
      </w:r>
      <w:r w:rsidR="009E5952">
        <w:rPr>
          <w:rFonts w:ascii="Arial" w:hAnsi="Arial" w:cs="Arial"/>
          <w:sz w:val="24"/>
          <w:szCs w:val="24"/>
        </w:rPr>
        <w:t>priorizou</w:t>
      </w:r>
      <w:r w:rsidR="00256602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a preparação </w:t>
      </w:r>
      <w:r w:rsidR="009E5952">
        <w:rPr>
          <w:rFonts w:ascii="Arial" w:hAnsi="Arial" w:cs="Arial"/>
          <w:sz w:val="24"/>
          <w:szCs w:val="24"/>
        </w:rPr>
        <w:t>profissional</w:t>
      </w:r>
      <w:r w:rsidR="00263EFF">
        <w:rPr>
          <w:rFonts w:ascii="Arial" w:hAnsi="Arial" w:cs="Arial"/>
          <w:sz w:val="24"/>
          <w:szCs w:val="24"/>
        </w:rPr>
        <w:t xml:space="preserve">, </w:t>
      </w:r>
      <w:r w:rsidR="00A257F2"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envolvendo </w:t>
      </w:r>
      <w:r w:rsidR="00A257F2">
        <w:rPr>
          <w:rFonts w:ascii="Arial" w:hAnsi="Arial" w:cs="Arial"/>
          <w:sz w:val="24"/>
          <w:szCs w:val="24"/>
        </w:rPr>
        <w:t>concei</w:t>
      </w:r>
      <w:r w:rsidR="009E5952">
        <w:rPr>
          <w:rFonts w:ascii="Arial" w:hAnsi="Arial" w:cs="Arial"/>
          <w:sz w:val="24"/>
          <w:szCs w:val="24"/>
        </w:rPr>
        <w:t>tos e metodologias que ativasse</w:t>
      </w:r>
      <w:r w:rsidR="00A72144">
        <w:rPr>
          <w:rFonts w:ascii="Arial" w:hAnsi="Arial" w:cs="Arial"/>
          <w:sz w:val="24"/>
          <w:szCs w:val="24"/>
        </w:rPr>
        <w:t xml:space="preserve"> apenas as</w:t>
      </w:r>
      <w:r>
        <w:rPr>
          <w:rFonts w:ascii="Arial" w:hAnsi="Arial" w:cs="Arial"/>
          <w:sz w:val="24"/>
          <w:szCs w:val="24"/>
        </w:rPr>
        <w:t xml:space="preserve"> capacidades cognitivas </w:t>
      </w:r>
      <w:r w:rsidR="00A257F2">
        <w:rPr>
          <w:rFonts w:ascii="Arial" w:hAnsi="Arial" w:cs="Arial"/>
          <w:sz w:val="24"/>
          <w:szCs w:val="24"/>
        </w:rPr>
        <w:t>voltadas a</w:t>
      </w:r>
      <w:r w:rsidR="00F67B86">
        <w:rPr>
          <w:rFonts w:ascii="Arial" w:hAnsi="Arial" w:cs="Arial"/>
          <w:sz w:val="24"/>
          <w:szCs w:val="24"/>
        </w:rPr>
        <w:t>o conhecimento técnico</w:t>
      </w:r>
      <w:r w:rsidR="00C0082A">
        <w:rPr>
          <w:rFonts w:ascii="Arial" w:hAnsi="Arial" w:cs="Arial"/>
          <w:sz w:val="24"/>
          <w:szCs w:val="24"/>
        </w:rPr>
        <w:t>-profissionalizante, enquanto, para a elite</w:t>
      </w:r>
      <w:r w:rsidR="00FB62BD">
        <w:rPr>
          <w:rFonts w:ascii="Arial" w:hAnsi="Arial" w:cs="Arial"/>
          <w:sz w:val="24"/>
          <w:szCs w:val="24"/>
        </w:rPr>
        <w:t>,</w:t>
      </w:r>
      <w:r w:rsidR="00C0082A">
        <w:rPr>
          <w:rFonts w:ascii="Arial" w:hAnsi="Arial" w:cs="Arial"/>
          <w:sz w:val="24"/>
          <w:szCs w:val="24"/>
        </w:rPr>
        <w:t xml:space="preserve"> </w:t>
      </w:r>
      <w:r w:rsidR="00FB62BD">
        <w:rPr>
          <w:rFonts w:ascii="Arial" w:hAnsi="Arial" w:cs="Arial"/>
          <w:sz w:val="24"/>
          <w:szCs w:val="24"/>
        </w:rPr>
        <w:t>ofereceram-se</w:t>
      </w:r>
      <w:r w:rsidR="00C0082A">
        <w:rPr>
          <w:rFonts w:ascii="Arial" w:hAnsi="Arial" w:cs="Arial"/>
          <w:sz w:val="24"/>
          <w:szCs w:val="24"/>
        </w:rPr>
        <w:t xml:space="preserve">, por meio </w:t>
      </w:r>
      <w:r w:rsidR="00FB62BD">
        <w:rPr>
          <w:rFonts w:ascii="Arial" w:hAnsi="Arial" w:cs="Arial"/>
          <w:sz w:val="24"/>
          <w:szCs w:val="24"/>
        </w:rPr>
        <w:t>da formação universitária, maiores</w:t>
      </w:r>
      <w:r w:rsidR="00C0082A">
        <w:rPr>
          <w:rFonts w:ascii="Arial" w:hAnsi="Arial" w:cs="Arial"/>
          <w:sz w:val="24"/>
          <w:szCs w:val="24"/>
        </w:rPr>
        <w:t xml:space="preserve"> possibilidades de acesso aos mais diversos conhecimentos.</w:t>
      </w:r>
      <w:r w:rsidR="009E5952">
        <w:rPr>
          <w:rFonts w:ascii="Arial" w:hAnsi="Arial" w:cs="Arial"/>
          <w:sz w:val="24"/>
          <w:szCs w:val="24"/>
        </w:rPr>
        <w:t xml:space="preserve"> </w:t>
      </w:r>
      <w:r w:rsidR="00EA4812">
        <w:rPr>
          <w:rFonts w:ascii="Arial" w:hAnsi="Arial" w:cs="Arial"/>
          <w:sz w:val="24"/>
          <w:szCs w:val="24"/>
        </w:rPr>
        <w:t>Essa atitude</w:t>
      </w:r>
      <w:r w:rsidR="009E5952">
        <w:rPr>
          <w:rFonts w:ascii="Arial" w:hAnsi="Arial" w:cs="Arial"/>
          <w:sz w:val="24"/>
          <w:szCs w:val="24"/>
        </w:rPr>
        <w:t>,</w:t>
      </w:r>
      <w:r w:rsidR="009E5952" w:rsidRPr="009E5952">
        <w:rPr>
          <w:rFonts w:ascii="Arial" w:hAnsi="Arial" w:cs="Arial"/>
          <w:sz w:val="24"/>
          <w:szCs w:val="24"/>
        </w:rPr>
        <w:t xml:space="preserve"> </w:t>
      </w:r>
      <w:r w:rsidR="009E5952">
        <w:rPr>
          <w:rFonts w:ascii="Arial" w:hAnsi="Arial" w:cs="Arial"/>
          <w:sz w:val="24"/>
          <w:szCs w:val="24"/>
        </w:rPr>
        <w:t>em um determinado período histórico</w:t>
      </w:r>
      <w:r w:rsidR="00EA4812">
        <w:rPr>
          <w:rFonts w:ascii="Arial" w:hAnsi="Arial" w:cs="Arial"/>
          <w:sz w:val="24"/>
          <w:szCs w:val="24"/>
        </w:rPr>
        <w:t>, serviu para garantir</w:t>
      </w:r>
      <w:r w:rsidR="00A72144">
        <w:rPr>
          <w:rFonts w:ascii="Arial" w:hAnsi="Arial" w:cs="Arial"/>
          <w:sz w:val="24"/>
          <w:szCs w:val="24"/>
        </w:rPr>
        <w:t xml:space="preserve"> o</w:t>
      </w:r>
      <w:r w:rsidR="00C13F20">
        <w:rPr>
          <w:rFonts w:ascii="Arial" w:hAnsi="Arial" w:cs="Arial"/>
          <w:sz w:val="24"/>
          <w:szCs w:val="24"/>
        </w:rPr>
        <w:t xml:space="preserve"> </w:t>
      </w:r>
      <w:r w:rsidR="00A72144">
        <w:rPr>
          <w:rFonts w:ascii="Arial" w:hAnsi="Arial" w:cs="Arial"/>
          <w:sz w:val="24"/>
          <w:szCs w:val="24"/>
        </w:rPr>
        <w:t>aumento</w:t>
      </w:r>
      <w:r w:rsidR="00F67B86">
        <w:rPr>
          <w:rFonts w:ascii="Arial" w:hAnsi="Arial" w:cs="Arial"/>
          <w:sz w:val="24"/>
          <w:szCs w:val="24"/>
        </w:rPr>
        <w:t xml:space="preserve"> </w:t>
      </w:r>
      <w:r w:rsidR="00C0082A">
        <w:rPr>
          <w:rFonts w:ascii="Arial" w:hAnsi="Arial" w:cs="Arial"/>
          <w:sz w:val="24"/>
          <w:szCs w:val="24"/>
        </w:rPr>
        <w:t>significativo de mão-de-obra especializada</w:t>
      </w:r>
      <w:r w:rsidR="00EA4812">
        <w:rPr>
          <w:rFonts w:ascii="Arial" w:hAnsi="Arial" w:cs="Arial"/>
          <w:sz w:val="24"/>
          <w:szCs w:val="24"/>
        </w:rPr>
        <w:t xml:space="preserve"> e</w:t>
      </w:r>
      <w:r w:rsidR="00C0082A">
        <w:rPr>
          <w:rFonts w:ascii="Arial" w:hAnsi="Arial" w:cs="Arial"/>
          <w:sz w:val="24"/>
          <w:szCs w:val="24"/>
        </w:rPr>
        <w:t xml:space="preserve"> determinar a ordem hierárquica dentro do mercado de trabalho</w:t>
      </w:r>
      <w:r w:rsidR="00FB62BD">
        <w:rPr>
          <w:rFonts w:ascii="Arial" w:hAnsi="Arial" w:cs="Arial"/>
          <w:sz w:val="24"/>
          <w:szCs w:val="24"/>
        </w:rPr>
        <w:t>, em uma época em que</w:t>
      </w:r>
      <w:r w:rsidR="00697F47">
        <w:rPr>
          <w:rFonts w:ascii="Arial" w:hAnsi="Arial" w:cs="Arial"/>
          <w:sz w:val="24"/>
          <w:szCs w:val="24"/>
        </w:rPr>
        <w:t xml:space="preserve"> o desejo do progresso industr</w:t>
      </w:r>
      <w:r w:rsidR="00FB62BD">
        <w:rPr>
          <w:rFonts w:ascii="Arial" w:hAnsi="Arial" w:cs="Arial"/>
          <w:sz w:val="24"/>
          <w:szCs w:val="24"/>
        </w:rPr>
        <w:t>ial era preocupação primordial e a</w:t>
      </w:r>
      <w:r w:rsidR="00697F47">
        <w:rPr>
          <w:rFonts w:ascii="Arial" w:hAnsi="Arial" w:cs="Arial"/>
          <w:sz w:val="24"/>
          <w:szCs w:val="24"/>
        </w:rPr>
        <w:t xml:space="preserve"> educação </w:t>
      </w:r>
      <w:r w:rsidR="00FB62BD">
        <w:rPr>
          <w:rFonts w:ascii="Arial" w:hAnsi="Arial" w:cs="Arial"/>
          <w:sz w:val="24"/>
          <w:szCs w:val="24"/>
        </w:rPr>
        <w:t>tornar-se-ia uma</w:t>
      </w:r>
      <w:r w:rsidR="00035682">
        <w:rPr>
          <w:rFonts w:ascii="Arial" w:hAnsi="Arial" w:cs="Arial"/>
          <w:sz w:val="24"/>
          <w:szCs w:val="24"/>
        </w:rPr>
        <w:t xml:space="preserve"> peça fundamental no processo de</w:t>
      </w:r>
      <w:r w:rsidR="009D4DDB">
        <w:rPr>
          <w:rFonts w:ascii="Arial" w:hAnsi="Arial" w:cs="Arial"/>
          <w:sz w:val="24"/>
          <w:szCs w:val="24"/>
        </w:rPr>
        <w:t xml:space="preserve"> </w:t>
      </w:r>
      <w:r w:rsidR="00035682">
        <w:rPr>
          <w:rFonts w:ascii="Arial" w:hAnsi="Arial" w:cs="Arial"/>
          <w:sz w:val="24"/>
          <w:szCs w:val="24"/>
        </w:rPr>
        <w:t>desenvolvimento econômico-socia</w:t>
      </w:r>
      <w:r w:rsidR="00C0082A">
        <w:rPr>
          <w:rFonts w:ascii="Arial" w:hAnsi="Arial" w:cs="Arial"/>
          <w:sz w:val="24"/>
          <w:szCs w:val="24"/>
        </w:rPr>
        <w:t>l</w:t>
      </w:r>
      <w:r w:rsidR="00697F47">
        <w:rPr>
          <w:rFonts w:ascii="Arial" w:hAnsi="Arial" w:cs="Arial"/>
          <w:sz w:val="24"/>
          <w:szCs w:val="24"/>
        </w:rPr>
        <w:t xml:space="preserve">. </w:t>
      </w:r>
    </w:p>
    <w:p w:rsidR="00697F47" w:rsidRDefault="00697F47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5430" w:rsidRDefault="00035682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</w:t>
      </w:r>
      <w:r w:rsidR="008D27EC">
        <w:rPr>
          <w:rFonts w:ascii="Arial" w:hAnsi="Arial" w:cs="Arial"/>
          <w:sz w:val="24"/>
          <w:szCs w:val="24"/>
        </w:rPr>
        <w:t xml:space="preserve">assim, Orso (2008, p.51) afirma que </w:t>
      </w:r>
      <w:r>
        <w:rPr>
          <w:rFonts w:ascii="Arial" w:hAnsi="Arial" w:cs="Arial"/>
          <w:sz w:val="24"/>
          <w:szCs w:val="24"/>
        </w:rPr>
        <w:t>a</w:t>
      </w:r>
      <w:r w:rsidR="009D4DDB">
        <w:rPr>
          <w:rFonts w:ascii="Arial" w:hAnsi="Arial" w:cs="Arial"/>
          <w:sz w:val="24"/>
          <w:szCs w:val="24"/>
        </w:rPr>
        <w:t xml:space="preserve"> educação</w:t>
      </w:r>
      <w:r w:rsidR="00697F47">
        <w:rPr>
          <w:rFonts w:ascii="Arial" w:hAnsi="Arial" w:cs="Arial"/>
          <w:sz w:val="24"/>
          <w:szCs w:val="24"/>
        </w:rPr>
        <w:t>, pode ser compreendida</w:t>
      </w:r>
      <w:r w:rsidR="00A72144">
        <w:rPr>
          <w:rFonts w:ascii="Arial" w:hAnsi="Arial" w:cs="Arial"/>
          <w:sz w:val="24"/>
          <w:szCs w:val="24"/>
        </w:rPr>
        <w:t xml:space="preserve"> </w:t>
      </w:r>
      <w:r w:rsidR="00697F47">
        <w:rPr>
          <w:rFonts w:ascii="Arial" w:hAnsi="Arial" w:cs="Arial"/>
          <w:sz w:val="24"/>
          <w:szCs w:val="24"/>
        </w:rPr>
        <w:t>como</w:t>
      </w:r>
      <w:r w:rsidR="00211E3E">
        <w:rPr>
          <w:rFonts w:ascii="Arial" w:hAnsi="Arial" w:cs="Arial"/>
          <w:sz w:val="24"/>
          <w:szCs w:val="24"/>
        </w:rPr>
        <w:t xml:space="preserve"> um “reflexo”</w:t>
      </w:r>
      <w:r w:rsidR="009D4DDB">
        <w:rPr>
          <w:rFonts w:ascii="Arial" w:hAnsi="Arial" w:cs="Arial"/>
          <w:sz w:val="24"/>
          <w:szCs w:val="24"/>
        </w:rPr>
        <w:t xml:space="preserve"> </w:t>
      </w:r>
      <w:r w:rsidR="00211E3E">
        <w:rPr>
          <w:rFonts w:ascii="Arial" w:hAnsi="Arial" w:cs="Arial"/>
          <w:sz w:val="24"/>
          <w:szCs w:val="24"/>
        </w:rPr>
        <w:t>d</w:t>
      </w:r>
      <w:r w:rsidR="009D4DDB">
        <w:rPr>
          <w:rFonts w:ascii="Arial" w:hAnsi="Arial" w:cs="Arial"/>
          <w:sz w:val="24"/>
          <w:szCs w:val="24"/>
        </w:rPr>
        <w:t>a sociedade que a produz</w:t>
      </w:r>
      <w:r w:rsidR="00A72144">
        <w:rPr>
          <w:rFonts w:ascii="Arial" w:hAnsi="Arial" w:cs="Arial"/>
          <w:sz w:val="24"/>
          <w:szCs w:val="24"/>
        </w:rPr>
        <w:t xml:space="preserve">, </w:t>
      </w:r>
      <w:r w:rsidR="009D4DDB">
        <w:rPr>
          <w:rFonts w:ascii="Arial" w:hAnsi="Arial" w:cs="Arial"/>
          <w:sz w:val="24"/>
          <w:szCs w:val="24"/>
        </w:rPr>
        <w:t>expressa</w:t>
      </w:r>
      <w:r w:rsidR="00A72144">
        <w:rPr>
          <w:rFonts w:ascii="Arial" w:hAnsi="Arial" w:cs="Arial"/>
          <w:sz w:val="24"/>
          <w:szCs w:val="24"/>
        </w:rPr>
        <w:t>ndo por meio do currículo</w:t>
      </w:r>
      <w:r w:rsidR="009D4DDB">
        <w:rPr>
          <w:rFonts w:ascii="Arial" w:hAnsi="Arial" w:cs="Arial"/>
          <w:sz w:val="24"/>
          <w:szCs w:val="24"/>
        </w:rPr>
        <w:t xml:space="preserve"> o </w:t>
      </w:r>
      <w:r w:rsidR="00211E3E">
        <w:rPr>
          <w:rFonts w:ascii="Arial" w:hAnsi="Arial" w:cs="Arial"/>
          <w:sz w:val="24"/>
          <w:szCs w:val="24"/>
        </w:rPr>
        <w:t>nível</w:t>
      </w:r>
      <w:r w:rsidR="009D4DDB">
        <w:rPr>
          <w:rFonts w:ascii="Arial" w:hAnsi="Arial" w:cs="Arial"/>
          <w:sz w:val="24"/>
          <w:szCs w:val="24"/>
        </w:rPr>
        <w:t xml:space="preserve"> de compreensão d</w:t>
      </w:r>
      <w:r w:rsidR="00A72144">
        <w:rPr>
          <w:rFonts w:ascii="Arial" w:hAnsi="Arial" w:cs="Arial"/>
          <w:sz w:val="24"/>
          <w:szCs w:val="24"/>
        </w:rPr>
        <w:t>aqueles</w:t>
      </w:r>
      <w:r w:rsidR="00211E3E">
        <w:rPr>
          <w:rFonts w:ascii="Arial" w:hAnsi="Arial" w:cs="Arial"/>
          <w:sz w:val="24"/>
          <w:szCs w:val="24"/>
        </w:rPr>
        <w:t xml:space="preserve"> que</w:t>
      </w:r>
      <w:r w:rsidR="00697F47">
        <w:rPr>
          <w:rFonts w:ascii="Arial" w:hAnsi="Arial" w:cs="Arial"/>
          <w:sz w:val="24"/>
          <w:szCs w:val="24"/>
        </w:rPr>
        <w:t xml:space="preserve"> a fazem. Assim</w:t>
      </w:r>
      <w:r w:rsidR="008D27EC">
        <w:rPr>
          <w:rFonts w:ascii="Arial" w:hAnsi="Arial" w:cs="Arial"/>
          <w:sz w:val="24"/>
          <w:szCs w:val="24"/>
        </w:rPr>
        <w:t>, entende-se que</w:t>
      </w:r>
      <w:r w:rsidR="000A6C8A">
        <w:rPr>
          <w:rFonts w:ascii="Arial" w:hAnsi="Arial" w:cs="Arial"/>
          <w:sz w:val="24"/>
          <w:szCs w:val="24"/>
        </w:rPr>
        <w:t xml:space="preserve"> é</w:t>
      </w:r>
      <w:r w:rsidR="00697F47">
        <w:rPr>
          <w:rFonts w:ascii="Arial" w:hAnsi="Arial" w:cs="Arial"/>
          <w:sz w:val="24"/>
          <w:szCs w:val="24"/>
        </w:rPr>
        <w:t xml:space="preserve"> através da educação</w:t>
      </w:r>
      <w:r w:rsidR="008D27EC">
        <w:rPr>
          <w:rFonts w:ascii="Arial" w:hAnsi="Arial" w:cs="Arial"/>
          <w:sz w:val="24"/>
          <w:szCs w:val="24"/>
        </w:rPr>
        <w:t xml:space="preserve"> e</w:t>
      </w:r>
      <w:r w:rsidR="00697F47">
        <w:rPr>
          <w:rFonts w:ascii="Arial" w:hAnsi="Arial" w:cs="Arial"/>
          <w:sz w:val="24"/>
          <w:szCs w:val="24"/>
        </w:rPr>
        <w:t>,</w:t>
      </w:r>
      <w:r w:rsidR="008D27EC">
        <w:rPr>
          <w:rFonts w:ascii="Arial" w:hAnsi="Arial" w:cs="Arial"/>
          <w:sz w:val="24"/>
          <w:szCs w:val="24"/>
        </w:rPr>
        <w:t xml:space="preserve"> </w:t>
      </w:r>
      <w:r w:rsidR="000A6C8A">
        <w:rPr>
          <w:rFonts w:ascii="Arial" w:hAnsi="Arial" w:cs="Arial"/>
          <w:sz w:val="24"/>
          <w:szCs w:val="24"/>
        </w:rPr>
        <w:t>consequentemente</w:t>
      </w:r>
      <w:r w:rsidR="00697F47">
        <w:rPr>
          <w:rFonts w:ascii="Arial" w:hAnsi="Arial" w:cs="Arial"/>
          <w:sz w:val="24"/>
          <w:szCs w:val="24"/>
        </w:rPr>
        <w:t>,</w:t>
      </w:r>
      <w:r w:rsidR="000A6C8A">
        <w:rPr>
          <w:rFonts w:ascii="Arial" w:hAnsi="Arial" w:cs="Arial"/>
          <w:sz w:val="24"/>
          <w:szCs w:val="24"/>
        </w:rPr>
        <w:t xml:space="preserve"> por meio </w:t>
      </w:r>
      <w:r w:rsidR="008D27EC">
        <w:rPr>
          <w:rFonts w:ascii="Arial" w:hAnsi="Arial" w:cs="Arial"/>
          <w:sz w:val="24"/>
          <w:szCs w:val="24"/>
        </w:rPr>
        <w:t>do currículo, que a ideologia dominante</w:t>
      </w:r>
      <w:r w:rsidR="000A6C8A">
        <w:rPr>
          <w:rFonts w:ascii="Arial" w:hAnsi="Arial" w:cs="Arial"/>
          <w:sz w:val="24"/>
          <w:szCs w:val="24"/>
        </w:rPr>
        <w:t>,</w:t>
      </w:r>
      <w:r w:rsidR="008D27EC">
        <w:rPr>
          <w:rFonts w:ascii="Arial" w:hAnsi="Arial" w:cs="Arial"/>
          <w:sz w:val="24"/>
          <w:szCs w:val="24"/>
        </w:rPr>
        <w:t xml:space="preserve"> prevalecida </w:t>
      </w:r>
      <w:r w:rsidR="00BC3B70">
        <w:rPr>
          <w:rFonts w:ascii="Arial" w:hAnsi="Arial" w:cs="Arial"/>
          <w:sz w:val="24"/>
          <w:szCs w:val="24"/>
        </w:rPr>
        <w:t>na estrutura social vigente</w:t>
      </w:r>
      <w:r w:rsidR="000A6C8A">
        <w:rPr>
          <w:rFonts w:ascii="Arial" w:hAnsi="Arial" w:cs="Arial"/>
          <w:sz w:val="24"/>
          <w:szCs w:val="24"/>
        </w:rPr>
        <w:t>, define</w:t>
      </w:r>
      <w:r w:rsidR="00697F47">
        <w:rPr>
          <w:rFonts w:ascii="Arial" w:hAnsi="Arial" w:cs="Arial"/>
          <w:sz w:val="24"/>
          <w:szCs w:val="24"/>
        </w:rPr>
        <w:t>,</w:t>
      </w:r>
      <w:r w:rsidR="008D27EC">
        <w:rPr>
          <w:rFonts w:ascii="Arial" w:hAnsi="Arial" w:cs="Arial"/>
          <w:sz w:val="24"/>
          <w:szCs w:val="24"/>
        </w:rPr>
        <w:t xml:space="preserve"> implicitamente</w:t>
      </w:r>
      <w:r w:rsidR="00FB62BD">
        <w:rPr>
          <w:rFonts w:ascii="Arial" w:hAnsi="Arial" w:cs="Arial"/>
          <w:sz w:val="24"/>
          <w:szCs w:val="24"/>
        </w:rPr>
        <w:t>, toda</w:t>
      </w:r>
      <w:r w:rsidR="00697F47">
        <w:rPr>
          <w:rFonts w:ascii="Arial" w:hAnsi="Arial" w:cs="Arial"/>
          <w:sz w:val="24"/>
          <w:szCs w:val="24"/>
        </w:rPr>
        <w:t>s as suas</w:t>
      </w:r>
      <w:r w:rsidR="008D27EC">
        <w:rPr>
          <w:rFonts w:ascii="Arial" w:hAnsi="Arial" w:cs="Arial"/>
          <w:sz w:val="24"/>
          <w:szCs w:val="24"/>
        </w:rPr>
        <w:t xml:space="preserve"> </w:t>
      </w:r>
      <w:r w:rsidR="00BC3B70">
        <w:rPr>
          <w:rFonts w:ascii="Arial" w:hAnsi="Arial" w:cs="Arial"/>
          <w:sz w:val="24"/>
          <w:szCs w:val="24"/>
        </w:rPr>
        <w:t>crenças e valores</w:t>
      </w:r>
      <w:r w:rsidR="00697F47">
        <w:rPr>
          <w:rFonts w:ascii="Arial" w:hAnsi="Arial" w:cs="Arial"/>
          <w:sz w:val="24"/>
          <w:szCs w:val="24"/>
        </w:rPr>
        <w:t>, estabelecendo e/ou definindo</w:t>
      </w:r>
      <w:r w:rsidR="008D27EC">
        <w:rPr>
          <w:rFonts w:ascii="Arial" w:hAnsi="Arial" w:cs="Arial"/>
          <w:sz w:val="24"/>
          <w:szCs w:val="24"/>
        </w:rPr>
        <w:t xml:space="preserve"> papeis sociais a serem</w:t>
      </w:r>
      <w:r w:rsidR="000A6C8A">
        <w:rPr>
          <w:rFonts w:ascii="Arial" w:hAnsi="Arial" w:cs="Arial"/>
          <w:sz w:val="24"/>
          <w:szCs w:val="24"/>
        </w:rPr>
        <w:t xml:space="preserve"> desempenhados e, com isso, amplia</w:t>
      </w:r>
      <w:r w:rsidR="00BF5060">
        <w:rPr>
          <w:rFonts w:ascii="Arial" w:hAnsi="Arial" w:cs="Arial"/>
          <w:sz w:val="24"/>
          <w:szCs w:val="24"/>
        </w:rPr>
        <w:t xml:space="preserve"> a desigualdade</w:t>
      </w:r>
      <w:r w:rsidR="00BC3B70">
        <w:rPr>
          <w:rFonts w:ascii="Arial" w:hAnsi="Arial" w:cs="Arial"/>
          <w:sz w:val="24"/>
          <w:szCs w:val="24"/>
        </w:rPr>
        <w:t xml:space="preserve"> </w:t>
      </w:r>
      <w:r w:rsidR="008D27EC">
        <w:rPr>
          <w:rFonts w:ascii="Arial" w:hAnsi="Arial" w:cs="Arial"/>
          <w:sz w:val="24"/>
          <w:szCs w:val="24"/>
        </w:rPr>
        <w:t xml:space="preserve">de oportunidades </w:t>
      </w:r>
      <w:r w:rsidR="00BC3B70">
        <w:rPr>
          <w:rFonts w:ascii="Arial" w:hAnsi="Arial" w:cs="Arial"/>
          <w:sz w:val="24"/>
          <w:szCs w:val="24"/>
        </w:rPr>
        <w:t>e</w:t>
      </w:r>
      <w:r w:rsidR="008D27EC">
        <w:rPr>
          <w:rFonts w:ascii="Arial" w:hAnsi="Arial" w:cs="Arial"/>
          <w:sz w:val="24"/>
          <w:szCs w:val="24"/>
        </w:rPr>
        <w:t xml:space="preserve"> </w:t>
      </w:r>
      <w:r w:rsidR="000A6C8A">
        <w:rPr>
          <w:rFonts w:ascii="Arial" w:hAnsi="Arial" w:cs="Arial"/>
          <w:sz w:val="24"/>
          <w:szCs w:val="24"/>
        </w:rPr>
        <w:t>garante</w:t>
      </w:r>
      <w:r w:rsidR="00BC3B70">
        <w:rPr>
          <w:rFonts w:ascii="Arial" w:hAnsi="Arial" w:cs="Arial"/>
          <w:sz w:val="24"/>
          <w:szCs w:val="24"/>
        </w:rPr>
        <w:t xml:space="preserve"> a conservação do seu poder.</w:t>
      </w:r>
    </w:p>
    <w:p w:rsidR="00BC3B70" w:rsidRDefault="00BC3B70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1E3E" w:rsidRDefault="00211E3E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Todavia, após </w:t>
      </w:r>
      <w:r w:rsidR="00BF5060">
        <w:rPr>
          <w:rFonts w:ascii="Arial" w:hAnsi="Arial" w:cs="Arial"/>
          <w:sz w:val="24"/>
          <w:szCs w:val="24"/>
        </w:rPr>
        <w:t xml:space="preserve">os diversos movimentos </w:t>
      </w:r>
      <w:r w:rsidR="00DD135D">
        <w:rPr>
          <w:rFonts w:ascii="Arial" w:hAnsi="Arial" w:cs="Arial"/>
          <w:sz w:val="24"/>
          <w:szCs w:val="24"/>
        </w:rPr>
        <w:t xml:space="preserve">sociais </w:t>
      </w:r>
      <w:r w:rsidR="00BF5060">
        <w:rPr>
          <w:rFonts w:ascii="Arial" w:hAnsi="Arial" w:cs="Arial"/>
          <w:sz w:val="24"/>
          <w:szCs w:val="24"/>
        </w:rPr>
        <w:t xml:space="preserve">ocorridos nos Brasil </w:t>
      </w:r>
      <w:r w:rsidR="00DD135D">
        <w:rPr>
          <w:rFonts w:ascii="Arial" w:hAnsi="Arial" w:cs="Arial"/>
          <w:sz w:val="24"/>
          <w:szCs w:val="24"/>
        </w:rPr>
        <w:t>e n</w:t>
      </w:r>
      <w:r w:rsidR="00697F47">
        <w:rPr>
          <w:rFonts w:ascii="Arial" w:hAnsi="Arial" w:cs="Arial"/>
          <w:sz w:val="24"/>
          <w:szCs w:val="24"/>
        </w:rPr>
        <w:t xml:space="preserve">o mundo, </w:t>
      </w:r>
      <w:r w:rsidR="00FB62BD">
        <w:rPr>
          <w:rFonts w:ascii="Arial" w:hAnsi="Arial" w:cs="Arial"/>
          <w:sz w:val="24"/>
          <w:szCs w:val="24"/>
        </w:rPr>
        <w:t>ess</w:t>
      </w:r>
      <w:r w:rsidR="00BF5060">
        <w:rPr>
          <w:rFonts w:ascii="Arial" w:hAnsi="Arial" w:cs="Arial"/>
          <w:sz w:val="24"/>
          <w:szCs w:val="24"/>
        </w:rPr>
        <w:t xml:space="preserve">a percepção </w:t>
      </w:r>
      <w:r w:rsidR="001C643B">
        <w:rPr>
          <w:rFonts w:ascii="Arial" w:hAnsi="Arial" w:cs="Arial"/>
          <w:sz w:val="24"/>
          <w:szCs w:val="24"/>
        </w:rPr>
        <w:t xml:space="preserve">de currículo </w:t>
      </w:r>
      <w:r w:rsidR="00BF5060">
        <w:rPr>
          <w:rFonts w:ascii="Arial" w:hAnsi="Arial" w:cs="Arial"/>
          <w:sz w:val="24"/>
          <w:szCs w:val="24"/>
        </w:rPr>
        <w:t>pas</w:t>
      </w:r>
      <w:r w:rsidR="000A6C8A">
        <w:rPr>
          <w:rFonts w:ascii="Arial" w:hAnsi="Arial" w:cs="Arial"/>
          <w:sz w:val="24"/>
          <w:szCs w:val="24"/>
        </w:rPr>
        <w:t>sa</w:t>
      </w:r>
      <w:r w:rsidR="00BF5060">
        <w:rPr>
          <w:rFonts w:ascii="Arial" w:hAnsi="Arial" w:cs="Arial"/>
          <w:sz w:val="24"/>
          <w:szCs w:val="24"/>
        </w:rPr>
        <w:t xml:space="preserve"> a ser questionada.</w:t>
      </w:r>
      <w:r w:rsidR="001C643B">
        <w:rPr>
          <w:rFonts w:ascii="Arial" w:hAnsi="Arial" w:cs="Arial"/>
          <w:sz w:val="24"/>
          <w:szCs w:val="24"/>
        </w:rPr>
        <w:t xml:space="preserve"> </w:t>
      </w:r>
      <w:r w:rsidR="00697F47">
        <w:rPr>
          <w:rFonts w:ascii="Arial" w:hAnsi="Arial" w:cs="Arial"/>
          <w:sz w:val="24"/>
          <w:szCs w:val="24"/>
        </w:rPr>
        <w:t>Diante disso</w:t>
      </w:r>
      <w:r w:rsidR="00DD135D">
        <w:rPr>
          <w:rFonts w:ascii="Arial" w:hAnsi="Arial" w:cs="Arial"/>
          <w:sz w:val="24"/>
          <w:szCs w:val="24"/>
        </w:rPr>
        <w:t>, a</w:t>
      </w:r>
      <w:r w:rsidR="001C643B">
        <w:rPr>
          <w:rFonts w:ascii="Arial" w:hAnsi="Arial" w:cs="Arial"/>
          <w:sz w:val="24"/>
          <w:szCs w:val="24"/>
        </w:rPr>
        <w:t xml:space="preserve"> teoria </w:t>
      </w:r>
      <w:r w:rsidR="001C643B">
        <w:rPr>
          <w:rFonts w:ascii="Arial" w:hAnsi="Arial" w:cs="Arial"/>
          <w:sz w:val="24"/>
          <w:szCs w:val="24"/>
        </w:rPr>
        <w:lastRenderedPageBreak/>
        <w:t>curricula</w:t>
      </w:r>
      <w:r w:rsidR="00697F47">
        <w:rPr>
          <w:rFonts w:ascii="Arial" w:hAnsi="Arial" w:cs="Arial"/>
          <w:sz w:val="24"/>
          <w:szCs w:val="24"/>
        </w:rPr>
        <w:t>r tornou</w:t>
      </w:r>
      <w:r w:rsidR="00DD135D">
        <w:rPr>
          <w:rFonts w:ascii="Arial" w:hAnsi="Arial" w:cs="Arial"/>
          <w:sz w:val="24"/>
          <w:szCs w:val="24"/>
        </w:rPr>
        <w:t>-se mais crí</w:t>
      </w:r>
      <w:r w:rsidR="00697F47">
        <w:rPr>
          <w:rFonts w:ascii="Arial" w:hAnsi="Arial" w:cs="Arial"/>
          <w:sz w:val="24"/>
          <w:szCs w:val="24"/>
        </w:rPr>
        <w:t xml:space="preserve">tica, concebendo </w:t>
      </w:r>
      <w:r w:rsidR="001C643B">
        <w:rPr>
          <w:rFonts w:ascii="Arial" w:hAnsi="Arial" w:cs="Arial"/>
          <w:sz w:val="24"/>
          <w:szCs w:val="24"/>
        </w:rPr>
        <w:t>o currículo escolar</w:t>
      </w:r>
      <w:r w:rsidR="00697F47">
        <w:rPr>
          <w:rFonts w:ascii="Arial" w:hAnsi="Arial" w:cs="Arial"/>
          <w:sz w:val="24"/>
          <w:szCs w:val="24"/>
        </w:rPr>
        <w:t xml:space="preserve">, não </w:t>
      </w:r>
      <w:r w:rsidR="0030681F">
        <w:rPr>
          <w:rFonts w:ascii="Arial" w:hAnsi="Arial" w:cs="Arial"/>
          <w:sz w:val="24"/>
          <w:szCs w:val="24"/>
        </w:rPr>
        <w:t>apenas em sua</w:t>
      </w:r>
      <w:r w:rsidR="00697F47">
        <w:rPr>
          <w:rFonts w:ascii="Arial" w:hAnsi="Arial" w:cs="Arial"/>
          <w:sz w:val="24"/>
          <w:szCs w:val="24"/>
        </w:rPr>
        <w:t xml:space="preserve"> perspectiva técnica organizacional, mas, também</w:t>
      </w:r>
      <w:r w:rsidR="0030681F">
        <w:rPr>
          <w:rFonts w:ascii="Arial" w:hAnsi="Arial" w:cs="Arial"/>
          <w:sz w:val="24"/>
          <w:szCs w:val="24"/>
        </w:rPr>
        <w:t xml:space="preserve"> por um</w:t>
      </w:r>
      <w:r w:rsidR="00697F47">
        <w:rPr>
          <w:rFonts w:ascii="Arial" w:hAnsi="Arial" w:cs="Arial"/>
          <w:sz w:val="24"/>
          <w:szCs w:val="24"/>
        </w:rPr>
        <w:t>a perspectiva</w:t>
      </w:r>
      <w:r w:rsidR="001C643B">
        <w:rPr>
          <w:rFonts w:ascii="Arial" w:hAnsi="Arial" w:cs="Arial"/>
          <w:sz w:val="24"/>
          <w:szCs w:val="24"/>
        </w:rPr>
        <w:t xml:space="preserve"> </w:t>
      </w:r>
      <w:r w:rsidR="0030681F">
        <w:rPr>
          <w:rFonts w:ascii="Arial" w:hAnsi="Arial" w:cs="Arial"/>
          <w:sz w:val="24"/>
          <w:szCs w:val="24"/>
        </w:rPr>
        <w:t>subjetiva. Um instrumento educativo que envolve elementos</w:t>
      </w:r>
      <w:r w:rsidR="0030681F" w:rsidRPr="0030681F">
        <w:rPr>
          <w:rFonts w:ascii="Arial" w:hAnsi="Arial" w:cs="Arial"/>
          <w:sz w:val="24"/>
          <w:szCs w:val="24"/>
        </w:rPr>
        <w:t xml:space="preserve"> </w:t>
      </w:r>
      <w:r w:rsidR="0030681F">
        <w:rPr>
          <w:rFonts w:ascii="Arial" w:hAnsi="Arial" w:cs="Arial"/>
          <w:sz w:val="24"/>
          <w:szCs w:val="24"/>
        </w:rPr>
        <w:t>político-ideológicos e sócio-culturais, por onde, se pode</w:t>
      </w:r>
      <w:r w:rsidR="00DD135D">
        <w:rPr>
          <w:rFonts w:ascii="Arial" w:hAnsi="Arial" w:cs="Arial"/>
          <w:sz w:val="24"/>
          <w:szCs w:val="24"/>
        </w:rPr>
        <w:t xml:space="preserve"> observar</w:t>
      </w:r>
      <w:r w:rsidR="001C643B">
        <w:rPr>
          <w:rFonts w:ascii="Arial" w:hAnsi="Arial" w:cs="Arial"/>
          <w:sz w:val="24"/>
          <w:szCs w:val="24"/>
        </w:rPr>
        <w:t>, anali</w:t>
      </w:r>
      <w:r w:rsidR="00DD135D">
        <w:rPr>
          <w:rFonts w:ascii="Arial" w:hAnsi="Arial" w:cs="Arial"/>
          <w:sz w:val="24"/>
          <w:szCs w:val="24"/>
        </w:rPr>
        <w:t xml:space="preserve">sar e evidenciar </w:t>
      </w:r>
      <w:r w:rsidR="001C643B">
        <w:rPr>
          <w:rFonts w:ascii="Arial" w:hAnsi="Arial" w:cs="Arial"/>
          <w:sz w:val="24"/>
          <w:szCs w:val="24"/>
        </w:rPr>
        <w:t xml:space="preserve">aspectos de significações, identidades e motivações implícitas que </w:t>
      </w:r>
      <w:r w:rsidR="00DD135D">
        <w:rPr>
          <w:rFonts w:ascii="Arial" w:hAnsi="Arial" w:cs="Arial"/>
          <w:sz w:val="24"/>
          <w:szCs w:val="24"/>
        </w:rPr>
        <w:t>alicerçariam</w:t>
      </w:r>
      <w:r w:rsidR="001C643B">
        <w:rPr>
          <w:rFonts w:ascii="Arial" w:hAnsi="Arial" w:cs="Arial"/>
          <w:sz w:val="24"/>
          <w:szCs w:val="24"/>
        </w:rPr>
        <w:t xml:space="preserve"> as relações </w:t>
      </w:r>
      <w:r w:rsidR="00DD135D">
        <w:rPr>
          <w:rFonts w:ascii="Arial" w:hAnsi="Arial" w:cs="Arial"/>
          <w:sz w:val="24"/>
          <w:szCs w:val="24"/>
        </w:rPr>
        <w:t xml:space="preserve">de poder </w:t>
      </w:r>
      <w:r w:rsidR="001C643B">
        <w:rPr>
          <w:rFonts w:ascii="Arial" w:hAnsi="Arial" w:cs="Arial"/>
          <w:sz w:val="24"/>
          <w:szCs w:val="24"/>
        </w:rPr>
        <w:t xml:space="preserve">na sociedade.  </w:t>
      </w:r>
      <w:r w:rsidR="00BF5060">
        <w:rPr>
          <w:rFonts w:ascii="Arial" w:hAnsi="Arial" w:cs="Arial"/>
          <w:sz w:val="24"/>
          <w:szCs w:val="24"/>
        </w:rPr>
        <w:t xml:space="preserve"> </w:t>
      </w:r>
    </w:p>
    <w:p w:rsidR="00B835B6" w:rsidRDefault="00B835B6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6786" w:rsidRDefault="0030681F" w:rsidP="00BF35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perspectiva</w:t>
      </w:r>
      <w:r w:rsidR="00B835B6">
        <w:rPr>
          <w:rFonts w:ascii="Arial" w:hAnsi="Arial" w:cs="Arial"/>
          <w:sz w:val="24"/>
          <w:szCs w:val="24"/>
        </w:rPr>
        <w:t>, o currículo passa a ser compreendido não mais como um elemento ideologicamente neutro - desprovido de intenções ocultas – mas, visto como uma ferramenta educativa que precisa</w:t>
      </w:r>
      <w:r w:rsidR="004B453C">
        <w:rPr>
          <w:rFonts w:ascii="Arial" w:hAnsi="Arial" w:cs="Arial"/>
          <w:sz w:val="24"/>
          <w:szCs w:val="24"/>
        </w:rPr>
        <w:t>ria</w:t>
      </w:r>
      <w:r w:rsidR="00B835B6">
        <w:rPr>
          <w:rFonts w:ascii="Arial" w:hAnsi="Arial" w:cs="Arial"/>
          <w:sz w:val="24"/>
          <w:szCs w:val="24"/>
        </w:rPr>
        <w:t xml:space="preserve"> ser </w:t>
      </w:r>
      <w:r w:rsidR="004B453C">
        <w:rPr>
          <w:rFonts w:ascii="Arial" w:hAnsi="Arial" w:cs="Arial"/>
          <w:sz w:val="24"/>
          <w:szCs w:val="24"/>
        </w:rPr>
        <w:t xml:space="preserve">pensado e construído </w:t>
      </w:r>
      <w:r w:rsidR="00B835B6">
        <w:rPr>
          <w:rFonts w:ascii="Arial" w:hAnsi="Arial" w:cs="Arial"/>
          <w:sz w:val="24"/>
          <w:szCs w:val="24"/>
        </w:rPr>
        <w:t>coletiva</w:t>
      </w:r>
      <w:r w:rsidR="004B453C">
        <w:rPr>
          <w:rFonts w:ascii="Arial" w:hAnsi="Arial" w:cs="Arial"/>
          <w:sz w:val="24"/>
          <w:szCs w:val="24"/>
        </w:rPr>
        <w:t>mente</w:t>
      </w:r>
      <w:r w:rsidR="00B835B6">
        <w:rPr>
          <w:rFonts w:ascii="Arial" w:hAnsi="Arial" w:cs="Arial"/>
          <w:sz w:val="24"/>
          <w:szCs w:val="24"/>
        </w:rPr>
        <w:t>, respeitan</w:t>
      </w:r>
      <w:r w:rsidR="004B453C">
        <w:rPr>
          <w:rFonts w:ascii="Arial" w:hAnsi="Arial" w:cs="Arial"/>
          <w:sz w:val="24"/>
          <w:szCs w:val="24"/>
        </w:rPr>
        <w:t xml:space="preserve">do </w:t>
      </w:r>
      <w:r w:rsidR="00B835B6">
        <w:rPr>
          <w:rFonts w:ascii="Arial" w:hAnsi="Arial" w:cs="Arial"/>
          <w:sz w:val="24"/>
          <w:szCs w:val="24"/>
        </w:rPr>
        <w:t>a particip</w:t>
      </w:r>
      <w:r w:rsidR="00FB62BD">
        <w:rPr>
          <w:rFonts w:ascii="Arial" w:hAnsi="Arial" w:cs="Arial"/>
          <w:sz w:val="24"/>
          <w:szCs w:val="24"/>
        </w:rPr>
        <w:t>ação democrática reflexiva e crí</w:t>
      </w:r>
      <w:r w:rsidR="00B835B6">
        <w:rPr>
          <w:rFonts w:ascii="Arial" w:hAnsi="Arial" w:cs="Arial"/>
          <w:sz w:val="24"/>
          <w:szCs w:val="24"/>
        </w:rPr>
        <w:t xml:space="preserve">tica. Um </w:t>
      </w:r>
      <w:r>
        <w:rPr>
          <w:rFonts w:ascii="Arial" w:hAnsi="Arial" w:cs="Arial"/>
          <w:sz w:val="24"/>
          <w:szCs w:val="24"/>
        </w:rPr>
        <w:t>instrumento que fosse</w:t>
      </w:r>
      <w:r w:rsidR="004B453C">
        <w:rPr>
          <w:rFonts w:ascii="Arial" w:hAnsi="Arial" w:cs="Arial"/>
          <w:sz w:val="24"/>
          <w:szCs w:val="24"/>
        </w:rPr>
        <w:t xml:space="preserve"> o resultado da conscientização de todos os indivíduos que formam o processo educativo (administração, família, professores e alunos) que se preocupam verdadeiramente com a educação e que buscam por meio dela transformar a realidade social.</w:t>
      </w:r>
    </w:p>
    <w:p w:rsidR="005E6786" w:rsidRDefault="005E6786" w:rsidP="00BF35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6786" w:rsidRDefault="0030681F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</w:t>
      </w:r>
      <w:r w:rsidR="00BF35E3">
        <w:rPr>
          <w:rFonts w:ascii="Arial" w:hAnsi="Arial" w:cs="Arial"/>
          <w:sz w:val="24"/>
          <w:szCs w:val="24"/>
        </w:rPr>
        <w:t>, entende-se que por meio da construção do currículo, cada</w:t>
      </w:r>
      <w:r w:rsidR="00295E3A">
        <w:rPr>
          <w:rFonts w:ascii="Arial" w:hAnsi="Arial" w:cs="Arial"/>
          <w:sz w:val="24"/>
          <w:szCs w:val="24"/>
        </w:rPr>
        <w:t xml:space="preserve"> sujeito, é impulsionado a assumir o seu papel de “intelectual orgânico”</w:t>
      </w:r>
      <w:r w:rsidR="005E6786">
        <w:rPr>
          <w:rFonts w:ascii="Arial" w:hAnsi="Arial" w:cs="Arial"/>
          <w:sz w:val="24"/>
          <w:szCs w:val="24"/>
        </w:rPr>
        <w:t xml:space="preserve"> (Gram</w:t>
      </w:r>
      <w:r w:rsidR="00295E3A">
        <w:rPr>
          <w:rFonts w:ascii="Arial" w:hAnsi="Arial" w:cs="Arial"/>
          <w:sz w:val="24"/>
          <w:szCs w:val="24"/>
        </w:rPr>
        <w:t>sci), onde</w:t>
      </w:r>
      <w:r w:rsidR="000A6C8A">
        <w:rPr>
          <w:rFonts w:ascii="Arial" w:hAnsi="Arial" w:cs="Arial"/>
          <w:sz w:val="24"/>
          <w:szCs w:val="24"/>
        </w:rPr>
        <w:t xml:space="preserve"> deve</w:t>
      </w:r>
      <w:r w:rsidR="00295E3A">
        <w:rPr>
          <w:rFonts w:ascii="Arial" w:hAnsi="Arial" w:cs="Arial"/>
          <w:sz w:val="24"/>
          <w:szCs w:val="24"/>
        </w:rPr>
        <w:t xml:space="preserve"> apossa</w:t>
      </w:r>
      <w:r w:rsidR="000A6C8A">
        <w:rPr>
          <w:rFonts w:ascii="Arial" w:hAnsi="Arial" w:cs="Arial"/>
          <w:sz w:val="24"/>
          <w:szCs w:val="24"/>
        </w:rPr>
        <w:t>r</w:t>
      </w:r>
      <w:r w:rsidR="00295E3A">
        <w:rPr>
          <w:rFonts w:ascii="Arial" w:hAnsi="Arial" w:cs="Arial"/>
          <w:sz w:val="24"/>
          <w:szCs w:val="24"/>
        </w:rPr>
        <w:t>-se de todo o conhecimento teórico e técnico, exigido no processo de construção</w:t>
      </w:r>
      <w:r w:rsidR="000A6C8A">
        <w:rPr>
          <w:rFonts w:ascii="Arial" w:hAnsi="Arial" w:cs="Arial"/>
          <w:sz w:val="24"/>
          <w:szCs w:val="24"/>
        </w:rPr>
        <w:t xml:space="preserve"> desse importante documento</w:t>
      </w:r>
      <w:r w:rsidR="003202EB">
        <w:rPr>
          <w:rFonts w:ascii="Arial" w:hAnsi="Arial" w:cs="Arial"/>
          <w:sz w:val="24"/>
          <w:szCs w:val="24"/>
        </w:rPr>
        <w:t xml:space="preserve">, para </w:t>
      </w:r>
      <w:r w:rsidR="00295E3A">
        <w:rPr>
          <w:rFonts w:ascii="Arial" w:hAnsi="Arial" w:cs="Arial"/>
          <w:sz w:val="24"/>
          <w:szCs w:val="24"/>
        </w:rPr>
        <w:t>adotar sua visão de</w:t>
      </w:r>
      <w:r w:rsidR="00BF35E3">
        <w:rPr>
          <w:rFonts w:ascii="Arial" w:hAnsi="Arial" w:cs="Arial"/>
          <w:sz w:val="24"/>
          <w:szCs w:val="24"/>
        </w:rPr>
        <w:t xml:space="preserve"> mundo</w:t>
      </w:r>
      <w:r w:rsidR="00295E3A">
        <w:rPr>
          <w:rFonts w:ascii="Arial" w:hAnsi="Arial" w:cs="Arial"/>
          <w:sz w:val="24"/>
          <w:szCs w:val="24"/>
        </w:rPr>
        <w:t>, seguindo uma linha de conduta deliberada, e assim, contribuir para defender e fazer prevalecer junto aos demais</w:t>
      </w:r>
      <w:r w:rsidR="000A6C8A">
        <w:rPr>
          <w:rFonts w:ascii="Arial" w:hAnsi="Arial" w:cs="Arial"/>
          <w:sz w:val="24"/>
          <w:szCs w:val="24"/>
        </w:rPr>
        <w:t xml:space="preserve"> sua percepção de mundo, produzindo</w:t>
      </w:r>
      <w:r w:rsidR="00295E3A">
        <w:rPr>
          <w:rFonts w:ascii="Arial" w:hAnsi="Arial" w:cs="Arial"/>
          <w:sz w:val="24"/>
          <w:szCs w:val="24"/>
        </w:rPr>
        <w:t xml:space="preserve"> novas maneiras de pensar</w:t>
      </w:r>
      <w:r w:rsidR="005E6786">
        <w:rPr>
          <w:rFonts w:ascii="Arial" w:hAnsi="Arial" w:cs="Arial"/>
          <w:sz w:val="24"/>
          <w:szCs w:val="24"/>
        </w:rPr>
        <w:t xml:space="preserve"> </w:t>
      </w:r>
      <w:r w:rsidR="00295E3A">
        <w:rPr>
          <w:rFonts w:ascii="Arial" w:hAnsi="Arial" w:cs="Arial"/>
          <w:sz w:val="24"/>
          <w:szCs w:val="24"/>
        </w:rPr>
        <w:t>(</w:t>
      </w:r>
      <w:r w:rsidR="00FB62BD">
        <w:rPr>
          <w:rFonts w:ascii="Arial" w:hAnsi="Arial" w:cs="Arial"/>
          <w:sz w:val="24"/>
          <w:szCs w:val="24"/>
        </w:rPr>
        <w:t xml:space="preserve">MACHIOCCI, 1976, apud </w:t>
      </w:r>
      <w:r w:rsidR="005E6786">
        <w:rPr>
          <w:rFonts w:ascii="Arial" w:hAnsi="Arial" w:cs="Arial"/>
          <w:sz w:val="24"/>
          <w:szCs w:val="24"/>
        </w:rPr>
        <w:t xml:space="preserve">GADOTTI, 2012). </w:t>
      </w:r>
      <w:r w:rsidR="00BF35E3">
        <w:rPr>
          <w:rFonts w:ascii="Arial" w:hAnsi="Arial" w:cs="Arial"/>
          <w:sz w:val="24"/>
          <w:szCs w:val="24"/>
        </w:rPr>
        <w:t xml:space="preserve">   </w:t>
      </w:r>
    </w:p>
    <w:p w:rsidR="005E6786" w:rsidRDefault="005E6786" w:rsidP="004F0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02EB" w:rsidRDefault="00216558" w:rsidP="003202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teoria critica, por meio do currículo, a escola </w:t>
      </w:r>
      <w:r w:rsidR="005E6786">
        <w:rPr>
          <w:rFonts w:ascii="Arial" w:hAnsi="Arial" w:cs="Arial"/>
          <w:sz w:val="24"/>
          <w:szCs w:val="24"/>
        </w:rPr>
        <w:t xml:space="preserve">pode </w:t>
      </w:r>
      <w:r>
        <w:rPr>
          <w:rFonts w:ascii="Arial" w:hAnsi="Arial" w:cs="Arial"/>
          <w:sz w:val="24"/>
          <w:szCs w:val="24"/>
        </w:rPr>
        <w:t>torna</w:t>
      </w:r>
      <w:r w:rsidR="005E678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-se um lugar propicio ao questionamento </w:t>
      </w:r>
      <w:r w:rsidR="00BF35E3">
        <w:rPr>
          <w:rFonts w:ascii="Arial" w:hAnsi="Arial" w:cs="Arial"/>
          <w:sz w:val="24"/>
          <w:szCs w:val="24"/>
        </w:rPr>
        <w:t xml:space="preserve">crítico </w:t>
      </w:r>
      <w:r>
        <w:rPr>
          <w:rFonts w:ascii="Arial" w:hAnsi="Arial" w:cs="Arial"/>
          <w:sz w:val="24"/>
          <w:szCs w:val="24"/>
        </w:rPr>
        <w:t>e a discussões sobre aspectos culturais, políticos e sociais que revelam contradições e conflitos existentes na sociedade</w:t>
      </w:r>
      <w:r w:rsidR="005E6786">
        <w:rPr>
          <w:rFonts w:ascii="Arial" w:hAnsi="Arial" w:cs="Arial"/>
          <w:sz w:val="24"/>
          <w:szCs w:val="24"/>
        </w:rPr>
        <w:t>, conduzindo o educado a novas perspectivas</w:t>
      </w:r>
      <w:r w:rsidR="003202EB">
        <w:rPr>
          <w:rFonts w:ascii="Arial" w:hAnsi="Arial" w:cs="Arial"/>
          <w:sz w:val="24"/>
          <w:szCs w:val="24"/>
        </w:rPr>
        <w:t xml:space="preserve">. </w:t>
      </w:r>
      <w:r w:rsidR="00FB62BD">
        <w:rPr>
          <w:rFonts w:ascii="Arial" w:hAnsi="Arial" w:cs="Arial"/>
          <w:sz w:val="24"/>
          <w:szCs w:val="24"/>
        </w:rPr>
        <w:t>Por isso, a teoria crí</w:t>
      </w:r>
      <w:r w:rsidR="0030681F">
        <w:rPr>
          <w:rFonts w:ascii="Arial" w:hAnsi="Arial" w:cs="Arial"/>
          <w:sz w:val="24"/>
          <w:szCs w:val="24"/>
        </w:rPr>
        <w:t>tica do currículo</w:t>
      </w:r>
      <w:r>
        <w:rPr>
          <w:rFonts w:ascii="Arial" w:hAnsi="Arial" w:cs="Arial"/>
          <w:sz w:val="24"/>
          <w:szCs w:val="24"/>
        </w:rPr>
        <w:t xml:space="preserve"> opõe-</w:t>
      </w:r>
      <w:r w:rsidR="005E6786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ao </w:t>
      </w:r>
      <w:r w:rsidR="005E6786">
        <w:rPr>
          <w:rFonts w:ascii="Arial" w:hAnsi="Arial" w:cs="Arial"/>
          <w:sz w:val="24"/>
          <w:szCs w:val="24"/>
        </w:rPr>
        <w:t>ensino baseado no na teoria curricular</w:t>
      </w:r>
      <w:r>
        <w:rPr>
          <w:rFonts w:ascii="Arial" w:hAnsi="Arial" w:cs="Arial"/>
          <w:sz w:val="24"/>
          <w:szCs w:val="24"/>
        </w:rPr>
        <w:t xml:space="preserve"> tradicional</w:t>
      </w:r>
      <w:r w:rsidR="003202EB">
        <w:rPr>
          <w:rFonts w:ascii="Arial" w:hAnsi="Arial" w:cs="Arial"/>
          <w:sz w:val="24"/>
          <w:szCs w:val="24"/>
        </w:rPr>
        <w:t>, por acreditar que</w:t>
      </w:r>
      <w:r w:rsidR="0030681F">
        <w:rPr>
          <w:rFonts w:ascii="Arial" w:hAnsi="Arial" w:cs="Arial"/>
          <w:sz w:val="24"/>
          <w:szCs w:val="24"/>
        </w:rPr>
        <w:t xml:space="preserve"> esse tipo de ensino</w:t>
      </w:r>
      <w:r w:rsidR="00BF35E3">
        <w:rPr>
          <w:rFonts w:ascii="Arial" w:hAnsi="Arial" w:cs="Arial"/>
          <w:sz w:val="24"/>
          <w:szCs w:val="24"/>
        </w:rPr>
        <w:t xml:space="preserve"> traz consigo</w:t>
      </w:r>
      <w:r w:rsidR="005E6786">
        <w:rPr>
          <w:rFonts w:ascii="Arial" w:hAnsi="Arial" w:cs="Arial"/>
          <w:sz w:val="24"/>
          <w:szCs w:val="24"/>
        </w:rPr>
        <w:t xml:space="preserve"> elementos que </w:t>
      </w:r>
      <w:r w:rsidR="00C27619">
        <w:rPr>
          <w:rFonts w:ascii="Arial" w:hAnsi="Arial" w:cs="Arial"/>
          <w:sz w:val="24"/>
          <w:szCs w:val="24"/>
        </w:rPr>
        <w:t>legitima e favorece</w:t>
      </w:r>
      <w:r w:rsidR="005E6786">
        <w:rPr>
          <w:rFonts w:ascii="Arial" w:hAnsi="Arial" w:cs="Arial"/>
          <w:sz w:val="24"/>
          <w:szCs w:val="24"/>
        </w:rPr>
        <w:t xml:space="preserve"> a ideolo</w:t>
      </w:r>
      <w:r w:rsidR="0030681F">
        <w:rPr>
          <w:rFonts w:ascii="Arial" w:hAnsi="Arial" w:cs="Arial"/>
          <w:sz w:val="24"/>
          <w:szCs w:val="24"/>
        </w:rPr>
        <w:t>gia capitalista</w:t>
      </w:r>
      <w:r w:rsidR="005E6786">
        <w:rPr>
          <w:rFonts w:ascii="Arial" w:hAnsi="Arial" w:cs="Arial"/>
          <w:sz w:val="24"/>
          <w:szCs w:val="24"/>
        </w:rPr>
        <w:t>, reproduzindo</w:t>
      </w:r>
      <w:r w:rsidR="0030681F">
        <w:rPr>
          <w:rFonts w:ascii="Arial" w:hAnsi="Arial" w:cs="Arial"/>
          <w:sz w:val="24"/>
          <w:szCs w:val="24"/>
        </w:rPr>
        <w:t>,</w:t>
      </w:r>
      <w:r w:rsidR="005E6786">
        <w:rPr>
          <w:rFonts w:ascii="Arial" w:hAnsi="Arial" w:cs="Arial"/>
          <w:sz w:val="24"/>
          <w:szCs w:val="24"/>
        </w:rPr>
        <w:t xml:space="preserve"> dentro do co</w:t>
      </w:r>
      <w:r w:rsidR="003202EB">
        <w:rPr>
          <w:rFonts w:ascii="Arial" w:hAnsi="Arial" w:cs="Arial"/>
          <w:sz w:val="24"/>
          <w:szCs w:val="24"/>
        </w:rPr>
        <w:t>ntexto escolar</w:t>
      </w:r>
      <w:r w:rsidR="0030681F">
        <w:rPr>
          <w:rFonts w:ascii="Arial" w:hAnsi="Arial" w:cs="Arial"/>
          <w:sz w:val="24"/>
          <w:szCs w:val="24"/>
        </w:rPr>
        <w:t>,</w:t>
      </w:r>
      <w:r w:rsidR="003202EB">
        <w:rPr>
          <w:rFonts w:ascii="Arial" w:hAnsi="Arial" w:cs="Arial"/>
          <w:sz w:val="24"/>
          <w:szCs w:val="24"/>
        </w:rPr>
        <w:t xml:space="preserve"> relações</w:t>
      </w:r>
      <w:r w:rsidR="0030681F">
        <w:rPr>
          <w:rFonts w:ascii="Arial" w:hAnsi="Arial" w:cs="Arial"/>
          <w:sz w:val="24"/>
          <w:szCs w:val="24"/>
        </w:rPr>
        <w:t xml:space="preserve"> hierarquizantes</w:t>
      </w:r>
      <w:r w:rsidR="00BF35E3">
        <w:rPr>
          <w:rFonts w:ascii="Arial" w:hAnsi="Arial" w:cs="Arial"/>
          <w:sz w:val="24"/>
          <w:szCs w:val="24"/>
        </w:rPr>
        <w:t xml:space="preserve"> que alienam os indivíduos </w:t>
      </w:r>
      <w:r>
        <w:rPr>
          <w:rFonts w:ascii="Arial" w:hAnsi="Arial" w:cs="Arial"/>
          <w:sz w:val="24"/>
          <w:szCs w:val="24"/>
        </w:rPr>
        <w:t>e</w:t>
      </w:r>
      <w:r w:rsidR="00BF35E3">
        <w:rPr>
          <w:rFonts w:ascii="Arial" w:hAnsi="Arial" w:cs="Arial"/>
          <w:sz w:val="24"/>
          <w:szCs w:val="24"/>
        </w:rPr>
        <w:t xml:space="preserve"> fortalece a</w:t>
      </w:r>
      <w:r>
        <w:rPr>
          <w:rFonts w:ascii="Arial" w:hAnsi="Arial" w:cs="Arial"/>
          <w:sz w:val="24"/>
          <w:szCs w:val="24"/>
        </w:rPr>
        <w:t xml:space="preserve"> desigualdade social</w:t>
      </w:r>
      <w:r w:rsidR="00BF35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6153" w:rsidRDefault="00846153" w:rsidP="003202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20EA" w:rsidRDefault="003202EB" w:rsidP="003202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Atualmente, com </w:t>
      </w:r>
      <w:r w:rsidR="00E115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="00846153">
        <w:rPr>
          <w:rFonts w:ascii="Arial" w:hAnsi="Arial" w:cs="Arial"/>
          <w:sz w:val="24"/>
          <w:szCs w:val="24"/>
        </w:rPr>
        <w:t xml:space="preserve"> </w:t>
      </w:r>
      <w:r w:rsidR="003C09AD">
        <w:rPr>
          <w:rFonts w:ascii="Arial" w:hAnsi="Arial" w:cs="Arial"/>
          <w:sz w:val="24"/>
          <w:szCs w:val="24"/>
        </w:rPr>
        <w:t>inúmeras</w:t>
      </w:r>
      <w:r>
        <w:rPr>
          <w:rFonts w:ascii="Arial" w:hAnsi="Arial" w:cs="Arial"/>
          <w:sz w:val="24"/>
          <w:szCs w:val="24"/>
        </w:rPr>
        <w:t xml:space="preserve"> exigências impostas pela </w:t>
      </w:r>
      <w:r w:rsidR="00E115A9">
        <w:rPr>
          <w:rFonts w:ascii="Arial" w:hAnsi="Arial" w:cs="Arial"/>
          <w:sz w:val="24"/>
          <w:szCs w:val="24"/>
        </w:rPr>
        <w:t>socieda</w:t>
      </w:r>
      <w:r w:rsidR="00846153">
        <w:rPr>
          <w:rFonts w:ascii="Arial" w:hAnsi="Arial" w:cs="Arial"/>
          <w:sz w:val="24"/>
          <w:szCs w:val="24"/>
        </w:rPr>
        <w:t xml:space="preserve">de globalizada, </w:t>
      </w:r>
      <w:r w:rsidR="003C09AD">
        <w:rPr>
          <w:rFonts w:ascii="Arial" w:hAnsi="Arial" w:cs="Arial"/>
          <w:sz w:val="24"/>
          <w:szCs w:val="24"/>
        </w:rPr>
        <w:t>os indivíduos vêm vivenciando novas experiências sociais e, por isso,</w:t>
      </w:r>
      <w:r w:rsidR="00846153">
        <w:rPr>
          <w:rFonts w:ascii="Arial" w:hAnsi="Arial" w:cs="Arial"/>
          <w:sz w:val="24"/>
          <w:szCs w:val="24"/>
        </w:rPr>
        <w:t xml:space="preserve"> são impulsionados a conviverem em meio a</w:t>
      </w:r>
      <w:r w:rsidR="003C09AD">
        <w:rPr>
          <w:rFonts w:ascii="Arial" w:hAnsi="Arial" w:cs="Arial"/>
          <w:sz w:val="24"/>
          <w:szCs w:val="24"/>
        </w:rPr>
        <w:t xml:space="preserve"> uma maior</w:t>
      </w:r>
      <w:r w:rsidR="00E115A9">
        <w:rPr>
          <w:rFonts w:ascii="Arial" w:hAnsi="Arial" w:cs="Arial"/>
          <w:sz w:val="24"/>
          <w:szCs w:val="24"/>
        </w:rPr>
        <w:t xml:space="preserve"> diversidade de saberes e conhecimentos</w:t>
      </w:r>
      <w:r w:rsidR="003C09AD">
        <w:rPr>
          <w:rFonts w:ascii="Arial" w:hAnsi="Arial" w:cs="Arial"/>
          <w:sz w:val="24"/>
          <w:szCs w:val="24"/>
        </w:rPr>
        <w:t>.  Nesse novo contexto histórico, a educação torna-se</w:t>
      </w:r>
      <w:r>
        <w:rPr>
          <w:rFonts w:ascii="Arial" w:hAnsi="Arial" w:cs="Arial"/>
          <w:sz w:val="24"/>
          <w:szCs w:val="24"/>
        </w:rPr>
        <w:t xml:space="preserve"> obrigada a</w:t>
      </w:r>
      <w:r w:rsidR="00B56ABA">
        <w:rPr>
          <w:rFonts w:ascii="Arial" w:hAnsi="Arial" w:cs="Arial"/>
          <w:sz w:val="24"/>
          <w:szCs w:val="24"/>
        </w:rPr>
        <w:t xml:space="preserve"> priorizar</w:t>
      </w:r>
      <w:r w:rsidR="003C09AD">
        <w:rPr>
          <w:rFonts w:ascii="Arial" w:hAnsi="Arial" w:cs="Arial"/>
          <w:sz w:val="24"/>
          <w:szCs w:val="24"/>
        </w:rPr>
        <w:t xml:space="preserve"> novas práticas pedagógicas, propiciando</w:t>
      </w:r>
      <w:r w:rsidR="00B56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olhar</w:t>
      </w:r>
      <w:r w:rsidR="00846153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="003C09AD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mais</w:t>
      </w:r>
      <w:r w:rsidR="003C09AD">
        <w:rPr>
          <w:rFonts w:ascii="Arial" w:hAnsi="Arial" w:cs="Arial"/>
          <w:sz w:val="24"/>
          <w:szCs w:val="24"/>
        </w:rPr>
        <w:t xml:space="preserve"> críticos </w:t>
      </w:r>
      <w:r>
        <w:rPr>
          <w:rFonts w:ascii="Arial" w:hAnsi="Arial" w:cs="Arial"/>
          <w:sz w:val="24"/>
          <w:szCs w:val="24"/>
        </w:rPr>
        <w:t>sobre</w:t>
      </w:r>
      <w:r w:rsidR="00846153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</w:t>
      </w:r>
      <w:r w:rsidR="00846153">
        <w:rPr>
          <w:rFonts w:ascii="Arial" w:hAnsi="Arial" w:cs="Arial"/>
          <w:sz w:val="24"/>
          <w:szCs w:val="24"/>
        </w:rPr>
        <w:t xml:space="preserve">diferentes </w:t>
      </w:r>
      <w:r>
        <w:rPr>
          <w:rFonts w:ascii="Arial" w:hAnsi="Arial" w:cs="Arial"/>
          <w:sz w:val="24"/>
          <w:szCs w:val="24"/>
        </w:rPr>
        <w:t>aspectos</w:t>
      </w:r>
      <w:r w:rsidR="00526087">
        <w:rPr>
          <w:rFonts w:ascii="Arial" w:hAnsi="Arial" w:cs="Arial"/>
          <w:sz w:val="24"/>
          <w:szCs w:val="24"/>
        </w:rPr>
        <w:t xml:space="preserve"> </w:t>
      </w:r>
      <w:r w:rsidR="00846153">
        <w:rPr>
          <w:rFonts w:ascii="Arial" w:hAnsi="Arial" w:cs="Arial"/>
          <w:sz w:val="24"/>
          <w:szCs w:val="24"/>
        </w:rPr>
        <w:t>políticos, socia</w:t>
      </w:r>
      <w:r w:rsidR="003C09AD">
        <w:rPr>
          <w:rFonts w:ascii="Arial" w:hAnsi="Arial" w:cs="Arial"/>
          <w:sz w:val="24"/>
          <w:szCs w:val="24"/>
        </w:rPr>
        <w:t>is e culturais que envolvem os</w:t>
      </w:r>
      <w:r w:rsidR="00846153">
        <w:rPr>
          <w:rFonts w:ascii="Arial" w:hAnsi="Arial" w:cs="Arial"/>
          <w:sz w:val="24"/>
          <w:szCs w:val="24"/>
        </w:rPr>
        <w:t xml:space="preserve"> </w:t>
      </w:r>
      <w:r w:rsidR="00C27619">
        <w:rPr>
          <w:rFonts w:ascii="Arial" w:hAnsi="Arial" w:cs="Arial"/>
          <w:sz w:val="24"/>
          <w:szCs w:val="24"/>
        </w:rPr>
        <w:t xml:space="preserve">mais variados </w:t>
      </w:r>
      <w:r w:rsidR="00846153">
        <w:rPr>
          <w:rFonts w:ascii="Arial" w:hAnsi="Arial" w:cs="Arial"/>
          <w:sz w:val="24"/>
          <w:szCs w:val="24"/>
        </w:rPr>
        <w:t>conhecimentos</w:t>
      </w:r>
      <w:r w:rsidR="003C09AD">
        <w:rPr>
          <w:rFonts w:ascii="Arial" w:hAnsi="Arial" w:cs="Arial"/>
          <w:sz w:val="24"/>
          <w:szCs w:val="24"/>
        </w:rPr>
        <w:t xml:space="preserve"> que circulam na sociedade</w:t>
      </w:r>
      <w:r w:rsidR="00846153">
        <w:rPr>
          <w:rFonts w:ascii="Arial" w:hAnsi="Arial" w:cs="Arial"/>
          <w:sz w:val="24"/>
          <w:szCs w:val="24"/>
        </w:rPr>
        <w:t xml:space="preserve">. </w:t>
      </w:r>
    </w:p>
    <w:p w:rsidR="007720EA" w:rsidRDefault="007720EA" w:rsidP="003202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3400" w:rsidRDefault="00846153" w:rsidP="003202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a teoria curricular pós-</w:t>
      </w:r>
      <w:r w:rsidR="007720EA">
        <w:rPr>
          <w:rFonts w:ascii="Arial" w:hAnsi="Arial" w:cs="Arial"/>
          <w:sz w:val="24"/>
          <w:szCs w:val="24"/>
        </w:rPr>
        <w:t xml:space="preserve">critica sugere que durante </w:t>
      </w:r>
      <w:r w:rsidR="00EF340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construção do currículo</w:t>
      </w:r>
      <w:r w:rsidR="0022133F">
        <w:rPr>
          <w:rFonts w:ascii="Arial" w:hAnsi="Arial" w:cs="Arial"/>
          <w:sz w:val="24"/>
          <w:szCs w:val="24"/>
        </w:rPr>
        <w:t>,</w:t>
      </w:r>
      <w:r w:rsidR="00EF3400">
        <w:rPr>
          <w:rFonts w:ascii="Arial" w:hAnsi="Arial" w:cs="Arial"/>
          <w:sz w:val="24"/>
          <w:szCs w:val="24"/>
        </w:rPr>
        <w:t xml:space="preserve"> se considere aspectos</w:t>
      </w:r>
      <w:r w:rsidR="003C09AD">
        <w:rPr>
          <w:rFonts w:ascii="Arial" w:hAnsi="Arial" w:cs="Arial"/>
          <w:sz w:val="24"/>
          <w:szCs w:val="24"/>
        </w:rPr>
        <w:t xml:space="preserve"> ainda mais críticos dos que foram enfatizados pela teoria critica curricular, ressaltando a necessidade de destacar</w:t>
      </w:r>
      <w:r w:rsidR="007720EA">
        <w:rPr>
          <w:rFonts w:ascii="Arial" w:hAnsi="Arial" w:cs="Arial"/>
          <w:sz w:val="24"/>
          <w:szCs w:val="24"/>
        </w:rPr>
        <w:t>, nessa</w:t>
      </w:r>
      <w:r w:rsidR="003C09AD">
        <w:rPr>
          <w:rFonts w:ascii="Arial" w:hAnsi="Arial" w:cs="Arial"/>
          <w:sz w:val="24"/>
          <w:szCs w:val="24"/>
        </w:rPr>
        <w:t xml:space="preserve"> construção</w:t>
      </w:r>
      <w:r w:rsidR="007720EA">
        <w:rPr>
          <w:rFonts w:ascii="Arial" w:hAnsi="Arial" w:cs="Arial"/>
          <w:sz w:val="24"/>
          <w:szCs w:val="24"/>
        </w:rPr>
        <w:t>,</w:t>
      </w:r>
      <w:r w:rsidR="003C09AD">
        <w:rPr>
          <w:rFonts w:ascii="Arial" w:hAnsi="Arial" w:cs="Arial"/>
          <w:sz w:val="24"/>
          <w:szCs w:val="24"/>
        </w:rPr>
        <w:t xml:space="preserve"> elementos</w:t>
      </w:r>
      <w:r w:rsidR="00EF3400">
        <w:rPr>
          <w:rFonts w:ascii="Arial" w:hAnsi="Arial" w:cs="Arial"/>
          <w:sz w:val="24"/>
          <w:szCs w:val="24"/>
        </w:rPr>
        <w:t xml:space="preserve"> </w:t>
      </w:r>
      <w:r w:rsidR="007720EA">
        <w:rPr>
          <w:rFonts w:ascii="Arial" w:hAnsi="Arial" w:cs="Arial"/>
          <w:sz w:val="24"/>
          <w:szCs w:val="24"/>
        </w:rPr>
        <w:t>subjetivos como identidade</w:t>
      </w:r>
      <w:r w:rsidR="00EF3400">
        <w:rPr>
          <w:rFonts w:ascii="Arial" w:hAnsi="Arial" w:cs="Arial"/>
          <w:sz w:val="24"/>
          <w:szCs w:val="24"/>
        </w:rPr>
        <w:t>, alteridades</w:t>
      </w:r>
      <w:r w:rsidR="007720EA">
        <w:rPr>
          <w:rFonts w:ascii="Arial" w:hAnsi="Arial" w:cs="Arial"/>
          <w:sz w:val="24"/>
          <w:szCs w:val="24"/>
        </w:rPr>
        <w:t>, tolerância (</w:t>
      </w:r>
      <w:r w:rsidR="00EF3400">
        <w:rPr>
          <w:rFonts w:ascii="Arial" w:hAnsi="Arial" w:cs="Arial"/>
          <w:sz w:val="24"/>
          <w:szCs w:val="24"/>
        </w:rPr>
        <w:t>respeitos as dif</w:t>
      </w:r>
      <w:r w:rsidR="003C09AD">
        <w:rPr>
          <w:rFonts w:ascii="Arial" w:hAnsi="Arial" w:cs="Arial"/>
          <w:sz w:val="24"/>
          <w:szCs w:val="24"/>
        </w:rPr>
        <w:t>e</w:t>
      </w:r>
      <w:r w:rsidR="00EF3400">
        <w:rPr>
          <w:rFonts w:ascii="Arial" w:hAnsi="Arial" w:cs="Arial"/>
          <w:sz w:val="24"/>
          <w:szCs w:val="24"/>
        </w:rPr>
        <w:t>renças</w:t>
      </w:r>
      <w:r w:rsidR="007720EA">
        <w:rPr>
          <w:rFonts w:ascii="Arial" w:hAnsi="Arial" w:cs="Arial"/>
          <w:sz w:val="24"/>
          <w:szCs w:val="24"/>
        </w:rPr>
        <w:t xml:space="preserve"> </w:t>
      </w:r>
      <w:r w:rsidR="003C09AD">
        <w:rPr>
          <w:rFonts w:ascii="Arial" w:hAnsi="Arial" w:cs="Arial"/>
          <w:sz w:val="24"/>
          <w:szCs w:val="24"/>
        </w:rPr>
        <w:t>étnicas, de gênero entre outras</w:t>
      </w:r>
      <w:r w:rsidR="007720EA">
        <w:rPr>
          <w:rFonts w:ascii="Arial" w:hAnsi="Arial" w:cs="Arial"/>
          <w:sz w:val="24"/>
          <w:szCs w:val="24"/>
        </w:rPr>
        <w:t xml:space="preserve">) e senso de responsabilidade ecológica e sustentabilidade. Esse </w:t>
      </w:r>
      <w:r w:rsidR="00F630FB">
        <w:rPr>
          <w:rFonts w:ascii="Arial" w:hAnsi="Arial" w:cs="Arial"/>
          <w:sz w:val="24"/>
          <w:szCs w:val="24"/>
        </w:rPr>
        <w:t>pensamento - que vem movendo</w:t>
      </w:r>
      <w:r w:rsidR="007720EA">
        <w:rPr>
          <w:rFonts w:ascii="Arial" w:hAnsi="Arial" w:cs="Arial"/>
          <w:sz w:val="24"/>
          <w:szCs w:val="24"/>
        </w:rPr>
        <w:t xml:space="preserve"> diferentes teóricos,</w:t>
      </w:r>
      <w:r w:rsidR="00F630FB">
        <w:rPr>
          <w:rFonts w:ascii="Arial" w:hAnsi="Arial" w:cs="Arial"/>
          <w:sz w:val="24"/>
          <w:szCs w:val="24"/>
        </w:rPr>
        <w:t xml:space="preserve"> em especial Edgar Morin - sugere que por meio d</w:t>
      </w:r>
      <w:r w:rsidR="007720EA">
        <w:rPr>
          <w:rFonts w:ascii="Arial" w:hAnsi="Arial" w:cs="Arial"/>
          <w:sz w:val="24"/>
          <w:szCs w:val="24"/>
        </w:rPr>
        <w:t>o</w:t>
      </w:r>
      <w:r w:rsidR="00F630FB">
        <w:rPr>
          <w:rFonts w:ascii="Arial" w:hAnsi="Arial" w:cs="Arial"/>
          <w:sz w:val="24"/>
          <w:szCs w:val="24"/>
        </w:rPr>
        <w:t xml:space="preserve"> currículo</w:t>
      </w:r>
      <w:r w:rsidR="00DB70A3">
        <w:rPr>
          <w:rFonts w:ascii="Arial" w:hAnsi="Arial" w:cs="Arial"/>
          <w:sz w:val="24"/>
          <w:szCs w:val="24"/>
        </w:rPr>
        <w:t xml:space="preserve"> é possível</w:t>
      </w:r>
      <w:r w:rsidR="00F630FB">
        <w:rPr>
          <w:rFonts w:ascii="Arial" w:hAnsi="Arial" w:cs="Arial"/>
          <w:sz w:val="24"/>
          <w:szCs w:val="24"/>
        </w:rPr>
        <w:t xml:space="preserve"> direcionar um</w:t>
      </w:r>
      <w:r w:rsidR="007720EA">
        <w:rPr>
          <w:rFonts w:ascii="Arial" w:hAnsi="Arial" w:cs="Arial"/>
          <w:sz w:val="24"/>
          <w:szCs w:val="24"/>
        </w:rPr>
        <w:t xml:space="preserve"> trabalho pedagógico</w:t>
      </w:r>
      <w:r w:rsidR="00F630FB">
        <w:rPr>
          <w:rFonts w:ascii="Arial" w:hAnsi="Arial" w:cs="Arial"/>
          <w:sz w:val="24"/>
          <w:szCs w:val="24"/>
        </w:rPr>
        <w:t xml:space="preserve"> voltado </w:t>
      </w:r>
      <w:r w:rsidR="00DB70A3">
        <w:rPr>
          <w:rFonts w:ascii="Arial" w:hAnsi="Arial" w:cs="Arial"/>
          <w:sz w:val="24"/>
          <w:szCs w:val="24"/>
        </w:rPr>
        <w:t>à</w:t>
      </w:r>
      <w:r w:rsidR="00F630FB">
        <w:rPr>
          <w:rFonts w:ascii="Arial" w:hAnsi="Arial" w:cs="Arial"/>
          <w:sz w:val="24"/>
          <w:szCs w:val="24"/>
        </w:rPr>
        <w:t xml:space="preserve"> valorização</w:t>
      </w:r>
      <w:r w:rsidR="00DB70A3">
        <w:rPr>
          <w:rFonts w:ascii="Arial" w:hAnsi="Arial" w:cs="Arial"/>
          <w:sz w:val="24"/>
          <w:szCs w:val="24"/>
        </w:rPr>
        <w:t xml:space="preserve"> da humanidade, onde haja a necessidade de revisar conceitos e</w:t>
      </w:r>
      <w:r w:rsidR="00F630FB">
        <w:rPr>
          <w:rFonts w:ascii="Arial" w:hAnsi="Arial" w:cs="Arial"/>
          <w:sz w:val="24"/>
          <w:szCs w:val="24"/>
        </w:rPr>
        <w:t xml:space="preserve"> </w:t>
      </w:r>
      <w:r w:rsidR="00DB70A3">
        <w:rPr>
          <w:rFonts w:ascii="Arial" w:hAnsi="Arial" w:cs="Arial"/>
          <w:sz w:val="24"/>
          <w:szCs w:val="24"/>
        </w:rPr>
        <w:t>conhecimentos para</w:t>
      </w:r>
      <w:r w:rsidR="007720EA">
        <w:rPr>
          <w:rFonts w:ascii="Arial" w:hAnsi="Arial" w:cs="Arial"/>
          <w:sz w:val="24"/>
          <w:szCs w:val="24"/>
        </w:rPr>
        <w:t xml:space="preserve"> </w:t>
      </w:r>
      <w:r w:rsidR="00EF3400">
        <w:rPr>
          <w:rFonts w:ascii="Arial" w:hAnsi="Arial" w:cs="Arial"/>
          <w:sz w:val="24"/>
          <w:szCs w:val="24"/>
        </w:rPr>
        <w:t>resgatar</w:t>
      </w:r>
      <w:r w:rsidR="007720EA">
        <w:rPr>
          <w:rFonts w:ascii="Arial" w:hAnsi="Arial" w:cs="Arial"/>
          <w:sz w:val="24"/>
          <w:szCs w:val="24"/>
        </w:rPr>
        <w:t xml:space="preserve">, </w:t>
      </w:r>
      <w:r w:rsidR="00EF3400">
        <w:rPr>
          <w:rFonts w:ascii="Arial" w:hAnsi="Arial" w:cs="Arial"/>
          <w:sz w:val="24"/>
          <w:szCs w:val="24"/>
        </w:rPr>
        <w:t>historicamente</w:t>
      </w:r>
      <w:r w:rsidR="007720EA">
        <w:rPr>
          <w:rFonts w:ascii="Arial" w:hAnsi="Arial" w:cs="Arial"/>
          <w:sz w:val="24"/>
          <w:szCs w:val="24"/>
        </w:rPr>
        <w:t>,</w:t>
      </w:r>
      <w:r w:rsidR="00EF3400">
        <w:rPr>
          <w:rFonts w:ascii="Arial" w:hAnsi="Arial" w:cs="Arial"/>
          <w:sz w:val="24"/>
          <w:szCs w:val="24"/>
        </w:rPr>
        <w:t xml:space="preserve"> a participação social e cultural de </w:t>
      </w:r>
      <w:r w:rsidR="00F630FB">
        <w:rPr>
          <w:rFonts w:ascii="Arial" w:hAnsi="Arial" w:cs="Arial"/>
          <w:sz w:val="24"/>
          <w:szCs w:val="24"/>
        </w:rPr>
        <w:t xml:space="preserve">todos os </w:t>
      </w:r>
      <w:r w:rsidR="00EF3400">
        <w:rPr>
          <w:rFonts w:ascii="Arial" w:hAnsi="Arial" w:cs="Arial"/>
          <w:sz w:val="24"/>
          <w:szCs w:val="24"/>
        </w:rPr>
        <w:t>grupos éticos e</w:t>
      </w:r>
      <w:r w:rsidR="00DB70A3">
        <w:rPr>
          <w:rFonts w:ascii="Arial" w:hAnsi="Arial" w:cs="Arial"/>
          <w:sz w:val="24"/>
          <w:szCs w:val="24"/>
        </w:rPr>
        <w:t xml:space="preserve"> de</w:t>
      </w:r>
      <w:r w:rsidR="00EF3400">
        <w:rPr>
          <w:rFonts w:ascii="Arial" w:hAnsi="Arial" w:cs="Arial"/>
          <w:sz w:val="24"/>
          <w:szCs w:val="24"/>
        </w:rPr>
        <w:t xml:space="preserve"> minorias </w:t>
      </w:r>
      <w:r w:rsidR="00DB70A3">
        <w:rPr>
          <w:rFonts w:ascii="Arial" w:hAnsi="Arial" w:cs="Arial"/>
          <w:sz w:val="24"/>
          <w:szCs w:val="24"/>
        </w:rPr>
        <w:t>que</w:t>
      </w:r>
      <w:r w:rsidR="00C27619">
        <w:rPr>
          <w:rFonts w:ascii="Arial" w:hAnsi="Arial" w:cs="Arial"/>
          <w:sz w:val="24"/>
          <w:szCs w:val="24"/>
        </w:rPr>
        <w:t>,</w:t>
      </w:r>
      <w:r w:rsidR="00DB70A3">
        <w:rPr>
          <w:rFonts w:ascii="Arial" w:hAnsi="Arial" w:cs="Arial"/>
          <w:sz w:val="24"/>
          <w:szCs w:val="24"/>
        </w:rPr>
        <w:t xml:space="preserve"> por séculos</w:t>
      </w:r>
      <w:r w:rsidR="00C27619">
        <w:rPr>
          <w:rFonts w:ascii="Arial" w:hAnsi="Arial" w:cs="Arial"/>
          <w:sz w:val="24"/>
          <w:szCs w:val="24"/>
        </w:rPr>
        <w:t>,</w:t>
      </w:r>
      <w:r w:rsidR="00DB70A3">
        <w:rPr>
          <w:rFonts w:ascii="Arial" w:hAnsi="Arial" w:cs="Arial"/>
          <w:sz w:val="24"/>
          <w:szCs w:val="24"/>
        </w:rPr>
        <w:t xml:space="preserve"> foram </w:t>
      </w:r>
      <w:r w:rsidR="00EF3400">
        <w:rPr>
          <w:rFonts w:ascii="Arial" w:hAnsi="Arial" w:cs="Arial"/>
          <w:sz w:val="24"/>
          <w:szCs w:val="24"/>
        </w:rPr>
        <w:t>marginalizadas</w:t>
      </w:r>
      <w:r w:rsidR="00DB70A3">
        <w:rPr>
          <w:rFonts w:ascii="Arial" w:hAnsi="Arial" w:cs="Arial"/>
          <w:sz w:val="24"/>
          <w:szCs w:val="24"/>
        </w:rPr>
        <w:t xml:space="preserve"> e</w:t>
      </w:r>
      <w:r w:rsidR="00F630FB">
        <w:rPr>
          <w:rFonts w:ascii="Arial" w:hAnsi="Arial" w:cs="Arial"/>
          <w:sz w:val="24"/>
          <w:szCs w:val="24"/>
        </w:rPr>
        <w:t xml:space="preserve"> que</w:t>
      </w:r>
      <w:r w:rsidR="00DB70A3">
        <w:rPr>
          <w:rFonts w:ascii="Arial" w:hAnsi="Arial" w:cs="Arial"/>
          <w:sz w:val="24"/>
          <w:szCs w:val="24"/>
        </w:rPr>
        <w:t>, ainda</w:t>
      </w:r>
      <w:r w:rsidR="00F630FB">
        <w:rPr>
          <w:rFonts w:ascii="Arial" w:hAnsi="Arial" w:cs="Arial"/>
          <w:sz w:val="24"/>
          <w:szCs w:val="24"/>
        </w:rPr>
        <w:t xml:space="preserve"> hoje,</w:t>
      </w:r>
      <w:r w:rsidR="00DB70A3">
        <w:rPr>
          <w:rFonts w:ascii="Arial" w:hAnsi="Arial" w:cs="Arial"/>
          <w:sz w:val="24"/>
          <w:szCs w:val="24"/>
        </w:rPr>
        <w:t xml:space="preserve"> lutam para se tornaram</w:t>
      </w:r>
      <w:r w:rsidR="00F630FB">
        <w:rPr>
          <w:rFonts w:ascii="Arial" w:hAnsi="Arial" w:cs="Arial"/>
          <w:sz w:val="24"/>
          <w:szCs w:val="24"/>
        </w:rPr>
        <w:t xml:space="preserve"> visíveis </w:t>
      </w:r>
      <w:r w:rsidR="00DB70A3">
        <w:rPr>
          <w:rFonts w:ascii="Arial" w:hAnsi="Arial" w:cs="Arial"/>
          <w:sz w:val="24"/>
          <w:szCs w:val="24"/>
        </w:rPr>
        <w:t xml:space="preserve">aos olhos do pensamento </w:t>
      </w:r>
      <w:r w:rsidR="00F630FB">
        <w:rPr>
          <w:rFonts w:ascii="Arial" w:hAnsi="Arial" w:cs="Arial"/>
          <w:sz w:val="24"/>
          <w:szCs w:val="24"/>
        </w:rPr>
        <w:t>dominante</w:t>
      </w:r>
      <w:r w:rsidR="00EF3400">
        <w:rPr>
          <w:rFonts w:ascii="Arial" w:hAnsi="Arial" w:cs="Arial"/>
          <w:sz w:val="24"/>
          <w:szCs w:val="24"/>
        </w:rPr>
        <w:t>.</w:t>
      </w:r>
    </w:p>
    <w:p w:rsidR="00DB70A3" w:rsidRDefault="00DB70A3" w:rsidP="003202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4924" w:rsidRDefault="00DB70A3" w:rsidP="003202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teoria pós-crí</w:t>
      </w:r>
      <w:r w:rsidR="00EF3400">
        <w:rPr>
          <w:rFonts w:ascii="Arial" w:hAnsi="Arial" w:cs="Arial"/>
          <w:sz w:val="24"/>
          <w:szCs w:val="24"/>
        </w:rPr>
        <w:t>tica ver o c</w:t>
      </w:r>
      <w:r>
        <w:rPr>
          <w:rFonts w:ascii="Arial" w:hAnsi="Arial" w:cs="Arial"/>
          <w:sz w:val="24"/>
          <w:szCs w:val="24"/>
        </w:rPr>
        <w:t>urrículo como uma possibilidade de transformação social. Uma ferramenta que transforma a escola em uma instituição social eficaz, capaz de</w:t>
      </w:r>
      <w:r w:rsidR="00221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conscientizar os sujeitos</w:t>
      </w:r>
      <w:r w:rsidR="00094E19">
        <w:rPr>
          <w:rFonts w:ascii="Arial" w:hAnsi="Arial" w:cs="Arial"/>
          <w:sz w:val="24"/>
          <w:szCs w:val="24"/>
        </w:rPr>
        <w:t xml:space="preserve"> sobre a importância da vida e da natureza</w:t>
      </w:r>
      <w:r>
        <w:rPr>
          <w:rFonts w:ascii="Arial" w:hAnsi="Arial" w:cs="Arial"/>
          <w:sz w:val="24"/>
          <w:szCs w:val="24"/>
        </w:rPr>
        <w:t>, fortalecer</w:t>
      </w:r>
      <w:r w:rsidR="0022133F">
        <w:rPr>
          <w:rFonts w:ascii="Arial" w:hAnsi="Arial" w:cs="Arial"/>
          <w:sz w:val="24"/>
          <w:szCs w:val="24"/>
        </w:rPr>
        <w:t xml:space="preserve"> identidade</w:t>
      </w:r>
      <w:r>
        <w:rPr>
          <w:rFonts w:ascii="Arial" w:hAnsi="Arial" w:cs="Arial"/>
          <w:sz w:val="24"/>
          <w:szCs w:val="24"/>
        </w:rPr>
        <w:t>s e valorizar po</w:t>
      </w:r>
      <w:r w:rsidR="00EF3400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n</w:t>
      </w:r>
      <w:r w:rsidR="00EF3400">
        <w:rPr>
          <w:rFonts w:ascii="Arial" w:hAnsi="Arial" w:cs="Arial"/>
          <w:sz w:val="24"/>
          <w:szCs w:val="24"/>
        </w:rPr>
        <w:t>cialidades</w:t>
      </w:r>
      <w:r w:rsidR="00F33FCF">
        <w:rPr>
          <w:rFonts w:ascii="Arial" w:hAnsi="Arial" w:cs="Arial"/>
          <w:sz w:val="24"/>
          <w:szCs w:val="24"/>
        </w:rPr>
        <w:t xml:space="preserve"> a partir do encontro com </w:t>
      </w:r>
      <w:r w:rsidR="0022133F">
        <w:rPr>
          <w:rFonts w:ascii="Arial" w:hAnsi="Arial" w:cs="Arial"/>
          <w:sz w:val="24"/>
          <w:szCs w:val="24"/>
        </w:rPr>
        <w:t xml:space="preserve">a pluralidade </w:t>
      </w:r>
      <w:r w:rsidR="00F33FCF">
        <w:rPr>
          <w:rFonts w:ascii="Arial" w:hAnsi="Arial" w:cs="Arial"/>
          <w:sz w:val="24"/>
          <w:szCs w:val="24"/>
        </w:rPr>
        <w:t>culturas</w:t>
      </w:r>
      <w:r w:rsidR="00094E19">
        <w:rPr>
          <w:rFonts w:ascii="Arial" w:hAnsi="Arial" w:cs="Arial"/>
          <w:sz w:val="24"/>
          <w:szCs w:val="24"/>
        </w:rPr>
        <w:t xml:space="preserve"> e social.</w:t>
      </w:r>
      <w:r w:rsidR="00846153">
        <w:rPr>
          <w:rFonts w:ascii="Arial" w:hAnsi="Arial" w:cs="Arial"/>
          <w:sz w:val="24"/>
          <w:szCs w:val="24"/>
        </w:rPr>
        <w:t xml:space="preserve"> </w:t>
      </w:r>
      <w:r w:rsidR="00094E19">
        <w:rPr>
          <w:rFonts w:ascii="Arial" w:hAnsi="Arial" w:cs="Arial"/>
          <w:sz w:val="24"/>
          <w:szCs w:val="24"/>
        </w:rPr>
        <w:t>A</w:t>
      </w:r>
      <w:r w:rsidR="00B54924">
        <w:rPr>
          <w:rFonts w:ascii="Arial" w:hAnsi="Arial" w:cs="Arial"/>
          <w:sz w:val="24"/>
          <w:szCs w:val="24"/>
        </w:rPr>
        <w:t xml:space="preserve"> educação</w:t>
      </w:r>
      <w:r w:rsidR="00094E19">
        <w:rPr>
          <w:rFonts w:ascii="Arial" w:hAnsi="Arial" w:cs="Arial"/>
          <w:sz w:val="24"/>
          <w:szCs w:val="24"/>
        </w:rPr>
        <w:t>, nesse sentido, estaria centrada</w:t>
      </w:r>
      <w:r w:rsidR="00B54924">
        <w:rPr>
          <w:rFonts w:ascii="Arial" w:hAnsi="Arial" w:cs="Arial"/>
          <w:sz w:val="24"/>
          <w:szCs w:val="24"/>
        </w:rPr>
        <w:t xml:space="preserve"> no “desenvolvimento da compreensão e da condição humana, na cidadania planetária e na ética do gên</w:t>
      </w:r>
      <w:r w:rsidR="00094E19">
        <w:rPr>
          <w:rFonts w:ascii="Arial" w:hAnsi="Arial" w:cs="Arial"/>
          <w:sz w:val="24"/>
          <w:szCs w:val="24"/>
        </w:rPr>
        <w:t>ero humano” (MORIN, 2011. p.13). Seria uma educação que prioriza</w:t>
      </w:r>
      <w:r w:rsidR="00F33FCF">
        <w:rPr>
          <w:rFonts w:ascii="Arial" w:hAnsi="Arial" w:cs="Arial"/>
          <w:sz w:val="24"/>
          <w:szCs w:val="24"/>
        </w:rPr>
        <w:t xml:space="preserve"> a sens</w:t>
      </w:r>
      <w:r w:rsidR="00B54924">
        <w:rPr>
          <w:rFonts w:ascii="Arial" w:hAnsi="Arial" w:cs="Arial"/>
          <w:sz w:val="24"/>
          <w:szCs w:val="24"/>
        </w:rPr>
        <w:t>ibilidade</w:t>
      </w:r>
      <w:r w:rsidR="00094E19">
        <w:rPr>
          <w:rFonts w:ascii="Arial" w:hAnsi="Arial" w:cs="Arial"/>
          <w:sz w:val="24"/>
          <w:szCs w:val="24"/>
        </w:rPr>
        <w:t xml:space="preserve"> e a ética</w:t>
      </w:r>
      <w:r w:rsidR="00B54924">
        <w:rPr>
          <w:rFonts w:ascii="Arial" w:hAnsi="Arial" w:cs="Arial"/>
          <w:sz w:val="24"/>
          <w:szCs w:val="24"/>
        </w:rPr>
        <w:t xml:space="preserve"> </w:t>
      </w:r>
      <w:r w:rsidR="00F33FCF">
        <w:rPr>
          <w:rFonts w:ascii="Arial" w:hAnsi="Arial" w:cs="Arial"/>
          <w:sz w:val="24"/>
          <w:szCs w:val="24"/>
        </w:rPr>
        <w:t>no processo de construção</w:t>
      </w:r>
      <w:r w:rsidR="00B54924">
        <w:rPr>
          <w:rFonts w:ascii="Arial" w:hAnsi="Arial" w:cs="Arial"/>
          <w:sz w:val="24"/>
          <w:szCs w:val="24"/>
        </w:rPr>
        <w:t xml:space="preserve"> dos conhecimentos, que impulsione o sujeito</w:t>
      </w:r>
      <w:r w:rsidR="0022133F">
        <w:rPr>
          <w:rFonts w:ascii="Arial" w:hAnsi="Arial" w:cs="Arial"/>
          <w:sz w:val="24"/>
          <w:szCs w:val="24"/>
        </w:rPr>
        <w:t xml:space="preserve"> </w:t>
      </w:r>
      <w:r w:rsidR="00094E19">
        <w:rPr>
          <w:rFonts w:ascii="Arial" w:hAnsi="Arial" w:cs="Arial"/>
          <w:sz w:val="24"/>
          <w:szCs w:val="24"/>
        </w:rPr>
        <w:t>a uma participação ativa, sempre agindo</w:t>
      </w:r>
      <w:r w:rsidR="00B54924">
        <w:rPr>
          <w:rFonts w:ascii="Arial" w:hAnsi="Arial" w:cs="Arial"/>
          <w:sz w:val="24"/>
          <w:szCs w:val="24"/>
        </w:rPr>
        <w:t xml:space="preserve"> de </w:t>
      </w:r>
      <w:r w:rsidR="0022133F">
        <w:rPr>
          <w:rFonts w:ascii="Arial" w:hAnsi="Arial" w:cs="Arial"/>
          <w:sz w:val="24"/>
          <w:szCs w:val="24"/>
        </w:rPr>
        <w:t xml:space="preserve">forma </w:t>
      </w:r>
      <w:r w:rsidR="00094E19">
        <w:rPr>
          <w:rFonts w:ascii="Arial" w:hAnsi="Arial" w:cs="Arial"/>
          <w:sz w:val="24"/>
          <w:szCs w:val="24"/>
        </w:rPr>
        <w:t>responsável</w:t>
      </w:r>
      <w:r w:rsidR="00F33FCF">
        <w:rPr>
          <w:rFonts w:ascii="Arial" w:hAnsi="Arial" w:cs="Arial"/>
          <w:sz w:val="24"/>
          <w:szCs w:val="24"/>
        </w:rPr>
        <w:t xml:space="preserve"> e</w:t>
      </w:r>
      <w:r w:rsidR="00094E19">
        <w:rPr>
          <w:rFonts w:ascii="Arial" w:hAnsi="Arial" w:cs="Arial"/>
          <w:sz w:val="24"/>
          <w:szCs w:val="24"/>
        </w:rPr>
        <w:t xml:space="preserve"> </w:t>
      </w:r>
      <w:r w:rsidR="0022133F">
        <w:rPr>
          <w:rFonts w:ascii="Arial" w:hAnsi="Arial" w:cs="Arial"/>
          <w:sz w:val="24"/>
          <w:szCs w:val="24"/>
        </w:rPr>
        <w:t>comprometida</w:t>
      </w:r>
      <w:r w:rsidR="00B54924">
        <w:rPr>
          <w:rFonts w:ascii="Arial" w:hAnsi="Arial" w:cs="Arial"/>
          <w:sz w:val="24"/>
          <w:szCs w:val="24"/>
        </w:rPr>
        <w:t xml:space="preserve"> no momento de</w:t>
      </w:r>
      <w:r w:rsidR="00F33FCF">
        <w:rPr>
          <w:rFonts w:ascii="Arial" w:hAnsi="Arial" w:cs="Arial"/>
          <w:sz w:val="24"/>
          <w:szCs w:val="24"/>
        </w:rPr>
        <w:t xml:space="preserve"> transformar </w:t>
      </w:r>
      <w:r w:rsidR="00B54924">
        <w:rPr>
          <w:rFonts w:ascii="Arial" w:hAnsi="Arial" w:cs="Arial"/>
          <w:sz w:val="24"/>
          <w:szCs w:val="24"/>
        </w:rPr>
        <w:t>a</w:t>
      </w:r>
      <w:r w:rsidR="00F33FCF">
        <w:rPr>
          <w:rFonts w:ascii="Arial" w:hAnsi="Arial" w:cs="Arial"/>
          <w:sz w:val="24"/>
          <w:szCs w:val="24"/>
        </w:rPr>
        <w:t xml:space="preserve"> sociedade</w:t>
      </w:r>
      <w:r w:rsidR="00B54924">
        <w:rPr>
          <w:rFonts w:ascii="Arial" w:hAnsi="Arial" w:cs="Arial"/>
          <w:sz w:val="24"/>
          <w:szCs w:val="24"/>
        </w:rPr>
        <w:t xml:space="preserve"> e a natureza.</w:t>
      </w:r>
    </w:p>
    <w:p w:rsidR="00094E19" w:rsidRDefault="00094E19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4F69" w:rsidRDefault="00094E19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Partindo dessa premissa</w:t>
      </w:r>
      <w:r w:rsidR="00B549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constata-se que</w:t>
      </w:r>
      <w:r w:rsidR="00B54924">
        <w:rPr>
          <w:rFonts w:ascii="Arial" w:hAnsi="Arial" w:cs="Arial"/>
          <w:sz w:val="24"/>
          <w:szCs w:val="24"/>
        </w:rPr>
        <w:t xml:space="preserve"> </w:t>
      </w:r>
      <w:r w:rsidR="002F6444">
        <w:rPr>
          <w:rFonts w:ascii="Arial" w:hAnsi="Arial" w:cs="Arial"/>
          <w:sz w:val="24"/>
          <w:szCs w:val="24"/>
        </w:rPr>
        <w:t>a teoria pós-critica sugere que se</w:t>
      </w:r>
      <w:r w:rsidR="00B54924">
        <w:rPr>
          <w:rFonts w:ascii="Arial" w:hAnsi="Arial" w:cs="Arial"/>
          <w:sz w:val="24"/>
          <w:szCs w:val="24"/>
        </w:rPr>
        <w:t xml:space="preserve"> </w:t>
      </w:r>
      <w:r w:rsidR="002F6444">
        <w:rPr>
          <w:rFonts w:ascii="Arial" w:hAnsi="Arial" w:cs="Arial"/>
          <w:sz w:val="24"/>
          <w:szCs w:val="24"/>
        </w:rPr>
        <w:t>repense</w:t>
      </w:r>
      <w:r w:rsidR="00B54924">
        <w:rPr>
          <w:rFonts w:ascii="Arial" w:hAnsi="Arial" w:cs="Arial"/>
          <w:sz w:val="24"/>
          <w:szCs w:val="24"/>
        </w:rPr>
        <w:t xml:space="preserve"> o papel do </w:t>
      </w:r>
      <w:r w:rsidR="00C27619">
        <w:rPr>
          <w:rFonts w:ascii="Arial" w:hAnsi="Arial" w:cs="Arial"/>
          <w:sz w:val="24"/>
          <w:szCs w:val="24"/>
        </w:rPr>
        <w:t>C</w:t>
      </w:r>
      <w:r w:rsidR="002F6444">
        <w:rPr>
          <w:rFonts w:ascii="Arial" w:hAnsi="Arial" w:cs="Arial"/>
          <w:sz w:val="24"/>
          <w:szCs w:val="24"/>
        </w:rPr>
        <w:t>urrículo</w:t>
      </w:r>
      <w:r>
        <w:rPr>
          <w:rFonts w:ascii="Arial" w:hAnsi="Arial" w:cs="Arial"/>
          <w:sz w:val="24"/>
          <w:szCs w:val="24"/>
        </w:rPr>
        <w:t xml:space="preserve"> no</w:t>
      </w:r>
      <w:r w:rsidR="00C27619">
        <w:rPr>
          <w:rFonts w:ascii="Arial" w:hAnsi="Arial" w:cs="Arial"/>
          <w:sz w:val="24"/>
          <w:szCs w:val="24"/>
        </w:rPr>
        <w:t xml:space="preserve"> contexto social contemporâneo</w:t>
      </w:r>
      <w:r w:rsidR="00B54924">
        <w:rPr>
          <w:rFonts w:ascii="Arial" w:hAnsi="Arial" w:cs="Arial"/>
          <w:sz w:val="24"/>
          <w:szCs w:val="24"/>
        </w:rPr>
        <w:t>, uma vez que o mesmo</w:t>
      </w:r>
      <w:r w:rsidR="002F6444">
        <w:rPr>
          <w:rFonts w:ascii="Arial" w:hAnsi="Arial" w:cs="Arial"/>
          <w:sz w:val="24"/>
          <w:szCs w:val="24"/>
        </w:rPr>
        <w:t xml:space="preserve">, </w:t>
      </w:r>
      <w:r w:rsidR="002F6444">
        <w:rPr>
          <w:rFonts w:ascii="Arial" w:hAnsi="Arial" w:cs="Arial"/>
          <w:sz w:val="24"/>
          <w:szCs w:val="24"/>
        </w:rPr>
        <w:lastRenderedPageBreak/>
        <w:t>historicamente,</w:t>
      </w:r>
      <w:r>
        <w:rPr>
          <w:rFonts w:ascii="Arial" w:hAnsi="Arial" w:cs="Arial"/>
          <w:sz w:val="24"/>
          <w:szCs w:val="24"/>
        </w:rPr>
        <w:t xml:space="preserve"> configura</w:t>
      </w:r>
      <w:r w:rsidR="00B54924">
        <w:rPr>
          <w:rFonts w:ascii="Arial" w:hAnsi="Arial" w:cs="Arial"/>
          <w:sz w:val="24"/>
          <w:szCs w:val="24"/>
        </w:rPr>
        <w:t xml:space="preserve">-se como </w:t>
      </w:r>
      <w:r w:rsidR="00A159CE" w:rsidRPr="003326E8">
        <w:rPr>
          <w:rFonts w:ascii="Arial" w:hAnsi="Arial" w:cs="Arial"/>
          <w:sz w:val="24"/>
          <w:szCs w:val="24"/>
        </w:rPr>
        <w:t>i</w:t>
      </w:r>
      <w:r w:rsidR="006309EE">
        <w:rPr>
          <w:rFonts w:ascii="Arial" w:hAnsi="Arial" w:cs="Arial"/>
          <w:sz w:val="24"/>
          <w:szCs w:val="24"/>
        </w:rPr>
        <w:t xml:space="preserve">mportante instrumento </w:t>
      </w:r>
      <w:r w:rsidR="002F6444">
        <w:rPr>
          <w:rFonts w:ascii="Arial" w:hAnsi="Arial" w:cs="Arial"/>
          <w:sz w:val="24"/>
          <w:szCs w:val="24"/>
        </w:rPr>
        <w:t>educativo</w:t>
      </w:r>
      <w:r w:rsidR="00A159CE" w:rsidRPr="003326E8">
        <w:rPr>
          <w:rFonts w:ascii="Arial" w:hAnsi="Arial" w:cs="Arial"/>
          <w:sz w:val="24"/>
          <w:szCs w:val="24"/>
        </w:rPr>
        <w:t xml:space="preserve"> constituído </w:t>
      </w:r>
      <w:r w:rsidR="006309EE">
        <w:rPr>
          <w:rFonts w:ascii="Arial" w:hAnsi="Arial" w:cs="Arial"/>
          <w:sz w:val="24"/>
          <w:szCs w:val="24"/>
        </w:rPr>
        <w:t>por</w:t>
      </w:r>
      <w:r w:rsidR="00A159CE" w:rsidRPr="003326E8">
        <w:rPr>
          <w:rFonts w:ascii="Arial" w:hAnsi="Arial" w:cs="Arial"/>
          <w:sz w:val="24"/>
          <w:szCs w:val="24"/>
        </w:rPr>
        <w:t xml:space="preserve"> elementos </w:t>
      </w:r>
      <w:r w:rsidR="00E67340">
        <w:rPr>
          <w:rFonts w:ascii="Arial" w:hAnsi="Arial" w:cs="Arial"/>
          <w:sz w:val="24"/>
          <w:szCs w:val="24"/>
        </w:rPr>
        <w:t>político</w:t>
      </w:r>
      <w:r w:rsidR="00E158E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ideológicos, que serviram</w:t>
      </w:r>
      <w:r w:rsidR="002F6444">
        <w:rPr>
          <w:rFonts w:ascii="Arial" w:hAnsi="Arial" w:cs="Arial"/>
          <w:sz w:val="24"/>
          <w:szCs w:val="24"/>
        </w:rPr>
        <w:t>, e ainda servem,</w:t>
      </w:r>
      <w:r w:rsidR="00A159CE" w:rsidRPr="003326E8">
        <w:rPr>
          <w:rFonts w:ascii="Arial" w:hAnsi="Arial" w:cs="Arial"/>
          <w:sz w:val="24"/>
          <w:szCs w:val="24"/>
        </w:rPr>
        <w:t xml:space="preserve"> para nortear o </w:t>
      </w:r>
      <w:r>
        <w:rPr>
          <w:rFonts w:ascii="Arial" w:hAnsi="Arial" w:cs="Arial"/>
          <w:sz w:val="24"/>
          <w:szCs w:val="24"/>
        </w:rPr>
        <w:t>processo de ensino-aprendizagem,</w:t>
      </w:r>
      <w:r w:rsidR="002F6444">
        <w:rPr>
          <w:rFonts w:ascii="Arial" w:hAnsi="Arial" w:cs="Arial"/>
          <w:sz w:val="24"/>
          <w:szCs w:val="24"/>
        </w:rPr>
        <w:t xml:space="preserve"> criando</w:t>
      </w:r>
      <w:r w:rsidR="00934EE4" w:rsidRPr="003326E8">
        <w:rPr>
          <w:rFonts w:ascii="Arial" w:hAnsi="Arial" w:cs="Arial"/>
          <w:sz w:val="24"/>
          <w:szCs w:val="24"/>
        </w:rPr>
        <w:t xml:space="preserve"> elos entre os</w:t>
      </w:r>
      <w:r w:rsidR="00C27619" w:rsidRPr="00C27619">
        <w:rPr>
          <w:rFonts w:ascii="Arial" w:hAnsi="Arial" w:cs="Arial"/>
          <w:sz w:val="24"/>
          <w:szCs w:val="24"/>
        </w:rPr>
        <w:t xml:space="preserve"> </w:t>
      </w:r>
      <w:r w:rsidR="00C27619">
        <w:rPr>
          <w:rFonts w:ascii="Arial" w:hAnsi="Arial" w:cs="Arial"/>
          <w:sz w:val="24"/>
          <w:szCs w:val="24"/>
        </w:rPr>
        <w:t>interesses sociais</w:t>
      </w:r>
      <w:r w:rsidR="00A159CE" w:rsidRPr="003326E8">
        <w:rPr>
          <w:rFonts w:ascii="Arial" w:hAnsi="Arial" w:cs="Arial"/>
          <w:sz w:val="24"/>
          <w:szCs w:val="24"/>
        </w:rPr>
        <w:t xml:space="preserve"> </w:t>
      </w:r>
      <w:r w:rsidR="00C27619">
        <w:rPr>
          <w:rFonts w:ascii="Arial" w:hAnsi="Arial" w:cs="Arial"/>
          <w:sz w:val="24"/>
          <w:szCs w:val="24"/>
        </w:rPr>
        <w:t xml:space="preserve">e os </w:t>
      </w:r>
      <w:r w:rsidR="00A159CE" w:rsidRPr="003326E8">
        <w:rPr>
          <w:rFonts w:ascii="Arial" w:hAnsi="Arial" w:cs="Arial"/>
          <w:sz w:val="24"/>
          <w:szCs w:val="24"/>
        </w:rPr>
        <w:t>conhecimentos pr</w:t>
      </w:r>
      <w:r w:rsidR="00C27619">
        <w:rPr>
          <w:rFonts w:ascii="Arial" w:hAnsi="Arial" w:cs="Arial"/>
          <w:sz w:val="24"/>
          <w:szCs w:val="24"/>
        </w:rPr>
        <w:t>oduzidos no contexto pedagógico</w:t>
      </w:r>
      <w:r w:rsidR="003326E8">
        <w:rPr>
          <w:rFonts w:ascii="Arial" w:hAnsi="Arial" w:cs="Arial"/>
          <w:sz w:val="24"/>
          <w:szCs w:val="24"/>
        </w:rPr>
        <w:t xml:space="preserve">. </w:t>
      </w:r>
    </w:p>
    <w:p w:rsidR="00094E19" w:rsidRDefault="00094E19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4BA2" w:rsidRDefault="00094E19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</w:t>
      </w:r>
      <w:r w:rsidR="0032255E">
        <w:rPr>
          <w:rFonts w:ascii="Arial" w:hAnsi="Arial" w:cs="Arial"/>
          <w:sz w:val="24"/>
          <w:szCs w:val="24"/>
        </w:rPr>
        <w:t>tanto</w:t>
      </w:r>
      <w:r w:rsidR="004474C1">
        <w:rPr>
          <w:rFonts w:ascii="Arial" w:hAnsi="Arial" w:cs="Arial"/>
          <w:sz w:val="24"/>
          <w:szCs w:val="24"/>
        </w:rPr>
        <w:t>,</w:t>
      </w:r>
      <w:r w:rsidR="00E67340">
        <w:rPr>
          <w:rFonts w:ascii="Arial" w:hAnsi="Arial" w:cs="Arial"/>
          <w:sz w:val="24"/>
          <w:szCs w:val="24"/>
        </w:rPr>
        <w:t xml:space="preserve"> entende-se que</w:t>
      </w:r>
      <w:r w:rsidR="003326E8">
        <w:rPr>
          <w:rFonts w:ascii="Arial" w:hAnsi="Arial" w:cs="Arial"/>
          <w:sz w:val="24"/>
          <w:szCs w:val="24"/>
        </w:rPr>
        <w:t xml:space="preserve">, o </w:t>
      </w:r>
      <w:r w:rsidR="00E158EC">
        <w:rPr>
          <w:rFonts w:ascii="Arial" w:hAnsi="Arial" w:cs="Arial"/>
          <w:sz w:val="24"/>
          <w:szCs w:val="24"/>
        </w:rPr>
        <w:t>conceito de currículo</w:t>
      </w:r>
      <w:r w:rsidR="003326E8">
        <w:rPr>
          <w:rFonts w:ascii="Arial" w:hAnsi="Arial" w:cs="Arial"/>
          <w:sz w:val="24"/>
          <w:szCs w:val="24"/>
        </w:rPr>
        <w:t xml:space="preserve"> não </w:t>
      </w:r>
      <w:r w:rsidR="00E67340">
        <w:rPr>
          <w:rFonts w:ascii="Arial" w:hAnsi="Arial" w:cs="Arial"/>
          <w:sz w:val="24"/>
          <w:szCs w:val="24"/>
        </w:rPr>
        <w:t>deve estar</w:t>
      </w:r>
      <w:r w:rsidR="00E158EC">
        <w:rPr>
          <w:rFonts w:ascii="Arial" w:hAnsi="Arial" w:cs="Arial"/>
          <w:sz w:val="24"/>
          <w:szCs w:val="24"/>
        </w:rPr>
        <w:t xml:space="preserve"> restrito a</w:t>
      </w:r>
      <w:r w:rsidR="003326E8">
        <w:rPr>
          <w:rFonts w:ascii="Arial" w:hAnsi="Arial" w:cs="Arial"/>
          <w:sz w:val="24"/>
          <w:szCs w:val="24"/>
        </w:rPr>
        <w:t xml:space="preserve"> </w:t>
      </w:r>
      <w:r w:rsidR="00E158EC">
        <w:rPr>
          <w:rFonts w:ascii="Arial" w:hAnsi="Arial" w:cs="Arial"/>
          <w:sz w:val="24"/>
          <w:szCs w:val="24"/>
        </w:rPr>
        <w:t xml:space="preserve">noção de simples </w:t>
      </w:r>
      <w:r w:rsidR="003326E8">
        <w:rPr>
          <w:rFonts w:ascii="Arial" w:hAnsi="Arial" w:cs="Arial"/>
          <w:sz w:val="24"/>
          <w:szCs w:val="24"/>
        </w:rPr>
        <w:t>instrumento técnico</w:t>
      </w:r>
      <w:r w:rsidR="00E158EC">
        <w:rPr>
          <w:rFonts w:ascii="Arial" w:hAnsi="Arial" w:cs="Arial"/>
          <w:sz w:val="24"/>
          <w:szCs w:val="24"/>
        </w:rPr>
        <w:t xml:space="preserve"> organizacional</w:t>
      </w:r>
      <w:r w:rsidR="006D4F69">
        <w:rPr>
          <w:rFonts w:ascii="Arial" w:hAnsi="Arial" w:cs="Arial"/>
          <w:sz w:val="24"/>
          <w:szCs w:val="24"/>
        </w:rPr>
        <w:t xml:space="preserve"> </w:t>
      </w:r>
      <w:r w:rsidR="004474C1">
        <w:rPr>
          <w:rFonts w:ascii="Arial" w:hAnsi="Arial" w:cs="Arial"/>
          <w:sz w:val="24"/>
          <w:szCs w:val="24"/>
        </w:rPr>
        <w:t>-</w:t>
      </w:r>
      <w:r w:rsidR="00E158EC">
        <w:rPr>
          <w:rFonts w:ascii="Arial" w:hAnsi="Arial" w:cs="Arial"/>
          <w:sz w:val="24"/>
          <w:szCs w:val="24"/>
        </w:rPr>
        <w:t xml:space="preserve"> </w:t>
      </w:r>
      <w:r w:rsidR="00E67340">
        <w:rPr>
          <w:rFonts w:ascii="Arial" w:hAnsi="Arial" w:cs="Arial"/>
          <w:sz w:val="24"/>
          <w:szCs w:val="24"/>
        </w:rPr>
        <w:t>neutro das</w:t>
      </w:r>
      <w:r w:rsidR="00E158EC">
        <w:rPr>
          <w:rFonts w:ascii="Arial" w:hAnsi="Arial" w:cs="Arial"/>
          <w:sz w:val="24"/>
          <w:szCs w:val="24"/>
        </w:rPr>
        <w:t xml:space="preserve"> influencias </w:t>
      </w:r>
      <w:r w:rsidR="00E67340">
        <w:rPr>
          <w:rFonts w:ascii="Arial" w:hAnsi="Arial" w:cs="Arial"/>
          <w:sz w:val="24"/>
          <w:szCs w:val="24"/>
        </w:rPr>
        <w:t>externas geradas por</w:t>
      </w:r>
      <w:r w:rsidR="00E158EC">
        <w:rPr>
          <w:rFonts w:ascii="Arial" w:hAnsi="Arial" w:cs="Arial"/>
          <w:sz w:val="24"/>
          <w:szCs w:val="24"/>
        </w:rPr>
        <w:t xml:space="preserve"> problemáticas sociais</w:t>
      </w:r>
      <w:r w:rsidR="006D4F69">
        <w:rPr>
          <w:rFonts w:ascii="Arial" w:hAnsi="Arial" w:cs="Arial"/>
          <w:sz w:val="24"/>
          <w:szCs w:val="24"/>
        </w:rPr>
        <w:t>-</w:t>
      </w:r>
      <w:r w:rsidR="00E158EC">
        <w:rPr>
          <w:rFonts w:ascii="Arial" w:hAnsi="Arial" w:cs="Arial"/>
          <w:sz w:val="24"/>
          <w:szCs w:val="24"/>
        </w:rPr>
        <w:t>, mas sim,</w:t>
      </w:r>
      <w:r w:rsidR="004474C1">
        <w:rPr>
          <w:rFonts w:ascii="Arial" w:hAnsi="Arial" w:cs="Arial"/>
          <w:sz w:val="24"/>
          <w:szCs w:val="24"/>
        </w:rPr>
        <w:t xml:space="preserve"> direcionando </w:t>
      </w:r>
      <w:r w:rsidR="00E67340">
        <w:rPr>
          <w:rFonts w:ascii="Arial" w:hAnsi="Arial" w:cs="Arial"/>
          <w:sz w:val="24"/>
          <w:szCs w:val="24"/>
        </w:rPr>
        <w:t xml:space="preserve">a percepção de que </w:t>
      </w:r>
      <w:r w:rsidR="00E158EC">
        <w:rPr>
          <w:rFonts w:ascii="Arial" w:hAnsi="Arial" w:cs="Arial"/>
          <w:sz w:val="24"/>
          <w:szCs w:val="24"/>
        </w:rPr>
        <w:t>toda a ação pedagógica</w:t>
      </w:r>
      <w:r w:rsidR="00E67340">
        <w:rPr>
          <w:rFonts w:ascii="Arial" w:hAnsi="Arial" w:cs="Arial"/>
          <w:sz w:val="24"/>
          <w:szCs w:val="24"/>
        </w:rPr>
        <w:t xml:space="preserve"> deve partir da reflexão, do questi</w:t>
      </w:r>
      <w:r w:rsidR="004474C1">
        <w:rPr>
          <w:rFonts w:ascii="Arial" w:hAnsi="Arial" w:cs="Arial"/>
          <w:sz w:val="24"/>
          <w:szCs w:val="24"/>
        </w:rPr>
        <w:t xml:space="preserve">onamento e da critica sobre os </w:t>
      </w:r>
      <w:r w:rsidR="00E67340">
        <w:rPr>
          <w:rFonts w:ascii="Arial" w:hAnsi="Arial" w:cs="Arial"/>
          <w:sz w:val="24"/>
          <w:szCs w:val="24"/>
        </w:rPr>
        <w:t>aspectos históricos, político-ideológicos e culturais que</w:t>
      </w:r>
      <w:r w:rsidR="004474C1">
        <w:rPr>
          <w:rFonts w:ascii="Arial" w:hAnsi="Arial" w:cs="Arial"/>
          <w:sz w:val="24"/>
          <w:szCs w:val="24"/>
        </w:rPr>
        <w:t xml:space="preserve"> constroem </w:t>
      </w:r>
      <w:r w:rsidR="00E67340">
        <w:rPr>
          <w:rFonts w:ascii="Arial" w:hAnsi="Arial" w:cs="Arial"/>
          <w:sz w:val="24"/>
          <w:szCs w:val="24"/>
        </w:rPr>
        <w:t xml:space="preserve">as relações de poder </w:t>
      </w:r>
      <w:r w:rsidR="004474C1">
        <w:rPr>
          <w:rFonts w:ascii="Arial" w:hAnsi="Arial" w:cs="Arial"/>
          <w:sz w:val="24"/>
          <w:szCs w:val="24"/>
        </w:rPr>
        <w:t>na sociedade, observando como essas</w:t>
      </w:r>
      <w:r w:rsidR="006D4F69">
        <w:rPr>
          <w:rFonts w:ascii="Arial" w:hAnsi="Arial" w:cs="Arial"/>
          <w:sz w:val="24"/>
          <w:szCs w:val="24"/>
        </w:rPr>
        <w:t xml:space="preserve"> </w:t>
      </w:r>
      <w:r w:rsidR="004474C1">
        <w:rPr>
          <w:rFonts w:ascii="Arial" w:hAnsi="Arial" w:cs="Arial"/>
          <w:sz w:val="24"/>
          <w:szCs w:val="24"/>
        </w:rPr>
        <w:t>se</w:t>
      </w:r>
      <w:r w:rsidR="006D4F69">
        <w:rPr>
          <w:rFonts w:ascii="Arial" w:hAnsi="Arial" w:cs="Arial"/>
          <w:sz w:val="24"/>
          <w:szCs w:val="24"/>
        </w:rPr>
        <w:t xml:space="preserve"> reproduzem</w:t>
      </w:r>
      <w:r w:rsidR="004474C1">
        <w:rPr>
          <w:rFonts w:ascii="Arial" w:hAnsi="Arial" w:cs="Arial"/>
          <w:sz w:val="24"/>
          <w:szCs w:val="24"/>
        </w:rPr>
        <w:t xml:space="preserve"> dentro</w:t>
      </w:r>
      <w:r w:rsidR="00E67340">
        <w:rPr>
          <w:rFonts w:ascii="Arial" w:hAnsi="Arial" w:cs="Arial"/>
          <w:sz w:val="24"/>
          <w:szCs w:val="24"/>
        </w:rPr>
        <w:t xml:space="preserve"> </w:t>
      </w:r>
      <w:r w:rsidR="006D4F69">
        <w:rPr>
          <w:rFonts w:ascii="Arial" w:hAnsi="Arial" w:cs="Arial"/>
          <w:sz w:val="24"/>
          <w:szCs w:val="24"/>
        </w:rPr>
        <w:t xml:space="preserve">e fora </w:t>
      </w:r>
      <w:r w:rsidR="00E67340">
        <w:rPr>
          <w:rFonts w:ascii="Arial" w:hAnsi="Arial" w:cs="Arial"/>
          <w:sz w:val="24"/>
          <w:szCs w:val="24"/>
        </w:rPr>
        <w:t xml:space="preserve">do ambiente </w:t>
      </w:r>
      <w:r w:rsidR="004474C1">
        <w:rPr>
          <w:rFonts w:ascii="Arial" w:hAnsi="Arial" w:cs="Arial"/>
          <w:sz w:val="24"/>
          <w:szCs w:val="24"/>
        </w:rPr>
        <w:t>escolar</w:t>
      </w:r>
      <w:r w:rsidR="00E67340">
        <w:rPr>
          <w:rFonts w:ascii="Arial" w:hAnsi="Arial" w:cs="Arial"/>
          <w:sz w:val="24"/>
          <w:szCs w:val="24"/>
        </w:rPr>
        <w:t xml:space="preserve">. </w:t>
      </w:r>
    </w:p>
    <w:p w:rsidR="00AF370B" w:rsidRDefault="00AF370B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370B" w:rsidRDefault="00AF370B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370B" w:rsidRDefault="00AF370B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370B" w:rsidRDefault="00D764A5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</w:t>
      </w:r>
      <w:r w:rsidR="00AF370B">
        <w:rPr>
          <w:rFonts w:ascii="Arial" w:hAnsi="Arial" w:cs="Arial"/>
          <w:sz w:val="24"/>
          <w:szCs w:val="24"/>
        </w:rPr>
        <w:t>NCIAS</w:t>
      </w:r>
    </w:p>
    <w:p w:rsidR="00753D99" w:rsidRDefault="00753D99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64A5" w:rsidRDefault="00D764A5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260D" w:rsidRDefault="00B9260D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260D" w:rsidRDefault="00753D99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CONNEL, Robert W. </w:t>
      </w:r>
      <w:r w:rsidRPr="00753D99">
        <w:rPr>
          <w:rFonts w:ascii="Arial" w:hAnsi="Arial" w:cs="Arial"/>
          <w:b/>
          <w:sz w:val="24"/>
          <w:szCs w:val="24"/>
        </w:rPr>
        <w:t>Pobreza e educação</w:t>
      </w:r>
      <w:r>
        <w:rPr>
          <w:rFonts w:ascii="Arial" w:hAnsi="Arial" w:cs="Arial"/>
          <w:sz w:val="24"/>
          <w:szCs w:val="24"/>
        </w:rPr>
        <w:t xml:space="preserve">. In GENTILI (org). </w:t>
      </w:r>
      <w:r w:rsidRPr="00753D99">
        <w:rPr>
          <w:rFonts w:ascii="Arial" w:hAnsi="Arial" w:cs="Arial"/>
          <w:b/>
          <w:sz w:val="24"/>
          <w:szCs w:val="24"/>
        </w:rPr>
        <w:t xml:space="preserve">Pedagogia da exclusão: </w:t>
      </w:r>
      <w:r w:rsidRPr="00D764A5">
        <w:rPr>
          <w:rFonts w:ascii="Arial" w:hAnsi="Arial" w:cs="Arial"/>
          <w:sz w:val="24"/>
          <w:szCs w:val="24"/>
        </w:rPr>
        <w:t>cr</w:t>
      </w:r>
      <w:r w:rsidR="00D764A5">
        <w:rPr>
          <w:rFonts w:ascii="Arial" w:hAnsi="Arial" w:cs="Arial"/>
          <w:sz w:val="24"/>
          <w:szCs w:val="24"/>
        </w:rPr>
        <w:t>í</w:t>
      </w:r>
      <w:r w:rsidRPr="00D764A5">
        <w:rPr>
          <w:rFonts w:ascii="Arial" w:hAnsi="Arial" w:cs="Arial"/>
          <w:sz w:val="24"/>
          <w:szCs w:val="24"/>
        </w:rPr>
        <w:t>tica ao neoliberalismo em educação</w:t>
      </w:r>
      <w:r>
        <w:rPr>
          <w:rFonts w:ascii="Arial" w:hAnsi="Arial" w:cs="Arial"/>
          <w:sz w:val="24"/>
          <w:szCs w:val="24"/>
        </w:rPr>
        <w:t>. 19 ed. Petrópolis</w:t>
      </w:r>
      <w:r w:rsidR="00D764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RJ: Vozes. 2013.</w:t>
      </w:r>
    </w:p>
    <w:p w:rsidR="00753D99" w:rsidRDefault="00753D99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260D" w:rsidRDefault="00C27619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MACCHIOCCI, Maria Antonieta.</w:t>
      </w:r>
      <w:r w:rsidRPr="00753D99">
        <w:rPr>
          <w:rFonts w:ascii="Arial" w:hAnsi="Arial" w:cs="Arial"/>
          <w:b/>
          <w:sz w:val="24"/>
          <w:szCs w:val="24"/>
        </w:rPr>
        <w:t xml:space="preserve"> A favor de </w:t>
      </w:r>
      <w:r w:rsidR="00753D99" w:rsidRPr="00753D99">
        <w:rPr>
          <w:rFonts w:ascii="Arial" w:hAnsi="Arial" w:cs="Arial"/>
          <w:b/>
          <w:sz w:val="24"/>
          <w:szCs w:val="24"/>
        </w:rPr>
        <w:t>G</w:t>
      </w:r>
      <w:r w:rsidRPr="00753D99">
        <w:rPr>
          <w:rFonts w:ascii="Arial" w:hAnsi="Arial" w:cs="Arial"/>
          <w:b/>
          <w:sz w:val="24"/>
          <w:szCs w:val="24"/>
        </w:rPr>
        <w:t>ramisci</w:t>
      </w:r>
      <w:r>
        <w:rPr>
          <w:rFonts w:ascii="Arial" w:hAnsi="Arial" w:cs="Arial"/>
          <w:sz w:val="24"/>
          <w:szCs w:val="24"/>
        </w:rPr>
        <w:t xml:space="preserve">. In GADOTTI, Moacir, </w:t>
      </w:r>
      <w:r w:rsidR="00D764A5" w:rsidRPr="00D764A5">
        <w:rPr>
          <w:rFonts w:ascii="Arial" w:hAnsi="Arial" w:cs="Arial"/>
          <w:b/>
          <w:sz w:val="24"/>
          <w:szCs w:val="24"/>
        </w:rPr>
        <w:t>C</w:t>
      </w:r>
      <w:r w:rsidRPr="00D764A5">
        <w:rPr>
          <w:rFonts w:ascii="Arial" w:hAnsi="Arial" w:cs="Arial"/>
          <w:b/>
          <w:sz w:val="24"/>
          <w:szCs w:val="24"/>
        </w:rPr>
        <w:t>oncepção dialética da educação</w:t>
      </w:r>
      <w:r w:rsidR="00753D99" w:rsidRPr="00D764A5">
        <w:rPr>
          <w:rFonts w:ascii="Arial" w:hAnsi="Arial" w:cs="Arial"/>
          <w:b/>
          <w:sz w:val="24"/>
          <w:szCs w:val="24"/>
        </w:rPr>
        <w:t xml:space="preserve">: </w:t>
      </w:r>
      <w:r w:rsidR="00753D99" w:rsidRPr="00D764A5">
        <w:rPr>
          <w:rFonts w:ascii="Arial" w:hAnsi="Arial" w:cs="Arial"/>
          <w:sz w:val="24"/>
          <w:szCs w:val="24"/>
        </w:rPr>
        <w:t>um estudo introdutório</w:t>
      </w:r>
      <w:r w:rsidR="00753D99">
        <w:rPr>
          <w:rFonts w:ascii="Arial" w:hAnsi="Arial" w:cs="Arial"/>
          <w:sz w:val="24"/>
          <w:szCs w:val="24"/>
        </w:rPr>
        <w:t xml:space="preserve">. 16 ed. </w:t>
      </w:r>
      <w:r w:rsidR="00D764A5">
        <w:rPr>
          <w:rFonts w:ascii="Arial" w:hAnsi="Arial" w:cs="Arial"/>
          <w:sz w:val="24"/>
          <w:szCs w:val="24"/>
        </w:rPr>
        <w:t>S</w:t>
      </w:r>
      <w:r w:rsidR="00753D99">
        <w:rPr>
          <w:rFonts w:ascii="Arial" w:hAnsi="Arial" w:cs="Arial"/>
          <w:sz w:val="24"/>
          <w:szCs w:val="24"/>
        </w:rPr>
        <w:t>ão Paulo. Cortez</w:t>
      </w:r>
      <w:r w:rsidR="00D764A5">
        <w:rPr>
          <w:rFonts w:ascii="Arial" w:hAnsi="Arial" w:cs="Arial"/>
          <w:sz w:val="24"/>
          <w:szCs w:val="24"/>
        </w:rPr>
        <w:t xml:space="preserve">. </w:t>
      </w:r>
      <w:r w:rsidR="00753D99">
        <w:rPr>
          <w:rFonts w:ascii="Arial" w:hAnsi="Arial" w:cs="Arial"/>
          <w:sz w:val="24"/>
          <w:szCs w:val="24"/>
        </w:rPr>
        <w:t xml:space="preserve"> 2012.</w:t>
      </w:r>
    </w:p>
    <w:p w:rsidR="00AF370B" w:rsidRDefault="00AF370B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450D9" w:rsidRDefault="003450D9" w:rsidP="00345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MORIM, Edgar. </w:t>
      </w:r>
      <w:r w:rsidRPr="00D764A5">
        <w:rPr>
          <w:rFonts w:ascii="Arial" w:hAnsi="Arial" w:cs="Arial"/>
          <w:b/>
          <w:sz w:val="24"/>
          <w:szCs w:val="24"/>
        </w:rPr>
        <w:t>Os sete saberes necessários á educação do futuro</w:t>
      </w:r>
      <w:r>
        <w:rPr>
          <w:rFonts w:ascii="Arial" w:hAnsi="Arial" w:cs="Arial"/>
          <w:sz w:val="24"/>
          <w:szCs w:val="24"/>
        </w:rPr>
        <w:t xml:space="preserve">: tradução: SAWAYA, </w:t>
      </w:r>
      <w:r w:rsidR="00753D99">
        <w:rPr>
          <w:rFonts w:ascii="Arial" w:hAnsi="Arial" w:cs="Arial"/>
          <w:sz w:val="24"/>
          <w:szCs w:val="24"/>
        </w:rPr>
        <w:t xml:space="preserve">Jeanne e SILVA, </w:t>
      </w:r>
      <w:r>
        <w:rPr>
          <w:rFonts w:ascii="Arial" w:hAnsi="Arial" w:cs="Arial"/>
          <w:sz w:val="24"/>
          <w:szCs w:val="24"/>
        </w:rPr>
        <w:t>de Catarina Eleonora F</w:t>
      </w:r>
      <w:r w:rsidR="00B9260D">
        <w:rPr>
          <w:rFonts w:ascii="Arial" w:hAnsi="Arial" w:cs="Arial"/>
          <w:sz w:val="24"/>
          <w:szCs w:val="24"/>
        </w:rPr>
        <w:t>. 2 ed. ver. São Paulo; Cortez. 2011.</w:t>
      </w:r>
    </w:p>
    <w:p w:rsidR="00AF370B" w:rsidRDefault="00AF370B" w:rsidP="00094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5350" w:rsidRDefault="00753D99" w:rsidP="00D764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ORSO, José Paulino (org). </w:t>
      </w:r>
      <w:r w:rsidRPr="00D764A5">
        <w:rPr>
          <w:rFonts w:ascii="Arial" w:hAnsi="Arial" w:cs="Arial"/>
          <w:b/>
          <w:sz w:val="24"/>
          <w:szCs w:val="24"/>
        </w:rPr>
        <w:t>Educação e luta de classes</w:t>
      </w:r>
      <w:r>
        <w:rPr>
          <w:rFonts w:ascii="Arial" w:hAnsi="Arial" w:cs="Arial"/>
          <w:sz w:val="24"/>
          <w:szCs w:val="24"/>
        </w:rPr>
        <w:t>. São Paulo</w:t>
      </w:r>
      <w:r w:rsidR="00D764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Expressão Popular. 200</w:t>
      </w:r>
      <w:r w:rsidR="00D764A5">
        <w:rPr>
          <w:rFonts w:ascii="Arial" w:hAnsi="Arial" w:cs="Arial"/>
          <w:sz w:val="24"/>
          <w:szCs w:val="24"/>
        </w:rPr>
        <w:t>8.</w:t>
      </w:r>
    </w:p>
    <w:p w:rsidR="008E5350" w:rsidRDefault="008E5350" w:rsidP="006D4F6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8E5350" w:rsidSect="00D764A5">
      <w:headerReference w:type="default" r:id="rId8"/>
      <w:pgSz w:w="11906" w:h="16838"/>
      <w:pgMar w:top="1701" w:right="1134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D6F" w:rsidRDefault="00D81D6F" w:rsidP="00AF370B">
      <w:pPr>
        <w:spacing w:after="0" w:line="240" w:lineRule="auto"/>
      </w:pPr>
      <w:r>
        <w:separator/>
      </w:r>
    </w:p>
  </w:endnote>
  <w:endnote w:type="continuationSeparator" w:id="1">
    <w:p w:rsidR="00D81D6F" w:rsidRDefault="00D81D6F" w:rsidP="00AF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D6F" w:rsidRDefault="00D81D6F" w:rsidP="00AF370B">
      <w:pPr>
        <w:spacing w:after="0" w:line="240" w:lineRule="auto"/>
      </w:pPr>
      <w:r>
        <w:separator/>
      </w:r>
    </w:p>
  </w:footnote>
  <w:footnote w:type="continuationSeparator" w:id="1">
    <w:p w:rsidR="00D81D6F" w:rsidRDefault="00D81D6F" w:rsidP="00AF370B">
      <w:pPr>
        <w:spacing w:after="0" w:line="240" w:lineRule="auto"/>
      </w:pPr>
      <w:r>
        <w:continuationSeparator/>
      </w:r>
    </w:p>
  </w:footnote>
  <w:footnote w:id="2">
    <w:p w:rsidR="003450D9" w:rsidRDefault="00AF370B" w:rsidP="003450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cstheme="minorHAnsi"/>
        </w:rPr>
        <w:t>*</w:t>
      </w:r>
      <w:r w:rsidR="003450D9" w:rsidRPr="003450D9">
        <w:t xml:space="preserve"> </w:t>
      </w:r>
      <w:r w:rsidR="003450D9">
        <w:t xml:space="preserve">Professora - Letróloga graduada pela Universidade do Estado da Bahia (UNEB); Especialista nas áreas de História da Cultura Afro-Brasileira pela Faculdade de Tecnológicas e Ciência da Bahia (FTC), Literatura e Linguística pela Universidade do Estado da Bahia (UNEB) e Metodologia de língua portuguesa, pela faculdade Vasco da Gama de salvador. E-mail </w:t>
      </w:r>
      <w:hyperlink r:id="rId1" w:history="1">
        <w:r w:rsidR="003450D9" w:rsidRPr="00563FBD">
          <w:rPr>
            <w:rStyle w:val="Hyperlink"/>
          </w:rPr>
          <w:t>lanerabelo@hotmail.com</w:t>
        </w:r>
      </w:hyperlink>
    </w:p>
    <w:p w:rsidR="003450D9" w:rsidRDefault="003450D9" w:rsidP="003450D9">
      <w:pPr>
        <w:pStyle w:val="Textodenotaderodap"/>
      </w:pPr>
    </w:p>
    <w:p w:rsidR="00AF370B" w:rsidRDefault="00AF370B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5296"/>
      <w:docPartObj>
        <w:docPartGallery w:val="Page Numbers (Top of Page)"/>
        <w:docPartUnique/>
      </w:docPartObj>
    </w:sdtPr>
    <w:sdtContent>
      <w:p w:rsidR="00AF370B" w:rsidRDefault="000F5E1D">
        <w:pPr>
          <w:pStyle w:val="Cabealho"/>
          <w:jc w:val="right"/>
        </w:pPr>
        <w:fldSimple w:instr=" PAGE   \* MERGEFORMAT ">
          <w:r w:rsidR="005A1CFE">
            <w:rPr>
              <w:noProof/>
            </w:rPr>
            <w:t>1</w:t>
          </w:r>
        </w:fldSimple>
      </w:p>
    </w:sdtContent>
  </w:sdt>
  <w:p w:rsidR="00AF370B" w:rsidRDefault="00AF37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9CE"/>
    <w:rsid w:val="00035682"/>
    <w:rsid w:val="00070984"/>
    <w:rsid w:val="00094E19"/>
    <w:rsid w:val="000A6C8A"/>
    <w:rsid w:val="000D6040"/>
    <w:rsid w:val="000F5E1D"/>
    <w:rsid w:val="0014546B"/>
    <w:rsid w:val="00172CE8"/>
    <w:rsid w:val="001C643B"/>
    <w:rsid w:val="00211E3E"/>
    <w:rsid w:val="00216558"/>
    <w:rsid w:val="0022133F"/>
    <w:rsid w:val="00244556"/>
    <w:rsid w:val="00256602"/>
    <w:rsid w:val="00263EFF"/>
    <w:rsid w:val="00295E3A"/>
    <w:rsid w:val="002D27D1"/>
    <w:rsid w:val="002F6444"/>
    <w:rsid w:val="0030681F"/>
    <w:rsid w:val="003202EB"/>
    <w:rsid w:val="0032255E"/>
    <w:rsid w:val="003326E8"/>
    <w:rsid w:val="003450D9"/>
    <w:rsid w:val="003965A1"/>
    <w:rsid w:val="003C09AD"/>
    <w:rsid w:val="003C6EC9"/>
    <w:rsid w:val="004474C1"/>
    <w:rsid w:val="0049280D"/>
    <w:rsid w:val="004B070F"/>
    <w:rsid w:val="004B453C"/>
    <w:rsid w:val="004F07C7"/>
    <w:rsid w:val="00521F36"/>
    <w:rsid w:val="00526087"/>
    <w:rsid w:val="00595EDA"/>
    <w:rsid w:val="005A1CFE"/>
    <w:rsid w:val="005E6786"/>
    <w:rsid w:val="005F434E"/>
    <w:rsid w:val="006309EE"/>
    <w:rsid w:val="00697F47"/>
    <w:rsid w:val="006B2EFF"/>
    <w:rsid w:val="006B3E0A"/>
    <w:rsid w:val="006D4F69"/>
    <w:rsid w:val="006D7D60"/>
    <w:rsid w:val="006F1B76"/>
    <w:rsid w:val="0075180F"/>
    <w:rsid w:val="00752328"/>
    <w:rsid w:val="00753D99"/>
    <w:rsid w:val="0076443B"/>
    <w:rsid w:val="007720EA"/>
    <w:rsid w:val="00813C85"/>
    <w:rsid w:val="00846153"/>
    <w:rsid w:val="008D27EC"/>
    <w:rsid w:val="008E0ED5"/>
    <w:rsid w:val="008E5350"/>
    <w:rsid w:val="00934EE4"/>
    <w:rsid w:val="0093797B"/>
    <w:rsid w:val="00953A36"/>
    <w:rsid w:val="009655AA"/>
    <w:rsid w:val="009B3231"/>
    <w:rsid w:val="009D4DDB"/>
    <w:rsid w:val="009E5952"/>
    <w:rsid w:val="00A15566"/>
    <w:rsid w:val="00A159CE"/>
    <w:rsid w:val="00A24BA2"/>
    <w:rsid w:val="00A257F2"/>
    <w:rsid w:val="00A6044E"/>
    <w:rsid w:val="00A72144"/>
    <w:rsid w:val="00AC0DD0"/>
    <w:rsid w:val="00AC3563"/>
    <w:rsid w:val="00AD5430"/>
    <w:rsid w:val="00AF370B"/>
    <w:rsid w:val="00B05053"/>
    <w:rsid w:val="00B54924"/>
    <w:rsid w:val="00B56ABA"/>
    <w:rsid w:val="00B835B6"/>
    <w:rsid w:val="00B9260D"/>
    <w:rsid w:val="00BA4A36"/>
    <w:rsid w:val="00BC3B70"/>
    <w:rsid w:val="00BF35E3"/>
    <w:rsid w:val="00BF5060"/>
    <w:rsid w:val="00C0082A"/>
    <w:rsid w:val="00C04F25"/>
    <w:rsid w:val="00C13F20"/>
    <w:rsid w:val="00C27619"/>
    <w:rsid w:val="00CB6A8F"/>
    <w:rsid w:val="00D4445C"/>
    <w:rsid w:val="00D55CAB"/>
    <w:rsid w:val="00D764A5"/>
    <w:rsid w:val="00D81D6F"/>
    <w:rsid w:val="00DB70A3"/>
    <w:rsid w:val="00DD135D"/>
    <w:rsid w:val="00E011E2"/>
    <w:rsid w:val="00E115A9"/>
    <w:rsid w:val="00E158EC"/>
    <w:rsid w:val="00E229D5"/>
    <w:rsid w:val="00E67340"/>
    <w:rsid w:val="00EA4812"/>
    <w:rsid w:val="00EF3400"/>
    <w:rsid w:val="00F02D41"/>
    <w:rsid w:val="00F33FCF"/>
    <w:rsid w:val="00F56014"/>
    <w:rsid w:val="00F630FB"/>
    <w:rsid w:val="00F67B86"/>
    <w:rsid w:val="00F723D3"/>
    <w:rsid w:val="00FB62BD"/>
    <w:rsid w:val="00FC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E5350"/>
  </w:style>
  <w:style w:type="character" w:styleId="Hyperlink">
    <w:name w:val="Hyperlink"/>
    <w:basedOn w:val="Fontepargpadro"/>
    <w:uiPriority w:val="99"/>
    <w:semiHidden/>
    <w:unhideWhenUsed/>
    <w:rsid w:val="008E53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E5350"/>
    <w:rPr>
      <w:b/>
      <w:bCs/>
    </w:rPr>
  </w:style>
  <w:style w:type="character" w:styleId="nfase">
    <w:name w:val="Emphasis"/>
    <w:basedOn w:val="Fontepargpadro"/>
    <w:uiPriority w:val="20"/>
    <w:qFormat/>
    <w:rsid w:val="008E535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F3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70B"/>
  </w:style>
  <w:style w:type="paragraph" w:styleId="Rodap">
    <w:name w:val="footer"/>
    <w:basedOn w:val="Normal"/>
    <w:link w:val="RodapChar"/>
    <w:uiPriority w:val="99"/>
    <w:semiHidden/>
    <w:unhideWhenUsed/>
    <w:rsid w:val="00AF3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370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370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37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370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517">
          <w:marLeft w:val="0"/>
          <w:marRight w:val="0"/>
          <w:marTop w:val="0"/>
          <w:marBottom w:val="306"/>
          <w:divBdr>
            <w:top w:val="single" w:sz="6" w:space="4" w:color="DDE2E6"/>
            <w:left w:val="none" w:sz="0" w:space="0" w:color="auto"/>
            <w:bottom w:val="single" w:sz="18" w:space="4" w:color="DDE2E6"/>
            <w:right w:val="none" w:sz="0" w:space="0" w:color="auto"/>
          </w:divBdr>
          <w:divsChild>
            <w:div w:id="14743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9585">
                  <w:marLeft w:val="0"/>
                  <w:marRight w:val="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64652">
          <w:marLeft w:val="0"/>
          <w:marRight w:val="4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5755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6031">
                  <w:marLeft w:val="-1838"/>
                  <w:marRight w:val="153"/>
                  <w:marTop w:val="0"/>
                  <w:marBottom w:val="0"/>
                  <w:divBdr>
                    <w:top w:val="single" w:sz="6" w:space="8" w:color="ECF5FA"/>
                    <w:left w:val="single" w:sz="6" w:space="8" w:color="ECF5FA"/>
                    <w:bottom w:val="single" w:sz="6" w:space="8" w:color="ECF5FA"/>
                    <w:right w:val="single" w:sz="6" w:space="8" w:color="ECF5FA"/>
                  </w:divBdr>
                </w:div>
                <w:div w:id="5688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anerabel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9145-27F5-4315-A264-0A40051C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</Pages>
  <Words>1640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JACKLANE</dc:creator>
  <cp:keywords/>
  <dc:description/>
  <cp:lastModifiedBy>JACKLANE</cp:lastModifiedBy>
  <cp:revision>22</cp:revision>
  <dcterms:created xsi:type="dcterms:W3CDTF">2015-07-17T13:22:00Z</dcterms:created>
  <dcterms:modified xsi:type="dcterms:W3CDTF">2015-07-26T14:43:00Z</dcterms:modified>
</cp:coreProperties>
</file>