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14" w:rsidRDefault="003C4D14" w:rsidP="00C02966">
      <w:pPr>
        <w:spacing w:line="360" w:lineRule="auto"/>
        <w:jc w:val="center"/>
        <w:rPr>
          <w:rFonts w:ascii="Arial" w:hAnsi="Arial" w:cs="Arial"/>
          <w:b/>
          <w:sz w:val="28"/>
          <w:szCs w:val="28"/>
        </w:rPr>
      </w:pPr>
    </w:p>
    <w:p w:rsidR="00BB3333" w:rsidRPr="002E3C45" w:rsidRDefault="002B4290" w:rsidP="00C02966">
      <w:pPr>
        <w:spacing w:line="360" w:lineRule="auto"/>
        <w:jc w:val="center"/>
        <w:rPr>
          <w:rFonts w:ascii="Arial" w:hAnsi="Arial" w:cs="Arial"/>
          <w:b/>
          <w:sz w:val="28"/>
          <w:szCs w:val="28"/>
        </w:rPr>
      </w:pPr>
      <w:proofErr w:type="gramStart"/>
      <w:r>
        <w:rPr>
          <w:rFonts w:ascii="Arial" w:hAnsi="Arial" w:cs="Arial"/>
          <w:b/>
          <w:sz w:val="28"/>
          <w:szCs w:val="28"/>
        </w:rPr>
        <w:t>LEITURA :</w:t>
      </w:r>
      <w:proofErr w:type="gramEnd"/>
      <w:r w:rsidR="006C5557" w:rsidRPr="002E3C45">
        <w:rPr>
          <w:rFonts w:ascii="Arial" w:hAnsi="Arial" w:cs="Arial"/>
          <w:b/>
          <w:sz w:val="28"/>
          <w:szCs w:val="28"/>
        </w:rPr>
        <w:t xml:space="preserve"> </w:t>
      </w:r>
      <w:r w:rsidR="003F28AE" w:rsidRPr="002E3C45">
        <w:rPr>
          <w:rFonts w:ascii="Arial" w:hAnsi="Arial" w:cs="Arial"/>
          <w:b/>
          <w:sz w:val="28"/>
          <w:szCs w:val="28"/>
        </w:rPr>
        <w:t xml:space="preserve"> </w:t>
      </w:r>
      <w:r w:rsidR="006C5557" w:rsidRPr="002E3C45">
        <w:rPr>
          <w:rFonts w:ascii="Arial" w:hAnsi="Arial" w:cs="Arial"/>
          <w:b/>
          <w:sz w:val="28"/>
          <w:szCs w:val="28"/>
        </w:rPr>
        <w:t>CAMINHO</w:t>
      </w:r>
      <w:r w:rsidR="003237C7" w:rsidRPr="002E3C45">
        <w:rPr>
          <w:rFonts w:ascii="Arial" w:hAnsi="Arial" w:cs="Arial"/>
          <w:b/>
          <w:sz w:val="28"/>
          <w:szCs w:val="28"/>
        </w:rPr>
        <w:t xml:space="preserve"> PARA A TRANSFORMAÇÃO SOCIAL</w:t>
      </w:r>
    </w:p>
    <w:p w:rsidR="00373FB6" w:rsidRDefault="00BB3333" w:rsidP="00373FB6">
      <w:pPr>
        <w:jc w:val="right"/>
        <w:rPr>
          <w:rFonts w:ascii="Arial" w:hAnsi="Arial" w:cs="Arial"/>
          <w:sz w:val="24"/>
          <w:szCs w:val="24"/>
        </w:rPr>
      </w:pPr>
      <w:r w:rsidRPr="00420021">
        <w:rPr>
          <w:rFonts w:ascii="Arial" w:hAnsi="Arial" w:cs="Arial"/>
          <w:sz w:val="24"/>
          <w:szCs w:val="24"/>
        </w:rPr>
        <w:t>FONTANELLA, Mariza</w:t>
      </w:r>
    </w:p>
    <w:p w:rsidR="003C4D14" w:rsidRDefault="003C4D14" w:rsidP="00373FB6">
      <w:pPr>
        <w:jc w:val="right"/>
        <w:rPr>
          <w:rFonts w:ascii="Arial" w:hAnsi="Arial" w:cs="Arial"/>
          <w:sz w:val="24"/>
          <w:szCs w:val="24"/>
        </w:rPr>
      </w:pPr>
    </w:p>
    <w:p w:rsidR="00373FB6" w:rsidRDefault="00A55600" w:rsidP="003C4D14">
      <w:pPr>
        <w:jc w:val="right"/>
        <w:rPr>
          <w:rFonts w:ascii="Arial" w:hAnsi="Arial" w:cs="Arial"/>
          <w:sz w:val="24"/>
          <w:szCs w:val="24"/>
        </w:rPr>
      </w:pPr>
      <w:proofErr w:type="gramStart"/>
      <w:r>
        <w:rPr>
          <w:rFonts w:ascii="Arial" w:hAnsi="Arial" w:cs="Arial"/>
          <w:sz w:val="24"/>
          <w:szCs w:val="24"/>
        </w:rPr>
        <w:t>“</w:t>
      </w:r>
      <w:r w:rsidR="003C4D14">
        <w:rPr>
          <w:rFonts w:ascii="Arial" w:hAnsi="Arial" w:cs="Arial"/>
          <w:sz w:val="24"/>
          <w:szCs w:val="24"/>
        </w:rPr>
        <w:t>Certa palavra dorme na sombra</w:t>
      </w:r>
    </w:p>
    <w:p w:rsidR="003C4D14" w:rsidRDefault="003C4D14" w:rsidP="003C4D14">
      <w:pPr>
        <w:jc w:val="right"/>
        <w:rPr>
          <w:rFonts w:ascii="Arial" w:hAnsi="Arial" w:cs="Arial"/>
          <w:sz w:val="24"/>
          <w:szCs w:val="24"/>
        </w:rPr>
      </w:pPr>
      <w:r>
        <w:rPr>
          <w:rFonts w:ascii="Arial" w:hAnsi="Arial" w:cs="Arial"/>
          <w:sz w:val="24"/>
          <w:szCs w:val="24"/>
        </w:rPr>
        <w:t>de</w:t>
      </w:r>
      <w:proofErr w:type="gramEnd"/>
      <w:r>
        <w:rPr>
          <w:rFonts w:ascii="Arial" w:hAnsi="Arial" w:cs="Arial"/>
          <w:sz w:val="24"/>
          <w:szCs w:val="24"/>
        </w:rPr>
        <w:t xml:space="preserve"> um livro raro.</w:t>
      </w:r>
    </w:p>
    <w:p w:rsidR="003C4D14" w:rsidRDefault="003C4D14" w:rsidP="003C4D14">
      <w:pPr>
        <w:jc w:val="right"/>
        <w:rPr>
          <w:rFonts w:ascii="Arial" w:hAnsi="Arial" w:cs="Arial"/>
          <w:sz w:val="24"/>
          <w:szCs w:val="24"/>
        </w:rPr>
      </w:pPr>
      <w:r>
        <w:rPr>
          <w:rFonts w:ascii="Arial" w:hAnsi="Arial" w:cs="Arial"/>
          <w:sz w:val="24"/>
          <w:szCs w:val="24"/>
        </w:rPr>
        <w:t>Como desencantá-la?</w:t>
      </w:r>
    </w:p>
    <w:p w:rsidR="003C4D14" w:rsidRDefault="003C4D14" w:rsidP="003C4D14">
      <w:pPr>
        <w:jc w:val="right"/>
        <w:rPr>
          <w:rFonts w:ascii="Arial" w:hAnsi="Arial" w:cs="Arial"/>
          <w:sz w:val="24"/>
          <w:szCs w:val="24"/>
        </w:rPr>
      </w:pPr>
      <w:r>
        <w:rPr>
          <w:rFonts w:ascii="Arial" w:hAnsi="Arial" w:cs="Arial"/>
          <w:sz w:val="24"/>
          <w:szCs w:val="24"/>
        </w:rPr>
        <w:t>É senha da vida</w:t>
      </w:r>
    </w:p>
    <w:p w:rsidR="003C4D14" w:rsidRDefault="003C4D14" w:rsidP="003C4D14">
      <w:pPr>
        <w:jc w:val="right"/>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senha do mundo.</w:t>
      </w:r>
    </w:p>
    <w:p w:rsidR="003C4D14" w:rsidRDefault="003C4D14" w:rsidP="003C4D14">
      <w:pPr>
        <w:jc w:val="right"/>
        <w:rPr>
          <w:rFonts w:ascii="Arial" w:hAnsi="Arial" w:cs="Arial"/>
          <w:sz w:val="24"/>
          <w:szCs w:val="24"/>
        </w:rPr>
      </w:pPr>
      <w:r>
        <w:rPr>
          <w:rFonts w:ascii="Arial" w:hAnsi="Arial" w:cs="Arial"/>
          <w:sz w:val="24"/>
          <w:szCs w:val="24"/>
        </w:rPr>
        <w:t>Vou procurá-la.</w:t>
      </w:r>
    </w:p>
    <w:p w:rsidR="003C4D14" w:rsidRDefault="003C4D14" w:rsidP="003C4D14">
      <w:pPr>
        <w:jc w:val="right"/>
        <w:rPr>
          <w:rFonts w:ascii="Arial" w:hAnsi="Arial" w:cs="Arial"/>
          <w:sz w:val="24"/>
          <w:szCs w:val="24"/>
        </w:rPr>
      </w:pPr>
    </w:p>
    <w:p w:rsidR="003C4D14" w:rsidRDefault="003C4D14" w:rsidP="003C4D14">
      <w:pPr>
        <w:jc w:val="right"/>
        <w:rPr>
          <w:rFonts w:ascii="Arial" w:hAnsi="Arial" w:cs="Arial"/>
          <w:sz w:val="24"/>
          <w:szCs w:val="24"/>
        </w:rPr>
      </w:pPr>
      <w:r>
        <w:rPr>
          <w:rFonts w:ascii="Arial" w:hAnsi="Arial" w:cs="Arial"/>
          <w:sz w:val="24"/>
          <w:szCs w:val="24"/>
        </w:rPr>
        <w:t>Vou procurá-la a vida inteira</w:t>
      </w:r>
    </w:p>
    <w:p w:rsidR="003C4D14" w:rsidRDefault="003C4D14" w:rsidP="003C4D14">
      <w:pPr>
        <w:jc w:val="right"/>
        <w:rPr>
          <w:rFonts w:ascii="Arial" w:hAnsi="Arial" w:cs="Arial"/>
          <w:sz w:val="24"/>
          <w:szCs w:val="24"/>
        </w:rPr>
      </w:pPr>
      <w:proofErr w:type="gramStart"/>
      <w:r>
        <w:rPr>
          <w:rFonts w:ascii="Arial" w:hAnsi="Arial" w:cs="Arial"/>
          <w:sz w:val="24"/>
          <w:szCs w:val="24"/>
        </w:rPr>
        <w:t>no</w:t>
      </w:r>
      <w:proofErr w:type="gramEnd"/>
      <w:r>
        <w:rPr>
          <w:rFonts w:ascii="Arial" w:hAnsi="Arial" w:cs="Arial"/>
          <w:sz w:val="24"/>
          <w:szCs w:val="24"/>
        </w:rPr>
        <w:t xml:space="preserve"> mundo todo.</w:t>
      </w:r>
    </w:p>
    <w:p w:rsidR="003C4D14" w:rsidRDefault="003C4D14" w:rsidP="003C4D14">
      <w:pPr>
        <w:jc w:val="right"/>
        <w:rPr>
          <w:rFonts w:ascii="Arial" w:hAnsi="Arial" w:cs="Arial"/>
          <w:sz w:val="24"/>
          <w:szCs w:val="24"/>
        </w:rPr>
      </w:pPr>
      <w:r>
        <w:rPr>
          <w:rFonts w:ascii="Arial" w:hAnsi="Arial" w:cs="Arial"/>
          <w:sz w:val="24"/>
          <w:szCs w:val="24"/>
        </w:rPr>
        <w:t>Se tarda o encontro, se não a encontro,</w:t>
      </w:r>
    </w:p>
    <w:p w:rsidR="003C4D14" w:rsidRDefault="003C4D14" w:rsidP="003C4D14">
      <w:pPr>
        <w:jc w:val="right"/>
        <w:rPr>
          <w:rFonts w:ascii="Arial" w:hAnsi="Arial" w:cs="Arial"/>
          <w:sz w:val="24"/>
          <w:szCs w:val="24"/>
        </w:rPr>
      </w:pPr>
      <w:proofErr w:type="gramStart"/>
      <w:r>
        <w:rPr>
          <w:rFonts w:ascii="Arial" w:hAnsi="Arial" w:cs="Arial"/>
          <w:sz w:val="24"/>
          <w:szCs w:val="24"/>
        </w:rPr>
        <w:t>não</w:t>
      </w:r>
      <w:proofErr w:type="gramEnd"/>
      <w:r>
        <w:rPr>
          <w:rFonts w:ascii="Arial" w:hAnsi="Arial" w:cs="Arial"/>
          <w:sz w:val="24"/>
          <w:szCs w:val="24"/>
        </w:rPr>
        <w:t xml:space="preserve"> desanimo </w:t>
      </w:r>
    </w:p>
    <w:p w:rsidR="003C4D14" w:rsidRDefault="003C4D14" w:rsidP="003C4D14">
      <w:pPr>
        <w:jc w:val="right"/>
        <w:rPr>
          <w:rFonts w:ascii="Arial" w:hAnsi="Arial" w:cs="Arial"/>
          <w:sz w:val="24"/>
          <w:szCs w:val="24"/>
        </w:rPr>
      </w:pPr>
      <w:proofErr w:type="gramStart"/>
      <w:r>
        <w:rPr>
          <w:rFonts w:ascii="Arial" w:hAnsi="Arial" w:cs="Arial"/>
          <w:sz w:val="24"/>
          <w:szCs w:val="24"/>
        </w:rPr>
        <w:t>procuro</w:t>
      </w:r>
      <w:proofErr w:type="gramEnd"/>
      <w:r>
        <w:rPr>
          <w:rFonts w:ascii="Arial" w:hAnsi="Arial" w:cs="Arial"/>
          <w:sz w:val="24"/>
          <w:szCs w:val="24"/>
        </w:rPr>
        <w:t xml:space="preserve"> sempre.</w:t>
      </w:r>
    </w:p>
    <w:p w:rsidR="003C4D14" w:rsidRDefault="003C4D14" w:rsidP="003C4D14">
      <w:pPr>
        <w:jc w:val="right"/>
        <w:rPr>
          <w:rFonts w:ascii="Arial" w:hAnsi="Arial" w:cs="Arial"/>
          <w:sz w:val="24"/>
          <w:szCs w:val="24"/>
        </w:rPr>
      </w:pPr>
    </w:p>
    <w:p w:rsidR="003C4D14" w:rsidRDefault="003C4D14" w:rsidP="003C4D14">
      <w:pPr>
        <w:jc w:val="right"/>
        <w:rPr>
          <w:rFonts w:ascii="Arial" w:hAnsi="Arial" w:cs="Arial"/>
          <w:sz w:val="24"/>
          <w:szCs w:val="24"/>
        </w:rPr>
      </w:pPr>
      <w:r>
        <w:rPr>
          <w:rFonts w:ascii="Arial" w:hAnsi="Arial" w:cs="Arial"/>
          <w:sz w:val="24"/>
          <w:szCs w:val="24"/>
        </w:rPr>
        <w:t xml:space="preserve">Procuro sempre, e minha </w:t>
      </w:r>
      <w:proofErr w:type="gramStart"/>
      <w:r>
        <w:rPr>
          <w:rFonts w:ascii="Arial" w:hAnsi="Arial" w:cs="Arial"/>
          <w:sz w:val="24"/>
          <w:szCs w:val="24"/>
        </w:rPr>
        <w:t>procura</w:t>
      </w:r>
      <w:proofErr w:type="gramEnd"/>
    </w:p>
    <w:p w:rsidR="003C4D14" w:rsidRDefault="00A55600" w:rsidP="003C4D14">
      <w:pPr>
        <w:jc w:val="right"/>
        <w:rPr>
          <w:rFonts w:ascii="Arial" w:hAnsi="Arial" w:cs="Arial"/>
          <w:sz w:val="24"/>
          <w:szCs w:val="24"/>
        </w:rPr>
      </w:pPr>
      <w:r>
        <w:rPr>
          <w:rFonts w:ascii="Arial" w:hAnsi="Arial" w:cs="Arial"/>
          <w:sz w:val="24"/>
          <w:szCs w:val="24"/>
        </w:rPr>
        <w:t xml:space="preserve"> ficará sendo minha palavra”.</w:t>
      </w:r>
      <w:bookmarkStart w:id="0" w:name="_GoBack"/>
      <w:bookmarkEnd w:id="0"/>
    </w:p>
    <w:p w:rsidR="003C4D14" w:rsidRDefault="003C4D14" w:rsidP="003C4D14">
      <w:pPr>
        <w:jc w:val="right"/>
        <w:rPr>
          <w:rFonts w:ascii="Arial" w:hAnsi="Arial" w:cs="Arial"/>
          <w:sz w:val="24"/>
          <w:szCs w:val="24"/>
        </w:rPr>
      </w:pPr>
      <w:r>
        <w:rPr>
          <w:rFonts w:ascii="Arial" w:hAnsi="Arial" w:cs="Arial"/>
          <w:sz w:val="24"/>
          <w:szCs w:val="24"/>
        </w:rPr>
        <w:t xml:space="preserve"> Carlos Drummond de Andrade</w:t>
      </w:r>
    </w:p>
    <w:p w:rsidR="003C4D14" w:rsidRDefault="003C4D14" w:rsidP="003C4D14">
      <w:pPr>
        <w:jc w:val="right"/>
        <w:rPr>
          <w:rFonts w:ascii="Arial" w:hAnsi="Arial" w:cs="Arial"/>
          <w:sz w:val="24"/>
          <w:szCs w:val="24"/>
        </w:rPr>
      </w:pPr>
      <w:r>
        <w:rPr>
          <w:rFonts w:ascii="Arial" w:hAnsi="Arial" w:cs="Arial"/>
          <w:sz w:val="24"/>
          <w:szCs w:val="24"/>
        </w:rPr>
        <w:t>( 1999,p.43)</w:t>
      </w:r>
    </w:p>
    <w:p w:rsidR="003C4D14" w:rsidRDefault="003C4D14" w:rsidP="003C4D14">
      <w:pPr>
        <w:jc w:val="right"/>
        <w:rPr>
          <w:rFonts w:ascii="Arial" w:hAnsi="Arial" w:cs="Arial"/>
          <w:sz w:val="24"/>
          <w:szCs w:val="24"/>
        </w:rPr>
      </w:pPr>
    </w:p>
    <w:p w:rsidR="003C4D14" w:rsidRDefault="003C4D14" w:rsidP="003C4D14">
      <w:pPr>
        <w:jc w:val="right"/>
        <w:rPr>
          <w:rFonts w:ascii="Arial" w:hAnsi="Arial" w:cs="Arial"/>
          <w:sz w:val="24"/>
          <w:szCs w:val="24"/>
        </w:rPr>
      </w:pPr>
    </w:p>
    <w:p w:rsidR="003C4D14" w:rsidRDefault="003C4D14" w:rsidP="003C4D14">
      <w:pPr>
        <w:jc w:val="right"/>
        <w:rPr>
          <w:rFonts w:ascii="Arial" w:hAnsi="Arial" w:cs="Arial"/>
          <w:sz w:val="24"/>
          <w:szCs w:val="24"/>
        </w:rPr>
      </w:pPr>
    </w:p>
    <w:p w:rsidR="003C4D14" w:rsidRDefault="003C4D14" w:rsidP="003C4D14">
      <w:pPr>
        <w:jc w:val="right"/>
        <w:rPr>
          <w:rFonts w:ascii="Arial" w:hAnsi="Arial" w:cs="Arial"/>
          <w:sz w:val="24"/>
          <w:szCs w:val="24"/>
        </w:rPr>
      </w:pPr>
    </w:p>
    <w:p w:rsidR="003C4D14" w:rsidRDefault="003C4D14" w:rsidP="00373FB6">
      <w:pPr>
        <w:jc w:val="center"/>
        <w:rPr>
          <w:rFonts w:ascii="Arial" w:hAnsi="Arial" w:cs="Arial"/>
          <w:sz w:val="24"/>
          <w:szCs w:val="24"/>
        </w:rPr>
      </w:pPr>
    </w:p>
    <w:p w:rsidR="008F2F2C" w:rsidRPr="002E3C45" w:rsidRDefault="009B0C9A" w:rsidP="009B0C9A">
      <w:pPr>
        <w:rPr>
          <w:rFonts w:ascii="Arial" w:hAnsi="Arial" w:cs="Arial"/>
          <w:b/>
          <w:sz w:val="24"/>
          <w:szCs w:val="24"/>
        </w:rPr>
      </w:pPr>
      <w:r w:rsidRPr="002E3C45">
        <w:rPr>
          <w:rFonts w:ascii="Arial" w:hAnsi="Arial" w:cs="Arial"/>
          <w:b/>
          <w:sz w:val="24"/>
          <w:szCs w:val="24"/>
        </w:rPr>
        <w:lastRenderedPageBreak/>
        <w:t>RESUMO</w:t>
      </w:r>
    </w:p>
    <w:p w:rsidR="009B0C9A" w:rsidRDefault="009B0C9A" w:rsidP="00844938">
      <w:pPr>
        <w:jc w:val="both"/>
        <w:rPr>
          <w:rFonts w:ascii="Arial" w:hAnsi="Arial" w:cs="Arial"/>
          <w:sz w:val="24"/>
          <w:szCs w:val="24"/>
        </w:rPr>
      </w:pPr>
      <w:r>
        <w:rPr>
          <w:rFonts w:ascii="Arial" w:hAnsi="Arial" w:cs="Arial"/>
          <w:sz w:val="24"/>
          <w:szCs w:val="24"/>
        </w:rPr>
        <w:t>O presente trabalho tem como objetivo analisar a importância da leitura, para a formação</w:t>
      </w:r>
      <w:r w:rsidR="002B4290">
        <w:rPr>
          <w:rFonts w:ascii="Arial" w:hAnsi="Arial" w:cs="Arial"/>
          <w:sz w:val="24"/>
          <w:szCs w:val="24"/>
        </w:rPr>
        <w:t xml:space="preserve"> do cidadão</w:t>
      </w:r>
      <w:proofErr w:type="gramStart"/>
      <w:r>
        <w:rPr>
          <w:rFonts w:ascii="Arial" w:hAnsi="Arial" w:cs="Arial"/>
          <w:sz w:val="24"/>
          <w:szCs w:val="24"/>
        </w:rPr>
        <w:t xml:space="preserve">  </w:t>
      </w:r>
      <w:proofErr w:type="gramEnd"/>
      <w:r>
        <w:rPr>
          <w:rFonts w:ascii="Arial" w:hAnsi="Arial" w:cs="Arial"/>
          <w:sz w:val="24"/>
          <w:szCs w:val="24"/>
        </w:rPr>
        <w:t>da sociedade de massa e defende que a leitura é capaz de influir diretamente na ascensão social das pessoas pelos caminhos práticos que ela abre pelo enriquecimento cultural que proporciona e pela capacidade de</w:t>
      </w:r>
      <w:r w:rsidR="00844938">
        <w:rPr>
          <w:rFonts w:ascii="Arial" w:hAnsi="Arial" w:cs="Arial"/>
          <w:sz w:val="24"/>
          <w:szCs w:val="24"/>
        </w:rPr>
        <w:t xml:space="preserve"> dife</w:t>
      </w:r>
      <w:r w:rsidR="002B4290">
        <w:rPr>
          <w:rFonts w:ascii="Arial" w:hAnsi="Arial" w:cs="Arial"/>
          <w:sz w:val="24"/>
          <w:szCs w:val="24"/>
        </w:rPr>
        <w:t>renciação que disponibiliza</w:t>
      </w:r>
      <w:r w:rsidR="00853D9E">
        <w:rPr>
          <w:rFonts w:ascii="Arial" w:hAnsi="Arial" w:cs="Arial"/>
          <w:sz w:val="24"/>
          <w:szCs w:val="24"/>
        </w:rPr>
        <w:t xml:space="preserve"> ,agindo diretamente na melhoria social e humana.</w:t>
      </w:r>
    </w:p>
    <w:p w:rsidR="00844938" w:rsidRDefault="009D2F2C" w:rsidP="00844938">
      <w:pPr>
        <w:jc w:val="both"/>
        <w:rPr>
          <w:rFonts w:ascii="Arial" w:hAnsi="Arial" w:cs="Arial"/>
          <w:sz w:val="24"/>
          <w:szCs w:val="24"/>
        </w:rPr>
      </w:pPr>
      <w:r>
        <w:rPr>
          <w:rFonts w:ascii="Arial" w:hAnsi="Arial" w:cs="Arial"/>
          <w:sz w:val="24"/>
          <w:szCs w:val="24"/>
        </w:rPr>
        <w:t>Palavras-chave: Leitura, E</w:t>
      </w:r>
      <w:r w:rsidR="00844938">
        <w:rPr>
          <w:rFonts w:ascii="Arial" w:hAnsi="Arial" w:cs="Arial"/>
          <w:sz w:val="24"/>
          <w:szCs w:val="24"/>
        </w:rPr>
        <w:t>ducação,</w:t>
      </w:r>
      <w:r w:rsidR="002825A3">
        <w:rPr>
          <w:rFonts w:ascii="Arial" w:hAnsi="Arial" w:cs="Arial"/>
          <w:sz w:val="24"/>
          <w:szCs w:val="24"/>
        </w:rPr>
        <w:t xml:space="preserve"> </w:t>
      </w:r>
      <w:r w:rsidR="007F2A78">
        <w:rPr>
          <w:rFonts w:ascii="Arial" w:hAnsi="Arial" w:cs="Arial"/>
          <w:sz w:val="24"/>
          <w:szCs w:val="24"/>
        </w:rPr>
        <w:t>Sociedade</w:t>
      </w:r>
      <w:r w:rsidR="002E636B">
        <w:rPr>
          <w:rFonts w:ascii="Arial" w:hAnsi="Arial" w:cs="Arial"/>
          <w:sz w:val="24"/>
          <w:szCs w:val="24"/>
        </w:rPr>
        <w:t xml:space="preserve">, </w:t>
      </w:r>
      <w:r w:rsidR="003F28AE">
        <w:rPr>
          <w:rFonts w:ascii="Arial" w:hAnsi="Arial" w:cs="Arial"/>
          <w:sz w:val="24"/>
          <w:szCs w:val="24"/>
        </w:rPr>
        <w:t xml:space="preserve"> </w:t>
      </w:r>
      <w:r w:rsidR="002E636B">
        <w:rPr>
          <w:rFonts w:ascii="Arial" w:hAnsi="Arial" w:cs="Arial"/>
          <w:sz w:val="24"/>
          <w:szCs w:val="24"/>
        </w:rPr>
        <w:t>Leitor</w:t>
      </w:r>
    </w:p>
    <w:p w:rsidR="00420021" w:rsidRDefault="00AD6EE5" w:rsidP="00844938">
      <w:pPr>
        <w:jc w:val="both"/>
        <w:rPr>
          <w:rFonts w:ascii="Arial" w:hAnsi="Arial" w:cs="Arial"/>
          <w:sz w:val="24"/>
          <w:szCs w:val="24"/>
        </w:rPr>
      </w:pPr>
      <w:r>
        <w:rPr>
          <w:rFonts w:ascii="Arial" w:hAnsi="Arial" w:cs="Arial"/>
          <w:sz w:val="24"/>
          <w:szCs w:val="24"/>
        </w:rPr>
        <w:t>RESUMEN</w:t>
      </w:r>
    </w:p>
    <w:p w:rsidR="00AD6EE5" w:rsidRDefault="00AD6EE5" w:rsidP="00844938">
      <w:pPr>
        <w:jc w:val="both"/>
        <w:rPr>
          <w:rFonts w:ascii="Arial" w:hAnsi="Arial" w:cs="Arial"/>
          <w:sz w:val="24"/>
          <w:szCs w:val="24"/>
        </w:rPr>
      </w:pPr>
      <w:r>
        <w:rPr>
          <w:rFonts w:ascii="Arial" w:hAnsi="Arial" w:cs="Arial"/>
          <w:sz w:val="24"/>
          <w:szCs w:val="24"/>
        </w:rPr>
        <w:t xml:space="preserve">Este </w:t>
      </w:r>
      <w:proofErr w:type="spellStart"/>
      <w:r>
        <w:rPr>
          <w:rFonts w:ascii="Arial" w:hAnsi="Arial" w:cs="Arial"/>
          <w:sz w:val="24"/>
          <w:szCs w:val="24"/>
        </w:rPr>
        <w:t>trabajo</w:t>
      </w:r>
      <w:proofErr w:type="spellEnd"/>
      <w:r>
        <w:rPr>
          <w:rFonts w:ascii="Arial" w:hAnsi="Arial" w:cs="Arial"/>
          <w:sz w:val="24"/>
          <w:szCs w:val="24"/>
        </w:rPr>
        <w:t xml:space="preserve"> </w:t>
      </w:r>
      <w:proofErr w:type="spellStart"/>
      <w:r>
        <w:rPr>
          <w:rFonts w:ascii="Arial" w:hAnsi="Arial" w:cs="Arial"/>
          <w:sz w:val="24"/>
          <w:szCs w:val="24"/>
        </w:rPr>
        <w:t>tiene</w:t>
      </w:r>
      <w:proofErr w:type="spellEnd"/>
      <w:r>
        <w:rPr>
          <w:rFonts w:ascii="Arial" w:hAnsi="Arial" w:cs="Arial"/>
          <w:sz w:val="24"/>
          <w:szCs w:val="24"/>
        </w:rPr>
        <w:t xml:space="preserve"> como objetivo </w:t>
      </w:r>
      <w:proofErr w:type="spellStart"/>
      <w:r>
        <w:rPr>
          <w:rFonts w:ascii="Arial" w:hAnsi="Arial" w:cs="Arial"/>
          <w:sz w:val="24"/>
          <w:szCs w:val="24"/>
        </w:rPr>
        <w:t>analizar</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importância de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lectura</w:t>
      </w:r>
      <w:proofErr w:type="spellEnd"/>
      <w:r>
        <w:rPr>
          <w:rFonts w:ascii="Arial" w:hAnsi="Arial" w:cs="Arial"/>
          <w:sz w:val="24"/>
          <w:szCs w:val="24"/>
        </w:rPr>
        <w:t xml:space="preserve"> para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formacion</w:t>
      </w:r>
      <w:proofErr w:type="spellEnd"/>
      <w:r>
        <w:rPr>
          <w:rFonts w:ascii="Arial" w:hAnsi="Arial" w:cs="Arial"/>
          <w:sz w:val="24"/>
          <w:szCs w:val="24"/>
        </w:rPr>
        <w:t xml:space="preserve"> </w:t>
      </w:r>
      <w:proofErr w:type="spellStart"/>
      <w:r>
        <w:rPr>
          <w:rFonts w:ascii="Arial" w:hAnsi="Arial" w:cs="Arial"/>
          <w:sz w:val="24"/>
          <w:szCs w:val="24"/>
        </w:rPr>
        <w:t>del</w:t>
      </w:r>
      <w:proofErr w:type="spellEnd"/>
      <w:r>
        <w:rPr>
          <w:rFonts w:ascii="Arial" w:hAnsi="Arial" w:cs="Arial"/>
          <w:sz w:val="24"/>
          <w:szCs w:val="24"/>
        </w:rPr>
        <w:t xml:space="preserve"> </w:t>
      </w:r>
      <w:proofErr w:type="spellStart"/>
      <w:r>
        <w:rPr>
          <w:rFonts w:ascii="Arial" w:hAnsi="Arial" w:cs="Arial"/>
          <w:sz w:val="24"/>
          <w:szCs w:val="24"/>
        </w:rPr>
        <w:t>ciudadano</w:t>
      </w:r>
      <w:proofErr w:type="spellEnd"/>
      <w:r>
        <w:rPr>
          <w:rFonts w:ascii="Arial" w:hAnsi="Arial" w:cs="Arial"/>
          <w:sz w:val="24"/>
          <w:szCs w:val="24"/>
        </w:rPr>
        <w:t xml:space="preserve"> de </w:t>
      </w:r>
      <w:proofErr w:type="spellStart"/>
      <w:r>
        <w:rPr>
          <w:rFonts w:ascii="Arial" w:hAnsi="Arial" w:cs="Arial"/>
          <w:sz w:val="24"/>
          <w:szCs w:val="24"/>
        </w:rPr>
        <w:t>la</w:t>
      </w:r>
      <w:proofErr w:type="spellEnd"/>
      <w:r>
        <w:rPr>
          <w:rFonts w:ascii="Arial" w:hAnsi="Arial" w:cs="Arial"/>
          <w:sz w:val="24"/>
          <w:szCs w:val="24"/>
        </w:rPr>
        <w:t xml:space="preserve"> sociedade de </w:t>
      </w:r>
      <w:proofErr w:type="spellStart"/>
      <w:r>
        <w:rPr>
          <w:rFonts w:ascii="Arial" w:hAnsi="Arial" w:cs="Arial"/>
          <w:sz w:val="24"/>
          <w:szCs w:val="24"/>
        </w:rPr>
        <w:t>masas</w:t>
      </w:r>
      <w:proofErr w:type="spellEnd"/>
      <w:r>
        <w:rPr>
          <w:rFonts w:ascii="Arial" w:hAnsi="Arial" w:cs="Arial"/>
          <w:sz w:val="24"/>
          <w:szCs w:val="24"/>
        </w:rPr>
        <w:t xml:space="preserve"> y argumenta que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lectura</w:t>
      </w:r>
      <w:proofErr w:type="spellEnd"/>
      <w:r>
        <w:rPr>
          <w:rFonts w:ascii="Arial" w:hAnsi="Arial" w:cs="Arial"/>
          <w:sz w:val="24"/>
          <w:szCs w:val="24"/>
        </w:rPr>
        <w:t xml:space="preserve"> </w:t>
      </w:r>
      <w:proofErr w:type="spellStart"/>
      <w:r>
        <w:rPr>
          <w:rFonts w:ascii="Arial" w:hAnsi="Arial" w:cs="Arial"/>
          <w:sz w:val="24"/>
          <w:szCs w:val="24"/>
        </w:rPr>
        <w:t>es</w:t>
      </w:r>
      <w:proofErr w:type="spellEnd"/>
      <w:r>
        <w:rPr>
          <w:rFonts w:ascii="Arial" w:hAnsi="Arial" w:cs="Arial"/>
          <w:sz w:val="24"/>
          <w:szCs w:val="24"/>
        </w:rPr>
        <w:t xml:space="preserve"> capaz de influir diretamente em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movilidad</w:t>
      </w:r>
      <w:proofErr w:type="spellEnd"/>
      <w:r>
        <w:rPr>
          <w:rFonts w:ascii="Arial" w:hAnsi="Arial" w:cs="Arial"/>
          <w:sz w:val="24"/>
          <w:szCs w:val="24"/>
        </w:rPr>
        <w:t xml:space="preserve"> social de </w:t>
      </w:r>
      <w:proofErr w:type="spellStart"/>
      <w:r>
        <w:rPr>
          <w:rFonts w:ascii="Arial" w:hAnsi="Arial" w:cs="Arial"/>
          <w:sz w:val="24"/>
          <w:szCs w:val="24"/>
        </w:rPr>
        <w:t>los</w:t>
      </w:r>
      <w:proofErr w:type="spellEnd"/>
      <w:r>
        <w:rPr>
          <w:rFonts w:ascii="Arial" w:hAnsi="Arial" w:cs="Arial"/>
          <w:sz w:val="24"/>
          <w:szCs w:val="24"/>
        </w:rPr>
        <w:t xml:space="preserve"> médios </w:t>
      </w:r>
      <w:proofErr w:type="spellStart"/>
      <w:r>
        <w:rPr>
          <w:rFonts w:ascii="Arial" w:hAnsi="Arial" w:cs="Arial"/>
          <w:sz w:val="24"/>
          <w:szCs w:val="24"/>
        </w:rPr>
        <w:t>prácticos</w:t>
      </w:r>
      <w:proofErr w:type="spellEnd"/>
      <w:r>
        <w:rPr>
          <w:rFonts w:ascii="Arial" w:hAnsi="Arial" w:cs="Arial"/>
          <w:sz w:val="24"/>
          <w:szCs w:val="24"/>
        </w:rPr>
        <w:t xml:space="preserve"> por </w:t>
      </w:r>
      <w:proofErr w:type="spellStart"/>
      <w:r>
        <w:rPr>
          <w:rFonts w:ascii="Arial" w:hAnsi="Arial" w:cs="Arial"/>
          <w:sz w:val="24"/>
          <w:szCs w:val="24"/>
        </w:rPr>
        <w:t>los</w:t>
      </w:r>
      <w:proofErr w:type="spellEnd"/>
      <w:r>
        <w:rPr>
          <w:rFonts w:ascii="Arial" w:hAnsi="Arial" w:cs="Arial"/>
          <w:sz w:val="24"/>
          <w:szCs w:val="24"/>
        </w:rPr>
        <w:t xml:space="preserve"> </w:t>
      </w:r>
      <w:proofErr w:type="spellStart"/>
      <w:r>
        <w:rPr>
          <w:rFonts w:ascii="Arial" w:hAnsi="Arial" w:cs="Arial"/>
          <w:sz w:val="24"/>
          <w:szCs w:val="24"/>
        </w:rPr>
        <w:t>cuales</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gente se abre al proporcionar enriquecimento cultural y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capacidad</w:t>
      </w:r>
      <w:proofErr w:type="spellEnd"/>
      <w:r>
        <w:rPr>
          <w:rFonts w:ascii="Arial" w:hAnsi="Arial" w:cs="Arial"/>
          <w:sz w:val="24"/>
          <w:szCs w:val="24"/>
        </w:rPr>
        <w:t xml:space="preserve">  </w:t>
      </w:r>
      <w:proofErr w:type="spellStart"/>
      <w:r>
        <w:rPr>
          <w:rFonts w:ascii="Arial" w:hAnsi="Arial" w:cs="Arial"/>
          <w:sz w:val="24"/>
          <w:szCs w:val="24"/>
        </w:rPr>
        <w:t>diferenciación</w:t>
      </w:r>
      <w:proofErr w:type="spellEnd"/>
      <w:r>
        <w:rPr>
          <w:rFonts w:ascii="Arial" w:hAnsi="Arial" w:cs="Arial"/>
          <w:sz w:val="24"/>
          <w:szCs w:val="24"/>
        </w:rPr>
        <w:t xml:space="preserve">  </w:t>
      </w:r>
      <w:proofErr w:type="spellStart"/>
      <w:r>
        <w:rPr>
          <w:rFonts w:ascii="Arial" w:hAnsi="Arial" w:cs="Arial"/>
          <w:sz w:val="24"/>
          <w:szCs w:val="24"/>
        </w:rPr>
        <w:t>actuando</w:t>
      </w:r>
      <w:proofErr w:type="spellEnd"/>
      <w:r>
        <w:rPr>
          <w:rFonts w:ascii="Arial" w:hAnsi="Arial" w:cs="Arial"/>
          <w:sz w:val="24"/>
          <w:szCs w:val="24"/>
        </w:rPr>
        <w:t xml:space="preserve">  diretamente em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mejora</w:t>
      </w:r>
      <w:proofErr w:type="spellEnd"/>
      <w:r>
        <w:rPr>
          <w:rFonts w:ascii="Arial" w:hAnsi="Arial" w:cs="Arial"/>
          <w:sz w:val="24"/>
          <w:szCs w:val="24"/>
        </w:rPr>
        <w:t xml:space="preserve"> social y humano.</w:t>
      </w:r>
    </w:p>
    <w:p w:rsidR="00AD6EE5" w:rsidRDefault="00AD6EE5" w:rsidP="00844938">
      <w:pPr>
        <w:jc w:val="both"/>
        <w:rPr>
          <w:rFonts w:ascii="Arial" w:hAnsi="Arial" w:cs="Arial"/>
          <w:sz w:val="24"/>
          <w:szCs w:val="24"/>
        </w:rPr>
      </w:pPr>
      <w:proofErr w:type="spellStart"/>
      <w:r>
        <w:rPr>
          <w:rFonts w:ascii="Arial" w:hAnsi="Arial" w:cs="Arial"/>
          <w:sz w:val="24"/>
          <w:szCs w:val="24"/>
        </w:rPr>
        <w:t>Palabras</w:t>
      </w:r>
      <w:proofErr w:type="spellEnd"/>
      <w:r>
        <w:rPr>
          <w:rFonts w:ascii="Arial" w:hAnsi="Arial" w:cs="Arial"/>
          <w:sz w:val="24"/>
          <w:szCs w:val="24"/>
        </w:rPr>
        <w:t>- clave</w:t>
      </w:r>
      <w:r w:rsidR="00A3119F">
        <w:rPr>
          <w:rFonts w:ascii="Arial" w:hAnsi="Arial" w:cs="Arial"/>
          <w:sz w:val="24"/>
          <w:szCs w:val="24"/>
        </w:rPr>
        <w:t xml:space="preserve">: </w:t>
      </w:r>
      <w:proofErr w:type="spellStart"/>
      <w:r w:rsidR="00A3119F">
        <w:rPr>
          <w:rFonts w:ascii="Arial" w:hAnsi="Arial" w:cs="Arial"/>
          <w:sz w:val="24"/>
          <w:szCs w:val="24"/>
        </w:rPr>
        <w:t>lectura</w:t>
      </w:r>
      <w:proofErr w:type="spellEnd"/>
      <w:r w:rsidR="00A3119F">
        <w:rPr>
          <w:rFonts w:ascii="Arial" w:hAnsi="Arial" w:cs="Arial"/>
          <w:sz w:val="24"/>
          <w:szCs w:val="24"/>
        </w:rPr>
        <w:t xml:space="preserve">, </w:t>
      </w:r>
      <w:proofErr w:type="spellStart"/>
      <w:r w:rsidR="00A3119F">
        <w:rPr>
          <w:rFonts w:ascii="Arial" w:hAnsi="Arial" w:cs="Arial"/>
          <w:sz w:val="24"/>
          <w:szCs w:val="24"/>
        </w:rPr>
        <w:t>educación</w:t>
      </w:r>
      <w:proofErr w:type="spellEnd"/>
      <w:r w:rsidR="00A3119F">
        <w:rPr>
          <w:rFonts w:ascii="Arial" w:hAnsi="Arial" w:cs="Arial"/>
          <w:sz w:val="24"/>
          <w:szCs w:val="24"/>
        </w:rPr>
        <w:t xml:space="preserve">, </w:t>
      </w:r>
      <w:proofErr w:type="spellStart"/>
      <w:r w:rsidR="00A3119F">
        <w:rPr>
          <w:rFonts w:ascii="Arial" w:hAnsi="Arial" w:cs="Arial"/>
          <w:sz w:val="24"/>
          <w:szCs w:val="24"/>
        </w:rPr>
        <w:t>sociedad</w:t>
      </w:r>
      <w:proofErr w:type="spellEnd"/>
      <w:r w:rsidR="00A3119F">
        <w:rPr>
          <w:rFonts w:ascii="Arial" w:hAnsi="Arial" w:cs="Arial"/>
          <w:sz w:val="24"/>
          <w:szCs w:val="24"/>
        </w:rPr>
        <w:t xml:space="preserve">, </w:t>
      </w:r>
      <w:proofErr w:type="spellStart"/>
      <w:r w:rsidR="00A3119F">
        <w:rPr>
          <w:rFonts w:ascii="Arial" w:hAnsi="Arial" w:cs="Arial"/>
          <w:sz w:val="24"/>
          <w:szCs w:val="24"/>
        </w:rPr>
        <w:t>lector</w:t>
      </w:r>
      <w:proofErr w:type="spellEnd"/>
      <w:r w:rsidR="00A3119F">
        <w:rPr>
          <w:rFonts w:ascii="Arial" w:hAnsi="Arial" w:cs="Arial"/>
          <w:sz w:val="24"/>
          <w:szCs w:val="24"/>
        </w:rPr>
        <w:t>.</w:t>
      </w:r>
      <w:r>
        <w:rPr>
          <w:rFonts w:ascii="Arial" w:hAnsi="Arial" w:cs="Arial"/>
          <w:sz w:val="24"/>
          <w:szCs w:val="24"/>
        </w:rPr>
        <w:t xml:space="preserve"> </w:t>
      </w:r>
    </w:p>
    <w:p w:rsidR="000A174A" w:rsidRDefault="000A174A" w:rsidP="00844938">
      <w:pPr>
        <w:jc w:val="both"/>
        <w:rPr>
          <w:rFonts w:ascii="Arial" w:hAnsi="Arial" w:cs="Arial"/>
          <w:sz w:val="24"/>
          <w:szCs w:val="24"/>
        </w:rPr>
      </w:pPr>
    </w:p>
    <w:p w:rsidR="00420021" w:rsidRDefault="00420021" w:rsidP="00844938">
      <w:pPr>
        <w:jc w:val="both"/>
        <w:rPr>
          <w:rFonts w:ascii="Arial" w:hAnsi="Arial" w:cs="Arial"/>
          <w:sz w:val="24"/>
          <w:szCs w:val="24"/>
        </w:rPr>
      </w:pPr>
    </w:p>
    <w:p w:rsidR="00E31434" w:rsidRDefault="008044DA" w:rsidP="00844938">
      <w:pPr>
        <w:jc w:val="both"/>
        <w:rPr>
          <w:rFonts w:ascii="Arial" w:hAnsi="Arial" w:cs="Arial"/>
          <w:sz w:val="24"/>
          <w:szCs w:val="24"/>
        </w:rPr>
      </w:pPr>
      <w:r>
        <w:rPr>
          <w:rFonts w:ascii="Arial" w:hAnsi="Arial" w:cs="Arial"/>
          <w:sz w:val="24"/>
          <w:szCs w:val="24"/>
        </w:rPr>
        <w:t>INTRODUÇÃO: o uso da leitura como prática social tem caráter relevante no processo de formação, por isso uma pessoa que não tem acesso a esse conteúdo provavelmente ficará a margem da informação e do conhecimento. A leitura é imprescindível ao indivíduo, pois proporciona a inserção do mesmo no meio social, caracterizando-o como cidadão participante, despertando-o, para reflexões sobre seu meio, criando um sujeito ativo e participante nas relações por ele vivenciadas, pois com sua prática adquirem-se novos conhecimentos e percebe-se o mundo ao seu redor. Forma de aquisição de conhecimentos que são necessários no processo de construção de saber, a leitura é além de tudo a comunicação</w:t>
      </w:r>
      <w:r w:rsidR="008D47CA">
        <w:rPr>
          <w:rFonts w:ascii="Arial" w:hAnsi="Arial" w:cs="Arial"/>
          <w:sz w:val="24"/>
          <w:szCs w:val="24"/>
        </w:rPr>
        <w:t xml:space="preserve"> que o indivíduo faz com outras culturas, outras épocas com o restante da humanidade e quem se aproxima da leitura conquista sua independência e autonomia, tornando-se capaz de elaborar novas ideias, concepções e hipóteses, fazendo de sua aprendizagem um exercício significativo e capaz de atuar sobre a realidade, construindo uma história de mudanças plenas.</w:t>
      </w:r>
      <w:r w:rsidR="00C47200">
        <w:rPr>
          <w:rFonts w:ascii="Arial" w:hAnsi="Arial" w:cs="Arial"/>
          <w:sz w:val="24"/>
          <w:szCs w:val="24"/>
        </w:rPr>
        <w:t xml:space="preserve"> A concepção mecânica da leitura, que pretende reduzir o ato de ler a uma mera reprodução do que está no texto, esse entendimento tem sido um dos mais graves obstáculos para </w:t>
      </w:r>
      <w:r w:rsidR="00216232">
        <w:rPr>
          <w:rFonts w:ascii="Arial" w:hAnsi="Arial" w:cs="Arial"/>
          <w:sz w:val="24"/>
          <w:szCs w:val="24"/>
        </w:rPr>
        <w:t>o desenvolvimento da leitura.  A</w:t>
      </w:r>
      <w:r w:rsidR="00C47200">
        <w:rPr>
          <w:rFonts w:ascii="Arial" w:hAnsi="Arial" w:cs="Arial"/>
          <w:sz w:val="24"/>
          <w:szCs w:val="24"/>
        </w:rPr>
        <w:t xml:space="preserve"> leitura é um ato criativo da construção dos sentidos, realizado pelos leitores, a partir de</w:t>
      </w:r>
      <w:proofErr w:type="gramStart"/>
      <w:r w:rsidR="00C47200">
        <w:rPr>
          <w:rFonts w:ascii="Arial" w:hAnsi="Arial" w:cs="Arial"/>
          <w:sz w:val="24"/>
          <w:szCs w:val="24"/>
        </w:rPr>
        <w:t xml:space="preserve">  </w:t>
      </w:r>
      <w:proofErr w:type="gramEnd"/>
      <w:r w:rsidR="00C47200">
        <w:rPr>
          <w:rFonts w:ascii="Arial" w:hAnsi="Arial" w:cs="Arial"/>
          <w:sz w:val="24"/>
          <w:szCs w:val="24"/>
        </w:rPr>
        <w:t>um texto criado pelo autor.</w:t>
      </w:r>
      <w:r w:rsidR="00E31434">
        <w:rPr>
          <w:rFonts w:ascii="Arial" w:hAnsi="Arial" w:cs="Arial"/>
          <w:sz w:val="24"/>
          <w:szCs w:val="24"/>
        </w:rPr>
        <w:t xml:space="preserve"> A </w:t>
      </w:r>
      <w:r w:rsidR="00D946DB">
        <w:rPr>
          <w:rFonts w:ascii="Arial" w:hAnsi="Arial" w:cs="Arial"/>
          <w:sz w:val="24"/>
          <w:szCs w:val="24"/>
        </w:rPr>
        <w:t>leitura é imprescindível para a formação sociocultural de um indivíduo. Mas o que é leitura afinal?</w:t>
      </w:r>
    </w:p>
    <w:p w:rsidR="00456C4D" w:rsidRDefault="00456C4D" w:rsidP="00844938">
      <w:pPr>
        <w:jc w:val="both"/>
        <w:rPr>
          <w:rFonts w:ascii="Arial" w:hAnsi="Arial" w:cs="Arial"/>
          <w:sz w:val="24"/>
          <w:szCs w:val="24"/>
        </w:rPr>
      </w:pPr>
      <w:r>
        <w:rPr>
          <w:rFonts w:ascii="Arial" w:hAnsi="Arial" w:cs="Arial"/>
          <w:sz w:val="24"/>
          <w:szCs w:val="24"/>
        </w:rPr>
        <w:lastRenderedPageBreak/>
        <w:t xml:space="preserve">Segundo os parâmetros curriculares da língua portuguesa </w:t>
      </w:r>
      <w:proofErr w:type="gramStart"/>
      <w:r>
        <w:rPr>
          <w:rFonts w:ascii="Arial" w:hAnsi="Arial" w:cs="Arial"/>
          <w:sz w:val="24"/>
          <w:szCs w:val="24"/>
        </w:rPr>
        <w:t>(</w:t>
      </w:r>
      <w:r w:rsidR="00754581">
        <w:rPr>
          <w:rFonts w:ascii="Arial" w:hAnsi="Arial" w:cs="Arial"/>
          <w:sz w:val="24"/>
          <w:szCs w:val="24"/>
        </w:rPr>
        <w:t xml:space="preserve"> </w:t>
      </w:r>
      <w:proofErr w:type="gramEnd"/>
      <w:r>
        <w:rPr>
          <w:rFonts w:ascii="Arial" w:hAnsi="Arial" w:cs="Arial"/>
          <w:sz w:val="24"/>
          <w:szCs w:val="24"/>
        </w:rPr>
        <w:t>2001,</w:t>
      </w:r>
      <w:r w:rsidR="00754581">
        <w:rPr>
          <w:rFonts w:ascii="Arial" w:hAnsi="Arial" w:cs="Arial"/>
          <w:sz w:val="24"/>
          <w:szCs w:val="24"/>
        </w:rPr>
        <w:t xml:space="preserve"> </w:t>
      </w:r>
      <w:r>
        <w:rPr>
          <w:rFonts w:ascii="Arial" w:hAnsi="Arial" w:cs="Arial"/>
          <w:sz w:val="24"/>
          <w:szCs w:val="24"/>
        </w:rPr>
        <w:t>pag.69) a leitura é definida como sendo:</w:t>
      </w:r>
    </w:p>
    <w:p w:rsidR="0067747E" w:rsidRDefault="00414D30" w:rsidP="0067747E">
      <w:pPr>
        <w:ind w:left="2268"/>
        <w:jc w:val="both"/>
        <w:rPr>
          <w:rFonts w:ascii="Arial" w:hAnsi="Arial" w:cs="Arial"/>
          <w:sz w:val="20"/>
          <w:szCs w:val="20"/>
        </w:rPr>
      </w:pPr>
      <w:r>
        <w:rPr>
          <w:rFonts w:ascii="Arial" w:hAnsi="Arial" w:cs="Arial"/>
          <w:sz w:val="20"/>
          <w:szCs w:val="20"/>
        </w:rPr>
        <w:t>‘’</w:t>
      </w:r>
      <w:r w:rsidR="00456C4D" w:rsidRPr="00754581">
        <w:rPr>
          <w:rFonts w:ascii="Arial" w:hAnsi="Arial" w:cs="Arial"/>
          <w:sz w:val="20"/>
          <w:szCs w:val="20"/>
        </w:rPr>
        <w:t>Um processo no qual o leitor realiza um trabalho ativo</w:t>
      </w:r>
      <w:r w:rsidR="00177C41" w:rsidRPr="00754581">
        <w:rPr>
          <w:rFonts w:ascii="Arial" w:hAnsi="Arial" w:cs="Arial"/>
          <w:sz w:val="20"/>
          <w:szCs w:val="20"/>
        </w:rPr>
        <w:t xml:space="preserve"> de compreensão e interpretação do texto, a partir de seus objetivos, de seu conhecimento sobre o assunto, sobre o autor, de tudo que se sabe sobre linguagem etc. Não se trata de extrair informações, decodificando letra por letra, palavra por palavra. Trata-se de uma atividade que implica estratégias de seleção, antecipação, inferências e verificação, sem os qu</w:t>
      </w:r>
      <w:r w:rsidR="0067747E">
        <w:rPr>
          <w:rFonts w:ascii="Arial" w:hAnsi="Arial" w:cs="Arial"/>
          <w:sz w:val="20"/>
          <w:szCs w:val="20"/>
        </w:rPr>
        <w:t xml:space="preserve">ais não é possível </w:t>
      </w:r>
      <w:proofErr w:type="gramStart"/>
      <w:r w:rsidR="0067747E">
        <w:rPr>
          <w:rFonts w:ascii="Arial" w:hAnsi="Arial" w:cs="Arial"/>
          <w:sz w:val="20"/>
          <w:szCs w:val="20"/>
        </w:rPr>
        <w:t>proficiência.</w:t>
      </w:r>
      <w:proofErr w:type="gramEnd"/>
      <w:r>
        <w:rPr>
          <w:rFonts w:ascii="Arial" w:hAnsi="Arial" w:cs="Arial"/>
          <w:sz w:val="20"/>
          <w:szCs w:val="20"/>
        </w:rPr>
        <w:t>’’</w:t>
      </w:r>
    </w:p>
    <w:p w:rsidR="0067747E" w:rsidRDefault="0067747E" w:rsidP="0067747E">
      <w:pPr>
        <w:jc w:val="both"/>
        <w:rPr>
          <w:rFonts w:ascii="Arial" w:hAnsi="Arial" w:cs="Arial"/>
          <w:sz w:val="24"/>
          <w:szCs w:val="20"/>
        </w:rPr>
      </w:pPr>
      <w:r>
        <w:rPr>
          <w:rFonts w:ascii="Arial" w:hAnsi="Arial" w:cs="Arial"/>
          <w:sz w:val="24"/>
          <w:szCs w:val="20"/>
        </w:rPr>
        <w:t>Partindo desse ponto o ato de ler, passa a compreender um conjunto de habilidades</w:t>
      </w:r>
      <w:r w:rsidR="002C06AD">
        <w:rPr>
          <w:rFonts w:ascii="Arial" w:hAnsi="Arial" w:cs="Arial"/>
          <w:sz w:val="24"/>
          <w:szCs w:val="20"/>
        </w:rPr>
        <w:t>, que vão desde a simples decodificação de letras, até</w:t>
      </w:r>
      <w:r>
        <w:rPr>
          <w:rFonts w:ascii="Arial" w:hAnsi="Arial" w:cs="Arial"/>
          <w:sz w:val="24"/>
          <w:szCs w:val="20"/>
        </w:rPr>
        <w:t xml:space="preserve"> </w:t>
      </w:r>
      <w:r w:rsidR="002C06AD">
        <w:rPr>
          <w:rFonts w:ascii="Arial" w:hAnsi="Arial" w:cs="Arial"/>
          <w:sz w:val="24"/>
          <w:szCs w:val="20"/>
        </w:rPr>
        <w:t>a</w:t>
      </w:r>
      <w:proofErr w:type="gramStart"/>
      <w:r w:rsidR="002C06AD">
        <w:rPr>
          <w:rFonts w:ascii="Arial" w:hAnsi="Arial" w:cs="Arial"/>
          <w:sz w:val="24"/>
          <w:szCs w:val="20"/>
        </w:rPr>
        <w:t xml:space="preserve">  </w:t>
      </w:r>
      <w:proofErr w:type="gramEnd"/>
      <w:r w:rsidR="002C06AD">
        <w:rPr>
          <w:rFonts w:ascii="Arial" w:hAnsi="Arial" w:cs="Arial"/>
          <w:sz w:val="24"/>
          <w:szCs w:val="20"/>
        </w:rPr>
        <w:t>compreensão do sentido. Compreender o texto escrito é uma atividade</w:t>
      </w:r>
      <w:r w:rsidR="00EE44E2">
        <w:rPr>
          <w:rFonts w:ascii="Arial" w:hAnsi="Arial" w:cs="Arial"/>
          <w:sz w:val="24"/>
          <w:szCs w:val="20"/>
        </w:rPr>
        <w:t xml:space="preserve"> complexa. Pois envolve dimensões que englobam conhecimentos prévios sem</w:t>
      </w:r>
      <w:r w:rsidR="002C06AD">
        <w:rPr>
          <w:rFonts w:ascii="Arial" w:hAnsi="Arial" w:cs="Arial"/>
          <w:sz w:val="24"/>
          <w:szCs w:val="20"/>
        </w:rPr>
        <w:t xml:space="preserve"> os quais, a leitura sim</w:t>
      </w:r>
      <w:r w:rsidR="00DA51CE">
        <w:rPr>
          <w:rFonts w:ascii="Arial" w:hAnsi="Arial" w:cs="Arial"/>
          <w:sz w:val="24"/>
          <w:szCs w:val="20"/>
        </w:rPr>
        <w:t>plesmente d</w:t>
      </w:r>
      <w:r w:rsidR="00F06815">
        <w:rPr>
          <w:rFonts w:ascii="Arial" w:hAnsi="Arial" w:cs="Arial"/>
          <w:sz w:val="24"/>
          <w:szCs w:val="20"/>
        </w:rPr>
        <w:t xml:space="preserve">eixaria de acontecer, como diz </w:t>
      </w:r>
      <w:proofErr w:type="spellStart"/>
      <w:r w:rsidR="00F06815">
        <w:rPr>
          <w:rFonts w:ascii="Arial" w:hAnsi="Arial" w:cs="Arial"/>
          <w:sz w:val="24"/>
          <w:szCs w:val="20"/>
        </w:rPr>
        <w:t>K</w:t>
      </w:r>
      <w:r w:rsidR="00DA51CE">
        <w:rPr>
          <w:rFonts w:ascii="Arial" w:hAnsi="Arial" w:cs="Arial"/>
          <w:sz w:val="24"/>
          <w:szCs w:val="20"/>
        </w:rPr>
        <w:t>leiman</w:t>
      </w:r>
      <w:proofErr w:type="spellEnd"/>
      <w:r w:rsidR="00DA51CE">
        <w:rPr>
          <w:rFonts w:ascii="Arial" w:hAnsi="Arial" w:cs="Arial"/>
          <w:sz w:val="24"/>
          <w:szCs w:val="20"/>
        </w:rPr>
        <w:t xml:space="preserve"> </w:t>
      </w:r>
      <w:proofErr w:type="gramStart"/>
      <w:r w:rsidR="00DA51CE">
        <w:rPr>
          <w:rFonts w:ascii="Arial" w:hAnsi="Arial" w:cs="Arial"/>
          <w:sz w:val="24"/>
          <w:szCs w:val="20"/>
        </w:rPr>
        <w:t xml:space="preserve">( </w:t>
      </w:r>
      <w:proofErr w:type="gramEnd"/>
      <w:r w:rsidR="00DA51CE">
        <w:rPr>
          <w:rFonts w:ascii="Arial" w:hAnsi="Arial" w:cs="Arial"/>
          <w:sz w:val="24"/>
          <w:szCs w:val="20"/>
        </w:rPr>
        <w:t>2011,p.16 )” o conhecimento linguístico é, um componente do conhecimento prévio, sem o qual a compreensão não é possível”.</w:t>
      </w:r>
    </w:p>
    <w:p w:rsidR="002C06AD" w:rsidRDefault="002C06AD" w:rsidP="0067747E">
      <w:pPr>
        <w:jc w:val="both"/>
        <w:rPr>
          <w:rFonts w:ascii="Arial" w:hAnsi="Arial" w:cs="Arial"/>
          <w:sz w:val="24"/>
          <w:szCs w:val="20"/>
        </w:rPr>
      </w:pPr>
      <w:r>
        <w:rPr>
          <w:rFonts w:ascii="Arial" w:hAnsi="Arial" w:cs="Arial"/>
          <w:sz w:val="24"/>
          <w:szCs w:val="20"/>
        </w:rPr>
        <w:t xml:space="preserve">Compreender, portanto, é essencial na leitura, e pode-se afirmar que quem não compreende o que lê na verdade não lê. Segundo </w:t>
      </w:r>
      <w:proofErr w:type="spellStart"/>
      <w:r>
        <w:rPr>
          <w:rFonts w:ascii="Arial" w:hAnsi="Arial" w:cs="Arial"/>
          <w:sz w:val="24"/>
          <w:szCs w:val="20"/>
        </w:rPr>
        <w:t>Kleiman</w:t>
      </w:r>
      <w:proofErr w:type="spellEnd"/>
      <w:r>
        <w:rPr>
          <w:rFonts w:ascii="Arial" w:hAnsi="Arial" w:cs="Arial"/>
          <w:sz w:val="24"/>
          <w:szCs w:val="20"/>
        </w:rPr>
        <w:t xml:space="preserve"> </w:t>
      </w:r>
      <w:proofErr w:type="gramStart"/>
      <w:r>
        <w:rPr>
          <w:rFonts w:ascii="Arial" w:hAnsi="Arial" w:cs="Arial"/>
          <w:sz w:val="24"/>
          <w:szCs w:val="20"/>
        </w:rPr>
        <w:t xml:space="preserve">( </w:t>
      </w:r>
      <w:proofErr w:type="gramEnd"/>
      <w:r>
        <w:rPr>
          <w:rFonts w:ascii="Arial" w:hAnsi="Arial" w:cs="Arial"/>
          <w:sz w:val="24"/>
          <w:szCs w:val="20"/>
        </w:rPr>
        <w:t>1989) a habilidade de relacionar os conhecimentos</w:t>
      </w:r>
      <w:r w:rsidR="00161560">
        <w:rPr>
          <w:rFonts w:ascii="Arial" w:hAnsi="Arial" w:cs="Arial"/>
          <w:sz w:val="24"/>
          <w:szCs w:val="20"/>
        </w:rPr>
        <w:t xml:space="preserve"> de mundo é que proporciona ao leitor a reflexão sobre o que está lendo, adquirindo ele próprio suas definições sobre o conteúdo da leitura.</w:t>
      </w:r>
    </w:p>
    <w:p w:rsidR="00EE44E2" w:rsidRDefault="00362DFF" w:rsidP="00161560">
      <w:pPr>
        <w:ind w:left="142"/>
        <w:jc w:val="both"/>
        <w:rPr>
          <w:rFonts w:ascii="Arial" w:hAnsi="Arial" w:cs="Arial"/>
          <w:sz w:val="24"/>
          <w:szCs w:val="20"/>
        </w:rPr>
      </w:pPr>
      <w:r>
        <w:rPr>
          <w:rFonts w:ascii="Arial" w:hAnsi="Arial" w:cs="Arial"/>
          <w:sz w:val="24"/>
          <w:szCs w:val="20"/>
        </w:rPr>
        <w:t>E a interação do leitor e as características textuais, resultam na construção do significado. Essa visão torna ao papel do leitor altamente ativo. Faz com que o que</w:t>
      </w:r>
      <w:r w:rsidR="00385CE6">
        <w:rPr>
          <w:rFonts w:ascii="Arial" w:hAnsi="Arial" w:cs="Arial"/>
          <w:sz w:val="24"/>
          <w:szCs w:val="20"/>
        </w:rPr>
        <w:t xml:space="preserve"> o</w:t>
      </w:r>
      <w:r>
        <w:rPr>
          <w:rFonts w:ascii="Arial" w:hAnsi="Arial" w:cs="Arial"/>
          <w:sz w:val="24"/>
          <w:szCs w:val="20"/>
        </w:rPr>
        <w:t xml:space="preserve"> leitor traz para o texto seja tão importante quanto o próprio texto na sua compreensão</w:t>
      </w:r>
      <w:r w:rsidR="00F06815">
        <w:rPr>
          <w:rFonts w:ascii="Arial" w:hAnsi="Arial" w:cs="Arial"/>
          <w:sz w:val="24"/>
          <w:szCs w:val="20"/>
        </w:rPr>
        <w:t xml:space="preserve"> </w:t>
      </w:r>
      <w:proofErr w:type="gramStart"/>
      <w:r>
        <w:rPr>
          <w:rFonts w:ascii="Arial" w:hAnsi="Arial" w:cs="Arial"/>
          <w:sz w:val="24"/>
          <w:szCs w:val="20"/>
        </w:rPr>
        <w:t xml:space="preserve">( </w:t>
      </w:r>
      <w:proofErr w:type="gramEnd"/>
      <w:r>
        <w:rPr>
          <w:rFonts w:ascii="Arial" w:hAnsi="Arial" w:cs="Arial"/>
          <w:sz w:val="24"/>
          <w:szCs w:val="20"/>
        </w:rPr>
        <w:t>Goodman, 1991, p.27).</w:t>
      </w:r>
    </w:p>
    <w:p w:rsidR="00362DFF" w:rsidRDefault="00362DFF" w:rsidP="00161560">
      <w:pPr>
        <w:ind w:left="142"/>
        <w:jc w:val="both"/>
        <w:rPr>
          <w:rFonts w:ascii="Arial" w:hAnsi="Arial" w:cs="Arial"/>
          <w:sz w:val="24"/>
          <w:szCs w:val="20"/>
        </w:rPr>
      </w:pPr>
      <w:r>
        <w:rPr>
          <w:rFonts w:ascii="Arial" w:hAnsi="Arial" w:cs="Arial"/>
          <w:sz w:val="24"/>
          <w:szCs w:val="20"/>
        </w:rPr>
        <w:t>A leitura</w:t>
      </w:r>
      <w:proofErr w:type="gramStart"/>
      <w:r>
        <w:rPr>
          <w:rFonts w:ascii="Arial" w:hAnsi="Arial" w:cs="Arial"/>
          <w:sz w:val="24"/>
          <w:szCs w:val="20"/>
        </w:rPr>
        <w:t>, passa</w:t>
      </w:r>
      <w:proofErr w:type="gramEnd"/>
      <w:r>
        <w:rPr>
          <w:rFonts w:ascii="Arial" w:hAnsi="Arial" w:cs="Arial"/>
          <w:sz w:val="24"/>
          <w:szCs w:val="20"/>
        </w:rPr>
        <w:t xml:space="preserve"> então a exigir um caráter interacional, que pressupõe a figura do autor presente do texto através das marcas formais que atuam como pistas, para a reconstrução do caminho que ele percorre </w:t>
      </w:r>
      <w:r w:rsidR="002E636B">
        <w:rPr>
          <w:rFonts w:ascii="Arial" w:hAnsi="Arial" w:cs="Arial"/>
          <w:sz w:val="24"/>
          <w:szCs w:val="20"/>
        </w:rPr>
        <w:t>durante a produção do texto.</w:t>
      </w:r>
      <w:r w:rsidR="00835952">
        <w:rPr>
          <w:rFonts w:ascii="Arial" w:hAnsi="Arial" w:cs="Arial"/>
          <w:sz w:val="24"/>
          <w:szCs w:val="20"/>
        </w:rPr>
        <w:t xml:space="preserve"> </w:t>
      </w:r>
    </w:p>
    <w:p w:rsidR="00835952" w:rsidRDefault="002B4290" w:rsidP="00161560">
      <w:pPr>
        <w:ind w:left="142"/>
        <w:jc w:val="both"/>
        <w:rPr>
          <w:rFonts w:ascii="Arial" w:hAnsi="Arial" w:cs="Arial"/>
          <w:sz w:val="24"/>
          <w:szCs w:val="20"/>
        </w:rPr>
      </w:pPr>
      <w:proofErr w:type="gramStart"/>
      <w:r>
        <w:rPr>
          <w:rFonts w:ascii="Arial" w:hAnsi="Arial" w:cs="Arial"/>
          <w:sz w:val="24"/>
          <w:szCs w:val="20"/>
        </w:rPr>
        <w:t>Rezende,</w:t>
      </w:r>
      <w:proofErr w:type="gramEnd"/>
      <w:r w:rsidR="00835952">
        <w:rPr>
          <w:rFonts w:ascii="Arial" w:hAnsi="Arial" w:cs="Arial"/>
          <w:sz w:val="24"/>
          <w:szCs w:val="20"/>
        </w:rPr>
        <w:t>concebe a leitura como possibilidade de abertura do mundo e caminho para um conhecimento mais amplo do leitor sobre si mesmo. Para o autor:</w:t>
      </w:r>
    </w:p>
    <w:p w:rsidR="008030BB" w:rsidRDefault="00414D30" w:rsidP="008C15F1">
      <w:pPr>
        <w:ind w:left="2268"/>
        <w:jc w:val="both"/>
        <w:rPr>
          <w:rFonts w:ascii="Arial" w:hAnsi="Arial" w:cs="Arial"/>
          <w:sz w:val="20"/>
          <w:szCs w:val="20"/>
        </w:rPr>
      </w:pPr>
      <w:r>
        <w:rPr>
          <w:rFonts w:ascii="Arial" w:hAnsi="Arial" w:cs="Arial"/>
          <w:sz w:val="20"/>
          <w:szCs w:val="20"/>
        </w:rPr>
        <w:t>‘’</w:t>
      </w:r>
      <w:r w:rsidR="00835952" w:rsidRPr="008C15F1">
        <w:rPr>
          <w:rFonts w:ascii="Arial" w:hAnsi="Arial" w:cs="Arial"/>
          <w:sz w:val="20"/>
          <w:szCs w:val="20"/>
        </w:rPr>
        <w:t>A leitura é um ato de abertura para o mundo, a cada mergulho nas camadas simbólicas dos livros, emerge-se vendo o universo interior e exterior com mais claridade. Entra-se no território da palavra</w:t>
      </w:r>
      <w:r w:rsidR="008C15F1" w:rsidRPr="008C15F1">
        <w:rPr>
          <w:rFonts w:ascii="Arial" w:hAnsi="Arial" w:cs="Arial"/>
          <w:sz w:val="20"/>
          <w:szCs w:val="20"/>
        </w:rPr>
        <w:t xml:space="preserve"> com tudo o que se é e se leu até então, e a volta se faz com novas dimensões, que levam a reinaugurar o que já se sabia antes.</w:t>
      </w:r>
      <w:r w:rsidR="00385CE6">
        <w:rPr>
          <w:rFonts w:ascii="Arial" w:hAnsi="Arial" w:cs="Arial"/>
          <w:sz w:val="20"/>
          <w:szCs w:val="20"/>
        </w:rPr>
        <w:t xml:space="preserve"> </w:t>
      </w:r>
      <w:proofErr w:type="gramStart"/>
      <w:r w:rsidR="008C15F1" w:rsidRPr="008C15F1">
        <w:rPr>
          <w:rFonts w:ascii="Arial" w:hAnsi="Arial" w:cs="Arial"/>
          <w:sz w:val="20"/>
          <w:szCs w:val="20"/>
        </w:rPr>
        <w:t xml:space="preserve">( </w:t>
      </w:r>
      <w:proofErr w:type="gramEnd"/>
      <w:r w:rsidR="008C15F1" w:rsidRPr="008C15F1">
        <w:rPr>
          <w:rFonts w:ascii="Arial" w:hAnsi="Arial" w:cs="Arial"/>
          <w:sz w:val="20"/>
          <w:szCs w:val="20"/>
        </w:rPr>
        <w:t>REZENDE,1993, p.164).</w:t>
      </w:r>
      <w:r>
        <w:rPr>
          <w:rFonts w:ascii="Arial" w:hAnsi="Arial" w:cs="Arial"/>
          <w:sz w:val="20"/>
          <w:szCs w:val="20"/>
        </w:rPr>
        <w:t>’’</w:t>
      </w:r>
      <w:r w:rsidR="00835952" w:rsidRPr="008C15F1">
        <w:rPr>
          <w:rFonts w:ascii="Arial" w:hAnsi="Arial" w:cs="Arial"/>
          <w:sz w:val="20"/>
          <w:szCs w:val="20"/>
        </w:rPr>
        <w:t xml:space="preserve"> </w:t>
      </w:r>
    </w:p>
    <w:p w:rsidR="00525843" w:rsidRDefault="00525843" w:rsidP="00525843">
      <w:pPr>
        <w:ind w:firstLine="1"/>
        <w:jc w:val="both"/>
        <w:rPr>
          <w:rFonts w:ascii="Arial" w:hAnsi="Arial" w:cs="Arial"/>
          <w:sz w:val="24"/>
          <w:szCs w:val="24"/>
        </w:rPr>
      </w:pPr>
      <w:r>
        <w:rPr>
          <w:rFonts w:ascii="Arial" w:hAnsi="Arial" w:cs="Arial"/>
          <w:sz w:val="24"/>
          <w:szCs w:val="24"/>
        </w:rPr>
        <w:t xml:space="preserve">A leitura é um fator fundamental para a inserção do ser humano na sociedade atual e o ato de ler fornece ao leitor acesso a informações, a ampliação do vocabulário, o desenvolvimento da criatividade e o interesse na busca de </w:t>
      </w:r>
      <w:r>
        <w:rPr>
          <w:rFonts w:ascii="Arial" w:hAnsi="Arial" w:cs="Arial"/>
          <w:sz w:val="24"/>
          <w:szCs w:val="24"/>
        </w:rPr>
        <w:lastRenderedPageBreak/>
        <w:t xml:space="preserve">conhecimentos sobre assuntos variados, que além de levar o leitor a pensar criticamente, pode-se dizer que a leitura é um indicativo fundamental para o desenvolvimento de uma nação. </w:t>
      </w:r>
    </w:p>
    <w:p w:rsidR="00525843" w:rsidRDefault="00525843" w:rsidP="00525843">
      <w:pPr>
        <w:ind w:firstLine="1"/>
        <w:jc w:val="both"/>
        <w:rPr>
          <w:rFonts w:ascii="Arial" w:hAnsi="Arial" w:cs="Arial"/>
          <w:sz w:val="24"/>
          <w:szCs w:val="24"/>
        </w:rPr>
      </w:pPr>
      <w:r>
        <w:rPr>
          <w:rFonts w:ascii="Arial" w:hAnsi="Arial" w:cs="Arial"/>
          <w:sz w:val="24"/>
          <w:szCs w:val="24"/>
        </w:rPr>
        <w:t xml:space="preserve">É através dos livros que podemos escutar os sons das palavras escritas, descobrindo as vozes e até mesmo os cenários que se apresentam por meio da leitura compreendida e analisada, como nos mostra Jean Paulo </w:t>
      </w:r>
      <w:proofErr w:type="gramStart"/>
      <w:r>
        <w:rPr>
          <w:rFonts w:ascii="Arial" w:hAnsi="Arial" w:cs="Arial"/>
          <w:sz w:val="24"/>
          <w:szCs w:val="24"/>
        </w:rPr>
        <w:t>Sartre ,</w:t>
      </w:r>
      <w:proofErr w:type="gramEnd"/>
      <w:r>
        <w:rPr>
          <w:rFonts w:ascii="Arial" w:hAnsi="Arial" w:cs="Arial"/>
          <w:sz w:val="24"/>
          <w:szCs w:val="24"/>
        </w:rPr>
        <w:t>que em “As palav</w:t>
      </w:r>
      <w:r w:rsidR="007431E1">
        <w:rPr>
          <w:rFonts w:ascii="Arial" w:hAnsi="Arial" w:cs="Arial"/>
          <w:sz w:val="24"/>
          <w:szCs w:val="24"/>
        </w:rPr>
        <w:t>ras”, descreve o ritual que realizava na biblioteca de seu avô e os encontros que tinha com os seres verdadeiros nos livros:</w:t>
      </w:r>
    </w:p>
    <w:p w:rsidR="00525843" w:rsidRDefault="007431E1" w:rsidP="00525843">
      <w:pPr>
        <w:ind w:left="2268"/>
        <w:jc w:val="both"/>
        <w:rPr>
          <w:rFonts w:ascii="Arial" w:hAnsi="Arial" w:cs="Arial"/>
          <w:sz w:val="20"/>
          <w:szCs w:val="20"/>
        </w:rPr>
      </w:pPr>
      <w:proofErr w:type="gramStart"/>
      <w:r>
        <w:rPr>
          <w:rFonts w:ascii="Arial" w:hAnsi="Arial" w:cs="Arial"/>
          <w:sz w:val="24"/>
          <w:szCs w:val="24"/>
        </w:rPr>
        <w:t xml:space="preserve">“ </w:t>
      </w:r>
      <w:proofErr w:type="gramEnd"/>
      <w:r w:rsidRPr="00414D30">
        <w:rPr>
          <w:rFonts w:ascii="Arial" w:hAnsi="Arial" w:cs="Arial"/>
          <w:sz w:val="20"/>
          <w:szCs w:val="20"/>
        </w:rPr>
        <w:t>Eu o depositava penosamente sobre a pasta da mesa de meu avô, abria-o, desan</w:t>
      </w:r>
      <w:r w:rsidR="00F06815" w:rsidRPr="00414D30">
        <w:rPr>
          <w:rFonts w:ascii="Arial" w:hAnsi="Arial" w:cs="Arial"/>
          <w:sz w:val="20"/>
          <w:szCs w:val="20"/>
        </w:rPr>
        <w:t>inhava dele os verdadeiros pássa</w:t>
      </w:r>
      <w:r w:rsidRPr="00414D30">
        <w:rPr>
          <w:rFonts w:ascii="Arial" w:hAnsi="Arial" w:cs="Arial"/>
          <w:sz w:val="20"/>
          <w:szCs w:val="20"/>
        </w:rPr>
        <w:t>ros, procedia a caça as verdadeiras borboletas pousadas em verdadeiras flores. Homens e animais se encontravam lá</w:t>
      </w:r>
      <w:r w:rsidR="00B7488C" w:rsidRPr="00414D30">
        <w:rPr>
          <w:rFonts w:ascii="Arial" w:hAnsi="Arial" w:cs="Arial"/>
          <w:sz w:val="20"/>
          <w:szCs w:val="20"/>
        </w:rPr>
        <w:t>, em pessoa: as gravuras eram seus corpos, o texto sua alma, sua essência singular; fora dos murros eram encontrados vagos esboços que se aproximavam mais ou menos dos arquétipos sem atingir a sua perfeição</w:t>
      </w:r>
      <w:r w:rsidR="00414D30">
        <w:rPr>
          <w:rFonts w:ascii="Arial" w:hAnsi="Arial" w:cs="Arial"/>
          <w:sz w:val="24"/>
          <w:szCs w:val="24"/>
        </w:rPr>
        <w:t>. ( Sartre, 1970,p.</w:t>
      </w:r>
      <w:r w:rsidR="00B7488C">
        <w:rPr>
          <w:rFonts w:ascii="Arial" w:hAnsi="Arial" w:cs="Arial"/>
          <w:sz w:val="24"/>
          <w:szCs w:val="24"/>
        </w:rPr>
        <w:t>32-33).</w:t>
      </w:r>
    </w:p>
    <w:p w:rsidR="00525843" w:rsidRDefault="00525843" w:rsidP="00525843">
      <w:pPr>
        <w:jc w:val="both"/>
        <w:rPr>
          <w:rFonts w:ascii="Arial" w:hAnsi="Arial" w:cs="Arial"/>
          <w:sz w:val="24"/>
          <w:szCs w:val="20"/>
        </w:rPr>
      </w:pPr>
      <w:r>
        <w:rPr>
          <w:rFonts w:ascii="Arial" w:hAnsi="Arial" w:cs="Arial"/>
          <w:sz w:val="24"/>
          <w:szCs w:val="20"/>
        </w:rPr>
        <w:t>Através desse trecho é concluído que o autor desde cedo tinha um fascínio muito grande pelas palavras e estava vivendo um momento mágico de liberdade e imaginação e o encanto dessa descoberta permaneceu sempre. Exemp</w:t>
      </w:r>
      <w:r w:rsidR="00B0049C">
        <w:rPr>
          <w:rFonts w:ascii="Arial" w:hAnsi="Arial" w:cs="Arial"/>
          <w:sz w:val="24"/>
          <w:szCs w:val="20"/>
        </w:rPr>
        <w:t>l</w:t>
      </w:r>
      <w:r>
        <w:rPr>
          <w:rFonts w:ascii="Arial" w:hAnsi="Arial" w:cs="Arial"/>
          <w:sz w:val="24"/>
          <w:szCs w:val="20"/>
        </w:rPr>
        <w:t>os como esse devem fazer parte da realidade, as crianças devem ter o habito de ler</w:t>
      </w:r>
      <w:proofErr w:type="gramStart"/>
      <w:r>
        <w:rPr>
          <w:rFonts w:ascii="Arial" w:hAnsi="Arial" w:cs="Arial"/>
          <w:sz w:val="24"/>
          <w:szCs w:val="20"/>
        </w:rPr>
        <w:t xml:space="preserve">  </w:t>
      </w:r>
      <w:proofErr w:type="gramEnd"/>
      <w:r>
        <w:rPr>
          <w:rFonts w:ascii="Arial" w:hAnsi="Arial" w:cs="Arial"/>
          <w:sz w:val="24"/>
          <w:szCs w:val="20"/>
        </w:rPr>
        <w:t xml:space="preserve">desde a infância, em seus primeiros contatos com o mundo. Para entender melhor essa ideia, Paulo Freire diz o seguinte: </w:t>
      </w:r>
      <w:proofErr w:type="gramStart"/>
      <w:r>
        <w:rPr>
          <w:rFonts w:ascii="Arial" w:hAnsi="Arial" w:cs="Arial"/>
          <w:sz w:val="24"/>
          <w:szCs w:val="20"/>
        </w:rPr>
        <w:t xml:space="preserve">“ </w:t>
      </w:r>
      <w:proofErr w:type="gramEnd"/>
      <w:r>
        <w:rPr>
          <w:rFonts w:ascii="Arial" w:hAnsi="Arial" w:cs="Arial"/>
          <w:sz w:val="24"/>
          <w:szCs w:val="20"/>
        </w:rPr>
        <w:t xml:space="preserve">ninguém educa ninguém, como tampouco ninguém se educa a si mesmo: os homens se educam em comunhão, mediatizados pelo mundo”. Ninguém ensina ninguém a </w:t>
      </w:r>
      <w:proofErr w:type="gramStart"/>
      <w:r>
        <w:rPr>
          <w:rFonts w:ascii="Arial" w:hAnsi="Arial" w:cs="Arial"/>
          <w:sz w:val="24"/>
          <w:szCs w:val="20"/>
        </w:rPr>
        <w:t xml:space="preserve">ler </w:t>
      </w:r>
      <w:r w:rsidR="00E31434">
        <w:rPr>
          <w:rFonts w:ascii="Arial" w:hAnsi="Arial" w:cs="Arial"/>
          <w:sz w:val="24"/>
          <w:szCs w:val="20"/>
        </w:rPr>
        <w:t>,</w:t>
      </w:r>
      <w:proofErr w:type="gramEnd"/>
      <w:r w:rsidR="00E31434">
        <w:rPr>
          <w:rFonts w:ascii="Arial" w:hAnsi="Arial" w:cs="Arial"/>
          <w:sz w:val="24"/>
          <w:szCs w:val="20"/>
        </w:rPr>
        <w:t xml:space="preserve"> o </w:t>
      </w:r>
      <w:r>
        <w:rPr>
          <w:rFonts w:ascii="Arial" w:hAnsi="Arial" w:cs="Arial"/>
          <w:sz w:val="24"/>
          <w:szCs w:val="20"/>
        </w:rPr>
        <w:t>aprendizado é solitário- mesmo que aconteça e se desenvolva na convivência com o mundo.</w:t>
      </w:r>
    </w:p>
    <w:p w:rsidR="00525843" w:rsidRDefault="00525843" w:rsidP="00525843">
      <w:pPr>
        <w:jc w:val="both"/>
        <w:rPr>
          <w:rFonts w:ascii="Arial" w:hAnsi="Arial" w:cs="Arial"/>
          <w:sz w:val="24"/>
          <w:szCs w:val="20"/>
        </w:rPr>
      </w:pPr>
      <w:r>
        <w:rPr>
          <w:rFonts w:ascii="Arial" w:hAnsi="Arial" w:cs="Arial"/>
          <w:sz w:val="24"/>
          <w:szCs w:val="20"/>
        </w:rPr>
        <w:t xml:space="preserve">A leitura é um dos meios mais importantes, para a obtenção de novas </w:t>
      </w:r>
      <w:proofErr w:type="gramStart"/>
      <w:r>
        <w:rPr>
          <w:rFonts w:ascii="Arial" w:hAnsi="Arial" w:cs="Arial"/>
          <w:sz w:val="24"/>
          <w:szCs w:val="20"/>
        </w:rPr>
        <w:t>ideias ,</w:t>
      </w:r>
      <w:proofErr w:type="gramEnd"/>
      <w:r>
        <w:rPr>
          <w:rFonts w:ascii="Arial" w:hAnsi="Arial" w:cs="Arial"/>
          <w:sz w:val="24"/>
          <w:szCs w:val="20"/>
        </w:rPr>
        <w:t xml:space="preserve">nos faz desenvolver nossa capacidade intelectual de aprender e progredir. </w:t>
      </w:r>
      <w:proofErr w:type="gramStart"/>
      <w:r>
        <w:rPr>
          <w:rFonts w:ascii="Arial" w:hAnsi="Arial" w:cs="Arial"/>
          <w:sz w:val="24"/>
          <w:szCs w:val="20"/>
        </w:rPr>
        <w:t>Rene Descartes, filósofo moderno, afirmou que”</w:t>
      </w:r>
      <w:proofErr w:type="gramEnd"/>
      <w:r>
        <w:rPr>
          <w:rFonts w:ascii="Arial" w:hAnsi="Arial" w:cs="Arial"/>
          <w:sz w:val="24"/>
          <w:szCs w:val="20"/>
        </w:rPr>
        <w:t xml:space="preserve"> a leitura de bons livros é como uma conversa com os melhores espíritos dos séculos passados, que foram  seus autores e é uma conversa estudada, na qual eles nos revelam seus melhores pensamentos”. Isso exemplifica que a leitura transcende os tempos é um  patrimônio social responsável pela possibilidade de se preservar o conhecimento e de transmiti-lo para outra gerações no decorrer dos tempos.</w:t>
      </w:r>
    </w:p>
    <w:p w:rsidR="00525843" w:rsidRDefault="00525843" w:rsidP="00525843">
      <w:pPr>
        <w:jc w:val="both"/>
        <w:rPr>
          <w:rFonts w:ascii="Arial" w:hAnsi="Arial" w:cs="Arial"/>
          <w:sz w:val="24"/>
          <w:szCs w:val="20"/>
        </w:rPr>
      </w:pPr>
      <w:r>
        <w:rPr>
          <w:rFonts w:ascii="Arial" w:hAnsi="Arial" w:cs="Arial"/>
          <w:sz w:val="24"/>
          <w:szCs w:val="20"/>
        </w:rPr>
        <w:t xml:space="preserve">Investigações atestam que o sucesso nas carreiras e atividades na atualidade, estão intimamente </w:t>
      </w:r>
      <w:proofErr w:type="gramStart"/>
      <w:r>
        <w:rPr>
          <w:rFonts w:ascii="Arial" w:hAnsi="Arial" w:cs="Arial"/>
          <w:sz w:val="24"/>
          <w:szCs w:val="20"/>
        </w:rPr>
        <w:t>relacionados</w:t>
      </w:r>
      <w:proofErr w:type="gramEnd"/>
      <w:r>
        <w:rPr>
          <w:rFonts w:ascii="Arial" w:hAnsi="Arial" w:cs="Arial"/>
          <w:sz w:val="24"/>
          <w:szCs w:val="20"/>
        </w:rPr>
        <w:t xml:space="preserve"> com o habito de leitura proveitosa, pois tudo pode ser lido e transformado em conhecimentos ativos. Para Proust (2001</w:t>
      </w:r>
      <w:proofErr w:type="gramStart"/>
      <w:r>
        <w:rPr>
          <w:rFonts w:ascii="Arial" w:hAnsi="Arial" w:cs="Arial"/>
          <w:sz w:val="24"/>
          <w:szCs w:val="20"/>
        </w:rPr>
        <w:t>) ,</w:t>
      </w:r>
      <w:proofErr w:type="gramEnd"/>
      <w:r>
        <w:rPr>
          <w:rFonts w:ascii="Arial" w:hAnsi="Arial" w:cs="Arial"/>
          <w:sz w:val="24"/>
          <w:szCs w:val="20"/>
        </w:rPr>
        <w:t xml:space="preserve"> podemos então aceitar a ideia que nas páginas de um livro, passo-a-passo constituímos nossa maneira de ser. Seria como diz Scliar </w:t>
      </w:r>
      <w:proofErr w:type="gramStart"/>
      <w:r>
        <w:rPr>
          <w:rFonts w:ascii="Arial" w:hAnsi="Arial" w:cs="Arial"/>
          <w:sz w:val="24"/>
          <w:szCs w:val="20"/>
        </w:rPr>
        <w:t xml:space="preserve">( </w:t>
      </w:r>
      <w:proofErr w:type="gramEnd"/>
      <w:r>
        <w:rPr>
          <w:rFonts w:ascii="Arial" w:hAnsi="Arial" w:cs="Arial"/>
          <w:sz w:val="24"/>
          <w:szCs w:val="20"/>
        </w:rPr>
        <w:t>1995, 172-173):</w:t>
      </w:r>
    </w:p>
    <w:p w:rsidR="002B0A91" w:rsidRDefault="00525843" w:rsidP="002B0A91">
      <w:pPr>
        <w:ind w:left="2268"/>
        <w:jc w:val="both"/>
        <w:rPr>
          <w:rFonts w:ascii="Arial" w:hAnsi="Arial" w:cs="Arial"/>
          <w:sz w:val="24"/>
          <w:szCs w:val="20"/>
        </w:rPr>
      </w:pPr>
      <w:r>
        <w:rPr>
          <w:rFonts w:ascii="Arial" w:hAnsi="Arial" w:cs="Arial"/>
          <w:sz w:val="24"/>
          <w:szCs w:val="20"/>
        </w:rPr>
        <w:t>‘</w:t>
      </w:r>
      <w:r w:rsidRPr="00414D30">
        <w:rPr>
          <w:rFonts w:ascii="Arial" w:hAnsi="Arial" w:cs="Arial"/>
          <w:sz w:val="20"/>
          <w:szCs w:val="20"/>
        </w:rPr>
        <w:t>’Primeiro somos o que lemos. Em outras palavras, nos transformamos espiritualmente com o que lemos</w:t>
      </w:r>
      <w:r>
        <w:rPr>
          <w:rFonts w:ascii="Arial" w:hAnsi="Arial" w:cs="Arial"/>
          <w:sz w:val="24"/>
          <w:szCs w:val="20"/>
        </w:rPr>
        <w:t xml:space="preserve">. </w:t>
      </w:r>
      <w:r w:rsidRPr="00414D30">
        <w:rPr>
          <w:rFonts w:ascii="Arial" w:hAnsi="Arial" w:cs="Arial"/>
          <w:sz w:val="20"/>
          <w:szCs w:val="20"/>
        </w:rPr>
        <w:t>Segundo, lemos</w:t>
      </w:r>
      <w:r>
        <w:rPr>
          <w:rFonts w:ascii="Arial" w:hAnsi="Arial" w:cs="Arial"/>
          <w:sz w:val="24"/>
          <w:szCs w:val="20"/>
        </w:rPr>
        <w:t xml:space="preserve"> </w:t>
      </w:r>
      <w:r w:rsidRPr="00414D30">
        <w:rPr>
          <w:rFonts w:ascii="Arial" w:hAnsi="Arial" w:cs="Arial"/>
          <w:sz w:val="20"/>
          <w:szCs w:val="20"/>
        </w:rPr>
        <w:t xml:space="preserve">o </w:t>
      </w:r>
      <w:r w:rsidRPr="00414D30">
        <w:rPr>
          <w:rFonts w:ascii="Arial" w:hAnsi="Arial" w:cs="Arial"/>
          <w:sz w:val="20"/>
          <w:szCs w:val="20"/>
        </w:rPr>
        <w:lastRenderedPageBreak/>
        <w:t>que somos, ou seja, escolho um livro pelo que sou [...] em função disto a pessoa se transforma naquilo que lê e aquilo que lê vai formar seu modo de vida’’</w:t>
      </w:r>
      <w:r>
        <w:rPr>
          <w:rFonts w:ascii="Arial" w:hAnsi="Arial" w:cs="Arial"/>
          <w:sz w:val="24"/>
          <w:szCs w:val="20"/>
        </w:rPr>
        <w:t>.</w:t>
      </w:r>
      <w:r w:rsidR="002B0A91">
        <w:rPr>
          <w:rFonts w:ascii="Arial" w:hAnsi="Arial" w:cs="Arial"/>
          <w:sz w:val="24"/>
          <w:szCs w:val="20"/>
        </w:rPr>
        <w:t xml:space="preserve"> </w:t>
      </w:r>
    </w:p>
    <w:p w:rsidR="00525843" w:rsidRDefault="00525843" w:rsidP="002B0A91">
      <w:pPr>
        <w:jc w:val="both"/>
        <w:rPr>
          <w:rFonts w:ascii="Arial" w:hAnsi="Arial" w:cs="Arial"/>
          <w:sz w:val="24"/>
          <w:szCs w:val="20"/>
        </w:rPr>
      </w:pPr>
      <w:r>
        <w:rPr>
          <w:rFonts w:ascii="Arial" w:hAnsi="Arial" w:cs="Arial"/>
          <w:sz w:val="24"/>
          <w:szCs w:val="20"/>
        </w:rPr>
        <w:t xml:space="preserve"> Ai vemos que ao se ler um livro não se teria a experiência de </w:t>
      </w:r>
      <w:proofErr w:type="gramStart"/>
      <w:r>
        <w:rPr>
          <w:rFonts w:ascii="Arial" w:hAnsi="Arial" w:cs="Arial"/>
          <w:sz w:val="24"/>
          <w:szCs w:val="20"/>
        </w:rPr>
        <w:t>leitura ,</w:t>
      </w:r>
      <w:proofErr w:type="gramEnd"/>
      <w:r>
        <w:rPr>
          <w:rFonts w:ascii="Arial" w:hAnsi="Arial" w:cs="Arial"/>
          <w:sz w:val="24"/>
          <w:szCs w:val="20"/>
        </w:rPr>
        <w:t xml:space="preserve"> e sim a leitura experiência, e que a ideia de formação de uma classe pensante e letrada, esta inserida num contexto educativo em que as letras constituem o centro do</w:t>
      </w:r>
      <w:r w:rsidR="00C27794">
        <w:rPr>
          <w:rFonts w:ascii="Arial" w:hAnsi="Arial" w:cs="Arial"/>
          <w:sz w:val="24"/>
          <w:szCs w:val="20"/>
        </w:rPr>
        <w:t xml:space="preserve"> ensino. </w:t>
      </w:r>
    </w:p>
    <w:p w:rsidR="00C27794" w:rsidRDefault="00C27794" w:rsidP="002B0A91">
      <w:pPr>
        <w:jc w:val="both"/>
        <w:rPr>
          <w:rFonts w:ascii="Arial" w:hAnsi="Arial" w:cs="Arial"/>
          <w:sz w:val="24"/>
          <w:szCs w:val="20"/>
        </w:rPr>
      </w:pPr>
      <w:r>
        <w:rPr>
          <w:rFonts w:ascii="Arial" w:hAnsi="Arial" w:cs="Arial"/>
          <w:sz w:val="24"/>
          <w:szCs w:val="20"/>
        </w:rPr>
        <w:t xml:space="preserve">Não é em vão que pessoas letradas tanto trabalham para que seja formado um maior número de leitores, como é o caso de Otaviano Di </w:t>
      </w:r>
      <w:proofErr w:type="spellStart"/>
      <w:r>
        <w:rPr>
          <w:rFonts w:ascii="Arial" w:hAnsi="Arial" w:cs="Arial"/>
          <w:sz w:val="24"/>
          <w:szCs w:val="20"/>
        </w:rPr>
        <w:t>Fiore</w:t>
      </w:r>
      <w:proofErr w:type="spellEnd"/>
      <w:r>
        <w:rPr>
          <w:rFonts w:ascii="Arial" w:hAnsi="Arial" w:cs="Arial"/>
          <w:sz w:val="24"/>
          <w:szCs w:val="20"/>
        </w:rPr>
        <w:t>, que preocupado com a questão da leitura em nosso país enfatiza:</w:t>
      </w:r>
    </w:p>
    <w:p w:rsidR="00C27794" w:rsidRDefault="00414D30" w:rsidP="00466B22">
      <w:pPr>
        <w:ind w:left="2268"/>
        <w:jc w:val="both"/>
        <w:rPr>
          <w:rFonts w:ascii="Arial" w:hAnsi="Arial" w:cs="Arial"/>
          <w:sz w:val="24"/>
          <w:szCs w:val="20"/>
        </w:rPr>
      </w:pPr>
      <w:r>
        <w:rPr>
          <w:rFonts w:ascii="Arial" w:hAnsi="Arial" w:cs="Arial"/>
          <w:sz w:val="20"/>
          <w:szCs w:val="20"/>
        </w:rPr>
        <w:t>‘’</w:t>
      </w:r>
      <w:r w:rsidR="00C27794" w:rsidRPr="00414D30">
        <w:rPr>
          <w:rFonts w:ascii="Arial" w:hAnsi="Arial" w:cs="Arial"/>
          <w:sz w:val="20"/>
          <w:szCs w:val="20"/>
        </w:rPr>
        <w:t>Precisamos nos tornar uma nação leitora, porque o cidadão comum de uma nação moderna</w:t>
      </w:r>
      <w:proofErr w:type="gramStart"/>
      <w:r w:rsidR="00C27794" w:rsidRPr="00414D30">
        <w:rPr>
          <w:rFonts w:ascii="Arial" w:hAnsi="Arial" w:cs="Arial"/>
          <w:sz w:val="20"/>
          <w:szCs w:val="20"/>
        </w:rPr>
        <w:t>, é</w:t>
      </w:r>
      <w:proofErr w:type="gramEnd"/>
      <w:r w:rsidR="00C27794" w:rsidRPr="00414D30">
        <w:rPr>
          <w:rFonts w:ascii="Arial" w:hAnsi="Arial" w:cs="Arial"/>
          <w:sz w:val="20"/>
          <w:szCs w:val="20"/>
        </w:rPr>
        <w:t xml:space="preserve"> alguém que chega a vida adulta, capacitado para ler e entender manuais, embalagens de produtos, instruções de uso e advertências, relatórios, poesias</w:t>
      </w:r>
      <w:r w:rsidR="00466B22" w:rsidRPr="00414D30">
        <w:rPr>
          <w:rFonts w:ascii="Arial" w:hAnsi="Arial" w:cs="Arial"/>
          <w:sz w:val="20"/>
          <w:szCs w:val="20"/>
        </w:rPr>
        <w:t>, formulários, atlas, contos, gráficos, tabelas, artigos de jornal e revista e todas as demais formas da escrita cotidiana, impressa ou eletrônica</w:t>
      </w:r>
      <w:r w:rsidR="00466B22">
        <w:rPr>
          <w:rFonts w:ascii="Arial" w:hAnsi="Arial" w:cs="Arial"/>
          <w:sz w:val="24"/>
          <w:szCs w:val="20"/>
        </w:rPr>
        <w:t>.</w:t>
      </w:r>
      <w:r>
        <w:rPr>
          <w:rFonts w:ascii="Arial" w:hAnsi="Arial" w:cs="Arial"/>
          <w:sz w:val="24"/>
          <w:szCs w:val="20"/>
        </w:rPr>
        <w:t>’’</w:t>
      </w:r>
      <w:r w:rsidR="00C27794">
        <w:rPr>
          <w:rFonts w:ascii="Arial" w:hAnsi="Arial" w:cs="Arial"/>
          <w:sz w:val="24"/>
          <w:szCs w:val="20"/>
        </w:rPr>
        <w:t xml:space="preserve">   </w:t>
      </w:r>
      <w:r w:rsidR="00466B22">
        <w:rPr>
          <w:rFonts w:ascii="Arial" w:hAnsi="Arial" w:cs="Arial"/>
          <w:sz w:val="24"/>
          <w:szCs w:val="20"/>
        </w:rPr>
        <w:t xml:space="preserve">( </w:t>
      </w:r>
      <w:proofErr w:type="spellStart"/>
      <w:r>
        <w:rPr>
          <w:rFonts w:ascii="Arial" w:hAnsi="Arial" w:cs="Arial"/>
          <w:sz w:val="24"/>
          <w:szCs w:val="20"/>
        </w:rPr>
        <w:t>Ota</w:t>
      </w:r>
      <w:r w:rsidR="00466B22">
        <w:rPr>
          <w:rFonts w:ascii="Arial" w:hAnsi="Arial" w:cs="Arial"/>
          <w:sz w:val="24"/>
          <w:szCs w:val="20"/>
        </w:rPr>
        <w:t>aviano</w:t>
      </w:r>
      <w:proofErr w:type="spellEnd"/>
      <w:r w:rsidR="00466B22">
        <w:rPr>
          <w:rFonts w:ascii="Arial" w:hAnsi="Arial" w:cs="Arial"/>
          <w:sz w:val="24"/>
          <w:szCs w:val="20"/>
        </w:rPr>
        <w:t xml:space="preserve"> Di </w:t>
      </w:r>
      <w:proofErr w:type="spellStart"/>
      <w:r w:rsidR="00466B22">
        <w:rPr>
          <w:rFonts w:ascii="Arial" w:hAnsi="Arial" w:cs="Arial"/>
          <w:sz w:val="24"/>
          <w:szCs w:val="20"/>
        </w:rPr>
        <w:t>Fiore</w:t>
      </w:r>
      <w:proofErr w:type="spellEnd"/>
      <w:r w:rsidR="00466B22">
        <w:rPr>
          <w:rFonts w:ascii="Arial" w:hAnsi="Arial" w:cs="Arial"/>
          <w:sz w:val="24"/>
          <w:szCs w:val="20"/>
        </w:rPr>
        <w:t>, 12 de agosto de 1998)</w:t>
      </w:r>
    </w:p>
    <w:p w:rsidR="00525843" w:rsidRDefault="00525843" w:rsidP="00525843">
      <w:pPr>
        <w:jc w:val="both"/>
        <w:rPr>
          <w:rFonts w:ascii="Arial" w:hAnsi="Arial" w:cs="Arial"/>
          <w:sz w:val="24"/>
          <w:szCs w:val="20"/>
        </w:rPr>
      </w:pPr>
      <w:r>
        <w:rPr>
          <w:rFonts w:ascii="Arial" w:hAnsi="Arial" w:cs="Arial"/>
          <w:sz w:val="24"/>
          <w:szCs w:val="20"/>
        </w:rPr>
        <w:t>Martins 2012, diz que ler é um processo de autonomia, permitindo a ampliação de nossos horizontes, como fonte de informação e formação cultural.</w:t>
      </w:r>
    </w:p>
    <w:p w:rsidR="00525843" w:rsidRDefault="00414D30" w:rsidP="00525843">
      <w:pPr>
        <w:ind w:left="2268"/>
        <w:jc w:val="both"/>
        <w:rPr>
          <w:rFonts w:ascii="Arial" w:hAnsi="Arial" w:cs="Arial"/>
          <w:sz w:val="24"/>
          <w:szCs w:val="20"/>
        </w:rPr>
      </w:pPr>
      <w:r>
        <w:rPr>
          <w:rFonts w:ascii="Arial" w:hAnsi="Arial" w:cs="Arial"/>
          <w:sz w:val="20"/>
          <w:szCs w:val="20"/>
        </w:rPr>
        <w:t>‘’</w:t>
      </w:r>
      <w:r w:rsidR="00525843" w:rsidRPr="00414D30">
        <w:rPr>
          <w:rFonts w:ascii="Arial" w:hAnsi="Arial" w:cs="Arial"/>
          <w:sz w:val="20"/>
          <w:szCs w:val="20"/>
        </w:rPr>
        <w:t>Saber ler e escrever, já entre os gregos e romanos, significava possuir as bases de uma educação adequada para a vida, educação essa que visava não só o desenvolvimento das capacidades intelectuais e espirituais, como aptidões físicas, possibilitando ao cidadão integrar-se efetivamente a sociedade, no caso á classe dos senhores, dos homens livres</w:t>
      </w:r>
      <w:r w:rsidR="00525843">
        <w:rPr>
          <w:rFonts w:ascii="Arial" w:hAnsi="Arial" w:cs="Arial"/>
          <w:sz w:val="24"/>
          <w:szCs w:val="20"/>
        </w:rPr>
        <w:t xml:space="preserve">. </w:t>
      </w:r>
      <w:r>
        <w:rPr>
          <w:rFonts w:ascii="Arial" w:hAnsi="Arial" w:cs="Arial"/>
          <w:sz w:val="24"/>
          <w:szCs w:val="20"/>
        </w:rPr>
        <w:t>‘’</w:t>
      </w:r>
      <w:proofErr w:type="gramStart"/>
      <w:r w:rsidR="00525843">
        <w:rPr>
          <w:rFonts w:ascii="Arial" w:hAnsi="Arial" w:cs="Arial"/>
          <w:sz w:val="24"/>
          <w:szCs w:val="20"/>
        </w:rPr>
        <w:t>(</w:t>
      </w:r>
      <w:r w:rsidR="00466B22">
        <w:rPr>
          <w:rFonts w:ascii="Arial" w:hAnsi="Arial" w:cs="Arial"/>
          <w:sz w:val="24"/>
          <w:szCs w:val="20"/>
        </w:rPr>
        <w:t xml:space="preserve"> </w:t>
      </w:r>
      <w:r w:rsidR="00525843">
        <w:rPr>
          <w:rFonts w:ascii="Arial" w:hAnsi="Arial" w:cs="Arial"/>
          <w:sz w:val="24"/>
          <w:szCs w:val="20"/>
        </w:rPr>
        <w:t xml:space="preserve"> </w:t>
      </w:r>
      <w:proofErr w:type="gramEnd"/>
      <w:r w:rsidR="00525843">
        <w:rPr>
          <w:rFonts w:ascii="Arial" w:hAnsi="Arial" w:cs="Arial"/>
          <w:sz w:val="24"/>
          <w:szCs w:val="20"/>
        </w:rPr>
        <w:t>2012, pag.22)</w:t>
      </w:r>
    </w:p>
    <w:p w:rsidR="00525843" w:rsidRDefault="00525843" w:rsidP="00525843">
      <w:pPr>
        <w:jc w:val="both"/>
        <w:rPr>
          <w:rFonts w:ascii="Arial" w:hAnsi="Arial" w:cs="Arial"/>
          <w:sz w:val="24"/>
          <w:szCs w:val="20"/>
        </w:rPr>
      </w:pPr>
      <w:r>
        <w:rPr>
          <w:rFonts w:ascii="Arial" w:hAnsi="Arial" w:cs="Arial"/>
          <w:sz w:val="24"/>
          <w:szCs w:val="20"/>
        </w:rPr>
        <w:t>A mesma autora ainda defende o livro como sendo uma arma que deve ser usada contra as injustiças sociais</w:t>
      </w:r>
      <w:r w:rsidR="00385CE6">
        <w:rPr>
          <w:rFonts w:ascii="Arial" w:hAnsi="Arial" w:cs="Arial"/>
          <w:sz w:val="24"/>
          <w:szCs w:val="20"/>
        </w:rPr>
        <w:t>:</w:t>
      </w:r>
      <w:r>
        <w:rPr>
          <w:rFonts w:ascii="Arial" w:hAnsi="Arial" w:cs="Arial"/>
          <w:sz w:val="24"/>
          <w:szCs w:val="20"/>
        </w:rPr>
        <w:t xml:space="preserve"> </w:t>
      </w:r>
    </w:p>
    <w:p w:rsidR="00525843" w:rsidRDefault="00414D30" w:rsidP="00525843">
      <w:pPr>
        <w:ind w:left="2268"/>
        <w:jc w:val="both"/>
        <w:rPr>
          <w:rFonts w:ascii="Arial" w:hAnsi="Arial" w:cs="Arial"/>
          <w:sz w:val="24"/>
          <w:szCs w:val="20"/>
        </w:rPr>
      </w:pPr>
      <w:r>
        <w:rPr>
          <w:rFonts w:ascii="Arial" w:hAnsi="Arial" w:cs="Arial"/>
          <w:sz w:val="20"/>
          <w:szCs w:val="20"/>
        </w:rPr>
        <w:t>‘’</w:t>
      </w:r>
      <w:r w:rsidR="00525843" w:rsidRPr="00E31434">
        <w:rPr>
          <w:rFonts w:ascii="Arial" w:hAnsi="Arial" w:cs="Arial"/>
          <w:sz w:val="20"/>
          <w:szCs w:val="20"/>
        </w:rPr>
        <w:t xml:space="preserve">Esse tipo de resposta de não querer ler vem ao encontro dos interesses das minorias dominantes. Por certo não estimulada abertamente; ao contrário, “os saberes das coisas”, na aparência estão sempre prontos a ensinar a ler. Só que a seu modo. Esse desafio os indivíduos e as sociedades carentes como a nossa precisam aprender a enfrentar, começando a ler por conta </w:t>
      </w:r>
      <w:proofErr w:type="gramStart"/>
      <w:r w:rsidR="00525843" w:rsidRPr="00E31434">
        <w:rPr>
          <w:rFonts w:ascii="Arial" w:hAnsi="Arial" w:cs="Arial"/>
          <w:sz w:val="20"/>
          <w:szCs w:val="20"/>
        </w:rPr>
        <w:t>própria ,</w:t>
      </w:r>
      <w:proofErr w:type="gramEnd"/>
      <w:r w:rsidR="00525843" w:rsidRPr="00E31434">
        <w:rPr>
          <w:rFonts w:ascii="Arial" w:hAnsi="Arial" w:cs="Arial"/>
          <w:sz w:val="20"/>
          <w:szCs w:val="20"/>
        </w:rPr>
        <w:t xml:space="preserve"> ainda que a duras penas; exercitando sua memoria, não se deixando iludir pela aparente gratuidade das pequenas</w:t>
      </w:r>
      <w:r w:rsidR="00525843">
        <w:rPr>
          <w:rFonts w:ascii="Arial" w:hAnsi="Arial" w:cs="Arial"/>
          <w:sz w:val="24"/>
          <w:szCs w:val="20"/>
        </w:rPr>
        <w:t xml:space="preserve"> </w:t>
      </w:r>
      <w:r w:rsidR="00525843" w:rsidRPr="00E31434">
        <w:rPr>
          <w:rFonts w:ascii="Arial" w:hAnsi="Arial" w:cs="Arial"/>
          <w:sz w:val="20"/>
          <w:szCs w:val="20"/>
        </w:rPr>
        <w:t>coisas porque elas, em ultima instância, fazem a nossa história e fazem nossa a historia</w:t>
      </w:r>
      <w:r w:rsidR="00525843">
        <w:rPr>
          <w:rFonts w:ascii="Arial" w:hAnsi="Arial" w:cs="Arial"/>
          <w:sz w:val="24"/>
          <w:szCs w:val="20"/>
        </w:rPr>
        <w:t>.</w:t>
      </w:r>
      <w:r>
        <w:rPr>
          <w:rFonts w:ascii="Arial" w:hAnsi="Arial" w:cs="Arial"/>
          <w:sz w:val="24"/>
          <w:szCs w:val="20"/>
        </w:rPr>
        <w:t>’’</w:t>
      </w:r>
      <w:r w:rsidR="00525843">
        <w:rPr>
          <w:rFonts w:ascii="Arial" w:hAnsi="Arial" w:cs="Arial"/>
          <w:sz w:val="24"/>
          <w:szCs w:val="20"/>
        </w:rPr>
        <w:t>( MARTINS, 2012, p.20).</w:t>
      </w:r>
    </w:p>
    <w:p w:rsidR="00525843" w:rsidRDefault="00525843" w:rsidP="00525843">
      <w:pPr>
        <w:jc w:val="both"/>
        <w:rPr>
          <w:rFonts w:ascii="Arial" w:hAnsi="Arial" w:cs="Arial"/>
          <w:sz w:val="24"/>
          <w:szCs w:val="20"/>
        </w:rPr>
      </w:pPr>
      <w:r>
        <w:rPr>
          <w:rFonts w:ascii="Arial" w:hAnsi="Arial" w:cs="Arial"/>
          <w:sz w:val="24"/>
          <w:szCs w:val="20"/>
        </w:rPr>
        <w:t>A revista Isto é de 21 de março de 2011, na matéria sobre o livreiro da favela</w:t>
      </w:r>
      <w:proofErr w:type="gramStart"/>
      <w:r>
        <w:rPr>
          <w:rFonts w:ascii="Arial" w:hAnsi="Arial" w:cs="Arial"/>
          <w:sz w:val="24"/>
          <w:szCs w:val="20"/>
        </w:rPr>
        <w:t xml:space="preserve">  </w:t>
      </w:r>
      <w:proofErr w:type="gramEnd"/>
      <w:r>
        <w:rPr>
          <w:rFonts w:ascii="Arial" w:hAnsi="Arial" w:cs="Arial"/>
          <w:sz w:val="24"/>
          <w:szCs w:val="20"/>
        </w:rPr>
        <w:t xml:space="preserve">também defende a ideia de que é pela leitura, pela educação e pelo acesso ao conhecimento que se constrói o caminho para o desenvolvimento das pessoas e consequentemente de todo um País. Atitudes como a do jovem da matéria abaixo, Otávio Junior deveriam ser seguidas, pois nelas estão </w:t>
      </w:r>
      <w:proofErr w:type="gramStart"/>
      <w:r>
        <w:rPr>
          <w:rFonts w:ascii="Arial" w:hAnsi="Arial" w:cs="Arial"/>
          <w:sz w:val="24"/>
          <w:szCs w:val="20"/>
        </w:rPr>
        <w:t>a</w:t>
      </w:r>
      <w:proofErr w:type="gramEnd"/>
      <w:r>
        <w:rPr>
          <w:rFonts w:ascii="Arial" w:hAnsi="Arial" w:cs="Arial"/>
          <w:sz w:val="24"/>
          <w:szCs w:val="20"/>
        </w:rPr>
        <w:t xml:space="preserve"> busca pelo </w:t>
      </w:r>
      <w:r>
        <w:rPr>
          <w:rFonts w:ascii="Arial" w:hAnsi="Arial" w:cs="Arial"/>
          <w:sz w:val="24"/>
          <w:szCs w:val="20"/>
        </w:rPr>
        <w:lastRenderedPageBreak/>
        <w:t>direito de deixar de sermos apenas seres passivos e submissos diante do conhecimento do outro e passarmos a sermos agentes e protagonistas de nossa própria transformação social. Para tanto, o acesso ao livro, á leitura, á educação e o acesso ao conhecimento são fundamentais.</w:t>
      </w:r>
    </w:p>
    <w:p w:rsidR="002764C0" w:rsidRPr="002764C0" w:rsidRDefault="002764C0" w:rsidP="002764C0">
      <w:pPr>
        <w:spacing w:after="150" w:line="240" w:lineRule="auto"/>
        <w:textAlignment w:val="baseline"/>
        <w:outlineLvl w:val="1"/>
        <w:rPr>
          <w:rFonts w:ascii="Arial" w:eastAsia="Times New Roman" w:hAnsi="Arial" w:cs="Arial"/>
          <w:color w:val="000000"/>
          <w:sz w:val="24"/>
          <w:szCs w:val="24"/>
          <w:lang w:eastAsia="pt-BR"/>
        </w:rPr>
      </w:pPr>
      <w:r w:rsidRPr="002764C0">
        <w:rPr>
          <w:rFonts w:ascii="Arial" w:eastAsia="Times New Roman" w:hAnsi="Arial" w:cs="Arial"/>
          <w:color w:val="000000"/>
          <w:sz w:val="24"/>
          <w:szCs w:val="24"/>
          <w:lang w:eastAsia="pt-BR"/>
        </w:rPr>
        <w:t>O livreiro da favela</w:t>
      </w:r>
    </w:p>
    <w:p w:rsidR="002764C0" w:rsidRDefault="002764C0" w:rsidP="002764C0">
      <w:pPr>
        <w:pStyle w:val="Ttulo3"/>
        <w:spacing w:before="0" w:beforeAutospacing="0" w:after="150" w:afterAutospacing="0"/>
        <w:textAlignment w:val="baseline"/>
        <w:rPr>
          <w:rFonts w:ascii="Georgia" w:hAnsi="Georgia"/>
          <w:b w:val="0"/>
          <w:bCs w:val="0"/>
          <w:color w:val="5D5D5D"/>
          <w:sz w:val="20"/>
          <w:szCs w:val="20"/>
        </w:rPr>
      </w:pPr>
      <w:r w:rsidRPr="002764C0">
        <w:rPr>
          <w:rFonts w:ascii="Arial" w:hAnsi="Arial" w:cs="Arial"/>
          <w:b w:val="0"/>
          <w:bCs w:val="0"/>
          <w:color w:val="5D5D5D"/>
          <w:sz w:val="24"/>
          <w:szCs w:val="24"/>
        </w:rPr>
        <w:t>Com um acervo de quase quatro mil livros, Otávio Jr., morador da Vila Cruzeiro, no Rio, abre a primeira biblioteca do Complexo do Alemão</w:t>
      </w:r>
      <w:r>
        <w:rPr>
          <w:rFonts w:ascii="Georgia" w:hAnsi="Georgia"/>
          <w:b w:val="0"/>
          <w:bCs w:val="0"/>
          <w:color w:val="5D5D5D"/>
          <w:sz w:val="20"/>
          <w:szCs w:val="20"/>
        </w:rPr>
        <w:t>.</w:t>
      </w:r>
    </w:p>
    <w:p w:rsidR="002764C0" w:rsidRPr="002764C0" w:rsidRDefault="002764C0" w:rsidP="002764C0">
      <w:pPr>
        <w:pStyle w:val="Ttulo3"/>
        <w:spacing w:before="0" w:beforeAutospacing="0" w:after="150" w:afterAutospacing="0"/>
        <w:textAlignment w:val="baseline"/>
        <w:rPr>
          <w:rFonts w:ascii="Georgia" w:hAnsi="Georgia"/>
          <w:color w:val="000000"/>
          <w:sz w:val="42"/>
          <w:szCs w:val="42"/>
        </w:rPr>
      </w:pPr>
    </w:p>
    <w:p w:rsidR="002764C0" w:rsidRDefault="002764C0" w:rsidP="002764C0">
      <w:pPr>
        <w:spacing w:after="150" w:line="240" w:lineRule="auto"/>
        <w:textAlignment w:val="baseline"/>
        <w:outlineLvl w:val="2"/>
        <w:rPr>
          <w:rFonts w:ascii="Georgia" w:eastAsia="Times New Roman" w:hAnsi="Georgia" w:cs="Times New Roman"/>
          <w:color w:val="5D5D5D"/>
          <w:sz w:val="33"/>
          <w:szCs w:val="33"/>
          <w:lang w:eastAsia="pt-BR"/>
        </w:rPr>
      </w:pPr>
      <w:r>
        <w:rPr>
          <w:noProof/>
          <w:lang w:eastAsia="pt-BR"/>
        </w:rPr>
        <w:drawing>
          <wp:anchor distT="0" distB="0" distL="114300" distR="114300" simplePos="0" relativeHeight="251658240" behindDoc="0" locked="0" layoutInCell="1" allowOverlap="1">
            <wp:simplePos x="1095375" y="2676525"/>
            <wp:positionH relativeFrom="column">
              <wp:align>left</wp:align>
            </wp:positionH>
            <wp:positionV relativeFrom="paragraph">
              <wp:align>top</wp:align>
            </wp:positionV>
            <wp:extent cx="4600575" cy="2886075"/>
            <wp:effectExtent l="19050" t="0" r="9525" b="0"/>
            <wp:wrapSquare wrapText="bothSides"/>
            <wp:docPr id="1" name="Imagem 1" descr="cham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ada.jpg"/>
                    <pic:cNvPicPr>
                      <a:picLocks noChangeAspect="1" noChangeArrowheads="1"/>
                    </pic:cNvPicPr>
                  </pic:nvPicPr>
                  <pic:blipFill>
                    <a:blip r:embed="rId6" cstate="print"/>
                    <a:srcRect/>
                    <a:stretch>
                      <a:fillRect/>
                    </a:stretch>
                  </pic:blipFill>
                  <pic:spPr bwMode="auto">
                    <a:xfrm>
                      <a:off x="0" y="0"/>
                      <a:ext cx="4600575" cy="2886075"/>
                    </a:xfrm>
                    <a:prstGeom prst="rect">
                      <a:avLst/>
                    </a:prstGeom>
                    <a:noFill/>
                    <a:ln w="9525">
                      <a:noFill/>
                      <a:miter lim="800000"/>
                      <a:headEnd/>
                      <a:tailEnd/>
                    </a:ln>
                  </pic:spPr>
                </pic:pic>
              </a:graphicData>
            </a:graphic>
          </wp:anchor>
        </w:drawing>
      </w:r>
      <w:r>
        <w:rPr>
          <w:rFonts w:ascii="Georgia" w:eastAsia="Times New Roman" w:hAnsi="Georgia" w:cs="Times New Roman"/>
          <w:color w:val="5D5D5D"/>
          <w:sz w:val="33"/>
          <w:szCs w:val="33"/>
          <w:lang w:eastAsia="pt-BR"/>
        </w:rPr>
        <w:br w:type="textWrapping" w:clear="all"/>
      </w:r>
    </w:p>
    <w:p w:rsidR="002764C0" w:rsidRPr="002764C0" w:rsidRDefault="002764C0" w:rsidP="002764C0">
      <w:pPr>
        <w:spacing w:after="150" w:line="240" w:lineRule="auto"/>
        <w:textAlignment w:val="baseline"/>
        <w:outlineLvl w:val="2"/>
        <w:rPr>
          <w:rFonts w:ascii="Georgia" w:eastAsia="Times New Roman" w:hAnsi="Georgia" w:cs="Times New Roman"/>
          <w:color w:val="5D5D5D"/>
          <w:sz w:val="20"/>
          <w:szCs w:val="20"/>
          <w:lang w:eastAsia="pt-BR"/>
        </w:rPr>
      </w:pPr>
      <w:r w:rsidRPr="002764C0">
        <w:rPr>
          <w:rFonts w:ascii="Georgia" w:eastAsia="Times New Roman" w:hAnsi="Georgia" w:cs="Times New Roman"/>
          <w:color w:val="5D5D5D"/>
          <w:sz w:val="20"/>
          <w:szCs w:val="20"/>
          <w:lang w:eastAsia="pt-BR"/>
        </w:rPr>
        <w:t>http://www.istoe.com.br/reportagens/129106_O+LIVREIRO+DA+FAVELA</w:t>
      </w:r>
    </w:p>
    <w:p w:rsidR="002764C0" w:rsidRDefault="002764C0" w:rsidP="00525843">
      <w:pPr>
        <w:jc w:val="both"/>
        <w:rPr>
          <w:rFonts w:ascii="Arial" w:hAnsi="Arial" w:cs="Arial"/>
          <w:sz w:val="24"/>
          <w:szCs w:val="20"/>
        </w:rPr>
      </w:pPr>
    </w:p>
    <w:p w:rsidR="00525843" w:rsidRDefault="00525843" w:rsidP="00525843">
      <w:pPr>
        <w:jc w:val="both"/>
        <w:rPr>
          <w:rFonts w:ascii="Arial" w:hAnsi="Arial" w:cs="Arial"/>
          <w:sz w:val="24"/>
          <w:szCs w:val="20"/>
        </w:rPr>
      </w:pPr>
      <w:r>
        <w:rPr>
          <w:rFonts w:ascii="Arial" w:hAnsi="Arial" w:cs="Arial"/>
          <w:sz w:val="24"/>
          <w:szCs w:val="20"/>
        </w:rPr>
        <w:t>ACASO</w:t>
      </w:r>
    </w:p>
    <w:p w:rsidR="00525843" w:rsidRDefault="00525843" w:rsidP="00525843">
      <w:pPr>
        <w:jc w:val="both"/>
        <w:rPr>
          <w:rFonts w:ascii="Arial" w:hAnsi="Arial" w:cs="Arial"/>
          <w:sz w:val="24"/>
          <w:szCs w:val="20"/>
        </w:rPr>
      </w:pPr>
      <w:r>
        <w:rPr>
          <w:rFonts w:ascii="Arial" w:hAnsi="Arial" w:cs="Arial"/>
          <w:sz w:val="24"/>
          <w:szCs w:val="20"/>
        </w:rPr>
        <w:t xml:space="preserve">Um livro encontrado no lixo despertou nele a vontade de ler. Ele quase virou jogador de futebol. Foi por pouco que trajetória de Otávio Jr, não repetiu a saga de muitos meninos de comunidades carentes do país. A habilidade com a bola foi rapidamente substituída pelo amor </w:t>
      </w:r>
      <w:proofErr w:type="gramStart"/>
      <w:r>
        <w:rPr>
          <w:rFonts w:ascii="Arial" w:hAnsi="Arial" w:cs="Arial"/>
          <w:sz w:val="24"/>
          <w:szCs w:val="20"/>
        </w:rPr>
        <w:t>as</w:t>
      </w:r>
      <w:proofErr w:type="gramEnd"/>
      <w:r>
        <w:rPr>
          <w:rFonts w:ascii="Arial" w:hAnsi="Arial" w:cs="Arial"/>
          <w:sz w:val="24"/>
          <w:szCs w:val="20"/>
        </w:rPr>
        <w:t xml:space="preserve"> letras. Sorte dele e dos quase 150 mil moradores dos Complexos do Alemão e da Penha, favelas do Rio de Janeiro que ficaram marcadas pela invasão de forças de segurança no final do ano passado, dando fim ao império dos traficantes. Em vez de amargar nas peneiras dos grandes times, sonhando ser um novo craque, Otávio Jr. Se tornou um obstinado difusor da leitura. Há seis anos ele criou o projeto Ler </w:t>
      </w:r>
      <w:proofErr w:type="gramStart"/>
      <w:r>
        <w:rPr>
          <w:rFonts w:ascii="Arial" w:hAnsi="Arial" w:cs="Arial"/>
          <w:sz w:val="24"/>
          <w:szCs w:val="20"/>
        </w:rPr>
        <w:t>é</w:t>
      </w:r>
      <w:proofErr w:type="gramEnd"/>
      <w:r>
        <w:rPr>
          <w:rFonts w:ascii="Arial" w:hAnsi="Arial" w:cs="Arial"/>
          <w:sz w:val="24"/>
          <w:szCs w:val="20"/>
        </w:rPr>
        <w:t xml:space="preserve"> 10- Leia Favela, uma biblioteca itinerante que circula pelos dois complexos. Agora com o apoio de duas grandes organizações, ele esta transformando um antigo forró local em uma biblioteca fixa que contará com um acervo de quase quatro mil livros, fruto de doações das editoras e de colaboradores. O carioca </w:t>
      </w:r>
      <w:r>
        <w:rPr>
          <w:rFonts w:ascii="Arial" w:hAnsi="Arial" w:cs="Arial"/>
          <w:sz w:val="24"/>
          <w:szCs w:val="20"/>
        </w:rPr>
        <w:lastRenderedPageBreak/>
        <w:t xml:space="preserve">de 27 anos também é um aspirante a escritor. </w:t>
      </w:r>
      <w:proofErr w:type="gramStart"/>
      <w:r>
        <w:rPr>
          <w:rFonts w:ascii="Arial" w:hAnsi="Arial" w:cs="Arial"/>
          <w:sz w:val="24"/>
          <w:szCs w:val="20"/>
        </w:rPr>
        <w:t>Na semana passada ele lançou seu primeiro livro ‘‘O Livreiro do alemão”</w:t>
      </w:r>
      <w:proofErr w:type="gramEnd"/>
      <w:r>
        <w:rPr>
          <w:rFonts w:ascii="Arial" w:hAnsi="Arial" w:cs="Arial"/>
          <w:sz w:val="24"/>
          <w:szCs w:val="20"/>
        </w:rPr>
        <w:t xml:space="preserve">, no qual conta sua trajetória. </w:t>
      </w:r>
    </w:p>
    <w:p w:rsidR="00525843" w:rsidRDefault="00525843" w:rsidP="00525843">
      <w:pPr>
        <w:jc w:val="both"/>
        <w:rPr>
          <w:rFonts w:ascii="Arial" w:hAnsi="Arial" w:cs="Arial"/>
          <w:sz w:val="24"/>
          <w:szCs w:val="20"/>
        </w:rPr>
      </w:pPr>
      <w:r>
        <w:rPr>
          <w:rFonts w:ascii="Arial" w:hAnsi="Arial" w:cs="Arial"/>
          <w:sz w:val="24"/>
          <w:szCs w:val="20"/>
        </w:rPr>
        <w:t xml:space="preserve">Nascido e criado na Vila Cruzeiro, de onde saiu o jogador Adriano, Otavio se apaixonou por literatura quando, ainda menino, encontrou um saco de lixo cheio de brinquedos. Enquanto os amigos se digladiavam pelos achados, ele viu uma edição velha e surrada do livro infanto-juvenil “Don </w:t>
      </w:r>
      <w:proofErr w:type="spellStart"/>
      <w:r>
        <w:rPr>
          <w:rFonts w:ascii="Arial" w:hAnsi="Arial" w:cs="Arial"/>
          <w:sz w:val="24"/>
          <w:szCs w:val="20"/>
        </w:rPr>
        <w:t>Gaton</w:t>
      </w:r>
      <w:proofErr w:type="spellEnd"/>
      <w:r>
        <w:rPr>
          <w:rFonts w:ascii="Arial" w:hAnsi="Arial" w:cs="Arial"/>
          <w:sz w:val="24"/>
          <w:szCs w:val="20"/>
        </w:rPr>
        <w:t xml:space="preserve">”. Foi abduzido para o mundo das letras, de onde nunca mais voltou. Dali em diante, saiu pela vizinhança pedindo livros emprestados. Paralelamente começou a </w:t>
      </w:r>
      <w:proofErr w:type="gramStart"/>
      <w:r>
        <w:rPr>
          <w:rFonts w:ascii="Arial" w:hAnsi="Arial" w:cs="Arial"/>
          <w:sz w:val="24"/>
          <w:szCs w:val="20"/>
        </w:rPr>
        <w:t>escrever .</w:t>
      </w:r>
      <w:proofErr w:type="gramEnd"/>
      <w:r>
        <w:rPr>
          <w:rFonts w:ascii="Arial" w:hAnsi="Arial" w:cs="Arial"/>
          <w:sz w:val="24"/>
          <w:szCs w:val="20"/>
        </w:rPr>
        <w:t xml:space="preserve">Sobretudo quando o fogo cruzado entre traficantes e policiais ficava intenso no morro. Enquanto sua biblioteca particular crescia, Otávio começou a escrever peças teatrais que ele mesmo representava em escolas da região. Cobrava uma entrada modesta de </w:t>
      </w:r>
      <w:proofErr w:type="spellStart"/>
      <w:proofErr w:type="gramStart"/>
      <w:r>
        <w:rPr>
          <w:rFonts w:ascii="Arial" w:hAnsi="Arial" w:cs="Arial"/>
          <w:sz w:val="24"/>
          <w:szCs w:val="20"/>
        </w:rPr>
        <w:t>Rs</w:t>
      </w:r>
      <w:proofErr w:type="spellEnd"/>
      <w:proofErr w:type="gramEnd"/>
      <w:r>
        <w:rPr>
          <w:rFonts w:ascii="Arial" w:hAnsi="Arial" w:cs="Arial"/>
          <w:sz w:val="24"/>
          <w:szCs w:val="20"/>
        </w:rPr>
        <w:t xml:space="preserve"> 1, e exercitava sua verve artística. No final do mês, ganhava uns trocos e ajudava a mãe com despesas.</w:t>
      </w:r>
    </w:p>
    <w:p w:rsidR="00525843" w:rsidRDefault="00525843" w:rsidP="00525843">
      <w:pPr>
        <w:jc w:val="both"/>
        <w:rPr>
          <w:rFonts w:ascii="Arial" w:hAnsi="Arial" w:cs="Arial"/>
          <w:sz w:val="24"/>
          <w:szCs w:val="20"/>
        </w:rPr>
      </w:pPr>
      <w:r>
        <w:rPr>
          <w:rFonts w:ascii="Arial" w:hAnsi="Arial" w:cs="Arial"/>
          <w:sz w:val="24"/>
          <w:szCs w:val="20"/>
        </w:rPr>
        <w:t>O desejo de se tornar escritor o fez tomar atitudes ousadas, como ir até a casa de autores como Ziraldo e mandar suas histórias para as editoras. Ouviu muito não e levou porta na cara até o dia em que um gentil dono de gráfica topou rodar seu livreto gratuitamente. Por causa de sua ambição- fazer sua comunidade ler</w:t>
      </w:r>
      <w:proofErr w:type="gramStart"/>
      <w:r>
        <w:rPr>
          <w:rFonts w:ascii="Arial" w:hAnsi="Arial" w:cs="Arial"/>
          <w:sz w:val="24"/>
          <w:szCs w:val="20"/>
        </w:rPr>
        <w:t>- ,</w:t>
      </w:r>
      <w:proofErr w:type="gramEnd"/>
      <w:r>
        <w:rPr>
          <w:rFonts w:ascii="Arial" w:hAnsi="Arial" w:cs="Arial"/>
          <w:sz w:val="24"/>
          <w:szCs w:val="20"/>
        </w:rPr>
        <w:t>Otavio já participou de dezenas de eventos literários, viajou por países da América do Sul e dá palestras em todo país. Seu maior orgulho</w:t>
      </w:r>
      <w:proofErr w:type="gramStart"/>
      <w:r>
        <w:rPr>
          <w:rFonts w:ascii="Arial" w:hAnsi="Arial" w:cs="Arial"/>
          <w:sz w:val="24"/>
          <w:szCs w:val="20"/>
        </w:rPr>
        <w:t>, é</w:t>
      </w:r>
      <w:proofErr w:type="gramEnd"/>
      <w:r>
        <w:rPr>
          <w:rFonts w:ascii="Arial" w:hAnsi="Arial" w:cs="Arial"/>
          <w:sz w:val="24"/>
          <w:szCs w:val="20"/>
        </w:rPr>
        <w:t xml:space="preserve"> ter introduzido a leitura na vida de dez mil crianças e adolescentes. Em sua missão Quixotesca, consegue índices de leitura acima da média nacional. “Enquanto o brasileiro lê quatro livros por ano, há crianças aqui lendo isso em uma semana”, orgulha-se.</w:t>
      </w:r>
    </w:p>
    <w:p w:rsidR="00525843" w:rsidRDefault="00525843" w:rsidP="00525843">
      <w:pPr>
        <w:jc w:val="both"/>
        <w:rPr>
          <w:rFonts w:ascii="Arial" w:hAnsi="Arial" w:cs="Arial"/>
          <w:sz w:val="24"/>
          <w:szCs w:val="20"/>
        </w:rPr>
      </w:pPr>
      <w:r>
        <w:rPr>
          <w:rFonts w:ascii="Arial" w:hAnsi="Arial" w:cs="Arial"/>
          <w:sz w:val="24"/>
          <w:szCs w:val="20"/>
        </w:rPr>
        <w:t>No ano passado durante a invasão do complexo, Otávio deixou os recortes de jornal com reportagens sobre o seu trabalho em cima da mesa, caso alguém invadisse sua casa. “Se eles vissem meus computadores e equipamentos podiam facilmente achar que tudo era roubado”, diz. Hoje, celebra, a comunidade dorme em paz. E no que depender dele, ao embalo de algum conto de fadas ou épico literário.</w:t>
      </w:r>
    </w:p>
    <w:p w:rsidR="006F26A5" w:rsidRDefault="00525843" w:rsidP="006F26A5">
      <w:pPr>
        <w:jc w:val="both"/>
        <w:rPr>
          <w:rFonts w:ascii="Arial" w:hAnsi="Arial" w:cs="Arial"/>
          <w:sz w:val="20"/>
          <w:szCs w:val="20"/>
        </w:rPr>
      </w:pPr>
      <w:r>
        <w:rPr>
          <w:rFonts w:ascii="Arial" w:hAnsi="Arial" w:cs="Arial"/>
          <w:sz w:val="24"/>
          <w:szCs w:val="20"/>
        </w:rPr>
        <w:t>Assim a leitura pode ser vista como um instrumento de mudança sociocultural. Essa reflexão é indispensável nos dias de hoje pelo impact</w:t>
      </w:r>
      <w:r w:rsidR="00F06815">
        <w:rPr>
          <w:rFonts w:ascii="Arial" w:hAnsi="Arial" w:cs="Arial"/>
          <w:sz w:val="24"/>
          <w:szCs w:val="20"/>
        </w:rPr>
        <w:t>o di</w:t>
      </w:r>
      <w:r w:rsidR="003E6E51">
        <w:rPr>
          <w:rFonts w:ascii="Arial" w:hAnsi="Arial" w:cs="Arial"/>
          <w:sz w:val="24"/>
          <w:szCs w:val="20"/>
        </w:rPr>
        <w:t>reto que causa na sociedade.</w:t>
      </w:r>
    </w:p>
    <w:p w:rsidR="00FA5D10" w:rsidRDefault="008030BB" w:rsidP="008030BB">
      <w:pPr>
        <w:jc w:val="both"/>
        <w:rPr>
          <w:rFonts w:ascii="Arial" w:hAnsi="Arial" w:cs="Arial"/>
          <w:sz w:val="24"/>
          <w:szCs w:val="20"/>
        </w:rPr>
      </w:pPr>
      <w:r>
        <w:rPr>
          <w:rFonts w:ascii="Arial" w:hAnsi="Arial" w:cs="Arial"/>
          <w:sz w:val="24"/>
          <w:szCs w:val="20"/>
        </w:rPr>
        <w:t xml:space="preserve">No momento da leitura o leitor torna-se dono de si e de suas decisões. Conforme Silva </w:t>
      </w:r>
      <w:proofErr w:type="gramStart"/>
      <w:r>
        <w:rPr>
          <w:rFonts w:ascii="Arial" w:hAnsi="Arial" w:cs="Arial"/>
          <w:sz w:val="24"/>
          <w:szCs w:val="20"/>
        </w:rPr>
        <w:t>(</w:t>
      </w:r>
      <w:r w:rsidR="00F06815">
        <w:rPr>
          <w:rFonts w:ascii="Arial" w:hAnsi="Arial" w:cs="Arial"/>
          <w:sz w:val="24"/>
          <w:szCs w:val="20"/>
        </w:rPr>
        <w:t xml:space="preserve"> </w:t>
      </w:r>
      <w:proofErr w:type="gramEnd"/>
      <w:r>
        <w:rPr>
          <w:rFonts w:ascii="Arial" w:hAnsi="Arial" w:cs="Arial"/>
          <w:sz w:val="24"/>
          <w:szCs w:val="20"/>
        </w:rPr>
        <w:t>1981,p.45) “ ler é um modo de existir no qual o indivíduo compreende e interpreta a expressão registrada pela escrita e passa a compreender-se no mundo.</w:t>
      </w:r>
    </w:p>
    <w:p w:rsidR="008030BB" w:rsidRDefault="00FA5D10" w:rsidP="008030BB">
      <w:pPr>
        <w:jc w:val="both"/>
        <w:rPr>
          <w:rFonts w:ascii="Arial" w:hAnsi="Arial" w:cs="Arial"/>
          <w:sz w:val="24"/>
          <w:szCs w:val="20"/>
        </w:rPr>
      </w:pPr>
      <w:r>
        <w:rPr>
          <w:rFonts w:ascii="Arial" w:hAnsi="Arial" w:cs="Arial"/>
          <w:sz w:val="24"/>
          <w:szCs w:val="20"/>
        </w:rPr>
        <w:t>Carvalho (2006) diz que “[...] o elemento chave</w:t>
      </w:r>
      <w:r w:rsidR="00676F4E">
        <w:rPr>
          <w:rFonts w:ascii="Arial" w:hAnsi="Arial" w:cs="Arial"/>
          <w:sz w:val="24"/>
          <w:szCs w:val="20"/>
        </w:rPr>
        <w:t xml:space="preserve"> </w:t>
      </w:r>
      <w:r>
        <w:rPr>
          <w:rFonts w:ascii="Arial" w:hAnsi="Arial" w:cs="Arial"/>
          <w:sz w:val="24"/>
          <w:szCs w:val="20"/>
        </w:rPr>
        <w:t xml:space="preserve">para a formação das futuras elites sociais, econômicas, políticas e científicas. O mundo moderno enfatiza o princípio da produção da informação </w:t>
      </w:r>
      <w:r w:rsidR="00F06815">
        <w:rPr>
          <w:rFonts w:ascii="Arial" w:hAnsi="Arial" w:cs="Arial"/>
          <w:sz w:val="24"/>
          <w:szCs w:val="20"/>
        </w:rPr>
        <w:t>e da ordenação do conhecimento”.</w:t>
      </w:r>
      <w:r>
        <w:rPr>
          <w:rFonts w:ascii="Arial" w:hAnsi="Arial" w:cs="Arial"/>
          <w:sz w:val="24"/>
          <w:szCs w:val="20"/>
        </w:rPr>
        <w:t xml:space="preserve"> </w:t>
      </w:r>
    </w:p>
    <w:p w:rsidR="00FA5D10" w:rsidRDefault="00FA5D10" w:rsidP="008030BB">
      <w:pPr>
        <w:jc w:val="both"/>
        <w:rPr>
          <w:rFonts w:ascii="Arial" w:hAnsi="Arial" w:cs="Arial"/>
          <w:sz w:val="24"/>
          <w:szCs w:val="20"/>
        </w:rPr>
      </w:pPr>
      <w:r>
        <w:rPr>
          <w:rFonts w:ascii="Arial" w:hAnsi="Arial" w:cs="Arial"/>
          <w:sz w:val="24"/>
          <w:szCs w:val="20"/>
        </w:rPr>
        <w:lastRenderedPageBreak/>
        <w:t>Deste modo</w:t>
      </w:r>
      <w:r w:rsidR="00DB7116">
        <w:rPr>
          <w:rFonts w:ascii="Arial" w:hAnsi="Arial" w:cs="Arial"/>
          <w:sz w:val="24"/>
          <w:szCs w:val="20"/>
        </w:rPr>
        <w:t>,</w:t>
      </w:r>
      <w:r>
        <w:rPr>
          <w:rFonts w:ascii="Arial" w:hAnsi="Arial" w:cs="Arial"/>
          <w:sz w:val="24"/>
          <w:szCs w:val="20"/>
        </w:rPr>
        <w:t xml:space="preserve"> pensar, </w:t>
      </w:r>
      <w:proofErr w:type="gramStart"/>
      <w:r>
        <w:rPr>
          <w:rFonts w:ascii="Arial" w:hAnsi="Arial" w:cs="Arial"/>
          <w:sz w:val="24"/>
          <w:szCs w:val="20"/>
        </w:rPr>
        <w:t>conhecer ,</w:t>
      </w:r>
      <w:proofErr w:type="gramEnd"/>
      <w:r>
        <w:rPr>
          <w:rFonts w:ascii="Arial" w:hAnsi="Arial" w:cs="Arial"/>
          <w:sz w:val="24"/>
          <w:szCs w:val="20"/>
        </w:rPr>
        <w:t xml:space="preserve"> saber</w:t>
      </w:r>
      <w:r w:rsidR="00537485">
        <w:rPr>
          <w:rFonts w:ascii="Arial" w:hAnsi="Arial" w:cs="Arial"/>
          <w:sz w:val="24"/>
          <w:szCs w:val="20"/>
        </w:rPr>
        <w:t xml:space="preserve"> são as palavras que devem dominar o vocabulário dos indivíduos que compõe a sociedade.</w:t>
      </w:r>
    </w:p>
    <w:p w:rsidR="002E636B" w:rsidRPr="002E636B" w:rsidRDefault="009B7ABB" w:rsidP="002E636B">
      <w:pPr>
        <w:jc w:val="both"/>
        <w:rPr>
          <w:rFonts w:ascii="Arial" w:hAnsi="Arial" w:cs="Arial"/>
          <w:sz w:val="24"/>
          <w:szCs w:val="20"/>
        </w:rPr>
      </w:pPr>
      <w:r>
        <w:rPr>
          <w:rFonts w:ascii="Arial" w:hAnsi="Arial" w:cs="Arial"/>
          <w:sz w:val="24"/>
          <w:szCs w:val="20"/>
        </w:rPr>
        <w:t>A busca pela informação, pelo conhecimento é um processo contínuo, sem ele o individuo ficaria excluído socialmente e sendo um bom leitor a ignorância deixa de existir, neste novo contexto de tecnol</w:t>
      </w:r>
      <w:r w:rsidR="002E636B">
        <w:rPr>
          <w:rFonts w:ascii="Arial" w:hAnsi="Arial" w:cs="Arial"/>
          <w:sz w:val="24"/>
          <w:szCs w:val="20"/>
        </w:rPr>
        <w:t>ogias, informação e comunicação.</w:t>
      </w:r>
    </w:p>
    <w:p w:rsidR="000A4445" w:rsidRDefault="000A4445" w:rsidP="007C5F00">
      <w:pPr>
        <w:jc w:val="both"/>
        <w:rPr>
          <w:rFonts w:ascii="Arial" w:hAnsi="Arial" w:cs="Arial"/>
          <w:sz w:val="24"/>
          <w:szCs w:val="20"/>
        </w:rPr>
      </w:pPr>
      <w:r>
        <w:rPr>
          <w:rFonts w:ascii="Arial" w:hAnsi="Arial" w:cs="Arial"/>
          <w:sz w:val="24"/>
          <w:szCs w:val="20"/>
        </w:rPr>
        <w:t>Martins</w:t>
      </w:r>
      <w:proofErr w:type="gramStart"/>
      <w:r w:rsidR="00F06815">
        <w:rPr>
          <w:rFonts w:ascii="Arial" w:hAnsi="Arial" w:cs="Arial"/>
          <w:sz w:val="24"/>
          <w:szCs w:val="20"/>
        </w:rPr>
        <w:t xml:space="preserve"> </w:t>
      </w:r>
      <w:r>
        <w:rPr>
          <w:rFonts w:ascii="Arial" w:hAnsi="Arial" w:cs="Arial"/>
          <w:sz w:val="24"/>
          <w:szCs w:val="20"/>
        </w:rPr>
        <w:t xml:space="preserve"> </w:t>
      </w:r>
      <w:proofErr w:type="gramEnd"/>
      <w:r>
        <w:rPr>
          <w:rFonts w:ascii="Arial" w:hAnsi="Arial" w:cs="Arial"/>
          <w:sz w:val="24"/>
          <w:szCs w:val="20"/>
        </w:rPr>
        <w:t>( 2012) faz uma ilustração sobre ler:</w:t>
      </w:r>
    </w:p>
    <w:p w:rsidR="00B44F43" w:rsidRDefault="00414D30" w:rsidP="00B44F43">
      <w:pPr>
        <w:ind w:left="2268"/>
        <w:jc w:val="both"/>
        <w:rPr>
          <w:rFonts w:ascii="Arial" w:hAnsi="Arial" w:cs="Arial"/>
          <w:sz w:val="24"/>
          <w:szCs w:val="20"/>
        </w:rPr>
      </w:pPr>
      <w:r>
        <w:rPr>
          <w:rFonts w:ascii="Arial" w:hAnsi="Arial" w:cs="Arial"/>
          <w:sz w:val="20"/>
          <w:szCs w:val="20"/>
        </w:rPr>
        <w:t>‘’</w:t>
      </w:r>
      <w:r w:rsidR="000A4445" w:rsidRPr="00E31434">
        <w:rPr>
          <w:rFonts w:ascii="Arial" w:hAnsi="Arial" w:cs="Arial"/>
          <w:sz w:val="20"/>
          <w:szCs w:val="20"/>
        </w:rPr>
        <w:t>A casa onde se encontra uma estante com livros por si só já conota certo refinamento de espírito, inteligência, cultura</w:t>
      </w:r>
      <w:r w:rsidR="009632F9" w:rsidRPr="00E31434">
        <w:rPr>
          <w:rFonts w:ascii="Arial" w:hAnsi="Arial" w:cs="Arial"/>
          <w:sz w:val="20"/>
          <w:szCs w:val="20"/>
        </w:rPr>
        <w:t xml:space="preserve"> de seus moradores. Q</w:t>
      </w:r>
      <w:r w:rsidR="00B44F43" w:rsidRPr="00E31434">
        <w:rPr>
          <w:rFonts w:ascii="Arial" w:hAnsi="Arial" w:cs="Arial"/>
          <w:sz w:val="20"/>
          <w:szCs w:val="20"/>
        </w:rPr>
        <w:t>uanto mais livros melhor.</w:t>
      </w:r>
      <w:r w:rsidR="00B44F43">
        <w:rPr>
          <w:rFonts w:ascii="Arial" w:hAnsi="Arial" w:cs="Arial"/>
          <w:sz w:val="24"/>
          <w:szCs w:val="20"/>
        </w:rPr>
        <w:t xml:space="preserve"> </w:t>
      </w:r>
      <w:r w:rsidR="00B44F43" w:rsidRPr="00E31434">
        <w:rPr>
          <w:rFonts w:ascii="Arial" w:hAnsi="Arial" w:cs="Arial"/>
          <w:sz w:val="20"/>
          <w:szCs w:val="20"/>
        </w:rPr>
        <w:t xml:space="preserve">Não e a toa que se compra belos exemplares encadernados e se os põe bem a mostra, alardeando aos visitantes o seu aspecto </w:t>
      </w:r>
      <w:proofErr w:type="gramStart"/>
      <w:r w:rsidR="00B44F43" w:rsidRPr="00E31434">
        <w:rPr>
          <w:rFonts w:ascii="Arial" w:hAnsi="Arial" w:cs="Arial"/>
          <w:sz w:val="20"/>
          <w:szCs w:val="20"/>
        </w:rPr>
        <w:t>letrado</w:t>
      </w:r>
      <w:r w:rsidR="00B44F43">
        <w:rPr>
          <w:rFonts w:ascii="Arial" w:hAnsi="Arial" w:cs="Arial"/>
          <w:sz w:val="24"/>
          <w:szCs w:val="20"/>
        </w:rPr>
        <w:t>.</w:t>
      </w:r>
      <w:proofErr w:type="gramEnd"/>
      <w:r>
        <w:rPr>
          <w:rFonts w:ascii="Arial" w:hAnsi="Arial" w:cs="Arial"/>
          <w:sz w:val="24"/>
          <w:szCs w:val="20"/>
        </w:rPr>
        <w:t>’’</w:t>
      </w:r>
      <w:r w:rsidR="00417232">
        <w:rPr>
          <w:rFonts w:ascii="Arial" w:hAnsi="Arial" w:cs="Arial"/>
          <w:sz w:val="24"/>
          <w:szCs w:val="20"/>
        </w:rPr>
        <w:t xml:space="preserve"> </w:t>
      </w:r>
      <w:r w:rsidR="00B44F43">
        <w:rPr>
          <w:rFonts w:ascii="Arial" w:hAnsi="Arial" w:cs="Arial"/>
          <w:sz w:val="24"/>
          <w:szCs w:val="20"/>
        </w:rPr>
        <w:t>(2012, p.44).</w:t>
      </w:r>
    </w:p>
    <w:p w:rsidR="00417232" w:rsidRDefault="00417232" w:rsidP="00B314A5">
      <w:pPr>
        <w:jc w:val="both"/>
        <w:rPr>
          <w:rFonts w:ascii="Arial" w:hAnsi="Arial" w:cs="Arial"/>
          <w:sz w:val="24"/>
          <w:szCs w:val="20"/>
        </w:rPr>
      </w:pPr>
      <w:r>
        <w:rPr>
          <w:rFonts w:ascii="Arial" w:hAnsi="Arial" w:cs="Arial"/>
          <w:sz w:val="24"/>
          <w:szCs w:val="20"/>
        </w:rPr>
        <w:t xml:space="preserve">Também Clarice Lispector aproxima o ato da leitura a uma “felicidade clandestina”, conto que se encerra com a constatação de que ao conseguir o seu sonhado livro de Monteiro </w:t>
      </w:r>
      <w:proofErr w:type="gramStart"/>
      <w:r>
        <w:rPr>
          <w:rFonts w:ascii="Arial" w:hAnsi="Arial" w:cs="Arial"/>
          <w:sz w:val="24"/>
          <w:szCs w:val="20"/>
        </w:rPr>
        <w:t>Lobat</w:t>
      </w:r>
      <w:r w:rsidR="006D473F">
        <w:rPr>
          <w:rFonts w:ascii="Arial" w:hAnsi="Arial" w:cs="Arial"/>
          <w:sz w:val="24"/>
          <w:szCs w:val="20"/>
        </w:rPr>
        <w:t>o ,</w:t>
      </w:r>
      <w:proofErr w:type="gramEnd"/>
      <w:r w:rsidR="006D473F">
        <w:rPr>
          <w:rFonts w:ascii="Arial" w:hAnsi="Arial" w:cs="Arial"/>
          <w:sz w:val="24"/>
          <w:szCs w:val="20"/>
        </w:rPr>
        <w:t xml:space="preserve"> </w:t>
      </w:r>
      <w:r>
        <w:rPr>
          <w:rFonts w:ascii="Arial" w:hAnsi="Arial" w:cs="Arial"/>
          <w:sz w:val="24"/>
          <w:szCs w:val="20"/>
        </w:rPr>
        <w:t>a jovem e ávida leitora não era mais uma menina com um livro: era uma mulher com o seu amante.</w:t>
      </w:r>
    </w:p>
    <w:p w:rsidR="007F528D" w:rsidRDefault="00417232" w:rsidP="00F06815">
      <w:pPr>
        <w:spacing w:line="360" w:lineRule="auto"/>
        <w:jc w:val="both"/>
        <w:rPr>
          <w:rFonts w:ascii="Arial" w:hAnsi="Arial" w:cs="Arial"/>
          <w:sz w:val="24"/>
          <w:szCs w:val="20"/>
        </w:rPr>
      </w:pPr>
      <w:r>
        <w:rPr>
          <w:rFonts w:ascii="Arial" w:hAnsi="Arial" w:cs="Arial"/>
          <w:sz w:val="24"/>
          <w:szCs w:val="20"/>
        </w:rPr>
        <w:t xml:space="preserve">Essa duas ilustrações vem dar sentido ao fato de que ler </w:t>
      </w:r>
      <w:r w:rsidR="000E2376">
        <w:rPr>
          <w:rFonts w:ascii="Arial" w:hAnsi="Arial" w:cs="Arial"/>
          <w:sz w:val="24"/>
          <w:szCs w:val="20"/>
        </w:rPr>
        <w:t>é sair do lugar comum, a ideia de livros por si só dá ideia de letramento, enriquecimento com um tesouro que jamais será roubado e depois a leitura como uma espécie de transição, sinalizando mudanças, aí se referindo ao modo como a leitura pod</w:t>
      </w:r>
      <w:r w:rsidR="007F528D">
        <w:rPr>
          <w:rFonts w:ascii="Arial" w:hAnsi="Arial" w:cs="Arial"/>
          <w:sz w:val="24"/>
          <w:szCs w:val="20"/>
        </w:rPr>
        <w:t xml:space="preserve">e mudar </w:t>
      </w:r>
      <w:proofErr w:type="spellStart"/>
      <w:r w:rsidR="00385CE6">
        <w:rPr>
          <w:rFonts w:ascii="Arial" w:hAnsi="Arial" w:cs="Arial"/>
          <w:sz w:val="24"/>
          <w:szCs w:val="20"/>
        </w:rPr>
        <w:t>só</w:t>
      </w:r>
      <w:r w:rsidR="00F06815">
        <w:rPr>
          <w:rFonts w:ascii="Arial" w:hAnsi="Arial" w:cs="Arial"/>
          <w:sz w:val="24"/>
          <w:szCs w:val="20"/>
        </w:rPr>
        <w:t>cio</w:t>
      </w:r>
      <w:r w:rsidR="007F528D">
        <w:rPr>
          <w:rFonts w:ascii="Arial" w:hAnsi="Arial" w:cs="Arial"/>
          <w:sz w:val="24"/>
          <w:szCs w:val="20"/>
        </w:rPr>
        <w:t>culturalmente</w:t>
      </w:r>
      <w:proofErr w:type="spellEnd"/>
      <w:r w:rsidR="007F528D">
        <w:rPr>
          <w:rFonts w:ascii="Arial" w:hAnsi="Arial" w:cs="Arial"/>
          <w:sz w:val="24"/>
          <w:szCs w:val="20"/>
        </w:rPr>
        <w:t xml:space="preserve"> as pessoas, como um pequeno universo que engrandece e interliga diversos mundos.</w:t>
      </w:r>
    </w:p>
    <w:p w:rsidR="006D473F" w:rsidRDefault="006D473F" w:rsidP="00B314A5">
      <w:pPr>
        <w:jc w:val="both"/>
        <w:rPr>
          <w:rFonts w:ascii="Arial" w:hAnsi="Arial" w:cs="Arial"/>
          <w:sz w:val="24"/>
          <w:szCs w:val="20"/>
        </w:rPr>
      </w:pPr>
      <w:r>
        <w:rPr>
          <w:rFonts w:ascii="Arial" w:hAnsi="Arial" w:cs="Arial"/>
          <w:sz w:val="24"/>
          <w:szCs w:val="20"/>
        </w:rPr>
        <w:t>É fundamental compreender que, na formação de cada cidadão, a leitura é de máxima importância, atuando no processo de construção de conhecimento, a pessoa que lê conhece o mundo</w:t>
      </w:r>
      <w:r w:rsidR="00772FA3">
        <w:rPr>
          <w:rFonts w:ascii="Arial" w:hAnsi="Arial" w:cs="Arial"/>
          <w:sz w:val="24"/>
          <w:szCs w:val="20"/>
        </w:rPr>
        <w:t xml:space="preserve"> e conhecendo-o terá mais condições de atuar sobre ele, modificando-o e tornando-o melhor.</w:t>
      </w:r>
    </w:p>
    <w:p w:rsidR="00772FA3" w:rsidRDefault="00772FA3" w:rsidP="00B314A5">
      <w:pPr>
        <w:jc w:val="both"/>
        <w:rPr>
          <w:rFonts w:ascii="Arial" w:hAnsi="Arial" w:cs="Arial"/>
          <w:sz w:val="24"/>
          <w:szCs w:val="20"/>
        </w:rPr>
      </w:pPr>
      <w:r>
        <w:rPr>
          <w:rFonts w:ascii="Arial" w:hAnsi="Arial" w:cs="Arial"/>
          <w:sz w:val="24"/>
          <w:szCs w:val="20"/>
        </w:rPr>
        <w:t xml:space="preserve">A respeito disso, Martins </w:t>
      </w:r>
      <w:proofErr w:type="gramStart"/>
      <w:r>
        <w:rPr>
          <w:rFonts w:ascii="Arial" w:hAnsi="Arial" w:cs="Arial"/>
          <w:sz w:val="24"/>
          <w:szCs w:val="20"/>
        </w:rPr>
        <w:t xml:space="preserve">( </w:t>
      </w:r>
      <w:proofErr w:type="gramEnd"/>
      <w:r>
        <w:rPr>
          <w:rFonts w:ascii="Arial" w:hAnsi="Arial" w:cs="Arial"/>
          <w:sz w:val="24"/>
          <w:szCs w:val="20"/>
        </w:rPr>
        <w:t>2012, p.22) comenta que:</w:t>
      </w:r>
    </w:p>
    <w:p w:rsidR="00772FA3" w:rsidRPr="00E31434" w:rsidRDefault="00414D30" w:rsidP="00772FA3">
      <w:pPr>
        <w:ind w:left="2268"/>
        <w:jc w:val="both"/>
        <w:rPr>
          <w:rFonts w:ascii="Arial" w:hAnsi="Arial" w:cs="Arial"/>
          <w:sz w:val="20"/>
          <w:szCs w:val="20"/>
        </w:rPr>
      </w:pPr>
      <w:r>
        <w:rPr>
          <w:rFonts w:ascii="Arial" w:hAnsi="Arial" w:cs="Arial"/>
          <w:sz w:val="20"/>
          <w:szCs w:val="20"/>
        </w:rPr>
        <w:t>‘’</w:t>
      </w:r>
      <w:r w:rsidR="00772FA3" w:rsidRPr="00E31434">
        <w:rPr>
          <w:rFonts w:ascii="Arial" w:hAnsi="Arial" w:cs="Arial"/>
          <w:sz w:val="20"/>
          <w:szCs w:val="20"/>
        </w:rPr>
        <w:t xml:space="preserve">Se o conceito de leitura está geralmente restrito a decifração da escrita, sua aprendizagem, no entanto liga-se por tradição ao processo de formação global do individuo, á sua capacitação para o convívio e atuações políticas, social, econômica e </w:t>
      </w:r>
      <w:proofErr w:type="gramStart"/>
      <w:r w:rsidR="00772FA3" w:rsidRPr="00E31434">
        <w:rPr>
          <w:rFonts w:ascii="Arial" w:hAnsi="Arial" w:cs="Arial"/>
          <w:sz w:val="20"/>
          <w:szCs w:val="20"/>
        </w:rPr>
        <w:t>cultural.</w:t>
      </w:r>
      <w:proofErr w:type="gramEnd"/>
      <w:r>
        <w:rPr>
          <w:rFonts w:ascii="Arial" w:hAnsi="Arial" w:cs="Arial"/>
          <w:sz w:val="20"/>
          <w:szCs w:val="20"/>
        </w:rPr>
        <w:t>’’</w:t>
      </w:r>
    </w:p>
    <w:p w:rsidR="00772FA3" w:rsidRDefault="003C0713" w:rsidP="00772FA3">
      <w:pPr>
        <w:jc w:val="both"/>
        <w:rPr>
          <w:rFonts w:ascii="Arial" w:hAnsi="Arial" w:cs="Arial"/>
          <w:sz w:val="24"/>
          <w:szCs w:val="20"/>
        </w:rPr>
      </w:pPr>
      <w:r>
        <w:rPr>
          <w:rFonts w:ascii="Arial" w:hAnsi="Arial" w:cs="Arial"/>
          <w:sz w:val="24"/>
          <w:szCs w:val="20"/>
        </w:rPr>
        <w:t>Desse modo a leitura se configura como um poderoso e essencial instrumento libertário para a sobrevivência do homem.</w:t>
      </w:r>
    </w:p>
    <w:p w:rsidR="003C0713" w:rsidRDefault="00DC7390" w:rsidP="00772FA3">
      <w:pPr>
        <w:jc w:val="both"/>
        <w:rPr>
          <w:rFonts w:ascii="Arial" w:hAnsi="Arial" w:cs="Arial"/>
          <w:sz w:val="24"/>
          <w:szCs w:val="20"/>
        </w:rPr>
      </w:pPr>
      <w:r>
        <w:rPr>
          <w:rFonts w:ascii="Arial" w:hAnsi="Arial" w:cs="Arial"/>
          <w:sz w:val="24"/>
          <w:szCs w:val="20"/>
        </w:rPr>
        <w:t xml:space="preserve">Além disso, </w:t>
      </w:r>
      <w:proofErr w:type="gramStart"/>
      <w:r>
        <w:rPr>
          <w:rFonts w:ascii="Arial" w:hAnsi="Arial" w:cs="Arial"/>
          <w:sz w:val="24"/>
          <w:szCs w:val="20"/>
        </w:rPr>
        <w:t>o “Retratos</w:t>
      </w:r>
      <w:proofErr w:type="gramEnd"/>
      <w:r>
        <w:rPr>
          <w:rFonts w:ascii="Arial" w:hAnsi="Arial" w:cs="Arial"/>
          <w:sz w:val="24"/>
          <w:szCs w:val="20"/>
        </w:rPr>
        <w:t xml:space="preserve"> da Leitura no Brasil”, que é a maior pesquisa sobre hábitos de ler no Brasil, divulgou recentemente que a mudança de status social é possível através da leitura. A pesquisa analisou a importância da leitura</w:t>
      </w:r>
      <w:r w:rsidR="0075637E">
        <w:rPr>
          <w:rFonts w:ascii="Arial" w:hAnsi="Arial" w:cs="Arial"/>
          <w:sz w:val="24"/>
          <w:szCs w:val="20"/>
        </w:rPr>
        <w:t xml:space="preserve"> na formação politica e ascensão social dos cidadãos brasileiros. </w:t>
      </w:r>
    </w:p>
    <w:p w:rsidR="0075637E" w:rsidRDefault="0075637E" w:rsidP="00772FA3">
      <w:pPr>
        <w:jc w:val="both"/>
        <w:rPr>
          <w:rFonts w:ascii="Arial" w:hAnsi="Arial" w:cs="Arial"/>
          <w:sz w:val="24"/>
          <w:szCs w:val="20"/>
        </w:rPr>
      </w:pPr>
      <w:r>
        <w:rPr>
          <w:rFonts w:ascii="Arial" w:hAnsi="Arial" w:cs="Arial"/>
          <w:sz w:val="24"/>
          <w:szCs w:val="20"/>
        </w:rPr>
        <w:lastRenderedPageBreak/>
        <w:t xml:space="preserve">A veracidade deste fato pode ser verificada através da percepção que as pessoas têm disso. Segundo a pesquisa 35% dos entrevistados, </w:t>
      </w:r>
      <w:proofErr w:type="gramStart"/>
      <w:r>
        <w:rPr>
          <w:rFonts w:ascii="Arial" w:hAnsi="Arial" w:cs="Arial"/>
          <w:sz w:val="24"/>
          <w:szCs w:val="20"/>
        </w:rPr>
        <w:t>1</w:t>
      </w:r>
      <w:proofErr w:type="gramEnd"/>
      <w:r>
        <w:rPr>
          <w:rFonts w:ascii="Arial" w:hAnsi="Arial" w:cs="Arial"/>
          <w:sz w:val="24"/>
          <w:szCs w:val="20"/>
        </w:rPr>
        <w:t xml:space="preserve"> em cada 3, diz conhecer alguém que, venceu na vida através da leitura, associando o livro a mudança de status social e ascensão profissional. Outra pesquisa do IBGE</w:t>
      </w:r>
      <w:proofErr w:type="gramStart"/>
      <w:r>
        <w:rPr>
          <w:rFonts w:ascii="Arial" w:hAnsi="Arial" w:cs="Arial"/>
          <w:sz w:val="24"/>
          <w:szCs w:val="20"/>
        </w:rPr>
        <w:t>, mostra</w:t>
      </w:r>
      <w:proofErr w:type="gramEnd"/>
      <w:r>
        <w:rPr>
          <w:rFonts w:ascii="Arial" w:hAnsi="Arial" w:cs="Arial"/>
          <w:sz w:val="24"/>
          <w:szCs w:val="20"/>
        </w:rPr>
        <w:t xml:space="preserve"> que o servidor federal ganha 101% mais que um funcionário da iniciativa privada</w:t>
      </w:r>
      <w:r w:rsidR="00DE41E0">
        <w:rPr>
          <w:rFonts w:ascii="Arial" w:hAnsi="Arial" w:cs="Arial"/>
          <w:sz w:val="24"/>
          <w:szCs w:val="20"/>
        </w:rPr>
        <w:t xml:space="preserve">, e a explicação é que a maioria dos concursos exige do candidato nível superior. O ensino passa de forma inequívoca, pela leitura. Em outro aspecto, exemplos demonstrados </w:t>
      </w:r>
      <w:proofErr w:type="gramStart"/>
      <w:r w:rsidR="00DE41E0">
        <w:rPr>
          <w:rFonts w:ascii="Arial" w:hAnsi="Arial" w:cs="Arial"/>
          <w:sz w:val="24"/>
          <w:szCs w:val="20"/>
        </w:rPr>
        <w:t>no Viva</w:t>
      </w:r>
      <w:proofErr w:type="gramEnd"/>
      <w:r w:rsidR="00F06815">
        <w:rPr>
          <w:rFonts w:ascii="Arial" w:hAnsi="Arial" w:cs="Arial"/>
          <w:sz w:val="24"/>
          <w:szCs w:val="20"/>
        </w:rPr>
        <w:t xml:space="preserve"> </w:t>
      </w:r>
      <w:r w:rsidR="00DE41E0">
        <w:rPr>
          <w:rFonts w:ascii="Arial" w:hAnsi="Arial" w:cs="Arial"/>
          <w:sz w:val="24"/>
          <w:szCs w:val="20"/>
        </w:rPr>
        <w:t>Leitura de 2009,</w:t>
      </w:r>
      <w:r w:rsidR="00385CE6">
        <w:rPr>
          <w:rFonts w:ascii="Arial" w:hAnsi="Arial" w:cs="Arial"/>
          <w:sz w:val="24"/>
          <w:szCs w:val="20"/>
        </w:rPr>
        <w:t xml:space="preserve"> </w:t>
      </w:r>
      <w:r w:rsidR="00DE41E0">
        <w:rPr>
          <w:rFonts w:ascii="Arial" w:hAnsi="Arial" w:cs="Arial"/>
          <w:sz w:val="24"/>
          <w:szCs w:val="20"/>
        </w:rPr>
        <w:t>em que a leitura foi utilizada por um policial para combater a violência, oferecendo alternativas aos jovens da periferia através de uma biblioteca comunitária, e o caso de um líder indígena que integrou sua tribo por meio da leitura, evidenciam essa possibilidade de ascensão social.</w:t>
      </w:r>
    </w:p>
    <w:p w:rsidR="00DE41E0" w:rsidRDefault="001C7638" w:rsidP="00772FA3">
      <w:pPr>
        <w:jc w:val="both"/>
        <w:rPr>
          <w:rFonts w:ascii="Arial" w:hAnsi="Arial" w:cs="Arial"/>
          <w:sz w:val="24"/>
          <w:szCs w:val="20"/>
        </w:rPr>
      </w:pPr>
      <w:r>
        <w:rPr>
          <w:rFonts w:ascii="Arial" w:hAnsi="Arial" w:cs="Arial"/>
          <w:sz w:val="24"/>
          <w:szCs w:val="20"/>
        </w:rPr>
        <w:t>Pode-se afirmar que a educação mostra sua eficácia como instrumento de formação do ser por estar diretamente ligada a uma atividade básica do indivíduo em sociedade: a leitura.</w:t>
      </w:r>
    </w:p>
    <w:p w:rsidR="0026698E" w:rsidRDefault="00414D30" w:rsidP="0026698E">
      <w:pPr>
        <w:ind w:left="2268"/>
        <w:jc w:val="both"/>
        <w:rPr>
          <w:rFonts w:ascii="Arial" w:hAnsi="Arial" w:cs="Arial"/>
          <w:sz w:val="24"/>
          <w:szCs w:val="20"/>
        </w:rPr>
      </w:pPr>
      <w:r>
        <w:rPr>
          <w:rFonts w:ascii="Arial" w:hAnsi="Arial" w:cs="Arial"/>
          <w:sz w:val="20"/>
          <w:szCs w:val="20"/>
        </w:rPr>
        <w:t>‘’</w:t>
      </w:r>
      <w:r w:rsidR="001C7638" w:rsidRPr="00E31434">
        <w:rPr>
          <w:rFonts w:ascii="Arial" w:hAnsi="Arial" w:cs="Arial"/>
          <w:sz w:val="20"/>
          <w:szCs w:val="20"/>
        </w:rPr>
        <w:t xml:space="preserve">Toda leitura que, </w:t>
      </w:r>
      <w:proofErr w:type="gramStart"/>
      <w:r w:rsidR="001C7638" w:rsidRPr="00E31434">
        <w:rPr>
          <w:rFonts w:ascii="Arial" w:hAnsi="Arial" w:cs="Arial"/>
          <w:sz w:val="20"/>
          <w:szCs w:val="20"/>
        </w:rPr>
        <w:t>consciente ,</w:t>
      </w:r>
      <w:proofErr w:type="gramEnd"/>
      <w:r w:rsidR="001C7638" w:rsidRPr="00E31434">
        <w:rPr>
          <w:rFonts w:ascii="Arial" w:hAnsi="Arial" w:cs="Arial"/>
          <w:sz w:val="20"/>
          <w:szCs w:val="20"/>
        </w:rPr>
        <w:t xml:space="preserve"> ou inconscientemente, se faça em sintonia com a essencialidade do texto lido, resultará no formação de determinada consciência de mundo no espírito do leitor; resultará na representação de determinada realidade ou valores que tomam corpo em sua mente, Daí se deduz o poder de fecundação e de propagação de ideias, padrões ou valores que é inerente ao fenômeno literário, e que através dos tempos tem servido a humanidade engajada ao infindável processo de evolução que a faz avançar sempre e sempre</w:t>
      </w:r>
      <w:r w:rsidR="001C7638">
        <w:rPr>
          <w:rFonts w:ascii="Arial" w:hAnsi="Arial" w:cs="Arial"/>
          <w:sz w:val="24"/>
          <w:szCs w:val="20"/>
        </w:rPr>
        <w:t>.</w:t>
      </w:r>
      <w:r>
        <w:rPr>
          <w:rFonts w:ascii="Arial" w:hAnsi="Arial" w:cs="Arial"/>
          <w:sz w:val="24"/>
          <w:szCs w:val="20"/>
        </w:rPr>
        <w:t>’’</w:t>
      </w:r>
      <w:r w:rsidR="001C7638">
        <w:rPr>
          <w:rFonts w:ascii="Arial" w:hAnsi="Arial" w:cs="Arial"/>
          <w:sz w:val="24"/>
          <w:szCs w:val="20"/>
        </w:rPr>
        <w:t>( Coelho 2000, p.50).</w:t>
      </w:r>
      <w:r w:rsidR="0026698E">
        <w:rPr>
          <w:rFonts w:ascii="Arial" w:hAnsi="Arial" w:cs="Arial"/>
          <w:sz w:val="24"/>
          <w:szCs w:val="20"/>
        </w:rPr>
        <w:t xml:space="preserve"> </w:t>
      </w:r>
    </w:p>
    <w:p w:rsidR="0026698E" w:rsidRDefault="0026698E" w:rsidP="0026698E">
      <w:pPr>
        <w:jc w:val="both"/>
        <w:rPr>
          <w:rFonts w:ascii="Arial" w:hAnsi="Arial" w:cs="Arial"/>
          <w:sz w:val="24"/>
          <w:szCs w:val="20"/>
        </w:rPr>
      </w:pPr>
      <w:r>
        <w:rPr>
          <w:rFonts w:ascii="Arial" w:hAnsi="Arial" w:cs="Arial"/>
          <w:sz w:val="24"/>
          <w:szCs w:val="20"/>
        </w:rPr>
        <w:t>Ler significa possibilidade de crescimento, aberto a questionamentos e não simplesmente estar submisso a respostas prontas,</w:t>
      </w:r>
      <w:r w:rsidR="00A46BA1">
        <w:rPr>
          <w:rFonts w:ascii="Arial" w:hAnsi="Arial" w:cs="Arial"/>
          <w:sz w:val="24"/>
          <w:szCs w:val="20"/>
        </w:rPr>
        <w:t xml:space="preserve"> </w:t>
      </w:r>
      <w:r>
        <w:rPr>
          <w:rFonts w:ascii="Arial" w:hAnsi="Arial" w:cs="Arial"/>
          <w:sz w:val="24"/>
          <w:szCs w:val="20"/>
        </w:rPr>
        <w:t>possibilitando conhecer o nosso próprio mundo</w:t>
      </w:r>
      <w:r w:rsidR="00A46BA1">
        <w:rPr>
          <w:rFonts w:ascii="Arial" w:hAnsi="Arial" w:cs="Arial"/>
          <w:sz w:val="24"/>
          <w:szCs w:val="20"/>
        </w:rPr>
        <w:t xml:space="preserve"> e valorizar as experiências de todas as pessoas, como nos mostra </w:t>
      </w:r>
      <w:proofErr w:type="spellStart"/>
      <w:r w:rsidR="00A46BA1">
        <w:rPr>
          <w:rFonts w:ascii="Arial" w:hAnsi="Arial" w:cs="Arial"/>
          <w:sz w:val="24"/>
          <w:szCs w:val="20"/>
        </w:rPr>
        <w:t>Hadj</w:t>
      </w:r>
      <w:proofErr w:type="spellEnd"/>
      <w:proofErr w:type="gramStart"/>
      <w:r w:rsidR="006C5557">
        <w:rPr>
          <w:rFonts w:ascii="Arial" w:hAnsi="Arial" w:cs="Arial"/>
          <w:sz w:val="24"/>
          <w:szCs w:val="20"/>
        </w:rPr>
        <w:t xml:space="preserve"> </w:t>
      </w:r>
      <w:r w:rsidR="00A46BA1">
        <w:rPr>
          <w:rFonts w:ascii="Arial" w:hAnsi="Arial" w:cs="Arial"/>
          <w:sz w:val="24"/>
          <w:szCs w:val="20"/>
        </w:rPr>
        <w:t xml:space="preserve"> </w:t>
      </w:r>
      <w:proofErr w:type="spellStart"/>
      <w:proofErr w:type="gramEnd"/>
      <w:r w:rsidR="00A46BA1">
        <w:rPr>
          <w:rFonts w:ascii="Arial" w:hAnsi="Arial" w:cs="Arial"/>
          <w:sz w:val="24"/>
          <w:szCs w:val="20"/>
        </w:rPr>
        <w:t>Garm</w:t>
      </w:r>
      <w:proofErr w:type="spellEnd"/>
      <w:r w:rsidR="00A46BA1">
        <w:rPr>
          <w:rFonts w:ascii="Arial" w:hAnsi="Arial" w:cs="Arial"/>
          <w:sz w:val="24"/>
          <w:szCs w:val="20"/>
        </w:rPr>
        <w:t xml:space="preserve"> Orem ( apud MORIN, 2001, P.44).</w:t>
      </w:r>
    </w:p>
    <w:p w:rsidR="00DE41E0" w:rsidRDefault="00414D30" w:rsidP="00E31434">
      <w:pPr>
        <w:ind w:left="2268"/>
        <w:jc w:val="both"/>
        <w:rPr>
          <w:rFonts w:ascii="Arial" w:hAnsi="Arial" w:cs="Arial"/>
          <w:sz w:val="24"/>
          <w:szCs w:val="20"/>
        </w:rPr>
      </w:pPr>
      <w:r>
        <w:rPr>
          <w:rFonts w:ascii="Arial" w:hAnsi="Arial" w:cs="Arial"/>
          <w:sz w:val="20"/>
          <w:szCs w:val="20"/>
        </w:rPr>
        <w:t>‘’</w:t>
      </w:r>
      <w:r w:rsidR="00A46BA1" w:rsidRPr="00E31434">
        <w:rPr>
          <w:rFonts w:ascii="Arial" w:hAnsi="Arial" w:cs="Arial"/>
          <w:sz w:val="20"/>
          <w:szCs w:val="20"/>
        </w:rPr>
        <w:t>Todo indivíduo, mesmo o mais restrito</w:t>
      </w:r>
      <w:r w:rsidR="00384548" w:rsidRPr="00E31434">
        <w:rPr>
          <w:rFonts w:ascii="Arial" w:hAnsi="Arial" w:cs="Arial"/>
          <w:sz w:val="20"/>
          <w:szCs w:val="20"/>
        </w:rPr>
        <w:t xml:space="preserve"> a mais banal das vidas, con</w:t>
      </w:r>
      <w:r w:rsidR="006A310C" w:rsidRPr="00E31434">
        <w:rPr>
          <w:rFonts w:ascii="Arial" w:hAnsi="Arial" w:cs="Arial"/>
          <w:sz w:val="20"/>
          <w:szCs w:val="20"/>
        </w:rPr>
        <w:t>stitui</w:t>
      </w:r>
      <w:r w:rsidR="00384548" w:rsidRPr="00E31434">
        <w:rPr>
          <w:rFonts w:ascii="Arial" w:hAnsi="Arial" w:cs="Arial"/>
          <w:sz w:val="20"/>
          <w:szCs w:val="20"/>
        </w:rPr>
        <w:t xml:space="preserve"> em si mesmo, um cosmo</w:t>
      </w:r>
      <w:r w:rsidR="006A310C" w:rsidRPr="00E31434">
        <w:rPr>
          <w:rFonts w:ascii="Arial" w:hAnsi="Arial" w:cs="Arial"/>
          <w:sz w:val="20"/>
          <w:szCs w:val="20"/>
        </w:rPr>
        <w:t>. Traz</w:t>
      </w:r>
      <w:proofErr w:type="gramStart"/>
      <w:r w:rsidR="00FA5D10" w:rsidRPr="00E31434">
        <w:rPr>
          <w:rFonts w:ascii="Arial" w:hAnsi="Arial" w:cs="Arial"/>
          <w:sz w:val="20"/>
          <w:szCs w:val="20"/>
        </w:rPr>
        <w:t xml:space="preserve"> </w:t>
      </w:r>
      <w:r w:rsidR="006A310C" w:rsidRPr="00E31434">
        <w:rPr>
          <w:rFonts w:ascii="Arial" w:hAnsi="Arial" w:cs="Arial"/>
          <w:sz w:val="20"/>
          <w:szCs w:val="20"/>
        </w:rPr>
        <w:t xml:space="preserve"> </w:t>
      </w:r>
      <w:proofErr w:type="gramEnd"/>
      <w:r w:rsidR="006A310C" w:rsidRPr="00E31434">
        <w:rPr>
          <w:rFonts w:ascii="Arial" w:hAnsi="Arial" w:cs="Arial"/>
          <w:sz w:val="20"/>
          <w:szCs w:val="20"/>
        </w:rPr>
        <w:t xml:space="preserve">em si suas multiplicidades </w:t>
      </w:r>
      <w:proofErr w:type="gramStart"/>
      <w:r w:rsidR="006A310C" w:rsidRPr="00E31434">
        <w:rPr>
          <w:rFonts w:ascii="Arial" w:hAnsi="Arial" w:cs="Arial"/>
          <w:sz w:val="20"/>
          <w:szCs w:val="20"/>
        </w:rPr>
        <w:t>internas</w:t>
      </w:r>
      <w:proofErr w:type="gramEnd"/>
      <w:r w:rsidR="006A310C" w:rsidRPr="00E31434">
        <w:rPr>
          <w:rFonts w:ascii="Arial" w:hAnsi="Arial" w:cs="Arial"/>
          <w:sz w:val="20"/>
          <w:szCs w:val="20"/>
        </w:rPr>
        <w:t>, suas personalidades virtuais, uma infinidade de personagens quiméricos, uma poliexistência no real e no imaginário, o sono e a vigília, a obediência e a transgressão, o ostensivo e o secreto, pululâncias larvares em suas cavernas e grutas indissociáveis. Cada um contém em si sua galáxia de sonhos e fantasias, de ímpetos insatisfeitos de desejos</w:t>
      </w:r>
      <w:proofErr w:type="gramStart"/>
      <w:r w:rsidR="006A310C" w:rsidRPr="00E31434">
        <w:rPr>
          <w:rFonts w:ascii="Arial" w:hAnsi="Arial" w:cs="Arial"/>
          <w:sz w:val="20"/>
          <w:szCs w:val="20"/>
        </w:rPr>
        <w:t xml:space="preserve">  </w:t>
      </w:r>
      <w:proofErr w:type="gramEnd"/>
      <w:r w:rsidR="006A310C" w:rsidRPr="00E31434">
        <w:rPr>
          <w:rFonts w:ascii="Arial" w:hAnsi="Arial" w:cs="Arial"/>
          <w:sz w:val="20"/>
          <w:szCs w:val="20"/>
        </w:rPr>
        <w:t>e de amores, abismos de infelicidade, vastidões de fria indiferença, ardores de astros em chamas, ímpetos de ódio, débeis anomalias, relâmpago de lucidez, tempestades furiosas.</w:t>
      </w:r>
      <w:r>
        <w:rPr>
          <w:rFonts w:ascii="Arial" w:hAnsi="Arial" w:cs="Arial"/>
          <w:sz w:val="20"/>
          <w:szCs w:val="20"/>
        </w:rPr>
        <w:t>’’</w:t>
      </w:r>
      <w:r w:rsidR="00A46BA1" w:rsidRPr="00E31434">
        <w:rPr>
          <w:rFonts w:ascii="Arial" w:hAnsi="Arial" w:cs="Arial"/>
          <w:sz w:val="20"/>
          <w:szCs w:val="20"/>
        </w:rPr>
        <w:t xml:space="preserve"> </w:t>
      </w:r>
    </w:p>
    <w:p w:rsidR="00446E8D" w:rsidRDefault="00873A52" w:rsidP="00772FA3">
      <w:pPr>
        <w:jc w:val="both"/>
        <w:rPr>
          <w:rFonts w:ascii="Arial" w:hAnsi="Arial" w:cs="Arial"/>
          <w:sz w:val="24"/>
          <w:szCs w:val="20"/>
        </w:rPr>
      </w:pPr>
      <w:r>
        <w:rPr>
          <w:rFonts w:ascii="Arial" w:hAnsi="Arial" w:cs="Arial"/>
          <w:sz w:val="24"/>
          <w:szCs w:val="20"/>
        </w:rPr>
        <w:t xml:space="preserve">Todo esse mundo imaginário possibilita a formação humana através da leitura, mostrando que em toda obra da palavra escrita, há um pensamento profundo da condição humana </w:t>
      </w:r>
      <w:proofErr w:type="gramStart"/>
      <w:r>
        <w:rPr>
          <w:rFonts w:ascii="Arial" w:hAnsi="Arial" w:cs="Arial"/>
          <w:sz w:val="24"/>
          <w:szCs w:val="20"/>
        </w:rPr>
        <w:t xml:space="preserve">( </w:t>
      </w:r>
      <w:proofErr w:type="gramEnd"/>
      <w:r>
        <w:rPr>
          <w:rFonts w:ascii="Arial" w:hAnsi="Arial" w:cs="Arial"/>
          <w:sz w:val="24"/>
          <w:szCs w:val="20"/>
        </w:rPr>
        <w:t>MORIN, 2001,</w:t>
      </w:r>
      <w:r w:rsidR="00E31434">
        <w:rPr>
          <w:rFonts w:ascii="Arial" w:hAnsi="Arial" w:cs="Arial"/>
          <w:sz w:val="24"/>
          <w:szCs w:val="20"/>
        </w:rPr>
        <w:t>p</w:t>
      </w:r>
      <w:r>
        <w:rPr>
          <w:rFonts w:ascii="Arial" w:hAnsi="Arial" w:cs="Arial"/>
          <w:sz w:val="24"/>
          <w:szCs w:val="20"/>
        </w:rPr>
        <w:t>.45). Essas leituras levariam</w:t>
      </w:r>
      <w:proofErr w:type="gramStart"/>
      <w:r>
        <w:rPr>
          <w:rFonts w:ascii="Arial" w:hAnsi="Arial" w:cs="Arial"/>
          <w:sz w:val="24"/>
          <w:szCs w:val="20"/>
        </w:rPr>
        <w:t xml:space="preserve"> portanto</w:t>
      </w:r>
      <w:proofErr w:type="gramEnd"/>
      <w:r>
        <w:rPr>
          <w:rFonts w:ascii="Arial" w:hAnsi="Arial" w:cs="Arial"/>
          <w:sz w:val="24"/>
          <w:szCs w:val="20"/>
        </w:rPr>
        <w:t xml:space="preserve"> ao ato de refletir e dando a ideia de que nas páginas de um livro, passo a passo nos formamos, constituindo nossa maneira de ser</w:t>
      </w:r>
      <w:r w:rsidR="005531F3">
        <w:rPr>
          <w:rFonts w:ascii="Arial" w:hAnsi="Arial" w:cs="Arial"/>
          <w:sz w:val="24"/>
          <w:szCs w:val="20"/>
        </w:rPr>
        <w:t xml:space="preserve">. </w:t>
      </w:r>
    </w:p>
    <w:p w:rsidR="005531F3" w:rsidRDefault="005531F3" w:rsidP="00772FA3">
      <w:pPr>
        <w:jc w:val="both"/>
        <w:rPr>
          <w:rFonts w:ascii="Arial" w:hAnsi="Arial" w:cs="Arial"/>
          <w:sz w:val="24"/>
          <w:szCs w:val="20"/>
        </w:rPr>
      </w:pPr>
      <w:r>
        <w:rPr>
          <w:rFonts w:ascii="Arial" w:hAnsi="Arial" w:cs="Arial"/>
          <w:sz w:val="24"/>
          <w:szCs w:val="20"/>
        </w:rPr>
        <w:lastRenderedPageBreak/>
        <w:t>Silva</w:t>
      </w:r>
      <w:r w:rsidR="00F06815">
        <w:rPr>
          <w:rFonts w:ascii="Arial" w:hAnsi="Arial" w:cs="Arial"/>
          <w:sz w:val="24"/>
          <w:szCs w:val="20"/>
        </w:rPr>
        <w:t xml:space="preserve"> </w:t>
      </w:r>
      <w:proofErr w:type="gramStart"/>
      <w:r>
        <w:rPr>
          <w:rFonts w:ascii="Arial" w:hAnsi="Arial" w:cs="Arial"/>
          <w:sz w:val="24"/>
          <w:szCs w:val="20"/>
        </w:rPr>
        <w:t xml:space="preserve">( </w:t>
      </w:r>
      <w:proofErr w:type="gramEnd"/>
      <w:r>
        <w:rPr>
          <w:rFonts w:ascii="Arial" w:hAnsi="Arial" w:cs="Arial"/>
          <w:sz w:val="24"/>
          <w:szCs w:val="20"/>
        </w:rPr>
        <w:t xml:space="preserve">1981, p.81) </w:t>
      </w:r>
      <w:r w:rsidR="00414D30">
        <w:rPr>
          <w:rFonts w:ascii="Arial" w:hAnsi="Arial" w:cs="Arial"/>
          <w:sz w:val="24"/>
          <w:szCs w:val="20"/>
        </w:rPr>
        <w:t>‘’</w:t>
      </w:r>
      <w:r>
        <w:rPr>
          <w:rFonts w:ascii="Arial" w:hAnsi="Arial" w:cs="Arial"/>
          <w:sz w:val="24"/>
          <w:szCs w:val="20"/>
        </w:rPr>
        <w:t xml:space="preserve">a leitura crítica deve ser caracterizada como um projeto, </w:t>
      </w:r>
      <w:proofErr w:type="gramStart"/>
      <w:r>
        <w:rPr>
          <w:rFonts w:ascii="Arial" w:hAnsi="Arial" w:cs="Arial"/>
          <w:sz w:val="24"/>
          <w:szCs w:val="20"/>
        </w:rPr>
        <w:t>pois</w:t>
      </w:r>
      <w:proofErr w:type="gramEnd"/>
      <w:r>
        <w:rPr>
          <w:rFonts w:ascii="Arial" w:hAnsi="Arial" w:cs="Arial"/>
          <w:sz w:val="24"/>
          <w:szCs w:val="20"/>
        </w:rPr>
        <w:t xml:space="preserve"> se concretiza numa proposta</w:t>
      </w:r>
      <w:r w:rsidR="00652503">
        <w:rPr>
          <w:rFonts w:ascii="Arial" w:hAnsi="Arial" w:cs="Arial"/>
          <w:sz w:val="24"/>
          <w:szCs w:val="20"/>
        </w:rPr>
        <w:t xml:space="preserve"> pensada pelo ser no mundo, dirigida ao outro”.</w:t>
      </w:r>
      <w:r>
        <w:rPr>
          <w:rFonts w:ascii="Arial" w:hAnsi="Arial" w:cs="Arial"/>
          <w:sz w:val="24"/>
          <w:szCs w:val="20"/>
        </w:rPr>
        <w:t xml:space="preserve"> </w:t>
      </w:r>
    </w:p>
    <w:p w:rsidR="00C44806" w:rsidRDefault="00C44806" w:rsidP="00772FA3">
      <w:pPr>
        <w:jc w:val="both"/>
        <w:rPr>
          <w:rFonts w:ascii="Arial" w:hAnsi="Arial" w:cs="Arial"/>
          <w:sz w:val="24"/>
          <w:szCs w:val="20"/>
        </w:rPr>
      </w:pPr>
      <w:r>
        <w:rPr>
          <w:rFonts w:ascii="Arial" w:hAnsi="Arial" w:cs="Arial"/>
          <w:sz w:val="24"/>
          <w:szCs w:val="20"/>
        </w:rPr>
        <w:t>Se o hábito de ler for estimulado ainda na infância, com o indivíduo aprendendo que ler é algo importante e prazeroso, ele será um adulto capaz de compartilhar</w:t>
      </w:r>
      <w:r w:rsidR="003E6E51">
        <w:rPr>
          <w:rFonts w:ascii="Arial" w:hAnsi="Arial" w:cs="Arial"/>
          <w:sz w:val="24"/>
          <w:szCs w:val="20"/>
        </w:rPr>
        <w:t xml:space="preserve"> informações e se sentirá menos</w:t>
      </w:r>
      <w:r>
        <w:rPr>
          <w:rFonts w:ascii="Arial" w:hAnsi="Arial" w:cs="Arial"/>
          <w:sz w:val="24"/>
          <w:szCs w:val="20"/>
        </w:rPr>
        <w:t xml:space="preserve"> ameaçado pessoal e profissionalmen</w:t>
      </w:r>
      <w:r w:rsidR="00676F4E">
        <w:rPr>
          <w:rFonts w:ascii="Arial" w:hAnsi="Arial" w:cs="Arial"/>
          <w:sz w:val="24"/>
          <w:szCs w:val="20"/>
        </w:rPr>
        <w:t>te e chegando assim numa melhor idade com um acréscimo de conhecimento, ligado a construção do senso crítico.</w:t>
      </w:r>
    </w:p>
    <w:p w:rsidR="0048639B" w:rsidRPr="00A85BCF" w:rsidRDefault="00414D30" w:rsidP="00A85BCF">
      <w:pPr>
        <w:ind w:left="2268"/>
        <w:jc w:val="both"/>
        <w:rPr>
          <w:rFonts w:ascii="Arial" w:hAnsi="Arial" w:cs="Arial"/>
          <w:i/>
          <w:sz w:val="24"/>
          <w:szCs w:val="20"/>
        </w:rPr>
      </w:pPr>
      <w:r>
        <w:rPr>
          <w:rFonts w:ascii="Arial" w:hAnsi="Arial" w:cs="Arial"/>
          <w:i/>
          <w:sz w:val="24"/>
          <w:szCs w:val="20"/>
        </w:rPr>
        <w:t>‘’</w:t>
      </w:r>
      <w:r w:rsidR="0048639B" w:rsidRPr="00A85BCF">
        <w:rPr>
          <w:rFonts w:ascii="Arial" w:hAnsi="Arial" w:cs="Arial"/>
          <w:i/>
          <w:sz w:val="24"/>
          <w:szCs w:val="20"/>
        </w:rPr>
        <w:t>Na verdade acho que as crianças deviam aprender a ler livros de Hegel e em longos tratados de metafísica. Só elas</w:t>
      </w:r>
      <w:proofErr w:type="gramStart"/>
      <w:r w:rsidR="00F06815">
        <w:rPr>
          <w:rFonts w:ascii="Arial" w:hAnsi="Arial" w:cs="Arial"/>
          <w:i/>
          <w:sz w:val="24"/>
          <w:szCs w:val="20"/>
        </w:rPr>
        <w:t xml:space="preserve"> </w:t>
      </w:r>
      <w:r w:rsidR="0048639B" w:rsidRPr="00A85BCF">
        <w:rPr>
          <w:rFonts w:ascii="Arial" w:hAnsi="Arial" w:cs="Arial"/>
          <w:i/>
          <w:sz w:val="24"/>
          <w:szCs w:val="20"/>
        </w:rPr>
        <w:t xml:space="preserve"> </w:t>
      </w:r>
      <w:proofErr w:type="gramEnd"/>
      <w:r w:rsidR="0048639B" w:rsidRPr="00A85BCF">
        <w:rPr>
          <w:rFonts w:ascii="Arial" w:hAnsi="Arial" w:cs="Arial"/>
          <w:i/>
          <w:sz w:val="24"/>
          <w:szCs w:val="20"/>
        </w:rPr>
        <w:t>tem a visão adequada a densidade do texto, o gosto pela abstração e tempo disponível para lidar com o infinito. E na velhice, com a sabedoria acumulada numa vida de leituras, com as letras ficando progressivamente maiores á medida que nossos olhos se cansavam, estaríamos então prontos, para enfrentar o conceito básico</w:t>
      </w:r>
      <w:r w:rsidR="00A85BCF" w:rsidRPr="00A85BCF">
        <w:rPr>
          <w:rFonts w:ascii="Arial" w:hAnsi="Arial" w:cs="Arial"/>
          <w:i/>
          <w:sz w:val="24"/>
          <w:szCs w:val="20"/>
        </w:rPr>
        <w:t xml:space="preserve"> de que vovô vê a uva e viva o vovô. Toda essa inquietação, nossa perplexidade e nossa busca terminariam na resolução deste enigma primordial... Nosso último livro seria a cartilha. E a nossa última aventura intelectual, a contemplação enternecida da letra A. Ah, o A, com suas grandes pernas </w:t>
      </w:r>
      <w:proofErr w:type="gramStart"/>
      <w:r w:rsidR="00A85BCF" w:rsidRPr="00A85BCF">
        <w:rPr>
          <w:rFonts w:ascii="Arial" w:hAnsi="Arial" w:cs="Arial"/>
          <w:i/>
          <w:sz w:val="24"/>
          <w:szCs w:val="20"/>
        </w:rPr>
        <w:t>abertas.</w:t>
      </w:r>
      <w:proofErr w:type="gramEnd"/>
      <w:r>
        <w:rPr>
          <w:rFonts w:ascii="Arial" w:hAnsi="Arial" w:cs="Arial"/>
          <w:i/>
          <w:sz w:val="24"/>
          <w:szCs w:val="20"/>
        </w:rPr>
        <w:t>’’</w:t>
      </w:r>
    </w:p>
    <w:p w:rsidR="00A85BCF" w:rsidRDefault="00A85BCF" w:rsidP="00A85BCF">
      <w:pPr>
        <w:ind w:left="2268"/>
        <w:jc w:val="both"/>
        <w:rPr>
          <w:rFonts w:ascii="Arial" w:hAnsi="Arial" w:cs="Arial"/>
          <w:sz w:val="24"/>
          <w:szCs w:val="20"/>
        </w:rPr>
      </w:pPr>
      <w:proofErr w:type="gramStart"/>
      <w:r w:rsidRPr="00A85BCF">
        <w:rPr>
          <w:rFonts w:ascii="Arial" w:hAnsi="Arial" w:cs="Arial"/>
          <w:i/>
          <w:sz w:val="24"/>
          <w:szCs w:val="20"/>
        </w:rPr>
        <w:t>(</w:t>
      </w:r>
      <w:r w:rsidR="00F06815">
        <w:rPr>
          <w:rFonts w:ascii="Arial" w:hAnsi="Arial" w:cs="Arial"/>
          <w:i/>
          <w:sz w:val="24"/>
          <w:szCs w:val="20"/>
        </w:rPr>
        <w:t xml:space="preserve"> </w:t>
      </w:r>
      <w:proofErr w:type="gramEnd"/>
      <w:r w:rsidR="00F06815">
        <w:rPr>
          <w:rFonts w:ascii="Arial" w:hAnsi="Arial" w:cs="Arial"/>
          <w:i/>
          <w:sz w:val="24"/>
          <w:szCs w:val="20"/>
        </w:rPr>
        <w:t>LUIZ FERNANDO VERÍSSI</w:t>
      </w:r>
      <w:r w:rsidRPr="00A85BCF">
        <w:rPr>
          <w:rFonts w:ascii="Arial" w:hAnsi="Arial" w:cs="Arial"/>
          <w:i/>
          <w:sz w:val="24"/>
          <w:szCs w:val="20"/>
        </w:rPr>
        <w:t>MO</w:t>
      </w:r>
      <w:r>
        <w:rPr>
          <w:rFonts w:ascii="Arial" w:hAnsi="Arial" w:cs="Arial"/>
          <w:sz w:val="24"/>
          <w:szCs w:val="20"/>
        </w:rPr>
        <w:t>)</w:t>
      </w:r>
    </w:p>
    <w:p w:rsidR="00C44806" w:rsidRDefault="00BE6A8D" w:rsidP="00772FA3">
      <w:pPr>
        <w:jc w:val="both"/>
        <w:rPr>
          <w:rFonts w:ascii="Arial" w:hAnsi="Arial" w:cs="Arial"/>
          <w:sz w:val="24"/>
          <w:szCs w:val="20"/>
        </w:rPr>
      </w:pPr>
      <w:r>
        <w:rPr>
          <w:rFonts w:ascii="Arial" w:hAnsi="Arial" w:cs="Arial"/>
          <w:sz w:val="24"/>
          <w:szCs w:val="20"/>
        </w:rPr>
        <w:t>CONCLUSÃO</w:t>
      </w:r>
    </w:p>
    <w:p w:rsidR="00BE6A8D" w:rsidRDefault="00BE6A8D" w:rsidP="00772FA3">
      <w:pPr>
        <w:jc w:val="both"/>
        <w:rPr>
          <w:rFonts w:ascii="Arial" w:hAnsi="Arial" w:cs="Arial"/>
          <w:sz w:val="24"/>
          <w:szCs w:val="20"/>
        </w:rPr>
      </w:pPr>
      <w:r>
        <w:rPr>
          <w:rFonts w:ascii="Arial" w:hAnsi="Arial" w:cs="Arial"/>
          <w:sz w:val="24"/>
          <w:szCs w:val="20"/>
        </w:rPr>
        <w:t>A leitura pode ser um instrumento de conscientização quando aproxima os indivíduos</w:t>
      </w:r>
      <w:r w:rsidR="003B7358">
        <w:rPr>
          <w:rFonts w:ascii="Arial" w:hAnsi="Arial" w:cs="Arial"/>
          <w:sz w:val="24"/>
          <w:szCs w:val="20"/>
        </w:rPr>
        <w:t xml:space="preserve"> da produção cultural do seu país, e do mundo, possibilitando </w:t>
      </w:r>
      <w:proofErr w:type="gramStart"/>
      <w:r w:rsidR="003B7358">
        <w:rPr>
          <w:rFonts w:ascii="Arial" w:hAnsi="Arial" w:cs="Arial"/>
          <w:sz w:val="24"/>
          <w:szCs w:val="20"/>
        </w:rPr>
        <w:t>acesso</w:t>
      </w:r>
      <w:proofErr w:type="gramEnd"/>
      <w:r w:rsidR="003B7358">
        <w:rPr>
          <w:rFonts w:ascii="Arial" w:hAnsi="Arial" w:cs="Arial"/>
          <w:sz w:val="24"/>
          <w:szCs w:val="20"/>
        </w:rPr>
        <w:t xml:space="preserve"> </w:t>
      </w:r>
      <w:proofErr w:type="gramStart"/>
      <w:r w:rsidR="003B7358">
        <w:rPr>
          <w:rFonts w:ascii="Arial" w:hAnsi="Arial" w:cs="Arial"/>
          <w:sz w:val="24"/>
          <w:szCs w:val="20"/>
        </w:rPr>
        <w:t>ao</w:t>
      </w:r>
      <w:proofErr w:type="gramEnd"/>
      <w:r w:rsidR="003B7358">
        <w:rPr>
          <w:rFonts w:ascii="Arial" w:hAnsi="Arial" w:cs="Arial"/>
          <w:sz w:val="24"/>
          <w:szCs w:val="20"/>
        </w:rPr>
        <w:t xml:space="preserve"> conhecimento</w:t>
      </w:r>
      <w:r w:rsidR="00385CE6">
        <w:rPr>
          <w:rFonts w:ascii="Arial" w:hAnsi="Arial" w:cs="Arial"/>
          <w:sz w:val="24"/>
          <w:szCs w:val="20"/>
        </w:rPr>
        <w:t xml:space="preserve"> e estimulando o exercício da crí</w:t>
      </w:r>
      <w:r w:rsidR="003B7358">
        <w:rPr>
          <w:rFonts w:ascii="Arial" w:hAnsi="Arial" w:cs="Arial"/>
          <w:sz w:val="24"/>
          <w:szCs w:val="20"/>
        </w:rPr>
        <w:t xml:space="preserve">tica </w:t>
      </w:r>
      <w:r w:rsidR="00BC6E17">
        <w:rPr>
          <w:rFonts w:ascii="Arial" w:hAnsi="Arial" w:cs="Arial"/>
          <w:sz w:val="24"/>
          <w:szCs w:val="20"/>
        </w:rPr>
        <w:t>.</w:t>
      </w:r>
      <w:r w:rsidR="00385CE6">
        <w:rPr>
          <w:rFonts w:ascii="Arial" w:hAnsi="Arial" w:cs="Arial"/>
          <w:sz w:val="24"/>
          <w:szCs w:val="20"/>
        </w:rPr>
        <w:t xml:space="preserve"> </w:t>
      </w:r>
      <w:r w:rsidR="00BC6E17">
        <w:rPr>
          <w:rFonts w:ascii="Arial" w:hAnsi="Arial" w:cs="Arial"/>
          <w:sz w:val="24"/>
          <w:szCs w:val="20"/>
        </w:rPr>
        <w:t>A leitura segue sendo a principal forma de construir opiniões próprias e ler também liberta, impulsiona as possibilidades de conhecimento a níveis inimagináveis, transforma a consciência do ser humano, perante o mundo em que vive e dota o leitor a ser capaz de abrir inúmeras portas</w:t>
      </w:r>
      <w:r w:rsidR="00DE7BA8">
        <w:rPr>
          <w:rFonts w:ascii="Arial" w:hAnsi="Arial" w:cs="Arial"/>
          <w:sz w:val="24"/>
          <w:szCs w:val="20"/>
        </w:rPr>
        <w:t xml:space="preserve">. Portanto, formar o leitor crítico é uma necessidade de se construir cidadãos também críticos, para lutarem por seus espaços na sociedade e no mercado de trabalho, sendo autônomos e realizando seus ofícios com competência. </w:t>
      </w:r>
      <w:r w:rsidR="00BC6E17">
        <w:rPr>
          <w:rFonts w:ascii="Arial" w:hAnsi="Arial" w:cs="Arial"/>
          <w:sz w:val="24"/>
          <w:szCs w:val="20"/>
        </w:rPr>
        <w:t xml:space="preserve">  </w:t>
      </w:r>
    </w:p>
    <w:p w:rsidR="00DE7BA8" w:rsidRDefault="00DE7BA8" w:rsidP="00772FA3">
      <w:pPr>
        <w:jc w:val="both"/>
        <w:rPr>
          <w:rFonts w:ascii="Arial" w:hAnsi="Arial" w:cs="Arial"/>
          <w:sz w:val="24"/>
          <w:szCs w:val="20"/>
        </w:rPr>
      </w:pPr>
    </w:p>
    <w:p w:rsidR="00652503" w:rsidRPr="006C6CB7" w:rsidRDefault="00DE7BA8" w:rsidP="00772FA3">
      <w:pPr>
        <w:jc w:val="both"/>
        <w:rPr>
          <w:rFonts w:ascii="Arial" w:hAnsi="Arial" w:cs="Arial"/>
          <w:b/>
          <w:sz w:val="24"/>
          <w:szCs w:val="20"/>
        </w:rPr>
      </w:pPr>
      <w:r w:rsidRPr="006C6CB7">
        <w:rPr>
          <w:rFonts w:ascii="Arial" w:hAnsi="Arial" w:cs="Arial"/>
          <w:b/>
          <w:sz w:val="24"/>
          <w:szCs w:val="20"/>
        </w:rPr>
        <w:t>REFER</w:t>
      </w:r>
      <w:r w:rsidR="00414D30">
        <w:rPr>
          <w:rFonts w:ascii="Arial" w:hAnsi="Arial" w:cs="Arial"/>
          <w:b/>
          <w:sz w:val="24"/>
          <w:szCs w:val="20"/>
        </w:rPr>
        <w:t>ÊNCIA</w:t>
      </w:r>
      <w:r w:rsidRPr="006C6CB7">
        <w:rPr>
          <w:rFonts w:ascii="Arial" w:hAnsi="Arial" w:cs="Arial"/>
          <w:b/>
          <w:sz w:val="24"/>
          <w:szCs w:val="20"/>
        </w:rPr>
        <w:t>S BIBLIOGRÁFICAS</w:t>
      </w:r>
    </w:p>
    <w:p w:rsidR="00652503" w:rsidRDefault="00652503" w:rsidP="00772FA3">
      <w:pPr>
        <w:jc w:val="both"/>
        <w:rPr>
          <w:rFonts w:ascii="Arial" w:hAnsi="Arial" w:cs="Arial"/>
          <w:sz w:val="24"/>
          <w:szCs w:val="20"/>
        </w:rPr>
      </w:pPr>
      <w:r>
        <w:rPr>
          <w:rFonts w:ascii="Arial" w:hAnsi="Arial" w:cs="Arial"/>
          <w:sz w:val="24"/>
          <w:szCs w:val="20"/>
        </w:rPr>
        <w:t xml:space="preserve">BRASIL, Secretaria da Educação Fundamental. </w:t>
      </w:r>
      <w:r w:rsidRPr="00652503">
        <w:rPr>
          <w:rFonts w:ascii="Arial" w:hAnsi="Arial" w:cs="Arial"/>
          <w:b/>
          <w:sz w:val="24"/>
          <w:szCs w:val="20"/>
        </w:rPr>
        <w:t>Parâmetros Curriculares Nacionais:</w:t>
      </w:r>
      <w:r>
        <w:rPr>
          <w:rFonts w:ascii="Arial" w:hAnsi="Arial" w:cs="Arial"/>
          <w:b/>
          <w:sz w:val="24"/>
          <w:szCs w:val="20"/>
        </w:rPr>
        <w:t xml:space="preserve"> </w:t>
      </w:r>
      <w:r>
        <w:rPr>
          <w:rFonts w:ascii="Arial" w:hAnsi="Arial" w:cs="Arial"/>
          <w:sz w:val="24"/>
          <w:szCs w:val="20"/>
        </w:rPr>
        <w:t>Terceiro e quarto ciclos do ensino fundamental: Língua Portuguesa; MEC/SEF</w:t>
      </w:r>
      <w:proofErr w:type="gramStart"/>
      <w:r w:rsidR="00F06815">
        <w:rPr>
          <w:rFonts w:ascii="Arial" w:hAnsi="Arial" w:cs="Arial"/>
          <w:sz w:val="24"/>
          <w:szCs w:val="20"/>
        </w:rPr>
        <w:t xml:space="preserve"> </w:t>
      </w:r>
      <w:r>
        <w:rPr>
          <w:rFonts w:ascii="Arial" w:hAnsi="Arial" w:cs="Arial"/>
          <w:sz w:val="24"/>
          <w:szCs w:val="20"/>
        </w:rPr>
        <w:t xml:space="preserve"> </w:t>
      </w:r>
      <w:proofErr w:type="gramEnd"/>
      <w:r>
        <w:rPr>
          <w:rFonts w:ascii="Arial" w:hAnsi="Arial" w:cs="Arial"/>
          <w:sz w:val="24"/>
          <w:szCs w:val="20"/>
        </w:rPr>
        <w:t>2001</w:t>
      </w:r>
    </w:p>
    <w:p w:rsidR="002F1B12" w:rsidRDefault="00652503" w:rsidP="00772FA3">
      <w:pPr>
        <w:jc w:val="both"/>
        <w:rPr>
          <w:rFonts w:ascii="Arial" w:hAnsi="Arial" w:cs="Arial"/>
          <w:sz w:val="24"/>
          <w:szCs w:val="20"/>
        </w:rPr>
      </w:pPr>
      <w:r>
        <w:rPr>
          <w:rFonts w:ascii="Arial" w:hAnsi="Arial" w:cs="Arial"/>
          <w:sz w:val="24"/>
          <w:szCs w:val="20"/>
        </w:rPr>
        <w:lastRenderedPageBreak/>
        <w:t xml:space="preserve">CARVALHO, Katia. Disseminação da informação e da biblioteca, passado, presente e futuro. </w:t>
      </w:r>
      <w:r w:rsidRPr="00FB6D16">
        <w:rPr>
          <w:rFonts w:ascii="Arial" w:hAnsi="Arial" w:cs="Arial"/>
          <w:b/>
          <w:sz w:val="24"/>
          <w:szCs w:val="20"/>
        </w:rPr>
        <w:t>O ideal de disseminar</w:t>
      </w:r>
      <w:r>
        <w:rPr>
          <w:rFonts w:ascii="Arial" w:hAnsi="Arial" w:cs="Arial"/>
          <w:sz w:val="24"/>
          <w:szCs w:val="20"/>
        </w:rPr>
        <w:t>: novas perspectivas, outras percepções</w:t>
      </w:r>
      <w:r w:rsidR="002F1B12">
        <w:rPr>
          <w:rFonts w:ascii="Arial" w:hAnsi="Arial" w:cs="Arial"/>
          <w:sz w:val="24"/>
          <w:szCs w:val="20"/>
        </w:rPr>
        <w:t>.EDU FBA, 2006, P.</w:t>
      </w:r>
      <w:r w:rsidR="00F06815">
        <w:rPr>
          <w:rFonts w:ascii="Arial" w:hAnsi="Arial" w:cs="Arial"/>
          <w:sz w:val="24"/>
          <w:szCs w:val="20"/>
        </w:rPr>
        <w:t xml:space="preserve"> </w:t>
      </w:r>
      <w:proofErr w:type="gramStart"/>
      <w:r w:rsidR="002F1B12">
        <w:rPr>
          <w:rFonts w:ascii="Arial" w:hAnsi="Arial" w:cs="Arial"/>
          <w:sz w:val="24"/>
          <w:szCs w:val="20"/>
        </w:rPr>
        <w:t>9-27</w:t>
      </w:r>
      <w:proofErr w:type="gramEnd"/>
    </w:p>
    <w:p w:rsidR="00466B22" w:rsidRDefault="00466B22" w:rsidP="00772FA3">
      <w:pPr>
        <w:jc w:val="both"/>
        <w:rPr>
          <w:rFonts w:ascii="Arial" w:hAnsi="Arial" w:cs="Arial"/>
          <w:sz w:val="24"/>
          <w:szCs w:val="20"/>
        </w:rPr>
      </w:pPr>
      <w:r>
        <w:rPr>
          <w:rFonts w:ascii="Arial" w:hAnsi="Arial" w:cs="Arial"/>
          <w:sz w:val="24"/>
          <w:szCs w:val="20"/>
        </w:rPr>
        <w:t xml:space="preserve">DI CROPANI, Otaviano De </w:t>
      </w:r>
      <w:proofErr w:type="spellStart"/>
      <w:r>
        <w:rPr>
          <w:rFonts w:ascii="Arial" w:hAnsi="Arial" w:cs="Arial"/>
          <w:sz w:val="24"/>
          <w:szCs w:val="20"/>
        </w:rPr>
        <w:t>Fiore</w:t>
      </w:r>
      <w:proofErr w:type="spellEnd"/>
      <w:r>
        <w:rPr>
          <w:rFonts w:ascii="Arial" w:hAnsi="Arial" w:cs="Arial"/>
          <w:sz w:val="24"/>
          <w:szCs w:val="20"/>
        </w:rPr>
        <w:t>- Livro, biblioteca e</w:t>
      </w:r>
      <w:proofErr w:type="gramStart"/>
      <w:r>
        <w:rPr>
          <w:rFonts w:ascii="Arial" w:hAnsi="Arial" w:cs="Arial"/>
          <w:sz w:val="24"/>
          <w:szCs w:val="20"/>
        </w:rPr>
        <w:t xml:space="preserve">  </w:t>
      </w:r>
      <w:proofErr w:type="gramEnd"/>
      <w:r>
        <w:rPr>
          <w:rFonts w:ascii="Arial" w:hAnsi="Arial" w:cs="Arial"/>
          <w:sz w:val="24"/>
          <w:szCs w:val="20"/>
        </w:rPr>
        <w:t xml:space="preserve">leitura no Brasil. Secretário de política cultural do Ministério da Cultura, 12 de agosto de 1998)texto extraído da internet- ( </w:t>
      </w:r>
      <w:proofErr w:type="spellStart"/>
      <w:r w:rsidRPr="00100B71">
        <w:rPr>
          <w:rFonts w:ascii="Arial" w:hAnsi="Arial" w:cs="Arial"/>
          <w:color w:val="0070C0"/>
          <w:sz w:val="24"/>
          <w:szCs w:val="20"/>
        </w:rPr>
        <w:t>www</w:t>
      </w:r>
      <w:proofErr w:type="spellEnd"/>
      <w:r w:rsidRPr="00100B71">
        <w:rPr>
          <w:rFonts w:ascii="Arial" w:hAnsi="Arial" w:cs="Arial"/>
          <w:color w:val="0070C0"/>
          <w:sz w:val="24"/>
          <w:szCs w:val="20"/>
        </w:rPr>
        <w:t xml:space="preserve">. </w:t>
      </w:r>
      <w:r w:rsidR="00100B71" w:rsidRPr="00100B71">
        <w:rPr>
          <w:rFonts w:ascii="Arial" w:hAnsi="Arial" w:cs="Arial"/>
          <w:color w:val="0070C0"/>
          <w:sz w:val="24"/>
          <w:szCs w:val="20"/>
        </w:rPr>
        <w:t>M</w:t>
      </w:r>
      <w:r w:rsidRPr="00100B71">
        <w:rPr>
          <w:rFonts w:ascii="Arial" w:hAnsi="Arial" w:cs="Arial"/>
          <w:color w:val="0070C0"/>
          <w:sz w:val="24"/>
          <w:szCs w:val="20"/>
        </w:rPr>
        <w:t>inc</w:t>
      </w:r>
      <w:r w:rsidR="00100B71" w:rsidRPr="00100B71">
        <w:rPr>
          <w:rFonts w:ascii="Arial" w:hAnsi="Arial" w:cs="Arial"/>
          <w:color w:val="0070C0"/>
          <w:sz w:val="24"/>
          <w:szCs w:val="20"/>
        </w:rPr>
        <w:t>.gov.br/textos/of01.htm</w:t>
      </w:r>
      <w:r w:rsidR="00100B71">
        <w:rPr>
          <w:rFonts w:ascii="Arial" w:hAnsi="Arial" w:cs="Arial"/>
          <w:sz w:val="24"/>
          <w:szCs w:val="20"/>
        </w:rPr>
        <w:t>). Acesso em agosto de 2002.</w:t>
      </w:r>
    </w:p>
    <w:p w:rsidR="00652503" w:rsidRDefault="002F1B12" w:rsidP="00772FA3">
      <w:pPr>
        <w:jc w:val="both"/>
        <w:rPr>
          <w:rFonts w:ascii="Arial" w:hAnsi="Arial" w:cs="Arial"/>
          <w:sz w:val="24"/>
          <w:szCs w:val="20"/>
        </w:rPr>
      </w:pPr>
      <w:r>
        <w:rPr>
          <w:rFonts w:ascii="Arial" w:hAnsi="Arial" w:cs="Arial"/>
          <w:sz w:val="24"/>
          <w:szCs w:val="20"/>
        </w:rPr>
        <w:t xml:space="preserve">GOODMAN, </w:t>
      </w:r>
      <w:proofErr w:type="spellStart"/>
      <w:proofErr w:type="gramStart"/>
      <w:r>
        <w:rPr>
          <w:rFonts w:ascii="Arial" w:hAnsi="Arial" w:cs="Arial"/>
          <w:sz w:val="24"/>
          <w:szCs w:val="20"/>
        </w:rPr>
        <w:t>Kennet</w:t>
      </w:r>
      <w:proofErr w:type="spellEnd"/>
      <w:r w:rsidR="00652503">
        <w:rPr>
          <w:rFonts w:ascii="Arial" w:hAnsi="Arial" w:cs="Arial"/>
          <w:sz w:val="24"/>
          <w:szCs w:val="20"/>
        </w:rPr>
        <w:t xml:space="preserve"> </w:t>
      </w:r>
      <w:r w:rsidR="002050F2">
        <w:rPr>
          <w:rFonts w:ascii="Arial" w:hAnsi="Arial" w:cs="Arial"/>
          <w:sz w:val="24"/>
          <w:szCs w:val="20"/>
        </w:rPr>
        <w:t>;</w:t>
      </w:r>
      <w:proofErr w:type="gramEnd"/>
      <w:r w:rsidR="002050F2">
        <w:rPr>
          <w:rFonts w:ascii="Arial" w:hAnsi="Arial" w:cs="Arial"/>
          <w:sz w:val="24"/>
          <w:szCs w:val="20"/>
        </w:rPr>
        <w:t xml:space="preserve"> </w:t>
      </w:r>
      <w:r w:rsidR="00F06815">
        <w:rPr>
          <w:rFonts w:ascii="Arial" w:hAnsi="Arial" w:cs="Arial"/>
          <w:b/>
          <w:sz w:val="24"/>
          <w:szCs w:val="20"/>
        </w:rPr>
        <w:t>U</w:t>
      </w:r>
      <w:r w:rsidR="002050F2" w:rsidRPr="00FB6D16">
        <w:rPr>
          <w:rFonts w:ascii="Arial" w:hAnsi="Arial" w:cs="Arial"/>
          <w:b/>
          <w:sz w:val="24"/>
          <w:szCs w:val="20"/>
        </w:rPr>
        <w:t>nidade na leitura um modelo psicolinguístico</w:t>
      </w:r>
      <w:r w:rsidR="002050F2">
        <w:rPr>
          <w:rFonts w:ascii="Arial" w:hAnsi="Arial" w:cs="Arial"/>
          <w:sz w:val="24"/>
          <w:szCs w:val="20"/>
        </w:rPr>
        <w:t xml:space="preserve"> </w:t>
      </w:r>
      <w:r w:rsidR="002050F2" w:rsidRPr="00FB6D16">
        <w:rPr>
          <w:rFonts w:ascii="Arial" w:hAnsi="Arial" w:cs="Arial"/>
          <w:b/>
          <w:sz w:val="24"/>
          <w:szCs w:val="20"/>
        </w:rPr>
        <w:t>transacional.</w:t>
      </w:r>
      <w:r w:rsidR="002050F2">
        <w:rPr>
          <w:rFonts w:ascii="Arial" w:hAnsi="Arial" w:cs="Arial"/>
          <w:sz w:val="24"/>
          <w:szCs w:val="20"/>
        </w:rPr>
        <w:t xml:space="preserve"> Letras da hoje, Porto Alegre, v.26, p 27, 1996.</w:t>
      </w:r>
    </w:p>
    <w:p w:rsidR="008D679E" w:rsidRDefault="008D679E" w:rsidP="00772FA3">
      <w:pPr>
        <w:jc w:val="both"/>
        <w:rPr>
          <w:rFonts w:ascii="Arial" w:hAnsi="Arial" w:cs="Arial"/>
          <w:sz w:val="24"/>
          <w:szCs w:val="20"/>
        </w:rPr>
      </w:pPr>
      <w:r>
        <w:rPr>
          <w:rFonts w:ascii="Arial" w:hAnsi="Arial" w:cs="Arial"/>
          <w:sz w:val="24"/>
          <w:szCs w:val="20"/>
        </w:rPr>
        <w:t>KLEIMAN,</w:t>
      </w:r>
      <w:proofErr w:type="gramStart"/>
      <w:r w:rsidR="00F06815">
        <w:rPr>
          <w:rFonts w:ascii="Arial" w:hAnsi="Arial" w:cs="Arial"/>
          <w:sz w:val="24"/>
          <w:szCs w:val="20"/>
        </w:rPr>
        <w:t xml:space="preserve"> </w:t>
      </w:r>
      <w:r>
        <w:rPr>
          <w:rFonts w:ascii="Arial" w:hAnsi="Arial" w:cs="Arial"/>
          <w:sz w:val="24"/>
          <w:szCs w:val="20"/>
        </w:rPr>
        <w:t xml:space="preserve"> </w:t>
      </w:r>
      <w:proofErr w:type="spellStart"/>
      <w:proofErr w:type="gramEnd"/>
      <w:r>
        <w:rPr>
          <w:rFonts w:ascii="Arial" w:hAnsi="Arial" w:cs="Arial"/>
          <w:sz w:val="24"/>
          <w:szCs w:val="20"/>
        </w:rPr>
        <w:t>Angela</w:t>
      </w:r>
      <w:proofErr w:type="spellEnd"/>
      <w:r>
        <w:rPr>
          <w:rFonts w:ascii="Arial" w:hAnsi="Arial" w:cs="Arial"/>
          <w:sz w:val="24"/>
          <w:szCs w:val="20"/>
        </w:rPr>
        <w:t>.</w:t>
      </w:r>
      <w:r w:rsidR="00F06815">
        <w:rPr>
          <w:rFonts w:ascii="Arial" w:hAnsi="Arial" w:cs="Arial"/>
          <w:sz w:val="24"/>
          <w:szCs w:val="20"/>
        </w:rPr>
        <w:t xml:space="preserve"> </w:t>
      </w:r>
      <w:r>
        <w:rPr>
          <w:rFonts w:ascii="Arial" w:hAnsi="Arial" w:cs="Arial"/>
          <w:sz w:val="24"/>
          <w:szCs w:val="20"/>
        </w:rPr>
        <w:t xml:space="preserve"> </w:t>
      </w:r>
      <w:r w:rsidRPr="008D679E">
        <w:rPr>
          <w:rFonts w:ascii="Arial" w:hAnsi="Arial" w:cs="Arial"/>
          <w:b/>
          <w:sz w:val="24"/>
          <w:szCs w:val="20"/>
        </w:rPr>
        <w:t>Texto e leitor</w:t>
      </w:r>
      <w:r>
        <w:rPr>
          <w:rFonts w:ascii="Arial" w:hAnsi="Arial" w:cs="Arial"/>
          <w:sz w:val="24"/>
          <w:szCs w:val="20"/>
        </w:rPr>
        <w:t>. 14ª edição, Campinas, SP: Pontes,</w:t>
      </w:r>
      <w:proofErr w:type="gramStart"/>
      <w:r w:rsidR="006C5557">
        <w:rPr>
          <w:rFonts w:ascii="Arial" w:hAnsi="Arial" w:cs="Arial"/>
          <w:sz w:val="24"/>
          <w:szCs w:val="20"/>
        </w:rPr>
        <w:t xml:space="preserve"> </w:t>
      </w:r>
      <w:r>
        <w:rPr>
          <w:rFonts w:ascii="Arial" w:hAnsi="Arial" w:cs="Arial"/>
          <w:sz w:val="24"/>
          <w:szCs w:val="20"/>
        </w:rPr>
        <w:t xml:space="preserve"> </w:t>
      </w:r>
      <w:proofErr w:type="gramEnd"/>
      <w:r>
        <w:rPr>
          <w:rFonts w:ascii="Arial" w:hAnsi="Arial" w:cs="Arial"/>
          <w:sz w:val="24"/>
          <w:szCs w:val="20"/>
        </w:rPr>
        <w:t>2011</w:t>
      </w:r>
    </w:p>
    <w:p w:rsidR="002050F2" w:rsidRDefault="002050F2" w:rsidP="00772FA3">
      <w:pPr>
        <w:jc w:val="both"/>
        <w:rPr>
          <w:rFonts w:ascii="Arial" w:hAnsi="Arial" w:cs="Arial"/>
          <w:sz w:val="24"/>
          <w:szCs w:val="20"/>
        </w:rPr>
      </w:pPr>
      <w:r>
        <w:rPr>
          <w:rFonts w:ascii="Arial" w:hAnsi="Arial" w:cs="Arial"/>
          <w:sz w:val="24"/>
          <w:szCs w:val="20"/>
        </w:rPr>
        <w:t>MARTINS, Maria Helena</w:t>
      </w:r>
      <w:r w:rsidRPr="00FB6D16">
        <w:rPr>
          <w:rFonts w:ascii="Arial" w:hAnsi="Arial" w:cs="Arial"/>
          <w:b/>
          <w:sz w:val="24"/>
          <w:szCs w:val="20"/>
        </w:rPr>
        <w:t>. O que é leitura</w:t>
      </w:r>
      <w:r>
        <w:rPr>
          <w:rFonts w:ascii="Arial" w:hAnsi="Arial" w:cs="Arial"/>
          <w:sz w:val="24"/>
          <w:szCs w:val="20"/>
        </w:rPr>
        <w:t xml:space="preserve"> 19ª edição, São Paulo: Brasiliense, </w:t>
      </w:r>
      <w:proofErr w:type="gramStart"/>
      <w:r>
        <w:rPr>
          <w:rFonts w:ascii="Arial" w:hAnsi="Arial" w:cs="Arial"/>
          <w:sz w:val="24"/>
          <w:szCs w:val="20"/>
        </w:rPr>
        <w:t>2012</w:t>
      </w:r>
      <w:proofErr w:type="gramEnd"/>
    </w:p>
    <w:p w:rsidR="002050F2" w:rsidRDefault="002050F2" w:rsidP="00772FA3">
      <w:pPr>
        <w:jc w:val="both"/>
        <w:rPr>
          <w:rFonts w:ascii="Arial" w:hAnsi="Arial" w:cs="Arial"/>
          <w:sz w:val="24"/>
          <w:szCs w:val="20"/>
        </w:rPr>
      </w:pPr>
      <w:r>
        <w:rPr>
          <w:rFonts w:ascii="Arial" w:hAnsi="Arial" w:cs="Arial"/>
          <w:sz w:val="24"/>
          <w:szCs w:val="20"/>
        </w:rPr>
        <w:t xml:space="preserve">MORIN, Edgar. </w:t>
      </w:r>
      <w:r w:rsidRPr="00FB6D16">
        <w:rPr>
          <w:rFonts w:ascii="Arial" w:hAnsi="Arial" w:cs="Arial"/>
          <w:b/>
          <w:sz w:val="24"/>
          <w:szCs w:val="20"/>
        </w:rPr>
        <w:t>A cabeça bem feita:</w:t>
      </w:r>
      <w:r>
        <w:rPr>
          <w:rFonts w:ascii="Arial" w:hAnsi="Arial" w:cs="Arial"/>
          <w:sz w:val="24"/>
          <w:szCs w:val="20"/>
        </w:rPr>
        <w:t xml:space="preserve"> repensar a reforma, reformar o pensamento 5ª edição, Rio de Janeiro: Bert</w:t>
      </w:r>
      <w:r w:rsidR="00FB6D16">
        <w:rPr>
          <w:rFonts w:ascii="Arial" w:hAnsi="Arial" w:cs="Arial"/>
          <w:sz w:val="24"/>
          <w:szCs w:val="20"/>
        </w:rPr>
        <w:t xml:space="preserve">rand Brasil, </w:t>
      </w:r>
      <w:proofErr w:type="gramStart"/>
      <w:r w:rsidR="00FB6D16">
        <w:rPr>
          <w:rFonts w:ascii="Arial" w:hAnsi="Arial" w:cs="Arial"/>
          <w:sz w:val="24"/>
          <w:szCs w:val="20"/>
        </w:rPr>
        <w:t>200</w:t>
      </w:r>
      <w:r w:rsidR="008D679E">
        <w:rPr>
          <w:rFonts w:ascii="Arial" w:hAnsi="Arial" w:cs="Arial"/>
          <w:sz w:val="24"/>
          <w:szCs w:val="20"/>
        </w:rPr>
        <w:t>1</w:t>
      </w:r>
      <w:proofErr w:type="gramEnd"/>
    </w:p>
    <w:p w:rsidR="008D679E" w:rsidRDefault="008D679E" w:rsidP="00772FA3">
      <w:pPr>
        <w:jc w:val="both"/>
        <w:rPr>
          <w:rFonts w:ascii="Arial" w:hAnsi="Arial" w:cs="Arial"/>
          <w:sz w:val="24"/>
          <w:szCs w:val="20"/>
        </w:rPr>
      </w:pPr>
      <w:r>
        <w:rPr>
          <w:rFonts w:ascii="Arial" w:hAnsi="Arial" w:cs="Arial"/>
          <w:sz w:val="24"/>
          <w:szCs w:val="20"/>
        </w:rPr>
        <w:t>REVISTA</w:t>
      </w:r>
      <w:proofErr w:type="gramStart"/>
      <w:r>
        <w:rPr>
          <w:rFonts w:ascii="Arial" w:hAnsi="Arial" w:cs="Arial"/>
          <w:sz w:val="24"/>
          <w:szCs w:val="20"/>
        </w:rPr>
        <w:t xml:space="preserve">  </w:t>
      </w:r>
      <w:proofErr w:type="gramEnd"/>
      <w:r w:rsidRPr="008D679E">
        <w:rPr>
          <w:rFonts w:ascii="Arial" w:hAnsi="Arial" w:cs="Arial"/>
          <w:b/>
          <w:sz w:val="24"/>
          <w:szCs w:val="20"/>
        </w:rPr>
        <w:t>Isto é,</w:t>
      </w:r>
      <w:r>
        <w:rPr>
          <w:rFonts w:ascii="Arial" w:hAnsi="Arial" w:cs="Arial"/>
          <w:sz w:val="24"/>
          <w:szCs w:val="20"/>
        </w:rPr>
        <w:t xml:space="preserve"> 21 de março de 2011</w:t>
      </w:r>
    </w:p>
    <w:p w:rsidR="002050F2" w:rsidRDefault="00FB6D16" w:rsidP="00772FA3">
      <w:pPr>
        <w:jc w:val="both"/>
        <w:rPr>
          <w:rFonts w:ascii="Arial" w:hAnsi="Arial" w:cs="Arial"/>
          <w:sz w:val="24"/>
          <w:szCs w:val="20"/>
        </w:rPr>
      </w:pPr>
      <w:r>
        <w:rPr>
          <w:rFonts w:ascii="Arial" w:hAnsi="Arial" w:cs="Arial"/>
          <w:sz w:val="24"/>
          <w:szCs w:val="20"/>
        </w:rPr>
        <w:t xml:space="preserve">REZENDE, Vânia Maria. </w:t>
      </w:r>
      <w:r w:rsidRPr="00FB6D16">
        <w:rPr>
          <w:rFonts w:ascii="Arial" w:hAnsi="Arial" w:cs="Arial"/>
          <w:b/>
          <w:sz w:val="24"/>
          <w:szCs w:val="20"/>
        </w:rPr>
        <w:t>Literatura infantil e juvenil. Vivências</w:t>
      </w:r>
      <w:r>
        <w:rPr>
          <w:rFonts w:ascii="Arial" w:hAnsi="Arial" w:cs="Arial"/>
          <w:sz w:val="24"/>
          <w:szCs w:val="20"/>
        </w:rPr>
        <w:t xml:space="preserve"> </w:t>
      </w:r>
      <w:r w:rsidRPr="00FB6D16">
        <w:rPr>
          <w:rFonts w:ascii="Arial" w:hAnsi="Arial" w:cs="Arial"/>
          <w:b/>
          <w:sz w:val="24"/>
          <w:szCs w:val="20"/>
          <w:u w:val="single"/>
        </w:rPr>
        <w:t>da leitura</w:t>
      </w:r>
      <w:r w:rsidRPr="00FB6D16">
        <w:rPr>
          <w:rFonts w:ascii="Arial" w:hAnsi="Arial" w:cs="Arial"/>
          <w:b/>
          <w:sz w:val="24"/>
          <w:szCs w:val="20"/>
        </w:rPr>
        <w:t xml:space="preserve"> e</w:t>
      </w:r>
      <w:r>
        <w:rPr>
          <w:rFonts w:ascii="Arial" w:hAnsi="Arial" w:cs="Arial"/>
          <w:sz w:val="24"/>
          <w:szCs w:val="20"/>
        </w:rPr>
        <w:t xml:space="preserve"> </w:t>
      </w:r>
      <w:r w:rsidRPr="00FB6D16">
        <w:rPr>
          <w:rFonts w:ascii="Arial" w:hAnsi="Arial" w:cs="Arial"/>
          <w:b/>
          <w:sz w:val="24"/>
          <w:szCs w:val="20"/>
        </w:rPr>
        <w:t>expressão criadora</w:t>
      </w:r>
      <w:r>
        <w:rPr>
          <w:rFonts w:ascii="Arial" w:hAnsi="Arial" w:cs="Arial"/>
          <w:sz w:val="24"/>
          <w:szCs w:val="20"/>
        </w:rPr>
        <w:t>, Rio de Janeiro,</w:t>
      </w:r>
      <w:proofErr w:type="gramStart"/>
      <w:r w:rsidR="006C5557">
        <w:rPr>
          <w:rFonts w:ascii="Arial" w:hAnsi="Arial" w:cs="Arial"/>
          <w:sz w:val="24"/>
          <w:szCs w:val="20"/>
        </w:rPr>
        <w:t xml:space="preserve"> </w:t>
      </w:r>
      <w:r>
        <w:rPr>
          <w:rFonts w:ascii="Arial" w:hAnsi="Arial" w:cs="Arial"/>
          <w:sz w:val="24"/>
          <w:szCs w:val="20"/>
        </w:rPr>
        <w:t xml:space="preserve"> </w:t>
      </w:r>
      <w:proofErr w:type="gramEnd"/>
      <w:r>
        <w:rPr>
          <w:rFonts w:ascii="Arial" w:hAnsi="Arial" w:cs="Arial"/>
          <w:sz w:val="24"/>
          <w:szCs w:val="20"/>
        </w:rPr>
        <w:t>1993</w:t>
      </w:r>
    </w:p>
    <w:p w:rsidR="007D547F" w:rsidRDefault="007D547F" w:rsidP="00772FA3">
      <w:pPr>
        <w:jc w:val="both"/>
        <w:rPr>
          <w:rFonts w:ascii="Arial" w:hAnsi="Arial" w:cs="Arial"/>
          <w:sz w:val="24"/>
          <w:szCs w:val="20"/>
        </w:rPr>
      </w:pPr>
      <w:r>
        <w:rPr>
          <w:rFonts w:ascii="Arial" w:hAnsi="Arial" w:cs="Arial"/>
          <w:sz w:val="24"/>
          <w:szCs w:val="20"/>
        </w:rPr>
        <w:t>SARTRE, Jean-Paul</w:t>
      </w:r>
      <w:r w:rsidRPr="007D547F">
        <w:rPr>
          <w:rFonts w:ascii="Arial" w:hAnsi="Arial" w:cs="Arial"/>
          <w:b/>
          <w:sz w:val="24"/>
          <w:szCs w:val="20"/>
        </w:rPr>
        <w:t>. As Palavras</w:t>
      </w:r>
      <w:r>
        <w:rPr>
          <w:rFonts w:ascii="Arial" w:hAnsi="Arial" w:cs="Arial"/>
          <w:sz w:val="24"/>
          <w:szCs w:val="20"/>
        </w:rPr>
        <w:t>. 4ª edição, São Paulo: Difusão europeia do livro, 1970.</w:t>
      </w:r>
    </w:p>
    <w:p w:rsidR="00FB6D16" w:rsidRDefault="00FB6D16" w:rsidP="00772FA3">
      <w:pPr>
        <w:jc w:val="both"/>
        <w:rPr>
          <w:rFonts w:ascii="Arial" w:hAnsi="Arial" w:cs="Arial"/>
          <w:sz w:val="24"/>
          <w:szCs w:val="20"/>
        </w:rPr>
      </w:pPr>
      <w:r>
        <w:rPr>
          <w:rFonts w:ascii="Arial" w:hAnsi="Arial" w:cs="Arial"/>
          <w:sz w:val="24"/>
          <w:szCs w:val="20"/>
        </w:rPr>
        <w:t xml:space="preserve">SILVA, E.T, </w:t>
      </w:r>
      <w:r w:rsidRPr="00FB6D16">
        <w:rPr>
          <w:rFonts w:ascii="Arial" w:hAnsi="Arial" w:cs="Arial"/>
          <w:b/>
          <w:sz w:val="24"/>
          <w:szCs w:val="20"/>
        </w:rPr>
        <w:t>Leitura crítica</w:t>
      </w:r>
      <w:r>
        <w:rPr>
          <w:rFonts w:ascii="Arial" w:hAnsi="Arial" w:cs="Arial"/>
          <w:sz w:val="24"/>
          <w:szCs w:val="20"/>
        </w:rPr>
        <w:t>: fundamentos psicológicos para uma nova pedagogia da leitura. São Paulo: Cortez, 1981. P-81</w:t>
      </w:r>
    </w:p>
    <w:p w:rsidR="00652503" w:rsidRDefault="00652503" w:rsidP="00772FA3">
      <w:pPr>
        <w:jc w:val="both"/>
        <w:rPr>
          <w:rFonts w:ascii="Arial" w:hAnsi="Arial" w:cs="Arial"/>
          <w:sz w:val="24"/>
          <w:szCs w:val="20"/>
        </w:rPr>
      </w:pPr>
    </w:p>
    <w:p w:rsidR="00652503" w:rsidRPr="00652503" w:rsidRDefault="00652503" w:rsidP="00772FA3">
      <w:pPr>
        <w:jc w:val="both"/>
        <w:rPr>
          <w:rFonts w:ascii="Arial" w:hAnsi="Arial" w:cs="Arial"/>
          <w:sz w:val="24"/>
          <w:szCs w:val="20"/>
        </w:rPr>
      </w:pPr>
    </w:p>
    <w:p w:rsidR="00DE7BA8" w:rsidRDefault="00DE7BA8" w:rsidP="00772FA3">
      <w:pPr>
        <w:jc w:val="both"/>
        <w:rPr>
          <w:rFonts w:ascii="Arial" w:hAnsi="Arial" w:cs="Arial"/>
          <w:sz w:val="24"/>
          <w:szCs w:val="20"/>
        </w:rPr>
      </w:pPr>
    </w:p>
    <w:p w:rsidR="00446E8D" w:rsidRDefault="00446E8D" w:rsidP="00772FA3">
      <w:pPr>
        <w:jc w:val="both"/>
        <w:rPr>
          <w:rFonts w:ascii="Arial" w:hAnsi="Arial" w:cs="Arial"/>
          <w:sz w:val="24"/>
          <w:szCs w:val="20"/>
        </w:rPr>
      </w:pPr>
    </w:p>
    <w:p w:rsidR="00B314A5" w:rsidRDefault="000E2376" w:rsidP="00B314A5">
      <w:pPr>
        <w:jc w:val="both"/>
        <w:rPr>
          <w:rFonts w:ascii="Arial" w:hAnsi="Arial" w:cs="Arial"/>
          <w:sz w:val="24"/>
          <w:szCs w:val="20"/>
        </w:rPr>
      </w:pPr>
      <w:r>
        <w:rPr>
          <w:rFonts w:ascii="Arial" w:hAnsi="Arial" w:cs="Arial"/>
          <w:sz w:val="24"/>
          <w:szCs w:val="20"/>
        </w:rPr>
        <w:t xml:space="preserve"> </w:t>
      </w:r>
      <w:r w:rsidR="00417232">
        <w:rPr>
          <w:rFonts w:ascii="Arial" w:hAnsi="Arial" w:cs="Arial"/>
          <w:sz w:val="24"/>
          <w:szCs w:val="20"/>
        </w:rPr>
        <w:t xml:space="preserve"> </w:t>
      </w:r>
    </w:p>
    <w:p w:rsidR="000A4445" w:rsidRDefault="009632F9" w:rsidP="007C5F00">
      <w:pPr>
        <w:jc w:val="both"/>
        <w:rPr>
          <w:rFonts w:ascii="Arial" w:hAnsi="Arial" w:cs="Arial"/>
          <w:sz w:val="24"/>
          <w:szCs w:val="20"/>
        </w:rPr>
      </w:pPr>
      <w:r>
        <w:rPr>
          <w:rFonts w:ascii="Arial" w:hAnsi="Arial" w:cs="Arial"/>
          <w:sz w:val="24"/>
          <w:szCs w:val="20"/>
        </w:rPr>
        <w:tab/>
      </w:r>
    </w:p>
    <w:p w:rsidR="007C5F00" w:rsidRDefault="007C5F00" w:rsidP="007C5F00">
      <w:pPr>
        <w:jc w:val="both"/>
        <w:rPr>
          <w:rFonts w:ascii="Arial" w:hAnsi="Arial" w:cs="Arial"/>
          <w:sz w:val="24"/>
          <w:szCs w:val="20"/>
        </w:rPr>
      </w:pPr>
    </w:p>
    <w:p w:rsidR="003C3E42" w:rsidRDefault="003C3E42" w:rsidP="007B6DB3">
      <w:pPr>
        <w:ind w:left="2268"/>
        <w:jc w:val="both"/>
        <w:rPr>
          <w:rFonts w:ascii="Arial" w:hAnsi="Arial" w:cs="Arial"/>
          <w:sz w:val="24"/>
          <w:szCs w:val="20"/>
        </w:rPr>
      </w:pPr>
    </w:p>
    <w:p w:rsidR="003C3E42" w:rsidRDefault="003C3E42" w:rsidP="003C3E42">
      <w:pPr>
        <w:jc w:val="both"/>
        <w:rPr>
          <w:rFonts w:ascii="Arial" w:hAnsi="Arial" w:cs="Arial"/>
          <w:sz w:val="24"/>
          <w:szCs w:val="20"/>
        </w:rPr>
      </w:pPr>
    </w:p>
    <w:p w:rsidR="007A5A06" w:rsidRPr="006C2343" w:rsidRDefault="007A5A06" w:rsidP="006C2343">
      <w:pPr>
        <w:ind w:left="2268"/>
        <w:jc w:val="both"/>
        <w:rPr>
          <w:rFonts w:ascii="Arial" w:hAnsi="Arial" w:cs="Arial"/>
          <w:sz w:val="24"/>
          <w:szCs w:val="20"/>
        </w:rPr>
      </w:pPr>
    </w:p>
    <w:p w:rsidR="00951C1F" w:rsidRDefault="00951C1F" w:rsidP="00951C1F">
      <w:pPr>
        <w:jc w:val="both"/>
        <w:rPr>
          <w:rFonts w:ascii="Arial" w:hAnsi="Arial" w:cs="Arial"/>
          <w:sz w:val="24"/>
          <w:szCs w:val="20"/>
        </w:rPr>
      </w:pPr>
    </w:p>
    <w:p w:rsidR="00DE7AE1" w:rsidRDefault="00DE7AE1" w:rsidP="000D497F">
      <w:pPr>
        <w:jc w:val="both"/>
        <w:rPr>
          <w:rFonts w:ascii="Arial" w:hAnsi="Arial" w:cs="Arial"/>
          <w:sz w:val="24"/>
          <w:szCs w:val="20"/>
        </w:rPr>
      </w:pPr>
    </w:p>
    <w:p w:rsidR="00032A4C" w:rsidRDefault="00032A4C" w:rsidP="000D497F">
      <w:pPr>
        <w:jc w:val="both"/>
        <w:rPr>
          <w:rFonts w:ascii="Arial" w:hAnsi="Arial" w:cs="Arial"/>
          <w:sz w:val="24"/>
          <w:szCs w:val="20"/>
        </w:rPr>
      </w:pPr>
    </w:p>
    <w:p w:rsidR="00781BAC" w:rsidRPr="000D497F" w:rsidRDefault="00781BAC" w:rsidP="000D497F">
      <w:pPr>
        <w:jc w:val="both"/>
        <w:rPr>
          <w:rFonts w:ascii="Arial" w:hAnsi="Arial" w:cs="Arial"/>
          <w:sz w:val="24"/>
          <w:szCs w:val="24"/>
        </w:rPr>
      </w:pPr>
    </w:p>
    <w:p w:rsidR="000D497F" w:rsidRDefault="000D497F" w:rsidP="000D497F">
      <w:pPr>
        <w:jc w:val="both"/>
        <w:rPr>
          <w:rFonts w:ascii="Arial" w:hAnsi="Arial" w:cs="Arial"/>
          <w:sz w:val="20"/>
          <w:szCs w:val="20"/>
        </w:rPr>
      </w:pPr>
    </w:p>
    <w:p w:rsidR="000D497F" w:rsidRDefault="000D497F" w:rsidP="000D497F">
      <w:pPr>
        <w:jc w:val="both"/>
        <w:rPr>
          <w:rFonts w:ascii="Arial" w:hAnsi="Arial" w:cs="Arial"/>
          <w:sz w:val="20"/>
          <w:szCs w:val="20"/>
        </w:rPr>
      </w:pPr>
    </w:p>
    <w:p w:rsidR="000D497F" w:rsidRDefault="000D497F" w:rsidP="000D497F">
      <w:pPr>
        <w:jc w:val="both"/>
        <w:rPr>
          <w:rFonts w:ascii="Arial" w:hAnsi="Arial" w:cs="Arial"/>
          <w:sz w:val="20"/>
          <w:szCs w:val="20"/>
        </w:rPr>
      </w:pPr>
    </w:p>
    <w:p w:rsidR="006C2343" w:rsidRPr="006C2343" w:rsidRDefault="006C2343" w:rsidP="006C2343">
      <w:pPr>
        <w:jc w:val="both"/>
        <w:rPr>
          <w:rFonts w:ascii="Arial" w:hAnsi="Arial" w:cs="Arial"/>
          <w:sz w:val="24"/>
          <w:szCs w:val="20"/>
        </w:rPr>
      </w:pPr>
    </w:p>
    <w:p w:rsidR="006C2343" w:rsidRPr="006C2343" w:rsidRDefault="006C2343" w:rsidP="006C2343">
      <w:pPr>
        <w:jc w:val="both"/>
        <w:rPr>
          <w:rFonts w:ascii="Arial" w:hAnsi="Arial" w:cs="Arial"/>
          <w:sz w:val="20"/>
          <w:szCs w:val="20"/>
        </w:rPr>
      </w:pPr>
    </w:p>
    <w:p w:rsidR="00B659B1" w:rsidRDefault="00C83B81" w:rsidP="00B659B1">
      <w:pPr>
        <w:ind w:left="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E6196" w:rsidRDefault="005E6196" w:rsidP="00E40CFC">
      <w:pPr>
        <w:ind w:firstLine="1"/>
        <w:jc w:val="both"/>
        <w:rPr>
          <w:rFonts w:ascii="Arial" w:hAnsi="Arial" w:cs="Arial"/>
          <w:sz w:val="24"/>
          <w:szCs w:val="24"/>
        </w:rPr>
      </w:pPr>
    </w:p>
    <w:p w:rsidR="00781BAC" w:rsidRDefault="00781BAC" w:rsidP="00E40CFC">
      <w:pPr>
        <w:ind w:firstLine="1"/>
        <w:jc w:val="both"/>
        <w:rPr>
          <w:rFonts w:ascii="Arial" w:hAnsi="Arial" w:cs="Arial"/>
          <w:sz w:val="24"/>
          <w:szCs w:val="24"/>
        </w:rPr>
      </w:pPr>
    </w:p>
    <w:p w:rsidR="0084436D" w:rsidRPr="009B22EC" w:rsidRDefault="00EE0BE6" w:rsidP="007A5A06">
      <w:pPr>
        <w:ind w:left="2268" w:hanging="2268"/>
        <w:jc w:val="both"/>
        <w:rPr>
          <w:rFonts w:ascii="Arial" w:hAnsi="Arial" w:cs="Arial"/>
          <w:sz w:val="24"/>
          <w:szCs w:val="24"/>
        </w:rPr>
      </w:pPr>
      <w:r>
        <w:rPr>
          <w:rFonts w:ascii="Arial" w:hAnsi="Arial" w:cs="Arial"/>
          <w:sz w:val="24"/>
          <w:szCs w:val="24"/>
        </w:rPr>
        <w:t xml:space="preserve"> </w:t>
      </w:r>
    </w:p>
    <w:p w:rsidR="009B22EC" w:rsidRPr="009B22EC" w:rsidRDefault="009B22EC" w:rsidP="007A5A06">
      <w:pPr>
        <w:ind w:left="2268" w:hanging="2268"/>
        <w:jc w:val="both"/>
        <w:rPr>
          <w:rFonts w:ascii="Arial" w:hAnsi="Arial" w:cs="Arial"/>
          <w:sz w:val="24"/>
          <w:szCs w:val="24"/>
        </w:rPr>
      </w:pPr>
    </w:p>
    <w:p w:rsidR="004B76CF" w:rsidRPr="007A5A06" w:rsidRDefault="004B76CF" w:rsidP="007A5A06">
      <w:pPr>
        <w:tabs>
          <w:tab w:val="left" w:pos="2268"/>
        </w:tabs>
        <w:ind w:left="2268" w:right="5385" w:hanging="2268"/>
        <w:jc w:val="both"/>
        <w:rPr>
          <w:rFonts w:ascii="Arial" w:hAnsi="Arial" w:cs="Arial"/>
          <w:sz w:val="20"/>
          <w:szCs w:val="20"/>
        </w:rPr>
      </w:pPr>
    </w:p>
    <w:p w:rsidR="004B76CF" w:rsidRPr="001B098F" w:rsidRDefault="004B76CF" w:rsidP="0084436D">
      <w:pPr>
        <w:tabs>
          <w:tab w:val="left" w:pos="2268"/>
        </w:tabs>
        <w:ind w:left="2268" w:right="5385" w:hanging="2268"/>
        <w:jc w:val="both"/>
        <w:rPr>
          <w:rFonts w:ascii="Arial" w:hAnsi="Arial" w:cs="Arial"/>
          <w:sz w:val="24"/>
          <w:szCs w:val="24"/>
        </w:rPr>
      </w:pPr>
    </w:p>
    <w:p w:rsidR="00754581" w:rsidRPr="001B098F" w:rsidRDefault="00754581" w:rsidP="00754581">
      <w:pPr>
        <w:jc w:val="both"/>
        <w:rPr>
          <w:rFonts w:ascii="Arial" w:hAnsi="Arial" w:cs="Arial"/>
          <w:sz w:val="24"/>
          <w:szCs w:val="24"/>
        </w:rPr>
      </w:pPr>
    </w:p>
    <w:p w:rsidR="00754581" w:rsidRDefault="00754581" w:rsidP="00754581">
      <w:pPr>
        <w:jc w:val="both"/>
        <w:rPr>
          <w:rFonts w:ascii="Arial" w:hAnsi="Arial" w:cs="Arial"/>
          <w:sz w:val="24"/>
          <w:szCs w:val="24"/>
        </w:rPr>
      </w:pPr>
    </w:p>
    <w:p w:rsidR="00456C4D" w:rsidRDefault="00456C4D" w:rsidP="00844938">
      <w:pPr>
        <w:jc w:val="both"/>
        <w:rPr>
          <w:rFonts w:ascii="Arial" w:hAnsi="Arial" w:cs="Arial"/>
          <w:sz w:val="24"/>
          <w:szCs w:val="24"/>
        </w:rPr>
      </w:pPr>
    </w:p>
    <w:p w:rsidR="005A4A9C" w:rsidRDefault="005A4A9C" w:rsidP="00844938">
      <w:pPr>
        <w:jc w:val="both"/>
        <w:rPr>
          <w:rFonts w:ascii="Arial" w:hAnsi="Arial" w:cs="Arial"/>
          <w:sz w:val="24"/>
          <w:szCs w:val="24"/>
        </w:rPr>
      </w:pPr>
    </w:p>
    <w:p w:rsidR="00AD1C82" w:rsidRPr="00420021" w:rsidRDefault="00AD1C82" w:rsidP="00844938">
      <w:pPr>
        <w:jc w:val="both"/>
        <w:rPr>
          <w:rFonts w:ascii="Arial" w:hAnsi="Arial" w:cs="Arial"/>
          <w:sz w:val="24"/>
          <w:szCs w:val="24"/>
        </w:rPr>
      </w:pPr>
    </w:p>
    <w:sectPr w:rsidR="00AD1C82" w:rsidRPr="00420021" w:rsidSect="00D9206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843" w:rsidRDefault="00B04843" w:rsidP="00B86CBE">
      <w:pPr>
        <w:spacing w:after="0" w:line="240" w:lineRule="auto"/>
      </w:pPr>
      <w:r>
        <w:separator/>
      </w:r>
    </w:p>
  </w:endnote>
  <w:endnote w:type="continuationSeparator" w:id="0">
    <w:p w:rsidR="00B04843" w:rsidRDefault="00B04843" w:rsidP="00B86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843" w:rsidRDefault="00B04843" w:rsidP="00B86CBE">
      <w:pPr>
        <w:spacing w:after="0" w:line="240" w:lineRule="auto"/>
      </w:pPr>
      <w:r>
        <w:separator/>
      </w:r>
    </w:p>
  </w:footnote>
  <w:footnote w:type="continuationSeparator" w:id="0">
    <w:p w:rsidR="00B04843" w:rsidRDefault="00B04843" w:rsidP="00B86C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2F2C"/>
    <w:rsid w:val="00032A4C"/>
    <w:rsid w:val="00055433"/>
    <w:rsid w:val="00056181"/>
    <w:rsid w:val="00077032"/>
    <w:rsid w:val="000A174A"/>
    <w:rsid w:val="000A4445"/>
    <w:rsid w:val="000B4D8D"/>
    <w:rsid w:val="000D497F"/>
    <w:rsid w:val="000E2376"/>
    <w:rsid w:val="000F10CF"/>
    <w:rsid w:val="000F67A2"/>
    <w:rsid w:val="00100B71"/>
    <w:rsid w:val="00107166"/>
    <w:rsid w:val="00117569"/>
    <w:rsid w:val="00141624"/>
    <w:rsid w:val="00161560"/>
    <w:rsid w:val="00177C41"/>
    <w:rsid w:val="001B098F"/>
    <w:rsid w:val="001B5C73"/>
    <w:rsid w:val="001C7638"/>
    <w:rsid w:val="001D02A6"/>
    <w:rsid w:val="002050F2"/>
    <w:rsid w:val="00216232"/>
    <w:rsid w:val="00227F75"/>
    <w:rsid w:val="00263278"/>
    <w:rsid w:val="0026698E"/>
    <w:rsid w:val="002764C0"/>
    <w:rsid w:val="002825A3"/>
    <w:rsid w:val="002B0A91"/>
    <w:rsid w:val="002B0ACC"/>
    <w:rsid w:val="002B13DA"/>
    <w:rsid w:val="002B4290"/>
    <w:rsid w:val="002C06AD"/>
    <w:rsid w:val="002E3C45"/>
    <w:rsid w:val="002E636B"/>
    <w:rsid w:val="002F1B12"/>
    <w:rsid w:val="002F556C"/>
    <w:rsid w:val="003237C7"/>
    <w:rsid w:val="00326CC4"/>
    <w:rsid w:val="003625A0"/>
    <w:rsid w:val="00362DFF"/>
    <w:rsid w:val="00373FB6"/>
    <w:rsid w:val="00384548"/>
    <w:rsid w:val="00385CE6"/>
    <w:rsid w:val="003B0733"/>
    <w:rsid w:val="003B7358"/>
    <w:rsid w:val="003C0713"/>
    <w:rsid w:val="003C3E42"/>
    <w:rsid w:val="003C4D14"/>
    <w:rsid w:val="003D7112"/>
    <w:rsid w:val="003E6E51"/>
    <w:rsid w:val="003F28AE"/>
    <w:rsid w:val="003F3196"/>
    <w:rsid w:val="00403C6E"/>
    <w:rsid w:val="00414D30"/>
    <w:rsid w:val="00417232"/>
    <w:rsid w:val="00420021"/>
    <w:rsid w:val="00425176"/>
    <w:rsid w:val="00446E8D"/>
    <w:rsid w:val="00456C4D"/>
    <w:rsid w:val="004633D2"/>
    <w:rsid w:val="00466B22"/>
    <w:rsid w:val="004678BF"/>
    <w:rsid w:val="00473249"/>
    <w:rsid w:val="004828D7"/>
    <w:rsid w:val="00485816"/>
    <w:rsid w:val="0048639B"/>
    <w:rsid w:val="004B76CF"/>
    <w:rsid w:val="004D33F5"/>
    <w:rsid w:val="004E1AED"/>
    <w:rsid w:val="004F019C"/>
    <w:rsid w:val="004F33EC"/>
    <w:rsid w:val="005105CF"/>
    <w:rsid w:val="00525843"/>
    <w:rsid w:val="00531C83"/>
    <w:rsid w:val="00537485"/>
    <w:rsid w:val="00542A43"/>
    <w:rsid w:val="00544314"/>
    <w:rsid w:val="005531F3"/>
    <w:rsid w:val="00581BAB"/>
    <w:rsid w:val="00593539"/>
    <w:rsid w:val="005A4A9C"/>
    <w:rsid w:val="005B5FF4"/>
    <w:rsid w:val="005E1A42"/>
    <w:rsid w:val="005E6196"/>
    <w:rsid w:val="005F6355"/>
    <w:rsid w:val="00604BCD"/>
    <w:rsid w:val="00624C70"/>
    <w:rsid w:val="00625C90"/>
    <w:rsid w:val="00652503"/>
    <w:rsid w:val="00676F4E"/>
    <w:rsid w:val="0067747E"/>
    <w:rsid w:val="0068003C"/>
    <w:rsid w:val="00685CB3"/>
    <w:rsid w:val="00691CFE"/>
    <w:rsid w:val="00691EB3"/>
    <w:rsid w:val="006A310C"/>
    <w:rsid w:val="006B2FEC"/>
    <w:rsid w:val="006C2343"/>
    <w:rsid w:val="006C5557"/>
    <w:rsid w:val="006C6CB7"/>
    <w:rsid w:val="006D473F"/>
    <w:rsid w:val="006F26A5"/>
    <w:rsid w:val="00701ED0"/>
    <w:rsid w:val="00722120"/>
    <w:rsid w:val="007431E1"/>
    <w:rsid w:val="007441D9"/>
    <w:rsid w:val="007465D7"/>
    <w:rsid w:val="00754581"/>
    <w:rsid w:val="0075637E"/>
    <w:rsid w:val="00772FA3"/>
    <w:rsid w:val="00774005"/>
    <w:rsid w:val="00781BAC"/>
    <w:rsid w:val="00783C7B"/>
    <w:rsid w:val="00783F23"/>
    <w:rsid w:val="007A5A06"/>
    <w:rsid w:val="007B5956"/>
    <w:rsid w:val="007B6DB3"/>
    <w:rsid w:val="007C2697"/>
    <w:rsid w:val="007C5F00"/>
    <w:rsid w:val="007D547F"/>
    <w:rsid w:val="007F2A78"/>
    <w:rsid w:val="007F528D"/>
    <w:rsid w:val="00800E88"/>
    <w:rsid w:val="008023D3"/>
    <w:rsid w:val="008030BB"/>
    <w:rsid w:val="008044DA"/>
    <w:rsid w:val="00835952"/>
    <w:rsid w:val="0084436D"/>
    <w:rsid w:val="00844938"/>
    <w:rsid w:val="00853D9E"/>
    <w:rsid w:val="00855B3B"/>
    <w:rsid w:val="00873A52"/>
    <w:rsid w:val="0089730A"/>
    <w:rsid w:val="008C15F1"/>
    <w:rsid w:val="008D47CA"/>
    <w:rsid w:val="008D679E"/>
    <w:rsid w:val="008E3056"/>
    <w:rsid w:val="008E762B"/>
    <w:rsid w:val="008F2F2C"/>
    <w:rsid w:val="008F4079"/>
    <w:rsid w:val="0090639D"/>
    <w:rsid w:val="00951C1F"/>
    <w:rsid w:val="00960131"/>
    <w:rsid w:val="0096136A"/>
    <w:rsid w:val="009632F9"/>
    <w:rsid w:val="009745BD"/>
    <w:rsid w:val="009A3253"/>
    <w:rsid w:val="009B0C9A"/>
    <w:rsid w:val="009B22EC"/>
    <w:rsid w:val="009B7ABB"/>
    <w:rsid w:val="009C1120"/>
    <w:rsid w:val="009D2F2C"/>
    <w:rsid w:val="00A2432A"/>
    <w:rsid w:val="00A3119F"/>
    <w:rsid w:val="00A3125A"/>
    <w:rsid w:val="00A40539"/>
    <w:rsid w:val="00A46BA1"/>
    <w:rsid w:val="00A53390"/>
    <w:rsid w:val="00A55600"/>
    <w:rsid w:val="00A85BCF"/>
    <w:rsid w:val="00A95C70"/>
    <w:rsid w:val="00AA4790"/>
    <w:rsid w:val="00AA7B70"/>
    <w:rsid w:val="00AC4C38"/>
    <w:rsid w:val="00AD1C82"/>
    <w:rsid w:val="00AD6EE5"/>
    <w:rsid w:val="00B0049C"/>
    <w:rsid w:val="00B01437"/>
    <w:rsid w:val="00B033EF"/>
    <w:rsid w:val="00B04843"/>
    <w:rsid w:val="00B149C6"/>
    <w:rsid w:val="00B24EE5"/>
    <w:rsid w:val="00B314A5"/>
    <w:rsid w:val="00B359D0"/>
    <w:rsid w:val="00B4229D"/>
    <w:rsid w:val="00B44F43"/>
    <w:rsid w:val="00B45A7F"/>
    <w:rsid w:val="00B63A0D"/>
    <w:rsid w:val="00B652B6"/>
    <w:rsid w:val="00B659B1"/>
    <w:rsid w:val="00B7488C"/>
    <w:rsid w:val="00B86CBE"/>
    <w:rsid w:val="00BA7542"/>
    <w:rsid w:val="00BB3333"/>
    <w:rsid w:val="00BC11D9"/>
    <w:rsid w:val="00BC6E17"/>
    <w:rsid w:val="00BE09F3"/>
    <w:rsid w:val="00BE6A8D"/>
    <w:rsid w:val="00C02966"/>
    <w:rsid w:val="00C07D72"/>
    <w:rsid w:val="00C1492F"/>
    <w:rsid w:val="00C26B08"/>
    <w:rsid w:val="00C27794"/>
    <w:rsid w:val="00C42A6D"/>
    <w:rsid w:val="00C44806"/>
    <w:rsid w:val="00C47200"/>
    <w:rsid w:val="00C53CDA"/>
    <w:rsid w:val="00C71959"/>
    <w:rsid w:val="00C83B81"/>
    <w:rsid w:val="00CB2B3F"/>
    <w:rsid w:val="00CF2AD7"/>
    <w:rsid w:val="00D17E5C"/>
    <w:rsid w:val="00D20298"/>
    <w:rsid w:val="00D47155"/>
    <w:rsid w:val="00D63B22"/>
    <w:rsid w:val="00D7743A"/>
    <w:rsid w:val="00D81FE6"/>
    <w:rsid w:val="00D92068"/>
    <w:rsid w:val="00D946DB"/>
    <w:rsid w:val="00D952C0"/>
    <w:rsid w:val="00DA27C7"/>
    <w:rsid w:val="00DA51CE"/>
    <w:rsid w:val="00DB7116"/>
    <w:rsid w:val="00DC7390"/>
    <w:rsid w:val="00DD027F"/>
    <w:rsid w:val="00DD3748"/>
    <w:rsid w:val="00DE41E0"/>
    <w:rsid w:val="00DE7AE1"/>
    <w:rsid w:val="00DE7BA8"/>
    <w:rsid w:val="00E1141E"/>
    <w:rsid w:val="00E22C79"/>
    <w:rsid w:val="00E31434"/>
    <w:rsid w:val="00E40CFC"/>
    <w:rsid w:val="00E51D56"/>
    <w:rsid w:val="00EE0B11"/>
    <w:rsid w:val="00EE0BE6"/>
    <w:rsid w:val="00EE44E2"/>
    <w:rsid w:val="00EF5718"/>
    <w:rsid w:val="00F06815"/>
    <w:rsid w:val="00F128AE"/>
    <w:rsid w:val="00F32802"/>
    <w:rsid w:val="00F90A52"/>
    <w:rsid w:val="00F95ECD"/>
    <w:rsid w:val="00FA5D10"/>
    <w:rsid w:val="00FB6D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68"/>
  </w:style>
  <w:style w:type="paragraph" w:styleId="Ttulo1">
    <w:name w:val="heading 1"/>
    <w:basedOn w:val="Normal"/>
    <w:next w:val="Normal"/>
    <w:link w:val="Ttulo1Char"/>
    <w:uiPriority w:val="9"/>
    <w:qFormat/>
    <w:rsid w:val="009B0C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764C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2764C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0C9A"/>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373FB6"/>
    <w:pPr>
      <w:spacing w:after="0" w:line="240" w:lineRule="auto"/>
    </w:pPr>
  </w:style>
  <w:style w:type="paragraph" w:styleId="Cabealho">
    <w:name w:val="header"/>
    <w:basedOn w:val="Normal"/>
    <w:link w:val="CabealhoChar"/>
    <w:uiPriority w:val="99"/>
    <w:unhideWhenUsed/>
    <w:rsid w:val="00B86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6CBE"/>
  </w:style>
  <w:style w:type="paragraph" w:styleId="Rodap">
    <w:name w:val="footer"/>
    <w:basedOn w:val="Normal"/>
    <w:link w:val="RodapChar"/>
    <w:uiPriority w:val="99"/>
    <w:unhideWhenUsed/>
    <w:rsid w:val="00B86CBE"/>
    <w:pPr>
      <w:tabs>
        <w:tab w:val="center" w:pos="4252"/>
        <w:tab w:val="right" w:pos="8504"/>
      </w:tabs>
      <w:spacing w:after="0" w:line="240" w:lineRule="auto"/>
    </w:pPr>
  </w:style>
  <w:style w:type="character" w:customStyle="1" w:styleId="RodapChar">
    <w:name w:val="Rodapé Char"/>
    <w:basedOn w:val="Fontepargpadro"/>
    <w:link w:val="Rodap"/>
    <w:uiPriority w:val="99"/>
    <w:rsid w:val="00B86CBE"/>
  </w:style>
  <w:style w:type="paragraph" w:styleId="Textodebalo">
    <w:name w:val="Balloon Text"/>
    <w:basedOn w:val="Normal"/>
    <w:link w:val="TextodebaloChar"/>
    <w:uiPriority w:val="99"/>
    <w:semiHidden/>
    <w:unhideWhenUsed/>
    <w:rsid w:val="00B86C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6CBE"/>
    <w:rPr>
      <w:rFonts w:ascii="Tahoma" w:hAnsi="Tahoma" w:cs="Tahoma"/>
      <w:sz w:val="16"/>
      <w:szCs w:val="16"/>
    </w:rPr>
  </w:style>
  <w:style w:type="character" w:customStyle="1" w:styleId="Ttulo2Char">
    <w:name w:val="Título 2 Char"/>
    <w:basedOn w:val="Fontepargpadro"/>
    <w:link w:val="Ttulo2"/>
    <w:uiPriority w:val="9"/>
    <w:rsid w:val="002764C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2764C0"/>
    <w:rPr>
      <w:rFonts w:ascii="Times New Roman" w:eastAsia="Times New Roman" w:hAnsi="Times New Roman" w:cs="Times New Roman"/>
      <w:b/>
      <w:bCs/>
      <w:sz w:val="27"/>
      <w:szCs w:val="2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B0C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0C9A"/>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373FB6"/>
    <w:pPr>
      <w:spacing w:after="0" w:line="240" w:lineRule="auto"/>
    </w:pPr>
  </w:style>
  <w:style w:type="paragraph" w:styleId="Cabealho">
    <w:name w:val="header"/>
    <w:basedOn w:val="Normal"/>
    <w:link w:val="CabealhoChar"/>
    <w:uiPriority w:val="99"/>
    <w:unhideWhenUsed/>
    <w:rsid w:val="00B86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6CBE"/>
  </w:style>
  <w:style w:type="paragraph" w:styleId="Rodap">
    <w:name w:val="footer"/>
    <w:basedOn w:val="Normal"/>
    <w:link w:val="RodapChar"/>
    <w:uiPriority w:val="99"/>
    <w:unhideWhenUsed/>
    <w:rsid w:val="00B86CBE"/>
    <w:pPr>
      <w:tabs>
        <w:tab w:val="center" w:pos="4252"/>
        <w:tab w:val="right" w:pos="8504"/>
      </w:tabs>
      <w:spacing w:after="0" w:line="240" w:lineRule="auto"/>
    </w:pPr>
  </w:style>
  <w:style w:type="character" w:customStyle="1" w:styleId="RodapChar">
    <w:name w:val="Rodapé Char"/>
    <w:basedOn w:val="Fontepargpadro"/>
    <w:link w:val="Rodap"/>
    <w:uiPriority w:val="99"/>
    <w:rsid w:val="00B86CBE"/>
  </w:style>
  <w:style w:type="paragraph" w:styleId="Textodebalo">
    <w:name w:val="Balloon Text"/>
    <w:basedOn w:val="Normal"/>
    <w:link w:val="TextodebaloChar"/>
    <w:uiPriority w:val="99"/>
    <w:semiHidden/>
    <w:unhideWhenUsed/>
    <w:rsid w:val="00B86C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6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029955">
      <w:bodyDiv w:val="1"/>
      <w:marLeft w:val="0"/>
      <w:marRight w:val="0"/>
      <w:marTop w:val="0"/>
      <w:marBottom w:val="0"/>
      <w:divBdr>
        <w:top w:val="none" w:sz="0" w:space="0" w:color="auto"/>
        <w:left w:val="none" w:sz="0" w:space="0" w:color="auto"/>
        <w:bottom w:val="none" w:sz="0" w:space="0" w:color="auto"/>
        <w:right w:val="none" w:sz="0" w:space="0" w:color="auto"/>
      </w:divBdr>
    </w:div>
    <w:div w:id="12313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3712</Words>
  <Characters>20045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4ser</dc:creator>
  <cp:lastModifiedBy>Cliente</cp:lastModifiedBy>
  <cp:revision>9</cp:revision>
  <dcterms:created xsi:type="dcterms:W3CDTF">2015-02-02T22:40:00Z</dcterms:created>
  <dcterms:modified xsi:type="dcterms:W3CDTF">2015-11-08T01:23:00Z</dcterms:modified>
</cp:coreProperties>
</file>