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80" w:rsidRPr="00B80080" w:rsidRDefault="00362A1F" w:rsidP="006F15BD">
      <w:pPr>
        <w:rPr>
          <w:rFonts w:ascii="Times New Roman" w:hAnsi="Times New Roman" w:cs="Times New Roman"/>
          <w:b/>
          <w:sz w:val="24"/>
          <w:szCs w:val="24"/>
        </w:rPr>
      </w:pPr>
      <w:r w:rsidRPr="00B80080">
        <w:rPr>
          <w:rFonts w:ascii="Times New Roman" w:hAnsi="Times New Roman" w:cs="Times New Roman"/>
          <w:b/>
          <w:sz w:val="24"/>
          <w:szCs w:val="24"/>
        </w:rPr>
        <w:t>UNIVERSIDADE FEDERAL DE PERNAMBUCO</w:t>
      </w:r>
      <w:r w:rsidRPr="00B80080">
        <w:rPr>
          <w:rFonts w:ascii="Times New Roman" w:hAnsi="Times New Roman" w:cs="Times New Roman"/>
          <w:b/>
          <w:sz w:val="24"/>
          <w:szCs w:val="24"/>
        </w:rPr>
        <w:br/>
      </w:r>
      <w:r w:rsidR="006F54CD" w:rsidRPr="00B80080">
        <w:rPr>
          <w:rFonts w:ascii="Times New Roman" w:hAnsi="Times New Roman" w:cs="Times New Roman"/>
          <w:b/>
          <w:sz w:val="24"/>
          <w:szCs w:val="24"/>
        </w:rPr>
        <w:t>CURSO</w:t>
      </w:r>
      <w:r w:rsidR="00B80080" w:rsidRPr="00B80080">
        <w:rPr>
          <w:rFonts w:ascii="Times New Roman" w:hAnsi="Times New Roman" w:cs="Times New Roman"/>
          <w:b/>
          <w:sz w:val="24"/>
          <w:szCs w:val="24"/>
        </w:rPr>
        <w:t>:</w:t>
      </w:r>
      <w:r w:rsidR="006F54CD" w:rsidRPr="00B80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080">
        <w:rPr>
          <w:rFonts w:ascii="Times New Roman" w:hAnsi="Times New Roman" w:cs="Times New Roman"/>
          <w:b/>
          <w:sz w:val="24"/>
          <w:szCs w:val="24"/>
        </w:rPr>
        <w:t>SERVIÇO SOCIAL</w:t>
      </w:r>
      <w:r w:rsidRPr="00B80080">
        <w:rPr>
          <w:rFonts w:ascii="Times New Roman" w:hAnsi="Times New Roman" w:cs="Times New Roman"/>
          <w:b/>
          <w:sz w:val="24"/>
          <w:szCs w:val="24"/>
        </w:rPr>
        <w:br/>
        <w:t>INTRODUÇÃO AO SERVIÇO SOCIAL</w:t>
      </w:r>
      <w:r w:rsidRPr="00B80080">
        <w:rPr>
          <w:rFonts w:ascii="Times New Roman" w:hAnsi="Times New Roman" w:cs="Times New Roman"/>
          <w:b/>
          <w:sz w:val="24"/>
          <w:szCs w:val="24"/>
        </w:rPr>
        <w:br/>
        <w:t>DOCENTE: SANDRA</w:t>
      </w:r>
      <w:r w:rsidR="00B80080" w:rsidRPr="00B80080">
        <w:rPr>
          <w:rFonts w:ascii="Times New Roman" w:hAnsi="Times New Roman" w:cs="Times New Roman"/>
          <w:b/>
          <w:sz w:val="24"/>
          <w:szCs w:val="24"/>
        </w:rPr>
        <w:t xml:space="preserve"> MARIA</w:t>
      </w:r>
      <w:r w:rsidRPr="00B80080">
        <w:rPr>
          <w:rFonts w:ascii="Times New Roman" w:hAnsi="Times New Roman" w:cs="Times New Roman"/>
          <w:b/>
          <w:sz w:val="24"/>
          <w:szCs w:val="24"/>
        </w:rPr>
        <w:br/>
      </w:r>
    </w:p>
    <w:p w:rsidR="00B80080" w:rsidRDefault="00362A1F" w:rsidP="00B8008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0080">
        <w:rPr>
          <w:rFonts w:ascii="Times New Roman" w:hAnsi="Times New Roman" w:cs="Times New Roman"/>
          <w:b/>
          <w:sz w:val="24"/>
          <w:szCs w:val="24"/>
        </w:rPr>
        <w:t>HYAGO CESAR SANTOS ALBUQUERQUE</w:t>
      </w:r>
    </w:p>
    <w:p w:rsidR="00B80080" w:rsidRDefault="00B80080" w:rsidP="00B8008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2A1F" w:rsidRPr="00B80080" w:rsidRDefault="00B80080" w:rsidP="00B800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80080">
        <w:rPr>
          <w:rFonts w:ascii="Times New Roman" w:hAnsi="Times New Roman" w:cs="Times New Roman"/>
          <w:b/>
          <w:sz w:val="24"/>
          <w:szCs w:val="24"/>
        </w:rPr>
        <w:t>UMA CONCEPÇÃO TEÓRICA DO SERVIÇO SOCIAL NO PROCESSO DE REPRODUÇÃO DAS RELAÇÕES SOCIAIS</w:t>
      </w:r>
    </w:p>
    <w:bookmarkEnd w:id="0"/>
    <w:p w:rsidR="00B80080" w:rsidRPr="00B80080" w:rsidRDefault="00B80080" w:rsidP="00B800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552" w:rsidRDefault="00362A1F" w:rsidP="006F1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IAMAMOTO, Marilda</w:t>
      </w:r>
      <w:r w:rsidR="00B80080">
        <w:rPr>
          <w:rFonts w:ascii="Times New Roman" w:hAnsi="Times New Roman" w:cs="Times New Roman"/>
          <w:sz w:val="24"/>
          <w:szCs w:val="24"/>
        </w:rPr>
        <w:t xml:space="preserve"> V.</w:t>
      </w:r>
      <w:r>
        <w:rPr>
          <w:rFonts w:ascii="Times New Roman" w:hAnsi="Times New Roman" w:cs="Times New Roman"/>
          <w:sz w:val="24"/>
          <w:szCs w:val="24"/>
        </w:rPr>
        <w:t xml:space="preserve">; CARVALHO, Raul. </w:t>
      </w:r>
      <w:r w:rsidRPr="00B80080">
        <w:rPr>
          <w:rFonts w:ascii="Times New Roman" w:hAnsi="Times New Roman" w:cs="Times New Roman"/>
          <w:b/>
          <w:sz w:val="24"/>
          <w:szCs w:val="24"/>
        </w:rPr>
        <w:t>Relações Sociais e Serviço Social no Brasil: esboço de uma interpretação histórico-metodológica.</w:t>
      </w:r>
      <w:r>
        <w:rPr>
          <w:rFonts w:ascii="Times New Roman" w:hAnsi="Times New Roman" w:cs="Times New Roman"/>
          <w:sz w:val="24"/>
          <w:szCs w:val="24"/>
        </w:rPr>
        <w:t xml:space="preserve"> 38ª ed. São Paulo: Cortez, 2013.</w:t>
      </w:r>
    </w:p>
    <w:p w:rsidR="00362A1F" w:rsidRDefault="00362A1F" w:rsidP="006F15BD">
      <w:pPr>
        <w:rPr>
          <w:rFonts w:ascii="Times New Roman" w:hAnsi="Times New Roman" w:cs="Times New Roman"/>
          <w:sz w:val="24"/>
          <w:szCs w:val="24"/>
        </w:rPr>
      </w:pPr>
    </w:p>
    <w:p w:rsidR="004D1C8F" w:rsidRDefault="00362A1F" w:rsidP="006F1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 acordo com os autores, </w:t>
      </w:r>
      <w:r w:rsidR="004D1C8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é na vida em sociedade que ocorre a produção</w:t>
      </w:r>
      <w:r w:rsidR="004D1C8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1C8F">
        <w:rPr>
          <w:rFonts w:ascii="Times New Roman" w:hAnsi="Times New Roman" w:cs="Times New Roman"/>
          <w:sz w:val="24"/>
          <w:szCs w:val="24"/>
        </w:rPr>
        <w:t xml:space="preserve"> Para ser possível haver a produção e reprodução dos meios de vida, os homens estabelecem vínculos e relações mútuas, por intermédio dos quais exercem uma ação transformadora da natureza, realizando a produção. A produção social é essencialmente histórica e não está ligada apenas a produção de objetos materiais, mas também a relação social entre pessoas, classes sociais que determinam categorias econômicas. </w:t>
      </w:r>
    </w:p>
    <w:p w:rsidR="004D1C8F" w:rsidRDefault="004D1C8F" w:rsidP="006F1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Observa-se no texto que cada parte do processo produtivo contribui para a alienação do trabalhador que não se enxerga mais como parte da riqueza produzida. Existe uma demanda grande de trabalhadores desempregados significando que a luta é muito mais difícil, fato este que acentua a visão de que o trabalhador precisa do capitalista quando, na verdade, o capitalista não sobrevive sem o trabalhador.</w:t>
      </w:r>
    </w:p>
    <w:p w:rsidR="002E7F5B" w:rsidRDefault="002E7F5B" w:rsidP="006F1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Karl Marx, em sua obra O Capital, </w:t>
      </w:r>
      <w:r w:rsidR="00EF7594">
        <w:rPr>
          <w:rFonts w:ascii="Times New Roman" w:hAnsi="Times New Roman" w:cs="Times New Roman"/>
          <w:sz w:val="24"/>
          <w:szCs w:val="24"/>
        </w:rPr>
        <w:t>defende a ideia de que o valor da mercadoria depende do tempo socialmente necessário para a produção dela, mas o texto mostra que esse tempo só é diminuído devido à mais-valia que foi produzida pelo trabalhador sem que o seu salário crescesse proporcionalmente junto com a produção.</w:t>
      </w:r>
      <w:r w:rsidR="00E87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5BE" w:rsidRDefault="00E43011" w:rsidP="00113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Nota-se que o antagonismo existe entre proletariado e burguesia onde respectivamente, uma detém os meios de produção e fica com a riqueza </w:t>
      </w:r>
      <w:r w:rsidR="00820042">
        <w:rPr>
          <w:rFonts w:ascii="Times New Roman" w:hAnsi="Times New Roman" w:cs="Times New Roman"/>
          <w:sz w:val="24"/>
          <w:szCs w:val="24"/>
        </w:rPr>
        <w:t xml:space="preserve">produzida e a outra vive na precariedade, </w:t>
      </w:r>
      <w:r w:rsidR="00820042">
        <w:rPr>
          <w:rFonts w:ascii="Times New Roman" w:hAnsi="Times New Roman" w:cs="Times New Roman"/>
          <w:sz w:val="24"/>
          <w:szCs w:val="24"/>
        </w:rPr>
        <w:lastRenderedPageBreak/>
        <w:t>mas é quem produz essa riqueza.</w:t>
      </w:r>
      <w:r w:rsidR="00FB5564">
        <w:rPr>
          <w:rFonts w:ascii="Times New Roman" w:hAnsi="Times New Roman" w:cs="Times New Roman"/>
          <w:sz w:val="24"/>
          <w:szCs w:val="24"/>
        </w:rPr>
        <w:t xml:space="preserve"> Portanto, o trabalhador produz indiretamente sua própria miséria, que é sustentada pela alienação.</w:t>
      </w:r>
      <w:r w:rsidR="00B96D9A">
        <w:rPr>
          <w:rFonts w:ascii="Times New Roman" w:hAnsi="Times New Roman" w:cs="Times New Roman"/>
          <w:sz w:val="24"/>
          <w:szCs w:val="24"/>
        </w:rPr>
        <w:t xml:space="preserve"> </w:t>
      </w:r>
      <w:r w:rsidR="00B96D9A">
        <w:rPr>
          <w:rFonts w:ascii="Times New Roman" w:hAnsi="Times New Roman" w:cs="Times New Roman"/>
          <w:sz w:val="24"/>
          <w:szCs w:val="24"/>
        </w:rPr>
        <w:br/>
      </w:r>
      <w:r w:rsidR="00FB5564">
        <w:rPr>
          <w:rFonts w:ascii="Times New Roman" w:hAnsi="Times New Roman" w:cs="Times New Roman"/>
          <w:sz w:val="24"/>
          <w:szCs w:val="24"/>
        </w:rPr>
        <w:t xml:space="preserve">O Serviço Social entra nesse antagonismo como </w:t>
      </w:r>
      <w:r w:rsidR="00E87ADC">
        <w:rPr>
          <w:rFonts w:ascii="Times New Roman" w:hAnsi="Times New Roman" w:cs="Times New Roman"/>
          <w:sz w:val="24"/>
          <w:szCs w:val="24"/>
        </w:rPr>
        <w:t xml:space="preserve">quem vai intermediar as duas classes – os </w:t>
      </w:r>
      <w:r w:rsidR="00FB5564">
        <w:rPr>
          <w:rFonts w:ascii="Times New Roman" w:hAnsi="Times New Roman" w:cs="Times New Roman"/>
          <w:sz w:val="24"/>
          <w:szCs w:val="24"/>
        </w:rPr>
        <w:t xml:space="preserve">capitalistas e </w:t>
      </w:r>
      <w:r w:rsidR="00E87ADC">
        <w:rPr>
          <w:rFonts w:ascii="Times New Roman" w:hAnsi="Times New Roman" w:cs="Times New Roman"/>
          <w:sz w:val="24"/>
          <w:szCs w:val="24"/>
        </w:rPr>
        <w:t xml:space="preserve">os </w:t>
      </w:r>
      <w:r w:rsidR="00FB5564">
        <w:rPr>
          <w:rFonts w:ascii="Times New Roman" w:hAnsi="Times New Roman" w:cs="Times New Roman"/>
          <w:sz w:val="24"/>
          <w:szCs w:val="24"/>
        </w:rPr>
        <w:t>trabalhadores</w:t>
      </w:r>
      <w:r w:rsidR="00E87ADC">
        <w:rPr>
          <w:rFonts w:ascii="Times New Roman" w:hAnsi="Times New Roman" w:cs="Times New Roman"/>
          <w:sz w:val="24"/>
          <w:szCs w:val="24"/>
        </w:rPr>
        <w:t xml:space="preserve"> –</w:t>
      </w:r>
      <w:r w:rsidR="00FB5564">
        <w:rPr>
          <w:rFonts w:ascii="Times New Roman" w:hAnsi="Times New Roman" w:cs="Times New Roman"/>
          <w:sz w:val="24"/>
          <w:szCs w:val="24"/>
        </w:rPr>
        <w:t xml:space="preserve"> tentando fazer com que essa desigualdade seja amenizada.</w:t>
      </w:r>
      <w:r w:rsidR="001134AD">
        <w:rPr>
          <w:rFonts w:ascii="Times New Roman" w:hAnsi="Times New Roman" w:cs="Times New Roman"/>
          <w:sz w:val="24"/>
          <w:szCs w:val="24"/>
        </w:rPr>
        <w:t xml:space="preserve"> Ele não se </w:t>
      </w:r>
      <w:r w:rsidR="00B96D9A">
        <w:rPr>
          <w:rFonts w:ascii="Times New Roman" w:hAnsi="Times New Roman" w:cs="Times New Roman"/>
          <w:sz w:val="24"/>
          <w:szCs w:val="24"/>
        </w:rPr>
        <w:t>firma</w:t>
      </w:r>
      <w:r w:rsidR="001134AD">
        <w:rPr>
          <w:rFonts w:ascii="Times New Roman" w:hAnsi="Times New Roman" w:cs="Times New Roman"/>
          <w:sz w:val="24"/>
          <w:szCs w:val="24"/>
        </w:rPr>
        <w:t xml:space="preserve"> no mercado como profissional liberal por não </w:t>
      </w:r>
      <w:r w:rsidR="00E87ADC">
        <w:rPr>
          <w:rFonts w:ascii="Times New Roman" w:hAnsi="Times New Roman" w:cs="Times New Roman"/>
          <w:sz w:val="24"/>
          <w:szCs w:val="24"/>
        </w:rPr>
        <w:t>possuir</w:t>
      </w:r>
      <w:r w:rsidR="001134AD">
        <w:rPr>
          <w:rFonts w:ascii="Times New Roman" w:hAnsi="Times New Roman" w:cs="Times New Roman"/>
          <w:sz w:val="24"/>
          <w:szCs w:val="24"/>
        </w:rPr>
        <w:t xml:space="preserve"> condições objetivas para esta realização, ele necessita das políticas sociais – públicas ou privadas – para o exercício profissional ser concretizado. </w:t>
      </w:r>
      <w:proofErr w:type="spellStart"/>
      <w:r w:rsidR="001134AD">
        <w:rPr>
          <w:rFonts w:ascii="Times New Roman" w:hAnsi="Times New Roman" w:cs="Times New Roman"/>
          <w:sz w:val="24"/>
          <w:szCs w:val="24"/>
        </w:rPr>
        <w:t>Iamamoto</w:t>
      </w:r>
      <w:proofErr w:type="spellEnd"/>
      <w:r w:rsidR="001134AD">
        <w:rPr>
          <w:rFonts w:ascii="Times New Roman" w:hAnsi="Times New Roman" w:cs="Times New Roman"/>
          <w:sz w:val="24"/>
          <w:szCs w:val="24"/>
        </w:rPr>
        <w:t xml:space="preserve"> sublinha que o Serviço Social não é função diretamente produtiva, ele participa ao lado de outras profissões da tarefa de implementação de condições necessárias ao processo de reprodução no seu conjunto, integrada </w:t>
      </w:r>
      <w:r w:rsidR="00B96D9A">
        <w:rPr>
          <w:rFonts w:ascii="Times New Roman" w:hAnsi="Times New Roman" w:cs="Times New Roman"/>
          <w:sz w:val="24"/>
          <w:szCs w:val="24"/>
        </w:rPr>
        <w:t>a</w:t>
      </w:r>
      <w:r w:rsidR="001134AD">
        <w:rPr>
          <w:rFonts w:ascii="Times New Roman" w:hAnsi="Times New Roman" w:cs="Times New Roman"/>
          <w:sz w:val="24"/>
          <w:szCs w:val="24"/>
        </w:rPr>
        <w:t xml:space="preserve"> divisão sócio técnica do trabalho.</w:t>
      </w:r>
      <w:r w:rsidR="003925BE">
        <w:rPr>
          <w:rFonts w:ascii="Times New Roman" w:hAnsi="Times New Roman" w:cs="Times New Roman"/>
          <w:sz w:val="24"/>
          <w:szCs w:val="24"/>
        </w:rPr>
        <w:t xml:space="preserve"> </w:t>
      </w:r>
      <w:r w:rsidR="003925BE" w:rsidRPr="003925BE">
        <w:rPr>
          <w:rFonts w:ascii="Times New Roman" w:hAnsi="Times New Roman" w:cs="Times New Roman"/>
          <w:sz w:val="24"/>
          <w:szCs w:val="24"/>
        </w:rPr>
        <w:t xml:space="preserve">Qualquer processo de trabalho requer matéria-prima ou objeto, sobre o qual </w:t>
      </w:r>
      <w:r w:rsidR="003925BE">
        <w:rPr>
          <w:rFonts w:ascii="Times New Roman" w:hAnsi="Times New Roman" w:cs="Times New Roman"/>
          <w:sz w:val="24"/>
          <w:szCs w:val="24"/>
        </w:rPr>
        <w:t xml:space="preserve">ocorre </w:t>
      </w:r>
      <w:r w:rsidR="003925BE" w:rsidRPr="003925BE">
        <w:rPr>
          <w:rFonts w:ascii="Times New Roman" w:hAnsi="Times New Roman" w:cs="Times New Roman"/>
          <w:sz w:val="24"/>
          <w:szCs w:val="24"/>
        </w:rPr>
        <w:t xml:space="preserve">o próprio trabalho, para o qual necessitamos de meios e instrumentos para ser efetivado. </w:t>
      </w:r>
    </w:p>
    <w:p w:rsidR="003925BE" w:rsidRPr="003925BE" w:rsidRDefault="003925BE" w:rsidP="003925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5BE">
        <w:rPr>
          <w:rFonts w:ascii="Times New Roman" w:hAnsi="Times New Roman" w:cs="Times New Roman"/>
          <w:sz w:val="24"/>
          <w:szCs w:val="24"/>
        </w:rPr>
        <w:t xml:space="preserve">O processo de produção capitalista não se limita a produção de objetos materiais, mas abrange também as relações sociais entre pessoas, entre as classes sociais. Assim esta relação social supõe a análise da prática do assistente social neste conjunto da sociedade em seus movimentos e contradições. Onde capital e trabalho assalariado se auto geram, se modificam no mesmo processo. A classe capitalista procura defender seus interesses, para a manutenção do capital. Já a classe trabalhadora busca reduzir o processo de exploração. Assim a condição para que exista o capital é a existência de classes sociais, onde uma possua apenas a sua força de trabalho para comercializar ou realizar a troca. </w:t>
      </w:r>
      <w:r w:rsidR="000C5505">
        <w:rPr>
          <w:rFonts w:ascii="Times New Roman" w:hAnsi="Times New Roman" w:cs="Times New Roman"/>
          <w:sz w:val="24"/>
          <w:szCs w:val="24"/>
        </w:rPr>
        <w:t>Sabemos que c</w:t>
      </w:r>
      <w:r w:rsidRPr="003925BE">
        <w:rPr>
          <w:rFonts w:ascii="Times New Roman" w:hAnsi="Times New Roman" w:cs="Times New Roman"/>
          <w:sz w:val="24"/>
          <w:szCs w:val="24"/>
        </w:rPr>
        <w:t>lasse social: são grupos sociais distintos e se diferenciam entre si pelo lugar que ocupam na produção de bens materiais. Neste conflito criam-se formas sociais que en</w:t>
      </w:r>
      <w:r w:rsidR="00B96D9A">
        <w:rPr>
          <w:rFonts w:ascii="Times New Roman" w:hAnsi="Times New Roman" w:cs="Times New Roman"/>
          <w:sz w:val="24"/>
          <w:szCs w:val="24"/>
        </w:rPr>
        <w:t xml:space="preserve">cobrem a exploração. Observamos que </w:t>
      </w:r>
      <w:r w:rsidRPr="003925BE">
        <w:rPr>
          <w:rFonts w:ascii="Times New Roman" w:hAnsi="Times New Roman" w:cs="Times New Roman"/>
          <w:sz w:val="24"/>
          <w:szCs w:val="24"/>
        </w:rPr>
        <w:t>o Serviço Social</w:t>
      </w:r>
      <w:r w:rsidR="00B96D9A">
        <w:rPr>
          <w:rFonts w:ascii="Times New Roman" w:hAnsi="Times New Roman" w:cs="Times New Roman"/>
          <w:sz w:val="24"/>
          <w:szCs w:val="24"/>
        </w:rPr>
        <w:t>,</w:t>
      </w:r>
      <w:r w:rsidRPr="003925BE">
        <w:rPr>
          <w:rFonts w:ascii="Times New Roman" w:hAnsi="Times New Roman" w:cs="Times New Roman"/>
          <w:sz w:val="24"/>
          <w:szCs w:val="24"/>
        </w:rPr>
        <w:t xml:space="preserve"> em seu processo de institucionalização</w:t>
      </w:r>
      <w:r w:rsidR="00B96D9A">
        <w:rPr>
          <w:rFonts w:ascii="Times New Roman" w:hAnsi="Times New Roman" w:cs="Times New Roman"/>
          <w:sz w:val="24"/>
          <w:szCs w:val="24"/>
        </w:rPr>
        <w:t>,</w:t>
      </w:r>
      <w:r w:rsidRPr="003925BE">
        <w:rPr>
          <w:rFonts w:ascii="Times New Roman" w:hAnsi="Times New Roman" w:cs="Times New Roman"/>
          <w:sz w:val="24"/>
          <w:szCs w:val="24"/>
        </w:rPr>
        <w:t xml:space="preserve"> foi um meio de amenizar estas desigualdades, parece estando mais a serviço das classes dominantes.   </w:t>
      </w:r>
    </w:p>
    <w:p w:rsidR="003925BE" w:rsidRPr="003925BE" w:rsidRDefault="003925BE" w:rsidP="003925BE">
      <w:pPr>
        <w:rPr>
          <w:rFonts w:ascii="Times New Roman" w:hAnsi="Times New Roman" w:cs="Times New Roman"/>
          <w:sz w:val="24"/>
          <w:szCs w:val="24"/>
        </w:rPr>
      </w:pPr>
      <w:r w:rsidRPr="003925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925BE">
        <w:rPr>
          <w:rFonts w:ascii="Times New Roman" w:hAnsi="Times New Roman" w:cs="Times New Roman"/>
          <w:sz w:val="24"/>
          <w:szCs w:val="24"/>
        </w:rPr>
        <w:t xml:space="preserve">     Para a autora, a compreensão, ao se pensar a prática profissional, já está relacionada à prática social</w:t>
      </w:r>
      <w:r w:rsidR="000C5505">
        <w:rPr>
          <w:rFonts w:ascii="Times New Roman" w:hAnsi="Times New Roman" w:cs="Times New Roman"/>
          <w:sz w:val="24"/>
          <w:szCs w:val="24"/>
        </w:rPr>
        <w:t>:</w:t>
      </w:r>
      <w:r w:rsidRPr="003925BE">
        <w:rPr>
          <w:rFonts w:ascii="Times New Roman" w:hAnsi="Times New Roman" w:cs="Times New Roman"/>
          <w:sz w:val="24"/>
          <w:szCs w:val="24"/>
        </w:rPr>
        <w:t xml:space="preserve"> existe a tendência de conectá-la diretamente à prática da sociedade. Outros qualificam a prática do Serviço Social de “práxis social”, ao considerar o conjunto da sociedade em movimento e em contradição. </w:t>
      </w:r>
      <w:r w:rsidR="007A6768">
        <w:rPr>
          <w:rFonts w:ascii="Times New Roman" w:hAnsi="Times New Roman" w:cs="Times New Roman"/>
          <w:sz w:val="24"/>
          <w:szCs w:val="24"/>
        </w:rPr>
        <w:t>O</w:t>
      </w:r>
      <w:r w:rsidRPr="003925BE">
        <w:rPr>
          <w:rFonts w:ascii="Times New Roman" w:hAnsi="Times New Roman" w:cs="Times New Roman"/>
          <w:sz w:val="24"/>
          <w:szCs w:val="24"/>
        </w:rPr>
        <w:t xml:space="preserve"> processo de trabalho gera um valor de uso</w:t>
      </w:r>
      <w:r w:rsidR="007A6768">
        <w:rPr>
          <w:rFonts w:ascii="Times New Roman" w:hAnsi="Times New Roman" w:cs="Times New Roman"/>
          <w:sz w:val="24"/>
          <w:szCs w:val="24"/>
        </w:rPr>
        <w:t xml:space="preserve"> – </w:t>
      </w:r>
      <w:r w:rsidR="007A6768" w:rsidRPr="003925BE">
        <w:rPr>
          <w:rFonts w:ascii="Times New Roman" w:hAnsi="Times New Roman" w:cs="Times New Roman"/>
          <w:sz w:val="24"/>
          <w:szCs w:val="24"/>
        </w:rPr>
        <w:t>uma matéria oferecida pela natureza e adaptada às necessidades humanas mediante uma mudança de forma</w:t>
      </w:r>
      <w:r w:rsidR="007A6768">
        <w:rPr>
          <w:rFonts w:ascii="Times New Roman" w:hAnsi="Times New Roman" w:cs="Times New Roman"/>
          <w:sz w:val="24"/>
          <w:szCs w:val="24"/>
        </w:rPr>
        <w:t xml:space="preserve"> –</w:t>
      </w:r>
      <w:r w:rsidRPr="003925BE">
        <w:rPr>
          <w:rFonts w:ascii="Times New Roman" w:hAnsi="Times New Roman" w:cs="Times New Roman"/>
          <w:sz w:val="24"/>
          <w:szCs w:val="24"/>
        </w:rPr>
        <w:t xml:space="preserve"> a partir do modo de produção capitalista</w:t>
      </w:r>
      <w:r w:rsidR="007A6768">
        <w:rPr>
          <w:rFonts w:ascii="Times New Roman" w:hAnsi="Times New Roman" w:cs="Times New Roman"/>
          <w:sz w:val="24"/>
          <w:szCs w:val="24"/>
        </w:rPr>
        <w:t xml:space="preserve"> e o</w:t>
      </w:r>
      <w:r w:rsidRPr="003925BE">
        <w:rPr>
          <w:rFonts w:ascii="Times New Roman" w:hAnsi="Times New Roman" w:cs="Times New Roman"/>
          <w:sz w:val="24"/>
          <w:szCs w:val="24"/>
        </w:rPr>
        <w:t xml:space="preserve"> processo de produção do capital</w:t>
      </w:r>
      <w:r w:rsidR="007A6768">
        <w:rPr>
          <w:rFonts w:ascii="Times New Roman" w:hAnsi="Times New Roman" w:cs="Times New Roman"/>
          <w:sz w:val="24"/>
          <w:szCs w:val="24"/>
        </w:rPr>
        <w:t>,</w:t>
      </w:r>
      <w:r w:rsidRPr="003925BE">
        <w:rPr>
          <w:rFonts w:ascii="Times New Roman" w:hAnsi="Times New Roman" w:cs="Times New Roman"/>
          <w:sz w:val="24"/>
          <w:szCs w:val="24"/>
        </w:rPr>
        <w:t xml:space="preserve"> considerado como um processo que, por meio do trabalho útil, cria novos valores de uso, é um processo de trabalho. No processo de trabalho a atividade do homem consegue</w:t>
      </w:r>
      <w:r w:rsidR="007A6768">
        <w:rPr>
          <w:rFonts w:ascii="Times New Roman" w:hAnsi="Times New Roman" w:cs="Times New Roman"/>
          <w:sz w:val="24"/>
          <w:szCs w:val="24"/>
        </w:rPr>
        <w:t xml:space="preserve"> </w:t>
      </w:r>
      <w:r w:rsidRPr="003925BE">
        <w:rPr>
          <w:rFonts w:ascii="Times New Roman" w:hAnsi="Times New Roman" w:cs="Times New Roman"/>
          <w:sz w:val="24"/>
          <w:szCs w:val="24"/>
        </w:rPr>
        <w:t xml:space="preserve">transformar o objeto sobre o qual versa o trabalho, de acordo com o fim desejado. Este </w:t>
      </w:r>
      <w:r w:rsidRPr="003925BE">
        <w:rPr>
          <w:rFonts w:ascii="Times New Roman" w:hAnsi="Times New Roman" w:cs="Times New Roman"/>
          <w:sz w:val="24"/>
          <w:szCs w:val="24"/>
        </w:rPr>
        <w:lastRenderedPageBreak/>
        <w:t>processo desemboca num produto</w:t>
      </w:r>
      <w:r w:rsidR="007A6768">
        <w:rPr>
          <w:rFonts w:ascii="Times New Roman" w:hAnsi="Times New Roman" w:cs="Times New Roman"/>
          <w:sz w:val="24"/>
          <w:szCs w:val="24"/>
        </w:rPr>
        <w:t xml:space="preserve">. </w:t>
      </w:r>
      <w:r w:rsidRPr="003925BE">
        <w:rPr>
          <w:rFonts w:ascii="Times New Roman" w:hAnsi="Times New Roman" w:cs="Times New Roman"/>
          <w:sz w:val="24"/>
          <w:szCs w:val="24"/>
        </w:rPr>
        <w:t>O trabalho se compenetra e confunde com objetos. Materializa-se no objeto, à</w:t>
      </w:r>
      <w:r w:rsidR="007A6768">
        <w:rPr>
          <w:rFonts w:ascii="Times New Roman" w:hAnsi="Times New Roman" w:cs="Times New Roman"/>
          <w:sz w:val="24"/>
          <w:szCs w:val="24"/>
        </w:rPr>
        <w:t xml:space="preserve"> medida que este é elaborado e</w:t>
      </w:r>
      <w:r w:rsidRPr="003925BE">
        <w:rPr>
          <w:rFonts w:ascii="Times New Roman" w:hAnsi="Times New Roman" w:cs="Times New Roman"/>
          <w:sz w:val="24"/>
          <w:szCs w:val="24"/>
        </w:rPr>
        <w:t xml:space="preserve"> o assistente social ins</w:t>
      </w:r>
      <w:r w:rsidR="00B96D9A">
        <w:rPr>
          <w:rFonts w:ascii="Times New Roman" w:hAnsi="Times New Roman" w:cs="Times New Roman"/>
          <w:sz w:val="24"/>
          <w:szCs w:val="24"/>
        </w:rPr>
        <w:t>erido nesta relação de compra e</w:t>
      </w:r>
      <w:r w:rsidR="007A6768">
        <w:rPr>
          <w:rFonts w:ascii="Times New Roman" w:hAnsi="Times New Roman" w:cs="Times New Roman"/>
          <w:sz w:val="24"/>
          <w:szCs w:val="24"/>
        </w:rPr>
        <w:t xml:space="preserve"> venda de mercadorias, em que</w:t>
      </w:r>
      <w:r w:rsidRPr="003925BE">
        <w:rPr>
          <w:rFonts w:ascii="Times New Roman" w:hAnsi="Times New Roman" w:cs="Times New Roman"/>
          <w:sz w:val="24"/>
          <w:szCs w:val="24"/>
        </w:rPr>
        <w:t xml:space="preserve"> sua força de trabalho também é mercantilizada, possui um amplo e vasto campo de atuação. O profissional do Assistente Social foi, historicamente, permeado por dicotomias entre o saber e o fazer. Na definição de suas prioridades </w:t>
      </w:r>
      <w:r w:rsidR="007A6768">
        <w:rPr>
          <w:rFonts w:ascii="Times New Roman" w:hAnsi="Times New Roman" w:cs="Times New Roman"/>
          <w:sz w:val="24"/>
          <w:szCs w:val="24"/>
        </w:rPr>
        <w:t>e</w:t>
      </w:r>
      <w:r w:rsidRPr="003925BE">
        <w:rPr>
          <w:rFonts w:ascii="Times New Roman" w:hAnsi="Times New Roman" w:cs="Times New Roman"/>
          <w:sz w:val="24"/>
          <w:szCs w:val="24"/>
        </w:rPr>
        <w:t xml:space="preserve"> operacionalização, os profissionais</w:t>
      </w:r>
      <w:r w:rsidR="007A6768">
        <w:rPr>
          <w:rFonts w:ascii="Times New Roman" w:hAnsi="Times New Roman" w:cs="Times New Roman"/>
          <w:sz w:val="24"/>
          <w:szCs w:val="24"/>
        </w:rPr>
        <w:t xml:space="preserve"> coexistem em</w:t>
      </w:r>
      <w:r w:rsidRPr="003925BE">
        <w:rPr>
          <w:rFonts w:ascii="Times New Roman" w:hAnsi="Times New Roman" w:cs="Times New Roman"/>
          <w:sz w:val="24"/>
          <w:szCs w:val="24"/>
        </w:rPr>
        <w:t xml:space="preserve"> às práticas diferenciadas. </w:t>
      </w:r>
    </w:p>
    <w:p w:rsidR="003925BE" w:rsidRPr="003925BE" w:rsidRDefault="000C5505" w:rsidP="000C55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925BE" w:rsidRPr="003925BE">
        <w:rPr>
          <w:rFonts w:ascii="Times New Roman" w:hAnsi="Times New Roman" w:cs="Times New Roman"/>
          <w:sz w:val="24"/>
          <w:szCs w:val="24"/>
        </w:rPr>
        <w:t xml:space="preserve"> Assistente Social</w:t>
      </w:r>
      <w:r>
        <w:rPr>
          <w:rFonts w:ascii="Times New Roman" w:hAnsi="Times New Roman" w:cs="Times New Roman"/>
          <w:sz w:val="24"/>
          <w:szCs w:val="24"/>
        </w:rPr>
        <w:t>, portanto,</w:t>
      </w:r>
      <w:r w:rsidR="003925BE" w:rsidRPr="003925BE">
        <w:rPr>
          <w:rFonts w:ascii="Times New Roman" w:hAnsi="Times New Roman" w:cs="Times New Roman"/>
          <w:sz w:val="24"/>
          <w:szCs w:val="24"/>
        </w:rPr>
        <w:t xml:space="preserve"> é um profissional que articula o exercício do Serviço Social ao contexto social, econômico, político do país. A afir</w:t>
      </w:r>
      <w:r w:rsidR="005470F0">
        <w:rPr>
          <w:rFonts w:ascii="Times New Roman" w:hAnsi="Times New Roman" w:cs="Times New Roman"/>
          <w:sz w:val="24"/>
          <w:szCs w:val="24"/>
        </w:rPr>
        <w:t xml:space="preserve">mação de um perfil profissional </w:t>
      </w:r>
      <w:r w:rsidR="003925BE" w:rsidRPr="003925BE">
        <w:rPr>
          <w:rFonts w:ascii="Times New Roman" w:hAnsi="Times New Roman" w:cs="Times New Roman"/>
          <w:sz w:val="24"/>
          <w:szCs w:val="24"/>
        </w:rPr>
        <w:t xml:space="preserve">requer </w:t>
      </w:r>
      <w:r w:rsidR="009B2FA2">
        <w:rPr>
          <w:rFonts w:ascii="Times New Roman" w:hAnsi="Times New Roman" w:cs="Times New Roman"/>
          <w:sz w:val="24"/>
          <w:szCs w:val="24"/>
        </w:rPr>
        <w:t>que ele seja</w:t>
      </w:r>
      <w:r w:rsidR="003925BE" w:rsidRPr="003925BE">
        <w:rPr>
          <w:rFonts w:ascii="Times New Roman" w:hAnsi="Times New Roman" w:cs="Times New Roman"/>
          <w:sz w:val="24"/>
          <w:szCs w:val="24"/>
        </w:rPr>
        <w:t xml:space="preserve"> comprometido com sua atualização permanente. Capaz de sintonizar-se com o ritmo das mudanças que presidem o cenário social contemporâneo. Profissional que, </w:t>
      </w:r>
      <w:r w:rsidR="00B96D9A">
        <w:rPr>
          <w:rFonts w:ascii="Times New Roman" w:hAnsi="Times New Roman" w:cs="Times New Roman"/>
          <w:sz w:val="24"/>
          <w:szCs w:val="24"/>
        </w:rPr>
        <w:t>também seja um pesquisador, que</w:t>
      </w:r>
      <w:r w:rsidR="003925BE" w:rsidRPr="003925BE">
        <w:rPr>
          <w:rFonts w:ascii="Times New Roman" w:hAnsi="Times New Roman" w:cs="Times New Roman"/>
          <w:sz w:val="24"/>
          <w:szCs w:val="24"/>
        </w:rPr>
        <w:t xml:space="preserve"> invista em sua formação intelectual e cultural, e no acompanhamento histórico dos processos sociais, possa dele extrair potenciais, propostas de trabalhos, transformando-as em atividades profissionais.</w:t>
      </w:r>
    </w:p>
    <w:p w:rsidR="003925BE" w:rsidRPr="003925BE" w:rsidRDefault="003925BE" w:rsidP="003925BE">
      <w:pPr>
        <w:rPr>
          <w:rFonts w:ascii="Times New Roman" w:hAnsi="Times New Roman" w:cs="Times New Roman"/>
          <w:b/>
          <w:sz w:val="24"/>
          <w:szCs w:val="24"/>
        </w:rPr>
      </w:pPr>
    </w:p>
    <w:p w:rsidR="003925BE" w:rsidRPr="003925BE" w:rsidRDefault="005470F0" w:rsidP="003925BE">
      <w:pPr>
        <w:rPr>
          <w:rFonts w:ascii="Times New Roman" w:hAnsi="Times New Roman" w:cs="Times New Roman"/>
          <w:b/>
          <w:sz w:val="24"/>
          <w:szCs w:val="24"/>
        </w:rPr>
      </w:pPr>
      <w:r w:rsidRPr="003925BE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3925BE" w:rsidRPr="003925BE" w:rsidRDefault="003925BE" w:rsidP="003925BE">
      <w:pPr>
        <w:rPr>
          <w:rFonts w:ascii="Times New Roman" w:hAnsi="Times New Roman" w:cs="Times New Roman"/>
          <w:b/>
          <w:sz w:val="24"/>
          <w:szCs w:val="24"/>
        </w:rPr>
      </w:pPr>
    </w:p>
    <w:p w:rsidR="007A6768" w:rsidRDefault="007A6768" w:rsidP="007A6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IAMAMOTO, Marilda V.; CARVALHO, Raul. </w:t>
      </w:r>
      <w:r w:rsidRPr="005470F0">
        <w:rPr>
          <w:rFonts w:ascii="Times New Roman" w:hAnsi="Times New Roman" w:cs="Times New Roman"/>
          <w:b/>
          <w:sz w:val="24"/>
          <w:szCs w:val="24"/>
        </w:rPr>
        <w:t>Relações Sociais e Serviço Social no Brasil: esboço de uma interpretação histórico-metodológica.</w:t>
      </w:r>
      <w:r>
        <w:rPr>
          <w:rFonts w:ascii="Times New Roman" w:hAnsi="Times New Roman" w:cs="Times New Roman"/>
          <w:sz w:val="24"/>
          <w:szCs w:val="24"/>
        </w:rPr>
        <w:t xml:space="preserve"> 38ª ed. São Paulo: Cortez, 2013.</w:t>
      </w:r>
    </w:p>
    <w:p w:rsidR="007A6768" w:rsidRPr="003925BE" w:rsidRDefault="007A6768" w:rsidP="007A6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925BE">
        <w:rPr>
          <w:rFonts w:ascii="Times New Roman" w:hAnsi="Times New Roman" w:cs="Times New Roman"/>
          <w:sz w:val="24"/>
          <w:szCs w:val="24"/>
        </w:rPr>
        <w:t xml:space="preserve">. MARX, K. </w:t>
      </w:r>
      <w:r w:rsidRPr="005470F0">
        <w:rPr>
          <w:rFonts w:ascii="Times New Roman" w:hAnsi="Times New Roman" w:cs="Times New Roman"/>
          <w:b/>
          <w:sz w:val="24"/>
          <w:szCs w:val="24"/>
        </w:rPr>
        <w:t>O Capital</w:t>
      </w:r>
      <w:r w:rsidRPr="003925BE">
        <w:rPr>
          <w:rFonts w:ascii="Times New Roman" w:hAnsi="Times New Roman" w:cs="Times New Roman"/>
          <w:sz w:val="24"/>
          <w:szCs w:val="24"/>
        </w:rPr>
        <w:t>. Rio de Janeiro, Civilização Brasileira, 1975</w:t>
      </w:r>
    </w:p>
    <w:p w:rsidR="003925BE" w:rsidRPr="003925BE" w:rsidRDefault="007A6768" w:rsidP="00392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25BE" w:rsidRPr="003925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5BE" w:rsidRPr="003925BE">
        <w:rPr>
          <w:rFonts w:ascii="Times New Roman" w:hAnsi="Times New Roman" w:cs="Times New Roman"/>
          <w:sz w:val="24"/>
          <w:szCs w:val="24"/>
        </w:rPr>
        <w:t>IAMAMOTTO, Marilda V</w:t>
      </w:r>
      <w:r w:rsidR="005470F0">
        <w:rPr>
          <w:rFonts w:ascii="Times New Roman" w:hAnsi="Times New Roman" w:cs="Times New Roman"/>
          <w:sz w:val="24"/>
          <w:szCs w:val="24"/>
        </w:rPr>
        <w:t>.;</w:t>
      </w:r>
      <w:r w:rsidR="003925BE" w:rsidRPr="003925BE">
        <w:rPr>
          <w:rFonts w:ascii="Times New Roman" w:hAnsi="Times New Roman" w:cs="Times New Roman"/>
          <w:sz w:val="24"/>
          <w:szCs w:val="24"/>
        </w:rPr>
        <w:t xml:space="preserve"> </w:t>
      </w:r>
      <w:r w:rsidR="003925BE" w:rsidRPr="005470F0">
        <w:rPr>
          <w:rFonts w:ascii="Times New Roman" w:hAnsi="Times New Roman" w:cs="Times New Roman"/>
          <w:b/>
          <w:sz w:val="24"/>
          <w:szCs w:val="24"/>
        </w:rPr>
        <w:t>Renovação e Conservadorismo no Serviço Social</w:t>
      </w:r>
      <w:r w:rsidR="005470F0">
        <w:rPr>
          <w:rFonts w:ascii="Times New Roman" w:hAnsi="Times New Roman" w:cs="Times New Roman"/>
          <w:sz w:val="24"/>
          <w:szCs w:val="24"/>
        </w:rPr>
        <w:t xml:space="preserve">. 7ª ed. </w:t>
      </w:r>
      <w:r w:rsidR="003925BE" w:rsidRPr="003925BE">
        <w:rPr>
          <w:rFonts w:ascii="Times New Roman" w:hAnsi="Times New Roman" w:cs="Times New Roman"/>
          <w:sz w:val="24"/>
          <w:szCs w:val="24"/>
        </w:rPr>
        <w:t>São Paulo: Cortez, 2004</w:t>
      </w:r>
    </w:p>
    <w:p w:rsidR="002E7F5B" w:rsidRPr="00633B91" w:rsidRDefault="009B2FA2" w:rsidP="006F1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25BE" w:rsidRPr="003925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5BE" w:rsidRPr="003925BE">
        <w:rPr>
          <w:rFonts w:ascii="Times New Roman" w:hAnsi="Times New Roman" w:cs="Times New Roman"/>
          <w:sz w:val="24"/>
          <w:szCs w:val="24"/>
        </w:rPr>
        <w:t>IAMAMOTTO, Marilda</w:t>
      </w:r>
      <w:r w:rsidR="005470F0">
        <w:rPr>
          <w:rFonts w:ascii="Times New Roman" w:hAnsi="Times New Roman" w:cs="Times New Roman"/>
          <w:sz w:val="24"/>
          <w:szCs w:val="24"/>
        </w:rPr>
        <w:t xml:space="preserve"> V.;</w:t>
      </w:r>
      <w:r w:rsidR="003925BE" w:rsidRPr="003925BE">
        <w:rPr>
          <w:rFonts w:ascii="Times New Roman" w:hAnsi="Times New Roman" w:cs="Times New Roman"/>
          <w:sz w:val="24"/>
          <w:szCs w:val="24"/>
        </w:rPr>
        <w:t xml:space="preserve"> </w:t>
      </w:r>
      <w:r w:rsidR="003925BE" w:rsidRPr="005470F0">
        <w:rPr>
          <w:rFonts w:ascii="Times New Roman" w:hAnsi="Times New Roman" w:cs="Times New Roman"/>
          <w:b/>
          <w:sz w:val="24"/>
          <w:szCs w:val="24"/>
        </w:rPr>
        <w:t>O Serviço Social na Contemporaneidade</w:t>
      </w:r>
      <w:r w:rsidR="005470F0">
        <w:rPr>
          <w:rFonts w:ascii="Times New Roman" w:hAnsi="Times New Roman" w:cs="Times New Roman"/>
          <w:sz w:val="24"/>
          <w:szCs w:val="24"/>
        </w:rPr>
        <w:t xml:space="preserve">. </w:t>
      </w:r>
      <w:r w:rsidR="003925BE" w:rsidRPr="003925BE">
        <w:rPr>
          <w:rFonts w:ascii="Times New Roman" w:hAnsi="Times New Roman" w:cs="Times New Roman"/>
          <w:sz w:val="24"/>
          <w:szCs w:val="24"/>
        </w:rPr>
        <w:t>S</w:t>
      </w:r>
      <w:r w:rsidR="005470F0">
        <w:rPr>
          <w:rFonts w:ascii="Times New Roman" w:hAnsi="Times New Roman" w:cs="Times New Roman"/>
          <w:sz w:val="24"/>
          <w:szCs w:val="24"/>
        </w:rPr>
        <w:t xml:space="preserve">ão </w:t>
      </w:r>
      <w:r w:rsidR="003925BE" w:rsidRPr="003925BE">
        <w:rPr>
          <w:rFonts w:ascii="Times New Roman" w:hAnsi="Times New Roman" w:cs="Times New Roman"/>
          <w:sz w:val="24"/>
          <w:szCs w:val="24"/>
        </w:rPr>
        <w:t>P</w:t>
      </w:r>
      <w:r w:rsidR="005470F0">
        <w:rPr>
          <w:rFonts w:ascii="Times New Roman" w:hAnsi="Times New Roman" w:cs="Times New Roman"/>
          <w:sz w:val="24"/>
          <w:szCs w:val="24"/>
        </w:rPr>
        <w:t>aulo:</w:t>
      </w:r>
      <w:r w:rsidR="003925BE" w:rsidRPr="003925BE">
        <w:rPr>
          <w:rFonts w:ascii="Times New Roman" w:hAnsi="Times New Roman" w:cs="Times New Roman"/>
          <w:sz w:val="24"/>
          <w:szCs w:val="24"/>
        </w:rPr>
        <w:t xml:space="preserve"> Cortez, 1999.</w:t>
      </w:r>
    </w:p>
    <w:sectPr w:rsidR="002E7F5B" w:rsidRPr="00633B91" w:rsidSect="00633B91">
      <w:pgSz w:w="11906" w:h="16838" w:code="9"/>
      <w:pgMar w:top="1701" w:right="1134" w:bottom="1134" w:left="1701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BD"/>
    <w:rsid w:val="000C5505"/>
    <w:rsid w:val="001134AD"/>
    <w:rsid w:val="00255278"/>
    <w:rsid w:val="002E7F5B"/>
    <w:rsid w:val="00334837"/>
    <w:rsid w:val="00362A1F"/>
    <w:rsid w:val="003925BE"/>
    <w:rsid w:val="004D1C8F"/>
    <w:rsid w:val="005470F0"/>
    <w:rsid w:val="00633B91"/>
    <w:rsid w:val="006F15BD"/>
    <w:rsid w:val="006F54CD"/>
    <w:rsid w:val="007A6768"/>
    <w:rsid w:val="007A7E35"/>
    <w:rsid w:val="00820042"/>
    <w:rsid w:val="009B2FA2"/>
    <w:rsid w:val="00B71A63"/>
    <w:rsid w:val="00B80080"/>
    <w:rsid w:val="00B96D9A"/>
    <w:rsid w:val="00D148B7"/>
    <w:rsid w:val="00D56082"/>
    <w:rsid w:val="00E43011"/>
    <w:rsid w:val="00E87ADC"/>
    <w:rsid w:val="00EF7594"/>
    <w:rsid w:val="00F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3C416-D764-4510-80BE-E2E7305D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A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Hyago Albuquerque</dc:creator>
  <cp:keywords/>
  <dc:description/>
  <cp:lastModifiedBy>Hyago Albuquerque</cp:lastModifiedBy>
  <cp:revision>2</cp:revision>
  <dcterms:created xsi:type="dcterms:W3CDTF">2015-11-04T03:51:00Z</dcterms:created>
  <dcterms:modified xsi:type="dcterms:W3CDTF">2015-11-04T03:51:00Z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