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F9" w:rsidRPr="00102FF9" w:rsidRDefault="00102FF9" w:rsidP="00102FF9">
      <w:pPr>
        <w:spacing w:before="120" w:after="120" w:line="360" w:lineRule="auto"/>
        <w:ind w:left="284" w:firstLine="567"/>
        <w:jc w:val="both"/>
        <w:rPr>
          <w:rFonts w:ascii="Times New Roman" w:hAnsi="Times New Roman"/>
          <w:caps/>
          <w:sz w:val="24"/>
          <w:szCs w:val="24"/>
        </w:rPr>
      </w:pPr>
      <w:r w:rsidRPr="00102FF9">
        <w:rPr>
          <w:rFonts w:ascii="Times New Roman" w:hAnsi="Times New Roman"/>
          <w:caps/>
          <w:sz w:val="24"/>
          <w:szCs w:val="24"/>
        </w:rPr>
        <w:t>Instituto de Educação Superior do Brasil – IESB</w:t>
      </w:r>
    </w:p>
    <w:p w:rsidR="00102FF9" w:rsidRPr="00102FF9" w:rsidRDefault="00102FF9" w:rsidP="00102FF9">
      <w:pPr>
        <w:spacing w:before="120" w:after="120" w:line="360" w:lineRule="auto"/>
        <w:ind w:left="284" w:firstLine="567"/>
        <w:jc w:val="both"/>
        <w:rPr>
          <w:rFonts w:ascii="Times New Roman" w:hAnsi="Times New Roman"/>
          <w:caps/>
          <w:sz w:val="24"/>
          <w:szCs w:val="24"/>
        </w:rPr>
      </w:pPr>
      <w:r w:rsidRPr="00102FF9">
        <w:rPr>
          <w:rFonts w:ascii="Times New Roman" w:hAnsi="Times New Roman"/>
          <w:caps/>
          <w:sz w:val="24"/>
          <w:szCs w:val="24"/>
        </w:rPr>
        <w:t>esp: gestão e Supervisão Escolar.</w:t>
      </w: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center"/>
        <w:rPr>
          <w:rFonts w:ascii="Times New Roman" w:hAnsi="Times New Roman"/>
          <w:caps/>
          <w:sz w:val="24"/>
          <w:szCs w:val="24"/>
        </w:rPr>
      </w:pPr>
      <w:r w:rsidRPr="00102FF9">
        <w:rPr>
          <w:rFonts w:ascii="Times New Roman" w:hAnsi="Times New Roman"/>
          <w:caps/>
          <w:sz w:val="24"/>
          <w:szCs w:val="24"/>
        </w:rPr>
        <w:t>Jesus Paixão Silva Bandeira</w:t>
      </w:r>
    </w:p>
    <w:p w:rsidR="00102FF9" w:rsidRPr="00102FF9" w:rsidRDefault="00102FF9" w:rsidP="00102FF9">
      <w:pPr>
        <w:spacing w:before="120" w:after="120" w:line="360" w:lineRule="auto"/>
        <w:ind w:left="284" w:firstLine="567"/>
        <w:jc w:val="center"/>
        <w:rPr>
          <w:rFonts w:ascii="Times New Roman" w:hAnsi="Times New Roman"/>
        </w:rPr>
      </w:pPr>
    </w:p>
    <w:p w:rsidR="00102FF9" w:rsidRPr="00102FF9" w:rsidRDefault="00102FF9" w:rsidP="00102FF9">
      <w:pPr>
        <w:spacing w:before="120" w:after="120" w:line="360" w:lineRule="auto"/>
        <w:ind w:left="284" w:firstLine="567"/>
        <w:jc w:val="center"/>
        <w:rPr>
          <w:rFonts w:ascii="Times New Roman" w:hAnsi="Times New Roman"/>
        </w:rPr>
      </w:pPr>
    </w:p>
    <w:p w:rsidR="00102FF9" w:rsidRPr="00102FF9" w:rsidRDefault="00102FF9" w:rsidP="00102FF9">
      <w:pPr>
        <w:spacing w:before="120" w:after="120" w:line="360" w:lineRule="auto"/>
        <w:ind w:left="284" w:firstLine="567"/>
        <w:jc w:val="center"/>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r w:rsidRPr="00102FF9">
        <w:rPr>
          <w:rFonts w:ascii="Times New Roman" w:hAnsi="Times New Roman"/>
          <w:b/>
          <w:i/>
          <w:sz w:val="32"/>
          <w:szCs w:val="32"/>
        </w:rPr>
        <w:t>O PAPEL DO PROFISSIONAL CONTÁBIL NO PROCESSO DE REGISTRO DAS MICROEMPRESAS.</w:t>
      </w: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after="0" w:line="240" w:lineRule="auto"/>
        <w:ind w:left="284" w:firstLine="567"/>
        <w:jc w:val="center"/>
        <w:rPr>
          <w:rFonts w:ascii="Times New Roman" w:hAnsi="Times New Roman"/>
          <w:sz w:val="24"/>
          <w:szCs w:val="24"/>
        </w:rPr>
      </w:pPr>
    </w:p>
    <w:p w:rsidR="00102FF9" w:rsidRPr="00102FF9" w:rsidRDefault="00102FF9" w:rsidP="00102FF9">
      <w:pPr>
        <w:spacing w:after="0" w:line="240" w:lineRule="auto"/>
        <w:ind w:left="284" w:firstLine="567"/>
        <w:jc w:val="center"/>
        <w:rPr>
          <w:rFonts w:ascii="Times New Roman" w:hAnsi="Times New Roman"/>
          <w:sz w:val="24"/>
          <w:szCs w:val="24"/>
        </w:rPr>
      </w:pPr>
      <w:r w:rsidRPr="00102FF9">
        <w:rPr>
          <w:rFonts w:ascii="Times New Roman" w:hAnsi="Times New Roman"/>
          <w:sz w:val="24"/>
          <w:szCs w:val="24"/>
        </w:rPr>
        <w:t>Teresina – PI</w:t>
      </w:r>
    </w:p>
    <w:p w:rsidR="00102FF9" w:rsidRPr="00102FF9" w:rsidRDefault="00102FF9" w:rsidP="00102FF9">
      <w:pPr>
        <w:spacing w:after="0" w:line="240" w:lineRule="auto"/>
        <w:ind w:left="284" w:firstLine="567"/>
        <w:jc w:val="center"/>
        <w:rPr>
          <w:rFonts w:ascii="Times New Roman" w:hAnsi="Times New Roman"/>
          <w:sz w:val="24"/>
          <w:szCs w:val="24"/>
        </w:rPr>
        <w:sectPr w:rsidR="00102FF9" w:rsidRPr="00102FF9" w:rsidSect="00102FF9">
          <w:headerReference w:type="default" r:id="rId9"/>
          <w:headerReference w:type="first" r:id="rId10"/>
          <w:pgSz w:w="11906" w:h="16838"/>
          <w:pgMar w:top="1701" w:right="1134" w:bottom="1134" w:left="1701" w:header="709" w:footer="709" w:gutter="0"/>
          <w:cols w:space="708"/>
          <w:titlePg/>
          <w:docGrid w:linePitch="360"/>
        </w:sectPr>
      </w:pPr>
      <w:r w:rsidRPr="00102FF9">
        <w:rPr>
          <w:rFonts w:ascii="Times New Roman" w:hAnsi="Times New Roman"/>
          <w:sz w:val="24"/>
          <w:szCs w:val="24"/>
        </w:rPr>
        <w:t>2014.</w:t>
      </w:r>
    </w:p>
    <w:p w:rsidR="00102FF9" w:rsidRPr="00102FF9" w:rsidRDefault="00102FF9" w:rsidP="00102FF9">
      <w:pPr>
        <w:spacing w:after="0" w:line="240" w:lineRule="auto"/>
        <w:ind w:left="284" w:firstLine="567"/>
        <w:jc w:val="center"/>
        <w:rPr>
          <w:rFonts w:ascii="Times New Roman" w:hAnsi="Times New Roman"/>
          <w:sz w:val="24"/>
          <w:szCs w:val="24"/>
        </w:rPr>
      </w:pPr>
    </w:p>
    <w:p w:rsidR="00102FF9" w:rsidRPr="00102FF9" w:rsidRDefault="00102FF9" w:rsidP="00102FF9">
      <w:pPr>
        <w:spacing w:before="120" w:after="120" w:line="360" w:lineRule="auto"/>
        <w:ind w:left="284" w:firstLine="567"/>
        <w:jc w:val="center"/>
        <w:rPr>
          <w:rFonts w:ascii="Times New Roman" w:hAnsi="Times New Roman"/>
          <w:caps/>
          <w:sz w:val="24"/>
          <w:szCs w:val="24"/>
        </w:rPr>
      </w:pPr>
      <w:r w:rsidRPr="00102FF9">
        <w:rPr>
          <w:rFonts w:ascii="Times New Roman" w:hAnsi="Times New Roman"/>
          <w:caps/>
          <w:sz w:val="24"/>
          <w:szCs w:val="24"/>
        </w:rPr>
        <w:t>Jesus Paixão Silva Bandeira</w:t>
      </w: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r w:rsidRPr="00102FF9">
        <w:rPr>
          <w:rFonts w:ascii="Times New Roman" w:hAnsi="Times New Roman"/>
          <w:b/>
          <w:i/>
          <w:sz w:val="32"/>
          <w:szCs w:val="32"/>
        </w:rPr>
        <w:t xml:space="preserve">O </w:t>
      </w:r>
      <w:r>
        <w:rPr>
          <w:rFonts w:ascii="Times New Roman" w:hAnsi="Times New Roman"/>
          <w:b/>
          <w:i/>
          <w:sz w:val="32"/>
          <w:szCs w:val="32"/>
        </w:rPr>
        <w:t xml:space="preserve">PAPEL DO </w:t>
      </w:r>
      <w:r w:rsidRPr="00102FF9">
        <w:rPr>
          <w:rFonts w:ascii="Times New Roman" w:hAnsi="Times New Roman"/>
          <w:b/>
          <w:i/>
          <w:sz w:val="32"/>
          <w:szCs w:val="32"/>
        </w:rPr>
        <w:t xml:space="preserve">PROFISSIONAL CONTÁBIL </w:t>
      </w:r>
      <w:r>
        <w:rPr>
          <w:rFonts w:ascii="Times New Roman" w:hAnsi="Times New Roman"/>
          <w:b/>
          <w:i/>
          <w:sz w:val="32"/>
          <w:szCs w:val="32"/>
        </w:rPr>
        <w:t>N</w:t>
      </w:r>
      <w:r w:rsidRPr="00102FF9">
        <w:rPr>
          <w:rFonts w:ascii="Times New Roman" w:hAnsi="Times New Roman"/>
          <w:b/>
          <w:i/>
          <w:sz w:val="32"/>
          <w:szCs w:val="32"/>
        </w:rPr>
        <w:t>O PROCESSO DE REGISTRO DAS MICROEMPRESAS.</w:t>
      </w: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4536" w:firstLine="567"/>
        <w:jc w:val="both"/>
        <w:rPr>
          <w:rFonts w:ascii="Times New Roman" w:eastAsia="Times New Roman" w:hAnsi="Times New Roman"/>
          <w:sz w:val="36"/>
          <w:szCs w:val="24"/>
          <w:lang w:val="x-none" w:eastAsia="x-none"/>
        </w:rPr>
      </w:pPr>
      <w:r w:rsidRPr="00102FF9">
        <w:rPr>
          <w:rFonts w:ascii="Times New Roman" w:eastAsia="Times New Roman" w:hAnsi="Times New Roman"/>
          <w:bCs/>
          <w:sz w:val="24"/>
          <w:szCs w:val="24"/>
          <w:lang w:eastAsia="x-none"/>
        </w:rPr>
        <w:t>Artigo</w:t>
      </w:r>
      <w:r w:rsidRPr="00102FF9">
        <w:rPr>
          <w:rFonts w:ascii="Times New Roman" w:eastAsia="Times New Roman" w:hAnsi="Times New Roman"/>
          <w:bCs/>
          <w:sz w:val="24"/>
          <w:szCs w:val="24"/>
          <w:lang w:val="x-none" w:eastAsia="x-none"/>
        </w:rPr>
        <w:t xml:space="preserve"> apresentad</w:t>
      </w:r>
      <w:r w:rsidRPr="00102FF9">
        <w:rPr>
          <w:rFonts w:ascii="Times New Roman" w:eastAsia="Times New Roman" w:hAnsi="Times New Roman"/>
          <w:bCs/>
          <w:sz w:val="24"/>
          <w:szCs w:val="24"/>
          <w:lang w:eastAsia="x-none"/>
        </w:rPr>
        <w:t>o</w:t>
      </w:r>
      <w:r w:rsidRPr="00102FF9">
        <w:rPr>
          <w:rFonts w:ascii="Times New Roman" w:eastAsia="Times New Roman" w:hAnsi="Times New Roman"/>
          <w:bCs/>
          <w:sz w:val="24"/>
          <w:szCs w:val="24"/>
          <w:lang w:val="x-none" w:eastAsia="x-none"/>
        </w:rPr>
        <w:t xml:space="preserve"> ao Instituto de Educação Superior do Brasil – IESB, como requisito parcial para obtenção d</w:t>
      </w:r>
      <w:r w:rsidRPr="00102FF9">
        <w:rPr>
          <w:rFonts w:ascii="Times New Roman" w:eastAsia="Times New Roman" w:hAnsi="Times New Roman"/>
          <w:bCs/>
          <w:sz w:val="24"/>
          <w:szCs w:val="24"/>
          <w:lang w:eastAsia="x-none"/>
        </w:rPr>
        <w:t>a</w:t>
      </w:r>
      <w:r w:rsidRPr="00102FF9">
        <w:rPr>
          <w:rFonts w:ascii="Times New Roman" w:eastAsia="Times New Roman" w:hAnsi="Times New Roman"/>
          <w:bCs/>
          <w:sz w:val="24"/>
          <w:szCs w:val="24"/>
          <w:lang w:val="x-none" w:eastAsia="x-none"/>
        </w:rPr>
        <w:t xml:space="preserve"> </w:t>
      </w:r>
      <w:r w:rsidRPr="00102FF9">
        <w:rPr>
          <w:rFonts w:ascii="Times New Roman" w:eastAsia="Times New Roman" w:hAnsi="Times New Roman"/>
          <w:bCs/>
          <w:sz w:val="24"/>
          <w:szCs w:val="24"/>
          <w:lang w:eastAsia="x-none"/>
        </w:rPr>
        <w:t>especialização em gestão e Supervisão Escolar</w:t>
      </w:r>
      <w:r w:rsidRPr="00102FF9">
        <w:rPr>
          <w:rFonts w:ascii="Times New Roman" w:eastAsia="Times New Roman" w:hAnsi="Times New Roman"/>
          <w:bCs/>
          <w:sz w:val="24"/>
          <w:szCs w:val="24"/>
          <w:lang w:val="x-none" w:eastAsia="x-none"/>
        </w:rPr>
        <w:t xml:space="preserve"> do Prof. Manoel dos Santos </w:t>
      </w:r>
      <w:proofErr w:type="gramStart"/>
      <w:r w:rsidRPr="00102FF9">
        <w:rPr>
          <w:rFonts w:ascii="Times New Roman" w:eastAsia="Times New Roman" w:hAnsi="Times New Roman"/>
          <w:bCs/>
          <w:sz w:val="24"/>
          <w:szCs w:val="24"/>
          <w:lang w:val="x-none" w:eastAsia="x-none"/>
        </w:rPr>
        <w:t>Brito</w:t>
      </w:r>
      <w:proofErr w:type="gramEnd"/>
      <w:r w:rsidRPr="00102FF9">
        <w:rPr>
          <w:rFonts w:ascii="Times New Roman" w:eastAsia="Times New Roman" w:hAnsi="Times New Roman"/>
          <w:bCs/>
          <w:sz w:val="24"/>
          <w:szCs w:val="24"/>
          <w:lang w:val="x-none" w:eastAsia="x-none"/>
        </w:rPr>
        <w:t xml:space="preserve"> Filho.</w:t>
      </w:r>
    </w:p>
    <w:p w:rsidR="00102FF9" w:rsidRPr="00102FF9" w:rsidRDefault="00102FF9" w:rsidP="00102FF9">
      <w:pPr>
        <w:spacing w:before="120" w:after="120" w:line="360" w:lineRule="auto"/>
        <w:ind w:left="284" w:firstLine="567"/>
        <w:jc w:val="both"/>
        <w:rPr>
          <w:rFonts w:ascii="Times New Roman" w:hAnsi="Times New Roman"/>
          <w:lang w:val="x-none"/>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before="120" w:after="120" w:line="360" w:lineRule="auto"/>
        <w:ind w:left="284" w:firstLine="567"/>
        <w:jc w:val="both"/>
        <w:rPr>
          <w:rFonts w:ascii="Times New Roman" w:hAnsi="Times New Roman"/>
        </w:rPr>
      </w:pPr>
    </w:p>
    <w:p w:rsidR="00102FF9" w:rsidRPr="00102FF9" w:rsidRDefault="00102FF9" w:rsidP="00102FF9">
      <w:pPr>
        <w:spacing w:after="0" w:line="240" w:lineRule="auto"/>
        <w:ind w:left="284" w:firstLine="567"/>
        <w:jc w:val="center"/>
        <w:rPr>
          <w:rFonts w:ascii="Times New Roman" w:hAnsi="Times New Roman"/>
          <w:sz w:val="24"/>
          <w:szCs w:val="24"/>
        </w:rPr>
      </w:pPr>
      <w:r w:rsidRPr="00102FF9">
        <w:rPr>
          <w:rFonts w:ascii="Times New Roman" w:hAnsi="Times New Roman"/>
          <w:sz w:val="24"/>
          <w:szCs w:val="24"/>
        </w:rPr>
        <w:t>Teresina – PI</w:t>
      </w:r>
    </w:p>
    <w:p w:rsidR="00102FF9" w:rsidRPr="00102FF9" w:rsidRDefault="00102FF9" w:rsidP="00102FF9">
      <w:pPr>
        <w:spacing w:after="0" w:line="240" w:lineRule="auto"/>
        <w:ind w:left="284" w:firstLine="567"/>
        <w:jc w:val="center"/>
        <w:rPr>
          <w:rFonts w:ascii="Times New Roman" w:hAnsi="Times New Roman"/>
          <w:sz w:val="24"/>
          <w:szCs w:val="24"/>
        </w:rPr>
        <w:sectPr w:rsidR="00102FF9" w:rsidRPr="00102FF9" w:rsidSect="009A5551">
          <w:pgSz w:w="11906" w:h="16838"/>
          <w:pgMar w:top="1701" w:right="1134" w:bottom="1134" w:left="1701" w:header="709" w:footer="709" w:gutter="0"/>
          <w:cols w:space="708"/>
          <w:titlePg/>
          <w:docGrid w:linePitch="360"/>
        </w:sectPr>
      </w:pPr>
      <w:r w:rsidRPr="00102FF9">
        <w:rPr>
          <w:rFonts w:ascii="Times New Roman" w:hAnsi="Times New Roman"/>
          <w:sz w:val="24"/>
          <w:szCs w:val="24"/>
        </w:rPr>
        <w:t>2014.</w:t>
      </w:r>
    </w:p>
    <w:p w:rsidR="00102FF9" w:rsidRPr="00102FF9" w:rsidRDefault="00102FF9" w:rsidP="00102FF9">
      <w:pPr>
        <w:spacing w:before="120" w:after="120" w:line="360" w:lineRule="auto"/>
        <w:ind w:left="284" w:firstLine="567"/>
        <w:jc w:val="center"/>
        <w:rPr>
          <w:rFonts w:ascii="Times New Roman" w:hAnsi="Times New Roman"/>
          <w:caps/>
          <w:sz w:val="28"/>
          <w:szCs w:val="28"/>
        </w:rPr>
      </w:pPr>
      <w:r w:rsidRPr="00102FF9">
        <w:rPr>
          <w:rFonts w:ascii="Times New Roman" w:hAnsi="Times New Roman"/>
          <w:caps/>
          <w:sz w:val="28"/>
          <w:szCs w:val="28"/>
        </w:rPr>
        <w:lastRenderedPageBreak/>
        <w:t>Jesus Paixão Silva Bandeira</w:t>
      </w:r>
    </w:p>
    <w:p w:rsidR="00102FF9" w:rsidRDefault="00102FF9" w:rsidP="00102FF9">
      <w:pPr>
        <w:spacing w:after="0" w:line="240" w:lineRule="auto"/>
        <w:jc w:val="center"/>
        <w:rPr>
          <w:rFonts w:ascii="Times New Roman" w:eastAsia="Times New Roman" w:hAnsi="Times New Roman"/>
          <w:sz w:val="36"/>
          <w:szCs w:val="24"/>
          <w:lang w:eastAsia="x-none"/>
        </w:rPr>
      </w:pPr>
    </w:p>
    <w:p w:rsidR="00102FF9" w:rsidRPr="00102FF9" w:rsidRDefault="00102FF9" w:rsidP="00102FF9">
      <w:pPr>
        <w:spacing w:after="0" w:line="240" w:lineRule="auto"/>
        <w:jc w:val="center"/>
        <w:rPr>
          <w:rFonts w:ascii="Times New Roman" w:eastAsia="Times New Roman" w:hAnsi="Times New Roman"/>
          <w:sz w:val="36"/>
          <w:szCs w:val="24"/>
          <w:lang w:eastAsia="x-none"/>
        </w:rPr>
      </w:pPr>
    </w:p>
    <w:p w:rsidR="00102FF9" w:rsidRPr="00102FF9" w:rsidRDefault="00102FF9" w:rsidP="00102FF9">
      <w:pPr>
        <w:spacing w:before="120" w:after="120" w:line="360" w:lineRule="auto"/>
        <w:ind w:left="284" w:firstLine="567"/>
        <w:jc w:val="both"/>
        <w:rPr>
          <w:rFonts w:ascii="Times New Roman" w:hAnsi="Times New Roman"/>
        </w:rPr>
      </w:pPr>
      <w:r w:rsidRPr="00102FF9">
        <w:rPr>
          <w:rFonts w:ascii="Times New Roman" w:hAnsi="Times New Roman"/>
          <w:b/>
          <w:i/>
          <w:sz w:val="32"/>
          <w:szCs w:val="32"/>
        </w:rPr>
        <w:t xml:space="preserve">O </w:t>
      </w:r>
      <w:r>
        <w:rPr>
          <w:rFonts w:ascii="Times New Roman" w:hAnsi="Times New Roman"/>
          <w:b/>
          <w:i/>
          <w:sz w:val="32"/>
          <w:szCs w:val="32"/>
        </w:rPr>
        <w:t xml:space="preserve">PAPEL DO </w:t>
      </w:r>
      <w:r w:rsidRPr="00102FF9">
        <w:rPr>
          <w:rFonts w:ascii="Times New Roman" w:hAnsi="Times New Roman"/>
          <w:b/>
          <w:i/>
          <w:sz w:val="32"/>
          <w:szCs w:val="32"/>
        </w:rPr>
        <w:t xml:space="preserve">PROFISSIONAL CONTÁBIL </w:t>
      </w:r>
      <w:r>
        <w:rPr>
          <w:rFonts w:ascii="Times New Roman" w:hAnsi="Times New Roman"/>
          <w:b/>
          <w:i/>
          <w:sz w:val="32"/>
          <w:szCs w:val="32"/>
        </w:rPr>
        <w:t>N</w:t>
      </w:r>
      <w:r w:rsidRPr="00102FF9">
        <w:rPr>
          <w:rFonts w:ascii="Times New Roman" w:hAnsi="Times New Roman"/>
          <w:b/>
          <w:i/>
          <w:sz w:val="32"/>
          <w:szCs w:val="32"/>
        </w:rPr>
        <w:t>O PROCESSO DE REGISTRO DAS MICROEMPRESAS.</w:t>
      </w:r>
    </w:p>
    <w:p w:rsidR="00102FF9" w:rsidRPr="00102FF9" w:rsidRDefault="00102FF9" w:rsidP="00102FF9">
      <w:pPr>
        <w:spacing w:after="0" w:line="240" w:lineRule="auto"/>
        <w:jc w:val="both"/>
        <w:rPr>
          <w:rFonts w:ascii="Times New Roman" w:eastAsia="Times New Roman" w:hAnsi="Times New Roman"/>
          <w:sz w:val="36"/>
          <w:szCs w:val="24"/>
          <w:lang w:eastAsia="x-none"/>
        </w:rPr>
      </w:pPr>
    </w:p>
    <w:p w:rsidR="00102FF9" w:rsidRPr="00102FF9" w:rsidRDefault="00102FF9" w:rsidP="00102FF9">
      <w:pPr>
        <w:spacing w:before="120" w:after="120" w:line="360" w:lineRule="auto"/>
        <w:ind w:left="4536" w:firstLine="567"/>
        <w:jc w:val="both"/>
        <w:rPr>
          <w:rFonts w:ascii="Times New Roman" w:eastAsia="Times New Roman" w:hAnsi="Times New Roman"/>
          <w:sz w:val="36"/>
          <w:szCs w:val="24"/>
          <w:lang w:val="x-none" w:eastAsia="x-none"/>
        </w:rPr>
      </w:pPr>
      <w:r w:rsidRPr="00102FF9">
        <w:rPr>
          <w:rFonts w:ascii="Times New Roman" w:eastAsia="Times New Roman" w:hAnsi="Times New Roman"/>
          <w:bCs/>
          <w:sz w:val="24"/>
          <w:szCs w:val="24"/>
          <w:lang w:eastAsia="x-none"/>
        </w:rPr>
        <w:t>Artigo</w:t>
      </w:r>
      <w:r w:rsidRPr="00102FF9">
        <w:rPr>
          <w:rFonts w:ascii="Times New Roman" w:eastAsia="Times New Roman" w:hAnsi="Times New Roman"/>
          <w:bCs/>
          <w:sz w:val="24"/>
          <w:szCs w:val="24"/>
          <w:lang w:val="x-none" w:eastAsia="x-none"/>
        </w:rPr>
        <w:t xml:space="preserve"> apresentad</w:t>
      </w:r>
      <w:r w:rsidRPr="00102FF9">
        <w:rPr>
          <w:rFonts w:ascii="Times New Roman" w:eastAsia="Times New Roman" w:hAnsi="Times New Roman"/>
          <w:bCs/>
          <w:sz w:val="24"/>
          <w:szCs w:val="24"/>
          <w:lang w:eastAsia="x-none"/>
        </w:rPr>
        <w:t>o</w:t>
      </w:r>
      <w:r w:rsidRPr="00102FF9">
        <w:rPr>
          <w:rFonts w:ascii="Times New Roman" w:eastAsia="Times New Roman" w:hAnsi="Times New Roman"/>
          <w:bCs/>
          <w:sz w:val="24"/>
          <w:szCs w:val="24"/>
          <w:lang w:val="x-none" w:eastAsia="x-none"/>
        </w:rPr>
        <w:t xml:space="preserve"> ao Instituto de Educação Superior do Brasil – IESB, como requisito parcial para obtenção d</w:t>
      </w:r>
      <w:r w:rsidRPr="00102FF9">
        <w:rPr>
          <w:rFonts w:ascii="Times New Roman" w:eastAsia="Times New Roman" w:hAnsi="Times New Roman"/>
          <w:bCs/>
          <w:sz w:val="24"/>
          <w:szCs w:val="24"/>
          <w:lang w:eastAsia="x-none"/>
        </w:rPr>
        <w:t>a</w:t>
      </w:r>
      <w:r w:rsidRPr="00102FF9">
        <w:rPr>
          <w:rFonts w:ascii="Times New Roman" w:eastAsia="Times New Roman" w:hAnsi="Times New Roman"/>
          <w:bCs/>
          <w:sz w:val="24"/>
          <w:szCs w:val="24"/>
          <w:lang w:val="x-none" w:eastAsia="x-none"/>
        </w:rPr>
        <w:t xml:space="preserve"> </w:t>
      </w:r>
      <w:r w:rsidRPr="00102FF9">
        <w:rPr>
          <w:rFonts w:ascii="Times New Roman" w:eastAsia="Times New Roman" w:hAnsi="Times New Roman"/>
          <w:bCs/>
          <w:sz w:val="24"/>
          <w:szCs w:val="24"/>
          <w:lang w:eastAsia="x-none"/>
        </w:rPr>
        <w:t xml:space="preserve">especialização em </w:t>
      </w:r>
      <w:r>
        <w:rPr>
          <w:rFonts w:ascii="Times New Roman" w:eastAsia="Times New Roman" w:hAnsi="Times New Roman"/>
          <w:bCs/>
          <w:sz w:val="24"/>
          <w:szCs w:val="24"/>
          <w:lang w:eastAsia="x-none"/>
        </w:rPr>
        <w:t>gestão e Supervisão Escolar</w:t>
      </w:r>
      <w:r w:rsidRPr="00102FF9">
        <w:rPr>
          <w:rFonts w:ascii="Times New Roman" w:eastAsia="Times New Roman" w:hAnsi="Times New Roman"/>
          <w:bCs/>
          <w:sz w:val="24"/>
          <w:szCs w:val="24"/>
          <w:lang w:eastAsia="x-none"/>
        </w:rPr>
        <w:t xml:space="preserve"> </w:t>
      </w:r>
      <w:r w:rsidRPr="00102FF9">
        <w:rPr>
          <w:rFonts w:ascii="Times New Roman" w:eastAsia="Times New Roman" w:hAnsi="Times New Roman"/>
          <w:bCs/>
          <w:sz w:val="24"/>
          <w:szCs w:val="24"/>
          <w:lang w:val="x-none" w:eastAsia="x-none"/>
        </w:rPr>
        <w:t xml:space="preserve">sob a orientação do Prof. Manoel dos Santos </w:t>
      </w:r>
      <w:proofErr w:type="gramStart"/>
      <w:r w:rsidRPr="00102FF9">
        <w:rPr>
          <w:rFonts w:ascii="Times New Roman" w:eastAsia="Times New Roman" w:hAnsi="Times New Roman"/>
          <w:bCs/>
          <w:sz w:val="24"/>
          <w:szCs w:val="24"/>
          <w:lang w:val="x-none" w:eastAsia="x-none"/>
        </w:rPr>
        <w:t>Brito</w:t>
      </w:r>
      <w:proofErr w:type="gramEnd"/>
      <w:r w:rsidRPr="00102FF9">
        <w:rPr>
          <w:rFonts w:ascii="Times New Roman" w:eastAsia="Times New Roman" w:hAnsi="Times New Roman"/>
          <w:bCs/>
          <w:sz w:val="24"/>
          <w:szCs w:val="24"/>
          <w:lang w:val="x-none" w:eastAsia="x-none"/>
        </w:rPr>
        <w:t xml:space="preserve"> Filho.</w:t>
      </w:r>
    </w:p>
    <w:p w:rsidR="00102FF9" w:rsidRPr="00102FF9" w:rsidRDefault="00102FF9" w:rsidP="00102FF9">
      <w:pPr>
        <w:spacing w:after="0" w:line="240" w:lineRule="auto"/>
        <w:jc w:val="center"/>
        <w:rPr>
          <w:rFonts w:ascii="Times New Roman" w:eastAsia="Times New Roman" w:hAnsi="Times New Roman"/>
          <w:sz w:val="36"/>
          <w:szCs w:val="24"/>
          <w:lang w:val="x-none" w:eastAsia="x-none"/>
        </w:rPr>
      </w:pPr>
    </w:p>
    <w:p w:rsidR="00102FF9" w:rsidRPr="00102FF9" w:rsidRDefault="00102FF9" w:rsidP="00102FF9">
      <w:pPr>
        <w:spacing w:before="120" w:after="120" w:line="360" w:lineRule="auto"/>
        <w:jc w:val="both"/>
        <w:rPr>
          <w:rFonts w:ascii="Times New Roman" w:hAnsi="Times New Roman"/>
          <w:sz w:val="24"/>
          <w:szCs w:val="24"/>
        </w:rPr>
      </w:pPr>
      <w:r w:rsidRPr="00102FF9">
        <w:rPr>
          <w:rFonts w:ascii="Times New Roman" w:hAnsi="Times New Roman"/>
          <w:sz w:val="24"/>
          <w:szCs w:val="24"/>
        </w:rPr>
        <w:t>Aprovada pela Comissão Examinadora em:</w:t>
      </w:r>
      <w:proofErr w:type="gramStart"/>
      <w:r w:rsidRPr="00102FF9">
        <w:rPr>
          <w:rFonts w:ascii="Times New Roman" w:hAnsi="Times New Roman"/>
          <w:sz w:val="24"/>
          <w:szCs w:val="24"/>
          <w:u w:val="single"/>
        </w:rPr>
        <w:t xml:space="preserve">  </w:t>
      </w:r>
      <w:proofErr w:type="gramEnd"/>
      <w:r w:rsidRPr="00102FF9">
        <w:rPr>
          <w:rFonts w:ascii="Times New Roman" w:hAnsi="Times New Roman"/>
          <w:sz w:val="24"/>
          <w:szCs w:val="24"/>
          <w:u w:val="single"/>
        </w:rPr>
        <w:t xml:space="preserve">_  /  _  /___      </w:t>
      </w:r>
    </w:p>
    <w:p w:rsidR="00102FF9" w:rsidRPr="00102FF9" w:rsidRDefault="00102FF9" w:rsidP="00102FF9">
      <w:pPr>
        <w:spacing w:before="120" w:after="120" w:line="360" w:lineRule="auto"/>
        <w:jc w:val="both"/>
        <w:rPr>
          <w:rFonts w:ascii="Times New Roman" w:hAnsi="Times New Roman"/>
          <w:sz w:val="24"/>
          <w:szCs w:val="24"/>
        </w:rPr>
      </w:pPr>
    </w:p>
    <w:p w:rsidR="00102FF9" w:rsidRPr="00102FF9" w:rsidRDefault="00102FF9" w:rsidP="00102FF9">
      <w:pPr>
        <w:spacing w:before="120" w:after="120" w:line="360" w:lineRule="auto"/>
        <w:jc w:val="center"/>
        <w:rPr>
          <w:rFonts w:ascii="Times New Roman" w:hAnsi="Times New Roman"/>
          <w:sz w:val="24"/>
          <w:szCs w:val="24"/>
        </w:rPr>
      </w:pPr>
      <w:r w:rsidRPr="00102FF9">
        <w:rPr>
          <w:rFonts w:ascii="Times New Roman" w:hAnsi="Times New Roman"/>
          <w:sz w:val="24"/>
          <w:szCs w:val="24"/>
        </w:rPr>
        <w:t>Banca Examinadora</w:t>
      </w:r>
    </w:p>
    <w:p w:rsidR="00102FF9" w:rsidRPr="00102FF9" w:rsidRDefault="00102FF9" w:rsidP="00102FF9">
      <w:pPr>
        <w:spacing w:before="120" w:after="120" w:line="360" w:lineRule="auto"/>
        <w:jc w:val="center"/>
        <w:rPr>
          <w:rFonts w:ascii="Times New Roman" w:hAnsi="Times New Roman"/>
          <w:sz w:val="24"/>
          <w:szCs w:val="24"/>
        </w:rPr>
      </w:pPr>
    </w:p>
    <w:p w:rsidR="00102FF9" w:rsidRPr="00102FF9" w:rsidRDefault="00102FF9" w:rsidP="00102FF9">
      <w:pPr>
        <w:spacing w:before="120" w:after="120" w:line="360" w:lineRule="auto"/>
        <w:jc w:val="center"/>
        <w:rPr>
          <w:rFonts w:ascii="Times New Roman" w:hAnsi="Times New Roman"/>
          <w:sz w:val="24"/>
          <w:szCs w:val="24"/>
        </w:rPr>
      </w:pPr>
      <w:r w:rsidRPr="00102FF9">
        <w:rPr>
          <w:rFonts w:ascii="Times New Roman" w:hAnsi="Times New Roman"/>
          <w:sz w:val="24"/>
          <w:szCs w:val="24"/>
        </w:rPr>
        <w:t>________________________________________________________________</w:t>
      </w:r>
    </w:p>
    <w:p w:rsidR="00102FF9" w:rsidRPr="00102FF9" w:rsidRDefault="00102FF9" w:rsidP="00102FF9">
      <w:pPr>
        <w:spacing w:before="120" w:after="120" w:line="360" w:lineRule="auto"/>
        <w:jc w:val="center"/>
        <w:rPr>
          <w:rFonts w:ascii="Times New Roman" w:hAnsi="Times New Roman"/>
          <w:bCs/>
          <w:sz w:val="24"/>
          <w:szCs w:val="24"/>
        </w:rPr>
      </w:pPr>
      <w:r w:rsidRPr="00102FF9">
        <w:rPr>
          <w:rFonts w:ascii="Times New Roman" w:hAnsi="Times New Roman"/>
          <w:sz w:val="24"/>
          <w:szCs w:val="24"/>
        </w:rPr>
        <w:t xml:space="preserve">Orientador (a) </w:t>
      </w:r>
      <w:r w:rsidRPr="00102FF9">
        <w:rPr>
          <w:rFonts w:ascii="Times New Roman" w:hAnsi="Times New Roman"/>
          <w:bCs/>
          <w:sz w:val="24"/>
          <w:szCs w:val="24"/>
        </w:rPr>
        <w:t xml:space="preserve">Manoel dos Santos </w:t>
      </w:r>
      <w:proofErr w:type="gramStart"/>
      <w:r w:rsidRPr="00102FF9">
        <w:rPr>
          <w:rFonts w:ascii="Times New Roman" w:hAnsi="Times New Roman"/>
          <w:bCs/>
          <w:sz w:val="24"/>
          <w:szCs w:val="24"/>
        </w:rPr>
        <w:t>Brito</w:t>
      </w:r>
      <w:proofErr w:type="gramEnd"/>
      <w:r w:rsidRPr="00102FF9">
        <w:rPr>
          <w:rFonts w:ascii="Times New Roman" w:hAnsi="Times New Roman"/>
          <w:bCs/>
          <w:sz w:val="24"/>
          <w:szCs w:val="24"/>
        </w:rPr>
        <w:t xml:space="preserve"> Filho.</w:t>
      </w:r>
    </w:p>
    <w:p w:rsidR="00102FF9" w:rsidRPr="00102FF9" w:rsidRDefault="00102FF9" w:rsidP="00102FF9">
      <w:pPr>
        <w:spacing w:before="120" w:after="120" w:line="360" w:lineRule="auto"/>
        <w:jc w:val="center"/>
        <w:rPr>
          <w:rFonts w:ascii="Times New Roman" w:hAnsi="Times New Roman"/>
          <w:sz w:val="24"/>
          <w:szCs w:val="24"/>
        </w:rPr>
      </w:pPr>
      <w:r w:rsidRPr="00102FF9">
        <w:rPr>
          <w:rFonts w:ascii="Times New Roman" w:hAnsi="Times New Roman"/>
          <w:sz w:val="24"/>
          <w:szCs w:val="24"/>
        </w:rPr>
        <w:t>Instituto de Educação Superior do Brasil – IESB</w:t>
      </w:r>
    </w:p>
    <w:p w:rsidR="00102FF9" w:rsidRPr="00102FF9" w:rsidRDefault="00102FF9" w:rsidP="00102FF9">
      <w:pPr>
        <w:spacing w:before="120" w:after="120" w:line="360" w:lineRule="auto"/>
        <w:jc w:val="center"/>
        <w:rPr>
          <w:rFonts w:ascii="Times New Roman" w:hAnsi="Times New Roman"/>
          <w:sz w:val="24"/>
          <w:szCs w:val="24"/>
        </w:rPr>
      </w:pPr>
    </w:p>
    <w:p w:rsidR="00102FF9" w:rsidRPr="00102FF9" w:rsidRDefault="00102FF9" w:rsidP="00102FF9">
      <w:pPr>
        <w:autoSpaceDE w:val="0"/>
        <w:autoSpaceDN w:val="0"/>
        <w:adjustRightInd w:val="0"/>
        <w:spacing w:after="0" w:line="240" w:lineRule="auto"/>
        <w:jc w:val="center"/>
        <w:rPr>
          <w:rFonts w:ascii="Times New Roman" w:hAnsi="Times New Roman"/>
          <w:bCs/>
          <w:sz w:val="28"/>
          <w:szCs w:val="28"/>
        </w:rPr>
      </w:pPr>
    </w:p>
    <w:p w:rsidR="00102FF9" w:rsidRPr="00102FF9" w:rsidRDefault="00102FF9" w:rsidP="00102FF9">
      <w:pPr>
        <w:autoSpaceDE w:val="0"/>
        <w:autoSpaceDN w:val="0"/>
        <w:adjustRightInd w:val="0"/>
        <w:spacing w:after="0" w:line="240" w:lineRule="auto"/>
        <w:jc w:val="center"/>
        <w:rPr>
          <w:rFonts w:ascii="Times New Roman" w:hAnsi="Times New Roman"/>
          <w:bCs/>
          <w:sz w:val="28"/>
          <w:szCs w:val="28"/>
        </w:rPr>
      </w:pPr>
    </w:p>
    <w:p w:rsidR="00102FF9" w:rsidRPr="00102FF9" w:rsidRDefault="00102FF9" w:rsidP="00102FF9">
      <w:pPr>
        <w:autoSpaceDE w:val="0"/>
        <w:autoSpaceDN w:val="0"/>
        <w:adjustRightInd w:val="0"/>
        <w:spacing w:after="0" w:line="240" w:lineRule="auto"/>
        <w:jc w:val="center"/>
        <w:rPr>
          <w:rFonts w:ascii="Times New Roman" w:hAnsi="Times New Roman"/>
          <w:bCs/>
          <w:sz w:val="28"/>
          <w:szCs w:val="28"/>
        </w:rPr>
      </w:pPr>
    </w:p>
    <w:p w:rsidR="00102FF9" w:rsidRPr="00102FF9" w:rsidRDefault="00102FF9" w:rsidP="00102FF9">
      <w:pPr>
        <w:autoSpaceDE w:val="0"/>
        <w:autoSpaceDN w:val="0"/>
        <w:adjustRightInd w:val="0"/>
        <w:spacing w:after="0" w:line="240" w:lineRule="auto"/>
        <w:jc w:val="center"/>
        <w:rPr>
          <w:rFonts w:ascii="Times New Roman" w:hAnsi="Times New Roman"/>
          <w:bCs/>
          <w:sz w:val="28"/>
          <w:szCs w:val="28"/>
        </w:rPr>
      </w:pPr>
    </w:p>
    <w:p w:rsidR="00102FF9" w:rsidRPr="00102FF9" w:rsidRDefault="00102FF9" w:rsidP="00102FF9">
      <w:pPr>
        <w:autoSpaceDE w:val="0"/>
        <w:autoSpaceDN w:val="0"/>
        <w:adjustRightInd w:val="0"/>
        <w:spacing w:after="0" w:line="240" w:lineRule="auto"/>
        <w:jc w:val="center"/>
        <w:rPr>
          <w:rFonts w:ascii="Times New Roman" w:hAnsi="Times New Roman"/>
          <w:bCs/>
          <w:sz w:val="28"/>
          <w:szCs w:val="28"/>
        </w:rPr>
      </w:pPr>
    </w:p>
    <w:p w:rsidR="00102FF9" w:rsidRPr="00102FF9" w:rsidRDefault="00102FF9" w:rsidP="00102FF9">
      <w:pPr>
        <w:autoSpaceDE w:val="0"/>
        <w:autoSpaceDN w:val="0"/>
        <w:adjustRightInd w:val="0"/>
        <w:spacing w:after="0" w:line="240" w:lineRule="auto"/>
        <w:jc w:val="center"/>
        <w:rPr>
          <w:rFonts w:ascii="Times New Roman" w:hAnsi="Times New Roman"/>
          <w:bCs/>
          <w:sz w:val="28"/>
          <w:szCs w:val="28"/>
        </w:rPr>
      </w:pPr>
    </w:p>
    <w:p w:rsidR="00102FF9" w:rsidRPr="00102FF9" w:rsidRDefault="00102FF9" w:rsidP="00102FF9">
      <w:pPr>
        <w:autoSpaceDE w:val="0"/>
        <w:autoSpaceDN w:val="0"/>
        <w:adjustRightInd w:val="0"/>
        <w:spacing w:after="0" w:line="240" w:lineRule="auto"/>
        <w:jc w:val="center"/>
        <w:rPr>
          <w:rFonts w:ascii="Times New Roman" w:hAnsi="Times New Roman"/>
          <w:bCs/>
          <w:sz w:val="28"/>
          <w:szCs w:val="28"/>
        </w:rPr>
      </w:pPr>
    </w:p>
    <w:p w:rsidR="00102FF9" w:rsidRPr="00102FF9" w:rsidRDefault="00102FF9" w:rsidP="00102FF9">
      <w:pPr>
        <w:autoSpaceDE w:val="0"/>
        <w:autoSpaceDN w:val="0"/>
        <w:adjustRightInd w:val="0"/>
        <w:spacing w:after="0" w:line="240" w:lineRule="auto"/>
        <w:jc w:val="center"/>
        <w:rPr>
          <w:rFonts w:ascii="Times New Roman" w:hAnsi="Times New Roman"/>
          <w:bCs/>
          <w:sz w:val="28"/>
          <w:szCs w:val="28"/>
        </w:rPr>
      </w:pPr>
    </w:p>
    <w:p w:rsidR="000C159E" w:rsidRDefault="000C159E" w:rsidP="00102FF9">
      <w:pPr>
        <w:autoSpaceDE w:val="0"/>
        <w:autoSpaceDN w:val="0"/>
        <w:adjustRightInd w:val="0"/>
        <w:spacing w:after="0" w:line="240" w:lineRule="auto"/>
        <w:jc w:val="center"/>
        <w:rPr>
          <w:rFonts w:ascii="Times New Roman" w:hAnsi="Times New Roman"/>
          <w:bCs/>
          <w:sz w:val="28"/>
          <w:szCs w:val="28"/>
        </w:rPr>
        <w:sectPr w:rsidR="000C159E" w:rsidSect="009A5551">
          <w:pgSz w:w="11906" w:h="16838"/>
          <w:pgMar w:top="1701" w:right="1134" w:bottom="1134" w:left="1701" w:header="709" w:footer="709" w:gutter="0"/>
          <w:cols w:space="708"/>
          <w:titlePg/>
          <w:docGrid w:linePitch="360"/>
        </w:sectPr>
      </w:pPr>
    </w:p>
    <w:p w:rsidR="00102FF9" w:rsidRPr="00102FF9" w:rsidRDefault="00102FF9" w:rsidP="00102FF9">
      <w:pPr>
        <w:autoSpaceDE w:val="0"/>
        <w:autoSpaceDN w:val="0"/>
        <w:adjustRightInd w:val="0"/>
        <w:spacing w:after="0" w:line="240" w:lineRule="auto"/>
        <w:jc w:val="center"/>
        <w:rPr>
          <w:rFonts w:ascii="Times New Roman" w:hAnsi="Times New Roman"/>
          <w:b/>
          <w:bCs/>
          <w:i/>
          <w:sz w:val="28"/>
          <w:szCs w:val="28"/>
        </w:rPr>
      </w:pPr>
      <w:r w:rsidRPr="00102FF9">
        <w:rPr>
          <w:rFonts w:ascii="Times New Roman" w:hAnsi="Times New Roman"/>
          <w:b/>
          <w:bCs/>
          <w:i/>
          <w:sz w:val="28"/>
          <w:szCs w:val="28"/>
        </w:rPr>
        <w:lastRenderedPageBreak/>
        <w:t>AGRADECIMENTOS</w:t>
      </w:r>
    </w:p>
    <w:p w:rsidR="00102FF9" w:rsidRPr="00102FF9" w:rsidRDefault="00102FF9" w:rsidP="00102FF9">
      <w:pPr>
        <w:autoSpaceDE w:val="0"/>
        <w:autoSpaceDN w:val="0"/>
        <w:adjustRightInd w:val="0"/>
        <w:spacing w:after="0" w:line="240" w:lineRule="auto"/>
        <w:jc w:val="center"/>
        <w:rPr>
          <w:rFonts w:ascii="Times New Roman" w:hAnsi="Times New Roman"/>
          <w:bCs/>
          <w:sz w:val="28"/>
          <w:szCs w:val="28"/>
        </w:rPr>
      </w:pPr>
    </w:p>
    <w:p w:rsidR="00102FF9" w:rsidRPr="00102FF9" w:rsidRDefault="00102FF9" w:rsidP="00102FF9">
      <w:pPr>
        <w:autoSpaceDE w:val="0"/>
        <w:autoSpaceDN w:val="0"/>
        <w:adjustRightInd w:val="0"/>
        <w:spacing w:after="0" w:line="240" w:lineRule="auto"/>
        <w:jc w:val="center"/>
        <w:rPr>
          <w:rFonts w:ascii="Times New Roman" w:hAnsi="Times New Roman"/>
          <w:bCs/>
          <w:sz w:val="28"/>
          <w:szCs w:val="28"/>
        </w:rPr>
      </w:pPr>
    </w:p>
    <w:p w:rsidR="00102FF9" w:rsidRPr="00102FF9" w:rsidRDefault="00102FF9" w:rsidP="00102FF9">
      <w:pPr>
        <w:autoSpaceDE w:val="0"/>
        <w:autoSpaceDN w:val="0"/>
        <w:adjustRightInd w:val="0"/>
        <w:spacing w:after="0" w:line="240" w:lineRule="auto"/>
        <w:jc w:val="center"/>
        <w:rPr>
          <w:rFonts w:ascii="Times New Roman" w:hAnsi="Times New Roman"/>
          <w:bCs/>
          <w:sz w:val="28"/>
          <w:szCs w:val="28"/>
        </w:rPr>
      </w:pPr>
    </w:p>
    <w:p w:rsidR="00102FF9" w:rsidRPr="00102FF9" w:rsidRDefault="00102FF9" w:rsidP="00102FF9">
      <w:pPr>
        <w:autoSpaceDE w:val="0"/>
        <w:autoSpaceDN w:val="0"/>
        <w:adjustRightInd w:val="0"/>
        <w:spacing w:after="0" w:line="240" w:lineRule="auto"/>
        <w:jc w:val="center"/>
        <w:rPr>
          <w:rFonts w:ascii="Times New Roman" w:hAnsi="Times New Roman"/>
          <w:bCs/>
          <w:sz w:val="28"/>
          <w:szCs w:val="28"/>
        </w:rPr>
      </w:pPr>
    </w:p>
    <w:p w:rsidR="00102FF9" w:rsidRPr="00102FF9" w:rsidRDefault="00102FF9" w:rsidP="00102FF9">
      <w:pPr>
        <w:autoSpaceDE w:val="0"/>
        <w:autoSpaceDN w:val="0"/>
        <w:adjustRightInd w:val="0"/>
        <w:spacing w:after="0" w:line="240" w:lineRule="auto"/>
        <w:jc w:val="center"/>
        <w:rPr>
          <w:rFonts w:ascii="TimesNewRoman,Bold" w:hAnsi="TimesNewRoman,Bold" w:cs="TimesNewRoman,Bold"/>
          <w:b/>
          <w:bCs/>
          <w:sz w:val="23"/>
          <w:szCs w:val="23"/>
        </w:rPr>
      </w:pPr>
    </w:p>
    <w:p w:rsidR="00102FF9" w:rsidRPr="00102FF9" w:rsidRDefault="00102FF9" w:rsidP="00102FF9">
      <w:pPr>
        <w:autoSpaceDE w:val="0"/>
        <w:autoSpaceDN w:val="0"/>
        <w:adjustRightInd w:val="0"/>
        <w:spacing w:before="240" w:after="240" w:line="360" w:lineRule="auto"/>
        <w:rPr>
          <w:rFonts w:ascii="Times New Roman" w:hAnsi="Times New Roman"/>
          <w:sz w:val="24"/>
          <w:szCs w:val="24"/>
        </w:rPr>
      </w:pPr>
      <w:r w:rsidRPr="00102FF9">
        <w:rPr>
          <w:rFonts w:ascii="Times New Roman" w:hAnsi="Times New Roman"/>
          <w:sz w:val="24"/>
          <w:szCs w:val="24"/>
        </w:rPr>
        <w:t>Nesses meses dedicados à conclusão deste estudo que é algo importantíssimo para a conclusão da especialização em docência superior, são muitas as pessoas a agradecer.</w:t>
      </w:r>
    </w:p>
    <w:p w:rsidR="00102FF9" w:rsidRPr="00102FF9" w:rsidRDefault="00102FF9" w:rsidP="00102FF9">
      <w:pPr>
        <w:autoSpaceDE w:val="0"/>
        <w:autoSpaceDN w:val="0"/>
        <w:adjustRightInd w:val="0"/>
        <w:spacing w:before="240" w:after="240" w:line="360" w:lineRule="auto"/>
        <w:rPr>
          <w:rFonts w:ascii="Times New Roman" w:hAnsi="Times New Roman"/>
          <w:sz w:val="24"/>
          <w:szCs w:val="24"/>
        </w:rPr>
      </w:pPr>
      <w:r w:rsidRPr="00102FF9">
        <w:rPr>
          <w:rFonts w:ascii="Times New Roman" w:hAnsi="Times New Roman"/>
          <w:sz w:val="24"/>
          <w:szCs w:val="24"/>
        </w:rPr>
        <w:t>Primeiramente, a Deus por ter me concedido a graça de concluir esse estudo e esse curso.</w:t>
      </w:r>
    </w:p>
    <w:p w:rsidR="00102FF9" w:rsidRPr="00102FF9" w:rsidRDefault="00102FF9" w:rsidP="00102FF9">
      <w:pPr>
        <w:autoSpaceDE w:val="0"/>
        <w:autoSpaceDN w:val="0"/>
        <w:adjustRightInd w:val="0"/>
        <w:spacing w:before="240" w:after="240" w:line="360" w:lineRule="auto"/>
        <w:rPr>
          <w:rFonts w:ascii="Times New Roman" w:hAnsi="Times New Roman"/>
          <w:sz w:val="24"/>
          <w:szCs w:val="24"/>
        </w:rPr>
      </w:pPr>
      <w:r w:rsidRPr="00102FF9">
        <w:rPr>
          <w:rFonts w:ascii="Times New Roman" w:hAnsi="Times New Roman"/>
          <w:sz w:val="24"/>
          <w:szCs w:val="24"/>
        </w:rPr>
        <w:t>À minha mãe, Maria da Cruz, pelo amor e dedicação de sempre.</w:t>
      </w:r>
    </w:p>
    <w:p w:rsidR="00102FF9" w:rsidRPr="00102FF9" w:rsidRDefault="00102FF9" w:rsidP="00102FF9">
      <w:pPr>
        <w:autoSpaceDE w:val="0"/>
        <w:autoSpaceDN w:val="0"/>
        <w:adjustRightInd w:val="0"/>
        <w:spacing w:before="240" w:after="240" w:line="360" w:lineRule="auto"/>
        <w:rPr>
          <w:rFonts w:ascii="Times New Roman" w:hAnsi="Times New Roman"/>
          <w:sz w:val="24"/>
          <w:szCs w:val="24"/>
        </w:rPr>
      </w:pPr>
      <w:r w:rsidRPr="00102FF9">
        <w:rPr>
          <w:rFonts w:ascii="Times New Roman" w:hAnsi="Times New Roman"/>
          <w:sz w:val="24"/>
          <w:szCs w:val="24"/>
        </w:rPr>
        <w:t>A meu pai, Francisco Paixão, que sempre apoiou incondicionalmente todos os meus projetos.</w:t>
      </w:r>
    </w:p>
    <w:p w:rsidR="00102FF9" w:rsidRPr="00102FF9" w:rsidRDefault="00102FF9" w:rsidP="00102FF9">
      <w:pPr>
        <w:autoSpaceDE w:val="0"/>
        <w:autoSpaceDN w:val="0"/>
        <w:adjustRightInd w:val="0"/>
        <w:spacing w:before="240" w:after="240" w:line="360" w:lineRule="auto"/>
        <w:rPr>
          <w:rFonts w:ascii="Times New Roman" w:hAnsi="Times New Roman"/>
          <w:sz w:val="24"/>
          <w:szCs w:val="24"/>
        </w:rPr>
      </w:pPr>
      <w:r w:rsidRPr="00102FF9">
        <w:rPr>
          <w:rFonts w:ascii="Times New Roman" w:hAnsi="Times New Roman"/>
          <w:sz w:val="24"/>
          <w:szCs w:val="24"/>
        </w:rPr>
        <w:t>Aos meus irmãos Jefferson Claudio, José Rodrigues e Julianne Maysa pela compreensão nos momentos de estudo e pela confiança depositada em mim.</w:t>
      </w:r>
    </w:p>
    <w:p w:rsidR="00102FF9" w:rsidRPr="00102FF9" w:rsidRDefault="00102FF9" w:rsidP="00102FF9">
      <w:pPr>
        <w:autoSpaceDE w:val="0"/>
        <w:autoSpaceDN w:val="0"/>
        <w:adjustRightInd w:val="0"/>
        <w:spacing w:before="240" w:after="240" w:line="360" w:lineRule="auto"/>
        <w:rPr>
          <w:rFonts w:ascii="Times New Roman" w:hAnsi="Times New Roman"/>
          <w:sz w:val="24"/>
          <w:szCs w:val="24"/>
        </w:rPr>
      </w:pPr>
      <w:r w:rsidRPr="00102FF9">
        <w:rPr>
          <w:rFonts w:ascii="Times New Roman" w:hAnsi="Times New Roman"/>
          <w:sz w:val="24"/>
          <w:szCs w:val="24"/>
        </w:rPr>
        <w:t xml:space="preserve">Ao professor </w:t>
      </w:r>
      <w:proofErr w:type="gramStart"/>
      <w:r w:rsidRPr="00102FF9">
        <w:rPr>
          <w:rFonts w:ascii="Times New Roman" w:hAnsi="Times New Roman"/>
          <w:sz w:val="24"/>
          <w:szCs w:val="24"/>
        </w:rPr>
        <w:t>Manoel dos Santos Brito</w:t>
      </w:r>
      <w:proofErr w:type="gramEnd"/>
      <w:r w:rsidRPr="00102FF9">
        <w:rPr>
          <w:rFonts w:ascii="Times New Roman" w:hAnsi="Times New Roman"/>
          <w:sz w:val="24"/>
          <w:szCs w:val="24"/>
        </w:rPr>
        <w:t xml:space="preserve"> Filho pela orientação desse estudo e que sempre me elogiou na hora dos acertos, mas que também soube me corrigir quando errado estava.</w:t>
      </w:r>
    </w:p>
    <w:p w:rsidR="00102FF9" w:rsidRPr="00102FF9" w:rsidRDefault="00102FF9" w:rsidP="00102FF9">
      <w:pPr>
        <w:autoSpaceDE w:val="0"/>
        <w:autoSpaceDN w:val="0"/>
        <w:adjustRightInd w:val="0"/>
        <w:spacing w:before="240" w:after="240" w:line="360" w:lineRule="auto"/>
        <w:rPr>
          <w:rFonts w:ascii="Times New Roman" w:hAnsi="Times New Roman"/>
          <w:sz w:val="24"/>
          <w:szCs w:val="24"/>
        </w:rPr>
      </w:pPr>
      <w:r w:rsidRPr="00102FF9">
        <w:rPr>
          <w:rFonts w:ascii="Times New Roman" w:hAnsi="Times New Roman"/>
          <w:sz w:val="24"/>
          <w:szCs w:val="24"/>
        </w:rPr>
        <w:t>Aos meus amigos Orlando Santos e Fhernando Castello pela ajuda durante a realização deste estudo, sem falar na grande amizade e apoio.</w:t>
      </w:r>
    </w:p>
    <w:p w:rsidR="00102FF9" w:rsidRPr="00102FF9" w:rsidRDefault="00102FF9" w:rsidP="00102FF9">
      <w:pPr>
        <w:autoSpaceDE w:val="0"/>
        <w:autoSpaceDN w:val="0"/>
        <w:adjustRightInd w:val="0"/>
        <w:spacing w:before="240" w:after="240" w:line="360" w:lineRule="auto"/>
        <w:rPr>
          <w:rFonts w:ascii="Times New Roman" w:hAnsi="Times New Roman"/>
          <w:sz w:val="24"/>
          <w:szCs w:val="24"/>
        </w:rPr>
      </w:pPr>
      <w:r w:rsidRPr="00102FF9">
        <w:rPr>
          <w:rFonts w:ascii="Times New Roman" w:hAnsi="Times New Roman"/>
          <w:sz w:val="24"/>
          <w:szCs w:val="24"/>
        </w:rPr>
        <w:t xml:space="preserve">A minha esposa </w:t>
      </w:r>
      <w:proofErr w:type="spellStart"/>
      <w:r w:rsidRPr="00102FF9">
        <w:rPr>
          <w:rFonts w:ascii="Times New Roman" w:hAnsi="Times New Roman"/>
          <w:sz w:val="24"/>
          <w:szCs w:val="24"/>
        </w:rPr>
        <w:t>Leiliane</w:t>
      </w:r>
      <w:proofErr w:type="spellEnd"/>
      <w:r w:rsidRPr="00102FF9">
        <w:rPr>
          <w:rFonts w:ascii="Times New Roman" w:hAnsi="Times New Roman"/>
          <w:sz w:val="24"/>
          <w:szCs w:val="24"/>
        </w:rPr>
        <w:t xml:space="preserve"> Santos Bandeira por seu amor e incentivo em todos os momentos.</w:t>
      </w:r>
    </w:p>
    <w:p w:rsidR="00102FF9" w:rsidRPr="00102FF9" w:rsidRDefault="00102FF9" w:rsidP="00102FF9">
      <w:pPr>
        <w:autoSpaceDE w:val="0"/>
        <w:autoSpaceDN w:val="0"/>
        <w:adjustRightInd w:val="0"/>
        <w:spacing w:before="240" w:after="240" w:line="360" w:lineRule="auto"/>
        <w:rPr>
          <w:rFonts w:ascii="Times New Roman" w:hAnsi="Times New Roman"/>
          <w:sz w:val="24"/>
          <w:szCs w:val="24"/>
        </w:rPr>
      </w:pPr>
      <w:r w:rsidRPr="00102FF9">
        <w:rPr>
          <w:rFonts w:ascii="Times New Roman" w:hAnsi="Times New Roman"/>
          <w:sz w:val="24"/>
          <w:szCs w:val="24"/>
        </w:rPr>
        <w:t>E a meu filho Francisco Lucas Santos Bandeira a quem dedico esse estudo</w:t>
      </w:r>
    </w:p>
    <w:p w:rsidR="00102FF9" w:rsidRPr="00102FF9" w:rsidRDefault="00102FF9" w:rsidP="00102FF9">
      <w:pPr>
        <w:autoSpaceDE w:val="0"/>
        <w:autoSpaceDN w:val="0"/>
        <w:adjustRightInd w:val="0"/>
        <w:spacing w:before="240" w:after="240" w:line="360" w:lineRule="auto"/>
        <w:rPr>
          <w:rFonts w:ascii="Times New Roman" w:hAnsi="Times New Roman"/>
          <w:sz w:val="24"/>
          <w:szCs w:val="24"/>
        </w:rPr>
      </w:pPr>
    </w:p>
    <w:p w:rsidR="00102FF9" w:rsidRPr="00102FF9" w:rsidRDefault="00102FF9" w:rsidP="00102FF9">
      <w:pPr>
        <w:autoSpaceDE w:val="0"/>
        <w:autoSpaceDN w:val="0"/>
        <w:adjustRightInd w:val="0"/>
        <w:spacing w:before="240" w:after="240" w:line="360" w:lineRule="auto"/>
        <w:jc w:val="center"/>
        <w:rPr>
          <w:rFonts w:ascii="Times New Roman" w:hAnsi="Times New Roman"/>
          <w:caps/>
          <w:sz w:val="28"/>
          <w:szCs w:val="28"/>
        </w:rPr>
      </w:pPr>
      <w:r w:rsidRPr="00102FF9">
        <w:rPr>
          <w:rFonts w:ascii="TimesNewRoman,Bold" w:hAnsi="TimesNewRoman,Bold" w:cs="TimesNewRoman,Bold"/>
          <w:b/>
          <w:bCs/>
          <w:sz w:val="23"/>
          <w:szCs w:val="23"/>
        </w:rPr>
        <w:t>Muito Obrigado a todos</w:t>
      </w:r>
      <w:proofErr w:type="gramStart"/>
      <w:r w:rsidRPr="00102FF9">
        <w:rPr>
          <w:rFonts w:ascii="TimesNewRoman,Bold" w:hAnsi="TimesNewRoman,Bold" w:cs="TimesNewRoman,Bold"/>
          <w:b/>
          <w:bCs/>
          <w:sz w:val="23"/>
          <w:szCs w:val="23"/>
        </w:rPr>
        <w:t>!!!</w:t>
      </w:r>
      <w:proofErr w:type="gramEnd"/>
    </w:p>
    <w:p w:rsidR="00102FF9" w:rsidRPr="00102FF9" w:rsidRDefault="00102FF9" w:rsidP="00102FF9">
      <w:pPr>
        <w:spacing w:before="120" w:after="120" w:line="360" w:lineRule="auto"/>
        <w:jc w:val="center"/>
        <w:rPr>
          <w:rFonts w:ascii="Times New Roman" w:hAnsi="Times New Roman"/>
          <w:i/>
          <w:sz w:val="28"/>
          <w:szCs w:val="28"/>
        </w:rPr>
      </w:pPr>
    </w:p>
    <w:p w:rsidR="00102FF9" w:rsidRPr="00102FF9" w:rsidRDefault="00102FF9" w:rsidP="00102FF9">
      <w:pPr>
        <w:spacing w:before="120" w:after="120" w:line="360" w:lineRule="auto"/>
        <w:jc w:val="center"/>
        <w:rPr>
          <w:rFonts w:ascii="Times New Roman" w:hAnsi="Times New Roman"/>
          <w:i/>
          <w:sz w:val="28"/>
          <w:szCs w:val="28"/>
        </w:rPr>
      </w:pPr>
    </w:p>
    <w:p w:rsidR="000C159E" w:rsidRDefault="000C159E" w:rsidP="00102FF9">
      <w:pPr>
        <w:spacing w:before="120" w:after="120" w:line="360" w:lineRule="auto"/>
        <w:jc w:val="center"/>
        <w:rPr>
          <w:rFonts w:ascii="Times New Roman" w:hAnsi="Times New Roman"/>
          <w:i/>
          <w:sz w:val="28"/>
          <w:szCs w:val="28"/>
        </w:rPr>
        <w:sectPr w:rsidR="000C159E" w:rsidSect="009A5551">
          <w:pgSz w:w="11906" w:h="16838"/>
          <w:pgMar w:top="1701" w:right="1134" w:bottom="1134" w:left="1701" w:header="709" w:footer="709" w:gutter="0"/>
          <w:cols w:space="708"/>
          <w:titlePg/>
          <w:docGrid w:linePitch="360"/>
        </w:sectPr>
      </w:pPr>
    </w:p>
    <w:p w:rsidR="004579B1" w:rsidRPr="00102FF9" w:rsidRDefault="004579B1" w:rsidP="0094262D">
      <w:pPr>
        <w:spacing w:before="120" w:after="120" w:line="360" w:lineRule="auto"/>
        <w:ind w:left="284"/>
        <w:rPr>
          <w:rFonts w:ascii="Times New Roman" w:hAnsi="Times New Roman"/>
          <w:b/>
          <w:i/>
          <w:sz w:val="24"/>
          <w:szCs w:val="24"/>
        </w:rPr>
      </w:pPr>
      <w:r w:rsidRPr="00102FF9">
        <w:rPr>
          <w:rFonts w:ascii="Times New Roman" w:hAnsi="Times New Roman"/>
          <w:b/>
          <w:i/>
          <w:sz w:val="24"/>
          <w:szCs w:val="24"/>
        </w:rPr>
        <w:lastRenderedPageBreak/>
        <w:t>RESUMO</w:t>
      </w:r>
    </w:p>
    <w:p w:rsidR="004579B1" w:rsidRDefault="004579B1" w:rsidP="00A859D6">
      <w:pPr>
        <w:spacing w:before="120" w:after="120" w:line="360" w:lineRule="auto"/>
        <w:ind w:left="284"/>
        <w:jc w:val="both"/>
        <w:rPr>
          <w:rFonts w:ascii="Times New Roman" w:hAnsi="Times New Roman"/>
          <w:sz w:val="24"/>
          <w:szCs w:val="24"/>
        </w:rPr>
      </w:pPr>
      <w:r w:rsidRPr="001771FB">
        <w:rPr>
          <w:rFonts w:ascii="Times New Roman" w:hAnsi="Times New Roman"/>
          <w:sz w:val="24"/>
          <w:szCs w:val="24"/>
        </w:rPr>
        <w:t xml:space="preserve">A iniciativa de abrir uma microempresa para muitos é uma realização de um sonho de uma conquista, mas abrir uma empresa não requer apenas sonho, técnica e capital, há todo um trâmite legal a ser </w:t>
      </w:r>
      <w:r w:rsidR="00B71992" w:rsidRPr="001771FB">
        <w:rPr>
          <w:rFonts w:ascii="Times New Roman" w:hAnsi="Times New Roman"/>
          <w:sz w:val="24"/>
          <w:szCs w:val="24"/>
        </w:rPr>
        <w:t>seguido. Ao</w:t>
      </w:r>
      <w:r w:rsidRPr="001771FB">
        <w:rPr>
          <w:rFonts w:ascii="Times New Roman" w:hAnsi="Times New Roman"/>
          <w:sz w:val="24"/>
          <w:szCs w:val="24"/>
        </w:rPr>
        <w:t xml:space="preserve"> se </w:t>
      </w:r>
      <w:r w:rsidR="00B71992">
        <w:rPr>
          <w:rFonts w:ascii="Times New Roman" w:hAnsi="Times New Roman"/>
          <w:sz w:val="24"/>
          <w:szCs w:val="24"/>
        </w:rPr>
        <w:t>abrir</w:t>
      </w:r>
      <w:r w:rsidRPr="001771FB">
        <w:rPr>
          <w:rFonts w:ascii="Times New Roman" w:hAnsi="Times New Roman"/>
          <w:sz w:val="24"/>
          <w:szCs w:val="24"/>
        </w:rPr>
        <w:t xml:space="preserve"> uma microempresa é necessário primeiro contratar um contador para lhe assessorar no processo de abertura</w:t>
      </w:r>
      <w:r>
        <w:rPr>
          <w:rFonts w:ascii="Times New Roman" w:hAnsi="Times New Roman"/>
          <w:sz w:val="24"/>
          <w:szCs w:val="24"/>
        </w:rPr>
        <w:t xml:space="preserve"> da microempresa</w:t>
      </w:r>
      <w:r w:rsidR="00B71992">
        <w:rPr>
          <w:rFonts w:ascii="Times New Roman" w:hAnsi="Times New Roman"/>
          <w:sz w:val="24"/>
          <w:szCs w:val="24"/>
        </w:rPr>
        <w:t xml:space="preserve">, pois ele </w:t>
      </w:r>
      <w:r w:rsidR="00B71992" w:rsidRPr="00B71992">
        <w:rPr>
          <w:rFonts w:ascii="Times New Roman" w:hAnsi="Times New Roman"/>
          <w:sz w:val="24"/>
          <w:szCs w:val="24"/>
        </w:rPr>
        <w:t>é o profissional capacitado em registrar e legalizar as microempresas e auxiliar os micros empreendedores com seus demonstrativos contábeis, na tomada de decisões não só financeiras, mas gerencial.</w:t>
      </w:r>
      <w:r w:rsidR="00B71992">
        <w:rPr>
          <w:rFonts w:ascii="Times New Roman" w:hAnsi="Times New Roman"/>
          <w:sz w:val="24"/>
          <w:szCs w:val="24"/>
        </w:rPr>
        <w:t xml:space="preserve"> </w:t>
      </w:r>
      <w:r w:rsidRPr="001771FB">
        <w:rPr>
          <w:rFonts w:ascii="Times New Roman" w:hAnsi="Times New Roman"/>
          <w:sz w:val="24"/>
          <w:szCs w:val="24"/>
        </w:rPr>
        <w:t xml:space="preserve">Para uma microempresa exercer suas atividades no Brasil, é preciso, entre outras providências, ter registro na </w:t>
      </w:r>
      <w:r w:rsidR="002807DC">
        <w:rPr>
          <w:rFonts w:ascii="Times New Roman" w:hAnsi="Times New Roman"/>
          <w:sz w:val="24"/>
          <w:szCs w:val="24"/>
        </w:rPr>
        <w:t>P</w:t>
      </w:r>
      <w:r w:rsidRPr="001771FB">
        <w:rPr>
          <w:rFonts w:ascii="Times New Roman" w:hAnsi="Times New Roman"/>
          <w:sz w:val="24"/>
          <w:szCs w:val="24"/>
        </w:rPr>
        <w:t xml:space="preserve">refeitura ou na administração regional da cidade onde ela vai funcionar, no </w:t>
      </w:r>
      <w:r w:rsidR="002807DC">
        <w:rPr>
          <w:rFonts w:ascii="Times New Roman" w:hAnsi="Times New Roman"/>
          <w:sz w:val="24"/>
          <w:szCs w:val="24"/>
        </w:rPr>
        <w:t>E</w:t>
      </w:r>
      <w:r w:rsidRPr="001771FB">
        <w:rPr>
          <w:rFonts w:ascii="Times New Roman" w:hAnsi="Times New Roman"/>
          <w:sz w:val="24"/>
          <w:szCs w:val="24"/>
        </w:rPr>
        <w:t>stado, na Receita Federal e na Previdência Social. Dependendo da atividade pode ser necessário também o registro na Entidade de Classe, na Secretaria de Meio-Ambiente e outros órgãos de fiscalização.</w:t>
      </w:r>
    </w:p>
    <w:p w:rsidR="004579B1" w:rsidRPr="00626CF3" w:rsidRDefault="004579B1" w:rsidP="0094262D">
      <w:pPr>
        <w:spacing w:before="120" w:after="120" w:line="360" w:lineRule="auto"/>
        <w:ind w:left="284"/>
        <w:jc w:val="both"/>
        <w:rPr>
          <w:szCs w:val="23"/>
          <w:lang w:val="en-US"/>
        </w:rPr>
      </w:pPr>
      <w:r>
        <w:rPr>
          <w:rFonts w:ascii="Times New Roman" w:hAnsi="Times New Roman"/>
          <w:sz w:val="24"/>
          <w:szCs w:val="24"/>
        </w:rPr>
        <w:t>Palavras</w:t>
      </w:r>
      <w:r w:rsidR="00B71992">
        <w:rPr>
          <w:rFonts w:ascii="Times New Roman" w:hAnsi="Times New Roman"/>
          <w:sz w:val="24"/>
          <w:szCs w:val="24"/>
        </w:rPr>
        <w:t xml:space="preserve"> </w:t>
      </w:r>
      <w:r>
        <w:rPr>
          <w:rFonts w:ascii="Times New Roman" w:hAnsi="Times New Roman"/>
          <w:sz w:val="24"/>
          <w:szCs w:val="24"/>
        </w:rPr>
        <w:t>-</w:t>
      </w:r>
      <w:r w:rsidR="00B71992">
        <w:rPr>
          <w:rFonts w:ascii="Times New Roman" w:hAnsi="Times New Roman"/>
          <w:sz w:val="24"/>
          <w:szCs w:val="24"/>
        </w:rPr>
        <w:t xml:space="preserve"> </w:t>
      </w:r>
      <w:r>
        <w:rPr>
          <w:rFonts w:ascii="Times New Roman" w:hAnsi="Times New Roman"/>
          <w:sz w:val="24"/>
          <w:szCs w:val="24"/>
        </w:rPr>
        <w:t xml:space="preserve">Chaves: </w:t>
      </w:r>
      <w:r w:rsidR="00B71992" w:rsidRPr="0094262D">
        <w:rPr>
          <w:rFonts w:ascii="Times New Roman" w:hAnsi="Times New Roman"/>
          <w:sz w:val="24"/>
          <w:szCs w:val="24"/>
        </w:rPr>
        <w:t>P</w:t>
      </w:r>
      <w:r w:rsidR="0094262D">
        <w:rPr>
          <w:rFonts w:ascii="Times New Roman" w:hAnsi="Times New Roman"/>
          <w:sz w:val="24"/>
          <w:szCs w:val="24"/>
        </w:rPr>
        <w:t>rofissional</w:t>
      </w:r>
      <w:r w:rsidR="00B71992" w:rsidRPr="0094262D">
        <w:rPr>
          <w:rFonts w:ascii="Times New Roman" w:hAnsi="Times New Roman"/>
          <w:sz w:val="24"/>
          <w:szCs w:val="24"/>
        </w:rPr>
        <w:t xml:space="preserve"> </w:t>
      </w:r>
      <w:r w:rsidR="0094262D" w:rsidRPr="0094262D">
        <w:rPr>
          <w:rFonts w:ascii="Times New Roman" w:hAnsi="Times New Roman"/>
          <w:sz w:val="24"/>
          <w:szCs w:val="24"/>
        </w:rPr>
        <w:t>C</w:t>
      </w:r>
      <w:r w:rsidR="0094262D">
        <w:rPr>
          <w:rFonts w:ascii="Times New Roman" w:hAnsi="Times New Roman"/>
          <w:sz w:val="24"/>
          <w:szCs w:val="24"/>
        </w:rPr>
        <w:t>ontábil</w:t>
      </w:r>
      <w:r w:rsidR="00B71992" w:rsidRPr="0094262D">
        <w:rPr>
          <w:rFonts w:ascii="Times New Roman" w:hAnsi="Times New Roman"/>
          <w:sz w:val="24"/>
          <w:szCs w:val="24"/>
        </w:rPr>
        <w:t>. L</w:t>
      </w:r>
      <w:r w:rsidR="0094262D">
        <w:rPr>
          <w:rFonts w:ascii="Times New Roman" w:hAnsi="Times New Roman"/>
          <w:sz w:val="24"/>
          <w:szCs w:val="24"/>
        </w:rPr>
        <w:t>egalização</w:t>
      </w:r>
      <w:r w:rsidR="00B71992" w:rsidRPr="0094262D">
        <w:rPr>
          <w:rFonts w:ascii="Times New Roman" w:hAnsi="Times New Roman"/>
          <w:sz w:val="24"/>
          <w:szCs w:val="24"/>
        </w:rPr>
        <w:t xml:space="preserve">. </w:t>
      </w:r>
      <w:proofErr w:type="gramStart"/>
      <w:r w:rsidR="0094262D" w:rsidRPr="00626CF3">
        <w:rPr>
          <w:rFonts w:ascii="Times New Roman" w:hAnsi="Times New Roman"/>
          <w:sz w:val="24"/>
          <w:szCs w:val="24"/>
          <w:lang w:val="en-US"/>
        </w:rPr>
        <w:t>M</w:t>
      </w:r>
      <w:r w:rsidRPr="00626CF3">
        <w:rPr>
          <w:rFonts w:ascii="Times New Roman" w:hAnsi="Times New Roman"/>
          <w:sz w:val="24"/>
          <w:szCs w:val="24"/>
          <w:lang w:val="en-US"/>
        </w:rPr>
        <w:t>icroempresa</w:t>
      </w:r>
      <w:r w:rsidR="0094262D" w:rsidRPr="00626CF3">
        <w:rPr>
          <w:rFonts w:ascii="Times New Roman" w:hAnsi="Times New Roman"/>
          <w:sz w:val="24"/>
          <w:szCs w:val="24"/>
          <w:lang w:val="en-US"/>
        </w:rPr>
        <w:t>s</w:t>
      </w:r>
      <w:r w:rsidR="00B71992" w:rsidRPr="00626CF3">
        <w:rPr>
          <w:rFonts w:ascii="Times New Roman" w:hAnsi="Times New Roman"/>
          <w:sz w:val="24"/>
          <w:szCs w:val="24"/>
          <w:lang w:val="en-US"/>
        </w:rPr>
        <w:t>.</w:t>
      </w:r>
      <w:proofErr w:type="gramEnd"/>
    </w:p>
    <w:p w:rsidR="004579B1" w:rsidRPr="00626CF3" w:rsidRDefault="004579B1" w:rsidP="00CD5802">
      <w:pPr>
        <w:autoSpaceDE w:val="0"/>
        <w:autoSpaceDN w:val="0"/>
        <w:adjustRightInd w:val="0"/>
        <w:spacing w:before="120" w:after="120" w:line="360" w:lineRule="auto"/>
        <w:jc w:val="center"/>
        <w:rPr>
          <w:rFonts w:ascii="Times New Roman" w:hAnsi="Times New Roman"/>
          <w:caps/>
          <w:sz w:val="28"/>
          <w:szCs w:val="28"/>
          <w:lang w:val="en-US"/>
        </w:rPr>
      </w:pPr>
    </w:p>
    <w:p w:rsidR="004579B1" w:rsidRPr="00626CF3" w:rsidRDefault="004579B1" w:rsidP="00CD5802">
      <w:pPr>
        <w:autoSpaceDE w:val="0"/>
        <w:autoSpaceDN w:val="0"/>
        <w:adjustRightInd w:val="0"/>
        <w:spacing w:before="120" w:after="120" w:line="360" w:lineRule="auto"/>
        <w:jc w:val="center"/>
        <w:rPr>
          <w:rFonts w:ascii="Times New Roman" w:hAnsi="Times New Roman"/>
          <w:caps/>
          <w:sz w:val="28"/>
          <w:szCs w:val="28"/>
          <w:lang w:val="en-US"/>
        </w:rPr>
      </w:pPr>
    </w:p>
    <w:p w:rsidR="004579B1" w:rsidRPr="00626CF3" w:rsidRDefault="004579B1" w:rsidP="00CD5802">
      <w:pPr>
        <w:autoSpaceDE w:val="0"/>
        <w:autoSpaceDN w:val="0"/>
        <w:adjustRightInd w:val="0"/>
        <w:spacing w:before="120" w:after="120" w:line="360" w:lineRule="auto"/>
        <w:jc w:val="center"/>
        <w:rPr>
          <w:rFonts w:ascii="Times New Roman" w:hAnsi="Times New Roman"/>
          <w:caps/>
          <w:sz w:val="28"/>
          <w:szCs w:val="28"/>
          <w:lang w:val="en-US"/>
        </w:rPr>
      </w:pPr>
    </w:p>
    <w:p w:rsidR="004579B1" w:rsidRPr="00626CF3" w:rsidRDefault="004579B1" w:rsidP="00CD5802">
      <w:pPr>
        <w:autoSpaceDE w:val="0"/>
        <w:autoSpaceDN w:val="0"/>
        <w:adjustRightInd w:val="0"/>
        <w:spacing w:before="120" w:after="120" w:line="360" w:lineRule="auto"/>
        <w:jc w:val="center"/>
        <w:rPr>
          <w:rFonts w:ascii="Times New Roman" w:hAnsi="Times New Roman"/>
          <w:caps/>
          <w:sz w:val="28"/>
          <w:szCs w:val="28"/>
          <w:lang w:val="en-US"/>
        </w:rPr>
      </w:pPr>
    </w:p>
    <w:p w:rsidR="004579B1" w:rsidRPr="00626CF3" w:rsidRDefault="004579B1" w:rsidP="00CD5802">
      <w:pPr>
        <w:autoSpaceDE w:val="0"/>
        <w:autoSpaceDN w:val="0"/>
        <w:adjustRightInd w:val="0"/>
        <w:spacing w:before="120" w:after="120" w:line="360" w:lineRule="auto"/>
        <w:jc w:val="center"/>
        <w:rPr>
          <w:rFonts w:ascii="Times New Roman" w:hAnsi="Times New Roman"/>
          <w:caps/>
          <w:sz w:val="28"/>
          <w:szCs w:val="28"/>
          <w:lang w:val="en-US"/>
        </w:rPr>
      </w:pPr>
    </w:p>
    <w:p w:rsidR="004579B1" w:rsidRPr="00626CF3" w:rsidRDefault="004579B1" w:rsidP="00CD5802">
      <w:pPr>
        <w:autoSpaceDE w:val="0"/>
        <w:autoSpaceDN w:val="0"/>
        <w:adjustRightInd w:val="0"/>
        <w:spacing w:before="120" w:after="120" w:line="360" w:lineRule="auto"/>
        <w:jc w:val="center"/>
        <w:rPr>
          <w:rFonts w:ascii="Times New Roman" w:hAnsi="Times New Roman"/>
          <w:caps/>
          <w:sz w:val="28"/>
          <w:szCs w:val="28"/>
          <w:lang w:val="en-US"/>
        </w:rPr>
      </w:pPr>
    </w:p>
    <w:p w:rsidR="004579B1" w:rsidRPr="00626CF3" w:rsidRDefault="004579B1" w:rsidP="00CD5802">
      <w:pPr>
        <w:autoSpaceDE w:val="0"/>
        <w:autoSpaceDN w:val="0"/>
        <w:adjustRightInd w:val="0"/>
        <w:spacing w:before="120" w:after="120" w:line="360" w:lineRule="auto"/>
        <w:jc w:val="center"/>
        <w:rPr>
          <w:rFonts w:ascii="Times New Roman" w:hAnsi="Times New Roman"/>
          <w:caps/>
          <w:sz w:val="28"/>
          <w:szCs w:val="28"/>
          <w:lang w:val="en-US"/>
        </w:rPr>
      </w:pPr>
    </w:p>
    <w:p w:rsidR="004579B1" w:rsidRPr="00626CF3" w:rsidRDefault="004579B1" w:rsidP="00CD5802">
      <w:pPr>
        <w:autoSpaceDE w:val="0"/>
        <w:autoSpaceDN w:val="0"/>
        <w:adjustRightInd w:val="0"/>
        <w:spacing w:before="120" w:after="120" w:line="360" w:lineRule="auto"/>
        <w:jc w:val="center"/>
        <w:rPr>
          <w:rFonts w:ascii="Times New Roman" w:hAnsi="Times New Roman"/>
          <w:caps/>
          <w:sz w:val="28"/>
          <w:szCs w:val="28"/>
          <w:lang w:val="en-US"/>
        </w:rPr>
      </w:pPr>
    </w:p>
    <w:p w:rsidR="004579B1" w:rsidRPr="00626CF3" w:rsidRDefault="004579B1" w:rsidP="00CD5802">
      <w:pPr>
        <w:autoSpaceDE w:val="0"/>
        <w:autoSpaceDN w:val="0"/>
        <w:adjustRightInd w:val="0"/>
        <w:spacing w:before="120" w:after="120" w:line="360" w:lineRule="auto"/>
        <w:jc w:val="center"/>
        <w:rPr>
          <w:rFonts w:ascii="Times New Roman" w:hAnsi="Times New Roman"/>
          <w:caps/>
          <w:sz w:val="28"/>
          <w:szCs w:val="28"/>
          <w:lang w:val="en-US"/>
        </w:rPr>
      </w:pPr>
    </w:p>
    <w:p w:rsidR="004579B1" w:rsidRPr="00626CF3" w:rsidRDefault="004579B1" w:rsidP="00CD5802">
      <w:pPr>
        <w:autoSpaceDE w:val="0"/>
        <w:autoSpaceDN w:val="0"/>
        <w:adjustRightInd w:val="0"/>
        <w:spacing w:before="120" w:after="120" w:line="360" w:lineRule="auto"/>
        <w:jc w:val="center"/>
        <w:rPr>
          <w:rFonts w:ascii="Times New Roman" w:hAnsi="Times New Roman"/>
          <w:caps/>
          <w:sz w:val="28"/>
          <w:szCs w:val="28"/>
          <w:lang w:val="en-US"/>
        </w:rPr>
      </w:pPr>
    </w:p>
    <w:p w:rsidR="000C159E" w:rsidRPr="00626CF3" w:rsidRDefault="000C159E" w:rsidP="00CD5802">
      <w:pPr>
        <w:autoSpaceDE w:val="0"/>
        <w:autoSpaceDN w:val="0"/>
        <w:adjustRightInd w:val="0"/>
        <w:spacing w:before="120" w:after="120" w:line="360" w:lineRule="auto"/>
        <w:jc w:val="center"/>
        <w:rPr>
          <w:rFonts w:ascii="Times New Roman" w:hAnsi="Times New Roman"/>
          <w:caps/>
          <w:sz w:val="28"/>
          <w:szCs w:val="28"/>
          <w:lang w:val="en-US"/>
        </w:rPr>
        <w:sectPr w:rsidR="000C159E" w:rsidRPr="00626CF3" w:rsidSect="000C159E">
          <w:pgSz w:w="11906" w:h="16838"/>
          <w:pgMar w:top="1701" w:right="1134" w:bottom="1134" w:left="1701" w:header="709" w:footer="709" w:gutter="0"/>
          <w:cols w:space="708"/>
          <w:titlePg/>
          <w:docGrid w:linePitch="360"/>
        </w:sectPr>
      </w:pPr>
    </w:p>
    <w:p w:rsidR="004579B1" w:rsidRPr="00626CF3" w:rsidRDefault="004579B1" w:rsidP="0094262D">
      <w:pPr>
        <w:spacing w:line="360" w:lineRule="auto"/>
        <w:ind w:left="284"/>
        <w:rPr>
          <w:rFonts w:ascii="Times New Roman" w:hAnsi="Times New Roman"/>
          <w:b/>
          <w:sz w:val="24"/>
          <w:szCs w:val="24"/>
          <w:lang w:val="en-US"/>
        </w:rPr>
      </w:pPr>
      <w:r w:rsidRPr="00626CF3">
        <w:rPr>
          <w:rFonts w:ascii="Times New Roman" w:hAnsi="Times New Roman"/>
          <w:b/>
          <w:sz w:val="24"/>
          <w:szCs w:val="24"/>
          <w:lang w:val="en-US"/>
        </w:rPr>
        <w:lastRenderedPageBreak/>
        <w:t>ABSTRACT</w:t>
      </w:r>
    </w:p>
    <w:p w:rsidR="00B71992" w:rsidRPr="00B71992" w:rsidRDefault="00B71992" w:rsidP="0094262D">
      <w:pPr>
        <w:spacing w:line="360" w:lineRule="auto"/>
        <w:ind w:left="284"/>
        <w:jc w:val="both"/>
        <w:rPr>
          <w:rFonts w:ascii="Times New Roman" w:hAnsi="Times New Roman"/>
          <w:sz w:val="24"/>
          <w:szCs w:val="24"/>
          <w:lang w:val="en-US"/>
        </w:rPr>
      </w:pPr>
      <w:r w:rsidRPr="00B71992">
        <w:rPr>
          <w:rFonts w:ascii="Times New Roman" w:hAnsi="Times New Roman"/>
          <w:sz w:val="24"/>
          <w:szCs w:val="24"/>
          <w:lang w:val="en-US"/>
        </w:rPr>
        <w:t>The initiative to open a small business for many is a realization of a dream of an achievement, but starting a business requires more than just dream, technical and capital, there is a whole legal process to be followed. When opening a small business you must first hire an accountant to assist him in the opening up of micro, as he is the trained professional to register and legalize micro-enterprises and micro entrepreneurs to help their financial statements in making decisions not only financial but managerial. For a small company performs its activities in Brazil, we must, among other measures, be registered with the city in the regional administration of the city where she will work in the state, the IRS and Social Security. Depending on the activity may be necessary to also record in the Entity Class, the Department of Environment and other regulatory agencies.</w:t>
      </w:r>
    </w:p>
    <w:p w:rsidR="00044527" w:rsidRPr="0094262D" w:rsidRDefault="0094262D" w:rsidP="0094262D">
      <w:pPr>
        <w:spacing w:line="360" w:lineRule="auto"/>
        <w:ind w:left="284"/>
        <w:jc w:val="both"/>
        <w:rPr>
          <w:rFonts w:ascii="Times New Roman" w:hAnsi="Times New Roman"/>
          <w:sz w:val="24"/>
          <w:szCs w:val="24"/>
          <w:lang w:val="en-US"/>
        </w:rPr>
      </w:pPr>
      <w:r>
        <w:rPr>
          <w:rFonts w:ascii="Times New Roman" w:hAnsi="Times New Roman"/>
          <w:sz w:val="24"/>
          <w:szCs w:val="24"/>
          <w:lang w:val="en-US"/>
        </w:rPr>
        <w:t>Key - W</w:t>
      </w:r>
      <w:r w:rsidR="00B71992" w:rsidRPr="0094262D">
        <w:rPr>
          <w:rFonts w:ascii="Times New Roman" w:hAnsi="Times New Roman"/>
          <w:sz w:val="24"/>
          <w:szCs w:val="24"/>
          <w:lang w:val="en-US"/>
        </w:rPr>
        <w:t>ords</w:t>
      </w:r>
      <w:r w:rsidR="00B71992" w:rsidRPr="00A859D6">
        <w:rPr>
          <w:rFonts w:ascii="Times New Roman" w:hAnsi="Times New Roman"/>
          <w:caps/>
          <w:sz w:val="24"/>
          <w:szCs w:val="24"/>
          <w:lang w:val="en-US"/>
        </w:rPr>
        <w:t>:</w:t>
      </w:r>
      <w:r w:rsidR="00B71992" w:rsidRPr="00B71992">
        <w:rPr>
          <w:rFonts w:ascii="Times New Roman" w:hAnsi="Times New Roman"/>
          <w:sz w:val="24"/>
          <w:szCs w:val="24"/>
          <w:lang w:val="en-US"/>
        </w:rPr>
        <w:t xml:space="preserve"> </w:t>
      </w:r>
      <w:r w:rsidR="00A859D6" w:rsidRPr="0094262D">
        <w:rPr>
          <w:rFonts w:ascii="Times New Roman" w:hAnsi="Times New Roman"/>
          <w:sz w:val="24"/>
          <w:szCs w:val="24"/>
          <w:lang w:val="en-US"/>
        </w:rPr>
        <w:t>P</w:t>
      </w:r>
      <w:r>
        <w:rPr>
          <w:rFonts w:ascii="Times New Roman" w:hAnsi="Times New Roman"/>
          <w:sz w:val="24"/>
          <w:szCs w:val="24"/>
          <w:lang w:val="en-US"/>
        </w:rPr>
        <w:t>rofessional</w:t>
      </w:r>
      <w:r w:rsidR="00A859D6" w:rsidRPr="0094262D">
        <w:rPr>
          <w:rFonts w:ascii="Times New Roman" w:hAnsi="Times New Roman"/>
          <w:sz w:val="24"/>
          <w:szCs w:val="24"/>
          <w:lang w:val="en-US"/>
        </w:rPr>
        <w:t xml:space="preserve"> A</w:t>
      </w:r>
      <w:r>
        <w:rPr>
          <w:rFonts w:ascii="Times New Roman" w:hAnsi="Times New Roman"/>
          <w:sz w:val="24"/>
          <w:szCs w:val="24"/>
          <w:lang w:val="en-US"/>
        </w:rPr>
        <w:t>ccounting</w:t>
      </w:r>
      <w:r w:rsidR="00A859D6" w:rsidRPr="0094262D">
        <w:rPr>
          <w:rFonts w:ascii="Times New Roman" w:hAnsi="Times New Roman"/>
          <w:sz w:val="24"/>
          <w:szCs w:val="24"/>
          <w:lang w:val="en-US"/>
        </w:rPr>
        <w:t>. L</w:t>
      </w:r>
      <w:r>
        <w:rPr>
          <w:rFonts w:ascii="Times New Roman" w:hAnsi="Times New Roman"/>
          <w:sz w:val="24"/>
          <w:szCs w:val="24"/>
          <w:lang w:val="en-US"/>
        </w:rPr>
        <w:t>egalization</w:t>
      </w:r>
      <w:r w:rsidR="00A859D6" w:rsidRPr="0094262D">
        <w:rPr>
          <w:rFonts w:ascii="Times New Roman" w:hAnsi="Times New Roman"/>
          <w:sz w:val="24"/>
          <w:szCs w:val="24"/>
          <w:lang w:val="en-US"/>
        </w:rPr>
        <w:t>.</w:t>
      </w:r>
      <w:r w:rsidR="00A859D6" w:rsidRPr="0094262D">
        <w:rPr>
          <w:lang w:val="en-US"/>
        </w:rPr>
        <w:t xml:space="preserve"> </w:t>
      </w:r>
      <w:r w:rsidR="00A859D6" w:rsidRPr="0094262D">
        <w:rPr>
          <w:rFonts w:ascii="Times New Roman" w:hAnsi="Times New Roman"/>
          <w:sz w:val="24"/>
          <w:szCs w:val="24"/>
          <w:lang w:val="en-US"/>
        </w:rPr>
        <w:t>Micro - enterprises.</w:t>
      </w:r>
    </w:p>
    <w:p w:rsidR="00044527" w:rsidRPr="0094262D" w:rsidRDefault="00044527" w:rsidP="004579B1">
      <w:pPr>
        <w:spacing w:line="360" w:lineRule="auto"/>
        <w:jc w:val="center"/>
        <w:rPr>
          <w:rFonts w:ascii="Times New Roman" w:hAnsi="Times New Roman"/>
          <w:b/>
          <w:sz w:val="24"/>
          <w:szCs w:val="24"/>
          <w:lang w:val="en-US"/>
        </w:rPr>
      </w:pPr>
    </w:p>
    <w:p w:rsidR="00CD5802" w:rsidRPr="0094262D" w:rsidRDefault="00CD5802" w:rsidP="00CD5802">
      <w:pPr>
        <w:autoSpaceDE w:val="0"/>
        <w:autoSpaceDN w:val="0"/>
        <w:adjustRightInd w:val="0"/>
        <w:spacing w:before="120" w:after="120" w:line="360" w:lineRule="auto"/>
        <w:jc w:val="center"/>
        <w:rPr>
          <w:rFonts w:ascii="Times New Roman" w:hAnsi="Times New Roman"/>
          <w:caps/>
          <w:sz w:val="28"/>
          <w:szCs w:val="28"/>
          <w:lang w:val="en-US"/>
        </w:rPr>
      </w:pPr>
    </w:p>
    <w:p w:rsidR="00CD5802" w:rsidRPr="0094262D" w:rsidRDefault="00CD5802" w:rsidP="00CD5802">
      <w:pPr>
        <w:autoSpaceDE w:val="0"/>
        <w:autoSpaceDN w:val="0"/>
        <w:adjustRightInd w:val="0"/>
        <w:spacing w:before="120" w:after="120" w:line="360" w:lineRule="auto"/>
        <w:jc w:val="center"/>
        <w:rPr>
          <w:rFonts w:ascii="Times New Roman" w:hAnsi="Times New Roman"/>
          <w:caps/>
          <w:sz w:val="28"/>
          <w:szCs w:val="28"/>
          <w:lang w:val="en-US"/>
        </w:rPr>
      </w:pPr>
    </w:p>
    <w:p w:rsidR="00CD5802" w:rsidRPr="0094262D" w:rsidRDefault="00CD5802" w:rsidP="00CD5802">
      <w:pPr>
        <w:autoSpaceDE w:val="0"/>
        <w:autoSpaceDN w:val="0"/>
        <w:adjustRightInd w:val="0"/>
        <w:spacing w:before="120" w:after="120" w:line="360" w:lineRule="auto"/>
        <w:jc w:val="center"/>
        <w:rPr>
          <w:rFonts w:ascii="Times New Roman" w:hAnsi="Times New Roman"/>
          <w:caps/>
          <w:sz w:val="28"/>
          <w:szCs w:val="28"/>
          <w:lang w:val="en-US"/>
        </w:rPr>
      </w:pPr>
    </w:p>
    <w:p w:rsidR="00CD5802" w:rsidRPr="0094262D" w:rsidRDefault="00CD5802" w:rsidP="00CD5802">
      <w:pPr>
        <w:autoSpaceDE w:val="0"/>
        <w:autoSpaceDN w:val="0"/>
        <w:adjustRightInd w:val="0"/>
        <w:spacing w:before="120" w:after="120" w:line="360" w:lineRule="auto"/>
        <w:jc w:val="center"/>
        <w:rPr>
          <w:rFonts w:ascii="Times New Roman" w:hAnsi="Times New Roman"/>
          <w:caps/>
          <w:sz w:val="28"/>
          <w:szCs w:val="28"/>
          <w:lang w:val="en-US"/>
        </w:rPr>
      </w:pPr>
    </w:p>
    <w:p w:rsidR="00CD5802" w:rsidRPr="0094262D" w:rsidRDefault="00CD5802" w:rsidP="00CD5802">
      <w:pPr>
        <w:autoSpaceDE w:val="0"/>
        <w:autoSpaceDN w:val="0"/>
        <w:adjustRightInd w:val="0"/>
        <w:spacing w:before="120" w:after="120" w:line="360" w:lineRule="auto"/>
        <w:jc w:val="center"/>
        <w:rPr>
          <w:rFonts w:ascii="Times New Roman" w:hAnsi="Times New Roman"/>
          <w:caps/>
          <w:sz w:val="28"/>
          <w:szCs w:val="28"/>
          <w:lang w:val="en-US"/>
        </w:rPr>
      </w:pPr>
    </w:p>
    <w:p w:rsidR="00CD5802" w:rsidRPr="0094262D" w:rsidRDefault="00CD5802" w:rsidP="00CD5802">
      <w:pPr>
        <w:autoSpaceDE w:val="0"/>
        <w:autoSpaceDN w:val="0"/>
        <w:adjustRightInd w:val="0"/>
        <w:spacing w:before="120" w:after="120" w:line="360" w:lineRule="auto"/>
        <w:jc w:val="center"/>
        <w:rPr>
          <w:rFonts w:ascii="Times New Roman" w:hAnsi="Times New Roman"/>
          <w:caps/>
          <w:sz w:val="28"/>
          <w:szCs w:val="28"/>
          <w:lang w:val="en-US"/>
        </w:rPr>
      </w:pPr>
    </w:p>
    <w:p w:rsidR="00CD5802" w:rsidRPr="0094262D" w:rsidRDefault="00CD5802" w:rsidP="00CD5802">
      <w:pPr>
        <w:autoSpaceDE w:val="0"/>
        <w:autoSpaceDN w:val="0"/>
        <w:adjustRightInd w:val="0"/>
        <w:spacing w:before="120" w:after="120" w:line="360" w:lineRule="auto"/>
        <w:jc w:val="center"/>
        <w:rPr>
          <w:rFonts w:ascii="Times New Roman" w:hAnsi="Times New Roman"/>
          <w:caps/>
          <w:sz w:val="28"/>
          <w:szCs w:val="28"/>
          <w:lang w:val="en-US"/>
        </w:rPr>
      </w:pPr>
    </w:p>
    <w:p w:rsidR="00CD5802" w:rsidRPr="0094262D" w:rsidRDefault="00CD5802" w:rsidP="00CD5802">
      <w:pPr>
        <w:autoSpaceDE w:val="0"/>
        <w:autoSpaceDN w:val="0"/>
        <w:adjustRightInd w:val="0"/>
        <w:spacing w:before="120" w:after="120" w:line="360" w:lineRule="auto"/>
        <w:jc w:val="center"/>
        <w:rPr>
          <w:rFonts w:ascii="Times New Roman" w:hAnsi="Times New Roman"/>
          <w:caps/>
          <w:sz w:val="28"/>
          <w:szCs w:val="28"/>
          <w:lang w:val="en-US"/>
        </w:rPr>
      </w:pPr>
    </w:p>
    <w:p w:rsidR="00CD5802" w:rsidRPr="0094262D" w:rsidRDefault="00CD5802" w:rsidP="00CD5802">
      <w:pPr>
        <w:autoSpaceDE w:val="0"/>
        <w:autoSpaceDN w:val="0"/>
        <w:adjustRightInd w:val="0"/>
        <w:spacing w:before="120" w:after="120" w:line="360" w:lineRule="auto"/>
        <w:jc w:val="center"/>
        <w:rPr>
          <w:rFonts w:ascii="Times New Roman" w:hAnsi="Times New Roman"/>
          <w:caps/>
          <w:sz w:val="28"/>
          <w:szCs w:val="28"/>
          <w:lang w:val="en-US"/>
        </w:rPr>
      </w:pPr>
    </w:p>
    <w:p w:rsidR="00CD5802" w:rsidRPr="0094262D" w:rsidRDefault="00CD5802" w:rsidP="00CD5802">
      <w:pPr>
        <w:autoSpaceDE w:val="0"/>
        <w:autoSpaceDN w:val="0"/>
        <w:adjustRightInd w:val="0"/>
        <w:spacing w:before="120" w:after="120" w:line="360" w:lineRule="auto"/>
        <w:jc w:val="center"/>
        <w:rPr>
          <w:rFonts w:ascii="Times New Roman" w:hAnsi="Times New Roman"/>
          <w:caps/>
          <w:sz w:val="28"/>
          <w:szCs w:val="28"/>
          <w:lang w:val="en-US"/>
        </w:rPr>
      </w:pPr>
    </w:p>
    <w:p w:rsidR="00CD5802" w:rsidRPr="0094262D" w:rsidRDefault="00CD5802" w:rsidP="0094262D">
      <w:pPr>
        <w:spacing w:before="100" w:beforeAutospacing="1" w:after="100" w:afterAutospacing="1" w:line="240" w:lineRule="auto"/>
        <w:jc w:val="right"/>
        <w:rPr>
          <w:rFonts w:ascii="Times New Roman" w:eastAsia="Times New Roman" w:hAnsi="Times New Roman"/>
          <w:sz w:val="24"/>
          <w:szCs w:val="24"/>
          <w:lang w:val="en-US" w:eastAsia="pt-BR"/>
        </w:rPr>
      </w:pPr>
    </w:p>
    <w:p w:rsidR="000C159E" w:rsidRPr="0094262D" w:rsidRDefault="000C159E" w:rsidP="000C159E">
      <w:pPr>
        <w:spacing w:before="100" w:beforeAutospacing="1" w:after="100" w:afterAutospacing="1" w:line="240" w:lineRule="auto"/>
        <w:jc w:val="right"/>
        <w:rPr>
          <w:rFonts w:ascii="Times New Roman" w:eastAsia="Times New Roman" w:hAnsi="Times New Roman"/>
          <w:sz w:val="24"/>
          <w:szCs w:val="24"/>
          <w:lang w:val="en-US" w:eastAsia="pt-BR"/>
        </w:rPr>
        <w:sectPr w:rsidR="000C159E" w:rsidRPr="0094262D" w:rsidSect="000C159E">
          <w:pgSz w:w="11906" w:h="16838"/>
          <w:pgMar w:top="1701" w:right="1134" w:bottom="1134" w:left="1701" w:header="709" w:footer="709" w:gutter="0"/>
          <w:cols w:space="708"/>
          <w:titlePg/>
          <w:docGrid w:linePitch="360"/>
        </w:sectPr>
      </w:pPr>
    </w:p>
    <w:p w:rsidR="00E33B49" w:rsidRDefault="00E33B49" w:rsidP="0094262D">
      <w:pPr>
        <w:spacing w:before="120" w:after="120" w:line="360" w:lineRule="auto"/>
        <w:jc w:val="center"/>
        <w:rPr>
          <w:rFonts w:ascii="Times New Roman" w:hAnsi="Times New Roman"/>
          <w:b/>
          <w:i/>
          <w:caps/>
          <w:sz w:val="32"/>
          <w:szCs w:val="32"/>
        </w:rPr>
      </w:pPr>
      <w:r w:rsidRPr="00E33B49">
        <w:rPr>
          <w:rFonts w:ascii="Times New Roman" w:hAnsi="Times New Roman"/>
          <w:b/>
          <w:i/>
          <w:caps/>
          <w:sz w:val="32"/>
          <w:szCs w:val="32"/>
        </w:rPr>
        <w:lastRenderedPageBreak/>
        <w:t>Sumário</w:t>
      </w:r>
    </w:p>
    <w:p w:rsidR="0094262D" w:rsidRDefault="0094262D" w:rsidP="0094262D">
      <w:pPr>
        <w:spacing w:before="120" w:after="120" w:line="360" w:lineRule="auto"/>
        <w:jc w:val="center"/>
        <w:rPr>
          <w:rFonts w:ascii="Times New Roman" w:hAnsi="Times New Roman"/>
          <w:b/>
          <w:i/>
          <w:caps/>
          <w:sz w:val="32"/>
          <w:szCs w:val="32"/>
        </w:rPr>
      </w:pPr>
    </w:p>
    <w:p w:rsidR="00E33B49" w:rsidRPr="00FE34B2" w:rsidRDefault="00E33B49" w:rsidP="004B0CB6">
      <w:pPr>
        <w:spacing w:before="120" w:after="120" w:line="360" w:lineRule="auto"/>
        <w:jc w:val="both"/>
        <w:rPr>
          <w:rFonts w:ascii="Times New Roman" w:hAnsi="Times New Roman"/>
          <w:b/>
          <w:i/>
          <w:sz w:val="24"/>
          <w:szCs w:val="24"/>
        </w:rPr>
      </w:pPr>
      <w:proofErr w:type="gramStart"/>
      <w:r w:rsidRPr="00FE34B2">
        <w:rPr>
          <w:rFonts w:ascii="Times New Roman" w:hAnsi="Times New Roman"/>
          <w:b/>
          <w:i/>
          <w:sz w:val="24"/>
          <w:szCs w:val="24"/>
        </w:rPr>
        <w:t>Introdução</w:t>
      </w:r>
      <w:r w:rsidR="0094262D">
        <w:rPr>
          <w:rFonts w:ascii="Times New Roman" w:hAnsi="Times New Roman"/>
          <w:b/>
          <w:i/>
          <w:sz w:val="24"/>
          <w:szCs w:val="24"/>
        </w:rPr>
        <w:t xml:space="preserve"> </w:t>
      </w:r>
      <w:r w:rsidRPr="0094262D">
        <w:rPr>
          <w:rFonts w:ascii="Times New Roman" w:hAnsi="Times New Roman"/>
          <w:sz w:val="24"/>
          <w:szCs w:val="24"/>
        </w:rPr>
        <w:t>...</w:t>
      </w:r>
      <w:proofErr w:type="gramEnd"/>
      <w:r w:rsidRPr="0094262D">
        <w:rPr>
          <w:rFonts w:ascii="Times New Roman" w:hAnsi="Times New Roman"/>
          <w:sz w:val="24"/>
          <w:szCs w:val="24"/>
        </w:rPr>
        <w:t>.................................................................................</w:t>
      </w:r>
      <w:r w:rsidR="009A71F1" w:rsidRPr="0094262D">
        <w:rPr>
          <w:rFonts w:ascii="Times New Roman" w:hAnsi="Times New Roman"/>
          <w:sz w:val="24"/>
          <w:szCs w:val="24"/>
        </w:rPr>
        <w:t>.........................</w:t>
      </w:r>
      <w:r w:rsidR="0094262D" w:rsidRPr="0094262D">
        <w:rPr>
          <w:rFonts w:ascii="Times New Roman" w:hAnsi="Times New Roman"/>
          <w:sz w:val="24"/>
          <w:szCs w:val="24"/>
        </w:rPr>
        <w:t>..............</w:t>
      </w:r>
      <w:r w:rsidR="009A71F1" w:rsidRPr="0094262D">
        <w:rPr>
          <w:rFonts w:ascii="Times New Roman" w:hAnsi="Times New Roman"/>
          <w:sz w:val="24"/>
          <w:szCs w:val="24"/>
        </w:rPr>
        <w:t>... 08</w:t>
      </w:r>
    </w:p>
    <w:p w:rsidR="00E33B49" w:rsidRPr="00FE34B2" w:rsidRDefault="00E33B49" w:rsidP="004B0CB6">
      <w:pPr>
        <w:numPr>
          <w:ilvl w:val="0"/>
          <w:numId w:val="28"/>
        </w:numPr>
        <w:spacing w:before="120" w:after="120" w:line="360" w:lineRule="auto"/>
        <w:jc w:val="both"/>
        <w:rPr>
          <w:rFonts w:ascii="Times New Roman" w:hAnsi="Times New Roman"/>
          <w:b/>
          <w:i/>
          <w:sz w:val="24"/>
          <w:szCs w:val="24"/>
        </w:rPr>
      </w:pPr>
      <w:proofErr w:type="gramStart"/>
      <w:r w:rsidRPr="00FE34B2">
        <w:rPr>
          <w:rFonts w:ascii="Times New Roman" w:hAnsi="Times New Roman"/>
          <w:b/>
          <w:i/>
          <w:sz w:val="24"/>
          <w:szCs w:val="24"/>
        </w:rPr>
        <w:t xml:space="preserve">Empreendedorismo </w:t>
      </w:r>
      <w:r w:rsidRPr="0094262D">
        <w:rPr>
          <w:rFonts w:ascii="Times New Roman" w:hAnsi="Times New Roman"/>
          <w:sz w:val="24"/>
          <w:szCs w:val="24"/>
        </w:rPr>
        <w:t>...</w:t>
      </w:r>
      <w:proofErr w:type="gramEnd"/>
      <w:r w:rsidRPr="0094262D">
        <w:rPr>
          <w:rFonts w:ascii="Times New Roman" w:hAnsi="Times New Roman"/>
          <w:sz w:val="24"/>
          <w:szCs w:val="24"/>
        </w:rPr>
        <w:t>.......................................................................................</w:t>
      </w:r>
      <w:r w:rsidR="000D4C8B" w:rsidRPr="0094262D">
        <w:rPr>
          <w:rFonts w:ascii="Times New Roman" w:hAnsi="Times New Roman"/>
          <w:sz w:val="24"/>
          <w:szCs w:val="24"/>
        </w:rPr>
        <w:t>...............</w:t>
      </w:r>
      <w:r w:rsidRPr="0094262D">
        <w:rPr>
          <w:rFonts w:ascii="Times New Roman" w:hAnsi="Times New Roman"/>
          <w:sz w:val="24"/>
          <w:szCs w:val="24"/>
        </w:rPr>
        <w:t>..</w:t>
      </w:r>
      <w:r w:rsidR="0094262D" w:rsidRPr="0094262D">
        <w:rPr>
          <w:rFonts w:ascii="Times New Roman" w:hAnsi="Times New Roman"/>
          <w:sz w:val="24"/>
          <w:szCs w:val="24"/>
        </w:rPr>
        <w:t>09</w:t>
      </w:r>
    </w:p>
    <w:p w:rsidR="00E33B49" w:rsidRPr="00FE34B2" w:rsidRDefault="00E33B49" w:rsidP="004B0CB6">
      <w:pPr>
        <w:numPr>
          <w:ilvl w:val="0"/>
          <w:numId w:val="28"/>
        </w:numPr>
        <w:spacing w:before="120" w:after="120" w:line="360" w:lineRule="auto"/>
        <w:jc w:val="both"/>
        <w:rPr>
          <w:rFonts w:ascii="Times New Roman" w:hAnsi="Times New Roman"/>
          <w:b/>
          <w:i/>
          <w:sz w:val="24"/>
          <w:szCs w:val="24"/>
        </w:rPr>
      </w:pPr>
      <w:r w:rsidRPr="00FE34B2">
        <w:rPr>
          <w:rFonts w:ascii="Times New Roman" w:hAnsi="Times New Roman"/>
          <w:b/>
          <w:i/>
          <w:sz w:val="24"/>
          <w:szCs w:val="24"/>
        </w:rPr>
        <w:t xml:space="preserve">Tipos Societários Existentes na legislação </w:t>
      </w:r>
      <w:proofErr w:type="gramStart"/>
      <w:r w:rsidRPr="00FE34B2">
        <w:rPr>
          <w:rFonts w:ascii="Times New Roman" w:hAnsi="Times New Roman"/>
          <w:b/>
          <w:i/>
          <w:sz w:val="24"/>
          <w:szCs w:val="24"/>
        </w:rPr>
        <w:t>brasi</w:t>
      </w:r>
      <w:r w:rsidR="000D4C8B">
        <w:rPr>
          <w:rFonts w:ascii="Times New Roman" w:hAnsi="Times New Roman"/>
          <w:b/>
          <w:i/>
          <w:sz w:val="24"/>
          <w:szCs w:val="24"/>
        </w:rPr>
        <w:t xml:space="preserve">leira </w:t>
      </w:r>
      <w:r w:rsidR="000D4C8B" w:rsidRPr="0094262D">
        <w:rPr>
          <w:rFonts w:ascii="Times New Roman" w:hAnsi="Times New Roman"/>
          <w:sz w:val="24"/>
          <w:szCs w:val="24"/>
        </w:rPr>
        <w:t>...</w:t>
      </w:r>
      <w:proofErr w:type="gramEnd"/>
      <w:r w:rsidR="000D4C8B" w:rsidRPr="0094262D">
        <w:rPr>
          <w:rFonts w:ascii="Times New Roman" w:hAnsi="Times New Roman"/>
          <w:sz w:val="24"/>
          <w:szCs w:val="24"/>
        </w:rPr>
        <w:t>............</w:t>
      </w:r>
      <w:r w:rsidR="002807DC" w:rsidRPr="0094262D">
        <w:rPr>
          <w:rFonts w:ascii="Times New Roman" w:hAnsi="Times New Roman"/>
          <w:sz w:val="24"/>
          <w:szCs w:val="24"/>
        </w:rPr>
        <w:t>................................</w:t>
      </w:r>
      <w:r w:rsidR="000D4C8B" w:rsidRPr="0094262D">
        <w:rPr>
          <w:rFonts w:ascii="Times New Roman" w:hAnsi="Times New Roman"/>
          <w:sz w:val="24"/>
          <w:szCs w:val="24"/>
        </w:rPr>
        <w:t>.....</w:t>
      </w:r>
      <w:r w:rsidRPr="0094262D">
        <w:rPr>
          <w:rFonts w:ascii="Times New Roman" w:hAnsi="Times New Roman"/>
          <w:sz w:val="24"/>
          <w:szCs w:val="24"/>
        </w:rPr>
        <w:t>.</w:t>
      </w:r>
      <w:r w:rsidR="000D4C8B" w:rsidRPr="0094262D">
        <w:rPr>
          <w:rFonts w:ascii="Times New Roman" w:hAnsi="Times New Roman"/>
          <w:sz w:val="24"/>
          <w:szCs w:val="24"/>
        </w:rPr>
        <w:t xml:space="preserve"> 1</w:t>
      </w:r>
      <w:r w:rsidR="0094262D">
        <w:rPr>
          <w:rFonts w:ascii="Times New Roman" w:hAnsi="Times New Roman"/>
          <w:sz w:val="24"/>
          <w:szCs w:val="24"/>
        </w:rPr>
        <w:t>0</w:t>
      </w:r>
    </w:p>
    <w:p w:rsidR="00E33B49" w:rsidRPr="00FC36A3" w:rsidRDefault="00E33B49" w:rsidP="004B0CB6">
      <w:pPr>
        <w:numPr>
          <w:ilvl w:val="1"/>
          <w:numId w:val="28"/>
        </w:numPr>
        <w:spacing w:before="120" w:after="120" w:line="360" w:lineRule="auto"/>
        <w:ind w:left="360" w:hanging="360"/>
        <w:jc w:val="both"/>
        <w:rPr>
          <w:rFonts w:ascii="Times New Roman" w:hAnsi="Times New Roman"/>
          <w:i/>
          <w:sz w:val="24"/>
          <w:szCs w:val="24"/>
        </w:rPr>
      </w:pPr>
      <w:r w:rsidRPr="0094262D">
        <w:rPr>
          <w:rFonts w:ascii="Times New Roman" w:hAnsi="Times New Roman"/>
          <w:b/>
          <w:i/>
          <w:sz w:val="24"/>
          <w:szCs w:val="24"/>
        </w:rPr>
        <w:t xml:space="preserve">Sociedade </w:t>
      </w:r>
      <w:proofErr w:type="gramStart"/>
      <w:r w:rsidRPr="0094262D">
        <w:rPr>
          <w:rFonts w:ascii="Times New Roman" w:hAnsi="Times New Roman"/>
          <w:b/>
          <w:i/>
          <w:sz w:val="24"/>
          <w:szCs w:val="24"/>
        </w:rPr>
        <w:t>Limitada</w:t>
      </w:r>
      <w:r w:rsidRPr="00FC36A3">
        <w:rPr>
          <w:rFonts w:ascii="Times New Roman" w:hAnsi="Times New Roman"/>
          <w:i/>
          <w:sz w:val="24"/>
          <w:szCs w:val="24"/>
        </w:rPr>
        <w:t xml:space="preserve"> ...</w:t>
      </w:r>
      <w:proofErr w:type="gramEnd"/>
      <w:r w:rsidRPr="00FC36A3">
        <w:rPr>
          <w:rFonts w:ascii="Times New Roman" w:hAnsi="Times New Roman"/>
          <w:i/>
          <w:sz w:val="24"/>
          <w:szCs w:val="24"/>
        </w:rPr>
        <w:t>.........................</w:t>
      </w:r>
      <w:r w:rsidR="000D4C8B" w:rsidRPr="00FC36A3">
        <w:rPr>
          <w:rFonts w:ascii="Times New Roman" w:hAnsi="Times New Roman"/>
          <w:i/>
          <w:sz w:val="24"/>
          <w:szCs w:val="24"/>
        </w:rPr>
        <w:t>..........</w:t>
      </w:r>
      <w:r w:rsidR="002807DC" w:rsidRPr="00FC36A3">
        <w:rPr>
          <w:rFonts w:ascii="Times New Roman" w:hAnsi="Times New Roman"/>
          <w:i/>
          <w:sz w:val="24"/>
          <w:szCs w:val="24"/>
        </w:rPr>
        <w:t>.......................................</w:t>
      </w:r>
      <w:r w:rsidR="004D5418">
        <w:rPr>
          <w:rFonts w:ascii="Times New Roman" w:hAnsi="Times New Roman"/>
          <w:i/>
          <w:sz w:val="24"/>
          <w:szCs w:val="24"/>
        </w:rPr>
        <w:t>.......</w:t>
      </w:r>
      <w:r w:rsidR="002807DC" w:rsidRPr="00FC36A3">
        <w:rPr>
          <w:rFonts w:ascii="Times New Roman" w:hAnsi="Times New Roman"/>
          <w:i/>
          <w:sz w:val="24"/>
          <w:szCs w:val="24"/>
        </w:rPr>
        <w:t>...............</w:t>
      </w:r>
      <w:r w:rsidR="0094262D">
        <w:rPr>
          <w:rFonts w:ascii="Times New Roman" w:hAnsi="Times New Roman"/>
          <w:i/>
          <w:sz w:val="24"/>
          <w:szCs w:val="24"/>
        </w:rPr>
        <w:t>....... 10</w:t>
      </w:r>
    </w:p>
    <w:p w:rsidR="00E33B49" w:rsidRPr="00FC36A3" w:rsidRDefault="00E33B49" w:rsidP="004B0CB6">
      <w:pPr>
        <w:numPr>
          <w:ilvl w:val="1"/>
          <w:numId w:val="28"/>
        </w:numPr>
        <w:spacing w:before="120" w:after="120" w:line="360" w:lineRule="auto"/>
        <w:ind w:left="360" w:hanging="360"/>
        <w:jc w:val="both"/>
        <w:rPr>
          <w:rFonts w:ascii="Times New Roman" w:hAnsi="Times New Roman"/>
          <w:i/>
          <w:sz w:val="24"/>
          <w:szCs w:val="24"/>
        </w:rPr>
      </w:pPr>
      <w:r w:rsidRPr="0094262D">
        <w:rPr>
          <w:rFonts w:ascii="Times New Roman" w:hAnsi="Times New Roman"/>
          <w:b/>
          <w:i/>
          <w:sz w:val="24"/>
          <w:szCs w:val="24"/>
        </w:rPr>
        <w:t xml:space="preserve">Sociedade em Nome </w:t>
      </w:r>
      <w:proofErr w:type="gramStart"/>
      <w:r w:rsidRPr="0094262D">
        <w:rPr>
          <w:rFonts w:ascii="Times New Roman" w:hAnsi="Times New Roman"/>
          <w:b/>
          <w:i/>
          <w:sz w:val="24"/>
          <w:szCs w:val="24"/>
        </w:rPr>
        <w:t>Coletivo</w:t>
      </w:r>
      <w:r w:rsidRPr="00FC36A3">
        <w:rPr>
          <w:rFonts w:ascii="Times New Roman" w:hAnsi="Times New Roman"/>
          <w:i/>
          <w:sz w:val="24"/>
          <w:szCs w:val="24"/>
        </w:rPr>
        <w:t xml:space="preserve"> ..</w:t>
      </w:r>
      <w:r w:rsidR="000D4C8B" w:rsidRPr="00FC36A3">
        <w:rPr>
          <w:rFonts w:ascii="Times New Roman" w:hAnsi="Times New Roman"/>
          <w:i/>
          <w:sz w:val="24"/>
          <w:szCs w:val="24"/>
        </w:rPr>
        <w:t>.</w:t>
      </w:r>
      <w:proofErr w:type="gramEnd"/>
      <w:r w:rsidR="000D4C8B" w:rsidRPr="00FC36A3">
        <w:rPr>
          <w:rFonts w:ascii="Times New Roman" w:hAnsi="Times New Roman"/>
          <w:i/>
          <w:sz w:val="24"/>
          <w:szCs w:val="24"/>
        </w:rPr>
        <w:t>....................</w:t>
      </w:r>
      <w:r w:rsidR="002807DC" w:rsidRPr="00FC36A3">
        <w:rPr>
          <w:rFonts w:ascii="Times New Roman" w:hAnsi="Times New Roman"/>
          <w:i/>
          <w:sz w:val="24"/>
          <w:szCs w:val="24"/>
        </w:rPr>
        <w:t>..............................</w:t>
      </w:r>
      <w:r w:rsidR="004D5418">
        <w:rPr>
          <w:rFonts w:ascii="Times New Roman" w:hAnsi="Times New Roman"/>
          <w:i/>
          <w:sz w:val="24"/>
          <w:szCs w:val="24"/>
        </w:rPr>
        <w:t>.</w:t>
      </w:r>
      <w:r w:rsidR="002807DC" w:rsidRPr="00FC36A3">
        <w:rPr>
          <w:rFonts w:ascii="Times New Roman" w:hAnsi="Times New Roman"/>
          <w:i/>
          <w:sz w:val="24"/>
          <w:szCs w:val="24"/>
        </w:rPr>
        <w:t>...............</w:t>
      </w:r>
      <w:r w:rsidR="004D5418">
        <w:rPr>
          <w:rFonts w:ascii="Times New Roman" w:hAnsi="Times New Roman"/>
          <w:i/>
          <w:sz w:val="24"/>
          <w:szCs w:val="24"/>
        </w:rPr>
        <w:t>......</w:t>
      </w:r>
      <w:r w:rsidR="002807DC" w:rsidRPr="00FC36A3">
        <w:rPr>
          <w:rFonts w:ascii="Times New Roman" w:hAnsi="Times New Roman"/>
          <w:i/>
          <w:sz w:val="24"/>
          <w:szCs w:val="24"/>
        </w:rPr>
        <w:t>..........</w:t>
      </w:r>
      <w:r w:rsidR="000D4C8B" w:rsidRPr="00FC36A3">
        <w:rPr>
          <w:rFonts w:ascii="Times New Roman" w:hAnsi="Times New Roman"/>
          <w:i/>
          <w:sz w:val="24"/>
          <w:szCs w:val="24"/>
        </w:rPr>
        <w:t>.....</w:t>
      </w:r>
      <w:r w:rsidRPr="00FC36A3">
        <w:rPr>
          <w:rFonts w:ascii="Times New Roman" w:hAnsi="Times New Roman"/>
          <w:i/>
          <w:sz w:val="24"/>
          <w:szCs w:val="24"/>
        </w:rPr>
        <w:t>.</w:t>
      </w:r>
      <w:r w:rsidR="000D4C8B" w:rsidRPr="00FC36A3">
        <w:rPr>
          <w:rFonts w:ascii="Times New Roman" w:hAnsi="Times New Roman"/>
          <w:i/>
          <w:sz w:val="24"/>
          <w:szCs w:val="24"/>
        </w:rPr>
        <w:t xml:space="preserve"> 1</w:t>
      </w:r>
      <w:r w:rsidR="0094262D">
        <w:rPr>
          <w:rFonts w:ascii="Times New Roman" w:hAnsi="Times New Roman"/>
          <w:i/>
          <w:sz w:val="24"/>
          <w:szCs w:val="24"/>
        </w:rPr>
        <w:t>1</w:t>
      </w:r>
    </w:p>
    <w:p w:rsidR="00E33B49" w:rsidRPr="00FC36A3" w:rsidRDefault="00E33B49" w:rsidP="004B0CB6">
      <w:pPr>
        <w:numPr>
          <w:ilvl w:val="1"/>
          <w:numId w:val="28"/>
        </w:numPr>
        <w:spacing w:before="120" w:after="120" w:line="360" w:lineRule="auto"/>
        <w:ind w:left="360" w:hanging="360"/>
        <w:jc w:val="both"/>
        <w:rPr>
          <w:rFonts w:ascii="Times New Roman" w:hAnsi="Times New Roman"/>
          <w:i/>
          <w:sz w:val="24"/>
          <w:szCs w:val="24"/>
        </w:rPr>
      </w:pPr>
      <w:r w:rsidRPr="0094262D">
        <w:rPr>
          <w:rFonts w:ascii="Times New Roman" w:hAnsi="Times New Roman"/>
          <w:b/>
          <w:i/>
          <w:sz w:val="24"/>
          <w:szCs w:val="24"/>
        </w:rPr>
        <w:t>Sociedade em Comandi</w:t>
      </w:r>
      <w:r w:rsidR="000D4C8B" w:rsidRPr="0094262D">
        <w:rPr>
          <w:rFonts w:ascii="Times New Roman" w:hAnsi="Times New Roman"/>
          <w:b/>
          <w:i/>
          <w:sz w:val="24"/>
          <w:szCs w:val="24"/>
        </w:rPr>
        <w:t xml:space="preserve">ta </w:t>
      </w:r>
      <w:proofErr w:type="gramStart"/>
      <w:r w:rsidR="000D4C8B" w:rsidRPr="0094262D">
        <w:rPr>
          <w:rFonts w:ascii="Times New Roman" w:hAnsi="Times New Roman"/>
          <w:b/>
          <w:i/>
          <w:sz w:val="24"/>
          <w:szCs w:val="24"/>
        </w:rPr>
        <w:t>Simples</w:t>
      </w:r>
      <w:r w:rsidR="000D4C8B" w:rsidRPr="00FC36A3">
        <w:rPr>
          <w:rFonts w:ascii="Times New Roman" w:hAnsi="Times New Roman"/>
          <w:i/>
          <w:sz w:val="24"/>
          <w:szCs w:val="24"/>
        </w:rPr>
        <w:t xml:space="preserve"> ...</w:t>
      </w:r>
      <w:proofErr w:type="gramEnd"/>
      <w:r w:rsidR="000D4C8B" w:rsidRPr="00FC36A3">
        <w:rPr>
          <w:rFonts w:ascii="Times New Roman" w:hAnsi="Times New Roman"/>
          <w:i/>
          <w:sz w:val="24"/>
          <w:szCs w:val="24"/>
        </w:rPr>
        <w:t>.........</w:t>
      </w:r>
      <w:r w:rsidR="002807DC" w:rsidRPr="00FC36A3">
        <w:rPr>
          <w:rFonts w:ascii="Times New Roman" w:hAnsi="Times New Roman"/>
          <w:i/>
          <w:sz w:val="24"/>
          <w:szCs w:val="24"/>
        </w:rPr>
        <w:t>.................................</w:t>
      </w:r>
      <w:r w:rsidR="004D5418">
        <w:rPr>
          <w:rFonts w:ascii="Times New Roman" w:hAnsi="Times New Roman"/>
          <w:i/>
          <w:sz w:val="24"/>
          <w:szCs w:val="24"/>
        </w:rPr>
        <w:t>.</w:t>
      </w:r>
      <w:r w:rsidR="002807DC" w:rsidRPr="00FC36A3">
        <w:rPr>
          <w:rFonts w:ascii="Times New Roman" w:hAnsi="Times New Roman"/>
          <w:i/>
          <w:sz w:val="24"/>
          <w:szCs w:val="24"/>
        </w:rPr>
        <w:t>..</w:t>
      </w:r>
      <w:r w:rsidR="004D5418">
        <w:rPr>
          <w:rFonts w:ascii="Times New Roman" w:hAnsi="Times New Roman"/>
          <w:i/>
          <w:sz w:val="24"/>
          <w:szCs w:val="24"/>
        </w:rPr>
        <w:t>.</w:t>
      </w:r>
      <w:r w:rsidR="002807DC" w:rsidRPr="00FC36A3">
        <w:rPr>
          <w:rFonts w:ascii="Times New Roman" w:hAnsi="Times New Roman"/>
          <w:i/>
          <w:sz w:val="24"/>
          <w:szCs w:val="24"/>
        </w:rPr>
        <w:t>...................</w:t>
      </w:r>
      <w:r w:rsidR="004D5418">
        <w:rPr>
          <w:rFonts w:ascii="Times New Roman" w:hAnsi="Times New Roman"/>
          <w:i/>
          <w:sz w:val="24"/>
          <w:szCs w:val="24"/>
        </w:rPr>
        <w:t>.....</w:t>
      </w:r>
      <w:r w:rsidR="002807DC" w:rsidRPr="00FC36A3">
        <w:rPr>
          <w:rFonts w:ascii="Times New Roman" w:hAnsi="Times New Roman"/>
          <w:i/>
          <w:sz w:val="24"/>
          <w:szCs w:val="24"/>
        </w:rPr>
        <w:t>..</w:t>
      </w:r>
      <w:r w:rsidR="000D4C8B" w:rsidRPr="00FC36A3">
        <w:rPr>
          <w:rFonts w:ascii="Times New Roman" w:hAnsi="Times New Roman"/>
          <w:i/>
          <w:sz w:val="24"/>
          <w:szCs w:val="24"/>
        </w:rPr>
        <w:t>........</w:t>
      </w:r>
      <w:r w:rsidRPr="00FC36A3">
        <w:rPr>
          <w:rFonts w:ascii="Times New Roman" w:hAnsi="Times New Roman"/>
          <w:i/>
          <w:sz w:val="24"/>
          <w:szCs w:val="24"/>
        </w:rPr>
        <w:t>.</w:t>
      </w:r>
      <w:r w:rsidR="0094262D">
        <w:rPr>
          <w:rFonts w:ascii="Times New Roman" w:hAnsi="Times New Roman"/>
          <w:i/>
          <w:sz w:val="24"/>
          <w:szCs w:val="24"/>
        </w:rPr>
        <w:t>11</w:t>
      </w:r>
    </w:p>
    <w:p w:rsidR="00E33B49" w:rsidRPr="00FC36A3" w:rsidRDefault="00C36CDD" w:rsidP="004B0CB6">
      <w:pPr>
        <w:numPr>
          <w:ilvl w:val="1"/>
          <w:numId w:val="28"/>
        </w:numPr>
        <w:spacing w:before="120" w:after="120" w:line="360" w:lineRule="auto"/>
        <w:ind w:left="360" w:hanging="360"/>
        <w:jc w:val="both"/>
        <w:rPr>
          <w:rFonts w:ascii="Times New Roman" w:hAnsi="Times New Roman"/>
          <w:i/>
          <w:sz w:val="24"/>
          <w:szCs w:val="24"/>
        </w:rPr>
      </w:pPr>
      <w:r w:rsidRPr="0094262D">
        <w:rPr>
          <w:rFonts w:ascii="Times New Roman" w:hAnsi="Times New Roman"/>
          <w:b/>
          <w:i/>
          <w:sz w:val="24"/>
          <w:szCs w:val="24"/>
        </w:rPr>
        <w:t xml:space="preserve">Sociedade em Comandita por </w:t>
      </w:r>
      <w:proofErr w:type="gramStart"/>
      <w:r w:rsidRPr="0094262D">
        <w:rPr>
          <w:rFonts w:ascii="Times New Roman" w:hAnsi="Times New Roman"/>
          <w:b/>
          <w:i/>
          <w:sz w:val="24"/>
          <w:szCs w:val="24"/>
        </w:rPr>
        <w:t>Ações</w:t>
      </w:r>
      <w:r w:rsidRPr="00FC36A3">
        <w:rPr>
          <w:rFonts w:ascii="Times New Roman" w:hAnsi="Times New Roman"/>
          <w:i/>
          <w:sz w:val="24"/>
          <w:szCs w:val="24"/>
        </w:rPr>
        <w:t xml:space="preserve"> </w:t>
      </w:r>
      <w:r w:rsidR="00E33B49" w:rsidRPr="00FC36A3">
        <w:rPr>
          <w:rFonts w:ascii="Times New Roman" w:hAnsi="Times New Roman"/>
          <w:i/>
          <w:sz w:val="24"/>
          <w:szCs w:val="24"/>
        </w:rPr>
        <w:t>...</w:t>
      </w:r>
      <w:proofErr w:type="gramEnd"/>
      <w:r w:rsidR="00E33B49" w:rsidRPr="00FC36A3">
        <w:rPr>
          <w:rFonts w:ascii="Times New Roman" w:hAnsi="Times New Roman"/>
          <w:i/>
          <w:sz w:val="24"/>
          <w:szCs w:val="24"/>
        </w:rPr>
        <w:t>......</w:t>
      </w:r>
      <w:r w:rsidR="002807DC" w:rsidRPr="00FC36A3">
        <w:rPr>
          <w:rFonts w:ascii="Times New Roman" w:hAnsi="Times New Roman"/>
          <w:i/>
          <w:sz w:val="24"/>
          <w:szCs w:val="24"/>
        </w:rPr>
        <w:t>............................</w:t>
      </w:r>
      <w:r w:rsidR="004D5418">
        <w:rPr>
          <w:rFonts w:ascii="Times New Roman" w:hAnsi="Times New Roman"/>
          <w:i/>
          <w:sz w:val="24"/>
          <w:szCs w:val="24"/>
        </w:rPr>
        <w:t>........</w:t>
      </w:r>
      <w:r w:rsidR="002807DC" w:rsidRPr="00FC36A3">
        <w:rPr>
          <w:rFonts w:ascii="Times New Roman" w:hAnsi="Times New Roman"/>
          <w:i/>
          <w:sz w:val="24"/>
          <w:szCs w:val="24"/>
        </w:rPr>
        <w:t>............................</w:t>
      </w:r>
      <w:r w:rsidR="00E33B49" w:rsidRPr="00FC36A3">
        <w:rPr>
          <w:rFonts w:ascii="Times New Roman" w:hAnsi="Times New Roman"/>
          <w:i/>
          <w:sz w:val="24"/>
          <w:szCs w:val="24"/>
        </w:rPr>
        <w:t>.......</w:t>
      </w:r>
      <w:r w:rsidR="000D4C8B" w:rsidRPr="00FC36A3">
        <w:rPr>
          <w:rFonts w:ascii="Times New Roman" w:hAnsi="Times New Roman"/>
          <w:i/>
          <w:sz w:val="24"/>
          <w:szCs w:val="24"/>
        </w:rPr>
        <w:t xml:space="preserve"> 1</w:t>
      </w:r>
      <w:r w:rsidR="0094262D">
        <w:rPr>
          <w:rFonts w:ascii="Times New Roman" w:hAnsi="Times New Roman"/>
          <w:i/>
          <w:sz w:val="24"/>
          <w:szCs w:val="24"/>
        </w:rPr>
        <w:t>2</w:t>
      </w:r>
    </w:p>
    <w:p w:rsidR="00E33B49" w:rsidRPr="00FC36A3" w:rsidRDefault="00C36CDD" w:rsidP="004B0CB6">
      <w:pPr>
        <w:numPr>
          <w:ilvl w:val="1"/>
          <w:numId w:val="28"/>
        </w:numPr>
        <w:spacing w:before="120" w:after="120" w:line="360" w:lineRule="auto"/>
        <w:ind w:left="360" w:hanging="360"/>
        <w:jc w:val="both"/>
        <w:rPr>
          <w:rFonts w:ascii="Times New Roman" w:hAnsi="Times New Roman"/>
          <w:i/>
          <w:sz w:val="24"/>
          <w:szCs w:val="24"/>
        </w:rPr>
      </w:pPr>
      <w:r w:rsidRPr="0094262D">
        <w:rPr>
          <w:rFonts w:ascii="Times New Roman" w:hAnsi="Times New Roman"/>
          <w:b/>
          <w:i/>
          <w:sz w:val="24"/>
          <w:szCs w:val="24"/>
        </w:rPr>
        <w:t>Sociedade Anônima</w:t>
      </w:r>
      <w:proofErr w:type="gramStart"/>
      <w:r w:rsidR="00E33B49" w:rsidRPr="00FC36A3">
        <w:rPr>
          <w:rFonts w:ascii="Times New Roman" w:hAnsi="Times New Roman"/>
          <w:i/>
          <w:sz w:val="24"/>
          <w:szCs w:val="24"/>
        </w:rPr>
        <w:t>..........................</w:t>
      </w:r>
      <w:r w:rsidR="002807DC" w:rsidRPr="00FC36A3">
        <w:rPr>
          <w:rFonts w:ascii="Times New Roman" w:hAnsi="Times New Roman"/>
          <w:i/>
          <w:sz w:val="24"/>
          <w:szCs w:val="24"/>
        </w:rPr>
        <w:t>.............................................</w:t>
      </w:r>
      <w:r w:rsidR="004D5418">
        <w:rPr>
          <w:rFonts w:ascii="Times New Roman" w:hAnsi="Times New Roman"/>
          <w:i/>
          <w:sz w:val="24"/>
          <w:szCs w:val="24"/>
        </w:rPr>
        <w:t>........</w:t>
      </w:r>
      <w:r w:rsidR="002807DC" w:rsidRPr="00FC36A3">
        <w:rPr>
          <w:rFonts w:ascii="Times New Roman" w:hAnsi="Times New Roman"/>
          <w:i/>
          <w:sz w:val="24"/>
          <w:szCs w:val="24"/>
        </w:rPr>
        <w:t>............</w:t>
      </w:r>
      <w:r w:rsidR="000D4C8B" w:rsidRPr="00FC36A3">
        <w:rPr>
          <w:rFonts w:ascii="Times New Roman" w:hAnsi="Times New Roman"/>
          <w:i/>
          <w:sz w:val="24"/>
          <w:szCs w:val="24"/>
        </w:rPr>
        <w:t>..............</w:t>
      </w:r>
      <w:r w:rsidR="00E33B49" w:rsidRPr="00FC36A3">
        <w:rPr>
          <w:rFonts w:ascii="Times New Roman" w:hAnsi="Times New Roman"/>
          <w:i/>
          <w:sz w:val="24"/>
          <w:szCs w:val="24"/>
        </w:rPr>
        <w:t>..</w:t>
      </w:r>
      <w:proofErr w:type="gramEnd"/>
      <w:r w:rsidR="0094262D">
        <w:rPr>
          <w:rFonts w:ascii="Times New Roman" w:hAnsi="Times New Roman"/>
          <w:i/>
          <w:sz w:val="24"/>
          <w:szCs w:val="24"/>
        </w:rPr>
        <w:t xml:space="preserve"> 12</w:t>
      </w:r>
    </w:p>
    <w:p w:rsidR="00411818" w:rsidRPr="00FC36A3" w:rsidRDefault="00E33B49" w:rsidP="004B0CB6">
      <w:pPr>
        <w:numPr>
          <w:ilvl w:val="1"/>
          <w:numId w:val="28"/>
        </w:numPr>
        <w:spacing w:before="120" w:after="120" w:line="360" w:lineRule="auto"/>
        <w:ind w:left="360" w:hanging="360"/>
        <w:jc w:val="both"/>
        <w:rPr>
          <w:rFonts w:ascii="Times New Roman" w:hAnsi="Times New Roman"/>
          <w:i/>
          <w:sz w:val="24"/>
          <w:szCs w:val="24"/>
        </w:rPr>
      </w:pPr>
      <w:r w:rsidRPr="0094262D">
        <w:rPr>
          <w:rFonts w:ascii="Times New Roman" w:hAnsi="Times New Roman"/>
          <w:b/>
          <w:i/>
          <w:sz w:val="24"/>
          <w:szCs w:val="24"/>
        </w:rPr>
        <w:t>Microempreendedor In</w:t>
      </w:r>
      <w:r w:rsidR="000D4C8B" w:rsidRPr="0094262D">
        <w:rPr>
          <w:rFonts w:ascii="Times New Roman" w:hAnsi="Times New Roman"/>
          <w:b/>
          <w:i/>
          <w:sz w:val="24"/>
          <w:szCs w:val="24"/>
        </w:rPr>
        <w:t>dividual</w:t>
      </w:r>
      <w:proofErr w:type="gramStart"/>
      <w:r w:rsidR="000D4C8B" w:rsidRPr="00FC36A3">
        <w:rPr>
          <w:rFonts w:ascii="Times New Roman" w:hAnsi="Times New Roman"/>
          <w:i/>
          <w:sz w:val="24"/>
          <w:szCs w:val="24"/>
        </w:rPr>
        <w:t>......</w:t>
      </w:r>
      <w:r w:rsidR="002807DC" w:rsidRPr="00FC36A3">
        <w:rPr>
          <w:rFonts w:ascii="Times New Roman" w:hAnsi="Times New Roman"/>
          <w:i/>
          <w:sz w:val="24"/>
          <w:szCs w:val="24"/>
        </w:rPr>
        <w:t>.......................................................</w:t>
      </w:r>
      <w:r w:rsidR="004D5418">
        <w:rPr>
          <w:rFonts w:ascii="Times New Roman" w:hAnsi="Times New Roman"/>
          <w:i/>
          <w:sz w:val="24"/>
          <w:szCs w:val="24"/>
        </w:rPr>
        <w:t>.......</w:t>
      </w:r>
      <w:r w:rsidR="002807DC" w:rsidRPr="00FC36A3">
        <w:rPr>
          <w:rFonts w:ascii="Times New Roman" w:hAnsi="Times New Roman"/>
          <w:i/>
          <w:sz w:val="24"/>
          <w:szCs w:val="24"/>
        </w:rPr>
        <w:t>...</w:t>
      </w:r>
      <w:r w:rsidR="000D4C8B" w:rsidRPr="00FC36A3">
        <w:rPr>
          <w:rFonts w:ascii="Times New Roman" w:hAnsi="Times New Roman"/>
          <w:i/>
          <w:sz w:val="24"/>
          <w:szCs w:val="24"/>
        </w:rPr>
        <w:t>................</w:t>
      </w:r>
      <w:r w:rsidRPr="00FC36A3">
        <w:rPr>
          <w:rFonts w:ascii="Times New Roman" w:hAnsi="Times New Roman"/>
          <w:i/>
          <w:sz w:val="24"/>
          <w:szCs w:val="24"/>
        </w:rPr>
        <w:t>.</w:t>
      </w:r>
      <w:proofErr w:type="gramEnd"/>
      <w:r w:rsidR="000D4C8B" w:rsidRPr="00FC36A3">
        <w:rPr>
          <w:rFonts w:ascii="Times New Roman" w:hAnsi="Times New Roman"/>
          <w:i/>
          <w:sz w:val="24"/>
          <w:szCs w:val="24"/>
        </w:rPr>
        <w:t xml:space="preserve"> </w:t>
      </w:r>
      <w:r w:rsidR="0094262D">
        <w:rPr>
          <w:rFonts w:ascii="Times New Roman" w:hAnsi="Times New Roman"/>
          <w:i/>
          <w:sz w:val="24"/>
          <w:szCs w:val="24"/>
        </w:rPr>
        <w:t>1</w:t>
      </w:r>
      <w:r w:rsidR="000D4C8B" w:rsidRPr="00FC36A3">
        <w:rPr>
          <w:rFonts w:ascii="Times New Roman" w:hAnsi="Times New Roman"/>
          <w:i/>
          <w:sz w:val="24"/>
          <w:szCs w:val="24"/>
        </w:rPr>
        <w:t>3</w:t>
      </w:r>
    </w:p>
    <w:p w:rsidR="00E33B49" w:rsidRPr="00FE34B2" w:rsidRDefault="00E33B49" w:rsidP="004B0CB6">
      <w:pPr>
        <w:numPr>
          <w:ilvl w:val="0"/>
          <w:numId w:val="28"/>
        </w:numPr>
        <w:spacing w:before="120" w:after="120" w:line="360" w:lineRule="auto"/>
        <w:jc w:val="both"/>
        <w:rPr>
          <w:rFonts w:ascii="Times New Roman" w:hAnsi="Times New Roman"/>
          <w:b/>
          <w:i/>
          <w:sz w:val="24"/>
          <w:szCs w:val="24"/>
        </w:rPr>
      </w:pPr>
      <w:r w:rsidRPr="00FE34B2">
        <w:rPr>
          <w:rFonts w:ascii="Times New Roman" w:hAnsi="Times New Roman"/>
          <w:b/>
          <w:i/>
          <w:sz w:val="24"/>
          <w:szCs w:val="24"/>
        </w:rPr>
        <w:t>Os procedimentos básicos de regi</w:t>
      </w:r>
      <w:bookmarkStart w:id="0" w:name="_GoBack"/>
      <w:bookmarkEnd w:id="0"/>
      <w:r w:rsidRPr="00FE34B2">
        <w:rPr>
          <w:rFonts w:ascii="Times New Roman" w:hAnsi="Times New Roman"/>
          <w:b/>
          <w:i/>
          <w:sz w:val="24"/>
          <w:szCs w:val="24"/>
        </w:rPr>
        <w:t xml:space="preserve">stro e legalização de </w:t>
      </w:r>
      <w:proofErr w:type="gramStart"/>
      <w:r w:rsidRPr="00FE34B2">
        <w:rPr>
          <w:rFonts w:ascii="Times New Roman" w:hAnsi="Times New Roman"/>
          <w:b/>
          <w:i/>
          <w:sz w:val="24"/>
          <w:szCs w:val="24"/>
        </w:rPr>
        <w:t xml:space="preserve">Microempresas </w:t>
      </w:r>
      <w:r w:rsidRPr="0094262D">
        <w:rPr>
          <w:rFonts w:ascii="Times New Roman" w:hAnsi="Times New Roman"/>
          <w:sz w:val="24"/>
          <w:szCs w:val="24"/>
        </w:rPr>
        <w:t>...</w:t>
      </w:r>
      <w:proofErr w:type="gramEnd"/>
      <w:r w:rsidRPr="0094262D">
        <w:rPr>
          <w:rFonts w:ascii="Times New Roman" w:hAnsi="Times New Roman"/>
          <w:sz w:val="24"/>
          <w:szCs w:val="24"/>
        </w:rPr>
        <w:t>...</w:t>
      </w:r>
      <w:r w:rsidR="002807DC" w:rsidRPr="0094262D">
        <w:rPr>
          <w:rFonts w:ascii="Times New Roman" w:hAnsi="Times New Roman"/>
          <w:sz w:val="24"/>
          <w:szCs w:val="24"/>
        </w:rPr>
        <w:t>.......</w:t>
      </w:r>
      <w:r w:rsidR="000D4C8B" w:rsidRPr="0094262D">
        <w:rPr>
          <w:rFonts w:ascii="Times New Roman" w:hAnsi="Times New Roman"/>
          <w:sz w:val="24"/>
          <w:szCs w:val="24"/>
        </w:rPr>
        <w:t>.........</w:t>
      </w:r>
      <w:r w:rsidRPr="0094262D">
        <w:rPr>
          <w:rFonts w:ascii="Times New Roman" w:hAnsi="Times New Roman"/>
          <w:sz w:val="24"/>
          <w:szCs w:val="24"/>
        </w:rPr>
        <w:t xml:space="preserve">.. </w:t>
      </w:r>
      <w:r w:rsidR="0094262D">
        <w:rPr>
          <w:rFonts w:ascii="Times New Roman" w:hAnsi="Times New Roman"/>
          <w:sz w:val="24"/>
          <w:szCs w:val="24"/>
        </w:rPr>
        <w:t>14</w:t>
      </w:r>
    </w:p>
    <w:p w:rsidR="00E33B49" w:rsidRPr="00FC36A3" w:rsidRDefault="00E33B49" w:rsidP="004B0CB6">
      <w:pPr>
        <w:numPr>
          <w:ilvl w:val="1"/>
          <w:numId w:val="28"/>
        </w:numPr>
        <w:spacing w:before="120" w:after="120" w:line="360" w:lineRule="auto"/>
        <w:ind w:left="360" w:hanging="360"/>
        <w:jc w:val="both"/>
        <w:rPr>
          <w:rFonts w:ascii="Times New Roman" w:hAnsi="Times New Roman"/>
          <w:i/>
          <w:sz w:val="24"/>
          <w:szCs w:val="24"/>
        </w:rPr>
      </w:pPr>
      <w:r w:rsidRPr="0094262D">
        <w:rPr>
          <w:rFonts w:ascii="Times New Roman" w:hAnsi="Times New Roman"/>
          <w:b/>
          <w:i/>
          <w:sz w:val="24"/>
          <w:szCs w:val="24"/>
        </w:rPr>
        <w:t xml:space="preserve">Junta </w:t>
      </w:r>
      <w:proofErr w:type="gramStart"/>
      <w:r w:rsidRPr="0094262D">
        <w:rPr>
          <w:rFonts w:ascii="Times New Roman" w:hAnsi="Times New Roman"/>
          <w:b/>
          <w:i/>
          <w:sz w:val="24"/>
          <w:szCs w:val="24"/>
        </w:rPr>
        <w:t>Comercial</w:t>
      </w:r>
      <w:r w:rsidRPr="00FC36A3">
        <w:rPr>
          <w:rFonts w:ascii="Times New Roman" w:hAnsi="Times New Roman"/>
          <w:i/>
          <w:sz w:val="24"/>
          <w:szCs w:val="24"/>
        </w:rPr>
        <w:t xml:space="preserve"> ...</w:t>
      </w:r>
      <w:proofErr w:type="gramEnd"/>
      <w:r w:rsidRPr="00FC36A3">
        <w:rPr>
          <w:rFonts w:ascii="Times New Roman" w:hAnsi="Times New Roman"/>
          <w:i/>
          <w:sz w:val="24"/>
          <w:szCs w:val="24"/>
        </w:rPr>
        <w:t>..........</w:t>
      </w:r>
      <w:r w:rsidR="001A2382" w:rsidRPr="00FC36A3">
        <w:rPr>
          <w:rFonts w:ascii="Times New Roman" w:hAnsi="Times New Roman"/>
          <w:i/>
          <w:sz w:val="24"/>
          <w:szCs w:val="24"/>
        </w:rPr>
        <w:t>.................</w:t>
      </w:r>
      <w:r w:rsidR="002807DC" w:rsidRPr="00FC36A3">
        <w:rPr>
          <w:rFonts w:ascii="Times New Roman" w:hAnsi="Times New Roman"/>
          <w:i/>
          <w:sz w:val="24"/>
          <w:szCs w:val="24"/>
        </w:rPr>
        <w:t>............................................</w:t>
      </w:r>
      <w:r w:rsidR="001A2382" w:rsidRPr="00FC36A3">
        <w:rPr>
          <w:rFonts w:ascii="Times New Roman" w:hAnsi="Times New Roman"/>
          <w:i/>
          <w:sz w:val="24"/>
          <w:szCs w:val="24"/>
        </w:rPr>
        <w:t>........</w:t>
      </w:r>
      <w:r w:rsidR="002807DC" w:rsidRPr="00FC36A3">
        <w:rPr>
          <w:rFonts w:ascii="Times New Roman" w:hAnsi="Times New Roman"/>
          <w:i/>
          <w:sz w:val="24"/>
          <w:szCs w:val="24"/>
        </w:rPr>
        <w:t>........</w:t>
      </w:r>
      <w:r w:rsidR="004D5418">
        <w:rPr>
          <w:rFonts w:ascii="Times New Roman" w:hAnsi="Times New Roman"/>
          <w:i/>
          <w:sz w:val="24"/>
          <w:szCs w:val="24"/>
        </w:rPr>
        <w:t>.......</w:t>
      </w:r>
      <w:r w:rsidR="002807DC" w:rsidRPr="00FC36A3">
        <w:rPr>
          <w:rFonts w:ascii="Times New Roman" w:hAnsi="Times New Roman"/>
          <w:i/>
          <w:sz w:val="24"/>
          <w:szCs w:val="24"/>
        </w:rPr>
        <w:t>........</w:t>
      </w:r>
      <w:r w:rsidR="001A2382" w:rsidRPr="00FC36A3">
        <w:rPr>
          <w:rFonts w:ascii="Times New Roman" w:hAnsi="Times New Roman"/>
          <w:i/>
          <w:sz w:val="24"/>
          <w:szCs w:val="24"/>
        </w:rPr>
        <w:t>.....</w:t>
      </w:r>
      <w:r w:rsidRPr="00FC36A3">
        <w:rPr>
          <w:rFonts w:ascii="Times New Roman" w:hAnsi="Times New Roman"/>
          <w:i/>
          <w:sz w:val="24"/>
          <w:szCs w:val="24"/>
        </w:rPr>
        <w:t xml:space="preserve">. </w:t>
      </w:r>
      <w:r w:rsidR="0094262D">
        <w:rPr>
          <w:rFonts w:ascii="Times New Roman" w:hAnsi="Times New Roman"/>
          <w:i/>
          <w:sz w:val="24"/>
          <w:szCs w:val="24"/>
        </w:rPr>
        <w:t>14</w:t>
      </w:r>
    </w:p>
    <w:p w:rsidR="00E33B49" w:rsidRPr="00FC36A3" w:rsidRDefault="00E33B49" w:rsidP="004B0CB6">
      <w:pPr>
        <w:numPr>
          <w:ilvl w:val="1"/>
          <w:numId w:val="28"/>
        </w:numPr>
        <w:spacing w:before="120" w:after="120" w:line="360" w:lineRule="auto"/>
        <w:ind w:left="360" w:hanging="360"/>
        <w:jc w:val="both"/>
        <w:rPr>
          <w:rFonts w:ascii="Times New Roman" w:hAnsi="Times New Roman"/>
          <w:i/>
          <w:sz w:val="24"/>
          <w:szCs w:val="24"/>
        </w:rPr>
      </w:pPr>
      <w:r w:rsidRPr="0094262D">
        <w:rPr>
          <w:rFonts w:ascii="Times New Roman" w:hAnsi="Times New Roman"/>
          <w:b/>
          <w:i/>
          <w:sz w:val="24"/>
          <w:szCs w:val="24"/>
        </w:rPr>
        <w:t>Receita Federal do Brasil</w:t>
      </w:r>
      <w:proofErr w:type="gramStart"/>
      <w:r w:rsidRPr="00FC36A3">
        <w:rPr>
          <w:rFonts w:ascii="Times New Roman" w:hAnsi="Times New Roman"/>
          <w:i/>
          <w:sz w:val="24"/>
          <w:szCs w:val="24"/>
        </w:rPr>
        <w:t>.........................</w:t>
      </w:r>
      <w:r w:rsidR="002807DC" w:rsidRPr="00FC36A3">
        <w:rPr>
          <w:rFonts w:ascii="Times New Roman" w:hAnsi="Times New Roman"/>
          <w:i/>
          <w:sz w:val="24"/>
          <w:szCs w:val="24"/>
        </w:rPr>
        <w:t>..............................................</w:t>
      </w:r>
      <w:r w:rsidRPr="00FC36A3">
        <w:rPr>
          <w:rFonts w:ascii="Times New Roman" w:hAnsi="Times New Roman"/>
          <w:i/>
          <w:sz w:val="24"/>
          <w:szCs w:val="24"/>
        </w:rPr>
        <w:t>..</w:t>
      </w:r>
      <w:r w:rsidR="002807DC" w:rsidRPr="00FC36A3">
        <w:rPr>
          <w:rFonts w:ascii="Times New Roman" w:hAnsi="Times New Roman"/>
          <w:i/>
          <w:sz w:val="24"/>
          <w:szCs w:val="24"/>
        </w:rPr>
        <w:t>...........</w:t>
      </w:r>
      <w:r w:rsidR="004D5418">
        <w:rPr>
          <w:rFonts w:ascii="Times New Roman" w:hAnsi="Times New Roman"/>
          <w:i/>
          <w:sz w:val="24"/>
          <w:szCs w:val="24"/>
        </w:rPr>
        <w:t>........</w:t>
      </w:r>
      <w:r w:rsidR="002807DC" w:rsidRPr="00FC36A3">
        <w:rPr>
          <w:rFonts w:ascii="Times New Roman" w:hAnsi="Times New Roman"/>
          <w:i/>
          <w:sz w:val="24"/>
          <w:szCs w:val="24"/>
        </w:rPr>
        <w:t>...</w:t>
      </w:r>
      <w:r w:rsidRPr="00FC36A3">
        <w:rPr>
          <w:rFonts w:ascii="Times New Roman" w:hAnsi="Times New Roman"/>
          <w:i/>
          <w:sz w:val="24"/>
          <w:szCs w:val="24"/>
        </w:rPr>
        <w:t>...</w:t>
      </w:r>
      <w:proofErr w:type="gramEnd"/>
      <w:r w:rsidR="0094262D">
        <w:rPr>
          <w:rFonts w:ascii="Times New Roman" w:hAnsi="Times New Roman"/>
          <w:i/>
          <w:sz w:val="24"/>
          <w:szCs w:val="24"/>
        </w:rPr>
        <w:t xml:space="preserve"> 15</w:t>
      </w:r>
    </w:p>
    <w:p w:rsidR="00E33B49" w:rsidRPr="00FC36A3" w:rsidRDefault="00E33B49" w:rsidP="004B0CB6">
      <w:pPr>
        <w:numPr>
          <w:ilvl w:val="1"/>
          <w:numId w:val="28"/>
        </w:numPr>
        <w:spacing w:before="120" w:after="120" w:line="360" w:lineRule="auto"/>
        <w:ind w:left="360" w:hanging="360"/>
        <w:jc w:val="both"/>
        <w:rPr>
          <w:rFonts w:ascii="Times New Roman" w:hAnsi="Times New Roman"/>
          <w:i/>
          <w:sz w:val="24"/>
          <w:szCs w:val="24"/>
        </w:rPr>
      </w:pPr>
      <w:r w:rsidRPr="0094262D">
        <w:rPr>
          <w:rFonts w:ascii="Times New Roman" w:hAnsi="Times New Roman"/>
          <w:b/>
          <w:i/>
          <w:sz w:val="24"/>
          <w:szCs w:val="24"/>
        </w:rPr>
        <w:t>Secretaria Estadu</w:t>
      </w:r>
      <w:r w:rsidR="001A2382" w:rsidRPr="0094262D">
        <w:rPr>
          <w:rFonts w:ascii="Times New Roman" w:hAnsi="Times New Roman"/>
          <w:b/>
          <w:i/>
          <w:sz w:val="24"/>
          <w:szCs w:val="24"/>
        </w:rPr>
        <w:t xml:space="preserve">al de </w:t>
      </w:r>
      <w:proofErr w:type="gramStart"/>
      <w:r w:rsidR="001A2382" w:rsidRPr="0094262D">
        <w:rPr>
          <w:rFonts w:ascii="Times New Roman" w:hAnsi="Times New Roman"/>
          <w:b/>
          <w:i/>
          <w:sz w:val="24"/>
          <w:szCs w:val="24"/>
        </w:rPr>
        <w:t>Fazenda</w:t>
      </w:r>
      <w:r w:rsidR="001A2382" w:rsidRPr="00FC36A3">
        <w:rPr>
          <w:rFonts w:ascii="Times New Roman" w:hAnsi="Times New Roman"/>
          <w:i/>
          <w:sz w:val="24"/>
          <w:szCs w:val="24"/>
        </w:rPr>
        <w:t xml:space="preserve"> ...</w:t>
      </w:r>
      <w:proofErr w:type="gramEnd"/>
      <w:r w:rsidR="001A2382" w:rsidRPr="00FC36A3">
        <w:rPr>
          <w:rFonts w:ascii="Times New Roman" w:hAnsi="Times New Roman"/>
          <w:i/>
          <w:sz w:val="24"/>
          <w:szCs w:val="24"/>
        </w:rPr>
        <w:t>..........</w:t>
      </w:r>
      <w:r w:rsidR="002807DC" w:rsidRPr="00FC36A3">
        <w:rPr>
          <w:rFonts w:ascii="Times New Roman" w:hAnsi="Times New Roman"/>
          <w:i/>
          <w:sz w:val="24"/>
          <w:szCs w:val="24"/>
        </w:rPr>
        <w:t>........................................</w:t>
      </w:r>
      <w:r w:rsidR="004D5418">
        <w:rPr>
          <w:rFonts w:ascii="Times New Roman" w:hAnsi="Times New Roman"/>
          <w:i/>
          <w:sz w:val="24"/>
          <w:szCs w:val="24"/>
        </w:rPr>
        <w:t>.......</w:t>
      </w:r>
      <w:r w:rsidR="002807DC" w:rsidRPr="00FC36A3">
        <w:rPr>
          <w:rFonts w:ascii="Times New Roman" w:hAnsi="Times New Roman"/>
          <w:i/>
          <w:sz w:val="24"/>
          <w:szCs w:val="24"/>
        </w:rPr>
        <w:t>.....................</w:t>
      </w:r>
      <w:r w:rsidR="001A2382" w:rsidRPr="00FC36A3">
        <w:rPr>
          <w:rFonts w:ascii="Times New Roman" w:hAnsi="Times New Roman"/>
          <w:i/>
          <w:sz w:val="24"/>
          <w:szCs w:val="24"/>
        </w:rPr>
        <w:t>....</w:t>
      </w:r>
      <w:r w:rsidRPr="00FC36A3">
        <w:rPr>
          <w:rFonts w:ascii="Times New Roman" w:hAnsi="Times New Roman"/>
          <w:i/>
          <w:sz w:val="24"/>
          <w:szCs w:val="24"/>
        </w:rPr>
        <w:t xml:space="preserve">. </w:t>
      </w:r>
      <w:r w:rsidR="0094262D">
        <w:rPr>
          <w:rFonts w:ascii="Times New Roman" w:hAnsi="Times New Roman"/>
          <w:i/>
          <w:sz w:val="24"/>
          <w:szCs w:val="24"/>
        </w:rPr>
        <w:t>15</w:t>
      </w:r>
    </w:p>
    <w:p w:rsidR="00E33B49" w:rsidRPr="00FC36A3" w:rsidRDefault="00E33B49" w:rsidP="004B0CB6">
      <w:pPr>
        <w:numPr>
          <w:ilvl w:val="1"/>
          <w:numId w:val="28"/>
        </w:numPr>
        <w:spacing w:before="120" w:after="120" w:line="360" w:lineRule="auto"/>
        <w:ind w:left="360" w:hanging="360"/>
        <w:jc w:val="both"/>
        <w:rPr>
          <w:rFonts w:ascii="Times New Roman" w:hAnsi="Times New Roman"/>
          <w:i/>
          <w:sz w:val="24"/>
          <w:szCs w:val="24"/>
        </w:rPr>
      </w:pPr>
      <w:r w:rsidRPr="0094262D">
        <w:rPr>
          <w:rFonts w:ascii="Times New Roman" w:hAnsi="Times New Roman"/>
          <w:b/>
          <w:i/>
          <w:sz w:val="24"/>
          <w:szCs w:val="24"/>
        </w:rPr>
        <w:t xml:space="preserve">Prefeitura </w:t>
      </w:r>
      <w:proofErr w:type="gramStart"/>
      <w:r w:rsidRPr="0094262D">
        <w:rPr>
          <w:rFonts w:ascii="Times New Roman" w:hAnsi="Times New Roman"/>
          <w:b/>
          <w:i/>
          <w:sz w:val="24"/>
          <w:szCs w:val="24"/>
        </w:rPr>
        <w:t>Municipal</w:t>
      </w:r>
      <w:r w:rsidRPr="00FC36A3">
        <w:rPr>
          <w:rFonts w:ascii="Times New Roman" w:hAnsi="Times New Roman"/>
          <w:i/>
          <w:sz w:val="24"/>
          <w:szCs w:val="24"/>
        </w:rPr>
        <w:t xml:space="preserve"> ...</w:t>
      </w:r>
      <w:proofErr w:type="gramEnd"/>
      <w:r w:rsidRPr="00FC36A3">
        <w:rPr>
          <w:rFonts w:ascii="Times New Roman" w:hAnsi="Times New Roman"/>
          <w:i/>
          <w:sz w:val="24"/>
          <w:szCs w:val="24"/>
        </w:rPr>
        <w:t>.........</w:t>
      </w:r>
      <w:r w:rsidR="001A2382" w:rsidRPr="00FC36A3">
        <w:rPr>
          <w:rFonts w:ascii="Times New Roman" w:hAnsi="Times New Roman"/>
          <w:i/>
          <w:sz w:val="24"/>
          <w:szCs w:val="24"/>
        </w:rPr>
        <w:t>............</w:t>
      </w:r>
      <w:r w:rsidR="002807DC" w:rsidRPr="00FC36A3">
        <w:rPr>
          <w:rFonts w:ascii="Times New Roman" w:hAnsi="Times New Roman"/>
          <w:i/>
          <w:sz w:val="24"/>
          <w:szCs w:val="24"/>
        </w:rPr>
        <w:t>.....................................................</w:t>
      </w:r>
      <w:r w:rsidR="004D5418">
        <w:rPr>
          <w:rFonts w:ascii="Times New Roman" w:hAnsi="Times New Roman"/>
          <w:i/>
          <w:sz w:val="24"/>
          <w:szCs w:val="24"/>
        </w:rPr>
        <w:t>........</w:t>
      </w:r>
      <w:r w:rsidR="002807DC" w:rsidRPr="00FC36A3">
        <w:rPr>
          <w:rFonts w:ascii="Times New Roman" w:hAnsi="Times New Roman"/>
          <w:i/>
          <w:sz w:val="24"/>
          <w:szCs w:val="24"/>
        </w:rPr>
        <w:t>.........</w:t>
      </w:r>
      <w:r w:rsidR="001A2382" w:rsidRPr="00FC36A3">
        <w:rPr>
          <w:rFonts w:ascii="Times New Roman" w:hAnsi="Times New Roman"/>
          <w:i/>
          <w:sz w:val="24"/>
          <w:szCs w:val="24"/>
        </w:rPr>
        <w:t>.........</w:t>
      </w:r>
      <w:r w:rsidRPr="00FC36A3">
        <w:rPr>
          <w:rFonts w:ascii="Times New Roman" w:hAnsi="Times New Roman"/>
          <w:i/>
          <w:sz w:val="24"/>
          <w:szCs w:val="24"/>
        </w:rPr>
        <w:t xml:space="preserve">. </w:t>
      </w:r>
      <w:r w:rsidR="0094262D">
        <w:rPr>
          <w:rFonts w:ascii="Times New Roman" w:hAnsi="Times New Roman"/>
          <w:i/>
          <w:sz w:val="24"/>
          <w:szCs w:val="24"/>
        </w:rPr>
        <w:t>15</w:t>
      </w:r>
    </w:p>
    <w:p w:rsidR="00FE34B2" w:rsidRPr="00FC36A3" w:rsidRDefault="00FE34B2" w:rsidP="004B0CB6">
      <w:pPr>
        <w:pStyle w:val="PargrafodaLista"/>
        <w:numPr>
          <w:ilvl w:val="1"/>
          <w:numId w:val="28"/>
        </w:numPr>
        <w:autoSpaceDE w:val="0"/>
        <w:autoSpaceDN w:val="0"/>
        <w:adjustRightInd w:val="0"/>
        <w:spacing w:before="120" w:after="120" w:line="360" w:lineRule="auto"/>
        <w:ind w:left="360" w:hanging="360"/>
        <w:jc w:val="both"/>
        <w:rPr>
          <w:rFonts w:ascii="Times New Roman" w:hAnsi="Times New Roman"/>
          <w:i/>
          <w:sz w:val="24"/>
          <w:szCs w:val="24"/>
        </w:rPr>
      </w:pPr>
      <w:r w:rsidRPr="0094262D">
        <w:rPr>
          <w:rFonts w:ascii="Times New Roman" w:eastAsia="Times New Roman" w:hAnsi="Times New Roman"/>
          <w:b/>
          <w:i/>
          <w:sz w:val="24"/>
          <w:szCs w:val="24"/>
          <w:lang w:eastAsia="pt-BR"/>
        </w:rPr>
        <w:t>Cadastro na Previdência Social</w:t>
      </w:r>
      <w:proofErr w:type="gramStart"/>
      <w:r w:rsidR="001A2382" w:rsidRPr="00FC36A3">
        <w:rPr>
          <w:rFonts w:ascii="Times New Roman" w:eastAsia="Times New Roman" w:hAnsi="Times New Roman"/>
          <w:i/>
          <w:sz w:val="24"/>
          <w:szCs w:val="24"/>
          <w:lang w:eastAsia="pt-BR"/>
        </w:rPr>
        <w:t>..........</w:t>
      </w:r>
      <w:r w:rsidR="002807DC" w:rsidRPr="00FC36A3">
        <w:rPr>
          <w:rFonts w:ascii="Times New Roman" w:eastAsia="Times New Roman" w:hAnsi="Times New Roman"/>
          <w:i/>
          <w:sz w:val="24"/>
          <w:szCs w:val="24"/>
          <w:lang w:eastAsia="pt-BR"/>
        </w:rPr>
        <w:t>...........................................................</w:t>
      </w:r>
      <w:r w:rsidR="004D5418">
        <w:rPr>
          <w:rFonts w:ascii="Times New Roman" w:eastAsia="Times New Roman" w:hAnsi="Times New Roman"/>
          <w:i/>
          <w:sz w:val="24"/>
          <w:szCs w:val="24"/>
          <w:lang w:eastAsia="pt-BR"/>
        </w:rPr>
        <w:t>.......</w:t>
      </w:r>
      <w:r w:rsidR="002807DC" w:rsidRPr="00FC36A3">
        <w:rPr>
          <w:rFonts w:ascii="Times New Roman" w:eastAsia="Times New Roman" w:hAnsi="Times New Roman"/>
          <w:i/>
          <w:sz w:val="24"/>
          <w:szCs w:val="24"/>
          <w:lang w:eastAsia="pt-BR"/>
        </w:rPr>
        <w:t>.....</w:t>
      </w:r>
      <w:r w:rsidR="001A2382" w:rsidRPr="00FC36A3">
        <w:rPr>
          <w:rFonts w:ascii="Times New Roman" w:eastAsia="Times New Roman" w:hAnsi="Times New Roman"/>
          <w:i/>
          <w:sz w:val="24"/>
          <w:szCs w:val="24"/>
          <w:lang w:eastAsia="pt-BR"/>
        </w:rPr>
        <w:t>......</w:t>
      </w:r>
      <w:r w:rsidRPr="00FC36A3">
        <w:rPr>
          <w:rFonts w:ascii="Times New Roman" w:eastAsia="Times New Roman" w:hAnsi="Times New Roman"/>
          <w:i/>
          <w:sz w:val="24"/>
          <w:szCs w:val="24"/>
          <w:lang w:eastAsia="pt-BR"/>
        </w:rPr>
        <w:t>.</w:t>
      </w:r>
      <w:proofErr w:type="gramEnd"/>
      <w:r w:rsidR="0094262D">
        <w:rPr>
          <w:rFonts w:ascii="Times New Roman" w:eastAsia="Times New Roman" w:hAnsi="Times New Roman"/>
          <w:i/>
          <w:sz w:val="24"/>
          <w:szCs w:val="24"/>
          <w:lang w:eastAsia="pt-BR"/>
        </w:rPr>
        <w:t xml:space="preserve"> 16</w:t>
      </w:r>
    </w:p>
    <w:p w:rsidR="00DE0B25" w:rsidRPr="004B0CB6" w:rsidRDefault="00DE0B25" w:rsidP="004B0CB6">
      <w:pPr>
        <w:autoSpaceDE w:val="0"/>
        <w:autoSpaceDN w:val="0"/>
        <w:adjustRightInd w:val="0"/>
        <w:spacing w:before="120" w:after="120" w:line="360" w:lineRule="auto"/>
        <w:jc w:val="both"/>
        <w:rPr>
          <w:rFonts w:ascii="Times New Roman" w:hAnsi="Times New Roman"/>
          <w:b/>
          <w:i/>
          <w:caps/>
          <w:color w:val="000000"/>
          <w:sz w:val="24"/>
          <w:szCs w:val="24"/>
        </w:rPr>
      </w:pPr>
      <w:r w:rsidRPr="004B0CB6">
        <w:rPr>
          <w:rFonts w:ascii="Times New Roman" w:hAnsi="Times New Roman"/>
          <w:b/>
          <w:i/>
          <w:caps/>
          <w:sz w:val="24"/>
          <w:szCs w:val="24"/>
        </w:rPr>
        <w:t xml:space="preserve">considerações </w:t>
      </w:r>
      <w:proofErr w:type="gramStart"/>
      <w:r w:rsidRPr="004B0CB6">
        <w:rPr>
          <w:rFonts w:ascii="Times New Roman" w:hAnsi="Times New Roman"/>
          <w:b/>
          <w:i/>
          <w:caps/>
          <w:sz w:val="24"/>
          <w:szCs w:val="24"/>
        </w:rPr>
        <w:t xml:space="preserve">finais </w:t>
      </w:r>
      <w:r w:rsidRPr="0094262D">
        <w:rPr>
          <w:rFonts w:ascii="Times New Roman" w:hAnsi="Times New Roman"/>
          <w:caps/>
          <w:sz w:val="24"/>
          <w:szCs w:val="24"/>
        </w:rPr>
        <w:t>...</w:t>
      </w:r>
      <w:proofErr w:type="gramEnd"/>
      <w:r w:rsidRPr="0094262D">
        <w:rPr>
          <w:rFonts w:ascii="Times New Roman" w:hAnsi="Times New Roman"/>
          <w:caps/>
          <w:sz w:val="24"/>
          <w:szCs w:val="24"/>
        </w:rPr>
        <w:t>...................................................</w:t>
      </w:r>
      <w:r w:rsidR="002807DC" w:rsidRPr="0094262D">
        <w:rPr>
          <w:rFonts w:ascii="Times New Roman" w:hAnsi="Times New Roman"/>
          <w:caps/>
          <w:sz w:val="24"/>
          <w:szCs w:val="24"/>
        </w:rPr>
        <w:t>....................</w:t>
      </w:r>
      <w:r w:rsidRPr="0094262D">
        <w:rPr>
          <w:rFonts w:ascii="Times New Roman" w:hAnsi="Times New Roman"/>
          <w:caps/>
          <w:sz w:val="24"/>
          <w:szCs w:val="24"/>
        </w:rPr>
        <w:t>..........</w:t>
      </w:r>
      <w:r w:rsidR="004D5418">
        <w:rPr>
          <w:rFonts w:ascii="Times New Roman" w:hAnsi="Times New Roman"/>
          <w:caps/>
          <w:sz w:val="24"/>
          <w:szCs w:val="24"/>
        </w:rPr>
        <w:t>.....</w:t>
      </w:r>
      <w:r w:rsidRPr="0094262D">
        <w:rPr>
          <w:rFonts w:ascii="Times New Roman" w:hAnsi="Times New Roman"/>
          <w:caps/>
          <w:sz w:val="24"/>
          <w:szCs w:val="24"/>
        </w:rPr>
        <w:t>....</w:t>
      </w:r>
      <w:r w:rsidR="001A2382" w:rsidRPr="0094262D">
        <w:rPr>
          <w:rFonts w:ascii="Times New Roman" w:hAnsi="Times New Roman"/>
          <w:caps/>
          <w:sz w:val="24"/>
          <w:szCs w:val="24"/>
        </w:rPr>
        <w:t>.</w:t>
      </w:r>
      <w:r w:rsidRPr="0094262D">
        <w:rPr>
          <w:rFonts w:ascii="Times New Roman" w:hAnsi="Times New Roman"/>
          <w:caps/>
          <w:sz w:val="24"/>
          <w:szCs w:val="24"/>
        </w:rPr>
        <w:t>...</w:t>
      </w:r>
      <w:r w:rsidR="0094262D">
        <w:rPr>
          <w:rFonts w:ascii="Times New Roman" w:hAnsi="Times New Roman"/>
          <w:caps/>
          <w:sz w:val="24"/>
          <w:szCs w:val="24"/>
        </w:rPr>
        <w:t xml:space="preserve"> 17</w:t>
      </w:r>
    </w:p>
    <w:p w:rsidR="00DE0B25" w:rsidRPr="004B0CB6" w:rsidRDefault="00DE0B25" w:rsidP="004B0CB6">
      <w:pPr>
        <w:autoSpaceDE w:val="0"/>
        <w:autoSpaceDN w:val="0"/>
        <w:adjustRightInd w:val="0"/>
        <w:spacing w:before="120" w:after="120" w:line="360" w:lineRule="auto"/>
        <w:jc w:val="both"/>
        <w:rPr>
          <w:rFonts w:ascii="Times New Roman" w:hAnsi="Times New Roman"/>
          <w:b/>
          <w:i/>
          <w:caps/>
          <w:sz w:val="24"/>
          <w:szCs w:val="24"/>
        </w:rPr>
      </w:pPr>
      <w:proofErr w:type="gramStart"/>
      <w:r w:rsidRPr="004B0CB6">
        <w:rPr>
          <w:rFonts w:ascii="Times New Roman" w:hAnsi="Times New Roman"/>
          <w:b/>
          <w:i/>
          <w:caps/>
          <w:sz w:val="24"/>
          <w:szCs w:val="24"/>
        </w:rPr>
        <w:t xml:space="preserve">REFERÊNCIAS </w:t>
      </w:r>
      <w:r w:rsidRPr="0094262D">
        <w:rPr>
          <w:rFonts w:ascii="Times New Roman" w:hAnsi="Times New Roman"/>
          <w:caps/>
          <w:sz w:val="24"/>
          <w:szCs w:val="24"/>
        </w:rPr>
        <w:t>...</w:t>
      </w:r>
      <w:proofErr w:type="gramEnd"/>
      <w:r w:rsidRPr="0094262D">
        <w:rPr>
          <w:rFonts w:ascii="Times New Roman" w:hAnsi="Times New Roman"/>
          <w:caps/>
          <w:sz w:val="24"/>
          <w:szCs w:val="24"/>
        </w:rPr>
        <w:t>........................................................</w:t>
      </w:r>
      <w:r w:rsidR="002807DC" w:rsidRPr="0094262D">
        <w:rPr>
          <w:rFonts w:ascii="Times New Roman" w:hAnsi="Times New Roman"/>
          <w:caps/>
          <w:sz w:val="24"/>
          <w:szCs w:val="24"/>
        </w:rPr>
        <w:t>..........................</w:t>
      </w:r>
      <w:r w:rsidR="001A2382" w:rsidRPr="0094262D">
        <w:rPr>
          <w:rFonts w:ascii="Times New Roman" w:hAnsi="Times New Roman"/>
          <w:caps/>
          <w:sz w:val="24"/>
          <w:szCs w:val="24"/>
        </w:rPr>
        <w:t>........................</w:t>
      </w:r>
      <w:r w:rsidR="004D5418">
        <w:rPr>
          <w:rFonts w:ascii="Times New Roman" w:hAnsi="Times New Roman"/>
          <w:caps/>
          <w:sz w:val="24"/>
          <w:szCs w:val="24"/>
        </w:rPr>
        <w:t>.....</w:t>
      </w:r>
      <w:r w:rsidR="001A2382" w:rsidRPr="0094262D">
        <w:rPr>
          <w:rFonts w:ascii="Times New Roman" w:hAnsi="Times New Roman"/>
          <w:caps/>
          <w:sz w:val="24"/>
          <w:szCs w:val="24"/>
        </w:rPr>
        <w:t>..</w:t>
      </w:r>
      <w:r w:rsidRPr="0094262D">
        <w:rPr>
          <w:rFonts w:ascii="Times New Roman" w:hAnsi="Times New Roman"/>
          <w:caps/>
          <w:sz w:val="24"/>
          <w:szCs w:val="24"/>
        </w:rPr>
        <w:t>.</w:t>
      </w:r>
      <w:r w:rsidR="0094262D">
        <w:rPr>
          <w:rFonts w:ascii="Times New Roman" w:hAnsi="Times New Roman"/>
          <w:caps/>
          <w:sz w:val="24"/>
          <w:szCs w:val="24"/>
        </w:rPr>
        <w:t xml:space="preserve"> 18</w:t>
      </w:r>
    </w:p>
    <w:p w:rsidR="00E4799B" w:rsidRDefault="00E4799B" w:rsidP="00C8480D">
      <w:pPr>
        <w:spacing w:before="120" w:after="120" w:line="360" w:lineRule="auto"/>
        <w:ind w:left="284" w:firstLine="850"/>
        <w:jc w:val="both"/>
        <w:rPr>
          <w:rFonts w:ascii="Times New Roman" w:hAnsi="Times New Roman"/>
          <w:b/>
          <w:i/>
          <w:sz w:val="24"/>
          <w:szCs w:val="24"/>
        </w:rPr>
      </w:pPr>
    </w:p>
    <w:p w:rsidR="00F640C5" w:rsidRDefault="00F640C5" w:rsidP="00C8480D">
      <w:pPr>
        <w:spacing w:before="120" w:after="120" w:line="360" w:lineRule="auto"/>
        <w:ind w:left="284" w:firstLine="850"/>
        <w:jc w:val="both"/>
        <w:rPr>
          <w:rFonts w:ascii="Times New Roman" w:hAnsi="Times New Roman"/>
          <w:b/>
          <w:i/>
          <w:sz w:val="24"/>
          <w:szCs w:val="24"/>
        </w:rPr>
      </w:pPr>
    </w:p>
    <w:p w:rsidR="00FC36A3" w:rsidRDefault="00FC36A3" w:rsidP="00C8480D">
      <w:pPr>
        <w:spacing w:before="120" w:after="120" w:line="360" w:lineRule="auto"/>
        <w:ind w:left="284" w:firstLine="850"/>
        <w:jc w:val="both"/>
        <w:rPr>
          <w:rFonts w:ascii="Times New Roman" w:hAnsi="Times New Roman"/>
          <w:b/>
          <w:i/>
          <w:sz w:val="24"/>
          <w:szCs w:val="24"/>
        </w:rPr>
      </w:pPr>
    </w:p>
    <w:p w:rsidR="00FC36A3" w:rsidRDefault="00FC36A3" w:rsidP="00C8480D">
      <w:pPr>
        <w:spacing w:before="120" w:after="120" w:line="360" w:lineRule="auto"/>
        <w:ind w:left="284" w:firstLine="850"/>
        <w:jc w:val="both"/>
        <w:rPr>
          <w:rFonts w:ascii="Times New Roman" w:hAnsi="Times New Roman"/>
          <w:b/>
          <w:i/>
          <w:sz w:val="24"/>
          <w:szCs w:val="24"/>
        </w:rPr>
      </w:pPr>
    </w:p>
    <w:p w:rsidR="00FC36A3" w:rsidRDefault="00FC36A3" w:rsidP="00C8480D">
      <w:pPr>
        <w:spacing w:before="120" w:after="120" w:line="360" w:lineRule="auto"/>
        <w:ind w:left="284" w:firstLine="850"/>
        <w:jc w:val="both"/>
        <w:rPr>
          <w:rFonts w:ascii="Times New Roman" w:hAnsi="Times New Roman"/>
          <w:b/>
          <w:i/>
          <w:sz w:val="24"/>
          <w:szCs w:val="24"/>
        </w:rPr>
      </w:pPr>
    </w:p>
    <w:p w:rsidR="00FC36A3" w:rsidRDefault="00FC36A3" w:rsidP="00C8480D">
      <w:pPr>
        <w:spacing w:before="120" w:after="120" w:line="360" w:lineRule="auto"/>
        <w:ind w:left="284" w:firstLine="850"/>
        <w:jc w:val="both"/>
        <w:rPr>
          <w:rFonts w:ascii="Times New Roman" w:hAnsi="Times New Roman"/>
          <w:b/>
          <w:i/>
          <w:sz w:val="24"/>
          <w:szCs w:val="24"/>
        </w:rPr>
      </w:pPr>
    </w:p>
    <w:p w:rsidR="004B0CB6" w:rsidRDefault="004B0CB6" w:rsidP="00F640C5">
      <w:pPr>
        <w:spacing w:before="120" w:after="120" w:line="360" w:lineRule="auto"/>
        <w:ind w:left="284" w:firstLine="850"/>
        <w:jc w:val="both"/>
        <w:rPr>
          <w:rFonts w:ascii="Times New Roman" w:hAnsi="Times New Roman"/>
          <w:b/>
          <w:i/>
          <w:sz w:val="24"/>
          <w:szCs w:val="24"/>
        </w:rPr>
      </w:pPr>
    </w:p>
    <w:p w:rsidR="000C159E" w:rsidRDefault="000C159E" w:rsidP="00F640C5">
      <w:pPr>
        <w:spacing w:before="120" w:after="120" w:line="360" w:lineRule="auto"/>
        <w:ind w:left="284" w:firstLine="850"/>
        <w:jc w:val="both"/>
        <w:rPr>
          <w:rFonts w:ascii="Times New Roman" w:hAnsi="Times New Roman"/>
          <w:b/>
          <w:i/>
          <w:sz w:val="24"/>
          <w:szCs w:val="24"/>
        </w:rPr>
        <w:sectPr w:rsidR="000C159E" w:rsidSect="000C159E">
          <w:pgSz w:w="11906" w:h="16838"/>
          <w:pgMar w:top="1701" w:right="1134" w:bottom="1134" w:left="1701" w:header="709" w:footer="709" w:gutter="0"/>
          <w:cols w:space="708"/>
          <w:titlePg/>
          <w:docGrid w:linePitch="360"/>
        </w:sectPr>
      </w:pPr>
    </w:p>
    <w:p w:rsidR="00F640C5" w:rsidRDefault="00E33B49" w:rsidP="0094262D">
      <w:pPr>
        <w:spacing w:before="120" w:after="120" w:line="360" w:lineRule="auto"/>
        <w:ind w:left="1134"/>
        <w:jc w:val="both"/>
        <w:rPr>
          <w:rFonts w:ascii="Times New Roman" w:hAnsi="Times New Roman"/>
          <w:b/>
          <w:i/>
          <w:sz w:val="24"/>
          <w:szCs w:val="24"/>
        </w:rPr>
      </w:pPr>
      <w:r w:rsidRPr="00C8480D">
        <w:rPr>
          <w:rFonts w:ascii="Times New Roman" w:hAnsi="Times New Roman"/>
          <w:b/>
          <w:i/>
          <w:sz w:val="24"/>
          <w:szCs w:val="24"/>
        </w:rPr>
        <w:lastRenderedPageBreak/>
        <w:t>INTRODUÇÃO</w:t>
      </w:r>
      <w:r w:rsidR="00F640C5">
        <w:rPr>
          <w:rFonts w:ascii="Times New Roman" w:hAnsi="Times New Roman"/>
          <w:b/>
          <w:i/>
          <w:sz w:val="24"/>
          <w:szCs w:val="24"/>
        </w:rPr>
        <w:t>.</w:t>
      </w:r>
    </w:p>
    <w:p w:rsidR="00D06331" w:rsidRPr="002E1E81" w:rsidRDefault="001C18FE" w:rsidP="00FA260D">
      <w:pPr>
        <w:pStyle w:val="PargrafodaLista"/>
        <w:spacing w:before="120" w:after="120" w:line="360" w:lineRule="auto"/>
        <w:ind w:left="284" w:firstLine="850"/>
        <w:contextualSpacing w:val="0"/>
        <w:jc w:val="both"/>
        <w:rPr>
          <w:rFonts w:ascii="Times New Roman" w:hAnsi="Times New Roman"/>
          <w:sz w:val="24"/>
          <w:szCs w:val="24"/>
        </w:rPr>
      </w:pPr>
      <w:r w:rsidRPr="002E1E81">
        <w:rPr>
          <w:rFonts w:ascii="Times New Roman" w:hAnsi="Times New Roman"/>
          <w:sz w:val="24"/>
          <w:szCs w:val="24"/>
        </w:rPr>
        <w:t xml:space="preserve">O </w:t>
      </w:r>
      <w:r w:rsidR="00D06331" w:rsidRPr="002E1E81">
        <w:rPr>
          <w:rFonts w:ascii="Times New Roman" w:hAnsi="Times New Roman"/>
          <w:sz w:val="24"/>
          <w:szCs w:val="24"/>
        </w:rPr>
        <w:t xml:space="preserve">presente </w:t>
      </w:r>
      <w:r w:rsidR="003B3AD3">
        <w:rPr>
          <w:rFonts w:ascii="Times New Roman" w:hAnsi="Times New Roman"/>
          <w:sz w:val="24"/>
          <w:szCs w:val="24"/>
        </w:rPr>
        <w:t>artig</w:t>
      </w:r>
      <w:r w:rsidRPr="002E1E81">
        <w:rPr>
          <w:rFonts w:ascii="Times New Roman" w:hAnsi="Times New Roman"/>
          <w:sz w:val="24"/>
          <w:szCs w:val="24"/>
        </w:rPr>
        <w:t xml:space="preserve">o </w:t>
      </w:r>
      <w:r w:rsidR="007C7804" w:rsidRPr="002E1E81">
        <w:rPr>
          <w:rFonts w:ascii="Times New Roman" w:hAnsi="Times New Roman"/>
          <w:sz w:val="24"/>
          <w:szCs w:val="24"/>
        </w:rPr>
        <w:t>t</w:t>
      </w:r>
      <w:r w:rsidR="00205464">
        <w:rPr>
          <w:rFonts w:ascii="Times New Roman" w:hAnsi="Times New Roman"/>
          <w:sz w:val="24"/>
          <w:szCs w:val="24"/>
        </w:rPr>
        <w:t>em como</w:t>
      </w:r>
      <w:r w:rsidR="002E1E81">
        <w:rPr>
          <w:rFonts w:ascii="Times New Roman" w:hAnsi="Times New Roman"/>
          <w:sz w:val="24"/>
          <w:szCs w:val="24"/>
        </w:rPr>
        <w:t xml:space="preserve"> a </w:t>
      </w:r>
      <w:r w:rsidRPr="002E1E81">
        <w:rPr>
          <w:rFonts w:ascii="Times New Roman" w:hAnsi="Times New Roman"/>
          <w:sz w:val="24"/>
          <w:szCs w:val="24"/>
        </w:rPr>
        <w:t xml:space="preserve">problemática </w:t>
      </w:r>
      <w:r w:rsidR="00F619CE" w:rsidRPr="002E1E81">
        <w:rPr>
          <w:rFonts w:ascii="Times New Roman" w:hAnsi="Times New Roman"/>
          <w:sz w:val="24"/>
          <w:szCs w:val="24"/>
        </w:rPr>
        <w:t xml:space="preserve">o </w:t>
      </w:r>
      <w:r w:rsidR="009C2419" w:rsidRPr="002E1E81">
        <w:rPr>
          <w:rFonts w:ascii="Times New Roman" w:hAnsi="Times New Roman"/>
          <w:sz w:val="24"/>
          <w:szCs w:val="24"/>
        </w:rPr>
        <w:t xml:space="preserve">processo de registro </w:t>
      </w:r>
      <w:r w:rsidRPr="002E1E81">
        <w:rPr>
          <w:rFonts w:ascii="Times New Roman" w:hAnsi="Times New Roman"/>
          <w:sz w:val="24"/>
          <w:szCs w:val="24"/>
        </w:rPr>
        <w:t>d</w:t>
      </w:r>
      <w:r w:rsidR="00E4799B" w:rsidRPr="002E1E81">
        <w:rPr>
          <w:rFonts w:ascii="Times New Roman" w:hAnsi="Times New Roman"/>
          <w:sz w:val="24"/>
          <w:szCs w:val="24"/>
        </w:rPr>
        <w:t>as</w:t>
      </w:r>
      <w:r w:rsidRPr="002E1E81">
        <w:rPr>
          <w:rFonts w:ascii="Times New Roman" w:hAnsi="Times New Roman"/>
          <w:sz w:val="24"/>
          <w:szCs w:val="24"/>
        </w:rPr>
        <w:t xml:space="preserve"> </w:t>
      </w:r>
      <w:r w:rsidR="00BF3C3C" w:rsidRPr="002E1E81">
        <w:rPr>
          <w:rFonts w:ascii="Times New Roman" w:hAnsi="Times New Roman"/>
          <w:sz w:val="24"/>
          <w:szCs w:val="24"/>
        </w:rPr>
        <w:t>microempresas</w:t>
      </w:r>
      <w:r w:rsidR="00BF3C3C">
        <w:rPr>
          <w:rFonts w:ascii="Times New Roman" w:hAnsi="Times New Roman"/>
          <w:sz w:val="24"/>
          <w:szCs w:val="24"/>
        </w:rPr>
        <w:t xml:space="preserve">. </w:t>
      </w:r>
      <w:r w:rsidR="00F619CE" w:rsidRPr="002E1E81">
        <w:rPr>
          <w:rFonts w:ascii="Times New Roman" w:hAnsi="Times New Roman"/>
          <w:sz w:val="24"/>
          <w:szCs w:val="24"/>
        </w:rPr>
        <w:t xml:space="preserve">O </w:t>
      </w:r>
      <w:r w:rsidR="00D06331" w:rsidRPr="002E1E81">
        <w:rPr>
          <w:rFonts w:ascii="Times New Roman" w:hAnsi="Times New Roman"/>
          <w:sz w:val="24"/>
          <w:szCs w:val="24"/>
        </w:rPr>
        <w:t>objetivo</w:t>
      </w:r>
      <w:r w:rsidRPr="002E1E81">
        <w:rPr>
          <w:rFonts w:ascii="Times New Roman" w:hAnsi="Times New Roman"/>
          <w:sz w:val="24"/>
          <w:szCs w:val="24"/>
        </w:rPr>
        <w:t xml:space="preserve"> </w:t>
      </w:r>
      <w:r w:rsidR="00205464">
        <w:rPr>
          <w:rFonts w:ascii="Times New Roman" w:hAnsi="Times New Roman"/>
          <w:sz w:val="24"/>
          <w:szCs w:val="24"/>
        </w:rPr>
        <w:t>g</w:t>
      </w:r>
      <w:r w:rsidRPr="002E1E81">
        <w:rPr>
          <w:rFonts w:ascii="Times New Roman" w:hAnsi="Times New Roman"/>
          <w:sz w:val="24"/>
          <w:szCs w:val="24"/>
        </w:rPr>
        <w:t>eral</w:t>
      </w:r>
      <w:r w:rsidR="002E1E81" w:rsidRPr="002E1E81">
        <w:rPr>
          <w:rFonts w:ascii="Times New Roman" w:hAnsi="Times New Roman"/>
          <w:sz w:val="24"/>
          <w:szCs w:val="24"/>
        </w:rPr>
        <w:t xml:space="preserve"> é </w:t>
      </w:r>
      <w:r w:rsidR="00D06331" w:rsidRPr="002E1E81">
        <w:rPr>
          <w:rFonts w:ascii="Times New Roman" w:hAnsi="Times New Roman"/>
          <w:sz w:val="24"/>
          <w:szCs w:val="24"/>
        </w:rPr>
        <w:t>conhecer por meio de pesquisas bibliográficas os procedimentos adotados pelos contador</w:t>
      </w:r>
      <w:r w:rsidRPr="002E1E81">
        <w:rPr>
          <w:rFonts w:ascii="Times New Roman" w:hAnsi="Times New Roman"/>
          <w:sz w:val="24"/>
          <w:szCs w:val="24"/>
        </w:rPr>
        <w:t>es n</w:t>
      </w:r>
      <w:r w:rsidR="009C2419" w:rsidRPr="002E1E81">
        <w:rPr>
          <w:rFonts w:ascii="Times New Roman" w:hAnsi="Times New Roman"/>
          <w:sz w:val="24"/>
          <w:szCs w:val="24"/>
        </w:rPr>
        <w:t>o</w:t>
      </w:r>
      <w:r w:rsidR="007C7804" w:rsidRPr="002E1E81">
        <w:rPr>
          <w:rFonts w:ascii="Times New Roman" w:hAnsi="Times New Roman"/>
          <w:sz w:val="24"/>
          <w:szCs w:val="24"/>
        </w:rPr>
        <w:t xml:space="preserve"> </w:t>
      </w:r>
      <w:r w:rsidR="00E4799B" w:rsidRPr="002E1E81">
        <w:t xml:space="preserve">processo de </w:t>
      </w:r>
      <w:r w:rsidR="009C2419" w:rsidRPr="002E1E81">
        <w:rPr>
          <w:rFonts w:ascii="Times New Roman" w:hAnsi="Times New Roman"/>
          <w:sz w:val="24"/>
          <w:szCs w:val="24"/>
        </w:rPr>
        <w:t xml:space="preserve">registro </w:t>
      </w:r>
      <w:r w:rsidRPr="002E1E81">
        <w:rPr>
          <w:rFonts w:ascii="Times New Roman" w:hAnsi="Times New Roman"/>
          <w:sz w:val="24"/>
          <w:szCs w:val="24"/>
        </w:rPr>
        <w:t>d</w:t>
      </w:r>
      <w:r w:rsidR="00E4799B" w:rsidRPr="002E1E81">
        <w:rPr>
          <w:rFonts w:ascii="Times New Roman" w:hAnsi="Times New Roman"/>
          <w:sz w:val="24"/>
          <w:szCs w:val="24"/>
        </w:rPr>
        <w:t>as</w:t>
      </w:r>
      <w:r w:rsidRPr="002E1E81">
        <w:rPr>
          <w:rFonts w:ascii="Times New Roman" w:hAnsi="Times New Roman"/>
          <w:sz w:val="24"/>
          <w:szCs w:val="24"/>
        </w:rPr>
        <w:t xml:space="preserve"> microempresas.</w:t>
      </w:r>
      <w:r w:rsidR="00F619CE" w:rsidRPr="002E1E81">
        <w:rPr>
          <w:rFonts w:ascii="Times New Roman" w:hAnsi="Times New Roman"/>
          <w:sz w:val="24"/>
          <w:szCs w:val="24"/>
        </w:rPr>
        <w:t xml:space="preserve"> E</w:t>
      </w:r>
      <w:r w:rsidRPr="002E1E81">
        <w:rPr>
          <w:rFonts w:ascii="Times New Roman" w:hAnsi="Times New Roman"/>
          <w:sz w:val="24"/>
          <w:szCs w:val="24"/>
        </w:rPr>
        <w:t xml:space="preserve"> </w:t>
      </w:r>
      <w:r w:rsidR="00F619CE" w:rsidRPr="002E1E81">
        <w:rPr>
          <w:rFonts w:ascii="Times New Roman" w:hAnsi="Times New Roman"/>
          <w:sz w:val="24"/>
          <w:szCs w:val="24"/>
        </w:rPr>
        <w:t>o</w:t>
      </w:r>
      <w:r w:rsidRPr="002E1E81">
        <w:rPr>
          <w:rFonts w:ascii="Times New Roman" w:hAnsi="Times New Roman"/>
          <w:sz w:val="24"/>
          <w:szCs w:val="24"/>
        </w:rPr>
        <w:t>s objetivos específicos são:</w:t>
      </w:r>
      <w:r w:rsidR="00D06331" w:rsidRPr="002E1E81">
        <w:rPr>
          <w:rFonts w:ascii="Times New Roman" w:hAnsi="Times New Roman"/>
          <w:sz w:val="24"/>
          <w:szCs w:val="24"/>
        </w:rPr>
        <w:t xml:space="preserve"> detalhar os primeiros procedimentos p</w:t>
      </w:r>
      <w:r w:rsidR="00F619CE" w:rsidRPr="002E1E81">
        <w:rPr>
          <w:rFonts w:ascii="Times New Roman" w:hAnsi="Times New Roman"/>
          <w:sz w:val="24"/>
          <w:szCs w:val="24"/>
        </w:rPr>
        <w:t>ara a abertura de microempresas;</w:t>
      </w:r>
      <w:r w:rsidR="00D06331" w:rsidRPr="002E1E81">
        <w:rPr>
          <w:rFonts w:ascii="Times New Roman" w:hAnsi="Times New Roman"/>
          <w:sz w:val="24"/>
          <w:szCs w:val="24"/>
        </w:rPr>
        <w:t xml:space="preserve"> </w:t>
      </w:r>
      <w:r w:rsidR="00F619CE" w:rsidRPr="002E1E81">
        <w:rPr>
          <w:rFonts w:ascii="Times New Roman" w:hAnsi="Times New Roman"/>
          <w:sz w:val="24"/>
          <w:szCs w:val="24"/>
        </w:rPr>
        <w:t xml:space="preserve">identificar os </w:t>
      </w:r>
      <w:r w:rsidR="00D06331" w:rsidRPr="002E1E81">
        <w:rPr>
          <w:rFonts w:ascii="Times New Roman" w:hAnsi="Times New Roman"/>
          <w:sz w:val="24"/>
          <w:szCs w:val="24"/>
        </w:rPr>
        <w:t xml:space="preserve">órgãos </w:t>
      </w:r>
      <w:r w:rsidR="00F619CE" w:rsidRPr="002E1E81">
        <w:rPr>
          <w:rFonts w:ascii="Times New Roman" w:hAnsi="Times New Roman"/>
          <w:sz w:val="24"/>
          <w:szCs w:val="24"/>
        </w:rPr>
        <w:t>nos quais</w:t>
      </w:r>
      <w:r w:rsidR="00D06331" w:rsidRPr="002E1E81">
        <w:rPr>
          <w:rFonts w:ascii="Times New Roman" w:hAnsi="Times New Roman"/>
          <w:sz w:val="24"/>
          <w:szCs w:val="24"/>
        </w:rPr>
        <w:t xml:space="preserve"> as microempresas devem ser registradas</w:t>
      </w:r>
      <w:r w:rsidR="00F619CE" w:rsidRPr="002E1E81">
        <w:rPr>
          <w:rFonts w:ascii="Times New Roman" w:hAnsi="Times New Roman"/>
          <w:sz w:val="24"/>
          <w:szCs w:val="24"/>
        </w:rPr>
        <w:t xml:space="preserve"> e v</w:t>
      </w:r>
      <w:r w:rsidR="00D06331" w:rsidRPr="002E1E81">
        <w:rPr>
          <w:rFonts w:ascii="Times New Roman" w:hAnsi="Times New Roman"/>
          <w:sz w:val="24"/>
          <w:szCs w:val="24"/>
        </w:rPr>
        <w:t>erifica</w:t>
      </w:r>
      <w:r w:rsidRPr="002E1E81">
        <w:rPr>
          <w:rFonts w:ascii="Times New Roman" w:hAnsi="Times New Roman"/>
          <w:sz w:val="24"/>
          <w:szCs w:val="24"/>
        </w:rPr>
        <w:t>r</w:t>
      </w:r>
      <w:r w:rsidR="00D06331" w:rsidRPr="002E1E81">
        <w:rPr>
          <w:rFonts w:ascii="Times New Roman" w:hAnsi="Times New Roman"/>
          <w:sz w:val="24"/>
          <w:szCs w:val="24"/>
        </w:rPr>
        <w:t xml:space="preserve"> quais são os procedimentos legais e contratuais para a abertura de microempresas.</w:t>
      </w:r>
    </w:p>
    <w:p w:rsidR="00626CF3" w:rsidRDefault="00626CF3" w:rsidP="00FA260D">
      <w:pPr>
        <w:pStyle w:val="PargrafodaLista"/>
        <w:spacing w:before="120" w:after="120" w:line="360" w:lineRule="auto"/>
        <w:ind w:left="284" w:firstLine="850"/>
        <w:contextualSpacing w:val="0"/>
        <w:jc w:val="both"/>
        <w:rPr>
          <w:rFonts w:ascii="Times New Roman" w:hAnsi="Times New Roman"/>
          <w:sz w:val="24"/>
          <w:szCs w:val="24"/>
        </w:rPr>
      </w:pPr>
      <w:r w:rsidRPr="00626CF3">
        <w:rPr>
          <w:rFonts w:ascii="Times New Roman" w:hAnsi="Times New Roman"/>
          <w:sz w:val="24"/>
          <w:szCs w:val="24"/>
        </w:rPr>
        <w:t>A metodologia deste estudo está enraizada na pesquisa bibliográfica e documental as fontes de pesquisa são leis, leis complementares, livros, jornais, teses e dissertações postados na internet, existentes sobre um tema.</w:t>
      </w:r>
    </w:p>
    <w:p w:rsidR="003D0C57" w:rsidRPr="00C8480D" w:rsidRDefault="00D06331" w:rsidP="00FA260D">
      <w:pPr>
        <w:pStyle w:val="PargrafodaLista"/>
        <w:spacing w:before="120" w:after="120" w:line="360" w:lineRule="auto"/>
        <w:ind w:left="284" w:firstLine="850"/>
        <w:contextualSpacing w:val="0"/>
        <w:jc w:val="both"/>
        <w:rPr>
          <w:rFonts w:ascii="Times New Roman" w:hAnsi="Times New Roman"/>
          <w:sz w:val="24"/>
          <w:szCs w:val="24"/>
        </w:rPr>
      </w:pPr>
      <w:r w:rsidRPr="00C8480D">
        <w:rPr>
          <w:rFonts w:ascii="Times New Roman" w:hAnsi="Times New Roman"/>
          <w:sz w:val="24"/>
          <w:szCs w:val="24"/>
        </w:rPr>
        <w:t>A</w:t>
      </w:r>
      <w:r w:rsidR="003B3AD3">
        <w:rPr>
          <w:rFonts w:ascii="Times New Roman" w:hAnsi="Times New Roman"/>
          <w:sz w:val="24"/>
          <w:szCs w:val="24"/>
        </w:rPr>
        <w:t xml:space="preserve"> relevância desse estudo</w:t>
      </w:r>
      <w:r w:rsidRPr="00C8480D">
        <w:rPr>
          <w:rFonts w:ascii="Times New Roman" w:hAnsi="Times New Roman"/>
          <w:sz w:val="24"/>
          <w:szCs w:val="24"/>
        </w:rPr>
        <w:t xml:space="preserve"> está alicerçad</w:t>
      </w:r>
      <w:r w:rsidR="00A370C0">
        <w:rPr>
          <w:rFonts w:ascii="Times New Roman" w:hAnsi="Times New Roman"/>
          <w:sz w:val="24"/>
          <w:szCs w:val="24"/>
        </w:rPr>
        <w:t>a</w:t>
      </w:r>
      <w:r w:rsidRPr="00C8480D">
        <w:rPr>
          <w:rFonts w:ascii="Times New Roman" w:hAnsi="Times New Roman"/>
          <w:sz w:val="24"/>
          <w:szCs w:val="24"/>
        </w:rPr>
        <w:t xml:space="preserve"> e centrad</w:t>
      </w:r>
      <w:r w:rsidR="00A370C0">
        <w:rPr>
          <w:rFonts w:ascii="Times New Roman" w:hAnsi="Times New Roman"/>
          <w:sz w:val="24"/>
          <w:szCs w:val="24"/>
        </w:rPr>
        <w:t>a</w:t>
      </w:r>
      <w:r w:rsidRPr="00C8480D">
        <w:rPr>
          <w:rFonts w:ascii="Times New Roman" w:hAnsi="Times New Roman"/>
          <w:sz w:val="24"/>
          <w:szCs w:val="24"/>
        </w:rPr>
        <w:t xml:space="preserve"> no fato de que o tema a ser abordado por essa pesquisa de acordo com a maioria dos </w:t>
      </w:r>
      <w:r w:rsidR="009C2419">
        <w:rPr>
          <w:rFonts w:ascii="Times New Roman" w:hAnsi="Times New Roman"/>
          <w:sz w:val="24"/>
          <w:szCs w:val="24"/>
        </w:rPr>
        <w:t>estudiosos</w:t>
      </w:r>
      <w:r w:rsidRPr="00C8480D">
        <w:rPr>
          <w:rFonts w:ascii="Times New Roman" w:hAnsi="Times New Roman"/>
          <w:sz w:val="24"/>
          <w:szCs w:val="24"/>
        </w:rPr>
        <w:t xml:space="preserve"> é algo crucial para o desenvolvimento econômico </w:t>
      </w:r>
      <w:r w:rsidR="00205464">
        <w:rPr>
          <w:rFonts w:ascii="Times New Roman" w:hAnsi="Times New Roman"/>
          <w:sz w:val="24"/>
          <w:szCs w:val="24"/>
        </w:rPr>
        <w:t>dos países em desenvolvimento, N</w:t>
      </w:r>
      <w:r w:rsidRPr="00C8480D">
        <w:rPr>
          <w:rFonts w:ascii="Times New Roman" w:hAnsi="Times New Roman"/>
          <w:sz w:val="24"/>
          <w:szCs w:val="24"/>
        </w:rPr>
        <w:t>o Brasil as microempresas brasileiras formais desempenham um pape</w:t>
      </w:r>
      <w:r w:rsidR="00205464">
        <w:rPr>
          <w:rFonts w:ascii="Times New Roman" w:hAnsi="Times New Roman"/>
          <w:sz w:val="24"/>
          <w:szCs w:val="24"/>
        </w:rPr>
        <w:t xml:space="preserve">l relevante na economia do país, conforme demonstra os </w:t>
      </w:r>
      <w:r w:rsidR="006A67B4">
        <w:rPr>
          <w:rFonts w:ascii="Times New Roman" w:hAnsi="Times New Roman"/>
          <w:sz w:val="24"/>
          <w:szCs w:val="24"/>
        </w:rPr>
        <w:t>números do SEBRAE</w:t>
      </w:r>
      <w:r w:rsidR="00205464">
        <w:rPr>
          <w:rFonts w:ascii="Times New Roman" w:hAnsi="Times New Roman"/>
          <w:sz w:val="24"/>
          <w:szCs w:val="24"/>
        </w:rPr>
        <w:t xml:space="preserve"> (2010)</w:t>
      </w:r>
      <w:r w:rsidR="006A67B4">
        <w:rPr>
          <w:rFonts w:ascii="Times New Roman" w:hAnsi="Times New Roman"/>
          <w:sz w:val="24"/>
          <w:szCs w:val="24"/>
        </w:rPr>
        <w:t>.</w:t>
      </w:r>
    </w:p>
    <w:p w:rsidR="00D06331" w:rsidRPr="00F619CE" w:rsidRDefault="00D06331" w:rsidP="00BE1AC0">
      <w:pPr>
        <w:autoSpaceDE w:val="0"/>
        <w:autoSpaceDN w:val="0"/>
        <w:adjustRightInd w:val="0"/>
        <w:spacing w:before="120" w:after="120" w:line="360" w:lineRule="auto"/>
        <w:ind w:left="284" w:firstLine="850"/>
        <w:jc w:val="both"/>
        <w:rPr>
          <w:rFonts w:ascii="Times New Roman" w:hAnsi="Times New Roman"/>
          <w:color w:val="FF0000"/>
          <w:sz w:val="24"/>
          <w:szCs w:val="24"/>
        </w:rPr>
      </w:pPr>
      <w:r w:rsidRPr="00C8480D">
        <w:rPr>
          <w:rFonts w:ascii="Times New Roman" w:hAnsi="Times New Roman"/>
          <w:sz w:val="24"/>
          <w:szCs w:val="24"/>
        </w:rPr>
        <w:t xml:space="preserve">O estudo está dividido </w:t>
      </w:r>
      <w:r w:rsidRPr="002E1E81">
        <w:rPr>
          <w:rFonts w:ascii="Times New Roman" w:hAnsi="Times New Roman"/>
          <w:sz w:val="24"/>
          <w:szCs w:val="24"/>
        </w:rPr>
        <w:t xml:space="preserve">em </w:t>
      </w:r>
      <w:proofErr w:type="gramStart"/>
      <w:r w:rsidR="003B3AD3">
        <w:rPr>
          <w:rFonts w:ascii="Times New Roman" w:hAnsi="Times New Roman"/>
          <w:sz w:val="24"/>
          <w:szCs w:val="24"/>
        </w:rPr>
        <w:t>3</w:t>
      </w:r>
      <w:proofErr w:type="gramEnd"/>
      <w:r w:rsidR="00F619CE" w:rsidRPr="002E1E81">
        <w:rPr>
          <w:rFonts w:ascii="Times New Roman" w:hAnsi="Times New Roman"/>
          <w:sz w:val="24"/>
          <w:szCs w:val="24"/>
        </w:rPr>
        <w:t xml:space="preserve"> </w:t>
      </w:r>
      <w:r w:rsidRPr="002E1E81">
        <w:rPr>
          <w:rFonts w:ascii="Times New Roman" w:hAnsi="Times New Roman"/>
          <w:sz w:val="24"/>
          <w:szCs w:val="24"/>
        </w:rPr>
        <w:t>capítulos</w:t>
      </w:r>
      <w:r w:rsidRPr="00C8480D">
        <w:rPr>
          <w:rFonts w:ascii="Times New Roman" w:hAnsi="Times New Roman"/>
          <w:sz w:val="24"/>
          <w:szCs w:val="24"/>
        </w:rPr>
        <w:t xml:space="preserve">, </w:t>
      </w:r>
      <w:r w:rsidR="00205464">
        <w:rPr>
          <w:rFonts w:ascii="Times New Roman" w:hAnsi="Times New Roman"/>
          <w:sz w:val="24"/>
          <w:szCs w:val="24"/>
        </w:rPr>
        <w:t xml:space="preserve">onde </w:t>
      </w:r>
      <w:r w:rsidRPr="00C8480D">
        <w:rPr>
          <w:rFonts w:ascii="Times New Roman" w:hAnsi="Times New Roman"/>
          <w:sz w:val="24"/>
          <w:szCs w:val="24"/>
        </w:rPr>
        <w:t>o primeiro traz as definições e carac</w:t>
      </w:r>
      <w:r w:rsidR="002E1E81">
        <w:rPr>
          <w:rFonts w:ascii="Times New Roman" w:hAnsi="Times New Roman"/>
          <w:sz w:val="24"/>
          <w:szCs w:val="24"/>
        </w:rPr>
        <w:t>terísticas do empreendedorismo.</w:t>
      </w:r>
    </w:p>
    <w:p w:rsidR="00D06331" w:rsidRPr="00C8480D" w:rsidRDefault="00F619CE" w:rsidP="00FA260D">
      <w:pPr>
        <w:pStyle w:val="PargrafodaLista"/>
        <w:spacing w:before="120" w:after="120" w:line="360" w:lineRule="auto"/>
        <w:ind w:left="284" w:firstLine="850"/>
        <w:contextualSpacing w:val="0"/>
        <w:jc w:val="both"/>
        <w:rPr>
          <w:rFonts w:ascii="Times New Roman" w:hAnsi="Times New Roman"/>
          <w:sz w:val="24"/>
          <w:szCs w:val="24"/>
        </w:rPr>
      </w:pPr>
      <w:r>
        <w:rPr>
          <w:rFonts w:ascii="Times New Roman" w:hAnsi="Times New Roman"/>
          <w:sz w:val="24"/>
          <w:szCs w:val="24"/>
        </w:rPr>
        <w:t>O segundo capítulo t</w:t>
      </w:r>
      <w:r w:rsidR="00D06331" w:rsidRPr="00C8480D">
        <w:rPr>
          <w:rFonts w:ascii="Times New Roman" w:hAnsi="Times New Roman"/>
          <w:sz w:val="24"/>
          <w:szCs w:val="24"/>
        </w:rPr>
        <w:t>raz os tipos societários existentes na legislação brasileira, onde a atividade econômica organizada no Brasil pode ser exercida individualmente ou de forma coletiva, objetivando a partilha do resultado</w:t>
      </w:r>
      <w:r w:rsidR="00B36BD2">
        <w:rPr>
          <w:rFonts w:ascii="Times New Roman" w:hAnsi="Times New Roman"/>
          <w:sz w:val="24"/>
          <w:szCs w:val="24"/>
        </w:rPr>
        <w:t>.</w:t>
      </w:r>
    </w:p>
    <w:p w:rsidR="00D06331" w:rsidRPr="00907525" w:rsidRDefault="00205464" w:rsidP="00FA260D">
      <w:pPr>
        <w:pStyle w:val="PargrafodaLista"/>
        <w:spacing w:before="120" w:after="120" w:line="360" w:lineRule="auto"/>
        <w:ind w:left="284" w:firstLine="850"/>
        <w:contextualSpacing w:val="0"/>
        <w:jc w:val="both"/>
        <w:rPr>
          <w:rFonts w:ascii="Times New Roman" w:hAnsi="Times New Roman"/>
          <w:b/>
          <w:i/>
          <w:color w:val="FF0000"/>
          <w:sz w:val="24"/>
          <w:szCs w:val="24"/>
        </w:rPr>
      </w:pPr>
      <w:r>
        <w:rPr>
          <w:rFonts w:ascii="Times New Roman" w:hAnsi="Times New Roman"/>
          <w:sz w:val="24"/>
          <w:szCs w:val="24"/>
        </w:rPr>
        <w:t>O terceiro c</w:t>
      </w:r>
      <w:r w:rsidR="00D06331" w:rsidRPr="00C8480D">
        <w:rPr>
          <w:rFonts w:ascii="Times New Roman" w:hAnsi="Times New Roman"/>
          <w:sz w:val="24"/>
          <w:szCs w:val="24"/>
        </w:rPr>
        <w:t>apítulo especifica quais são o</w:t>
      </w:r>
      <w:r w:rsidR="00D06331" w:rsidRPr="00C8480D">
        <w:rPr>
          <w:rFonts w:ascii="Times New Roman" w:hAnsi="Times New Roman"/>
          <w:i/>
          <w:sz w:val="24"/>
          <w:szCs w:val="24"/>
        </w:rPr>
        <w:t xml:space="preserve">s </w:t>
      </w:r>
      <w:r w:rsidR="00D06331" w:rsidRPr="00C8480D">
        <w:rPr>
          <w:rFonts w:ascii="Times New Roman" w:hAnsi="Times New Roman"/>
          <w:sz w:val="24"/>
          <w:szCs w:val="24"/>
        </w:rPr>
        <w:t>procedimentos básicos de registro e</w:t>
      </w:r>
      <w:r w:rsidR="003B3AD3">
        <w:rPr>
          <w:rFonts w:ascii="Times New Roman" w:hAnsi="Times New Roman"/>
          <w:sz w:val="24"/>
          <w:szCs w:val="24"/>
        </w:rPr>
        <w:t xml:space="preserve"> legalização das Microempresas.</w:t>
      </w:r>
      <w:r w:rsidR="00907525" w:rsidRPr="00B36BD2">
        <w:rPr>
          <w:rFonts w:ascii="Times New Roman" w:hAnsi="Times New Roman"/>
          <w:sz w:val="24"/>
          <w:szCs w:val="24"/>
        </w:rPr>
        <w:t xml:space="preserve"> </w:t>
      </w:r>
      <w:r w:rsidR="003B3AD3" w:rsidRPr="00B36BD2">
        <w:rPr>
          <w:rFonts w:ascii="Times New Roman" w:hAnsi="Times New Roman"/>
          <w:sz w:val="24"/>
          <w:szCs w:val="24"/>
        </w:rPr>
        <w:t>E</w:t>
      </w:r>
      <w:r w:rsidR="00907525" w:rsidRPr="00B36BD2">
        <w:rPr>
          <w:rFonts w:ascii="Times New Roman" w:hAnsi="Times New Roman"/>
          <w:sz w:val="24"/>
          <w:szCs w:val="24"/>
        </w:rPr>
        <w:t xml:space="preserve"> por último as considerações finais.</w:t>
      </w:r>
    </w:p>
    <w:p w:rsidR="009C0EAC" w:rsidRPr="00C8480D" w:rsidRDefault="009C0EAC" w:rsidP="00FA260D">
      <w:pPr>
        <w:spacing w:before="120" w:after="120" w:line="360" w:lineRule="auto"/>
        <w:ind w:left="284" w:firstLine="850"/>
        <w:jc w:val="both"/>
        <w:rPr>
          <w:rFonts w:ascii="Times New Roman" w:hAnsi="Times New Roman"/>
          <w:sz w:val="24"/>
          <w:szCs w:val="24"/>
        </w:rPr>
      </w:pPr>
    </w:p>
    <w:p w:rsidR="004579B1" w:rsidRPr="00C8480D" w:rsidRDefault="004579B1" w:rsidP="00FA260D">
      <w:pPr>
        <w:spacing w:before="120" w:after="120" w:line="360" w:lineRule="auto"/>
        <w:ind w:left="284" w:firstLine="850"/>
        <w:jc w:val="both"/>
        <w:rPr>
          <w:rFonts w:ascii="Times New Roman" w:hAnsi="Times New Roman"/>
          <w:sz w:val="24"/>
          <w:szCs w:val="24"/>
        </w:rPr>
      </w:pPr>
    </w:p>
    <w:p w:rsidR="000C159E" w:rsidRDefault="000C159E" w:rsidP="00FA260D">
      <w:pPr>
        <w:spacing w:before="120" w:after="120" w:line="360" w:lineRule="auto"/>
        <w:ind w:left="284" w:firstLine="850"/>
        <w:jc w:val="both"/>
        <w:rPr>
          <w:rFonts w:ascii="Times New Roman" w:hAnsi="Times New Roman"/>
          <w:sz w:val="24"/>
          <w:szCs w:val="24"/>
        </w:rPr>
        <w:sectPr w:rsidR="000C159E" w:rsidSect="000C159E">
          <w:pgSz w:w="11906" w:h="16838"/>
          <w:pgMar w:top="1701" w:right="1134" w:bottom="1134" w:left="1701" w:header="709" w:footer="709" w:gutter="0"/>
          <w:cols w:space="708"/>
          <w:titlePg/>
          <w:docGrid w:linePitch="360"/>
        </w:sectPr>
      </w:pPr>
    </w:p>
    <w:p w:rsidR="00E33B49" w:rsidRPr="00C8480D" w:rsidRDefault="00E33B49" w:rsidP="00FA260D">
      <w:pPr>
        <w:pStyle w:val="PargrafodaLista"/>
        <w:numPr>
          <w:ilvl w:val="0"/>
          <w:numId w:val="5"/>
        </w:numPr>
        <w:spacing w:before="120" w:after="120" w:line="360" w:lineRule="auto"/>
        <w:ind w:left="284" w:firstLine="850"/>
        <w:contextualSpacing w:val="0"/>
        <w:jc w:val="both"/>
        <w:rPr>
          <w:rFonts w:ascii="Times New Roman" w:hAnsi="Times New Roman"/>
          <w:b/>
          <w:i/>
          <w:sz w:val="24"/>
          <w:szCs w:val="24"/>
        </w:rPr>
      </w:pPr>
      <w:r w:rsidRPr="00C8480D">
        <w:rPr>
          <w:rFonts w:ascii="Times New Roman" w:hAnsi="Times New Roman"/>
          <w:b/>
          <w:i/>
          <w:sz w:val="24"/>
          <w:szCs w:val="24"/>
        </w:rPr>
        <w:lastRenderedPageBreak/>
        <w:t>EMPREENDEDORISMO</w:t>
      </w:r>
    </w:p>
    <w:p w:rsidR="00E33B49" w:rsidRPr="00907525" w:rsidRDefault="00B36BD2" w:rsidP="00FA260D">
      <w:pPr>
        <w:spacing w:before="120" w:after="120" w:line="360" w:lineRule="auto"/>
        <w:ind w:left="284" w:firstLine="850"/>
        <w:jc w:val="both"/>
        <w:rPr>
          <w:rFonts w:ascii="Times New Roman" w:hAnsi="Times New Roman"/>
          <w:color w:val="FF0000"/>
          <w:sz w:val="24"/>
          <w:szCs w:val="24"/>
        </w:rPr>
      </w:pPr>
      <w:r>
        <w:rPr>
          <w:rFonts w:ascii="Times New Roman" w:hAnsi="Times New Roman"/>
          <w:sz w:val="24"/>
          <w:szCs w:val="24"/>
        </w:rPr>
        <w:t xml:space="preserve">De acordo com a Wikipédia (2010) </w:t>
      </w:r>
      <w:r w:rsidR="00E33B49" w:rsidRPr="00C8480D">
        <w:rPr>
          <w:rFonts w:ascii="Times New Roman" w:hAnsi="Times New Roman"/>
          <w:sz w:val="24"/>
          <w:szCs w:val="24"/>
        </w:rPr>
        <w:t>A pala</w:t>
      </w:r>
      <w:r w:rsidR="00205464">
        <w:rPr>
          <w:rFonts w:ascii="Times New Roman" w:hAnsi="Times New Roman"/>
          <w:sz w:val="24"/>
          <w:szCs w:val="24"/>
        </w:rPr>
        <w:t xml:space="preserve">vra empreendedor (entrepreneur), </w:t>
      </w:r>
      <w:r w:rsidR="00E33B49" w:rsidRPr="00C8480D">
        <w:rPr>
          <w:rFonts w:ascii="Times New Roman" w:hAnsi="Times New Roman"/>
          <w:sz w:val="24"/>
          <w:szCs w:val="24"/>
        </w:rPr>
        <w:t>surgiu na França por volta dos séculos XVII e XVIII, com a finalidade de designar aquelas pessoas ousadas que estimulavam o progresso econômico, mediante n</w:t>
      </w:r>
      <w:r w:rsidR="00075893" w:rsidRPr="00C8480D">
        <w:rPr>
          <w:rFonts w:ascii="Times New Roman" w:hAnsi="Times New Roman"/>
          <w:sz w:val="24"/>
          <w:szCs w:val="24"/>
        </w:rPr>
        <w:t>ovas e melhores formas de agir.</w:t>
      </w:r>
      <w:r w:rsidR="007C7804">
        <w:rPr>
          <w:rFonts w:ascii="Times New Roman" w:hAnsi="Times New Roman"/>
          <w:sz w:val="24"/>
          <w:szCs w:val="24"/>
        </w:rPr>
        <w:t xml:space="preserve"> </w:t>
      </w:r>
      <w:r w:rsidR="00E33B49" w:rsidRPr="00C8480D">
        <w:rPr>
          <w:rFonts w:ascii="Times New Roman" w:hAnsi="Times New Roman"/>
          <w:sz w:val="24"/>
          <w:szCs w:val="24"/>
        </w:rPr>
        <w:t xml:space="preserve">Entretanto, </w:t>
      </w:r>
      <w:r w:rsidR="007C7804" w:rsidRPr="00C8480D">
        <w:rPr>
          <w:rFonts w:ascii="Times New Roman" w:hAnsi="Times New Roman"/>
          <w:sz w:val="24"/>
          <w:szCs w:val="24"/>
        </w:rPr>
        <w:t xml:space="preserve">no início do século XIX </w:t>
      </w:r>
      <w:r w:rsidR="007C7804">
        <w:rPr>
          <w:rFonts w:ascii="Times New Roman" w:hAnsi="Times New Roman"/>
          <w:sz w:val="24"/>
          <w:szCs w:val="24"/>
        </w:rPr>
        <w:t xml:space="preserve">o economista francês Jean </w:t>
      </w:r>
      <w:r w:rsidR="00E33B49" w:rsidRPr="00C8480D">
        <w:rPr>
          <w:rFonts w:ascii="Times New Roman" w:hAnsi="Times New Roman"/>
          <w:sz w:val="24"/>
          <w:szCs w:val="24"/>
        </w:rPr>
        <w:t xml:space="preserve">Baptiste Say, </w:t>
      </w:r>
      <w:r w:rsidR="007C7804">
        <w:rPr>
          <w:rFonts w:ascii="Times New Roman" w:hAnsi="Times New Roman"/>
          <w:sz w:val="24"/>
          <w:szCs w:val="24"/>
        </w:rPr>
        <w:t xml:space="preserve">afirmou que </w:t>
      </w:r>
      <w:r w:rsidR="00E33B49" w:rsidRPr="00C8480D">
        <w:rPr>
          <w:rFonts w:ascii="Times New Roman" w:hAnsi="Times New Roman"/>
          <w:sz w:val="24"/>
          <w:szCs w:val="24"/>
        </w:rPr>
        <w:t xml:space="preserve">o empreendedor </w:t>
      </w:r>
      <w:r w:rsidR="007C7804">
        <w:rPr>
          <w:rFonts w:ascii="Times New Roman" w:hAnsi="Times New Roman"/>
          <w:sz w:val="24"/>
          <w:szCs w:val="24"/>
        </w:rPr>
        <w:t xml:space="preserve">é </w:t>
      </w:r>
      <w:r w:rsidR="00E33B49" w:rsidRPr="00C8480D">
        <w:rPr>
          <w:rFonts w:ascii="Times New Roman" w:hAnsi="Times New Roman"/>
          <w:sz w:val="24"/>
          <w:szCs w:val="24"/>
        </w:rPr>
        <w:t xml:space="preserve">o indivíduo capaz de mover recursos econômicos de uma área de baixa para outra de maior produtividade e retorno. Mais tarde, Foi </w:t>
      </w:r>
      <w:proofErr w:type="gramStart"/>
      <w:r w:rsidR="00E33B49" w:rsidRPr="00C8480D">
        <w:rPr>
          <w:rFonts w:ascii="Times New Roman" w:hAnsi="Times New Roman"/>
          <w:sz w:val="24"/>
          <w:szCs w:val="24"/>
        </w:rPr>
        <w:t>utilizada</w:t>
      </w:r>
      <w:proofErr w:type="gramEnd"/>
      <w:r w:rsidR="00E33B49" w:rsidRPr="00C8480D">
        <w:rPr>
          <w:rFonts w:ascii="Times New Roman" w:hAnsi="Times New Roman"/>
          <w:sz w:val="24"/>
          <w:szCs w:val="24"/>
        </w:rPr>
        <w:t xml:space="preserve"> pelo economista Joseph Schumpeter em 1950 como sendo uma pessoa com criatividade e capaz de fazer sucesso com inovações. Mais tarde, em 1967 com Kenneth E. Knight e em 1970 com Peter Drucker foi introduzido o conceito de risco, uma pessoa empreendedora precisa arriscar em algum negócio.</w:t>
      </w:r>
    </w:p>
    <w:p w:rsidR="00E33B49" w:rsidRPr="00C8480D" w:rsidRDefault="00205464" w:rsidP="00FA260D">
      <w:pPr>
        <w:spacing w:before="120" w:after="120" w:line="360" w:lineRule="auto"/>
        <w:ind w:left="284" w:firstLine="850"/>
        <w:jc w:val="both"/>
        <w:rPr>
          <w:rFonts w:ascii="Times New Roman" w:hAnsi="Times New Roman"/>
          <w:sz w:val="24"/>
          <w:szCs w:val="24"/>
        </w:rPr>
      </w:pPr>
      <w:r>
        <w:rPr>
          <w:rFonts w:ascii="Times New Roman" w:hAnsi="Times New Roman"/>
          <w:sz w:val="24"/>
          <w:szCs w:val="24"/>
        </w:rPr>
        <w:t>O e</w:t>
      </w:r>
      <w:r w:rsidR="00E33B49" w:rsidRPr="00C8480D">
        <w:rPr>
          <w:rFonts w:ascii="Times New Roman" w:hAnsi="Times New Roman"/>
          <w:sz w:val="24"/>
          <w:szCs w:val="24"/>
        </w:rPr>
        <w:t xml:space="preserve">mpreendedorismo é a característica base para quem pretende abrir uma empresa. Por que essa característica é que vai de dizer qual ramo de negocio que você deve empreender, onde você vai instalar sua microempresa, se é viável o mercado que você estará entrando, e ate mesmo qual o profissional </w:t>
      </w:r>
      <w:r w:rsidR="003059E8">
        <w:rPr>
          <w:rFonts w:ascii="Times New Roman" w:hAnsi="Times New Roman"/>
          <w:sz w:val="24"/>
          <w:szCs w:val="24"/>
        </w:rPr>
        <w:t xml:space="preserve">que </w:t>
      </w:r>
      <w:r w:rsidR="00E33B49" w:rsidRPr="00C8480D">
        <w:rPr>
          <w:rFonts w:ascii="Times New Roman" w:hAnsi="Times New Roman"/>
          <w:sz w:val="24"/>
          <w:szCs w:val="24"/>
        </w:rPr>
        <w:t>você deverá contratar para lhe assessorar, entre outras perguntas que só o censo comum de um empreendedor poderá lhe responder.</w:t>
      </w:r>
    </w:p>
    <w:p w:rsidR="00E33B49" w:rsidRPr="00C8480D" w:rsidRDefault="00075893" w:rsidP="00FA260D">
      <w:pPr>
        <w:spacing w:before="120" w:after="120" w:line="360" w:lineRule="auto"/>
        <w:ind w:left="284" w:firstLine="850"/>
        <w:jc w:val="both"/>
        <w:rPr>
          <w:rFonts w:ascii="Times New Roman" w:hAnsi="Times New Roman"/>
          <w:sz w:val="24"/>
          <w:szCs w:val="24"/>
        </w:rPr>
      </w:pPr>
      <w:r w:rsidRPr="00C8480D">
        <w:rPr>
          <w:rFonts w:ascii="Times New Roman" w:hAnsi="Times New Roman"/>
          <w:sz w:val="24"/>
          <w:szCs w:val="24"/>
        </w:rPr>
        <w:t xml:space="preserve">O empreendedor </w:t>
      </w:r>
      <w:r w:rsidR="00E33B49" w:rsidRPr="00C8480D">
        <w:rPr>
          <w:rFonts w:ascii="Times New Roman" w:hAnsi="Times New Roman"/>
          <w:sz w:val="24"/>
          <w:szCs w:val="24"/>
        </w:rPr>
        <w:t>acredita que pode fazer com que as pessoas em sua volta comunguem do seu sonho que o ajude a realizá-lo, ele á capaz de motivar seus companheiros para que consigam chegar à realização de seu sonho por que é isso que é ser um empreendedor é sonhar não só por sonhar, mas perceber que é capaz de fazer com que sua realização tão almejada saia do papel e de seus pensamentos e se transforme em uma realidade.</w:t>
      </w:r>
    </w:p>
    <w:p w:rsidR="001214F1" w:rsidRDefault="00102FF9" w:rsidP="00FA260D">
      <w:pPr>
        <w:spacing w:before="120" w:after="120" w:line="360" w:lineRule="auto"/>
        <w:ind w:left="284" w:firstLine="850"/>
        <w:jc w:val="both"/>
        <w:rPr>
          <w:rFonts w:ascii="Times New Roman" w:hAnsi="Times New Roman"/>
          <w:sz w:val="24"/>
          <w:szCs w:val="24"/>
        </w:rPr>
      </w:pPr>
      <w:r w:rsidRPr="00C8480D">
        <w:rPr>
          <w:rFonts w:ascii="Times New Roman" w:hAnsi="Times New Roman"/>
          <w:sz w:val="24"/>
          <w:szCs w:val="24"/>
        </w:rPr>
        <w:t>O empreendedor deverá ter Iniciativa, ele não espera as coisas e as oportunidades caírem do céu.</w:t>
      </w:r>
      <w:r>
        <w:rPr>
          <w:rFonts w:ascii="Times New Roman" w:hAnsi="Times New Roman"/>
          <w:sz w:val="24"/>
          <w:szCs w:val="24"/>
        </w:rPr>
        <w:t xml:space="preserve"> </w:t>
      </w:r>
      <w:r w:rsidR="007C7804">
        <w:rPr>
          <w:rFonts w:ascii="Times New Roman" w:hAnsi="Times New Roman"/>
          <w:sz w:val="24"/>
          <w:szCs w:val="24"/>
        </w:rPr>
        <w:t xml:space="preserve">Para o </w:t>
      </w:r>
      <w:r w:rsidR="00B36BD2">
        <w:rPr>
          <w:rFonts w:ascii="Times New Roman" w:hAnsi="Times New Roman"/>
          <w:sz w:val="24"/>
          <w:szCs w:val="24"/>
        </w:rPr>
        <w:t>SEBRAE (</w:t>
      </w:r>
      <w:r w:rsidR="00DB2E02">
        <w:rPr>
          <w:rFonts w:ascii="Times New Roman" w:hAnsi="Times New Roman"/>
          <w:sz w:val="24"/>
          <w:szCs w:val="24"/>
        </w:rPr>
        <w:t>2010)</w:t>
      </w:r>
      <w:r w:rsidR="00907525">
        <w:rPr>
          <w:rFonts w:ascii="Times New Roman" w:hAnsi="Times New Roman"/>
          <w:sz w:val="24"/>
          <w:szCs w:val="24"/>
        </w:rPr>
        <w:t xml:space="preserve"> </w:t>
      </w:r>
      <w:r w:rsidR="00DB2E02">
        <w:rPr>
          <w:rFonts w:ascii="Times New Roman" w:hAnsi="Times New Roman"/>
          <w:sz w:val="24"/>
          <w:szCs w:val="24"/>
        </w:rPr>
        <w:t>o</w:t>
      </w:r>
      <w:r w:rsidR="00E33B49" w:rsidRPr="00C8480D">
        <w:rPr>
          <w:rFonts w:ascii="Times New Roman" w:hAnsi="Times New Roman"/>
          <w:sz w:val="24"/>
          <w:szCs w:val="24"/>
        </w:rPr>
        <w:t xml:space="preserve"> </w:t>
      </w:r>
      <w:r w:rsidR="00205464" w:rsidRPr="00C8480D">
        <w:rPr>
          <w:rFonts w:ascii="Times New Roman" w:hAnsi="Times New Roman"/>
          <w:sz w:val="24"/>
          <w:szCs w:val="24"/>
        </w:rPr>
        <w:t>verdade</w:t>
      </w:r>
      <w:r w:rsidR="00205464">
        <w:rPr>
          <w:rFonts w:ascii="Times New Roman" w:hAnsi="Times New Roman"/>
          <w:sz w:val="24"/>
          <w:szCs w:val="24"/>
        </w:rPr>
        <w:t>iro</w:t>
      </w:r>
      <w:r w:rsidR="00205464" w:rsidRPr="00C8480D">
        <w:rPr>
          <w:rFonts w:ascii="Times New Roman" w:hAnsi="Times New Roman"/>
          <w:sz w:val="24"/>
          <w:szCs w:val="24"/>
        </w:rPr>
        <w:t xml:space="preserve"> </w:t>
      </w:r>
      <w:r w:rsidR="00E33B49" w:rsidRPr="00C8480D">
        <w:rPr>
          <w:rFonts w:ascii="Times New Roman" w:hAnsi="Times New Roman"/>
          <w:sz w:val="24"/>
          <w:szCs w:val="24"/>
        </w:rPr>
        <w:t>empreendedor decide por si mesmo, não fica esperando que os outros decidam por ele. Ele toma decisões</w:t>
      </w:r>
      <w:r w:rsidR="00205464">
        <w:rPr>
          <w:rFonts w:ascii="Times New Roman" w:hAnsi="Times New Roman"/>
          <w:sz w:val="24"/>
          <w:szCs w:val="24"/>
        </w:rPr>
        <w:t xml:space="preserve"> e aceita as suas consequências.</w:t>
      </w:r>
      <w:r w:rsidR="00E33B49" w:rsidRPr="00C8480D">
        <w:rPr>
          <w:rFonts w:ascii="Times New Roman" w:hAnsi="Times New Roman"/>
          <w:sz w:val="24"/>
          <w:szCs w:val="24"/>
        </w:rPr>
        <w:t xml:space="preserve"> </w:t>
      </w:r>
      <w:r w:rsidR="00205464" w:rsidRPr="00C8480D">
        <w:rPr>
          <w:rFonts w:ascii="Times New Roman" w:hAnsi="Times New Roman"/>
          <w:sz w:val="24"/>
          <w:szCs w:val="24"/>
        </w:rPr>
        <w:t>Tem</w:t>
      </w:r>
      <w:r w:rsidR="00E33B49" w:rsidRPr="00C8480D">
        <w:rPr>
          <w:rFonts w:ascii="Times New Roman" w:hAnsi="Times New Roman"/>
          <w:sz w:val="24"/>
          <w:szCs w:val="24"/>
        </w:rPr>
        <w:t xml:space="preserve"> energia que é algo necessário para se lançar em novas realizações, que devido a nossa burocracia, que diminuiu bastante</w:t>
      </w:r>
      <w:r w:rsidR="003D0C57" w:rsidRPr="00C8480D">
        <w:rPr>
          <w:rFonts w:ascii="Times New Roman" w:hAnsi="Times New Roman"/>
          <w:sz w:val="24"/>
          <w:szCs w:val="24"/>
        </w:rPr>
        <w:t>, mas</w:t>
      </w:r>
      <w:r w:rsidR="00E33B49" w:rsidRPr="00C8480D">
        <w:rPr>
          <w:rFonts w:ascii="Times New Roman" w:hAnsi="Times New Roman"/>
          <w:sz w:val="24"/>
          <w:szCs w:val="24"/>
        </w:rPr>
        <w:t xml:space="preserve"> mesmo assim é gra</w:t>
      </w:r>
      <w:r w:rsidR="003059E8">
        <w:rPr>
          <w:rFonts w:ascii="Times New Roman" w:hAnsi="Times New Roman"/>
          <w:sz w:val="24"/>
          <w:szCs w:val="24"/>
        </w:rPr>
        <w:t>n</w:t>
      </w:r>
      <w:r w:rsidR="00E33B49" w:rsidRPr="00C8480D">
        <w:rPr>
          <w:rFonts w:ascii="Times New Roman" w:hAnsi="Times New Roman"/>
          <w:sz w:val="24"/>
          <w:szCs w:val="24"/>
        </w:rPr>
        <w:t>de, geralmente exigem intensos esforços iniciais. Ele dispõe dessa reserva de energia, vinda provavelmente de seu entusiasmo e motivação para não fraquejar diante dos desafios de ser um empreendedor.</w:t>
      </w:r>
    </w:p>
    <w:p w:rsidR="000C159E" w:rsidRDefault="000C159E" w:rsidP="00FA260D">
      <w:pPr>
        <w:spacing w:before="120" w:after="120" w:line="360" w:lineRule="auto"/>
        <w:ind w:left="284" w:firstLine="850"/>
        <w:jc w:val="both"/>
        <w:rPr>
          <w:rFonts w:ascii="Times New Roman" w:hAnsi="Times New Roman"/>
          <w:sz w:val="24"/>
          <w:szCs w:val="24"/>
        </w:rPr>
        <w:sectPr w:rsidR="000C159E" w:rsidSect="000C159E">
          <w:pgSz w:w="11906" w:h="16838"/>
          <w:pgMar w:top="1701" w:right="1134" w:bottom="1134" w:left="1701" w:header="709" w:footer="709" w:gutter="0"/>
          <w:cols w:space="708"/>
          <w:titlePg/>
          <w:docGrid w:linePitch="360"/>
        </w:sectPr>
      </w:pPr>
    </w:p>
    <w:p w:rsidR="00E33B49" w:rsidRPr="00C8480D" w:rsidRDefault="00E33B49" w:rsidP="00FA260D">
      <w:pPr>
        <w:pStyle w:val="PargrafodaLista"/>
        <w:numPr>
          <w:ilvl w:val="0"/>
          <w:numId w:val="5"/>
        </w:numPr>
        <w:spacing w:before="120" w:after="120" w:line="360" w:lineRule="auto"/>
        <w:ind w:left="284" w:firstLine="850"/>
        <w:contextualSpacing w:val="0"/>
        <w:jc w:val="both"/>
        <w:rPr>
          <w:rFonts w:ascii="Times New Roman" w:hAnsi="Times New Roman"/>
          <w:b/>
          <w:i/>
          <w:sz w:val="24"/>
          <w:szCs w:val="24"/>
        </w:rPr>
      </w:pPr>
      <w:r w:rsidRPr="00C8480D">
        <w:rPr>
          <w:rFonts w:ascii="Times New Roman" w:hAnsi="Times New Roman"/>
          <w:b/>
          <w:i/>
          <w:sz w:val="24"/>
          <w:szCs w:val="24"/>
        </w:rPr>
        <w:lastRenderedPageBreak/>
        <w:t>TIPOS SOCIETÁRIOS EXISTENTES NA LEGISLAÇÃO BRASILEIRA</w:t>
      </w:r>
    </w:p>
    <w:p w:rsidR="001F6B55" w:rsidRDefault="001F6B55" w:rsidP="00FA260D">
      <w:pPr>
        <w:spacing w:before="120" w:after="120" w:line="360" w:lineRule="auto"/>
        <w:ind w:left="284" w:firstLine="850"/>
        <w:jc w:val="both"/>
        <w:rPr>
          <w:rFonts w:ascii="Times New Roman" w:hAnsi="Times New Roman"/>
          <w:sz w:val="24"/>
          <w:szCs w:val="24"/>
        </w:rPr>
      </w:pPr>
      <w:r w:rsidRPr="001F6B55">
        <w:rPr>
          <w:rFonts w:ascii="Times New Roman" w:hAnsi="Times New Roman"/>
          <w:sz w:val="24"/>
          <w:szCs w:val="24"/>
        </w:rPr>
        <w:t>De acordo com Paulo Melchor</w:t>
      </w:r>
      <w:r>
        <w:rPr>
          <w:rFonts w:ascii="Times New Roman" w:hAnsi="Times New Roman"/>
          <w:sz w:val="24"/>
          <w:szCs w:val="24"/>
        </w:rPr>
        <w:t xml:space="preserve"> </w:t>
      </w:r>
      <w:r w:rsidRPr="001F6B55">
        <w:rPr>
          <w:rFonts w:ascii="Times New Roman" w:hAnsi="Times New Roman"/>
          <w:sz w:val="24"/>
          <w:szCs w:val="24"/>
        </w:rPr>
        <w:t xml:space="preserve">(2009) </w:t>
      </w:r>
      <w:r w:rsidR="008414D2">
        <w:rPr>
          <w:rFonts w:ascii="Times New Roman" w:hAnsi="Times New Roman"/>
          <w:sz w:val="24"/>
          <w:szCs w:val="24"/>
        </w:rPr>
        <w:t>s</w:t>
      </w:r>
      <w:r w:rsidRPr="001F6B55">
        <w:rPr>
          <w:rFonts w:ascii="Times New Roman" w:hAnsi="Times New Roman"/>
          <w:sz w:val="24"/>
          <w:szCs w:val="24"/>
        </w:rPr>
        <w:t xml:space="preserve">e uma pessoa desejar atuar individualmente em algum segmento profissional, enquadrar-se-á como </w:t>
      </w:r>
      <w:r w:rsidRPr="008414D2">
        <w:rPr>
          <w:rFonts w:ascii="Times New Roman" w:hAnsi="Times New Roman"/>
          <w:b/>
          <w:i/>
          <w:sz w:val="24"/>
          <w:szCs w:val="24"/>
        </w:rPr>
        <w:t>EMPRESÁRIO ou AUTÔNOMO</w:t>
      </w:r>
      <w:r w:rsidRPr="001F6B55">
        <w:rPr>
          <w:rFonts w:ascii="Times New Roman" w:hAnsi="Times New Roman"/>
          <w:sz w:val="24"/>
          <w:szCs w:val="24"/>
        </w:rPr>
        <w:t xml:space="preserve">, conforme a situação, ou, caso prefira se reunir com uma ou mais pessoas para, juntos, explorarem alguma atividade, deverão constituir uma sociedade que poderá ser </w:t>
      </w:r>
      <w:r w:rsidRPr="008414D2">
        <w:rPr>
          <w:rFonts w:ascii="Times New Roman" w:hAnsi="Times New Roman"/>
          <w:b/>
          <w:i/>
          <w:sz w:val="24"/>
          <w:szCs w:val="24"/>
        </w:rPr>
        <w:t>SOCIEDADE EMPRESÁRIA ou SOCIEDADE SIMPLES.</w:t>
      </w:r>
      <w:r>
        <w:rPr>
          <w:rFonts w:ascii="Times New Roman" w:hAnsi="Times New Roman"/>
          <w:sz w:val="24"/>
          <w:szCs w:val="24"/>
        </w:rPr>
        <w:t xml:space="preserve"> </w:t>
      </w:r>
    </w:p>
    <w:p w:rsidR="007F3903" w:rsidRPr="00C8480D" w:rsidRDefault="007F3903" w:rsidP="00FA260D">
      <w:pPr>
        <w:spacing w:before="120" w:after="120" w:line="360" w:lineRule="auto"/>
        <w:ind w:left="284" w:firstLine="850"/>
        <w:jc w:val="both"/>
        <w:rPr>
          <w:rFonts w:ascii="Times New Roman" w:hAnsi="Times New Roman"/>
          <w:sz w:val="24"/>
          <w:szCs w:val="24"/>
        </w:rPr>
      </w:pPr>
      <w:r w:rsidRPr="00C8480D">
        <w:rPr>
          <w:rFonts w:ascii="Times New Roman" w:hAnsi="Times New Roman"/>
          <w:sz w:val="24"/>
          <w:szCs w:val="24"/>
        </w:rPr>
        <w:t xml:space="preserve">A pessoa jurídica não se confunde com as pessoas físicas dos proprietários. A empresa tem </w:t>
      </w:r>
      <w:proofErr w:type="gramStart"/>
      <w:r w:rsidRPr="00C8480D">
        <w:rPr>
          <w:rFonts w:ascii="Times New Roman" w:hAnsi="Times New Roman"/>
          <w:sz w:val="24"/>
          <w:szCs w:val="24"/>
        </w:rPr>
        <w:t>direit</w:t>
      </w:r>
      <w:r w:rsidR="00440FAE">
        <w:rPr>
          <w:rFonts w:ascii="Times New Roman" w:hAnsi="Times New Roman"/>
          <w:sz w:val="24"/>
          <w:szCs w:val="24"/>
        </w:rPr>
        <w:t>o</w:t>
      </w:r>
      <w:r w:rsidRPr="00C8480D">
        <w:rPr>
          <w:rFonts w:ascii="Times New Roman" w:hAnsi="Times New Roman"/>
          <w:sz w:val="24"/>
          <w:szCs w:val="24"/>
        </w:rPr>
        <w:t>s</w:t>
      </w:r>
      <w:proofErr w:type="gramEnd"/>
      <w:r w:rsidRPr="00C8480D">
        <w:rPr>
          <w:rFonts w:ascii="Times New Roman" w:hAnsi="Times New Roman"/>
          <w:sz w:val="24"/>
          <w:szCs w:val="24"/>
        </w:rPr>
        <w:t xml:space="preserve"> e </w:t>
      </w:r>
      <w:r w:rsidR="001F6B55" w:rsidRPr="00C8480D">
        <w:rPr>
          <w:rFonts w:ascii="Times New Roman" w:hAnsi="Times New Roman"/>
          <w:sz w:val="24"/>
          <w:szCs w:val="24"/>
        </w:rPr>
        <w:t>obrigações</w:t>
      </w:r>
      <w:r w:rsidR="001F6B55">
        <w:rPr>
          <w:rFonts w:ascii="Times New Roman" w:hAnsi="Times New Roman"/>
          <w:sz w:val="24"/>
          <w:szCs w:val="24"/>
        </w:rPr>
        <w:t xml:space="preserve">. </w:t>
      </w:r>
      <w:r w:rsidR="00440FAE">
        <w:rPr>
          <w:rFonts w:ascii="Times New Roman" w:hAnsi="Times New Roman"/>
          <w:sz w:val="24"/>
          <w:szCs w:val="24"/>
        </w:rPr>
        <w:t>E</w:t>
      </w:r>
      <w:r w:rsidRPr="00C8480D">
        <w:rPr>
          <w:rFonts w:ascii="Times New Roman" w:hAnsi="Times New Roman"/>
          <w:sz w:val="24"/>
          <w:szCs w:val="24"/>
        </w:rPr>
        <w:t xml:space="preserve"> tudo que for praticado em seu nome, é ela quem responde perante a lei. Entretanto, o juiz pode decidir que os efeitos de certos atos sejam estendidos aos bens particulares dos sócios.</w:t>
      </w:r>
    </w:p>
    <w:p w:rsidR="007F3903" w:rsidRPr="00C8480D" w:rsidRDefault="007F3903" w:rsidP="00FA260D">
      <w:pPr>
        <w:spacing w:before="120" w:after="120" w:line="360" w:lineRule="auto"/>
        <w:ind w:left="284" w:firstLine="850"/>
        <w:jc w:val="both"/>
        <w:rPr>
          <w:rFonts w:ascii="Times New Roman" w:hAnsi="Times New Roman"/>
          <w:sz w:val="24"/>
          <w:szCs w:val="24"/>
        </w:rPr>
      </w:pPr>
      <w:r w:rsidRPr="00C8480D">
        <w:rPr>
          <w:rFonts w:ascii="Times New Roman" w:hAnsi="Times New Roman"/>
          <w:sz w:val="24"/>
          <w:szCs w:val="24"/>
        </w:rPr>
        <w:t>Quando a atividade a ser exercida é de forma coletiva a sociedade recebe a denominação de Sociedade Empresaria devendo ser constituída de pelo menos dois sócios e ainda adotar um</w:t>
      </w:r>
      <w:r w:rsidR="008414D2">
        <w:rPr>
          <w:rFonts w:ascii="Times New Roman" w:hAnsi="Times New Roman"/>
          <w:sz w:val="24"/>
          <w:szCs w:val="24"/>
        </w:rPr>
        <w:t xml:space="preserve"> dos tipos societários a seguir.</w:t>
      </w:r>
    </w:p>
    <w:p w:rsidR="00E33B49" w:rsidRPr="00C8480D" w:rsidRDefault="00E33B49" w:rsidP="00FA260D">
      <w:pPr>
        <w:pStyle w:val="PargrafodaLista"/>
        <w:numPr>
          <w:ilvl w:val="1"/>
          <w:numId w:val="5"/>
        </w:numPr>
        <w:spacing w:before="120" w:after="120" w:line="360" w:lineRule="auto"/>
        <w:ind w:left="284" w:firstLine="850"/>
        <w:contextualSpacing w:val="0"/>
        <w:jc w:val="both"/>
        <w:rPr>
          <w:rFonts w:ascii="Times New Roman" w:hAnsi="Times New Roman"/>
          <w:b/>
          <w:i/>
          <w:sz w:val="24"/>
          <w:szCs w:val="24"/>
        </w:rPr>
      </w:pPr>
      <w:r w:rsidRPr="00C8480D">
        <w:rPr>
          <w:rFonts w:ascii="Times New Roman" w:hAnsi="Times New Roman"/>
          <w:b/>
          <w:i/>
          <w:sz w:val="24"/>
          <w:szCs w:val="24"/>
        </w:rPr>
        <w:t>Sociedade Limitada</w:t>
      </w:r>
      <w:r w:rsidR="004318F2">
        <w:rPr>
          <w:rFonts w:ascii="Times New Roman" w:hAnsi="Times New Roman"/>
          <w:b/>
          <w:i/>
          <w:color w:val="FF0000"/>
          <w:sz w:val="24"/>
          <w:szCs w:val="24"/>
        </w:rPr>
        <w:t>.</w:t>
      </w:r>
    </w:p>
    <w:p w:rsidR="00576962" w:rsidRPr="00C8480D" w:rsidRDefault="00E33B49" w:rsidP="00FA260D">
      <w:pPr>
        <w:pStyle w:val="PargrafodaLista"/>
        <w:spacing w:before="120" w:after="120" w:line="360" w:lineRule="auto"/>
        <w:ind w:left="284" w:firstLine="850"/>
        <w:contextualSpacing w:val="0"/>
        <w:jc w:val="both"/>
        <w:rPr>
          <w:rFonts w:ascii="Times New Roman" w:hAnsi="Times New Roman"/>
          <w:sz w:val="24"/>
          <w:szCs w:val="24"/>
        </w:rPr>
      </w:pPr>
      <w:r w:rsidRPr="00C8480D">
        <w:rPr>
          <w:rFonts w:ascii="Times New Roman" w:hAnsi="Times New Roman"/>
          <w:sz w:val="24"/>
          <w:szCs w:val="24"/>
        </w:rPr>
        <w:t xml:space="preserve">É o tipo de sociedade mais comum adotada pelas pequenas empresas. </w:t>
      </w:r>
      <w:r w:rsidR="000538DF" w:rsidRPr="00C8480D">
        <w:rPr>
          <w:rFonts w:ascii="Times New Roman" w:hAnsi="Times New Roman"/>
          <w:sz w:val="24"/>
          <w:szCs w:val="24"/>
        </w:rPr>
        <w:t xml:space="preserve">É uma sociedade com uma categoria de sócios, os de responsabilidade limitada, que </w:t>
      </w:r>
      <w:r w:rsidR="00B36BD2" w:rsidRPr="00C8480D">
        <w:rPr>
          <w:rFonts w:ascii="Times New Roman" w:hAnsi="Times New Roman"/>
          <w:sz w:val="24"/>
          <w:szCs w:val="24"/>
        </w:rPr>
        <w:t>respondem</w:t>
      </w:r>
      <w:r w:rsidR="000538DF" w:rsidRPr="00C8480D">
        <w:rPr>
          <w:rFonts w:ascii="Times New Roman" w:hAnsi="Times New Roman"/>
          <w:sz w:val="24"/>
          <w:szCs w:val="24"/>
        </w:rPr>
        <w:t xml:space="preserve"> tão</w:t>
      </w:r>
      <w:r w:rsidR="00B36BD2">
        <w:rPr>
          <w:rFonts w:ascii="Times New Roman" w:hAnsi="Times New Roman"/>
          <w:sz w:val="24"/>
          <w:szCs w:val="24"/>
        </w:rPr>
        <w:t xml:space="preserve"> </w:t>
      </w:r>
      <w:r w:rsidR="000538DF" w:rsidRPr="00C8480D">
        <w:rPr>
          <w:rFonts w:ascii="Times New Roman" w:hAnsi="Times New Roman"/>
          <w:sz w:val="24"/>
          <w:szCs w:val="24"/>
        </w:rPr>
        <w:t xml:space="preserve">somente, pela integralização do capital e, realizando este, sem maior responsabilidade, quer para a sociedade, quer para com </w:t>
      </w:r>
      <w:r w:rsidR="00B36BD2" w:rsidRPr="00C8480D">
        <w:rPr>
          <w:rFonts w:ascii="Times New Roman" w:hAnsi="Times New Roman"/>
          <w:sz w:val="24"/>
          <w:szCs w:val="24"/>
        </w:rPr>
        <w:t xml:space="preserve">terceiros. </w:t>
      </w:r>
      <w:r w:rsidR="000538DF" w:rsidRPr="00C8480D">
        <w:rPr>
          <w:rFonts w:ascii="Times New Roman" w:hAnsi="Times New Roman"/>
          <w:sz w:val="24"/>
          <w:szCs w:val="24"/>
        </w:rPr>
        <w:t>E</w:t>
      </w:r>
      <w:r w:rsidRPr="00C8480D">
        <w:rPr>
          <w:rFonts w:ascii="Times New Roman" w:hAnsi="Times New Roman"/>
          <w:sz w:val="24"/>
          <w:szCs w:val="24"/>
        </w:rPr>
        <w:t xml:space="preserve"> é de constituição mais simples.</w:t>
      </w:r>
    </w:p>
    <w:p w:rsidR="000538DF" w:rsidRPr="00C8480D" w:rsidRDefault="000538DF" w:rsidP="00FA260D">
      <w:pPr>
        <w:pStyle w:val="PargrafodaLista"/>
        <w:spacing w:before="120" w:after="120" w:line="360" w:lineRule="auto"/>
        <w:ind w:left="284" w:firstLine="850"/>
        <w:contextualSpacing w:val="0"/>
        <w:jc w:val="both"/>
        <w:rPr>
          <w:rFonts w:ascii="Times New Roman" w:hAnsi="Times New Roman"/>
          <w:sz w:val="24"/>
          <w:szCs w:val="24"/>
        </w:rPr>
      </w:pPr>
      <w:r w:rsidRPr="00C8480D">
        <w:rPr>
          <w:rFonts w:ascii="Times New Roman" w:hAnsi="Times New Roman"/>
          <w:sz w:val="24"/>
          <w:szCs w:val="24"/>
        </w:rPr>
        <w:t xml:space="preserve">As sociedades Limitadas se caracterizam com o início do nome de um ou mais quotistas, por extenso ou abreviadamente, terminando com a expressão </w:t>
      </w:r>
      <w:r w:rsidRPr="008414D2">
        <w:rPr>
          <w:rFonts w:ascii="Times New Roman" w:hAnsi="Times New Roman"/>
          <w:b/>
          <w:i/>
          <w:sz w:val="24"/>
          <w:szCs w:val="24"/>
        </w:rPr>
        <w:t xml:space="preserve">&amp; Cia. </w:t>
      </w:r>
      <w:r w:rsidR="00DB2E02" w:rsidRPr="008414D2">
        <w:rPr>
          <w:rFonts w:ascii="Times New Roman" w:hAnsi="Times New Roman"/>
          <w:b/>
          <w:i/>
          <w:sz w:val="24"/>
          <w:szCs w:val="24"/>
        </w:rPr>
        <w:t>Ltda.</w:t>
      </w:r>
      <w:r w:rsidRPr="008414D2">
        <w:rPr>
          <w:rFonts w:ascii="Times New Roman" w:hAnsi="Times New Roman"/>
          <w:b/>
          <w:i/>
          <w:sz w:val="24"/>
          <w:szCs w:val="24"/>
        </w:rPr>
        <w:t>,</w:t>
      </w:r>
      <w:r w:rsidR="00DB2E02">
        <w:rPr>
          <w:rFonts w:ascii="Times New Roman" w:hAnsi="Times New Roman"/>
          <w:b/>
          <w:sz w:val="24"/>
          <w:szCs w:val="24"/>
        </w:rPr>
        <w:t xml:space="preserve"> </w:t>
      </w:r>
      <w:r w:rsidRPr="00C8480D">
        <w:rPr>
          <w:rFonts w:ascii="Times New Roman" w:hAnsi="Times New Roman"/>
          <w:sz w:val="24"/>
          <w:szCs w:val="24"/>
        </w:rPr>
        <w:t xml:space="preserve">firma ou razão social, ou com o objeto social no nome da empresa, seguindo-se da expressão </w:t>
      </w:r>
      <w:r w:rsidRPr="008414D2">
        <w:rPr>
          <w:rFonts w:ascii="Times New Roman" w:hAnsi="Times New Roman"/>
          <w:b/>
          <w:i/>
          <w:sz w:val="24"/>
          <w:szCs w:val="24"/>
        </w:rPr>
        <w:t>Ltda.</w:t>
      </w:r>
      <w:r w:rsidR="00102FF9">
        <w:rPr>
          <w:rFonts w:ascii="Times New Roman" w:hAnsi="Times New Roman"/>
          <w:b/>
          <w:i/>
          <w:sz w:val="24"/>
          <w:szCs w:val="24"/>
        </w:rPr>
        <w:t xml:space="preserve"> </w:t>
      </w:r>
      <w:r w:rsidR="00B36BD2">
        <w:rPr>
          <w:rFonts w:ascii="Times New Roman" w:hAnsi="Times New Roman"/>
          <w:sz w:val="24"/>
          <w:szCs w:val="24"/>
        </w:rPr>
        <w:t xml:space="preserve">Caso a palavra </w:t>
      </w:r>
      <w:r w:rsidR="00B36BD2" w:rsidRPr="00B36BD2">
        <w:rPr>
          <w:rFonts w:ascii="Times New Roman" w:hAnsi="Times New Roman"/>
          <w:b/>
          <w:i/>
          <w:sz w:val="24"/>
          <w:szCs w:val="24"/>
        </w:rPr>
        <w:t>limitada</w:t>
      </w:r>
      <w:r w:rsidRPr="00C8480D">
        <w:rPr>
          <w:rFonts w:ascii="Times New Roman" w:hAnsi="Times New Roman"/>
          <w:sz w:val="24"/>
          <w:szCs w:val="24"/>
        </w:rPr>
        <w:t xml:space="preserve">, por vezes abreviada por </w:t>
      </w:r>
      <w:r w:rsidRPr="00B36BD2">
        <w:rPr>
          <w:rFonts w:ascii="Times New Roman" w:hAnsi="Times New Roman"/>
          <w:b/>
          <w:i/>
          <w:sz w:val="24"/>
          <w:szCs w:val="24"/>
        </w:rPr>
        <w:t xml:space="preserve">Lda, L.da </w:t>
      </w:r>
      <w:r w:rsidRPr="00B36BD2">
        <w:rPr>
          <w:rFonts w:ascii="Times New Roman" w:hAnsi="Times New Roman"/>
          <w:sz w:val="24"/>
          <w:szCs w:val="24"/>
        </w:rPr>
        <w:t>ou</w:t>
      </w:r>
      <w:r w:rsidRPr="00B36BD2">
        <w:rPr>
          <w:rFonts w:ascii="Times New Roman" w:hAnsi="Times New Roman"/>
          <w:b/>
          <w:i/>
          <w:sz w:val="24"/>
          <w:szCs w:val="24"/>
        </w:rPr>
        <w:t xml:space="preserve"> Ltda.</w:t>
      </w:r>
      <w:r w:rsidRPr="00C8480D">
        <w:rPr>
          <w:rFonts w:ascii="Times New Roman" w:hAnsi="Times New Roman"/>
          <w:sz w:val="24"/>
          <w:szCs w:val="24"/>
        </w:rPr>
        <w:t xml:space="preserve"> não conste do nome da sociedade, presume-se ilimitada a responsabilidade dos sócios, passando a ter as características jurídicas de uma sociedade em nome coletivo.</w:t>
      </w:r>
    </w:p>
    <w:p w:rsidR="00411818" w:rsidRDefault="00572C2C" w:rsidP="00FA260D">
      <w:pPr>
        <w:pStyle w:val="PargrafodaLista"/>
        <w:spacing w:before="120" w:after="120" w:line="360" w:lineRule="auto"/>
        <w:ind w:left="284" w:firstLine="850"/>
        <w:contextualSpacing w:val="0"/>
        <w:jc w:val="both"/>
        <w:rPr>
          <w:rFonts w:ascii="Times New Roman" w:hAnsi="Times New Roman"/>
          <w:sz w:val="24"/>
          <w:szCs w:val="24"/>
        </w:rPr>
      </w:pPr>
      <w:r w:rsidRPr="00C8480D">
        <w:rPr>
          <w:rFonts w:ascii="Times New Roman" w:hAnsi="Times New Roman"/>
          <w:sz w:val="24"/>
          <w:szCs w:val="24"/>
        </w:rPr>
        <w:t>A Constituição da Sociedade Limitada é feita mediante contrato entre os sócios, pois esse tipo de sociedade tem sua constituição e dissolução pelo direito dos contratos. Os contratos feitos por via oral são irregulares, pois não podem ser provados pelos sócios, e somente terceiros, geralmente credores, para provar a responsabilidade solidária entre duas ou mais pessoas, tem o direito de provar a existência de fato da sociedade.</w:t>
      </w:r>
    </w:p>
    <w:p w:rsidR="000C159E" w:rsidRDefault="000C159E" w:rsidP="00FA260D">
      <w:pPr>
        <w:pStyle w:val="PargrafodaLista"/>
        <w:spacing w:before="120" w:after="120" w:line="360" w:lineRule="auto"/>
        <w:ind w:left="284" w:firstLine="850"/>
        <w:contextualSpacing w:val="0"/>
        <w:jc w:val="both"/>
        <w:rPr>
          <w:rFonts w:ascii="Times New Roman" w:hAnsi="Times New Roman"/>
          <w:sz w:val="24"/>
          <w:szCs w:val="24"/>
        </w:rPr>
      </w:pPr>
    </w:p>
    <w:p w:rsidR="000C159E" w:rsidRPr="00C8480D" w:rsidRDefault="000C159E" w:rsidP="00FA260D">
      <w:pPr>
        <w:pStyle w:val="PargrafodaLista"/>
        <w:spacing w:before="120" w:after="120" w:line="360" w:lineRule="auto"/>
        <w:ind w:left="284" w:firstLine="850"/>
        <w:contextualSpacing w:val="0"/>
        <w:jc w:val="both"/>
        <w:rPr>
          <w:rFonts w:ascii="Times New Roman" w:hAnsi="Times New Roman"/>
          <w:sz w:val="24"/>
          <w:szCs w:val="24"/>
        </w:rPr>
      </w:pPr>
    </w:p>
    <w:p w:rsidR="00E33B49" w:rsidRPr="00C8480D" w:rsidRDefault="00E33B49" w:rsidP="00FA260D">
      <w:pPr>
        <w:pStyle w:val="PargrafodaLista"/>
        <w:numPr>
          <w:ilvl w:val="1"/>
          <w:numId w:val="5"/>
        </w:numPr>
        <w:spacing w:before="120" w:after="120" w:line="360" w:lineRule="auto"/>
        <w:ind w:left="284" w:firstLine="850"/>
        <w:contextualSpacing w:val="0"/>
        <w:jc w:val="both"/>
        <w:rPr>
          <w:rFonts w:ascii="Times New Roman" w:hAnsi="Times New Roman"/>
          <w:b/>
          <w:i/>
          <w:sz w:val="24"/>
          <w:szCs w:val="24"/>
        </w:rPr>
      </w:pPr>
      <w:r w:rsidRPr="00C8480D">
        <w:rPr>
          <w:rFonts w:ascii="Times New Roman" w:hAnsi="Times New Roman"/>
          <w:b/>
          <w:i/>
          <w:sz w:val="24"/>
          <w:szCs w:val="24"/>
        </w:rPr>
        <w:lastRenderedPageBreak/>
        <w:t>Sociedade em Nome Coletivo</w:t>
      </w:r>
    </w:p>
    <w:p w:rsidR="0030143E" w:rsidRPr="00C8480D" w:rsidRDefault="0030143E" w:rsidP="00FA260D">
      <w:pPr>
        <w:spacing w:before="120" w:after="120" w:line="360" w:lineRule="auto"/>
        <w:ind w:left="284" w:firstLine="850"/>
        <w:jc w:val="both"/>
        <w:rPr>
          <w:rFonts w:ascii="Times New Roman" w:hAnsi="Times New Roman"/>
          <w:sz w:val="24"/>
          <w:szCs w:val="24"/>
        </w:rPr>
      </w:pPr>
      <w:r w:rsidRPr="00C8480D">
        <w:rPr>
          <w:rFonts w:ascii="Times New Roman" w:hAnsi="Times New Roman"/>
          <w:sz w:val="24"/>
          <w:szCs w:val="24"/>
        </w:rPr>
        <w:t xml:space="preserve">Sociedade em nome coletivo no Brasil </w:t>
      </w:r>
      <w:r w:rsidR="00874E6A" w:rsidRPr="00C8480D">
        <w:rPr>
          <w:rFonts w:ascii="Times New Roman" w:hAnsi="Times New Roman"/>
          <w:sz w:val="24"/>
          <w:szCs w:val="24"/>
        </w:rPr>
        <w:t>é</w:t>
      </w:r>
      <w:r w:rsidRPr="00C8480D">
        <w:rPr>
          <w:rFonts w:ascii="Times New Roman" w:hAnsi="Times New Roman"/>
          <w:sz w:val="24"/>
          <w:szCs w:val="24"/>
        </w:rPr>
        <w:t xml:space="preserve"> a socied</w:t>
      </w:r>
      <w:r w:rsidRPr="00907525">
        <w:rPr>
          <w:rFonts w:ascii="Times New Roman" w:hAnsi="Times New Roman"/>
          <w:sz w:val="24"/>
          <w:szCs w:val="24"/>
        </w:rPr>
        <w:t>a</w:t>
      </w:r>
      <w:r w:rsidRPr="00C8480D">
        <w:rPr>
          <w:rFonts w:ascii="Times New Roman" w:hAnsi="Times New Roman"/>
          <w:sz w:val="24"/>
          <w:szCs w:val="24"/>
        </w:rPr>
        <w:t xml:space="preserve">de constituída por vários sócios onde todos os sócios respondem </w:t>
      </w:r>
      <w:r w:rsidR="00874E6A" w:rsidRPr="00C8480D">
        <w:rPr>
          <w:rFonts w:ascii="Times New Roman" w:hAnsi="Times New Roman"/>
          <w:sz w:val="24"/>
          <w:szCs w:val="24"/>
        </w:rPr>
        <w:t>pelas dívidas</w:t>
      </w:r>
      <w:r w:rsidRPr="00C8480D">
        <w:rPr>
          <w:rFonts w:ascii="Times New Roman" w:hAnsi="Times New Roman"/>
          <w:sz w:val="24"/>
          <w:szCs w:val="24"/>
        </w:rPr>
        <w:t xml:space="preserve"> de forma ilimitada. O nome empresarial deste tipo de sociedade consiste em firma ou razão social composta pelo nome pessoal de um ou mais sócios e deve vir acompanhado da </w:t>
      </w:r>
      <w:r w:rsidR="00874E6A" w:rsidRPr="00C8480D">
        <w:rPr>
          <w:rFonts w:ascii="Times New Roman" w:hAnsi="Times New Roman"/>
          <w:sz w:val="24"/>
          <w:szCs w:val="24"/>
        </w:rPr>
        <w:t xml:space="preserve">expressão, </w:t>
      </w:r>
      <w:r w:rsidRPr="00B36BD2">
        <w:rPr>
          <w:rFonts w:ascii="Times New Roman" w:hAnsi="Times New Roman"/>
          <w:b/>
          <w:i/>
          <w:sz w:val="24"/>
          <w:szCs w:val="24"/>
        </w:rPr>
        <w:t xml:space="preserve">e Companhia </w:t>
      </w:r>
      <w:r w:rsidRPr="00B36BD2">
        <w:rPr>
          <w:rFonts w:ascii="Times New Roman" w:hAnsi="Times New Roman"/>
          <w:sz w:val="24"/>
          <w:szCs w:val="24"/>
        </w:rPr>
        <w:t>ou</w:t>
      </w:r>
      <w:r w:rsidRPr="00B36BD2">
        <w:rPr>
          <w:rFonts w:ascii="Times New Roman" w:hAnsi="Times New Roman"/>
          <w:b/>
          <w:i/>
          <w:sz w:val="24"/>
          <w:szCs w:val="24"/>
        </w:rPr>
        <w:t xml:space="preserve"> &amp; Companhia,</w:t>
      </w:r>
      <w:r w:rsidRPr="00C8480D">
        <w:rPr>
          <w:rFonts w:ascii="Times New Roman" w:hAnsi="Times New Roman"/>
          <w:sz w:val="24"/>
          <w:szCs w:val="24"/>
        </w:rPr>
        <w:t xml:space="preserve"> por e</w:t>
      </w:r>
      <w:r w:rsidR="00B36BD2">
        <w:rPr>
          <w:rFonts w:ascii="Times New Roman" w:hAnsi="Times New Roman"/>
          <w:sz w:val="24"/>
          <w:szCs w:val="24"/>
        </w:rPr>
        <w:t xml:space="preserve">xtenso ou abreviadamente </w:t>
      </w:r>
      <w:r w:rsidR="00B36BD2" w:rsidRPr="00B36BD2">
        <w:rPr>
          <w:rFonts w:ascii="Times New Roman" w:hAnsi="Times New Roman"/>
          <w:b/>
          <w:i/>
          <w:sz w:val="24"/>
          <w:szCs w:val="24"/>
        </w:rPr>
        <w:t>e Cia</w:t>
      </w:r>
      <w:r w:rsidRPr="00C8480D">
        <w:rPr>
          <w:rFonts w:ascii="Times New Roman" w:hAnsi="Times New Roman"/>
          <w:sz w:val="24"/>
          <w:szCs w:val="24"/>
        </w:rPr>
        <w:t xml:space="preserve"> ou </w:t>
      </w:r>
      <w:r w:rsidRPr="00B36BD2">
        <w:rPr>
          <w:rFonts w:ascii="Times New Roman" w:hAnsi="Times New Roman"/>
          <w:b/>
          <w:i/>
          <w:sz w:val="24"/>
          <w:szCs w:val="24"/>
        </w:rPr>
        <w:t>&amp; Cia</w:t>
      </w:r>
      <w:r w:rsidRPr="00C8480D">
        <w:rPr>
          <w:rFonts w:ascii="Times New Roman" w:hAnsi="Times New Roman"/>
          <w:sz w:val="24"/>
          <w:szCs w:val="24"/>
        </w:rPr>
        <w:t xml:space="preserve"> quando não houver referência a todos os sócios.</w:t>
      </w:r>
    </w:p>
    <w:p w:rsidR="00075893" w:rsidRPr="00C8480D" w:rsidRDefault="0030143E" w:rsidP="00FA260D">
      <w:pPr>
        <w:spacing w:before="120" w:after="120" w:line="360" w:lineRule="auto"/>
        <w:ind w:left="284" w:firstLine="850"/>
        <w:jc w:val="both"/>
        <w:rPr>
          <w:rFonts w:ascii="Times New Roman" w:hAnsi="Times New Roman"/>
          <w:sz w:val="24"/>
          <w:szCs w:val="24"/>
        </w:rPr>
      </w:pPr>
      <w:r w:rsidRPr="00C8480D">
        <w:rPr>
          <w:rFonts w:ascii="Times New Roman" w:hAnsi="Times New Roman"/>
          <w:sz w:val="24"/>
          <w:szCs w:val="24"/>
        </w:rPr>
        <w:t>As sociedades em nome coletivo são formadas obrigatoriamente</w:t>
      </w:r>
      <w:r w:rsidR="008414D2">
        <w:rPr>
          <w:rFonts w:ascii="Times New Roman" w:hAnsi="Times New Roman"/>
          <w:sz w:val="24"/>
          <w:szCs w:val="24"/>
        </w:rPr>
        <w:t xml:space="preserve">, conforme exigência legal, </w:t>
      </w:r>
      <w:r w:rsidRPr="00C8480D">
        <w:rPr>
          <w:rFonts w:ascii="Times New Roman" w:hAnsi="Times New Roman"/>
          <w:sz w:val="24"/>
          <w:szCs w:val="24"/>
        </w:rPr>
        <w:t xml:space="preserve">por pessoas físicas, não podendo ser constituída por pessoas jurídicas. Sendo assim cada comandita tem seu </w:t>
      </w:r>
      <w:r w:rsidR="00075893" w:rsidRPr="00C8480D">
        <w:rPr>
          <w:rFonts w:ascii="Times New Roman" w:hAnsi="Times New Roman"/>
          <w:sz w:val="24"/>
          <w:szCs w:val="24"/>
        </w:rPr>
        <w:t>lugar quanto a sua homologação.</w:t>
      </w:r>
    </w:p>
    <w:p w:rsidR="00E33B49" w:rsidRPr="00C8480D" w:rsidRDefault="00E33B49" w:rsidP="00FA260D">
      <w:pPr>
        <w:pStyle w:val="PargrafodaLista"/>
        <w:numPr>
          <w:ilvl w:val="1"/>
          <w:numId w:val="5"/>
        </w:numPr>
        <w:spacing w:before="120" w:after="120" w:line="360" w:lineRule="auto"/>
        <w:ind w:left="284" w:firstLine="850"/>
        <w:contextualSpacing w:val="0"/>
        <w:jc w:val="both"/>
        <w:rPr>
          <w:rFonts w:ascii="Times New Roman" w:hAnsi="Times New Roman"/>
          <w:b/>
          <w:i/>
          <w:sz w:val="24"/>
          <w:szCs w:val="24"/>
        </w:rPr>
      </w:pPr>
      <w:r w:rsidRPr="00C8480D">
        <w:rPr>
          <w:rFonts w:ascii="Times New Roman" w:hAnsi="Times New Roman"/>
          <w:b/>
          <w:i/>
          <w:sz w:val="24"/>
          <w:szCs w:val="24"/>
        </w:rPr>
        <w:t>Sociedade em Comandita Simples</w:t>
      </w:r>
    </w:p>
    <w:p w:rsidR="00DD611B" w:rsidRPr="00311589" w:rsidRDefault="00B36BD2" w:rsidP="00FA260D">
      <w:pPr>
        <w:pStyle w:val="PargrafodaLista"/>
        <w:spacing w:before="120" w:after="120" w:line="360" w:lineRule="auto"/>
        <w:ind w:left="284" w:firstLine="850"/>
        <w:contextualSpacing w:val="0"/>
        <w:jc w:val="both"/>
        <w:rPr>
          <w:rFonts w:ascii="Times New Roman" w:hAnsi="Times New Roman"/>
          <w:color w:val="FF0000"/>
          <w:sz w:val="24"/>
          <w:szCs w:val="24"/>
        </w:rPr>
      </w:pPr>
      <w:r>
        <w:rPr>
          <w:rFonts w:ascii="Times New Roman" w:hAnsi="Times New Roman"/>
          <w:sz w:val="24"/>
          <w:szCs w:val="24"/>
        </w:rPr>
        <w:t xml:space="preserve">De acordo com o SEBRAE (2010) </w:t>
      </w:r>
      <w:r w:rsidR="00DD611B" w:rsidRPr="00C8480D">
        <w:rPr>
          <w:rFonts w:ascii="Times New Roman" w:hAnsi="Times New Roman"/>
          <w:sz w:val="24"/>
          <w:szCs w:val="24"/>
        </w:rPr>
        <w:t>A sociedade com ocultação de sócio, que viriam ser mais tarde a sociedade em comandita simples, desenvolveu-se e difundiu-se na Idade Média, após o século XI. Para alguns autores, esses tipos societários formaram-se, buscando burlar as regras éticas e canônicas, proibitivas do comércio a determinadas classes de cidadãos.</w:t>
      </w:r>
    </w:p>
    <w:p w:rsidR="00DD611B" w:rsidRPr="00C8480D" w:rsidRDefault="00DD611B" w:rsidP="00FA260D">
      <w:pPr>
        <w:pStyle w:val="PargrafodaLista"/>
        <w:spacing w:before="120" w:after="120" w:line="360" w:lineRule="auto"/>
        <w:ind w:left="284" w:firstLine="850"/>
        <w:contextualSpacing w:val="0"/>
        <w:jc w:val="both"/>
        <w:rPr>
          <w:rFonts w:ascii="Times New Roman" w:hAnsi="Times New Roman"/>
          <w:sz w:val="24"/>
          <w:szCs w:val="24"/>
        </w:rPr>
      </w:pPr>
      <w:r w:rsidRPr="00C8480D">
        <w:rPr>
          <w:rFonts w:ascii="Times New Roman" w:hAnsi="Times New Roman"/>
          <w:sz w:val="24"/>
          <w:szCs w:val="24"/>
        </w:rPr>
        <w:t>A sociedade em comandita simples é a caracterizada pela existência de dois tipos de sócios os comanditados: pessoas físicas, responsáveis solidária e ilimitadamente pelas obrigações sociais; e os comanditários, obrigados somente pelo valor de sua quota. São empresas comerciais não muito conhecidas, devido ao seu porte e ramo de atividade.</w:t>
      </w:r>
    </w:p>
    <w:p w:rsidR="00E33B49" w:rsidRPr="00C8480D" w:rsidRDefault="00DD611B" w:rsidP="00FA260D">
      <w:pPr>
        <w:pStyle w:val="PargrafodaLista"/>
        <w:spacing w:before="120" w:after="120" w:line="360" w:lineRule="auto"/>
        <w:ind w:left="284" w:firstLine="850"/>
        <w:contextualSpacing w:val="0"/>
        <w:jc w:val="both"/>
        <w:rPr>
          <w:rFonts w:ascii="Times New Roman" w:hAnsi="Times New Roman"/>
          <w:sz w:val="24"/>
          <w:szCs w:val="24"/>
        </w:rPr>
      </w:pPr>
      <w:r w:rsidRPr="00C8480D">
        <w:rPr>
          <w:rFonts w:ascii="Times New Roman" w:hAnsi="Times New Roman"/>
          <w:sz w:val="24"/>
          <w:szCs w:val="24"/>
        </w:rPr>
        <w:t>Atualmente, as sociedades em comandita simples caíram em desuso, entretanto, permanecem como um dos tipos societários disciplinados pelo Código Civil de 2002. Apesar da pequena presença na economia, as sociedades em comandita simples ainda constituem uma importante forma jurídica de empreendimentos privados objetivando resultados econômicos no regime societário brasileiro.</w:t>
      </w:r>
    </w:p>
    <w:p w:rsidR="009240C2" w:rsidRDefault="00DD611B" w:rsidP="00FA260D">
      <w:pPr>
        <w:pStyle w:val="PargrafodaLista"/>
        <w:spacing w:before="120" w:after="120" w:line="360" w:lineRule="auto"/>
        <w:ind w:left="284" w:firstLine="850"/>
        <w:contextualSpacing w:val="0"/>
        <w:jc w:val="both"/>
        <w:rPr>
          <w:rFonts w:ascii="Times New Roman" w:hAnsi="Times New Roman"/>
          <w:sz w:val="24"/>
          <w:szCs w:val="24"/>
        </w:rPr>
      </w:pPr>
      <w:r w:rsidRPr="00C8480D">
        <w:rPr>
          <w:rFonts w:ascii="Times New Roman" w:hAnsi="Times New Roman"/>
          <w:sz w:val="24"/>
          <w:szCs w:val="24"/>
        </w:rPr>
        <w:t>Pode ser considerada a sociedade comercial mais antiga, como se observa no estudo da formação</w:t>
      </w:r>
      <w:r w:rsidR="009240C2" w:rsidRPr="00C8480D">
        <w:rPr>
          <w:rFonts w:ascii="Times New Roman" w:hAnsi="Times New Roman"/>
          <w:sz w:val="24"/>
          <w:szCs w:val="24"/>
        </w:rPr>
        <w:t xml:space="preserve"> histórica da sociedade romana.</w:t>
      </w:r>
    </w:p>
    <w:p w:rsidR="000C159E" w:rsidRDefault="000C159E" w:rsidP="00FA260D">
      <w:pPr>
        <w:pStyle w:val="PargrafodaLista"/>
        <w:spacing w:before="120" w:after="120" w:line="360" w:lineRule="auto"/>
        <w:ind w:left="284" w:firstLine="850"/>
        <w:contextualSpacing w:val="0"/>
        <w:jc w:val="both"/>
        <w:rPr>
          <w:rFonts w:ascii="Times New Roman" w:hAnsi="Times New Roman"/>
          <w:sz w:val="24"/>
          <w:szCs w:val="24"/>
        </w:rPr>
      </w:pPr>
    </w:p>
    <w:p w:rsidR="000C159E" w:rsidRDefault="000C159E" w:rsidP="00FA260D">
      <w:pPr>
        <w:pStyle w:val="PargrafodaLista"/>
        <w:spacing w:before="120" w:after="120" w:line="360" w:lineRule="auto"/>
        <w:ind w:left="284" w:firstLine="850"/>
        <w:contextualSpacing w:val="0"/>
        <w:jc w:val="both"/>
        <w:rPr>
          <w:rFonts w:ascii="Times New Roman" w:hAnsi="Times New Roman"/>
          <w:sz w:val="24"/>
          <w:szCs w:val="24"/>
        </w:rPr>
      </w:pPr>
    </w:p>
    <w:p w:rsidR="000C159E" w:rsidRPr="00C8480D" w:rsidRDefault="000C159E" w:rsidP="00FA260D">
      <w:pPr>
        <w:pStyle w:val="PargrafodaLista"/>
        <w:spacing w:before="120" w:after="120" w:line="360" w:lineRule="auto"/>
        <w:ind w:left="284" w:firstLine="850"/>
        <w:contextualSpacing w:val="0"/>
        <w:jc w:val="both"/>
        <w:rPr>
          <w:rFonts w:ascii="Times New Roman" w:hAnsi="Times New Roman"/>
          <w:sz w:val="24"/>
          <w:szCs w:val="24"/>
        </w:rPr>
      </w:pPr>
    </w:p>
    <w:p w:rsidR="007F3903" w:rsidRPr="00ED3E61" w:rsidRDefault="0042007E" w:rsidP="00FA260D">
      <w:pPr>
        <w:pStyle w:val="PargrafodaLista"/>
        <w:numPr>
          <w:ilvl w:val="1"/>
          <w:numId w:val="5"/>
        </w:numPr>
        <w:spacing w:before="120" w:after="120" w:line="360" w:lineRule="auto"/>
        <w:ind w:left="284" w:firstLine="850"/>
        <w:contextualSpacing w:val="0"/>
        <w:jc w:val="both"/>
        <w:rPr>
          <w:rFonts w:ascii="Times New Roman" w:hAnsi="Times New Roman"/>
          <w:b/>
          <w:sz w:val="24"/>
          <w:szCs w:val="24"/>
        </w:rPr>
      </w:pPr>
      <w:r w:rsidRPr="00ED3E61">
        <w:rPr>
          <w:rFonts w:ascii="Times New Roman" w:hAnsi="Times New Roman"/>
          <w:b/>
          <w:i/>
          <w:sz w:val="24"/>
          <w:szCs w:val="24"/>
        </w:rPr>
        <w:lastRenderedPageBreak/>
        <w:t>Sociedade em Comandita por Ações</w:t>
      </w:r>
    </w:p>
    <w:p w:rsidR="009240C2" w:rsidRPr="00C8480D" w:rsidRDefault="001771FB" w:rsidP="00FA260D">
      <w:pPr>
        <w:pStyle w:val="PargrafodaLista"/>
        <w:spacing w:before="120" w:after="120" w:line="360" w:lineRule="auto"/>
        <w:ind w:left="284" w:firstLine="850"/>
        <w:contextualSpacing w:val="0"/>
        <w:jc w:val="both"/>
        <w:rPr>
          <w:rFonts w:ascii="Times New Roman" w:hAnsi="Times New Roman"/>
          <w:sz w:val="24"/>
          <w:szCs w:val="24"/>
        </w:rPr>
      </w:pPr>
      <w:r w:rsidRPr="00C8480D">
        <w:rPr>
          <w:rFonts w:ascii="Times New Roman" w:hAnsi="Times New Roman"/>
          <w:sz w:val="24"/>
          <w:szCs w:val="24"/>
        </w:rPr>
        <w:t>É formada Do mesmo modo que a sociedade em comandita simples por meio de duas classes de sócios: os comanditados, que respondem solidária e ilimitadamente pelas obrigações da sociedade, e os comanditários, que respondem apenas até o montante</w:t>
      </w:r>
      <w:r w:rsidR="009240C2" w:rsidRPr="00C8480D">
        <w:rPr>
          <w:rFonts w:ascii="Times New Roman" w:hAnsi="Times New Roman"/>
          <w:sz w:val="24"/>
          <w:szCs w:val="24"/>
        </w:rPr>
        <w:t xml:space="preserve"> das cotas ou ações subscritas.</w:t>
      </w:r>
    </w:p>
    <w:p w:rsidR="001771FB" w:rsidRPr="00C8480D" w:rsidRDefault="008414D2" w:rsidP="00FA260D">
      <w:pPr>
        <w:pStyle w:val="PargrafodaLista"/>
        <w:spacing w:before="120" w:after="120" w:line="360" w:lineRule="auto"/>
        <w:ind w:left="284" w:firstLine="850"/>
        <w:contextualSpacing w:val="0"/>
        <w:jc w:val="both"/>
        <w:rPr>
          <w:rFonts w:ascii="Times New Roman" w:hAnsi="Times New Roman"/>
          <w:sz w:val="24"/>
          <w:szCs w:val="24"/>
        </w:rPr>
      </w:pPr>
      <w:r w:rsidRPr="00C8480D">
        <w:rPr>
          <w:rFonts w:ascii="Times New Roman" w:hAnsi="Times New Roman"/>
          <w:sz w:val="24"/>
          <w:szCs w:val="24"/>
        </w:rPr>
        <w:t>Diferentemente da sociedade em comandita por ações que é uma sociedade de capitais</w:t>
      </w:r>
      <w:r>
        <w:rPr>
          <w:rFonts w:ascii="Times New Roman" w:hAnsi="Times New Roman"/>
          <w:sz w:val="24"/>
          <w:szCs w:val="24"/>
        </w:rPr>
        <w:t>, a</w:t>
      </w:r>
      <w:r w:rsidR="001771FB" w:rsidRPr="00C8480D">
        <w:rPr>
          <w:rFonts w:ascii="Times New Roman" w:hAnsi="Times New Roman"/>
          <w:sz w:val="24"/>
          <w:szCs w:val="24"/>
        </w:rPr>
        <w:t xml:space="preserve"> sociedade em comandita simples, contu</w:t>
      </w:r>
      <w:r>
        <w:rPr>
          <w:rFonts w:ascii="Times New Roman" w:hAnsi="Times New Roman"/>
          <w:sz w:val="24"/>
          <w:szCs w:val="24"/>
        </w:rPr>
        <w:t>do, é uma sociedade de pessoas.</w:t>
      </w:r>
    </w:p>
    <w:p w:rsidR="009240C2" w:rsidRPr="00C8480D" w:rsidRDefault="001771FB" w:rsidP="00FA260D">
      <w:pPr>
        <w:pStyle w:val="PargrafodaLista"/>
        <w:spacing w:before="120" w:after="120" w:line="360" w:lineRule="auto"/>
        <w:ind w:left="284" w:firstLine="850"/>
        <w:contextualSpacing w:val="0"/>
        <w:jc w:val="both"/>
        <w:rPr>
          <w:rFonts w:ascii="Times New Roman" w:hAnsi="Times New Roman"/>
          <w:sz w:val="24"/>
          <w:szCs w:val="24"/>
        </w:rPr>
      </w:pPr>
      <w:r w:rsidRPr="00C8480D">
        <w:rPr>
          <w:rFonts w:ascii="Times New Roman" w:hAnsi="Times New Roman"/>
          <w:sz w:val="24"/>
          <w:szCs w:val="24"/>
        </w:rPr>
        <w:t xml:space="preserve">Nesse tipo de sociedade </w:t>
      </w:r>
      <w:r w:rsidR="008414D2">
        <w:rPr>
          <w:rFonts w:ascii="Times New Roman" w:hAnsi="Times New Roman"/>
          <w:sz w:val="24"/>
          <w:szCs w:val="24"/>
        </w:rPr>
        <w:t>s</w:t>
      </w:r>
      <w:r w:rsidRPr="00C8480D">
        <w:rPr>
          <w:rFonts w:ascii="Times New Roman" w:hAnsi="Times New Roman"/>
          <w:sz w:val="24"/>
          <w:szCs w:val="24"/>
        </w:rPr>
        <w:t>omente o acionista tem qualidade para administrar a sociedade e, como diretor, onde o prazo para o exercício de suas atribuições é indeterminado nomeado pelo estatuto, só podendo ser destituído por deliberação de acionista que representem, no mínimo, dois terços do capital social. Responde subsidiária e ilimitadamente</w:t>
      </w:r>
      <w:r w:rsidR="009240C2" w:rsidRPr="00C8480D">
        <w:rPr>
          <w:rFonts w:ascii="Times New Roman" w:hAnsi="Times New Roman"/>
          <w:sz w:val="24"/>
          <w:szCs w:val="24"/>
        </w:rPr>
        <w:t xml:space="preserve"> pelas obrigações da sociedade.</w:t>
      </w:r>
    </w:p>
    <w:p w:rsidR="00E33B49" w:rsidRPr="00C8480D" w:rsidRDefault="00E33B49" w:rsidP="00FA260D">
      <w:pPr>
        <w:pStyle w:val="PargrafodaLista"/>
        <w:numPr>
          <w:ilvl w:val="1"/>
          <w:numId w:val="5"/>
        </w:numPr>
        <w:spacing w:before="120" w:after="120" w:line="360" w:lineRule="auto"/>
        <w:ind w:left="284" w:firstLine="850"/>
        <w:contextualSpacing w:val="0"/>
        <w:jc w:val="both"/>
        <w:rPr>
          <w:rFonts w:ascii="Times New Roman" w:hAnsi="Times New Roman"/>
          <w:b/>
          <w:i/>
          <w:sz w:val="24"/>
          <w:szCs w:val="24"/>
        </w:rPr>
      </w:pPr>
      <w:r w:rsidRPr="00C8480D">
        <w:rPr>
          <w:rFonts w:ascii="Times New Roman" w:hAnsi="Times New Roman"/>
          <w:b/>
          <w:i/>
          <w:sz w:val="24"/>
          <w:szCs w:val="24"/>
        </w:rPr>
        <w:t>Sociedade Anônima</w:t>
      </w:r>
      <w:r w:rsidR="004318F2">
        <w:rPr>
          <w:rFonts w:ascii="Times New Roman" w:hAnsi="Times New Roman"/>
          <w:b/>
          <w:i/>
          <w:color w:val="FF0000"/>
          <w:sz w:val="24"/>
          <w:szCs w:val="24"/>
        </w:rPr>
        <w:t>.</w:t>
      </w:r>
    </w:p>
    <w:p w:rsidR="00411818" w:rsidRPr="00C8480D" w:rsidRDefault="00411818" w:rsidP="00FA260D">
      <w:pPr>
        <w:pStyle w:val="PargrafodaLista"/>
        <w:spacing w:before="120" w:after="120" w:line="360" w:lineRule="auto"/>
        <w:ind w:left="284" w:firstLine="850"/>
        <w:contextualSpacing w:val="0"/>
        <w:jc w:val="both"/>
        <w:rPr>
          <w:rFonts w:ascii="Times New Roman" w:hAnsi="Times New Roman"/>
          <w:sz w:val="24"/>
          <w:szCs w:val="24"/>
        </w:rPr>
      </w:pPr>
      <w:r w:rsidRPr="00C8480D">
        <w:rPr>
          <w:rFonts w:ascii="Times New Roman" w:hAnsi="Times New Roman"/>
          <w:sz w:val="24"/>
          <w:szCs w:val="24"/>
        </w:rPr>
        <w:t>De acordo com grande parte da doutrina que aborda o tema, um dos primeiros cenários do surgimento das sociedades anônimas foi o das grandes navegações. O bem ver foi nesse contexto histórico que despontou a necessidade da mobilização de grandes investimentos econômicos, tendo como escopo a descoberta e manutenção de terras novas. Percebe-se que esses investidores eram seduzidos pelo propósito de acumular suas riquezas a partir da conquista de terras novas e, com isso, teriam o retorno financeiro esperado.</w:t>
      </w:r>
    </w:p>
    <w:p w:rsidR="00411818" w:rsidRPr="00C8480D" w:rsidRDefault="00411818" w:rsidP="00FA260D">
      <w:pPr>
        <w:pStyle w:val="PargrafodaLista"/>
        <w:spacing w:before="120" w:after="120" w:line="360" w:lineRule="auto"/>
        <w:ind w:left="284" w:firstLine="850"/>
        <w:contextualSpacing w:val="0"/>
        <w:jc w:val="both"/>
        <w:rPr>
          <w:rFonts w:ascii="Times New Roman" w:hAnsi="Times New Roman"/>
          <w:sz w:val="24"/>
          <w:szCs w:val="24"/>
        </w:rPr>
      </w:pPr>
      <w:r w:rsidRPr="00C8480D">
        <w:rPr>
          <w:rFonts w:ascii="Times New Roman" w:hAnsi="Times New Roman"/>
          <w:sz w:val="24"/>
          <w:szCs w:val="24"/>
        </w:rPr>
        <w:t>A sociedade anônima ou companhia é o tipo societário existente na nossa legislação que possui seu capital dividido em ações, e a responsabilidade dos sócios ou acionistas será limitada ao preço de emissão das ações subscritas ou adquiridas.</w:t>
      </w:r>
    </w:p>
    <w:p w:rsidR="00411818" w:rsidRPr="00C8480D" w:rsidRDefault="00311589" w:rsidP="00FA260D">
      <w:pPr>
        <w:pStyle w:val="PargrafodaLista"/>
        <w:spacing w:before="120" w:after="120" w:line="360" w:lineRule="auto"/>
        <w:ind w:left="284" w:firstLine="850"/>
        <w:contextualSpacing w:val="0"/>
        <w:jc w:val="both"/>
        <w:rPr>
          <w:rFonts w:ascii="Times New Roman" w:hAnsi="Times New Roman"/>
          <w:sz w:val="24"/>
          <w:szCs w:val="24"/>
        </w:rPr>
      </w:pPr>
      <w:r>
        <w:rPr>
          <w:rFonts w:ascii="Times New Roman" w:hAnsi="Times New Roman"/>
          <w:sz w:val="24"/>
          <w:szCs w:val="24"/>
        </w:rPr>
        <w:t xml:space="preserve">As S/A </w:t>
      </w:r>
      <w:r w:rsidRPr="00C8480D">
        <w:rPr>
          <w:rFonts w:ascii="Times New Roman" w:hAnsi="Times New Roman"/>
          <w:sz w:val="24"/>
          <w:szCs w:val="24"/>
        </w:rPr>
        <w:t xml:space="preserve">sempre </w:t>
      </w:r>
      <w:r w:rsidR="00411818" w:rsidRPr="00C8480D">
        <w:rPr>
          <w:rFonts w:ascii="Times New Roman" w:hAnsi="Times New Roman"/>
          <w:sz w:val="24"/>
          <w:szCs w:val="24"/>
        </w:rPr>
        <w:t>serão empresas comerciais, pois a comercialidade lhe é inerente, qualquer que seja o seu objeto, mesmo civil. Não possui nome e sim denominação, podendo a título de homenagem figurar o nome do fundador da companhia</w:t>
      </w:r>
      <w:r w:rsidR="006648DB">
        <w:rPr>
          <w:rFonts w:ascii="Times New Roman" w:hAnsi="Times New Roman"/>
          <w:sz w:val="24"/>
          <w:szCs w:val="24"/>
        </w:rPr>
        <w:t>;</w:t>
      </w:r>
      <w:r w:rsidR="00411818" w:rsidRPr="00C8480D">
        <w:rPr>
          <w:rFonts w:ascii="Times New Roman" w:hAnsi="Times New Roman"/>
          <w:sz w:val="24"/>
          <w:szCs w:val="24"/>
        </w:rPr>
        <w:t xml:space="preserve"> nunca possui nome e </w:t>
      </w:r>
      <w:r w:rsidR="006648DB">
        <w:rPr>
          <w:rFonts w:ascii="Times New Roman" w:hAnsi="Times New Roman"/>
          <w:sz w:val="24"/>
          <w:szCs w:val="24"/>
        </w:rPr>
        <w:t>pode t</w:t>
      </w:r>
      <w:r w:rsidR="00411818" w:rsidRPr="00C8480D">
        <w:rPr>
          <w:rFonts w:ascii="Times New Roman" w:hAnsi="Times New Roman"/>
          <w:sz w:val="24"/>
          <w:szCs w:val="24"/>
        </w:rPr>
        <w:t xml:space="preserve">er </w:t>
      </w:r>
      <w:r w:rsidR="006648DB">
        <w:rPr>
          <w:rFonts w:ascii="Times New Roman" w:hAnsi="Times New Roman"/>
          <w:sz w:val="24"/>
          <w:szCs w:val="24"/>
        </w:rPr>
        <w:t xml:space="preserve">nome de </w:t>
      </w:r>
      <w:r w:rsidR="00411818" w:rsidRPr="00C8480D">
        <w:rPr>
          <w:rFonts w:ascii="Times New Roman" w:hAnsi="Times New Roman"/>
          <w:sz w:val="24"/>
          <w:szCs w:val="24"/>
        </w:rPr>
        <w:t>fantasia. As expressões S/A e Companhia são equivalentes, sinônimas, muito embora esta seja utilizada no início da denominação.</w:t>
      </w:r>
    </w:p>
    <w:p w:rsidR="009240C2" w:rsidRPr="00C8480D" w:rsidRDefault="006648DB" w:rsidP="00FA260D">
      <w:pPr>
        <w:pStyle w:val="PargrafodaLista"/>
        <w:spacing w:before="120" w:after="120" w:line="360" w:lineRule="auto"/>
        <w:ind w:left="284" w:firstLine="850"/>
        <w:contextualSpacing w:val="0"/>
        <w:jc w:val="both"/>
        <w:rPr>
          <w:rFonts w:ascii="Times New Roman" w:hAnsi="Times New Roman"/>
          <w:sz w:val="24"/>
          <w:szCs w:val="24"/>
        </w:rPr>
      </w:pPr>
      <w:r>
        <w:rPr>
          <w:rFonts w:ascii="Times New Roman" w:hAnsi="Times New Roman"/>
          <w:sz w:val="24"/>
          <w:szCs w:val="24"/>
        </w:rPr>
        <w:t xml:space="preserve">Esse tipo societário </w:t>
      </w:r>
      <w:r w:rsidR="00411818" w:rsidRPr="00C8480D">
        <w:rPr>
          <w:rFonts w:ascii="Times New Roman" w:hAnsi="Times New Roman"/>
          <w:sz w:val="24"/>
          <w:szCs w:val="24"/>
        </w:rPr>
        <w:t>pode ser dividid</w:t>
      </w:r>
      <w:r>
        <w:rPr>
          <w:rFonts w:ascii="Times New Roman" w:hAnsi="Times New Roman"/>
          <w:sz w:val="24"/>
          <w:szCs w:val="24"/>
        </w:rPr>
        <w:t>o</w:t>
      </w:r>
      <w:r w:rsidR="00411818" w:rsidRPr="00C8480D">
        <w:rPr>
          <w:rFonts w:ascii="Times New Roman" w:hAnsi="Times New Roman"/>
          <w:sz w:val="24"/>
          <w:szCs w:val="24"/>
        </w:rPr>
        <w:t xml:space="preserve"> em S/A de Capita</w:t>
      </w:r>
      <w:r w:rsidR="009240C2" w:rsidRPr="00C8480D">
        <w:rPr>
          <w:rFonts w:ascii="Times New Roman" w:hAnsi="Times New Roman"/>
          <w:sz w:val="24"/>
          <w:szCs w:val="24"/>
        </w:rPr>
        <w:t>l Aberto ou de Capital Fechado.</w:t>
      </w:r>
      <w:r w:rsidR="00B36BD2">
        <w:rPr>
          <w:rFonts w:ascii="Times New Roman" w:hAnsi="Times New Roman"/>
          <w:sz w:val="24"/>
          <w:szCs w:val="24"/>
        </w:rPr>
        <w:t xml:space="preserve"> </w:t>
      </w:r>
      <w:r>
        <w:rPr>
          <w:rFonts w:ascii="Times New Roman" w:hAnsi="Times New Roman"/>
          <w:sz w:val="24"/>
          <w:szCs w:val="24"/>
        </w:rPr>
        <w:t>As S/As de c</w:t>
      </w:r>
      <w:r w:rsidRPr="00C8480D">
        <w:rPr>
          <w:rFonts w:ascii="Times New Roman" w:hAnsi="Times New Roman"/>
          <w:sz w:val="24"/>
          <w:szCs w:val="24"/>
        </w:rPr>
        <w:t>apita</w:t>
      </w:r>
      <w:r>
        <w:rPr>
          <w:rFonts w:ascii="Times New Roman" w:hAnsi="Times New Roman"/>
          <w:sz w:val="24"/>
          <w:szCs w:val="24"/>
        </w:rPr>
        <w:t>l Aberto possuem</w:t>
      </w:r>
      <w:r w:rsidR="00411818" w:rsidRPr="00C8480D">
        <w:rPr>
          <w:rFonts w:ascii="Times New Roman" w:hAnsi="Times New Roman"/>
          <w:sz w:val="24"/>
          <w:szCs w:val="24"/>
        </w:rPr>
        <w:t xml:space="preserve"> o seu capital aberto para a negociação em Bolsa de valores ou Mercado de Balcão, devidamente registrados na CVM, ou seja, emite títulos e os vende ou na</w:t>
      </w:r>
      <w:r w:rsidR="009240C2" w:rsidRPr="00C8480D">
        <w:rPr>
          <w:rFonts w:ascii="Times New Roman" w:hAnsi="Times New Roman"/>
          <w:sz w:val="24"/>
          <w:szCs w:val="24"/>
        </w:rPr>
        <w:t xml:space="preserve"> Bolsa ou no Mercado de Balcão.</w:t>
      </w:r>
    </w:p>
    <w:p w:rsidR="00E33B49" w:rsidRPr="00C8480D" w:rsidRDefault="00E33B49" w:rsidP="00FA260D">
      <w:pPr>
        <w:pStyle w:val="PargrafodaLista"/>
        <w:numPr>
          <w:ilvl w:val="1"/>
          <w:numId w:val="5"/>
        </w:numPr>
        <w:spacing w:before="120" w:after="120" w:line="360" w:lineRule="auto"/>
        <w:ind w:left="284" w:firstLine="850"/>
        <w:contextualSpacing w:val="0"/>
        <w:jc w:val="both"/>
        <w:rPr>
          <w:rFonts w:ascii="Times New Roman" w:hAnsi="Times New Roman"/>
          <w:b/>
          <w:i/>
          <w:sz w:val="24"/>
          <w:szCs w:val="24"/>
        </w:rPr>
      </w:pPr>
      <w:r w:rsidRPr="00C8480D">
        <w:rPr>
          <w:rFonts w:ascii="Times New Roman" w:hAnsi="Times New Roman"/>
          <w:b/>
          <w:i/>
          <w:sz w:val="24"/>
          <w:szCs w:val="24"/>
        </w:rPr>
        <w:lastRenderedPageBreak/>
        <w:t>Empresário Individual</w:t>
      </w:r>
    </w:p>
    <w:p w:rsidR="009240C2" w:rsidRPr="00C8480D" w:rsidRDefault="00E33B49" w:rsidP="00FA260D">
      <w:pPr>
        <w:spacing w:before="120" w:after="120" w:line="360" w:lineRule="auto"/>
        <w:ind w:left="284" w:firstLine="850"/>
        <w:jc w:val="both"/>
        <w:rPr>
          <w:rFonts w:ascii="Times New Roman" w:hAnsi="Times New Roman"/>
          <w:sz w:val="24"/>
          <w:szCs w:val="24"/>
        </w:rPr>
      </w:pPr>
      <w:r w:rsidRPr="00C8480D">
        <w:rPr>
          <w:rFonts w:ascii="Times New Roman" w:hAnsi="Times New Roman"/>
          <w:sz w:val="24"/>
          <w:szCs w:val="24"/>
        </w:rPr>
        <w:t>A Lei Complementar nº 128, de 19/12/2008, criou condições especiais para que o trabalhador conhecido como informal possa se tornar um Empreende</w:t>
      </w:r>
      <w:r w:rsidR="009240C2" w:rsidRPr="00C8480D">
        <w:rPr>
          <w:rFonts w:ascii="Times New Roman" w:hAnsi="Times New Roman"/>
          <w:sz w:val="24"/>
          <w:szCs w:val="24"/>
        </w:rPr>
        <w:t>dor Individual legalizado.</w:t>
      </w:r>
    </w:p>
    <w:p w:rsidR="009240C2" w:rsidRPr="00C8480D" w:rsidRDefault="00E33B49" w:rsidP="00FA260D">
      <w:pPr>
        <w:spacing w:before="120" w:after="120" w:line="360" w:lineRule="auto"/>
        <w:ind w:left="284" w:firstLine="850"/>
        <w:jc w:val="both"/>
        <w:rPr>
          <w:rFonts w:ascii="Times New Roman" w:hAnsi="Times New Roman"/>
          <w:sz w:val="24"/>
          <w:szCs w:val="24"/>
        </w:rPr>
      </w:pPr>
      <w:r w:rsidRPr="00C8480D">
        <w:rPr>
          <w:rFonts w:ascii="Times New Roman" w:hAnsi="Times New Roman"/>
          <w:sz w:val="24"/>
          <w:szCs w:val="24"/>
        </w:rPr>
        <w:t>Entre as vantagens oferecidas por essa lei está o registro no Cadastro Nacional de Pessoas Jurídicas (CNPJ), o que facilitará a abertura de conta bancária, o pedido de empréstimos e a emissão de notas fiscais. Além disso, o Empreendedor Individual será enquadrado no Simples Nacional e ficará isento dos tributos federais (Imposto de R</w:t>
      </w:r>
      <w:r w:rsidR="009240C2" w:rsidRPr="00C8480D">
        <w:rPr>
          <w:rFonts w:ascii="Times New Roman" w:hAnsi="Times New Roman"/>
          <w:sz w:val="24"/>
          <w:szCs w:val="24"/>
        </w:rPr>
        <w:t>enda, PIS, COFINS, IPI e CSLL).</w:t>
      </w:r>
    </w:p>
    <w:p w:rsidR="009240C2" w:rsidRPr="00C8480D" w:rsidRDefault="00530F73" w:rsidP="00FA260D">
      <w:pPr>
        <w:spacing w:before="120" w:after="120" w:line="360" w:lineRule="auto"/>
        <w:ind w:left="284" w:firstLine="850"/>
        <w:jc w:val="both"/>
        <w:rPr>
          <w:rFonts w:ascii="Times New Roman" w:hAnsi="Times New Roman"/>
          <w:sz w:val="24"/>
          <w:szCs w:val="24"/>
        </w:rPr>
      </w:pPr>
      <w:r w:rsidRPr="00C8480D">
        <w:rPr>
          <w:rFonts w:ascii="Times New Roman" w:hAnsi="Times New Roman"/>
          <w:sz w:val="24"/>
          <w:szCs w:val="24"/>
        </w:rPr>
        <w:t>A Inscrição é feita exclusivamente pela internet, no portal do empreendedror. E com a possibilidade de ser feita com auxilio de uma das varias empresas prestadoras de serviços contábeis, espalhadas pelo Brasil, que poderão realizar esse trabalho de graça. Toda atividade a ser exercida, mesmo na residência, necessita de autorização prévia da Prefeitura, que ne</w:t>
      </w:r>
      <w:r w:rsidR="009240C2" w:rsidRPr="00C8480D">
        <w:rPr>
          <w:rFonts w:ascii="Times New Roman" w:hAnsi="Times New Roman"/>
          <w:sz w:val="24"/>
          <w:szCs w:val="24"/>
        </w:rPr>
        <w:t>sse caso, será também de graça.</w:t>
      </w:r>
    </w:p>
    <w:p w:rsidR="00530F73" w:rsidRDefault="00530F73" w:rsidP="00FA260D">
      <w:pPr>
        <w:spacing w:before="120" w:after="120" w:line="360" w:lineRule="auto"/>
        <w:ind w:left="284" w:firstLine="850"/>
        <w:jc w:val="both"/>
        <w:rPr>
          <w:rFonts w:ascii="Times New Roman" w:hAnsi="Times New Roman"/>
          <w:sz w:val="24"/>
          <w:szCs w:val="24"/>
        </w:rPr>
      </w:pPr>
      <w:r w:rsidRPr="00C8480D">
        <w:rPr>
          <w:rFonts w:ascii="Times New Roman" w:hAnsi="Times New Roman"/>
          <w:sz w:val="24"/>
          <w:szCs w:val="24"/>
        </w:rPr>
        <w:t xml:space="preserve">A contabilidade formal como livro diário e razão, está dispensada. Não é preciso também, ter Livro Caixa. Contudo, o empreendedor deve zelar pela sua atividade e manter um mínimo de controle em relação ao que </w:t>
      </w:r>
      <w:r w:rsidR="00FE34B2" w:rsidRPr="00C8480D">
        <w:rPr>
          <w:rFonts w:ascii="Times New Roman" w:hAnsi="Times New Roman"/>
          <w:sz w:val="24"/>
          <w:szCs w:val="24"/>
        </w:rPr>
        <w:t>compra</w:t>
      </w:r>
      <w:r w:rsidRPr="00C8480D">
        <w:rPr>
          <w:rFonts w:ascii="Times New Roman" w:hAnsi="Times New Roman"/>
          <w:sz w:val="24"/>
          <w:szCs w:val="24"/>
        </w:rPr>
        <w:t xml:space="preserve"> ao que vende e quanto está ganhando. Essa organização mínima permite gerenciar melhor o negócio e a própria vida, além de ser importante para crescer e se desenvolver.</w:t>
      </w:r>
    </w:p>
    <w:p w:rsidR="00102FF9" w:rsidRDefault="00102FF9" w:rsidP="00FA260D">
      <w:pPr>
        <w:spacing w:before="120" w:after="120" w:line="360" w:lineRule="auto"/>
        <w:ind w:left="284" w:firstLine="850"/>
        <w:jc w:val="both"/>
        <w:rPr>
          <w:rFonts w:ascii="Times New Roman" w:hAnsi="Times New Roman"/>
          <w:sz w:val="24"/>
          <w:szCs w:val="24"/>
        </w:rPr>
      </w:pPr>
    </w:p>
    <w:p w:rsidR="00102FF9" w:rsidRDefault="00102FF9" w:rsidP="00FA260D">
      <w:pPr>
        <w:spacing w:before="120" w:after="120" w:line="360" w:lineRule="auto"/>
        <w:ind w:left="284" w:firstLine="850"/>
        <w:jc w:val="both"/>
        <w:rPr>
          <w:rFonts w:ascii="Times New Roman" w:hAnsi="Times New Roman"/>
          <w:sz w:val="24"/>
          <w:szCs w:val="24"/>
        </w:rPr>
      </w:pPr>
    </w:p>
    <w:p w:rsidR="00102FF9" w:rsidRDefault="00102FF9" w:rsidP="00FA260D">
      <w:pPr>
        <w:spacing w:before="120" w:after="120" w:line="360" w:lineRule="auto"/>
        <w:ind w:left="284" w:firstLine="850"/>
        <w:jc w:val="both"/>
        <w:rPr>
          <w:rFonts w:ascii="Times New Roman" w:hAnsi="Times New Roman"/>
          <w:sz w:val="24"/>
          <w:szCs w:val="24"/>
        </w:rPr>
      </w:pPr>
    </w:p>
    <w:p w:rsidR="004B0CB6" w:rsidRDefault="004B0CB6" w:rsidP="00FA260D">
      <w:pPr>
        <w:spacing w:before="120" w:after="120" w:line="360" w:lineRule="auto"/>
        <w:ind w:left="284" w:firstLine="850"/>
        <w:jc w:val="both"/>
        <w:rPr>
          <w:rFonts w:ascii="Times New Roman" w:hAnsi="Times New Roman"/>
          <w:sz w:val="24"/>
          <w:szCs w:val="24"/>
        </w:rPr>
      </w:pPr>
    </w:p>
    <w:p w:rsidR="004B0CB6" w:rsidRDefault="004B0CB6" w:rsidP="00FA260D">
      <w:pPr>
        <w:spacing w:before="120" w:after="120" w:line="360" w:lineRule="auto"/>
        <w:ind w:left="284" w:firstLine="850"/>
        <w:jc w:val="both"/>
        <w:rPr>
          <w:rFonts w:ascii="Times New Roman" w:hAnsi="Times New Roman"/>
          <w:sz w:val="24"/>
          <w:szCs w:val="24"/>
        </w:rPr>
      </w:pPr>
    </w:p>
    <w:p w:rsidR="004B0CB6" w:rsidRDefault="004B0CB6" w:rsidP="00FA260D">
      <w:pPr>
        <w:spacing w:before="120" w:after="120" w:line="360" w:lineRule="auto"/>
        <w:ind w:left="284" w:firstLine="850"/>
        <w:jc w:val="both"/>
        <w:rPr>
          <w:rFonts w:ascii="Times New Roman" w:hAnsi="Times New Roman"/>
          <w:sz w:val="24"/>
          <w:szCs w:val="24"/>
        </w:rPr>
      </w:pPr>
    </w:p>
    <w:p w:rsidR="004B0CB6" w:rsidRDefault="004B0CB6" w:rsidP="00FA260D">
      <w:pPr>
        <w:spacing w:before="120" w:after="120" w:line="360" w:lineRule="auto"/>
        <w:ind w:left="284" w:firstLine="850"/>
        <w:jc w:val="both"/>
        <w:rPr>
          <w:rFonts w:ascii="Times New Roman" w:hAnsi="Times New Roman"/>
          <w:sz w:val="24"/>
          <w:szCs w:val="24"/>
        </w:rPr>
      </w:pPr>
    </w:p>
    <w:p w:rsidR="004B0CB6" w:rsidRDefault="004B0CB6" w:rsidP="00FA260D">
      <w:pPr>
        <w:spacing w:before="120" w:after="120" w:line="360" w:lineRule="auto"/>
        <w:ind w:left="284" w:firstLine="850"/>
        <w:jc w:val="both"/>
        <w:rPr>
          <w:rFonts w:ascii="Times New Roman" w:hAnsi="Times New Roman"/>
          <w:sz w:val="24"/>
          <w:szCs w:val="24"/>
        </w:rPr>
      </w:pPr>
    </w:p>
    <w:p w:rsidR="004B0CB6" w:rsidRDefault="004B0CB6" w:rsidP="00FA260D">
      <w:pPr>
        <w:spacing w:before="120" w:after="120" w:line="360" w:lineRule="auto"/>
        <w:ind w:left="284" w:firstLine="850"/>
        <w:jc w:val="both"/>
        <w:rPr>
          <w:rFonts w:ascii="Times New Roman" w:hAnsi="Times New Roman"/>
          <w:sz w:val="24"/>
          <w:szCs w:val="24"/>
        </w:rPr>
      </w:pPr>
    </w:p>
    <w:p w:rsidR="000C159E" w:rsidRDefault="000C159E" w:rsidP="00FA260D">
      <w:pPr>
        <w:spacing w:before="120" w:after="120" w:line="360" w:lineRule="auto"/>
        <w:ind w:left="284" w:firstLine="850"/>
        <w:jc w:val="both"/>
        <w:rPr>
          <w:rFonts w:ascii="Times New Roman" w:hAnsi="Times New Roman"/>
          <w:sz w:val="24"/>
          <w:szCs w:val="24"/>
        </w:rPr>
        <w:sectPr w:rsidR="000C159E" w:rsidSect="000C159E">
          <w:pgSz w:w="11906" w:h="16838"/>
          <w:pgMar w:top="1701" w:right="1134" w:bottom="1134" w:left="1701" w:header="709" w:footer="709" w:gutter="0"/>
          <w:cols w:space="708"/>
          <w:titlePg/>
          <w:docGrid w:linePitch="360"/>
        </w:sectPr>
      </w:pPr>
    </w:p>
    <w:p w:rsidR="0055747D" w:rsidRPr="00C8480D" w:rsidRDefault="0055747D" w:rsidP="00FA260D">
      <w:pPr>
        <w:numPr>
          <w:ilvl w:val="0"/>
          <w:numId w:val="5"/>
        </w:numPr>
        <w:spacing w:before="120" w:after="120" w:line="360" w:lineRule="auto"/>
        <w:ind w:left="284" w:firstLine="850"/>
        <w:jc w:val="both"/>
        <w:rPr>
          <w:rFonts w:ascii="Times New Roman" w:hAnsi="Times New Roman"/>
          <w:b/>
          <w:i/>
          <w:caps/>
          <w:sz w:val="24"/>
          <w:szCs w:val="24"/>
        </w:rPr>
      </w:pPr>
      <w:r w:rsidRPr="00C8480D">
        <w:rPr>
          <w:rFonts w:ascii="Times New Roman" w:hAnsi="Times New Roman"/>
          <w:b/>
          <w:i/>
          <w:caps/>
          <w:sz w:val="24"/>
          <w:szCs w:val="24"/>
        </w:rPr>
        <w:lastRenderedPageBreak/>
        <w:t>Os procedimentos básicos de registro e legalização de Microempresas</w:t>
      </w:r>
      <w:r w:rsidR="00144A56">
        <w:rPr>
          <w:rFonts w:ascii="Times New Roman" w:hAnsi="Times New Roman"/>
          <w:b/>
          <w:i/>
          <w:caps/>
          <w:sz w:val="24"/>
          <w:szCs w:val="24"/>
        </w:rPr>
        <w:t>.</w:t>
      </w:r>
    </w:p>
    <w:p w:rsidR="0055747D" w:rsidRPr="00C8480D" w:rsidRDefault="0055747D" w:rsidP="00FA260D">
      <w:pPr>
        <w:autoSpaceDE w:val="0"/>
        <w:autoSpaceDN w:val="0"/>
        <w:adjustRightInd w:val="0"/>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hAnsi="Times New Roman"/>
          <w:sz w:val="24"/>
          <w:szCs w:val="24"/>
        </w:rPr>
        <w:t xml:space="preserve">Para adquirir personalidade jurídica, o empresário individual e as sociedades empresárias deverão inscrever-se na Junta Comercial, </w:t>
      </w:r>
      <w:r w:rsidRPr="00C8480D">
        <w:rPr>
          <w:rFonts w:ascii="Times New Roman" w:eastAsia="Times New Roman" w:hAnsi="Times New Roman"/>
          <w:sz w:val="24"/>
          <w:szCs w:val="24"/>
          <w:lang w:eastAsia="pt-BR"/>
        </w:rPr>
        <w:t xml:space="preserve">conforme a natureza das atividades desenvolvidas. A exigência de documentos por esses órgãos varia, em relação à Junta Comercial, de acordo com a natureza jurídica da empresa (sociedade comercial ou empresário individual) e em relação aos outros órgãos, em função da natureza das atividades desenvolvidas, ocorrendo diferenças entre estados e municípios. </w:t>
      </w:r>
      <w:r w:rsidRPr="00C8480D">
        <w:rPr>
          <w:rFonts w:ascii="Times New Roman" w:hAnsi="Times New Roman"/>
          <w:sz w:val="24"/>
          <w:szCs w:val="24"/>
        </w:rPr>
        <w:t xml:space="preserve">Enquanto que as sociedades simples deverão arquivar os seus atos constitutivos no Cartório de Registro Civil de Pessoas Jurídicas. </w:t>
      </w:r>
      <w:r w:rsidRPr="00C8480D">
        <w:rPr>
          <w:rFonts w:ascii="Times New Roman" w:eastAsia="Times New Roman" w:hAnsi="Times New Roman"/>
          <w:sz w:val="24"/>
          <w:szCs w:val="24"/>
          <w:lang w:eastAsia="pt-BR"/>
        </w:rPr>
        <w:t>Os procedimentos básicos de registro e legalização estão relacionados nas etapas a seguir:</w:t>
      </w:r>
    </w:p>
    <w:p w:rsidR="0055747D" w:rsidRPr="00C8480D" w:rsidRDefault="0055747D" w:rsidP="00FA260D">
      <w:pPr>
        <w:numPr>
          <w:ilvl w:val="1"/>
          <w:numId w:val="5"/>
        </w:numPr>
        <w:spacing w:before="120" w:after="120" w:line="360" w:lineRule="auto"/>
        <w:ind w:left="284" w:firstLine="850"/>
        <w:jc w:val="both"/>
        <w:rPr>
          <w:rFonts w:ascii="Times New Roman" w:hAnsi="Times New Roman"/>
          <w:b/>
          <w:i/>
          <w:sz w:val="24"/>
          <w:szCs w:val="24"/>
        </w:rPr>
      </w:pPr>
      <w:r w:rsidRPr="00C8480D">
        <w:rPr>
          <w:rFonts w:ascii="Times New Roman" w:hAnsi="Times New Roman"/>
          <w:b/>
          <w:i/>
          <w:sz w:val="24"/>
          <w:szCs w:val="24"/>
        </w:rPr>
        <w:t>Junta Comercial</w:t>
      </w:r>
    </w:p>
    <w:p w:rsidR="003B3137" w:rsidRPr="00C8480D" w:rsidRDefault="003B3137" w:rsidP="00FA260D">
      <w:pPr>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t xml:space="preserve">Na junta comercial o futuro empresário deverá registrar sua sociedade comercial ou requerer </w:t>
      </w:r>
      <w:proofErr w:type="gramStart"/>
      <w:r w:rsidRPr="00C8480D">
        <w:rPr>
          <w:rFonts w:ascii="Times New Roman" w:eastAsia="Times New Roman" w:hAnsi="Times New Roman"/>
          <w:sz w:val="24"/>
          <w:szCs w:val="24"/>
          <w:lang w:eastAsia="pt-BR"/>
        </w:rPr>
        <w:t>sua inscrição como empresário individual</w:t>
      </w:r>
      <w:proofErr w:type="gramEnd"/>
      <w:r w:rsidRPr="00C8480D">
        <w:rPr>
          <w:rFonts w:ascii="Times New Roman" w:eastAsia="Times New Roman" w:hAnsi="Times New Roman"/>
          <w:sz w:val="24"/>
          <w:szCs w:val="24"/>
          <w:lang w:eastAsia="pt-BR"/>
        </w:rPr>
        <w:t xml:space="preserve"> e proceder para o seu enquadramento como micro-empresa se for esse o seu caso. Esse passo para as pessoas Jurídicas é equivalente à obtenção da Certidão de Nascimento de uma pessoa física. A partir desse registro, a empresa existe Legalmente.</w:t>
      </w:r>
    </w:p>
    <w:p w:rsidR="003B3137" w:rsidRPr="00C8480D" w:rsidRDefault="003B3137" w:rsidP="00FA260D">
      <w:pPr>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t>Para se registrar na Junta é preciso apresentar uma série de documentos e formulários que podem variar de um estado para o outro. Os m</w:t>
      </w:r>
      <w:r w:rsidR="000A3623">
        <w:rPr>
          <w:rFonts w:ascii="Times New Roman" w:eastAsia="Times New Roman" w:hAnsi="Times New Roman"/>
          <w:sz w:val="24"/>
          <w:szCs w:val="24"/>
          <w:lang w:eastAsia="pt-BR"/>
        </w:rPr>
        <w:t>ais comuns s</w:t>
      </w:r>
      <w:r w:rsidRPr="00C8480D">
        <w:rPr>
          <w:rFonts w:ascii="Times New Roman" w:eastAsia="Times New Roman" w:hAnsi="Times New Roman"/>
          <w:sz w:val="24"/>
          <w:szCs w:val="24"/>
          <w:lang w:eastAsia="pt-BR"/>
        </w:rPr>
        <w:t>ão</w:t>
      </w:r>
      <w:r w:rsidR="000A3623">
        <w:rPr>
          <w:rFonts w:ascii="Times New Roman" w:eastAsia="Times New Roman" w:hAnsi="Times New Roman"/>
          <w:sz w:val="24"/>
          <w:szCs w:val="24"/>
          <w:lang w:eastAsia="pt-BR"/>
        </w:rPr>
        <w:t xml:space="preserve"> </w:t>
      </w:r>
      <w:r w:rsidRPr="00C8480D">
        <w:rPr>
          <w:rFonts w:ascii="Times New Roman" w:eastAsia="Times New Roman" w:hAnsi="Times New Roman"/>
          <w:sz w:val="24"/>
          <w:szCs w:val="24"/>
          <w:lang w:eastAsia="pt-BR"/>
        </w:rPr>
        <w:t>Contrato Social e Documentos pessoais de cada sócio</w:t>
      </w:r>
      <w:r w:rsidR="000A3623">
        <w:rPr>
          <w:rFonts w:ascii="Times New Roman" w:eastAsia="Times New Roman" w:hAnsi="Times New Roman"/>
          <w:sz w:val="24"/>
          <w:szCs w:val="24"/>
          <w:lang w:eastAsia="pt-BR"/>
        </w:rPr>
        <w:t xml:space="preserve">, </w:t>
      </w:r>
      <w:r w:rsidRPr="00C8480D">
        <w:rPr>
          <w:rFonts w:ascii="Times New Roman" w:eastAsia="Times New Roman" w:hAnsi="Times New Roman"/>
          <w:sz w:val="24"/>
          <w:szCs w:val="24"/>
          <w:lang w:eastAsia="pt-BR"/>
        </w:rPr>
        <w:t xml:space="preserve">no caso de uma sociedade. </w:t>
      </w:r>
    </w:p>
    <w:p w:rsidR="003B3137" w:rsidRPr="00C8480D" w:rsidRDefault="003B3137" w:rsidP="00FA260D">
      <w:pPr>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t>Ainda na Junta Comercial ou no Cartório, deve-se verificar se há alguma outra empresa registrada com o nome pretendido. Geralmente é necessário preencher um formulário próprio,  com três opções de nome. Há estados que já oferecem esse serviço pela Internet.</w:t>
      </w:r>
    </w:p>
    <w:p w:rsidR="006A67B4" w:rsidRDefault="003B3137" w:rsidP="00FA260D">
      <w:pPr>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t>Os preços e prazos para abertura variam de estado para estado. Para isso, o ideal é consultar o site da Junta Comercial do estado em que a empresa estiver localizada.</w:t>
      </w:r>
      <w:r w:rsidR="00102FF9">
        <w:rPr>
          <w:rFonts w:ascii="Times New Roman" w:eastAsia="Times New Roman" w:hAnsi="Times New Roman"/>
          <w:sz w:val="24"/>
          <w:szCs w:val="24"/>
          <w:lang w:eastAsia="pt-BR"/>
        </w:rPr>
        <w:t xml:space="preserve"> </w:t>
      </w:r>
      <w:r w:rsidRPr="00C8480D">
        <w:rPr>
          <w:rFonts w:ascii="Times New Roman" w:eastAsia="Times New Roman" w:hAnsi="Times New Roman"/>
          <w:sz w:val="24"/>
          <w:szCs w:val="24"/>
          <w:lang w:eastAsia="pt-BR"/>
        </w:rPr>
        <w:t>Registrada a empresa, será entregue ao seu proprietário o NIRE - Número de Identificação do Registro de Empresa. Que é uma etiqueta ou um carimbo, feito pela Junta Comercial ou Cartório, contendo um número que é fixado no ato constitutivo da Pessoa Jurídica.</w:t>
      </w:r>
    </w:p>
    <w:p w:rsidR="000C159E" w:rsidRDefault="000C159E" w:rsidP="00FA260D">
      <w:pPr>
        <w:spacing w:before="120" w:after="120" w:line="360" w:lineRule="auto"/>
        <w:ind w:left="284" w:firstLine="850"/>
        <w:jc w:val="both"/>
        <w:rPr>
          <w:rFonts w:ascii="Times New Roman" w:eastAsia="Times New Roman" w:hAnsi="Times New Roman"/>
          <w:sz w:val="24"/>
          <w:szCs w:val="24"/>
          <w:lang w:eastAsia="pt-BR"/>
        </w:rPr>
      </w:pPr>
    </w:p>
    <w:p w:rsidR="000C159E" w:rsidRPr="00C8480D" w:rsidRDefault="000C159E" w:rsidP="00FA260D">
      <w:pPr>
        <w:spacing w:before="120" w:after="120" w:line="360" w:lineRule="auto"/>
        <w:ind w:left="284" w:firstLine="850"/>
        <w:jc w:val="both"/>
        <w:rPr>
          <w:rFonts w:ascii="Times New Roman" w:hAnsi="Times New Roman"/>
          <w:sz w:val="24"/>
          <w:szCs w:val="24"/>
        </w:rPr>
      </w:pPr>
    </w:p>
    <w:p w:rsidR="00415903" w:rsidRPr="00C8480D" w:rsidRDefault="0055747D" w:rsidP="00FA260D">
      <w:pPr>
        <w:pStyle w:val="PargrafodaLista"/>
        <w:numPr>
          <w:ilvl w:val="1"/>
          <w:numId w:val="5"/>
        </w:numPr>
        <w:autoSpaceDE w:val="0"/>
        <w:autoSpaceDN w:val="0"/>
        <w:adjustRightInd w:val="0"/>
        <w:spacing w:before="120" w:after="120" w:line="360" w:lineRule="auto"/>
        <w:ind w:left="284" w:firstLine="850"/>
        <w:contextualSpacing w:val="0"/>
        <w:jc w:val="both"/>
        <w:rPr>
          <w:rFonts w:ascii="Times New Roman" w:eastAsia="Times New Roman" w:hAnsi="Times New Roman"/>
          <w:b/>
          <w:i/>
          <w:sz w:val="24"/>
          <w:szCs w:val="24"/>
          <w:lang w:eastAsia="pt-BR"/>
        </w:rPr>
      </w:pPr>
      <w:r w:rsidRPr="00C8480D">
        <w:rPr>
          <w:rFonts w:ascii="Times New Roman" w:eastAsia="Times New Roman" w:hAnsi="Times New Roman"/>
          <w:b/>
          <w:i/>
          <w:sz w:val="24"/>
          <w:szCs w:val="24"/>
          <w:lang w:eastAsia="pt-BR"/>
        </w:rPr>
        <w:lastRenderedPageBreak/>
        <w:t>Receita Federal do Brasil</w:t>
      </w:r>
    </w:p>
    <w:p w:rsidR="00415903" w:rsidRPr="00C8480D" w:rsidRDefault="00415903" w:rsidP="00FA260D">
      <w:pPr>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t xml:space="preserve">Com o NIRE em mãos, é à hora de registrar a empresa como contribuinte, ou seja, de obter o CNPJ. O registro do CNPJ é feito exclusivamente pela Internet, no site da </w:t>
      </w:r>
      <w:hyperlink r:id="rId11" w:tgtFrame="_blank" w:history="1">
        <w:r w:rsidRPr="00C8480D">
          <w:rPr>
            <w:rFonts w:ascii="Times New Roman" w:eastAsia="Times New Roman" w:hAnsi="Times New Roman"/>
            <w:sz w:val="24"/>
            <w:szCs w:val="24"/>
            <w:lang w:eastAsia="pt-BR"/>
          </w:rPr>
          <w:t>Receita Federal</w:t>
        </w:r>
      </w:hyperlink>
      <w:r w:rsidRPr="00C8480D">
        <w:rPr>
          <w:rFonts w:ascii="Times New Roman" w:eastAsia="Times New Roman" w:hAnsi="Times New Roman"/>
          <w:sz w:val="24"/>
          <w:szCs w:val="24"/>
          <w:lang w:eastAsia="pt-BR"/>
        </w:rPr>
        <w:t xml:space="preserve"> por meio do download de um programa específico. Os documentos necessários, informados no site, são enviados por sedex ou pessoalmente para a Secretaria da Receita Federal, e a resposta é dada também pela Internet.</w:t>
      </w:r>
    </w:p>
    <w:p w:rsidR="00415903" w:rsidRPr="00C8480D" w:rsidRDefault="00415903" w:rsidP="00FA260D">
      <w:pPr>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t>Na quase totalidade das Juntas Comerciais a inscrição no Cadastro Nacional de Pessoa Jurídica o CNPJ, pode ser efetuado juntamente com o arquivamento do contrato ou do requerimento de empresário na Junta Comercial. Caso não esteja integrado, essa inscrição deve ser efetuada após o registro na Junta Comercial.</w:t>
      </w:r>
    </w:p>
    <w:p w:rsidR="00415903" w:rsidRPr="00C8480D" w:rsidRDefault="00415903" w:rsidP="00FA260D">
      <w:pPr>
        <w:spacing w:before="120" w:after="120" w:line="360" w:lineRule="auto"/>
        <w:ind w:left="284" w:firstLine="850"/>
        <w:jc w:val="both"/>
        <w:rPr>
          <w:rFonts w:ascii="Times New Roman" w:eastAsia="Times New Roman" w:hAnsi="Times New Roman"/>
          <w:b/>
          <w:i/>
          <w:sz w:val="24"/>
          <w:szCs w:val="24"/>
          <w:lang w:eastAsia="pt-BR"/>
        </w:rPr>
      </w:pPr>
      <w:r w:rsidRPr="00C8480D">
        <w:rPr>
          <w:rFonts w:ascii="Times New Roman" w:eastAsia="Times New Roman" w:hAnsi="Times New Roman"/>
          <w:sz w:val="24"/>
          <w:szCs w:val="24"/>
          <w:lang w:eastAsia="pt-BR"/>
        </w:rPr>
        <w:t>Ao fazer o cadastro no CNPJ, é preciso escolher a atividade que a empresa irá exercer. Essa classificação será utilizada não apenas na tributação, mas também na fiscalização das atividades da empresa. Lembre-se que nem todas as empresas podem optar pelo Simples, principalmente as prestadoras de serviços que exigem habilitação profissional. Portanto, antes de fazer sua inscrição no CNPJ, consulte os tipos de empresa que não se enquadram no Simples.</w:t>
      </w:r>
    </w:p>
    <w:p w:rsidR="00415903" w:rsidRPr="00C8480D" w:rsidRDefault="00415903" w:rsidP="00FA260D">
      <w:pPr>
        <w:pStyle w:val="PargrafodaLista"/>
        <w:numPr>
          <w:ilvl w:val="1"/>
          <w:numId w:val="5"/>
        </w:numPr>
        <w:autoSpaceDE w:val="0"/>
        <w:autoSpaceDN w:val="0"/>
        <w:adjustRightInd w:val="0"/>
        <w:spacing w:before="120" w:after="120" w:line="360" w:lineRule="auto"/>
        <w:ind w:left="284" w:firstLine="850"/>
        <w:contextualSpacing w:val="0"/>
        <w:jc w:val="both"/>
        <w:rPr>
          <w:rFonts w:ascii="Times New Roman" w:eastAsia="Times New Roman" w:hAnsi="Times New Roman"/>
          <w:b/>
          <w:i/>
          <w:sz w:val="24"/>
          <w:szCs w:val="24"/>
          <w:lang w:eastAsia="pt-BR"/>
        </w:rPr>
      </w:pPr>
      <w:r w:rsidRPr="00C8480D">
        <w:rPr>
          <w:rFonts w:ascii="Times New Roman" w:eastAsia="Times New Roman" w:hAnsi="Times New Roman"/>
          <w:b/>
          <w:i/>
          <w:sz w:val="24"/>
          <w:szCs w:val="24"/>
          <w:lang w:eastAsia="pt-BR"/>
        </w:rPr>
        <w:t xml:space="preserve">Secretaria Estadual de Fazenda </w:t>
      </w:r>
    </w:p>
    <w:p w:rsidR="00415903" w:rsidRPr="00C8480D" w:rsidRDefault="00415903" w:rsidP="00FA260D">
      <w:pPr>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t>Se a empresa exercer atividade industrial ou comercial, providencie a inscrição na Secretaria Estadual da Fazenda como contribuinte do Imposto sobre Circulação de Mercadorias – ICMS. Esta inscrição deve ser feita após o arquivamento do contrato social na Junta Comercial e da inscrição na Receita Federal do Brasil. Em geral, ele não pode ser feito pela Internet, mas isso varia de estado para estado. Atualmente, a maioria dos estados possui convênio com a Receita Federal, o que permite obter a Inscrição Estadual junto com o CNPJ, por meio de um único cadastro.</w:t>
      </w:r>
    </w:p>
    <w:p w:rsidR="00415903" w:rsidRPr="00C8480D" w:rsidRDefault="00415903" w:rsidP="00102FF9">
      <w:pPr>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t xml:space="preserve">A Inscrição na Secretária Estadual da Fazenda é obrigatória para empresas dos setores do comércio, indústria e serviços de transporte intermunicipal e interestadual. Também estão incluídos os serviços de comunicação e energia. </w:t>
      </w:r>
    </w:p>
    <w:p w:rsidR="00415903" w:rsidRPr="00C8480D" w:rsidRDefault="00415903" w:rsidP="00FA260D">
      <w:pPr>
        <w:pStyle w:val="PargrafodaLista"/>
        <w:numPr>
          <w:ilvl w:val="1"/>
          <w:numId w:val="5"/>
        </w:numPr>
        <w:autoSpaceDE w:val="0"/>
        <w:autoSpaceDN w:val="0"/>
        <w:adjustRightInd w:val="0"/>
        <w:spacing w:before="120" w:after="120" w:line="360" w:lineRule="auto"/>
        <w:ind w:left="284" w:firstLine="850"/>
        <w:contextualSpacing w:val="0"/>
        <w:jc w:val="both"/>
        <w:rPr>
          <w:rFonts w:ascii="Times New Roman" w:eastAsia="Times New Roman" w:hAnsi="Times New Roman"/>
          <w:b/>
          <w:i/>
          <w:sz w:val="24"/>
          <w:szCs w:val="24"/>
          <w:lang w:eastAsia="pt-BR"/>
        </w:rPr>
      </w:pPr>
      <w:r w:rsidRPr="00C8480D">
        <w:rPr>
          <w:rFonts w:ascii="Times New Roman" w:eastAsia="Times New Roman" w:hAnsi="Times New Roman"/>
          <w:b/>
          <w:i/>
          <w:sz w:val="24"/>
          <w:szCs w:val="24"/>
          <w:lang w:eastAsia="pt-BR"/>
        </w:rPr>
        <w:t>Prefeitura Municipal</w:t>
      </w:r>
    </w:p>
    <w:p w:rsidR="000C159E" w:rsidRDefault="00990F25" w:rsidP="00FA260D">
      <w:pPr>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t xml:space="preserve">Se a empresa exercer atividade de serviços, é </w:t>
      </w:r>
      <w:proofErr w:type="gramStart"/>
      <w:r w:rsidRPr="00C8480D">
        <w:rPr>
          <w:rFonts w:ascii="Times New Roman" w:eastAsia="Times New Roman" w:hAnsi="Times New Roman"/>
          <w:sz w:val="24"/>
          <w:szCs w:val="24"/>
          <w:lang w:eastAsia="pt-BR"/>
        </w:rPr>
        <w:t>necessário</w:t>
      </w:r>
      <w:proofErr w:type="gramEnd"/>
      <w:r w:rsidRPr="00C8480D">
        <w:rPr>
          <w:rFonts w:ascii="Times New Roman" w:eastAsia="Times New Roman" w:hAnsi="Times New Roman"/>
          <w:sz w:val="24"/>
          <w:szCs w:val="24"/>
          <w:lang w:eastAsia="pt-BR"/>
        </w:rPr>
        <w:t xml:space="preserve"> a inscrição na Secretaria de Finanças ou de Fazenda da Prefeitura. Em vários municípios essa solicitação se dá simultaneamente com a solicita</w:t>
      </w:r>
      <w:r w:rsidR="000C159E">
        <w:rPr>
          <w:rFonts w:ascii="Times New Roman" w:eastAsia="Times New Roman" w:hAnsi="Times New Roman"/>
          <w:sz w:val="24"/>
          <w:szCs w:val="24"/>
          <w:lang w:eastAsia="pt-BR"/>
        </w:rPr>
        <w:t>ção do Alvará de Funcionamento.</w:t>
      </w:r>
    </w:p>
    <w:p w:rsidR="00990F25" w:rsidRPr="00C8480D" w:rsidRDefault="00990F25" w:rsidP="00FA260D">
      <w:pPr>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lastRenderedPageBreak/>
        <w:t>Depois de efetuar o registro e as inscrições fiscais da empresa, solicite à Prefeitura Municipal a emissão do Alvará de Funcionamento. Uma vez obtido o Alvará de Funcionamento Provisório ou o Alvará de Funcionamento, conforme o caso, a empresa poderá iniciar as suas atividades.</w:t>
      </w:r>
    </w:p>
    <w:p w:rsidR="00990F25" w:rsidRPr="00C8480D" w:rsidRDefault="00990F25" w:rsidP="00FA260D">
      <w:pPr>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t>Com o CNPJ cadastrado, é preciso ir à prefeitura ou administração regional para receber o alvará de funcionamento. O alvará é uma licença que permite o estabelecimento e o funcionamento de instituições comerciais, industriais, agrícolas e prestadoras de serviços, bem como de sociedades e associações de qualquer natureza, vinculadas a pessoas físicas ou jurídicas. Isso é feito na prefeitura ou na administração regional ou na Secretaria Municipal da Fazenda de cada município.</w:t>
      </w:r>
    </w:p>
    <w:p w:rsidR="00990F25" w:rsidRPr="00C8480D" w:rsidRDefault="00990F25" w:rsidP="00FA260D">
      <w:pPr>
        <w:pStyle w:val="PargrafodaLista"/>
        <w:numPr>
          <w:ilvl w:val="1"/>
          <w:numId w:val="5"/>
        </w:numPr>
        <w:autoSpaceDE w:val="0"/>
        <w:autoSpaceDN w:val="0"/>
        <w:adjustRightInd w:val="0"/>
        <w:spacing w:before="120" w:after="120" w:line="360" w:lineRule="auto"/>
        <w:ind w:left="284" w:firstLine="850"/>
        <w:contextualSpacing w:val="0"/>
        <w:jc w:val="both"/>
        <w:rPr>
          <w:rFonts w:ascii="Times New Roman" w:eastAsia="Times New Roman" w:hAnsi="Times New Roman"/>
          <w:b/>
          <w:i/>
          <w:sz w:val="24"/>
          <w:szCs w:val="24"/>
          <w:lang w:eastAsia="pt-BR"/>
        </w:rPr>
      </w:pPr>
      <w:r w:rsidRPr="00C8480D">
        <w:rPr>
          <w:rFonts w:ascii="Times New Roman" w:eastAsia="Times New Roman" w:hAnsi="Times New Roman"/>
          <w:b/>
          <w:i/>
          <w:sz w:val="24"/>
          <w:szCs w:val="24"/>
          <w:lang w:eastAsia="pt-BR"/>
        </w:rPr>
        <w:t>Cadastro na Previdência Social.</w:t>
      </w:r>
    </w:p>
    <w:p w:rsidR="00990F25" w:rsidRPr="00C8480D" w:rsidRDefault="00990F25" w:rsidP="00FA260D">
      <w:pPr>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t>Após o registro na Junta Comercial, da inscrição do CNPJ na Receita Federal, da Inscrição Na Secretária Estadual de Fazenda e da concessão do alvará de funcionamento, a empresa já está hábil a entrar em operação. No entanto, ainda faltam duas etapas fundamentais para o seu funcionamento. A primeira é o cadastro na Previdência Social, independente da empresa possuir funcionários.</w:t>
      </w:r>
    </w:p>
    <w:p w:rsidR="00102FF9" w:rsidRDefault="00990F25" w:rsidP="00FA260D">
      <w:pPr>
        <w:spacing w:before="120" w:after="120" w:line="360" w:lineRule="auto"/>
        <w:ind w:left="284" w:firstLine="85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t xml:space="preserve">Para contratar funcionários, é preciso arcar com as obrigações trabalhistas sobre eles. Ainda que seja um único funcionário, ou apenas os sócios inicialmente, a empresa precisa estar cadastrada na Previdência Social e pagar os respectivos tributos. Assim, o representante deverá dirigir-se à Agência da Previdência de sua jurisdição para solicitar o cadastramento da empresa e seus responsáveis legais. </w:t>
      </w:r>
    </w:p>
    <w:p w:rsidR="00075893" w:rsidRDefault="00990F25" w:rsidP="00102FF9">
      <w:pPr>
        <w:spacing w:before="120" w:after="120" w:line="360" w:lineRule="auto"/>
        <w:ind w:left="284" w:firstLine="850"/>
        <w:jc w:val="both"/>
        <w:rPr>
          <w:rFonts w:ascii="Times New Roman" w:hAnsi="Times New Roman"/>
          <w:color w:val="000000"/>
          <w:sz w:val="24"/>
          <w:szCs w:val="24"/>
        </w:rPr>
      </w:pPr>
      <w:r w:rsidRPr="00C8480D">
        <w:rPr>
          <w:rFonts w:ascii="Times New Roman" w:eastAsia="Times New Roman" w:hAnsi="Times New Roman"/>
          <w:sz w:val="24"/>
          <w:szCs w:val="24"/>
          <w:lang w:eastAsia="pt-BR"/>
        </w:rPr>
        <w:t>No Momento em que o aparato fiscal esteja pronto e registrado, sua empresa pode começar a operar legalmente. Antes, no entanto, certifique-se que tudo ocorreu bem durante os procedimentos anteriores. Se estiver tudo certo, basta tocar o seu negócio adiante.</w:t>
      </w:r>
    </w:p>
    <w:p w:rsidR="00102FF9" w:rsidRDefault="00102FF9" w:rsidP="00102FF9">
      <w:pPr>
        <w:spacing w:before="120" w:after="120" w:line="360" w:lineRule="auto"/>
        <w:ind w:left="284" w:firstLine="850"/>
        <w:jc w:val="both"/>
        <w:rPr>
          <w:rFonts w:ascii="Times New Roman" w:hAnsi="Times New Roman"/>
          <w:color w:val="000000"/>
          <w:sz w:val="24"/>
          <w:szCs w:val="24"/>
        </w:rPr>
      </w:pPr>
    </w:p>
    <w:p w:rsidR="00102FF9" w:rsidRDefault="00102FF9" w:rsidP="00102FF9">
      <w:pPr>
        <w:spacing w:before="120" w:after="120" w:line="360" w:lineRule="auto"/>
        <w:ind w:left="284" w:firstLine="850"/>
        <w:jc w:val="both"/>
        <w:rPr>
          <w:rFonts w:ascii="Times New Roman" w:hAnsi="Times New Roman"/>
          <w:color w:val="000000"/>
          <w:sz w:val="24"/>
          <w:szCs w:val="24"/>
        </w:rPr>
      </w:pPr>
    </w:p>
    <w:p w:rsidR="00102FF9" w:rsidRDefault="00102FF9" w:rsidP="00102FF9">
      <w:pPr>
        <w:spacing w:before="120" w:after="120" w:line="360" w:lineRule="auto"/>
        <w:ind w:left="284" w:firstLine="850"/>
        <w:jc w:val="both"/>
        <w:rPr>
          <w:rFonts w:ascii="Times New Roman" w:hAnsi="Times New Roman"/>
          <w:color w:val="000000"/>
          <w:sz w:val="24"/>
          <w:szCs w:val="24"/>
        </w:rPr>
      </w:pPr>
    </w:p>
    <w:p w:rsidR="004B0CB6" w:rsidRDefault="004B0CB6" w:rsidP="00102FF9">
      <w:pPr>
        <w:spacing w:before="120" w:after="120" w:line="360" w:lineRule="auto"/>
        <w:ind w:left="284" w:firstLine="850"/>
        <w:jc w:val="both"/>
        <w:rPr>
          <w:rFonts w:ascii="Times New Roman" w:hAnsi="Times New Roman"/>
          <w:color w:val="000000"/>
          <w:sz w:val="24"/>
          <w:szCs w:val="24"/>
        </w:rPr>
      </w:pPr>
    </w:p>
    <w:p w:rsidR="000C159E" w:rsidRDefault="000C159E" w:rsidP="00102FF9">
      <w:pPr>
        <w:spacing w:before="120" w:after="120" w:line="360" w:lineRule="auto"/>
        <w:ind w:left="284" w:firstLine="850"/>
        <w:jc w:val="both"/>
        <w:rPr>
          <w:rFonts w:ascii="Times New Roman" w:hAnsi="Times New Roman"/>
          <w:color w:val="000000"/>
          <w:sz w:val="24"/>
          <w:szCs w:val="24"/>
        </w:rPr>
        <w:sectPr w:rsidR="000C159E" w:rsidSect="000C159E">
          <w:pgSz w:w="11906" w:h="16838"/>
          <w:pgMar w:top="1701" w:right="1134" w:bottom="1134" w:left="1701" w:header="709" w:footer="709" w:gutter="0"/>
          <w:cols w:space="708"/>
          <w:titlePg/>
          <w:docGrid w:linePitch="360"/>
        </w:sectPr>
      </w:pPr>
    </w:p>
    <w:p w:rsidR="00DE0B25" w:rsidRPr="00C8480D" w:rsidRDefault="003D0C57" w:rsidP="00FA260D">
      <w:pPr>
        <w:spacing w:before="120" w:after="120" w:line="360" w:lineRule="auto"/>
        <w:ind w:left="284" w:firstLine="850"/>
        <w:jc w:val="both"/>
        <w:rPr>
          <w:rFonts w:ascii="Times New Roman" w:hAnsi="Times New Roman"/>
          <w:b/>
          <w:sz w:val="24"/>
          <w:szCs w:val="24"/>
        </w:rPr>
      </w:pPr>
      <w:r w:rsidRPr="00C8480D">
        <w:rPr>
          <w:rFonts w:ascii="Times New Roman" w:hAnsi="Times New Roman"/>
          <w:b/>
          <w:i/>
          <w:caps/>
          <w:sz w:val="24"/>
          <w:szCs w:val="24"/>
        </w:rPr>
        <w:lastRenderedPageBreak/>
        <w:t>considerações finais</w:t>
      </w:r>
    </w:p>
    <w:p w:rsidR="00FC37F7" w:rsidRPr="00C8480D" w:rsidRDefault="00FC37F7" w:rsidP="006A67B4">
      <w:pPr>
        <w:pStyle w:val="PargrafodaLista"/>
        <w:spacing w:before="120" w:after="120" w:line="360" w:lineRule="auto"/>
        <w:ind w:left="284" w:firstLine="850"/>
        <w:contextualSpacing w:val="0"/>
        <w:jc w:val="both"/>
        <w:rPr>
          <w:rFonts w:ascii="Times New Roman" w:eastAsia="Times New Roman" w:hAnsi="Times New Roman"/>
          <w:sz w:val="24"/>
          <w:szCs w:val="24"/>
          <w:lang w:eastAsia="pt-BR"/>
        </w:rPr>
      </w:pPr>
      <w:r w:rsidRPr="00C8480D">
        <w:rPr>
          <w:rFonts w:ascii="Times New Roman" w:eastAsia="Times New Roman" w:hAnsi="Times New Roman"/>
          <w:sz w:val="24"/>
          <w:szCs w:val="24"/>
          <w:lang w:eastAsia="pt-BR"/>
        </w:rPr>
        <w:t>O processo de abertura de uma empresa para muitos é um momento muito importante na vida de qualquer empreendedor e por isso você deve seguir diversas etapas de planejamento e legalização do negócio para garantir o nascimento saudável de sua empresa, para que no futuro ela não venha a fechar as portas por está funcionando na ilegalidade.</w:t>
      </w:r>
      <w:r w:rsidR="006A67B4" w:rsidRPr="006A67B4">
        <w:rPr>
          <w:rFonts w:ascii="Times New Roman" w:hAnsi="Times New Roman"/>
          <w:sz w:val="24"/>
          <w:szCs w:val="24"/>
        </w:rPr>
        <w:t xml:space="preserve"> </w:t>
      </w:r>
      <w:r w:rsidR="006A67B4" w:rsidRPr="00C8480D">
        <w:rPr>
          <w:rFonts w:ascii="Times New Roman" w:hAnsi="Times New Roman"/>
          <w:sz w:val="24"/>
          <w:szCs w:val="24"/>
        </w:rPr>
        <w:t xml:space="preserve">O </w:t>
      </w:r>
      <w:r w:rsidR="00102FF9">
        <w:rPr>
          <w:rFonts w:ascii="Times New Roman" w:hAnsi="Times New Roman"/>
          <w:sz w:val="24"/>
          <w:szCs w:val="24"/>
        </w:rPr>
        <w:t xml:space="preserve">Papel do </w:t>
      </w:r>
      <w:r w:rsidR="006A67B4" w:rsidRPr="00C8480D">
        <w:rPr>
          <w:rFonts w:ascii="Times New Roman" w:hAnsi="Times New Roman"/>
          <w:sz w:val="24"/>
          <w:szCs w:val="24"/>
        </w:rPr>
        <w:t>contador é de suma importância n</w:t>
      </w:r>
      <w:r w:rsidR="006A67B4">
        <w:rPr>
          <w:rFonts w:ascii="Times New Roman" w:hAnsi="Times New Roman"/>
          <w:sz w:val="24"/>
          <w:szCs w:val="24"/>
        </w:rPr>
        <w:t>o</w:t>
      </w:r>
      <w:r w:rsidR="006A67B4" w:rsidRPr="00C8480D">
        <w:rPr>
          <w:rFonts w:ascii="Times New Roman" w:hAnsi="Times New Roman"/>
          <w:sz w:val="24"/>
          <w:szCs w:val="24"/>
        </w:rPr>
        <w:t xml:space="preserve"> processo </w:t>
      </w:r>
      <w:r w:rsidR="006A67B4">
        <w:rPr>
          <w:rFonts w:ascii="Times New Roman" w:hAnsi="Times New Roman"/>
          <w:sz w:val="24"/>
          <w:szCs w:val="24"/>
        </w:rPr>
        <w:t xml:space="preserve">de legalização das </w:t>
      </w:r>
      <w:r w:rsidR="006A67B4" w:rsidRPr="00C8480D">
        <w:rPr>
          <w:rFonts w:ascii="Times New Roman" w:hAnsi="Times New Roman"/>
          <w:sz w:val="24"/>
          <w:szCs w:val="24"/>
        </w:rPr>
        <w:t xml:space="preserve">microempresas, pois é o profissional capacitado em </w:t>
      </w:r>
      <w:r w:rsidR="006A67B4">
        <w:rPr>
          <w:rFonts w:ascii="Times New Roman" w:hAnsi="Times New Roman"/>
          <w:sz w:val="24"/>
          <w:szCs w:val="24"/>
        </w:rPr>
        <w:t>registrar e legalizar as micro</w:t>
      </w:r>
      <w:r w:rsidR="006A67B4" w:rsidRPr="00C8480D">
        <w:rPr>
          <w:rFonts w:ascii="Times New Roman" w:hAnsi="Times New Roman"/>
          <w:sz w:val="24"/>
          <w:szCs w:val="24"/>
        </w:rPr>
        <w:t>empresas e auxiliar os micros empreendedores com seus demonstrativos contábeis, na tomada de decisões não só financeiras, mas gerencial.</w:t>
      </w:r>
    </w:p>
    <w:p w:rsidR="00342EE6" w:rsidRDefault="00342EE6" w:rsidP="00342EE6">
      <w:pPr>
        <w:spacing w:before="120" w:after="120" w:line="360" w:lineRule="auto"/>
        <w:ind w:left="284" w:firstLine="850"/>
        <w:jc w:val="both"/>
        <w:rPr>
          <w:rFonts w:ascii="Times New Roman" w:hAnsi="Times New Roman"/>
          <w:sz w:val="24"/>
          <w:szCs w:val="24"/>
        </w:rPr>
      </w:pPr>
      <w:r w:rsidRPr="00C8480D">
        <w:rPr>
          <w:rFonts w:ascii="Times New Roman" w:hAnsi="Times New Roman"/>
          <w:sz w:val="24"/>
          <w:szCs w:val="24"/>
        </w:rPr>
        <w:t>A atividade econômica organizada pode ser exercida individualmente ou de forma coletiva, objetivando a partilha do resultado. Quando a atividade é exercida de forma individual a empresa é denominada Empresário Individual, nessa hipótese o patrimônio particular se confunde com o da empresa. Quando a atividade a ser exercida é de forma coletiva a sociedade recebe a denominação de Sociedade Empresaria devendo ser constituída de pelo menos dois sócios</w:t>
      </w:r>
      <w:r>
        <w:rPr>
          <w:rFonts w:ascii="Times New Roman" w:hAnsi="Times New Roman"/>
          <w:sz w:val="24"/>
          <w:szCs w:val="24"/>
        </w:rPr>
        <w:t>.</w:t>
      </w:r>
    </w:p>
    <w:p w:rsidR="003D0C57" w:rsidRPr="00C8480D" w:rsidRDefault="00342EE6" w:rsidP="00342EE6">
      <w:pPr>
        <w:spacing w:before="120" w:after="120" w:line="360" w:lineRule="auto"/>
        <w:ind w:left="284" w:firstLine="850"/>
        <w:jc w:val="both"/>
        <w:rPr>
          <w:rFonts w:ascii="Times New Roman" w:hAnsi="Times New Roman"/>
          <w:sz w:val="24"/>
          <w:szCs w:val="24"/>
        </w:rPr>
      </w:pPr>
      <w:r w:rsidRPr="00C8480D">
        <w:rPr>
          <w:rFonts w:ascii="Times New Roman" w:hAnsi="Times New Roman"/>
          <w:sz w:val="24"/>
          <w:szCs w:val="24"/>
        </w:rPr>
        <w:t xml:space="preserve"> </w:t>
      </w:r>
      <w:r w:rsidR="00FC37F7" w:rsidRPr="00C8480D">
        <w:rPr>
          <w:rFonts w:ascii="Times New Roman" w:hAnsi="Times New Roman"/>
          <w:sz w:val="24"/>
          <w:szCs w:val="24"/>
        </w:rPr>
        <w:t>Para uma microempresa exercer suas atividades no Brasil de forma legal, é preciso ter registro na prefeitura da cidade onde vai funcionar, no estado, na Receita Federal, na Previdência Social, na Entidade de Classe e na Secretaria de Meio-Ambiente.</w:t>
      </w:r>
    </w:p>
    <w:p w:rsidR="003D0C57" w:rsidRPr="00C8480D" w:rsidRDefault="003D0C57" w:rsidP="00FA260D">
      <w:pPr>
        <w:spacing w:before="120" w:after="120" w:line="360" w:lineRule="auto"/>
        <w:ind w:left="284" w:firstLine="850"/>
        <w:jc w:val="both"/>
        <w:rPr>
          <w:rFonts w:ascii="Times New Roman" w:hAnsi="Times New Roman"/>
          <w:sz w:val="24"/>
          <w:szCs w:val="24"/>
        </w:rPr>
      </w:pPr>
    </w:p>
    <w:p w:rsidR="003D0C57" w:rsidRPr="00C8480D" w:rsidRDefault="003D0C57" w:rsidP="00FA260D">
      <w:pPr>
        <w:spacing w:before="120" w:after="120" w:line="360" w:lineRule="auto"/>
        <w:ind w:left="284" w:firstLine="850"/>
        <w:jc w:val="both"/>
        <w:rPr>
          <w:rFonts w:ascii="Times New Roman" w:hAnsi="Times New Roman"/>
          <w:sz w:val="24"/>
          <w:szCs w:val="24"/>
        </w:rPr>
      </w:pPr>
    </w:p>
    <w:p w:rsidR="003D0C57" w:rsidRPr="00C8480D" w:rsidRDefault="003D0C57" w:rsidP="00FA260D">
      <w:pPr>
        <w:spacing w:before="120" w:after="120" w:line="360" w:lineRule="auto"/>
        <w:ind w:left="284" w:firstLine="850"/>
        <w:jc w:val="both"/>
        <w:rPr>
          <w:rFonts w:ascii="Times New Roman" w:hAnsi="Times New Roman"/>
          <w:sz w:val="24"/>
          <w:szCs w:val="24"/>
        </w:rPr>
      </w:pPr>
    </w:p>
    <w:p w:rsidR="003D0C57" w:rsidRPr="00C8480D" w:rsidRDefault="003D0C57" w:rsidP="00FA260D">
      <w:pPr>
        <w:spacing w:before="120" w:after="120" w:line="360" w:lineRule="auto"/>
        <w:ind w:left="284" w:firstLine="850"/>
        <w:jc w:val="both"/>
        <w:rPr>
          <w:rFonts w:ascii="Times New Roman" w:hAnsi="Times New Roman"/>
          <w:sz w:val="24"/>
          <w:szCs w:val="24"/>
        </w:rPr>
      </w:pPr>
    </w:p>
    <w:p w:rsidR="003D0C57" w:rsidRPr="00C8480D" w:rsidRDefault="003D0C57" w:rsidP="00FA260D">
      <w:pPr>
        <w:spacing w:before="120" w:after="120" w:line="360" w:lineRule="auto"/>
        <w:ind w:left="284" w:firstLine="850"/>
        <w:jc w:val="both"/>
        <w:rPr>
          <w:rFonts w:ascii="Times New Roman" w:hAnsi="Times New Roman"/>
          <w:sz w:val="24"/>
          <w:szCs w:val="24"/>
        </w:rPr>
      </w:pPr>
    </w:p>
    <w:p w:rsidR="003D0C57" w:rsidRPr="00C8480D" w:rsidRDefault="003D0C57" w:rsidP="00FA260D">
      <w:pPr>
        <w:spacing w:before="120" w:after="120" w:line="360" w:lineRule="auto"/>
        <w:ind w:left="284" w:firstLine="850"/>
        <w:jc w:val="both"/>
        <w:rPr>
          <w:rFonts w:ascii="Times New Roman" w:hAnsi="Times New Roman"/>
          <w:sz w:val="24"/>
          <w:szCs w:val="24"/>
        </w:rPr>
      </w:pPr>
    </w:p>
    <w:p w:rsidR="003D0C57" w:rsidRPr="00C8480D" w:rsidRDefault="003D0C57" w:rsidP="00FA260D">
      <w:pPr>
        <w:spacing w:before="120" w:after="120" w:line="360" w:lineRule="auto"/>
        <w:ind w:left="284" w:firstLine="850"/>
        <w:jc w:val="both"/>
        <w:rPr>
          <w:rFonts w:ascii="Times New Roman" w:hAnsi="Times New Roman"/>
          <w:sz w:val="24"/>
          <w:szCs w:val="24"/>
        </w:rPr>
      </w:pPr>
    </w:p>
    <w:p w:rsidR="003D0C57" w:rsidRPr="00C8480D" w:rsidRDefault="003D0C57" w:rsidP="00FA260D">
      <w:pPr>
        <w:spacing w:before="120" w:after="120" w:line="360" w:lineRule="auto"/>
        <w:ind w:left="284" w:firstLine="850"/>
        <w:jc w:val="both"/>
        <w:rPr>
          <w:rFonts w:ascii="Times New Roman" w:hAnsi="Times New Roman"/>
          <w:sz w:val="24"/>
          <w:szCs w:val="24"/>
        </w:rPr>
      </w:pPr>
    </w:p>
    <w:p w:rsidR="003D0C57" w:rsidRPr="00C8480D" w:rsidRDefault="003D0C57" w:rsidP="00FA260D">
      <w:pPr>
        <w:spacing w:before="120" w:after="120" w:line="360" w:lineRule="auto"/>
        <w:ind w:left="284" w:firstLine="850"/>
        <w:jc w:val="both"/>
        <w:rPr>
          <w:rFonts w:ascii="Times New Roman" w:hAnsi="Times New Roman"/>
          <w:sz w:val="24"/>
          <w:szCs w:val="24"/>
        </w:rPr>
      </w:pPr>
    </w:p>
    <w:p w:rsidR="003D0C57" w:rsidRPr="00C8480D" w:rsidRDefault="003D0C57" w:rsidP="00FA260D">
      <w:pPr>
        <w:spacing w:before="120" w:after="120" w:line="360" w:lineRule="auto"/>
        <w:ind w:left="284" w:firstLine="850"/>
        <w:jc w:val="both"/>
        <w:rPr>
          <w:rFonts w:ascii="Times New Roman" w:hAnsi="Times New Roman"/>
          <w:sz w:val="24"/>
          <w:szCs w:val="24"/>
        </w:rPr>
      </w:pPr>
    </w:p>
    <w:p w:rsidR="003D0C57" w:rsidRPr="00C8480D" w:rsidRDefault="003D0C57" w:rsidP="00FA260D">
      <w:pPr>
        <w:spacing w:before="120" w:after="120" w:line="360" w:lineRule="auto"/>
        <w:ind w:left="284" w:firstLine="850"/>
        <w:jc w:val="both"/>
        <w:rPr>
          <w:rFonts w:ascii="Times New Roman" w:hAnsi="Times New Roman"/>
          <w:sz w:val="24"/>
          <w:szCs w:val="24"/>
        </w:rPr>
      </w:pPr>
    </w:p>
    <w:p w:rsidR="00CA3D56" w:rsidRPr="0094262D" w:rsidRDefault="00CA3D56" w:rsidP="00623566">
      <w:pPr>
        <w:autoSpaceDE w:val="0"/>
        <w:autoSpaceDN w:val="0"/>
        <w:adjustRightInd w:val="0"/>
        <w:spacing w:before="120" w:after="120" w:line="360" w:lineRule="auto"/>
        <w:ind w:left="142" w:firstLine="709"/>
        <w:rPr>
          <w:rFonts w:ascii="Times New Roman" w:hAnsi="Times New Roman"/>
          <w:b/>
          <w:bCs/>
          <w:i/>
          <w:caps/>
          <w:sz w:val="24"/>
          <w:szCs w:val="24"/>
          <w:lang w:eastAsia="pt-BR"/>
        </w:rPr>
      </w:pPr>
      <w:r w:rsidRPr="0094262D">
        <w:rPr>
          <w:rFonts w:ascii="Times New Roman" w:hAnsi="Times New Roman"/>
          <w:b/>
          <w:bCs/>
          <w:i/>
          <w:caps/>
          <w:sz w:val="24"/>
          <w:szCs w:val="24"/>
          <w:lang w:eastAsia="pt-BR"/>
        </w:rPr>
        <w:lastRenderedPageBreak/>
        <w:t>REFER</w:t>
      </w:r>
      <w:r w:rsidR="00607A41" w:rsidRPr="0094262D">
        <w:rPr>
          <w:rFonts w:ascii="Times New Roman" w:hAnsi="Times New Roman"/>
          <w:b/>
          <w:bCs/>
          <w:i/>
          <w:caps/>
          <w:sz w:val="24"/>
          <w:szCs w:val="24"/>
          <w:lang w:eastAsia="pt-BR"/>
        </w:rPr>
        <w:t>ê</w:t>
      </w:r>
      <w:r w:rsidRPr="0094262D">
        <w:rPr>
          <w:rFonts w:ascii="Times New Roman" w:hAnsi="Times New Roman"/>
          <w:b/>
          <w:bCs/>
          <w:i/>
          <w:caps/>
          <w:sz w:val="24"/>
          <w:szCs w:val="24"/>
          <w:lang w:eastAsia="pt-BR"/>
        </w:rPr>
        <w:t>NCIA</w:t>
      </w:r>
      <w:r w:rsidR="00607A41" w:rsidRPr="0094262D">
        <w:rPr>
          <w:rFonts w:ascii="Times New Roman" w:hAnsi="Times New Roman"/>
          <w:b/>
          <w:bCs/>
          <w:i/>
          <w:caps/>
          <w:sz w:val="24"/>
          <w:szCs w:val="24"/>
          <w:lang w:eastAsia="pt-BR"/>
        </w:rPr>
        <w:t>s</w:t>
      </w:r>
    </w:p>
    <w:p w:rsidR="00DE0B25" w:rsidRPr="00983971" w:rsidRDefault="00DE0B25" w:rsidP="009D742A">
      <w:pPr>
        <w:autoSpaceDE w:val="0"/>
        <w:autoSpaceDN w:val="0"/>
        <w:adjustRightInd w:val="0"/>
        <w:spacing w:before="100" w:after="100" w:line="360" w:lineRule="auto"/>
        <w:jc w:val="both"/>
        <w:rPr>
          <w:rFonts w:ascii="Times New Roman" w:hAnsi="Times New Roman"/>
          <w:sz w:val="24"/>
          <w:szCs w:val="24"/>
          <w:lang w:eastAsia="pt-BR"/>
        </w:rPr>
      </w:pPr>
      <w:r w:rsidRPr="00B32B2C">
        <w:rPr>
          <w:rFonts w:ascii="Times New Roman" w:hAnsi="Times New Roman"/>
          <w:caps/>
          <w:sz w:val="24"/>
          <w:szCs w:val="24"/>
          <w:lang w:eastAsia="pt-BR"/>
        </w:rPr>
        <w:t>Barbosa</w:t>
      </w:r>
      <w:r>
        <w:rPr>
          <w:rFonts w:ascii="Times New Roman" w:hAnsi="Times New Roman"/>
          <w:sz w:val="24"/>
          <w:szCs w:val="24"/>
          <w:lang w:eastAsia="pt-BR"/>
        </w:rPr>
        <w:t>,</w:t>
      </w:r>
      <w:r w:rsidRPr="00983971">
        <w:rPr>
          <w:rFonts w:ascii="Times New Roman" w:hAnsi="Times New Roman"/>
          <w:sz w:val="24"/>
          <w:szCs w:val="24"/>
          <w:lang w:eastAsia="pt-BR"/>
        </w:rPr>
        <w:t xml:space="preserve"> Rodrigo Octávio Correia e</w:t>
      </w:r>
      <w:r w:rsidRPr="00B32B2C">
        <w:rPr>
          <w:rFonts w:ascii="Times New Roman" w:hAnsi="Times New Roman"/>
          <w:caps/>
          <w:sz w:val="24"/>
          <w:szCs w:val="24"/>
          <w:lang w:eastAsia="pt-BR"/>
        </w:rPr>
        <w:t xml:space="preserve"> Barbosa</w:t>
      </w:r>
      <w:r>
        <w:rPr>
          <w:rFonts w:ascii="Times New Roman" w:hAnsi="Times New Roman"/>
          <w:sz w:val="24"/>
          <w:szCs w:val="24"/>
          <w:lang w:eastAsia="pt-BR"/>
        </w:rPr>
        <w:t>,</w:t>
      </w:r>
      <w:r w:rsidRPr="00983971">
        <w:rPr>
          <w:rFonts w:ascii="Times New Roman" w:hAnsi="Times New Roman"/>
          <w:sz w:val="24"/>
          <w:szCs w:val="24"/>
          <w:lang w:eastAsia="pt-BR"/>
        </w:rPr>
        <w:t xml:space="preserve"> Sérgio Luiz Bastos</w:t>
      </w:r>
      <w:r>
        <w:rPr>
          <w:rFonts w:ascii="Times New Roman" w:hAnsi="Times New Roman"/>
          <w:sz w:val="24"/>
          <w:szCs w:val="24"/>
          <w:lang w:eastAsia="pt-BR"/>
        </w:rPr>
        <w:t>.</w:t>
      </w:r>
      <w:r w:rsidRPr="00983971">
        <w:rPr>
          <w:rFonts w:ascii="Times New Roman" w:hAnsi="Times New Roman"/>
          <w:sz w:val="24"/>
          <w:szCs w:val="24"/>
          <w:lang w:eastAsia="pt-BR"/>
        </w:rPr>
        <w:t xml:space="preserve"> </w:t>
      </w:r>
      <w:r w:rsidRPr="00623566">
        <w:rPr>
          <w:rFonts w:ascii="Times New Roman" w:hAnsi="Times New Roman"/>
          <w:b/>
          <w:sz w:val="24"/>
          <w:szCs w:val="24"/>
          <w:lang w:eastAsia="pt-BR"/>
        </w:rPr>
        <w:t>A Empresa no Novo Código Civil</w:t>
      </w:r>
      <w:r>
        <w:rPr>
          <w:rFonts w:ascii="Times New Roman" w:hAnsi="Times New Roman"/>
          <w:sz w:val="24"/>
          <w:szCs w:val="24"/>
          <w:lang w:eastAsia="pt-BR"/>
        </w:rPr>
        <w:t>.</w:t>
      </w:r>
      <w:r w:rsidRPr="00983971">
        <w:rPr>
          <w:rFonts w:ascii="Times New Roman" w:hAnsi="Times New Roman"/>
          <w:sz w:val="24"/>
          <w:szCs w:val="24"/>
          <w:lang w:eastAsia="pt-BR"/>
        </w:rPr>
        <w:t xml:space="preserve"> 2003.</w:t>
      </w:r>
    </w:p>
    <w:p w:rsidR="00F6368E" w:rsidRDefault="00F6368E" w:rsidP="009D742A">
      <w:pPr>
        <w:spacing w:before="100" w:after="100" w:line="360" w:lineRule="auto"/>
        <w:jc w:val="both"/>
        <w:rPr>
          <w:rFonts w:ascii="Times New Roman" w:eastAsia="Times New Roman" w:hAnsi="Times New Roman"/>
          <w:bCs/>
          <w:sz w:val="24"/>
          <w:szCs w:val="24"/>
          <w:lang w:eastAsia="pt-BR"/>
        </w:rPr>
      </w:pPr>
      <w:r w:rsidRPr="00F6368E">
        <w:rPr>
          <w:rFonts w:ascii="Times New Roman" w:eastAsia="Times New Roman" w:hAnsi="Times New Roman"/>
          <w:bCs/>
          <w:sz w:val="24"/>
          <w:szCs w:val="24"/>
          <w:lang w:eastAsia="pt-BR"/>
        </w:rPr>
        <w:t xml:space="preserve">COELHO, Fábio Ulhôa. </w:t>
      </w:r>
      <w:r w:rsidRPr="00623566">
        <w:rPr>
          <w:rFonts w:ascii="Times New Roman" w:eastAsia="Times New Roman" w:hAnsi="Times New Roman"/>
          <w:b/>
          <w:bCs/>
          <w:sz w:val="24"/>
          <w:szCs w:val="24"/>
          <w:lang w:eastAsia="pt-BR"/>
        </w:rPr>
        <w:t>Curso de Direito Comercial</w:t>
      </w:r>
      <w:r w:rsidRPr="00F6368E">
        <w:rPr>
          <w:rFonts w:ascii="Times New Roman" w:eastAsia="Times New Roman" w:hAnsi="Times New Roman"/>
          <w:bCs/>
          <w:sz w:val="24"/>
          <w:szCs w:val="24"/>
          <w:lang w:eastAsia="pt-BR"/>
        </w:rPr>
        <w:t>. 7ª ed. rev. e atual. São Paulo</w:t>
      </w:r>
      <w:r w:rsidR="00E22A36">
        <w:rPr>
          <w:rFonts w:ascii="Times New Roman" w:eastAsia="Times New Roman" w:hAnsi="Times New Roman"/>
          <w:bCs/>
          <w:sz w:val="24"/>
          <w:szCs w:val="24"/>
          <w:lang w:eastAsia="pt-BR"/>
        </w:rPr>
        <w:t>.</w:t>
      </w:r>
      <w:r w:rsidRPr="00F6368E">
        <w:rPr>
          <w:rFonts w:ascii="Times New Roman" w:eastAsia="Times New Roman" w:hAnsi="Times New Roman"/>
          <w:bCs/>
          <w:sz w:val="24"/>
          <w:szCs w:val="24"/>
          <w:lang w:eastAsia="pt-BR"/>
        </w:rPr>
        <w:t xml:space="preserve"> Editora </w:t>
      </w:r>
      <w:proofErr w:type="gramStart"/>
      <w:r w:rsidRPr="00F6368E">
        <w:rPr>
          <w:rFonts w:ascii="Times New Roman" w:eastAsia="Times New Roman" w:hAnsi="Times New Roman"/>
          <w:bCs/>
          <w:sz w:val="24"/>
          <w:szCs w:val="24"/>
          <w:lang w:eastAsia="pt-BR"/>
        </w:rPr>
        <w:t>Saraiva,</w:t>
      </w:r>
      <w:proofErr w:type="gramEnd"/>
      <w:r w:rsidRPr="00F6368E">
        <w:rPr>
          <w:rFonts w:ascii="Times New Roman" w:eastAsia="Times New Roman" w:hAnsi="Times New Roman"/>
          <w:bCs/>
          <w:sz w:val="24"/>
          <w:szCs w:val="24"/>
          <w:lang w:eastAsia="pt-BR"/>
        </w:rPr>
        <w:t xml:space="preserve"> 2004.</w:t>
      </w:r>
    </w:p>
    <w:p w:rsidR="00F640C5" w:rsidRDefault="00F6368E" w:rsidP="009D742A">
      <w:pPr>
        <w:spacing w:before="100" w:after="100" w:line="360" w:lineRule="auto"/>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______.</w:t>
      </w:r>
      <w:r w:rsidR="00F640C5" w:rsidRPr="00DA3E3F">
        <w:rPr>
          <w:rFonts w:ascii="Times New Roman" w:eastAsia="Times New Roman" w:hAnsi="Times New Roman"/>
          <w:bCs/>
          <w:sz w:val="24"/>
          <w:szCs w:val="24"/>
          <w:lang w:eastAsia="pt-BR"/>
        </w:rPr>
        <w:t xml:space="preserve"> </w:t>
      </w:r>
      <w:r w:rsidR="00F640C5" w:rsidRPr="00623566">
        <w:rPr>
          <w:rFonts w:ascii="Times New Roman" w:eastAsia="Times New Roman" w:hAnsi="Times New Roman"/>
          <w:b/>
          <w:bCs/>
          <w:sz w:val="24"/>
          <w:szCs w:val="24"/>
          <w:lang w:eastAsia="pt-BR"/>
        </w:rPr>
        <w:t>Manual de direito comercial</w:t>
      </w:r>
      <w:r w:rsidR="00F640C5" w:rsidRPr="00DA3E3F">
        <w:rPr>
          <w:rFonts w:ascii="Times New Roman" w:eastAsia="Times New Roman" w:hAnsi="Times New Roman"/>
          <w:bCs/>
          <w:sz w:val="24"/>
          <w:szCs w:val="24"/>
          <w:lang w:eastAsia="pt-BR"/>
        </w:rPr>
        <w:t xml:space="preserve">. 16. </w:t>
      </w:r>
      <w:r w:rsidR="00E22A36" w:rsidRPr="00DA3E3F">
        <w:rPr>
          <w:rFonts w:ascii="Times New Roman" w:eastAsia="Times New Roman" w:hAnsi="Times New Roman"/>
          <w:bCs/>
          <w:sz w:val="24"/>
          <w:szCs w:val="24"/>
          <w:lang w:eastAsia="pt-BR"/>
        </w:rPr>
        <w:t>Ed.</w:t>
      </w:r>
      <w:r w:rsidR="00F640C5" w:rsidRPr="00DA3E3F">
        <w:rPr>
          <w:rFonts w:ascii="Times New Roman" w:eastAsia="Times New Roman" w:hAnsi="Times New Roman"/>
          <w:bCs/>
          <w:sz w:val="24"/>
          <w:szCs w:val="24"/>
          <w:lang w:eastAsia="pt-BR"/>
        </w:rPr>
        <w:t xml:space="preserve"> São Paulo</w:t>
      </w:r>
      <w:r w:rsidR="00E22A36">
        <w:rPr>
          <w:rFonts w:ascii="Times New Roman" w:eastAsia="Times New Roman" w:hAnsi="Times New Roman"/>
          <w:bCs/>
          <w:sz w:val="24"/>
          <w:szCs w:val="24"/>
          <w:lang w:eastAsia="pt-BR"/>
        </w:rPr>
        <w:t>.</w:t>
      </w:r>
      <w:r w:rsidR="00F640C5" w:rsidRPr="00DA3E3F">
        <w:rPr>
          <w:rFonts w:ascii="Times New Roman" w:eastAsia="Times New Roman" w:hAnsi="Times New Roman"/>
          <w:bCs/>
          <w:sz w:val="24"/>
          <w:szCs w:val="24"/>
          <w:lang w:eastAsia="pt-BR"/>
        </w:rPr>
        <w:t xml:space="preserve"> </w:t>
      </w:r>
      <w:r w:rsidR="00E22A36" w:rsidRPr="00DA3E3F">
        <w:rPr>
          <w:rFonts w:ascii="Times New Roman" w:eastAsia="Times New Roman" w:hAnsi="Times New Roman"/>
          <w:bCs/>
          <w:sz w:val="24"/>
          <w:szCs w:val="24"/>
          <w:lang w:eastAsia="pt-BR"/>
        </w:rPr>
        <w:t>Saraiva</w:t>
      </w:r>
      <w:r w:rsidR="00E22A36">
        <w:rPr>
          <w:rFonts w:ascii="Times New Roman" w:eastAsia="Times New Roman" w:hAnsi="Times New Roman"/>
          <w:bCs/>
          <w:sz w:val="24"/>
          <w:szCs w:val="24"/>
          <w:lang w:eastAsia="pt-BR"/>
        </w:rPr>
        <w:t>.</w:t>
      </w:r>
      <w:r w:rsidR="00F640C5" w:rsidRPr="00DA3E3F">
        <w:rPr>
          <w:rFonts w:ascii="Times New Roman" w:eastAsia="Times New Roman" w:hAnsi="Times New Roman"/>
          <w:bCs/>
          <w:sz w:val="24"/>
          <w:szCs w:val="24"/>
          <w:lang w:eastAsia="pt-BR"/>
        </w:rPr>
        <w:t xml:space="preserve"> 2005.</w:t>
      </w:r>
    </w:p>
    <w:p w:rsidR="00F640C5" w:rsidRPr="00983971" w:rsidRDefault="00F640C5" w:rsidP="009D742A">
      <w:pPr>
        <w:autoSpaceDE w:val="0"/>
        <w:autoSpaceDN w:val="0"/>
        <w:adjustRightInd w:val="0"/>
        <w:spacing w:before="100" w:after="100" w:line="360" w:lineRule="auto"/>
        <w:jc w:val="both"/>
        <w:rPr>
          <w:rFonts w:ascii="Times New Roman" w:hAnsi="Times New Roman"/>
          <w:sz w:val="24"/>
          <w:szCs w:val="24"/>
          <w:lang w:eastAsia="pt-BR"/>
        </w:rPr>
      </w:pPr>
      <w:r w:rsidRPr="00B32B2C">
        <w:rPr>
          <w:rFonts w:ascii="Times New Roman" w:hAnsi="Times New Roman"/>
          <w:bCs/>
          <w:caps/>
          <w:sz w:val="24"/>
          <w:szCs w:val="24"/>
          <w:lang w:eastAsia="pt-BR"/>
        </w:rPr>
        <w:t xml:space="preserve">De </w:t>
      </w:r>
      <w:r w:rsidR="00E22A36" w:rsidRPr="00B32B2C">
        <w:rPr>
          <w:rFonts w:ascii="Times New Roman" w:hAnsi="Times New Roman"/>
          <w:bCs/>
          <w:caps/>
          <w:sz w:val="24"/>
          <w:szCs w:val="24"/>
          <w:lang w:eastAsia="pt-BR"/>
        </w:rPr>
        <w:t xml:space="preserve">ÁVILA, </w:t>
      </w:r>
      <w:r>
        <w:rPr>
          <w:rFonts w:ascii="Times New Roman" w:hAnsi="Times New Roman"/>
          <w:bCs/>
          <w:sz w:val="24"/>
          <w:szCs w:val="24"/>
          <w:lang w:eastAsia="pt-BR"/>
        </w:rPr>
        <w:t xml:space="preserve">Célia M. </w:t>
      </w:r>
      <w:r w:rsidRPr="00623566">
        <w:rPr>
          <w:rFonts w:ascii="Times New Roman" w:hAnsi="Times New Roman"/>
          <w:b/>
          <w:sz w:val="24"/>
          <w:szCs w:val="24"/>
          <w:lang w:eastAsia="pt-BR"/>
        </w:rPr>
        <w:t xml:space="preserve">Orientações para o </w:t>
      </w:r>
      <w:proofErr w:type="gramStart"/>
      <w:r w:rsidRPr="00623566">
        <w:rPr>
          <w:rFonts w:ascii="Times New Roman" w:hAnsi="Times New Roman"/>
          <w:b/>
          <w:sz w:val="24"/>
          <w:szCs w:val="24"/>
          <w:lang w:eastAsia="pt-BR"/>
        </w:rPr>
        <w:t>auto-empreendimento</w:t>
      </w:r>
      <w:proofErr w:type="gramEnd"/>
      <w:r w:rsidRPr="00623566">
        <w:rPr>
          <w:rFonts w:ascii="Times New Roman" w:hAnsi="Times New Roman"/>
          <w:b/>
          <w:sz w:val="24"/>
          <w:szCs w:val="24"/>
          <w:lang w:eastAsia="pt-BR"/>
        </w:rPr>
        <w:t>: planejamento e gestão</w:t>
      </w:r>
      <w:r>
        <w:rPr>
          <w:rFonts w:ascii="Times New Roman" w:hAnsi="Times New Roman"/>
          <w:sz w:val="24"/>
          <w:szCs w:val="24"/>
          <w:lang w:eastAsia="pt-BR"/>
        </w:rPr>
        <w:t xml:space="preserve">. </w:t>
      </w:r>
      <w:r w:rsidRPr="00983971">
        <w:rPr>
          <w:rFonts w:ascii="Times New Roman" w:hAnsi="Times New Roman"/>
          <w:sz w:val="24"/>
          <w:szCs w:val="24"/>
          <w:lang w:eastAsia="pt-BR"/>
        </w:rPr>
        <w:t>2000</w:t>
      </w:r>
    </w:p>
    <w:p w:rsidR="00E22A36" w:rsidRDefault="00E22A36" w:rsidP="009D742A">
      <w:pPr>
        <w:spacing w:before="100" w:after="100" w:line="360" w:lineRule="auto"/>
        <w:jc w:val="both"/>
        <w:rPr>
          <w:rFonts w:ascii="Times New Roman" w:eastAsia="Times New Roman" w:hAnsi="Times New Roman"/>
          <w:bCs/>
          <w:sz w:val="24"/>
          <w:szCs w:val="24"/>
          <w:lang w:eastAsia="pt-BR"/>
        </w:rPr>
      </w:pPr>
      <w:r w:rsidRPr="00E22A36">
        <w:rPr>
          <w:rFonts w:ascii="Times New Roman" w:eastAsia="Times New Roman" w:hAnsi="Times New Roman"/>
          <w:bCs/>
          <w:sz w:val="24"/>
          <w:szCs w:val="24"/>
          <w:lang w:eastAsia="pt-BR"/>
        </w:rPr>
        <w:t xml:space="preserve">GIL, Antônio Carlos. </w:t>
      </w:r>
      <w:r w:rsidRPr="00623566">
        <w:rPr>
          <w:rFonts w:ascii="Times New Roman" w:eastAsia="Times New Roman" w:hAnsi="Times New Roman"/>
          <w:b/>
          <w:bCs/>
          <w:sz w:val="24"/>
          <w:szCs w:val="24"/>
          <w:lang w:eastAsia="pt-BR"/>
        </w:rPr>
        <w:t>Métodos e técnicas de pesquisa social</w:t>
      </w:r>
      <w:r w:rsidRPr="00E22A36">
        <w:rPr>
          <w:rFonts w:ascii="Times New Roman" w:eastAsia="Times New Roman" w:hAnsi="Times New Roman"/>
          <w:bCs/>
          <w:sz w:val="24"/>
          <w:szCs w:val="24"/>
          <w:lang w:eastAsia="pt-BR"/>
        </w:rPr>
        <w:t>. 5. Ed. São Paulo. Atlas. 1999</w:t>
      </w:r>
      <w:r>
        <w:rPr>
          <w:rFonts w:ascii="Times New Roman" w:eastAsia="Times New Roman" w:hAnsi="Times New Roman"/>
          <w:bCs/>
          <w:sz w:val="24"/>
          <w:szCs w:val="24"/>
          <w:lang w:eastAsia="pt-BR"/>
        </w:rPr>
        <w:t>.</w:t>
      </w:r>
    </w:p>
    <w:p w:rsidR="00F640C5" w:rsidRPr="00CA3D56" w:rsidRDefault="00F640C5" w:rsidP="009D742A">
      <w:pPr>
        <w:spacing w:before="100" w:after="100" w:line="360" w:lineRule="auto"/>
        <w:jc w:val="both"/>
        <w:rPr>
          <w:rFonts w:ascii="Times New Roman" w:eastAsia="Times New Roman" w:hAnsi="Times New Roman"/>
          <w:bCs/>
          <w:sz w:val="24"/>
          <w:szCs w:val="24"/>
          <w:lang w:eastAsia="pt-BR"/>
        </w:rPr>
      </w:pPr>
      <w:r w:rsidRPr="00DA3E3F">
        <w:rPr>
          <w:rFonts w:ascii="Times New Roman" w:eastAsia="Times New Roman" w:hAnsi="Times New Roman"/>
          <w:bCs/>
          <w:sz w:val="24"/>
          <w:szCs w:val="24"/>
          <w:lang w:eastAsia="pt-BR"/>
        </w:rPr>
        <w:t xml:space="preserve">HENTZ, Luis </w:t>
      </w:r>
      <w:r w:rsidR="00E22A36" w:rsidRPr="00DA3E3F">
        <w:rPr>
          <w:rFonts w:ascii="Times New Roman" w:eastAsia="Times New Roman" w:hAnsi="Times New Roman"/>
          <w:bCs/>
          <w:sz w:val="24"/>
          <w:szCs w:val="24"/>
          <w:lang w:eastAsia="pt-BR"/>
        </w:rPr>
        <w:t>Antônio</w:t>
      </w:r>
      <w:r w:rsidRPr="00DA3E3F">
        <w:rPr>
          <w:rFonts w:ascii="Times New Roman" w:eastAsia="Times New Roman" w:hAnsi="Times New Roman"/>
          <w:bCs/>
          <w:sz w:val="24"/>
          <w:szCs w:val="24"/>
          <w:lang w:eastAsia="pt-BR"/>
        </w:rPr>
        <w:t xml:space="preserve"> Soares. </w:t>
      </w:r>
      <w:r w:rsidRPr="00623566">
        <w:rPr>
          <w:rFonts w:ascii="Times New Roman" w:eastAsia="Times New Roman" w:hAnsi="Times New Roman"/>
          <w:b/>
          <w:bCs/>
          <w:sz w:val="24"/>
          <w:szCs w:val="24"/>
          <w:lang w:eastAsia="pt-BR"/>
        </w:rPr>
        <w:t>Direito de empresa no código civil de 2002</w:t>
      </w:r>
      <w:r w:rsidRPr="00DA3E3F">
        <w:rPr>
          <w:rFonts w:ascii="Times New Roman" w:eastAsia="Times New Roman" w:hAnsi="Times New Roman"/>
          <w:bCs/>
          <w:sz w:val="24"/>
          <w:szCs w:val="24"/>
          <w:lang w:eastAsia="pt-BR"/>
        </w:rPr>
        <w:t xml:space="preserve">. 3. </w:t>
      </w:r>
      <w:proofErr w:type="gramStart"/>
      <w:r w:rsidRPr="00DA3E3F">
        <w:rPr>
          <w:rFonts w:ascii="Times New Roman" w:eastAsia="Times New Roman" w:hAnsi="Times New Roman"/>
          <w:bCs/>
          <w:sz w:val="24"/>
          <w:szCs w:val="24"/>
          <w:lang w:eastAsia="pt-BR"/>
        </w:rPr>
        <w:t>ed.</w:t>
      </w:r>
      <w:proofErr w:type="gramEnd"/>
      <w:r w:rsidRPr="00DA3E3F">
        <w:rPr>
          <w:rFonts w:ascii="Times New Roman" w:eastAsia="Times New Roman" w:hAnsi="Times New Roman"/>
          <w:bCs/>
          <w:sz w:val="24"/>
          <w:szCs w:val="24"/>
          <w:lang w:eastAsia="pt-BR"/>
        </w:rPr>
        <w:t xml:space="preserve"> rev. e et. São Paulo: Juarez de Oliveira, 2005.</w:t>
      </w:r>
    </w:p>
    <w:p w:rsidR="00F640C5" w:rsidRDefault="00F640C5" w:rsidP="009D742A">
      <w:pPr>
        <w:spacing w:before="100" w:after="100" w:line="360" w:lineRule="auto"/>
        <w:jc w:val="both"/>
        <w:rPr>
          <w:rFonts w:ascii="Times New Roman" w:eastAsia="Times New Roman" w:hAnsi="Times New Roman"/>
          <w:bCs/>
          <w:sz w:val="24"/>
          <w:szCs w:val="24"/>
          <w:lang w:eastAsia="pt-BR"/>
        </w:rPr>
      </w:pPr>
      <w:r w:rsidRPr="00B32B2C">
        <w:rPr>
          <w:rFonts w:ascii="Times New Roman" w:eastAsia="Times New Roman" w:hAnsi="Times New Roman"/>
          <w:bCs/>
          <w:caps/>
          <w:sz w:val="24"/>
          <w:szCs w:val="24"/>
          <w:lang w:eastAsia="pt-BR"/>
        </w:rPr>
        <w:t>Martins,</w:t>
      </w:r>
      <w:r w:rsidRPr="00983971">
        <w:rPr>
          <w:rFonts w:ascii="Times New Roman" w:eastAsia="Times New Roman" w:hAnsi="Times New Roman"/>
          <w:bCs/>
          <w:sz w:val="24"/>
          <w:szCs w:val="24"/>
          <w:lang w:eastAsia="pt-BR"/>
        </w:rPr>
        <w:t xml:space="preserve"> Orleans Silva</w:t>
      </w:r>
      <w:r>
        <w:rPr>
          <w:rFonts w:ascii="Times New Roman" w:eastAsia="Times New Roman" w:hAnsi="Times New Roman"/>
          <w:bCs/>
          <w:sz w:val="24"/>
          <w:szCs w:val="24"/>
          <w:lang w:eastAsia="pt-BR"/>
        </w:rPr>
        <w:t xml:space="preserve">. </w:t>
      </w:r>
      <w:r w:rsidRPr="00623566">
        <w:rPr>
          <w:rFonts w:ascii="Times New Roman" w:eastAsia="Times New Roman" w:hAnsi="Times New Roman"/>
          <w:b/>
          <w:bCs/>
          <w:iCs/>
          <w:sz w:val="24"/>
          <w:szCs w:val="24"/>
          <w:lang w:eastAsia="pt-BR"/>
        </w:rPr>
        <w:t>O Planejamento em Micro e Pequenas Empresas Comerciais:</w:t>
      </w:r>
      <w:r w:rsidRPr="00623566">
        <w:rPr>
          <w:rFonts w:ascii="Times New Roman" w:eastAsia="Times New Roman" w:hAnsi="Times New Roman"/>
          <w:b/>
          <w:iCs/>
          <w:sz w:val="24"/>
          <w:szCs w:val="24"/>
          <w:lang w:eastAsia="pt-BR"/>
        </w:rPr>
        <w:br/>
      </w:r>
      <w:r w:rsidRPr="00623566">
        <w:rPr>
          <w:rFonts w:ascii="Times New Roman" w:eastAsia="Times New Roman" w:hAnsi="Times New Roman"/>
          <w:b/>
          <w:bCs/>
          <w:sz w:val="24"/>
          <w:szCs w:val="24"/>
          <w:lang w:eastAsia="pt-BR"/>
        </w:rPr>
        <w:t>Planejamento através da controladoria</w:t>
      </w:r>
      <w:r w:rsidRPr="00983971">
        <w:rPr>
          <w:rFonts w:ascii="Times New Roman" w:eastAsia="Times New Roman" w:hAnsi="Times New Roman"/>
          <w:bCs/>
          <w:sz w:val="24"/>
          <w:szCs w:val="24"/>
          <w:lang w:eastAsia="pt-BR"/>
        </w:rPr>
        <w:t>.</w:t>
      </w:r>
      <w:r>
        <w:rPr>
          <w:rFonts w:ascii="Times New Roman" w:eastAsia="Times New Roman" w:hAnsi="Times New Roman"/>
          <w:bCs/>
          <w:sz w:val="24"/>
          <w:szCs w:val="24"/>
          <w:lang w:eastAsia="pt-BR"/>
        </w:rPr>
        <w:t xml:space="preserve"> 2008.</w:t>
      </w:r>
    </w:p>
    <w:p w:rsidR="00DE0B25" w:rsidRPr="00983971" w:rsidRDefault="00DE0B25" w:rsidP="009D742A">
      <w:pPr>
        <w:autoSpaceDE w:val="0"/>
        <w:autoSpaceDN w:val="0"/>
        <w:adjustRightInd w:val="0"/>
        <w:spacing w:before="100" w:after="100" w:line="360" w:lineRule="auto"/>
        <w:jc w:val="both"/>
        <w:rPr>
          <w:rFonts w:ascii="Times New Roman" w:hAnsi="Times New Roman"/>
          <w:sz w:val="24"/>
          <w:szCs w:val="24"/>
          <w:lang w:eastAsia="pt-BR"/>
        </w:rPr>
      </w:pPr>
      <w:r w:rsidRPr="00B32B2C">
        <w:rPr>
          <w:rFonts w:ascii="Times New Roman" w:hAnsi="Times New Roman"/>
          <w:caps/>
          <w:sz w:val="24"/>
          <w:szCs w:val="24"/>
          <w:lang w:eastAsia="pt-BR"/>
        </w:rPr>
        <w:t>Melchor</w:t>
      </w:r>
      <w:r>
        <w:rPr>
          <w:rFonts w:ascii="Times New Roman" w:hAnsi="Times New Roman"/>
          <w:sz w:val="24"/>
          <w:szCs w:val="24"/>
          <w:lang w:eastAsia="pt-BR"/>
        </w:rPr>
        <w:t>,</w:t>
      </w:r>
      <w:r w:rsidR="00DE5FC7">
        <w:rPr>
          <w:rFonts w:ascii="Times New Roman" w:hAnsi="Times New Roman"/>
          <w:sz w:val="24"/>
          <w:szCs w:val="24"/>
          <w:lang w:eastAsia="pt-BR"/>
        </w:rPr>
        <w:t xml:space="preserve"> </w:t>
      </w:r>
      <w:r>
        <w:rPr>
          <w:rFonts w:ascii="Times New Roman" w:hAnsi="Times New Roman"/>
          <w:sz w:val="24"/>
          <w:szCs w:val="24"/>
          <w:lang w:eastAsia="pt-BR"/>
        </w:rPr>
        <w:t xml:space="preserve">Paulo. </w:t>
      </w:r>
      <w:r w:rsidRPr="00623566">
        <w:rPr>
          <w:rFonts w:ascii="Times New Roman" w:hAnsi="Times New Roman"/>
          <w:b/>
          <w:sz w:val="24"/>
          <w:szCs w:val="24"/>
          <w:lang w:eastAsia="pt-BR"/>
        </w:rPr>
        <w:t>Saiba Mais Sobre a Legalização de Empresas</w:t>
      </w:r>
      <w:r>
        <w:rPr>
          <w:rFonts w:ascii="Times New Roman" w:hAnsi="Times New Roman"/>
          <w:sz w:val="24"/>
          <w:szCs w:val="24"/>
          <w:lang w:eastAsia="pt-BR"/>
        </w:rPr>
        <w:t>.</w:t>
      </w:r>
      <w:r w:rsidRPr="00983971">
        <w:rPr>
          <w:rFonts w:ascii="Times New Roman" w:hAnsi="Times New Roman"/>
          <w:sz w:val="24"/>
          <w:szCs w:val="24"/>
          <w:lang w:eastAsia="pt-BR"/>
        </w:rPr>
        <w:t xml:space="preserve"> 2009.</w:t>
      </w:r>
    </w:p>
    <w:p w:rsidR="00F640C5" w:rsidRDefault="00F640C5" w:rsidP="009D742A">
      <w:pPr>
        <w:spacing w:before="100" w:after="100" w:line="360" w:lineRule="auto"/>
        <w:jc w:val="both"/>
        <w:rPr>
          <w:rFonts w:ascii="Times New Roman" w:hAnsi="Times New Roman"/>
          <w:sz w:val="24"/>
          <w:szCs w:val="24"/>
        </w:rPr>
      </w:pPr>
      <w:r w:rsidRPr="00B32B2C">
        <w:rPr>
          <w:rFonts w:ascii="Times New Roman" w:hAnsi="Times New Roman"/>
          <w:bCs/>
          <w:caps/>
          <w:sz w:val="24"/>
          <w:szCs w:val="28"/>
        </w:rPr>
        <w:t>Pires</w:t>
      </w:r>
      <w:r>
        <w:rPr>
          <w:rFonts w:ascii="Times New Roman" w:hAnsi="Times New Roman"/>
          <w:bCs/>
          <w:sz w:val="24"/>
          <w:szCs w:val="28"/>
        </w:rPr>
        <w:t>,</w:t>
      </w:r>
      <w:r w:rsidRPr="00983971">
        <w:rPr>
          <w:rFonts w:ascii="Times New Roman" w:hAnsi="Times New Roman"/>
          <w:bCs/>
          <w:sz w:val="24"/>
          <w:szCs w:val="28"/>
        </w:rPr>
        <w:t xml:space="preserve"> Carolina Aparecida - </w:t>
      </w:r>
      <w:r w:rsidRPr="00623566">
        <w:rPr>
          <w:rFonts w:ascii="Times New Roman" w:hAnsi="Times New Roman"/>
          <w:b/>
          <w:sz w:val="24"/>
          <w:szCs w:val="24"/>
          <w:lang w:eastAsia="pt-BR"/>
        </w:rPr>
        <w:t xml:space="preserve">Legalização de Empresas - </w:t>
      </w:r>
      <w:r w:rsidRPr="00623566">
        <w:rPr>
          <w:rFonts w:ascii="Times New Roman" w:hAnsi="Times New Roman"/>
          <w:b/>
          <w:sz w:val="24"/>
          <w:szCs w:val="24"/>
        </w:rPr>
        <w:t>MEI – Microempreendedor Individual, Aspectos Societários e Tributários</w:t>
      </w:r>
      <w:r>
        <w:rPr>
          <w:rFonts w:ascii="Times New Roman" w:hAnsi="Times New Roman"/>
          <w:sz w:val="24"/>
          <w:szCs w:val="24"/>
        </w:rPr>
        <w:t>.</w:t>
      </w:r>
      <w:r w:rsidRPr="00983971">
        <w:rPr>
          <w:rFonts w:ascii="Times New Roman" w:hAnsi="Times New Roman"/>
          <w:sz w:val="24"/>
          <w:szCs w:val="24"/>
        </w:rPr>
        <w:t xml:space="preserve"> 2009.</w:t>
      </w:r>
    </w:p>
    <w:p w:rsidR="005D7EE5" w:rsidRDefault="005D7EE5" w:rsidP="009D742A">
      <w:pPr>
        <w:spacing w:before="100" w:after="100" w:line="360" w:lineRule="auto"/>
        <w:jc w:val="both"/>
        <w:rPr>
          <w:rFonts w:ascii="Times New Roman" w:hAnsi="Times New Roman"/>
          <w:color w:val="000000"/>
          <w:sz w:val="24"/>
          <w:szCs w:val="24"/>
        </w:rPr>
      </w:pPr>
      <w:r w:rsidRPr="005D7EE5">
        <w:rPr>
          <w:rFonts w:ascii="Times New Roman" w:hAnsi="Times New Roman"/>
          <w:color w:val="000000"/>
          <w:sz w:val="24"/>
          <w:szCs w:val="24"/>
        </w:rPr>
        <w:t xml:space="preserve">REQUIÃO, Rubens. </w:t>
      </w:r>
      <w:r w:rsidRPr="00623566">
        <w:rPr>
          <w:rFonts w:ascii="Times New Roman" w:hAnsi="Times New Roman"/>
          <w:b/>
          <w:color w:val="000000"/>
          <w:sz w:val="24"/>
          <w:szCs w:val="24"/>
        </w:rPr>
        <w:t>Curso de Direito Comercial</w:t>
      </w:r>
      <w:r w:rsidRPr="005D7EE5">
        <w:rPr>
          <w:rFonts w:ascii="Times New Roman" w:hAnsi="Times New Roman"/>
          <w:color w:val="000000"/>
          <w:sz w:val="24"/>
          <w:szCs w:val="24"/>
        </w:rPr>
        <w:t>. 2</w:t>
      </w:r>
      <w:r>
        <w:rPr>
          <w:rFonts w:ascii="Times New Roman" w:hAnsi="Times New Roman"/>
          <w:color w:val="000000"/>
          <w:sz w:val="24"/>
          <w:szCs w:val="24"/>
        </w:rPr>
        <w:t>4 ed. São Paulo. Saraiva, 2005.</w:t>
      </w:r>
    </w:p>
    <w:p w:rsidR="00CA3D56" w:rsidRDefault="00623566" w:rsidP="009D742A">
      <w:pPr>
        <w:spacing w:before="100" w:after="100" w:line="360" w:lineRule="auto"/>
        <w:jc w:val="both"/>
        <w:rPr>
          <w:rFonts w:ascii="Times New Roman" w:hAnsi="Times New Roman"/>
          <w:color w:val="000000"/>
          <w:sz w:val="24"/>
          <w:szCs w:val="24"/>
        </w:rPr>
      </w:pPr>
      <w:r>
        <w:rPr>
          <w:rFonts w:ascii="Times New Roman" w:hAnsi="Times New Roman"/>
          <w:color w:val="000000"/>
          <w:sz w:val="24"/>
          <w:szCs w:val="24"/>
        </w:rPr>
        <w:t>TZIRULNIK, Luiz.</w:t>
      </w:r>
      <w:r w:rsidR="00CA3D56" w:rsidRPr="00CA3D56">
        <w:rPr>
          <w:rFonts w:ascii="Times New Roman" w:hAnsi="Times New Roman"/>
          <w:color w:val="000000"/>
          <w:sz w:val="24"/>
          <w:szCs w:val="24"/>
        </w:rPr>
        <w:t xml:space="preserve"> </w:t>
      </w:r>
      <w:r w:rsidR="00CA3D56" w:rsidRPr="00623566">
        <w:rPr>
          <w:rFonts w:ascii="Times New Roman" w:hAnsi="Times New Roman"/>
          <w:b/>
          <w:color w:val="000000"/>
          <w:sz w:val="24"/>
          <w:szCs w:val="24"/>
        </w:rPr>
        <w:t>Empresas e empresários – No novo Código Civil</w:t>
      </w:r>
      <w:r w:rsidR="00CA3D56" w:rsidRPr="00CA3D56">
        <w:rPr>
          <w:rFonts w:ascii="Times New Roman" w:hAnsi="Times New Roman"/>
          <w:color w:val="000000"/>
          <w:sz w:val="24"/>
          <w:szCs w:val="24"/>
        </w:rPr>
        <w:t>. 2ª ed. São Paulo, Revista dos Tribunais, 2005.</w:t>
      </w:r>
    </w:p>
    <w:p w:rsidR="00DE0B25" w:rsidRDefault="00574F12" w:rsidP="009D742A">
      <w:pPr>
        <w:pStyle w:val="Default"/>
        <w:spacing w:before="100" w:after="100" w:line="360" w:lineRule="auto"/>
        <w:jc w:val="both"/>
        <w:rPr>
          <w:rFonts w:ascii="Times New Roman" w:eastAsia="Times New Roman" w:hAnsi="Times New Roman"/>
          <w:bCs/>
          <w:color w:val="auto"/>
          <w:lang w:eastAsia="pt-BR"/>
        </w:rPr>
      </w:pPr>
      <w:r w:rsidRPr="00574F12">
        <w:rPr>
          <w:rFonts w:ascii="Times New Roman" w:eastAsia="Times New Roman" w:hAnsi="Times New Roman" w:cs="Times New Roman"/>
          <w:bCs/>
          <w:color w:val="auto"/>
          <w:kern w:val="36"/>
          <w:lang w:eastAsia="pt-BR"/>
        </w:rPr>
        <w:t>SEBRAE [online], 2010. Disponível em:</w:t>
      </w:r>
      <w:r>
        <w:rPr>
          <w:rFonts w:ascii="Times New Roman" w:eastAsia="Times New Roman" w:hAnsi="Times New Roman" w:cs="Times New Roman"/>
          <w:bCs/>
          <w:color w:val="auto"/>
          <w:kern w:val="36"/>
          <w:lang w:eastAsia="pt-BR"/>
        </w:rPr>
        <w:t>&lt;</w:t>
      </w:r>
      <w:hyperlink r:id="rId12" w:history="1">
        <w:r w:rsidRPr="00574F12">
          <w:rPr>
            <w:rStyle w:val="Hyperlink"/>
            <w:rFonts w:ascii="Times New Roman" w:eastAsia="Times New Roman" w:hAnsi="Times New Roman" w:cs="Times New Roman"/>
            <w:bCs/>
            <w:color w:val="auto"/>
            <w:kern w:val="36"/>
            <w:u w:val="none"/>
            <w:lang w:eastAsia="pt-BR"/>
          </w:rPr>
          <w:t>www.sebrae.com.br</w:t>
        </w:r>
      </w:hyperlink>
      <w:r w:rsidRPr="00574F12">
        <w:rPr>
          <w:rFonts w:ascii="Times New Roman" w:eastAsia="Times New Roman" w:hAnsi="Times New Roman" w:cs="Times New Roman"/>
          <w:bCs/>
          <w:color w:val="auto"/>
          <w:kern w:val="36"/>
          <w:lang w:eastAsia="pt-BR"/>
        </w:rPr>
        <w:t xml:space="preserve">&gt;. Acesso em: </w:t>
      </w:r>
      <w:proofErr w:type="gramStart"/>
      <w:r w:rsidRPr="00983971">
        <w:rPr>
          <w:rFonts w:ascii="Times New Roman" w:eastAsia="Times New Roman" w:hAnsi="Times New Roman"/>
          <w:bCs/>
          <w:color w:val="auto"/>
          <w:lang w:eastAsia="pt-BR"/>
        </w:rPr>
        <w:t>5</w:t>
      </w:r>
      <w:proofErr w:type="gramEnd"/>
      <w:r w:rsidRPr="00983971">
        <w:rPr>
          <w:rFonts w:ascii="Times New Roman" w:eastAsia="Times New Roman" w:hAnsi="Times New Roman" w:cs="Times New Roman"/>
          <w:bCs/>
          <w:color w:val="auto"/>
          <w:lang w:eastAsia="pt-BR"/>
        </w:rPr>
        <w:t xml:space="preserve"> de junho de 20</w:t>
      </w:r>
      <w:r w:rsidRPr="00983971">
        <w:rPr>
          <w:rFonts w:ascii="Times New Roman" w:eastAsia="Times New Roman" w:hAnsi="Times New Roman"/>
          <w:bCs/>
          <w:color w:val="auto"/>
          <w:lang w:eastAsia="pt-BR"/>
        </w:rPr>
        <w:t>1</w:t>
      </w:r>
      <w:r w:rsidR="00623566">
        <w:rPr>
          <w:rFonts w:ascii="Times New Roman" w:eastAsia="Times New Roman" w:hAnsi="Times New Roman"/>
          <w:bCs/>
          <w:color w:val="auto"/>
          <w:lang w:eastAsia="pt-BR"/>
        </w:rPr>
        <w:t>4</w:t>
      </w:r>
      <w:r>
        <w:rPr>
          <w:rFonts w:ascii="Times New Roman" w:eastAsia="Times New Roman" w:hAnsi="Times New Roman"/>
          <w:bCs/>
          <w:color w:val="auto"/>
          <w:lang w:eastAsia="pt-BR"/>
        </w:rPr>
        <w:t>.</w:t>
      </w:r>
    </w:p>
    <w:p w:rsidR="00574F12" w:rsidRPr="00574F12" w:rsidRDefault="00574F12" w:rsidP="009D742A">
      <w:pPr>
        <w:pStyle w:val="Default"/>
        <w:spacing w:before="100" w:after="100" w:line="360" w:lineRule="auto"/>
        <w:jc w:val="both"/>
        <w:rPr>
          <w:rFonts w:ascii="Times New Roman" w:eastAsia="Times New Roman" w:hAnsi="Times New Roman" w:cs="Times New Roman"/>
          <w:bCs/>
          <w:color w:val="auto"/>
          <w:kern w:val="36"/>
          <w:lang w:eastAsia="pt-BR"/>
        </w:rPr>
      </w:pPr>
      <w:r>
        <w:rPr>
          <w:rFonts w:ascii="Times New Roman" w:eastAsia="Times New Roman" w:hAnsi="Times New Roman"/>
          <w:bCs/>
          <w:color w:val="auto"/>
          <w:lang w:eastAsia="pt-BR"/>
        </w:rPr>
        <w:t>WIKIPÉDIA [online], 2010. Disponível em:&lt;</w:t>
      </w:r>
      <w:r w:rsidRPr="00574F12">
        <w:t xml:space="preserve"> </w:t>
      </w:r>
      <w:proofErr w:type="gramStart"/>
      <w:r w:rsidRPr="00574F12">
        <w:rPr>
          <w:rFonts w:ascii="Times New Roman" w:eastAsia="Times New Roman" w:hAnsi="Times New Roman"/>
          <w:bCs/>
          <w:color w:val="auto"/>
          <w:lang w:eastAsia="pt-BR"/>
        </w:rPr>
        <w:t>http://pt.wikipedia.org/wiki/Wikipedia:</w:t>
      </w:r>
      <w:proofErr w:type="gramEnd"/>
      <w:r w:rsidRPr="00574F12">
        <w:rPr>
          <w:rFonts w:ascii="Times New Roman" w:eastAsia="Times New Roman" w:hAnsi="Times New Roman"/>
          <w:bCs/>
          <w:color w:val="auto"/>
          <w:lang w:eastAsia="pt-BR"/>
        </w:rPr>
        <w:t>P%C3%A1gina_principal&gt;</w:t>
      </w:r>
      <w:r>
        <w:rPr>
          <w:rFonts w:ascii="Times New Roman" w:eastAsia="Times New Roman" w:hAnsi="Times New Roman"/>
          <w:bCs/>
          <w:color w:val="auto"/>
          <w:lang w:eastAsia="pt-BR"/>
        </w:rPr>
        <w:t xml:space="preserve">. Acesso em 12 de </w:t>
      </w:r>
      <w:r w:rsidR="00623566">
        <w:rPr>
          <w:rFonts w:ascii="Times New Roman" w:eastAsia="Times New Roman" w:hAnsi="Times New Roman"/>
          <w:bCs/>
          <w:color w:val="auto"/>
          <w:lang w:eastAsia="pt-BR"/>
        </w:rPr>
        <w:t>maio</w:t>
      </w:r>
      <w:r>
        <w:rPr>
          <w:rFonts w:ascii="Times New Roman" w:eastAsia="Times New Roman" w:hAnsi="Times New Roman"/>
          <w:bCs/>
          <w:color w:val="auto"/>
          <w:lang w:eastAsia="pt-BR"/>
        </w:rPr>
        <w:t xml:space="preserve"> de 201</w:t>
      </w:r>
      <w:r w:rsidR="00623566">
        <w:rPr>
          <w:rFonts w:ascii="Times New Roman" w:eastAsia="Times New Roman" w:hAnsi="Times New Roman"/>
          <w:bCs/>
          <w:color w:val="auto"/>
          <w:lang w:eastAsia="pt-BR"/>
        </w:rPr>
        <w:t>4</w:t>
      </w:r>
      <w:r>
        <w:rPr>
          <w:rFonts w:ascii="Times New Roman" w:eastAsia="Times New Roman" w:hAnsi="Times New Roman"/>
          <w:bCs/>
          <w:color w:val="auto"/>
          <w:lang w:eastAsia="pt-BR"/>
        </w:rPr>
        <w:t>.</w:t>
      </w:r>
    </w:p>
    <w:sectPr w:rsidR="00574F12" w:rsidRPr="00574F12" w:rsidSect="000C159E">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67C" w:rsidRDefault="00F3767C" w:rsidP="00102FF9">
      <w:pPr>
        <w:spacing w:after="0" w:line="240" w:lineRule="auto"/>
      </w:pPr>
      <w:r>
        <w:separator/>
      </w:r>
    </w:p>
  </w:endnote>
  <w:endnote w:type="continuationSeparator" w:id="0">
    <w:p w:rsidR="00F3767C" w:rsidRDefault="00F3767C" w:rsidP="0010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w:altName w:val="Myria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67C" w:rsidRDefault="00F3767C" w:rsidP="00102FF9">
      <w:pPr>
        <w:spacing w:after="0" w:line="240" w:lineRule="auto"/>
      </w:pPr>
      <w:r>
        <w:separator/>
      </w:r>
    </w:p>
  </w:footnote>
  <w:footnote w:type="continuationSeparator" w:id="0">
    <w:p w:rsidR="00F3767C" w:rsidRDefault="00F3767C" w:rsidP="00102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096495"/>
      <w:docPartObj>
        <w:docPartGallery w:val="Page Numbers (Top of Page)"/>
        <w:docPartUnique/>
      </w:docPartObj>
    </w:sdtPr>
    <w:sdtEndPr/>
    <w:sdtContent>
      <w:p w:rsidR="009A5551" w:rsidRDefault="00832B3C">
        <w:pPr>
          <w:pStyle w:val="Cabealho1"/>
          <w:jc w:val="right"/>
        </w:pPr>
        <w:r>
          <w:fldChar w:fldCharType="begin"/>
        </w:r>
        <w:r>
          <w:instrText>PAGE   \* MERGEFORMAT</w:instrText>
        </w:r>
        <w:r>
          <w:fldChar w:fldCharType="separate"/>
        </w:r>
        <w:r w:rsidR="004D5418">
          <w:rPr>
            <w:noProof/>
          </w:rPr>
          <w:t>18</w:t>
        </w:r>
        <w:r>
          <w:fldChar w:fldCharType="end"/>
        </w:r>
      </w:p>
    </w:sdtContent>
  </w:sdt>
  <w:p w:rsidR="009A5551" w:rsidRDefault="00F3767C">
    <w:pPr>
      <w:pStyle w:val="Cabealho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F9" w:rsidRDefault="00102FF9">
    <w:pPr>
      <w:pStyle w:val="Cabealho"/>
      <w:jc w:val="right"/>
    </w:pPr>
  </w:p>
  <w:p w:rsidR="00102FF9" w:rsidRDefault="00102F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C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8A79DA"/>
    <w:multiLevelType w:val="multilevel"/>
    <w:tmpl w:val="4C36328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E7676B"/>
    <w:multiLevelType w:val="multilevel"/>
    <w:tmpl w:val="848207D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72588B"/>
    <w:multiLevelType w:val="multilevel"/>
    <w:tmpl w:val="7292A6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573279"/>
    <w:multiLevelType w:val="multilevel"/>
    <w:tmpl w:val="889C391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F960F5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00791A"/>
    <w:multiLevelType w:val="multilevel"/>
    <w:tmpl w:val="5FAE22C8"/>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141208"/>
    <w:multiLevelType w:val="hybridMultilevel"/>
    <w:tmpl w:val="E56ACD2A"/>
    <w:lvl w:ilvl="0" w:tplc="04160011">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104C74C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12A1B3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2E45EF4"/>
    <w:multiLevelType w:val="hybridMultilevel"/>
    <w:tmpl w:val="DE24A4E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nsid w:val="13EA316F"/>
    <w:multiLevelType w:val="hybridMultilevel"/>
    <w:tmpl w:val="509289AC"/>
    <w:lvl w:ilvl="0" w:tplc="6F00D3DC">
      <w:start w:val="1"/>
      <w:numFmt w:val="decimal"/>
      <w:lvlText w:val="%1."/>
      <w:lvlJc w:val="left"/>
      <w:pPr>
        <w:ind w:left="1976" w:hanging="112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182F705C"/>
    <w:multiLevelType w:val="multilevel"/>
    <w:tmpl w:val="72BAC650"/>
    <w:lvl w:ilvl="0">
      <w:start w:val="3"/>
      <w:numFmt w:val="decimal"/>
      <w:lvlText w:val="%1."/>
      <w:lvlJc w:val="left"/>
      <w:pPr>
        <w:ind w:left="644" w:hanging="360"/>
      </w:pPr>
      <w:rPr>
        <w:rFonts w:hint="default"/>
      </w:rPr>
    </w:lvl>
    <w:lvl w:ilvl="1">
      <w:start w:val="2"/>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3">
    <w:nsid w:val="1A1138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D437E1"/>
    <w:multiLevelType w:val="multilevel"/>
    <w:tmpl w:val="20B086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0BB53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052E8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C52524"/>
    <w:multiLevelType w:val="hybridMultilevel"/>
    <w:tmpl w:val="7518B882"/>
    <w:lvl w:ilvl="0" w:tplc="6C2A27C8">
      <w:start w:val="5"/>
      <w:numFmt w:val="bullet"/>
      <w:lvlText w:val="•"/>
      <w:lvlJc w:val="left"/>
      <w:pPr>
        <w:ind w:left="1406" w:hanging="555"/>
      </w:pPr>
      <w:rPr>
        <w:rFonts w:ascii="Times New Roman" w:eastAsia="Calibri" w:hAnsi="Times New Roman" w:cs="Times New Roman"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8">
    <w:nsid w:val="2B017EB2"/>
    <w:multiLevelType w:val="multilevel"/>
    <w:tmpl w:val="0C929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BD12319"/>
    <w:multiLevelType w:val="hybridMultilevel"/>
    <w:tmpl w:val="7264D76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2C5D33B2"/>
    <w:multiLevelType w:val="hybridMultilevel"/>
    <w:tmpl w:val="3566E92E"/>
    <w:lvl w:ilvl="0" w:tplc="2C4E03DE">
      <w:start w:val="1"/>
      <w:numFmt w:val="decimal"/>
      <w:lvlText w:val="%1)"/>
      <w:lvlJc w:val="left"/>
      <w:pPr>
        <w:ind w:left="1961" w:hanging="555"/>
      </w:pPr>
      <w:rPr>
        <w:rFonts w:hint="default"/>
        <w:color w:val="auto"/>
      </w:rPr>
    </w:lvl>
    <w:lvl w:ilvl="1" w:tplc="04160003" w:tentative="1">
      <w:start w:val="1"/>
      <w:numFmt w:val="bullet"/>
      <w:lvlText w:val="o"/>
      <w:lvlJc w:val="left"/>
      <w:pPr>
        <w:ind w:left="1995" w:hanging="360"/>
      </w:pPr>
      <w:rPr>
        <w:rFonts w:ascii="Courier New" w:hAnsi="Courier New" w:cs="Courier New" w:hint="default"/>
      </w:rPr>
    </w:lvl>
    <w:lvl w:ilvl="2" w:tplc="04160005" w:tentative="1">
      <w:start w:val="1"/>
      <w:numFmt w:val="bullet"/>
      <w:lvlText w:val=""/>
      <w:lvlJc w:val="left"/>
      <w:pPr>
        <w:ind w:left="2715" w:hanging="360"/>
      </w:pPr>
      <w:rPr>
        <w:rFonts w:ascii="Wingdings" w:hAnsi="Wingdings" w:hint="default"/>
      </w:rPr>
    </w:lvl>
    <w:lvl w:ilvl="3" w:tplc="04160001" w:tentative="1">
      <w:start w:val="1"/>
      <w:numFmt w:val="bullet"/>
      <w:lvlText w:val=""/>
      <w:lvlJc w:val="left"/>
      <w:pPr>
        <w:ind w:left="3435" w:hanging="360"/>
      </w:pPr>
      <w:rPr>
        <w:rFonts w:ascii="Symbol" w:hAnsi="Symbol" w:hint="default"/>
      </w:rPr>
    </w:lvl>
    <w:lvl w:ilvl="4" w:tplc="04160003" w:tentative="1">
      <w:start w:val="1"/>
      <w:numFmt w:val="bullet"/>
      <w:lvlText w:val="o"/>
      <w:lvlJc w:val="left"/>
      <w:pPr>
        <w:ind w:left="4155" w:hanging="360"/>
      </w:pPr>
      <w:rPr>
        <w:rFonts w:ascii="Courier New" w:hAnsi="Courier New" w:cs="Courier New" w:hint="default"/>
      </w:rPr>
    </w:lvl>
    <w:lvl w:ilvl="5" w:tplc="04160005" w:tentative="1">
      <w:start w:val="1"/>
      <w:numFmt w:val="bullet"/>
      <w:lvlText w:val=""/>
      <w:lvlJc w:val="left"/>
      <w:pPr>
        <w:ind w:left="4875" w:hanging="360"/>
      </w:pPr>
      <w:rPr>
        <w:rFonts w:ascii="Wingdings" w:hAnsi="Wingdings" w:hint="default"/>
      </w:rPr>
    </w:lvl>
    <w:lvl w:ilvl="6" w:tplc="04160001" w:tentative="1">
      <w:start w:val="1"/>
      <w:numFmt w:val="bullet"/>
      <w:lvlText w:val=""/>
      <w:lvlJc w:val="left"/>
      <w:pPr>
        <w:ind w:left="5595" w:hanging="360"/>
      </w:pPr>
      <w:rPr>
        <w:rFonts w:ascii="Symbol" w:hAnsi="Symbol" w:hint="default"/>
      </w:rPr>
    </w:lvl>
    <w:lvl w:ilvl="7" w:tplc="04160003" w:tentative="1">
      <w:start w:val="1"/>
      <w:numFmt w:val="bullet"/>
      <w:lvlText w:val="o"/>
      <w:lvlJc w:val="left"/>
      <w:pPr>
        <w:ind w:left="6315" w:hanging="360"/>
      </w:pPr>
      <w:rPr>
        <w:rFonts w:ascii="Courier New" w:hAnsi="Courier New" w:cs="Courier New" w:hint="default"/>
      </w:rPr>
    </w:lvl>
    <w:lvl w:ilvl="8" w:tplc="04160005" w:tentative="1">
      <w:start w:val="1"/>
      <w:numFmt w:val="bullet"/>
      <w:lvlText w:val=""/>
      <w:lvlJc w:val="left"/>
      <w:pPr>
        <w:ind w:left="7035" w:hanging="360"/>
      </w:pPr>
      <w:rPr>
        <w:rFonts w:ascii="Wingdings" w:hAnsi="Wingdings" w:hint="default"/>
      </w:rPr>
    </w:lvl>
  </w:abstractNum>
  <w:abstractNum w:abstractNumId="21">
    <w:nsid w:val="2E8558C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2151EB9"/>
    <w:multiLevelType w:val="multilevel"/>
    <w:tmpl w:val="55261012"/>
    <w:lvl w:ilvl="0">
      <w:start w:val="1"/>
      <w:numFmt w:val="decimal"/>
      <w:lvlText w:val="%1."/>
      <w:lvlJc w:val="left"/>
      <w:pPr>
        <w:ind w:left="1406" w:hanging="555"/>
      </w:pPr>
      <w:rPr>
        <w:rFonts w:hint="default"/>
      </w:rPr>
    </w:lvl>
    <w:lvl w:ilvl="1">
      <w:start w:val="1"/>
      <w:numFmt w:val="decimal"/>
      <w:isLgl/>
      <w:lvlText w:val="%1.%2."/>
      <w:lvlJc w:val="left"/>
      <w:pPr>
        <w:ind w:left="2130" w:hanging="855"/>
      </w:pPr>
      <w:rPr>
        <w:rFonts w:hint="default"/>
      </w:rPr>
    </w:lvl>
    <w:lvl w:ilvl="2">
      <w:start w:val="1"/>
      <w:numFmt w:val="decimal"/>
      <w:isLgl/>
      <w:lvlText w:val="%1.%2.%3."/>
      <w:lvlJc w:val="left"/>
      <w:pPr>
        <w:ind w:left="2554" w:hanging="855"/>
      </w:pPr>
      <w:rPr>
        <w:rFonts w:hint="default"/>
      </w:rPr>
    </w:lvl>
    <w:lvl w:ilvl="3">
      <w:start w:val="1"/>
      <w:numFmt w:val="decimal"/>
      <w:isLgl/>
      <w:lvlText w:val="%1.%2.%3.%4."/>
      <w:lvlJc w:val="left"/>
      <w:pPr>
        <w:ind w:left="2978" w:hanging="855"/>
      </w:pPr>
      <w:rPr>
        <w:rFonts w:hint="default"/>
      </w:rPr>
    </w:lvl>
    <w:lvl w:ilvl="4">
      <w:start w:val="1"/>
      <w:numFmt w:val="decimal"/>
      <w:isLgl/>
      <w:lvlText w:val="%1.%2.%3.%4.%5."/>
      <w:lvlJc w:val="left"/>
      <w:pPr>
        <w:ind w:left="3627" w:hanging="1080"/>
      </w:pPr>
      <w:rPr>
        <w:rFonts w:hint="default"/>
      </w:rPr>
    </w:lvl>
    <w:lvl w:ilvl="5">
      <w:start w:val="1"/>
      <w:numFmt w:val="decimal"/>
      <w:isLgl/>
      <w:lvlText w:val="%1.%2.%3.%4.%5.%6."/>
      <w:lvlJc w:val="left"/>
      <w:pPr>
        <w:ind w:left="4051" w:hanging="1080"/>
      </w:pPr>
      <w:rPr>
        <w:rFonts w:hint="default"/>
      </w:rPr>
    </w:lvl>
    <w:lvl w:ilvl="6">
      <w:start w:val="1"/>
      <w:numFmt w:val="decimal"/>
      <w:isLgl/>
      <w:lvlText w:val="%1.%2.%3.%4.%5.%6.%7."/>
      <w:lvlJc w:val="left"/>
      <w:pPr>
        <w:ind w:left="4835" w:hanging="1440"/>
      </w:pPr>
      <w:rPr>
        <w:rFonts w:hint="default"/>
      </w:rPr>
    </w:lvl>
    <w:lvl w:ilvl="7">
      <w:start w:val="1"/>
      <w:numFmt w:val="decimal"/>
      <w:isLgl/>
      <w:lvlText w:val="%1.%2.%3.%4.%5.%6.%7.%8."/>
      <w:lvlJc w:val="left"/>
      <w:pPr>
        <w:ind w:left="5259" w:hanging="1440"/>
      </w:pPr>
      <w:rPr>
        <w:rFonts w:hint="default"/>
      </w:rPr>
    </w:lvl>
    <w:lvl w:ilvl="8">
      <w:start w:val="1"/>
      <w:numFmt w:val="decimal"/>
      <w:isLgl/>
      <w:lvlText w:val="%1.%2.%3.%4.%5.%6.%7.%8.%9."/>
      <w:lvlJc w:val="left"/>
      <w:pPr>
        <w:ind w:left="6043" w:hanging="1800"/>
      </w:pPr>
      <w:rPr>
        <w:rFonts w:hint="default"/>
      </w:rPr>
    </w:lvl>
  </w:abstractNum>
  <w:abstractNum w:abstractNumId="23">
    <w:nsid w:val="34125682"/>
    <w:multiLevelType w:val="hybridMultilevel"/>
    <w:tmpl w:val="FA82E42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4">
    <w:nsid w:val="373814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FE87846"/>
    <w:multiLevelType w:val="hybridMultilevel"/>
    <w:tmpl w:val="D88CF7D8"/>
    <w:lvl w:ilvl="0" w:tplc="04160011">
      <w:start w:val="1"/>
      <w:numFmt w:val="decimal"/>
      <w:lvlText w:val="%1)"/>
      <w:lvlJc w:val="left"/>
      <w:pPr>
        <w:ind w:left="2843" w:hanging="360"/>
      </w:pPr>
    </w:lvl>
    <w:lvl w:ilvl="1" w:tplc="04160019" w:tentative="1">
      <w:start w:val="1"/>
      <w:numFmt w:val="lowerLetter"/>
      <w:lvlText w:val="%2."/>
      <w:lvlJc w:val="left"/>
      <w:pPr>
        <w:ind w:left="3563" w:hanging="360"/>
      </w:pPr>
    </w:lvl>
    <w:lvl w:ilvl="2" w:tplc="0416001B" w:tentative="1">
      <w:start w:val="1"/>
      <w:numFmt w:val="lowerRoman"/>
      <w:lvlText w:val="%3."/>
      <w:lvlJc w:val="right"/>
      <w:pPr>
        <w:ind w:left="4283" w:hanging="180"/>
      </w:pPr>
    </w:lvl>
    <w:lvl w:ilvl="3" w:tplc="0416000F" w:tentative="1">
      <w:start w:val="1"/>
      <w:numFmt w:val="decimal"/>
      <w:lvlText w:val="%4."/>
      <w:lvlJc w:val="left"/>
      <w:pPr>
        <w:ind w:left="5003" w:hanging="360"/>
      </w:pPr>
    </w:lvl>
    <w:lvl w:ilvl="4" w:tplc="04160019" w:tentative="1">
      <w:start w:val="1"/>
      <w:numFmt w:val="lowerLetter"/>
      <w:lvlText w:val="%5."/>
      <w:lvlJc w:val="left"/>
      <w:pPr>
        <w:ind w:left="5723" w:hanging="360"/>
      </w:pPr>
    </w:lvl>
    <w:lvl w:ilvl="5" w:tplc="0416001B" w:tentative="1">
      <w:start w:val="1"/>
      <w:numFmt w:val="lowerRoman"/>
      <w:lvlText w:val="%6."/>
      <w:lvlJc w:val="right"/>
      <w:pPr>
        <w:ind w:left="6443" w:hanging="180"/>
      </w:pPr>
    </w:lvl>
    <w:lvl w:ilvl="6" w:tplc="0416000F" w:tentative="1">
      <w:start w:val="1"/>
      <w:numFmt w:val="decimal"/>
      <w:lvlText w:val="%7."/>
      <w:lvlJc w:val="left"/>
      <w:pPr>
        <w:ind w:left="7163" w:hanging="360"/>
      </w:pPr>
    </w:lvl>
    <w:lvl w:ilvl="7" w:tplc="04160019" w:tentative="1">
      <w:start w:val="1"/>
      <w:numFmt w:val="lowerLetter"/>
      <w:lvlText w:val="%8."/>
      <w:lvlJc w:val="left"/>
      <w:pPr>
        <w:ind w:left="7883" w:hanging="360"/>
      </w:pPr>
    </w:lvl>
    <w:lvl w:ilvl="8" w:tplc="0416001B" w:tentative="1">
      <w:start w:val="1"/>
      <w:numFmt w:val="lowerRoman"/>
      <w:lvlText w:val="%9."/>
      <w:lvlJc w:val="right"/>
      <w:pPr>
        <w:ind w:left="8603" w:hanging="180"/>
      </w:pPr>
    </w:lvl>
  </w:abstractNum>
  <w:abstractNum w:abstractNumId="26">
    <w:nsid w:val="43165927"/>
    <w:multiLevelType w:val="hybridMultilevel"/>
    <w:tmpl w:val="C884230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7">
    <w:nsid w:val="43514B8A"/>
    <w:multiLevelType w:val="multilevel"/>
    <w:tmpl w:val="C1160830"/>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9F873F9"/>
    <w:multiLevelType w:val="hybridMultilevel"/>
    <w:tmpl w:val="AA949FDA"/>
    <w:lvl w:ilvl="0" w:tplc="6C2A27C8">
      <w:start w:val="5"/>
      <w:numFmt w:val="bullet"/>
      <w:lvlText w:val="•"/>
      <w:lvlJc w:val="left"/>
      <w:pPr>
        <w:ind w:left="2257" w:hanging="555"/>
      </w:pPr>
      <w:rPr>
        <w:rFonts w:ascii="Times New Roman" w:eastAsia="Calibri" w:hAnsi="Times New Roman" w:cs="Times New Roman"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9">
    <w:nsid w:val="535F35D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5C6641B"/>
    <w:multiLevelType w:val="hybridMultilevel"/>
    <w:tmpl w:val="4592786E"/>
    <w:lvl w:ilvl="0" w:tplc="04160011">
      <w:start w:val="1"/>
      <w:numFmt w:val="decimal"/>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1">
    <w:nsid w:val="56570C98"/>
    <w:multiLevelType w:val="hybridMultilevel"/>
    <w:tmpl w:val="21E25AD8"/>
    <w:lvl w:ilvl="0" w:tplc="ECCC0BB2">
      <w:start w:val="6"/>
      <w:numFmt w:val="decimal"/>
      <w:lvlText w:val="%1"/>
      <w:lvlJc w:val="left"/>
      <w:pPr>
        <w:ind w:left="420" w:hanging="360"/>
      </w:pPr>
      <w:rPr>
        <w:rFonts w:hint="default"/>
        <w:color w:val="FF000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56E7186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7191694"/>
    <w:multiLevelType w:val="hybridMultilevel"/>
    <w:tmpl w:val="C360C10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07414D8"/>
    <w:multiLevelType w:val="multilevel"/>
    <w:tmpl w:val="041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5">
    <w:nsid w:val="65802C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6A10B6E"/>
    <w:multiLevelType w:val="hybridMultilevel"/>
    <w:tmpl w:val="52E46658"/>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nsid w:val="71B216E1"/>
    <w:multiLevelType w:val="hybridMultilevel"/>
    <w:tmpl w:val="B3D207FE"/>
    <w:lvl w:ilvl="0" w:tplc="2CB2373E">
      <w:start w:val="2"/>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72394C1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4CB6F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4A492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872129C"/>
    <w:multiLevelType w:val="multilevel"/>
    <w:tmpl w:val="BDA055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96E3DA1"/>
    <w:multiLevelType w:val="multilevel"/>
    <w:tmpl w:val="192E79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38"/>
  </w:num>
  <w:num w:numId="3">
    <w:abstractNumId w:val="37"/>
  </w:num>
  <w:num w:numId="4">
    <w:abstractNumId w:val="39"/>
  </w:num>
  <w:num w:numId="5">
    <w:abstractNumId w:val="14"/>
  </w:num>
  <w:num w:numId="6">
    <w:abstractNumId w:val="29"/>
  </w:num>
  <w:num w:numId="7">
    <w:abstractNumId w:val="0"/>
  </w:num>
  <w:num w:numId="8">
    <w:abstractNumId w:val="15"/>
  </w:num>
  <w:num w:numId="9">
    <w:abstractNumId w:val="16"/>
  </w:num>
  <w:num w:numId="10">
    <w:abstractNumId w:val="10"/>
  </w:num>
  <w:num w:numId="11">
    <w:abstractNumId w:val="23"/>
  </w:num>
  <w:num w:numId="12">
    <w:abstractNumId w:val="11"/>
  </w:num>
  <w:num w:numId="13">
    <w:abstractNumId w:val="30"/>
  </w:num>
  <w:num w:numId="14">
    <w:abstractNumId w:val="26"/>
  </w:num>
  <w:num w:numId="15">
    <w:abstractNumId w:val="25"/>
  </w:num>
  <w:num w:numId="16">
    <w:abstractNumId w:val="7"/>
  </w:num>
  <w:num w:numId="17">
    <w:abstractNumId w:val="17"/>
  </w:num>
  <w:num w:numId="18">
    <w:abstractNumId w:val="24"/>
  </w:num>
  <w:num w:numId="19">
    <w:abstractNumId w:val="8"/>
  </w:num>
  <w:num w:numId="20">
    <w:abstractNumId w:val="9"/>
  </w:num>
  <w:num w:numId="21">
    <w:abstractNumId w:val="13"/>
  </w:num>
  <w:num w:numId="22">
    <w:abstractNumId w:val="28"/>
  </w:num>
  <w:num w:numId="23">
    <w:abstractNumId w:val="20"/>
  </w:num>
  <w:num w:numId="24">
    <w:abstractNumId w:val="33"/>
  </w:num>
  <w:num w:numId="25">
    <w:abstractNumId w:val="34"/>
  </w:num>
  <w:num w:numId="26">
    <w:abstractNumId w:val="2"/>
  </w:num>
  <w:num w:numId="27">
    <w:abstractNumId w:val="32"/>
  </w:num>
  <w:num w:numId="28">
    <w:abstractNumId w:val="6"/>
  </w:num>
  <w:num w:numId="29">
    <w:abstractNumId w:val="22"/>
  </w:num>
  <w:num w:numId="30">
    <w:abstractNumId w:val="1"/>
  </w:num>
  <w:num w:numId="31">
    <w:abstractNumId w:val="12"/>
  </w:num>
  <w:num w:numId="32">
    <w:abstractNumId w:val="21"/>
  </w:num>
  <w:num w:numId="33">
    <w:abstractNumId w:val="18"/>
  </w:num>
  <w:num w:numId="34">
    <w:abstractNumId w:val="3"/>
  </w:num>
  <w:num w:numId="35">
    <w:abstractNumId w:val="35"/>
  </w:num>
  <w:num w:numId="36">
    <w:abstractNumId w:val="41"/>
  </w:num>
  <w:num w:numId="37">
    <w:abstractNumId w:val="5"/>
  </w:num>
  <w:num w:numId="38">
    <w:abstractNumId w:val="4"/>
  </w:num>
  <w:num w:numId="39">
    <w:abstractNumId w:val="42"/>
  </w:num>
  <w:num w:numId="40">
    <w:abstractNumId w:val="40"/>
  </w:num>
  <w:num w:numId="41">
    <w:abstractNumId w:val="27"/>
  </w:num>
  <w:num w:numId="42">
    <w:abstractNumId w:val="3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49"/>
    <w:rsid w:val="00031968"/>
    <w:rsid w:val="00044527"/>
    <w:rsid w:val="000538DF"/>
    <w:rsid w:val="00075893"/>
    <w:rsid w:val="000A3129"/>
    <w:rsid w:val="000A3623"/>
    <w:rsid w:val="000C0467"/>
    <w:rsid w:val="000C159E"/>
    <w:rsid w:val="000D4C8B"/>
    <w:rsid w:val="000E5367"/>
    <w:rsid w:val="00102FF9"/>
    <w:rsid w:val="00112603"/>
    <w:rsid w:val="001214F1"/>
    <w:rsid w:val="00121680"/>
    <w:rsid w:val="00144A56"/>
    <w:rsid w:val="001771FB"/>
    <w:rsid w:val="00193C65"/>
    <w:rsid w:val="001A2382"/>
    <w:rsid w:val="001B412F"/>
    <w:rsid w:val="001C0D1D"/>
    <w:rsid w:val="001C18FE"/>
    <w:rsid w:val="001F6B55"/>
    <w:rsid w:val="00205464"/>
    <w:rsid w:val="002065C4"/>
    <w:rsid w:val="00234BE6"/>
    <w:rsid w:val="002807DC"/>
    <w:rsid w:val="002955D6"/>
    <w:rsid w:val="002E1E81"/>
    <w:rsid w:val="0030143E"/>
    <w:rsid w:val="003059E8"/>
    <w:rsid w:val="00311589"/>
    <w:rsid w:val="00314C94"/>
    <w:rsid w:val="0033265D"/>
    <w:rsid w:val="00336F1B"/>
    <w:rsid w:val="00342EE6"/>
    <w:rsid w:val="00392E23"/>
    <w:rsid w:val="003B3137"/>
    <w:rsid w:val="003B3AD3"/>
    <w:rsid w:val="003D0C57"/>
    <w:rsid w:val="003F2975"/>
    <w:rsid w:val="00411818"/>
    <w:rsid w:val="00414217"/>
    <w:rsid w:val="00415903"/>
    <w:rsid w:val="0042007E"/>
    <w:rsid w:val="004318F2"/>
    <w:rsid w:val="00440FAE"/>
    <w:rsid w:val="004579B1"/>
    <w:rsid w:val="004B0CB6"/>
    <w:rsid w:val="004C73D4"/>
    <w:rsid w:val="004D5418"/>
    <w:rsid w:val="004E0ADA"/>
    <w:rsid w:val="004E206B"/>
    <w:rsid w:val="0051525B"/>
    <w:rsid w:val="00521EDC"/>
    <w:rsid w:val="0052306D"/>
    <w:rsid w:val="00530F73"/>
    <w:rsid w:val="005443E1"/>
    <w:rsid w:val="0055116C"/>
    <w:rsid w:val="0055747D"/>
    <w:rsid w:val="00572C2C"/>
    <w:rsid w:val="00574F12"/>
    <w:rsid w:val="00576962"/>
    <w:rsid w:val="005A0176"/>
    <w:rsid w:val="005D7EE5"/>
    <w:rsid w:val="005E3BEE"/>
    <w:rsid w:val="005F674B"/>
    <w:rsid w:val="00607A41"/>
    <w:rsid w:val="00623566"/>
    <w:rsid w:val="00626977"/>
    <w:rsid w:val="00626CF3"/>
    <w:rsid w:val="006372CD"/>
    <w:rsid w:val="00650083"/>
    <w:rsid w:val="006515C9"/>
    <w:rsid w:val="006648DB"/>
    <w:rsid w:val="006A67B4"/>
    <w:rsid w:val="006B1DC2"/>
    <w:rsid w:val="006F64D6"/>
    <w:rsid w:val="00707B2C"/>
    <w:rsid w:val="007352E8"/>
    <w:rsid w:val="007409A7"/>
    <w:rsid w:val="007C7804"/>
    <w:rsid w:val="007D7E84"/>
    <w:rsid w:val="007F3903"/>
    <w:rsid w:val="00832B3C"/>
    <w:rsid w:val="00840289"/>
    <w:rsid w:val="008414D2"/>
    <w:rsid w:val="0084380D"/>
    <w:rsid w:val="00853156"/>
    <w:rsid w:val="008658F8"/>
    <w:rsid w:val="008659F4"/>
    <w:rsid w:val="008708D5"/>
    <w:rsid w:val="00874E6A"/>
    <w:rsid w:val="00876294"/>
    <w:rsid w:val="008878A2"/>
    <w:rsid w:val="008B229D"/>
    <w:rsid w:val="008C48F2"/>
    <w:rsid w:val="00907525"/>
    <w:rsid w:val="009240C2"/>
    <w:rsid w:val="00933B92"/>
    <w:rsid w:val="009366D3"/>
    <w:rsid w:val="00937B6D"/>
    <w:rsid w:val="0094262D"/>
    <w:rsid w:val="00965179"/>
    <w:rsid w:val="00990F25"/>
    <w:rsid w:val="009A71F1"/>
    <w:rsid w:val="009B57A2"/>
    <w:rsid w:val="009C05B5"/>
    <w:rsid w:val="009C0EAC"/>
    <w:rsid w:val="009C2419"/>
    <w:rsid w:val="009C3A90"/>
    <w:rsid w:val="009C5411"/>
    <w:rsid w:val="009D742A"/>
    <w:rsid w:val="00A370C0"/>
    <w:rsid w:val="00A72026"/>
    <w:rsid w:val="00A83B81"/>
    <w:rsid w:val="00A859D6"/>
    <w:rsid w:val="00AB1096"/>
    <w:rsid w:val="00B36BD2"/>
    <w:rsid w:val="00B71992"/>
    <w:rsid w:val="00BA2FD7"/>
    <w:rsid w:val="00BD75AB"/>
    <w:rsid w:val="00BE1AC0"/>
    <w:rsid w:val="00BF29CA"/>
    <w:rsid w:val="00BF3C3C"/>
    <w:rsid w:val="00C36CDD"/>
    <w:rsid w:val="00C375D1"/>
    <w:rsid w:val="00C71EC7"/>
    <w:rsid w:val="00C8480D"/>
    <w:rsid w:val="00C93D08"/>
    <w:rsid w:val="00CA3D56"/>
    <w:rsid w:val="00CD5802"/>
    <w:rsid w:val="00D00596"/>
    <w:rsid w:val="00D062D0"/>
    <w:rsid w:val="00D06331"/>
    <w:rsid w:val="00D56D74"/>
    <w:rsid w:val="00D803DE"/>
    <w:rsid w:val="00D87ABB"/>
    <w:rsid w:val="00DA3E3F"/>
    <w:rsid w:val="00DB2E02"/>
    <w:rsid w:val="00DD2898"/>
    <w:rsid w:val="00DD611B"/>
    <w:rsid w:val="00DE0B25"/>
    <w:rsid w:val="00DE5FC7"/>
    <w:rsid w:val="00DF6513"/>
    <w:rsid w:val="00E22A36"/>
    <w:rsid w:val="00E27BA0"/>
    <w:rsid w:val="00E33B49"/>
    <w:rsid w:val="00E4394A"/>
    <w:rsid w:val="00E4799B"/>
    <w:rsid w:val="00E94BBD"/>
    <w:rsid w:val="00EB1D17"/>
    <w:rsid w:val="00EB55D7"/>
    <w:rsid w:val="00ED0C6A"/>
    <w:rsid w:val="00ED3E61"/>
    <w:rsid w:val="00EE72D3"/>
    <w:rsid w:val="00EF03B7"/>
    <w:rsid w:val="00F00E01"/>
    <w:rsid w:val="00F27199"/>
    <w:rsid w:val="00F3767C"/>
    <w:rsid w:val="00F619CE"/>
    <w:rsid w:val="00F6368E"/>
    <w:rsid w:val="00F640C5"/>
    <w:rsid w:val="00F64278"/>
    <w:rsid w:val="00F66E33"/>
    <w:rsid w:val="00FA260D"/>
    <w:rsid w:val="00FB5047"/>
    <w:rsid w:val="00FC36A3"/>
    <w:rsid w:val="00FC37F7"/>
    <w:rsid w:val="00FC3EC4"/>
    <w:rsid w:val="00FE34B2"/>
    <w:rsid w:val="00FF14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F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33B49"/>
    <w:pPr>
      <w:ind w:left="720"/>
      <w:contextualSpacing/>
    </w:pPr>
  </w:style>
  <w:style w:type="character" w:styleId="Hyperlink">
    <w:name w:val="Hyperlink"/>
    <w:uiPriority w:val="99"/>
    <w:unhideWhenUsed/>
    <w:rsid w:val="000C0467"/>
    <w:rPr>
      <w:color w:val="0000FF"/>
      <w:u w:val="single"/>
    </w:rPr>
  </w:style>
  <w:style w:type="paragraph" w:styleId="Recuodecorpodetexto2">
    <w:name w:val="Body Text Indent 2"/>
    <w:basedOn w:val="Normal"/>
    <w:link w:val="Recuodecorpodetexto2Char"/>
    <w:rsid w:val="008C48F2"/>
    <w:pPr>
      <w:spacing w:after="0" w:line="240" w:lineRule="auto"/>
      <w:ind w:left="4500"/>
      <w:jc w:val="both"/>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rsid w:val="008C48F2"/>
    <w:rPr>
      <w:rFonts w:ascii="Times New Roman" w:eastAsia="Times New Roman" w:hAnsi="Times New Roman"/>
      <w:sz w:val="24"/>
      <w:szCs w:val="24"/>
    </w:rPr>
  </w:style>
  <w:style w:type="character" w:customStyle="1" w:styleId="longtext">
    <w:name w:val="long_text"/>
    <w:basedOn w:val="Fontepargpadro"/>
    <w:rsid w:val="00044527"/>
  </w:style>
  <w:style w:type="paragraph" w:customStyle="1" w:styleId="Default">
    <w:name w:val="Default"/>
    <w:rsid w:val="00DE0B25"/>
    <w:pPr>
      <w:autoSpaceDE w:val="0"/>
      <w:autoSpaceDN w:val="0"/>
      <w:adjustRightInd w:val="0"/>
    </w:pPr>
    <w:rPr>
      <w:rFonts w:ascii="Myriad" w:hAnsi="Myriad" w:cs="Myriad"/>
      <w:color w:val="000000"/>
      <w:sz w:val="24"/>
      <w:szCs w:val="24"/>
      <w:lang w:eastAsia="en-US"/>
    </w:rPr>
  </w:style>
  <w:style w:type="paragraph" w:styleId="Textodebalo">
    <w:name w:val="Balloon Text"/>
    <w:basedOn w:val="Normal"/>
    <w:link w:val="TextodebaloChar"/>
    <w:uiPriority w:val="99"/>
    <w:semiHidden/>
    <w:unhideWhenUsed/>
    <w:rsid w:val="00EB55D7"/>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EB55D7"/>
    <w:rPr>
      <w:rFonts w:ascii="Tahoma" w:hAnsi="Tahoma" w:cs="Tahoma"/>
      <w:sz w:val="16"/>
      <w:szCs w:val="16"/>
      <w:lang w:eastAsia="en-US"/>
    </w:rPr>
  </w:style>
  <w:style w:type="character" w:styleId="HiperlinkVisitado">
    <w:name w:val="FollowedHyperlink"/>
    <w:uiPriority w:val="99"/>
    <w:semiHidden/>
    <w:unhideWhenUsed/>
    <w:rsid w:val="00521EDC"/>
    <w:rPr>
      <w:color w:val="800080"/>
      <w:u w:val="single"/>
    </w:rPr>
  </w:style>
  <w:style w:type="paragraph" w:customStyle="1" w:styleId="Cabealho1">
    <w:name w:val="Cabeçalho1"/>
    <w:basedOn w:val="Normal"/>
    <w:next w:val="Cabealho"/>
    <w:link w:val="CabealhoChar"/>
    <w:uiPriority w:val="99"/>
    <w:unhideWhenUsed/>
    <w:rsid w:val="00102FF9"/>
    <w:pPr>
      <w:tabs>
        <w:tab w:val="center" w:pos="4252"/>
        <w:tab w:val="right" w:pos="8504"/>
      </w:tabs>
      <w:spacing w:after="0" w:line="240" w:lineRule="auto"/>
    </w:pPr>
    <w:rPr>
      <w:rFonts w:ascii="Times New Roman" w:hAnsi="Times New Roman"/>
      <w:sz w:val="24"/>
      <w:szCs w:val="20"/>
      <w:lang w:eastAsia="pt-BR"/>
    </w:rPr>
  </w:style>
  <w:style w:type="character" w:customStyle="1" w:styleId="CabealhoChar">
    <w:name w:val="Cabeçalho Char"/>
    <w:basedOn w:val="Fontepargpadro"/>
    <w:link w:val="Cabealho1"/>
    <w:uiPriority w:val="99"/>
    <w:rsid w:val="00102FF9"/>
    <w:rPr>
      <w:rFonts w:ascii="Times New Roman" w:hAnsi="Times New Roman"/>
      <w:sz w:val="24"/>
    </w:rPr>
  </w:style>
  <w:style w:type="paragraph" w:styleId="Cabealho">
    <w:name w:val="header"/>
    <w:basedOn w:val="Normal"/>
    <w:link w:val="CabealhoChar1"/>
    <w:uiPriority w:val="99"/>
    <w:unhideWhenUsed/>
    <w:rsid w:val="00102FF9"/>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102FF9"/>
    <w:rPr>
      <w:sz w:val="22"/>
      <w:szCs w:val="22"/>
      <w:lang w:eastAsia="en-US"/>
    </w:rPr>
  </w:style>
  <w:style w:type="paragraph" w:styleId="Rodap">
    <w:name w:val="footer"/>
    <w:basedOn w:val="Normal"/>
    <w:link w:val="RodapChar"/>
    <w:uiPriority w:val="99"/>
    <w:unhideWhenUsed/>
    <w:rsid w:val="00102FF9"/>
    <w:pPr>
      <w:tabs>
        <w:tab w:val="center" w:pos="4252"/>
        <w:tab w:val="right" w:pos="8504"/>
      </w:tabs>
      <w:spacing w:after="0" w:line="240" w:lineRule="auto"/>
    </w:pPr>
  </w:style>
  <w:style w:type="character" w:customStyle="1" w:styleId="RodapChar">
    <w:name w:val="Rodapé Char"/>
    <w:basedOn w:val="Fontepargpadro"/>
    <w:link w:val="Rodap"/>
    <w:uiPriority w:val="99"/>
    <w:rsid w:val="00102FF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F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33B49"/>
    <w:pPr>
      <w:ind w:left="720"/>
      <w:contextualSpacing/>
    </w:pPr>
  </w:style>
  <w:style w:type="character" w:styleId="Hyperlink">
    <w:name w:val="Hyperlink"/>
    <w:uiPriority w:val="99"/>
    <w:unhideWhenUsed/>
    <w:rsid w:val="000C0467"/>
    <w:rPr>
      <w:color w:val="0000FF"/>
      <w:u w:val="single"/>
    </w:rPr>
  </w:style>
  <w:style w:type="paragraph" w:styleId="Recuodecorpodetexto2">
    <w:name w:val="Body Text Indent 2"/>
    <w:basedOn w:val="Normal"/>
    <w:link w:val="Recuodecorpodetexto2Char"/>
    <w:rsid w:val="008C48F2"/>
    <w:pPr>
      <w:spacing w:after="0" w:line="240" w:lineRule="auto"/>
      <w:ind w:left="4500"/>
      <w:jc w:val="both"/>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rsid w:val="008C48F2"/>
    <w:rPr>
      <w:rFonts w:ascii="Times New Roman" w:eastAsia="Times New Roman" w:hAnsi="Times New Roman"/>
      <w:sz w:val="24"/>
      <w:szCs w:val="24"/>
    </w:rPr>
  </w:style>
  <w:style w:type="character" w:customStyle="1" w:styleId="longtext">
    <w:name w:val="long_text"/>
    <w:basedOn w:val="Fontepargpadro"/>
    <w:rsid w:val="00044527"/>
  </w:style>
  <w:style w:type="paragraph" w:customStyle="1" w:styleId="Default">
    <w:name w:val="Default"/>
    <w:rsid w:val="00DE0B25"/>
    <w:pPr>
      <w:autoSpaceDE w:val="0"/>
      <w:autoSpaceDN w:val="0"/>
      <w:adjustRightInd w:val="0"/>
    </w:pPr>
    <w:rPr>
      <w:rFonts w:ascii="Myriad" w:hAnsi="Myriad" w:cs="Myriad"/>
      <w:color w:val="000000"/>
      <w:sz w:val="24"/>
      <w:szCs w:val="24"/>
      <w:lang w:eastAsia="en-US"/>
    </w:rPr>
  </w:style>
  <w:style w:type="paragraph" w:styleId="Textodebalo">
    <w:name w:val="Balloon Text"/>
    <w:basedOn w:val="Normal"/>
    <w:link w:val="TextodebaloChar"/>
    <w:uiPriority w:val="99"/>
    <w:semiHidden/>
    <w:unhideWhenUsed/>
    <w:rsid w:val="00EB55D7"/>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EB55D7"/>
    <w:rPr>
      <w:rFonts w:ascii="Tahoma" w:hAnsi="Tahoma" w:cs="Tahoma"/>
      <w:sz w:val="16"/>
      <w:szCs w:val="16"/>
      <w:lang w:eastAsia="en-US"/>
    </w:rPr>
  </w:style>
  <w:style w:type="character" w:styleId="HiperlinkVisitado">
    <w:name w:val="FollowedHyperlink"/>
    <w:uiPriority w:val="99"/>
    <w:semiHidden/>
    <w:unhideWhenUsed/>
    <w:rsid w:val="00521EDC"/>
    <w:rPr>
      <w:color w:val="800080"/>
      <w:u w:val="single"/>
    </w:rPr>
  </w:style>
  <w:style w:type="paragraph" w:customStyle="1" w:styleId="Cabealho1">
    <w:name w:val="Cabeçalho1"/>
    <w:basedOn w:val="Normal"/>
    <w:next w:val="Cabealho"/>
    <w:link w:val="CabealhoChar"/>
    <w:uiPriority w:val="99"/>
    <w:unhideWhenUsed/>
    <w:rsid w:val="00102FF9"/>
    <w:pPr>
      <w:tabs>
        <w:tab w:val="center" w:pos="4252"/>
        <w:tab w:val="right" w:pos="8504"/>
      </w:tabs>
      <w:spacing w:after="0" w:line="240" w:lineRule="auto"/>
    </w:pPr>
    <w:rPr>
      <w:rFonts w:ascii="Times New Roman" w:hAnsi="Times New Roman"/>
      <w:sz w:val="24"/>
      <w:szCs w:val="20"/>
      <w:lang w:eastAsia="pt-BR"/>
    </w:rPr>
  </w:style>
  <w:style w:type="character" w:customStyle="1" w:styleId="CabealhoChar">
    <w:name w:val="Cabeçalho Char"/>
    <w:basedOn w:val="Fontepargpadro"/>
    <w:link w:val="Cabealho1"/>
    <w:uiPriority w:val="99"/>
    <w:rsid w:val="00102FF9"/>
    <w:rPr>
      <w:rFonts w:ascii="Times New Roman" w:hAnsi="Times New Roman"/>
      <w:sz w:val="24"/>
    </w:rPr>
  </w:style>
  <w:style w:type="paragraph" w:styleId="Cabealho">
    <w:name w:val="header"/>
    <w:basedOn w:val="Normal"/>
    <w:link w:val="CabealhoChar1"/>
    <w:uiPriority w:val="99"/>
    <w:unhideWhenUsed/>
    <w:rsid w:val="00102FF9"/>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102FF9"/>
    <w:rPr>
      <w:sz w:val="22"/>
      <w:szCs w:val="22"/>
      <w:lang w:eastAsia="en-US"/>
    </w:rPr>
  </w:style>
  <w:style w:type="paragraph" w:styleId="Rodap">
    <w:name w:val="footer"/>
    <w:basedOn w:val="Normal"/>
    <w:link w:val="RodapChar"/>
    <w:uiPriority w:val="99"/>
    <w:unhideWhenUsed/>
    <w:rsid w:val="00102FF9"/>
    <w:pPr>
      <w:tabs>
        <w:tab w:val="center" w:pos="4252"/>
        <w:tab w:val="right" w:pos="8504"/>
      </w:tabs>
      <w:spacing w:after="0" w:line="240" w:lineRule="auto"/>
    </w:pPr>
  </w:style>
  <w:style w:type="character" w:customStyle="1" w:styleId="RodapChar">
    <w:name w:val="Rodapé Char"/>
    <w:basedOn w:val="Fontepargpadro"/>
    <w:link w:val="Rodap"/>
    <w:uiPriority w:val="99"/>
    <w:rsid w:val="00102F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brae.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ceita.fazenda.gov.br/"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F635B-CDC9-4C57-801A-F004862D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4206</Words>
  <Characters>22715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26868</CharactersWithSpaces>
  <SharedDoc>false</SharedDoc>
  <HLinks>
    <vt:vector size="24" baseType="variant">
      <vt:variant>
        <vt:i4>4587598</vt:i4>
      </vt:variant>
      <vt:variant>
        <vt:i4>9</vt:i4>
      </vt:variant>
      <vt:variant>
        <vt:i4>0</vt:i4>
      </vt:variant>
      <vt:variant>
        <vt:i4>5</vt:i4>
      </vt:variant>
      <vt:variant>
        <vt:lpwstr>http://www.sebrae.com.br/</vt:lpwstr>
      </vt:variant>
      <vt:variant>
        <vt:lpwstr/>
      </vt:variant>
      <vt:variant>
        <vt:i4>8192119</vt:i4>
      </vt:variant>
      <vt:variant>
        <vt:i4>6</vt:i4>
      </vt:variant>
      <vt:variant>
        <vt:i4>0</vt:i4>
      </vt:variant>
      <vt:variant>
        <vt:i4>5</vt:i4>
      </vt:variant>
      <vt:variant>
        <vt:lpwstr>http://www.receita.fazenda.gov.br/</vt:lpwstr>
      </vt:variant>
      <vt:variant>
        <vt:lpwstr/>
      </vt:variant>
      <vt:variant>
        <vt:i4>2424883</vt:i4>
      </vt:variant>
      <vt:variant>
        <vt:i4>3</vt:i4>
      </vt:variant>
      <vt:variant>
        <vt:i4>0</vt:i4>
      </vt:variant>
      <vt:variant>
        <vt:i4>5</vt:i4>
      </vt:variant>
      <vt:variant>
        <vt:lpwstr>http://www.portaldoempreendedor.gov.br/</vt:lpwstr>
      </vt:variant>
      <vt:variant>
        <vt:lpwstr/>
      </vt:variant>
      <vt:variant>
        <vt:i4>6553627</vt:i4>
      </vt:variant>
      <vt:variant>
        <vt:i4>0</vt:i4>
      </vt:variant>
      <vt:variant>
        <vt:i4>0</vt:i4>
      </vt:variant>
      <vt:variant>
        <vt:i4>5</vt:i4>
      </vt:variant>
      <vt:variant>
        <vt:lpwstr>http://www.pensador.info/autor/Michael_Jackson/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Paixao</dc:creator>
  <cp:lastModifiedBy>Jesus Paixão</cp:lastModifiedBy>
  <cp:revision>11</cp:revision>
  <cp:lastPrinted>2011-01-18T17:05:00Z</cp:lastPrinted>
  <dcterms:created xsi:type="dcterms:W3CDTF">2014-06-18T20:08:00Z</dcterms:created>
  <dcterms:modified xsi:type="dcterms:W3CDTF">2014-06-19T01:51:00Z</dcterms:modified>
</cp:coreProperties>
</file>