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4D" w:rsidRPr="00026176" w:rsidRDefault="00807D4D" w:rsidP="0090177F">
      <w:pPr>
        <w:ind w:right="-518"/>
        <w:rPr>
          <w:b/>
          <w:bCs/>
          <w:sz w:val="28"/>
        </w:rPr>
      </w:pPr>
    </w:p>
    <w:p w:rsidR="00807D4D" w:rsidRPr="00E82827" w:rsidRDefault="00E82827" w:rsidP="00E82827">
      <w:pPr>
        <w:ind w:right="-518"/>
        <w:jc w:val="center"/>
        <w:rPr>
          <w:b/>
          <w:bCs/>
          <w:sz w:val="36"/>
          <w:szCs w:val="36"/>
        </w:rPr>
      </w:pPr>
      <w:r w:rsidRPr="00E82827">
        <w:rPr>
          <w:b/>
          <w:bCs/>
          <w:sz w:val="36"/>
          <w:szCs w:val="36"/>
        </w:rPr>
        <w:t>- UNIESP -</w:t>
      </w:r>
    </w:p>
    <w:p w:rsidR="00807D4D" w:rsidRPr="00026176" w:rsidRDefault="00807D4D" w:rsidP="0090177F">
      <w:pPr>
        <w:ind w:right="-518"/>
        <w:rPr>
          <w:b/>
          <w:bCs/>
          <w:sz w:val="28"/>
        </w:rPr>
      </w:pPr>
    </w:p>
    <w:p w:rsidR="00807D4D" w:rsidRPr="00026176" w:rsidRDefault="00807D4D" w:rsidP="0090177F">
      <w:pPr>
        <w:ind w:right="-518"/>
        <w:rPr>
          <w:b/>
          <w:bCs/>
          <w:sz w:val="28"/>
        </w:rPr>
      </w:pPr>
    </w:p>
    <w:p w:rsidR="003F26DF" w:rsidRDefault="003F26DF" w:rsidP="003F26DF">
      <w:pPr>
        <w:jc w:val="center"/>
        <w:rPr>
          <w:sz w:val="36"/>
          <w:szCs w:val="36"/>
        </w:rPr>
      </w:pPr>
      <w:r w:rsidRPr="00780109">
        <w:rPr>
          <w:sz w:val="36"/>
          <w:szCs w:val="36"/>
        </w:rPr>
        <w:t>UNIÃO DAS INSTITUIÇÕES DE ENSINO DO ESTADO DE SÃO PAULO</w:t>
      </w:r>
    </w:p>
    <w:p w:rsidR="00807D4D" w:rsidRPr="00026176" w:rsidRDefault="00807D4D" w:rsidP="0090177F">
      <w:pPr>
        <w:ind w:right="-518"/>
        <w:rPr>
          <w:b/>
          <w:bCs/>
          <w:sz w:val="28"/>
        </w:rPr>
      </w:pPr>
    </w:p>
    <w:p w:rsidR="00807D4D" w:rsidRPr="00026176" w:rsidRDefault="00807D4D" w:rsidP="0090177F">
      <w:pPr>
        <w:ind w:right="-518"/>
        <w:rPr>
          <w:b/>
          <w:bCs/>
          <w:sz w:val="28"/>
        </w:rPr>
      </w:pPr>
    </w:p>
    <w:p w:rsidR="00807D4D" w:rsidRPr="00026176" w:rsidRDefault="00807D4D" w:rsidP="0090177F">
      <w:pPr>
        <w:ind w:right="-518"/>
        <w:rPr>
          <w:b/>
          <w:bCs/>
          <w:sz w:val="28"/>
        </w:rPr>
      </w:pPr>
    </w:p>
    <w:p w:rsidR="00807D4D" w:rsidRPr="00026176" w:rsidRDefault="00807D4D" w:rsidP="0090177F">
      <w:pPr>
        <w:ind w:right="-518"/>
        <w:rPr>
          <w:b/>
          <w:bCs/>
          <w:sz w:val="28"/>
        </w:rPr>
      </w:pPr>
    </w:p>
    <w:p w:rsidR="0020481B" w:rsidRPr="00026176" w:rsidRDefault="0020481B" w:rsidP="0090177F">
      <w:pPr>
        <w:ind w:right="-518"/>
        <w:rPr>
          <w:b/>
          <w:bCs/>
          <w:sz w:val="28"/>
        </w:rPr>
      </w:pPr>
    </w:p>
    <w:p w:rsidR="0020481B" w:rsidRPr="00026176" w:rsidRDefault="0020481B" w:rsidP="0090177F">
      <w:pPr>
        <w:ind w:right="-518"/>
        <w:rPr>
          <w:b/>
          <w:bCs/>
          <w:sz w:val="28"/>
        </w:rPr>
      </w:pPr>
    </w:p>
    <w:p w:rsidR="0020481B" w:rsidRPr="00026176" w:rsidRDefault="0020481B" w:rsidP="0090177F">
      <w:pPr>
        <w:ind w:right="-518"/>
        <w:rPr>
          <w:b/>
          <w:bCs/>
          <w:sz w:val="28"/>
        </w:rPr>
      </w:pPr>
    </w:p>
    <w:p w:rsidR="0020481B" w:rsidRPr="00026176" w:rsidRDefault="0020481B" w:rsidP="0090177F">
      <w:pPr>
        <w:ind w:right="-518"/>
        <w:rPr>
          <w:b/>
          <w:bCs/>
          <w:sz w:val="28"/>
        </w:rPr>
      </w:pPr>
    </w:p>
    <w:p w:rsidR="0020481B" w:rsidRDefault="0020481B" w:rsidP="0090177F">
      <w:pPr>
        <w:ind w:right="-518"/>
        <w:rPr>
          <w:b/>
          <w:bCs/>
          <w:sz w:val="28"/>
        </w:rPr>
      </w:pPr>
    </w:p>
    <w:p w:rsidR="003F26DF" w:rsidRDefault="003F26DF" w:rsidP="0090177F">
      <w:pPr>
        <w:ind w:right="-518"/>
        <w:rPr>
          <w:b/>
          <w:bCs/>
          <w:sz w:val="28"/>
        </w:rPr>
      </w:pPr>
    </w:p>
    <w:p w:rsidR="003F26DF" w:rsidRDefault="003F26DF" w:rsidP="0090177F">
      <w:pPr>
        <w:ind w:right="-518"/>
        <w:rPr>
          <w:b/>
          <w:bCs/>
          <w:sz w:val="28"/>
        </w:rPr>
      </w:pPr>
    </w:p>
    <w:p w:rsidR="003F26DF" w:rsidRDefault="003F26DF" w:rsidP="0090177F">
      <w:pPr>
        <w:ind w:right="-518"/>
        <w:rPr>
          <w:b/>
          <w:bCs/>
          <w:sz w:val="28"/>
        </w:rPr>
      </w:pPr>
    </w:p>
    <w:p w:rsidR="003F26DF" w:rsidRDefault="003F26DF" w:rsidP="0090177F">
      <w:pPr>
        <w:ind w:right="-518"/>
        <w:rPr>
          <w:b/>
          <w:bCs/>
          <w:sz w:val="28"/>
        </w:rPr>
      </w:pPr>
    </w:p>
    <w:p w:rsidR="003F26DF" w:rsidRPr="00026176" w:rsidRDefault="003F26DF" w:rsidP="0090177F">
      <w:pPr>
        <w:ind w:right="-518"/>
        <w:rPr>
          <w:b/>
          <w:bCs/>
          <w:sz w:val="28"/>
        </w:rPr>
      </w:pPr>
    </w:p>
    <w:p w:rsidR="00807D4D" w:rsidRPr="00026176" w:rsidRDefault="00807D4D" w:rsidP="0090177F">
      <w:pPr>
        <w:ind w:right="-518"/>
        <w:rPr>
          <w:b/>
          <w:bCs/>
          <w:sz w:val="28"/>
        </w:rPr>
      </w:pPr>
    </w:p>
    <w:p w:rsidR="00807D4D" w:rsidRPr="003F26DF" w:rsidRDefault="0020481B" w:rsidP="003F26DF">
      <w:pPr>
        <w:ind w:right="-518"/>
        <w:jc w:val="right"/>
        <w:rPr>
          <w:bCs/>
          <w:sz w:val="28"/>
        </w:rPr>
      </w:pPr>
      <w:proofErr w:type="spellStart"/>
      <w:r w:rsidRPr="003F26DF">
        <w:rPr>
          <w:bCs/>
          <w:sz w:val="28"/>
        </w:rPr>
        <w:t>Evanice</w:t>
      </w:r>
      <w:proofErr w:type="spellEnd"/>
      <w:r w:rsidRPr="003F26DF">
        <w:rPr>
          <w:bCs/>
          <w:sz w:val="28"/>
        </w:rPr>
        <w:t xml:space="preserve"> Lima de Souza</w:t>
      </w:r>
      <w:r w:rsidR="00C34146" w:rsidRPr="003F26DF">
        <w:rPr>
          <w:bCs/>
          <w:sz w:val="28"/>
        </w:rPr>
        <w:t xml:space="preserve"> R.A 0050038054</w:t>
      </w:r>
    </w:p>
    <w:p w:rsidR="0020481B" w:rsidRPr="003F26DF" w:rsidRDefault="0020481B" w:rsidP="003F26DF">
      <w:pPr>
        <w:ind w:right="-518"/>
        <w:jc w:val="right"/>
        <w:rPr>
          <w:bCs/>
          <w:sz w:val="28"/>
        </w:rPr>
      </w:pPr>
    </w:p>
    <w:p w:rsidR="0020481B" w:rsidRPr="003F26DF" w:rsidRDefault="0020481B" w:rsidP="003F26DF">
      <w:pPr>
        <w:ind w:right="-518"/>
        <w:jc w:val="right"/>
        <w:rPr>
          <w:bCs/>
          <w:sz w:val="28"/>
        </w:rPr>
      </w:pPr>
      <w:proofErr w:type="spellStart"/>
      <w:r w:rsidRPr="003F26DF">
        <w:rPr>
          <w:bCs/>
          <w:sz w:val="28"/>
        </w:rPr>
        <w:t>Iranildo</w:t>
      </w:r>
      <w:proofErr w:type="spellEnd"/>
      <w:r w:rsidRPr="003F26DF">
        <w:rPr>
          <w:bCs/>
          <w:sz w:val="28"/>
        </w:rPr>
        <w:t xml:space="preserve"> Rodrigues da Silva</w:t>
      </w:r>
      <w:r w:rsidR="00C34146" w:rsidRPr="003F26DF">
        <w:rPr>
          <w:bCs/>
          <w:sz w:val="28"/>
        </w:rPr>
        <w:t xml:space="preserve"> R.A 0050041267</w:t>
      </w:r>
      <w:r w:rsidRPr="003F26DF">
        <w:rPr>
          <w:bCs/>
          <w:sz w:val="28"/>
        </w:rPr>
        <w:t xml:space="preserve"> </w:t>
      </w:r>
    </w:p>
    <w:p w:rsidR="0020481B" w:rsidRPr="003F26DF" w:rsidRDefault="0020481B" w:rsidP="003F26DF">
      <w:pPr>
        <w:ind w:right="-518"/>
        <w:jc w:val="right"/>
        <w:rPr>
          <w:bCs/>
          <w:sz w:val="28"/>
        </w:rPr>
      </w:pPr>
    </w:p>
    <w:p w:rsidR="0020481B" w:rsidRPr="003F26DF" w:rsidRDefault="0020481B" w:rsidP="003F26DF">
      <w:pPr>
        <w:ind w:right="-518"/>
        <w:jc w:val="right"/>
        <w:rPr>
          <w:bCs/>
          <w:sz w:val="28"/>
        </w:rPr>
      </w:pPr>
      <w:r w:rsidRPr="003F26DF">
        <w:rPr>
          <w:bCs/>
          <w:sz w:val="28"/>
        </w:rPr>
        <w:t xml:space="preserve">Marcio </w:t>
      </w:r>
      <w:proofErr w:type="spellStart"/>
      <w:r w:rsidRPr="003F26DF">
        <w:rPr>
          <w:bCs/>
          <w:sz w:val="28"/>
        </w:rPr>
        <w:t>Mandu</w:t>
      </w:r>
      <w:proofErr w:type="spellEnd"/>
      <w:r w:rsidRPr="003F26DF">
        <w:rPr>
          <w:bCs/>
          <w:sz w:val="28"/>
        </w:rPr>
        <w:t xml:space="preserve"> Coimbra</w:t>
      </w:r>
      <w:r w:rsidR="00C34146" w:rsidRPr="003F26DF">
        <w:rPr>
          <w:bCs/>
          <w:sz w:val="28"/>
        </w:rPr>
        <w:t xml:space="preserve"> R.A 0050036713</w:t>
      </w:r>
    </w:p>
    <w:p w:rsidR="0020481B" w:rsidRPr="003F26DF" w:rsidRDefault="0020481B" w:rsidP="003F26DF">
      <w:pPr>
        <w:ind w:right="-518"/>
        <w:jc w:val="right"/>
        <w:rPr>
          <w:bCs/>
          <w:sz w:val="28"/>
        </w:rPr>
      </w:pPr>
    </w:p>
    <w:p w:rsidR="0020481B" w:rsidRPr="003F26DF" w:rsidRDefault="00003909" w:rsidP="003F26DF">
      <w:pPr>
        <w:ind w:right="-518"/>
        <w:jc w:val="right"/>
        <w:rPr>
          <w:bCs/>
          <w:sz w:val="28"/>
        </w:rPr>
      </w:pPr>
      <w:r w:rsidRPr="003F26DF">
        <w:rPr>
          <w:bCs/>
          <w:sz w:val="28"/>
        </w:rPr>
        <w:t>Plínio</w:t>
      </w:r>
      <w:r w:rsidR="00283DCF" w:rsidRPr="003F26DF">
        <w:rPr>
          <w:bCs/>
          <w:sz w:val="28"/>
        </w:rPr>
        <w:t xml:space="preserve"> Rodrigues Prates</w:t>
      </w:r>
      <w:r w:rsidR="00C34146" w:rsidRPr="003F26DF">
        <w:rPr>
          <w:bCs/>
          <w:sz w:val="28"/>
        </w:rPr>
        <w:t xml:space="preserve"> R.A 0050024236</w:t>
      </w:r>
    </w:p>
    <w:p w:rsidR="0020481B" w:rsidRPr="003F26DF" w:rsidRDefault="0020481B" w:rsidP="003F26DF">
      <w:pPr>
        <w:ind w:right="-518"/>
        <w:jc w:val="right"/>
        <w:rPr>
          <w:bCs/>
          <w:sz w:val="28"/>
        </w:rPr>
      </w:pPr>
    </w:p>
    <w:p w:rsidR="0020481B" w:rsidRPr="003F26DF" w:rsidRDefault="0020481B" w:rsidP="003F26DF">
      <w:pPr>
        <w:ind w:right="-518"/>
        <w:jc w:val="right"/>
        <w:rPr>
          <w:bCs/>
          <w:sz w:val="28"/>
        </w:rPr>
      </w:pPr>
      <w:proofErr w:type="spellStart"/>
      <w:r w:rsidRPr="003F26DF">
        <w:rPr>
          <w:bCs/>
          <w:sz w:val="28"/>
        </w:rPr>
        <w:t>Sami</w:t>
      </w:r>
      <w:proofErr w:type="spellEnd"/>
      <w:r w:rsidR="00C34146" w:rsidRPr="003F26DF">
        <w:rPr>
          <w:bCs/>
          <w:sz w:val="28"/>
        </w:rPr>
        <w:t xml:space="preserve"> dos </w:t>
      </w:r>
      <w:proofErr w:type="gramStart"/>
      <w:r w:rsidR="00C34146" w:rsidRPr="003F26DF">
        <w:rPr>
          <w:bCs/>
          <w:sz w:val="28"/>
        </w:rPr>
        <w:t>Santos Silva</w:t>
      </w:r>
      <w:proofErr w:type="gramEnd"/>
      <w:r w:rsidR="00C34146" w:rsidRPr="003F26DF">
        <w:rPr>
          <w:bCs/>
          <w:sz w:val="28"/>
        </w:rPr>
        <w:t xml:space="preserve"> R.A 0030008118</w:t>
      </w:r>
    </w:p>
    <w:p w:rsidR="00C34146" w:rsidRPr="003F26DF" w:rsidRDefault="00C34146" w:rsidP="003F26DF">
      <w:pPr>
        <w:ind w:right="-518"/>
        <w:jc w:val="right"/>
        <w:rPr>
          <w:bCs/>
          <w:sz w:val="28"/>
        </w:rPr>
      </w:pPr>
    </w:p>
    <w:p w:rsidR="00C34146" w:rsidRPr="003F26DF" w:rsidRDefault="0020481B" w:rsidP="003F26DF">
      <w:pPr>
        <w:ind w:right="-518"/>
        <w:jc w:val="right"/>
        <w:rPr>
          <w:bCs/>
          <w:sz w:val="28"/>
        </w:rPr>
      </w:pPr>
      <w:r w:rsidRPr="003F26DF">
        <w:rPr>
          <w:bCs/>
          <w:sz w:val="28"/>
        </w:rPr>
        <w:t>Wagner Lima de Sou</w:t>
      </w:r>
      <w:r w:rsidR="00187A1A" w:rsidRPr="003F26DF">
        <w:rPr>
          <w:bCs/>
          <w:sz w:val="28"/>
        </w:rPr>
        <w:t>s</w:t>
      </w:r>
      <w:r w:rsidRPr="003F26DF">
        <w:rPr>
          <w:bCs/>
          <w:sz w:val="28"/>
        </w:rPr>
        <w:t>a</w:t>
      </w:r>
      <w:r w:rsidR="00C34146" w:rsidRPr="003F26DF">
        <w:rPr>
          <w:bCs/>
          <w:sz w:val="28"/>
        </w:rPr>
        <w:t xml:space="preserve"> R.A 0050041202</w:t>
      </w:r>
    </w:p>
    <w:p w:rsidR="0020481B" w:rsidRPr="00026176" w:rsidRDefault="0020481B" w:rsidP="003F26DF">
      <w:pPr>
        <w:ind w:right="-518"/>
        <w:jc w:val="right"/>
        <w:rPr>
          <w:b/>
          <w:bCs/>
          <w:sz w:val="28"/>
        </w:rPr>
      </w:pPr>
    </w:p>
    <w:p w:rsidR="003F26DF" w:rsidRPr="00026176" w:rsidRDefault="003F26DF" w:rsidP="0090177F">
      <w:pPr>
        <w:ind w:right="-518"/>
        <w:rPr>
          <w:b/>
          <w:bCs/>
          <w:sz w:val="28"/>
        </w:rPr>
      </w:pPr>
    </w:p>
    <w:p w:rsidR="003F26DF" w:rsidRPr="00026176" w:rsidRDefault="003F26DF" w:rsidP="0090177F">
      <w:pPr>
        <w:ind w:right="-518"/>
        <w:rPr>
          <w:b/>
          <w:bCs/>
          <w:sz w:val="28"/>
        </w:rPr>
      </w:pPr>
    </w:p>
    <w:p w:rsidR="00CA0447" w:rsidRDefault="003F26DF" w:rsidP="003F26DF">
      <w:pPr>
        <w:ind w:right="-518"/>
        <w:jc w:val="both"/>
        <w:rPr>
          <w:sz w:val="20"/>
          <w:szCs w:val="20"/>
        </w:rPr>
      </w:pPr>
      <w:r w:rsidRPr="00780109">
        <w:rPr>
          <w:sz w:val="20"/>
          <w:szCs w:val="20"/>
        </w:rPr>
        <w:t>Trabalho apresentado como exigência da disciplina Projeto Interdisciplinar – Plano de Negócios</w:t>
      </w:r>
      <w:r w:rsidRPr="00026176">
        <w:rPr>
          <w:b/>
          <w:bCs/>
          <w:sz w:val="28"/>
        </w:rPr>
        <w:t xml:space="preserve"> </w:t>
      </w:r>
      <w:r w:rsidR="00135392" w:rsidRPr="003F26DF">
        <w:rPr>
          <w:bCs/>
          <w:sz w:val="20"/>
          <w:szCs w:val="20"/>
        </w:rPr>
        <w:t>PLANO DE NEGÓCIOS</w:t>
      </w:r>
      <w:r w:rsidRPr="003F26DF">
        <w:rPr>
          <w:bCs/>
          <w:sz w:val="20"/>
          <w:szCs w:val="20"/>
        </w:rPr>
        <w:t>.</w:t>
      </w:r>
      <w:r w:rsidR="00135392" w:rsidRPr="003F26DF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780109">
        <w:rPr>
          <w:sz w:val="20"/>
          <w:szCs w:val="20"/>
        </w:rPr>
        <w:t>inistrada 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sob </w:t>
      </w:r>
      <w:r w:rsidRPr="00780109">
        <w:rPr>
          <w:sz w:val="20"/>
          <w:szCs w:val="20"/>
        </w:rPr>
        <w:t>orienta</w:t>
      </w:r>
      <w:r>
        <w:rPr>
          <w:sz w:val="20"/>
          <w:szCs w:val="20"/>
        </w:rPr>
        <w:t>ção</w:t>
      </w:r>
      <w:proofErr w:type="gramEnd"/>
      <w:r>
        <w:rPr>
          <w:sz w:val="20"/>
          <w:szCs w:val="20"/>
        </w:rPr>
        <w:t xml:space="preserve"> d</w:t>
      </w:r>
      <w:r w:rsidRPr="00780109">
        <w:rPr>
          <w:sz w:val="20"/>
          <w:szCs w:val="20"/>
        </w:rPr>
        <w:t>a Professora Mestra Márcia Marisa</w:t>
      </w:r>
      <w:r>
        <w:rPr>
          <w:sz w:val="20"/>
          <w:szCs w:val="20"/>
        </w:rPr>
        <w:t xml:space="preserve"> Corrêa</w:t>
      </w:r>
    </w:p>
    <w:p w:rsidR="003F26DF" w:rsidRDefault="003F26DF" w:rsidP="003F26DF">
      <w:pPr>
        <w:ind w:right="-518"/>
        <w:jc w:val="both"/>
        <w:rPr>
          <w:sz w:val="20"/>
          <w:szCs w:val="20"/>
        </w:rPr>
      </w:pPr>
    </w:p>
    <w:p w:rsidR="003F26DF" w:rsidRDefault="003F26DF" w:rsidP="003F26DF">
      <w:pPr>
        <w:ind w:right="-518"/>
        <w:jc w:val="both"/>
        <w:rPr>
          <w:sz w:val="20"/>
          <w:szCs w:val="20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  <w:r w:rsidRPr="003F26DF">
        <w:rPr>
          <w:bCs/>
          <w:sz w:val="28"/>
          <w:szCs w:val="28"/>
        </w:rPr>
        <w:t>São Paulo, 06 de Junho de 2</w:t>
      </w:r>
      <w:r>
        <w:rPr>
          <w:bCs/>
          <w:sz w:val="28"/>
          <w:szCs w:val="28"/>
        </w:rPr>
        <w:t>.</w:t>
      </w:r>
      <w:r w:rsidRPr="003F26DF">
        <w:rPr>
          <w:bCs/>
          <w:sz w:val="28"/>
          <w:szCs w:val="28"/>
        </w:rPr>
        <w:t>014.</w:t>
      </w:r>
    </w:p>
    <w:p w:rsidR="003F26DF" w:rsidRPr="00E24078" w:rsidRDefault="00E24078" w:rsidP="003F26DF">
      <w:pPr>
        <w:ind w:right="-518"/>
        <w:jc w:val="center"/>
        <w:rPr>
          <w:b/>
          <w:bCs/>
          <w:sz w:val="36"/>
          <w:szCs w:val="36"/>
        </w:rPr>
      </w:pPr>
      <w:r w:rsidRPr="00E24078">
        <w:rPr>
          <w:b/>
          <w:bCs/>
          <w:sz w:val="36"/>
          <w:szCs w:val="36"/>
        </w:rPr>
        <w:lastRenderedPageBreak/>
        <w:t>Plano de Negócios da Empresa:</w:t>
      </w:r>
      <w:r w:rsidRPr="00E24078">
        <w:rPr>
          <w:b/>
          <w:bCs/>
          <w:sz w:val="28"/>
          <w:szCs w:val="28"/>
        </w:rPr>
        <w:t xml:space="preserve"> </w:t>
      </w:r>
      <w:r w:rsidRPr="00E24078">
        <w:rPr>
          <w:b/>
          <w:bCs/>
          <w:sz w:val="36"/>
          <w:szCs w:val="36"/>
        </w:rPr>
        <w:t xml:space="preserve">Porções &amp; Sabores </w:t>
      </w: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3F26DF" w:rsidRDefault="003F26DF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E24078">
      <w:pPr>
        <w:ind w:right="-518"/>
        <w:jc w:val="right"/>
        <w:rPr>
          <w:bCs/>
          <w:sz w:val="28"/>
          <w:szCs w:val="28"/>
        </w:rPr>
      </w:pPr>
      <w:r w:rsidRPr="003F26DF">
        <w:rPr>
          <w:bCs/>
          <w:sz w:val="28"/>
          <w:szCs w:val="28"/>
        </w:rPr>
        <w:t>São Paulo, 06 de Junho de 2</w:t>
      </w:r>
      <w:r>
        <w:rPr>
          <w:bCs/>
          <w:sz w:val="28"/>
          <w:szCs w:val="28"/>
        </w:rPr>
        <w:t>.</w:t>
      </w:r>
      <w:r w:rsidRPr="003F26DF">
        <w:rPr>
          <w:bCs/>
          <w:sz w:val="28"/>
          <w:szCs w:val="28"/>
        </w:rPr>
        <w:t>014.</w:t>
      </w:r>
    </w:p>
    <w:p w:rsidR="003F26DF" w:rsidRPr="00E24078" w:rsidRDefault="002B4C93" w:rsidP="002B4C93">
      <w:pPr>
        <w:spacing w:line="360" w:lineRule="auto"/>
        <w:ind w:right="-5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SUMÁRIO</w:t>
      </w: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Pr="008A289C" w:rsidRDefault="00E24078" w:rsidP="008A289C">
      <w:pPr>
        <w:spacing w:line="360" w:lineRule="auto"/>
        <w:ind w:right="-518"/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</w:t>
      </w:r>
      <w:r w:rsidR="006C0793" w:rsidRPr="008A289C">
        <w:rPr>
          <w:rStyle w:val="Forte"/>
          <w:sz w:val="20"/>
          <w:szCs w:val="20"/>
        </w:rPr>
        <w:t xml:space="preserve">  </w:t>
      </w:r>
      <w:proofErr w:type="gramEnd"/>
      <w:r w:rsidRPr="008A289C">
        <w:rPr>
          <w:rStyle w:val="Forte"/>
          <w:sz w:val="20"/>
          <w:szCs w:val="20"/>
        </w:rPr>
        <w:t xml:space="preserve">1 – INFORMAÇÕES SOBRE O EMPREENDIMENTO </w:t>
      </w:r>
    </w:p>
    <w:p w:rsidR="00E24078" w:rsidRPr="008A289C" w:rsidRDefault="00E24078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</w:t>
      </w:r>
      <w:r w:rsidR="006C0793" w:rsidRPr="008A289C">
        <w:rPr>
          <w:rStyle w:val="Forte"/>
          <w:sz w:val="20"/>
          <w:szCs w:val="20"/>
        </w:rPr>
        <w:t xml:space="preserve">  </w:t>
      </w:r>
      <w:proofErr w:type="gramEnd"/>
      <w:r w:rsidRPr="008A289C">
        <w:rPr>
          <w:rStyle w:val="Forte"/>
          <w:sz w:val="20"/>
          <w:szCs w:val="20"/>
        </w:rPr>
        <w:t xml:space="preserve">2 – </w:t>
      </w:r>
      <w:r w:rsidRPr="008A289C">
        <w:rPr>
          <w:b/>
          <w:sz w:val="20"/>
          <w:szCs w:val="20"/>
        </w:rPr>
        <w:t>ANÁLISE DE MERCADO</w:t>
      </w:r>
      <w:r w:rsidRPr="008A289C">
        <w:rPr>
          <w:color w:val="8E2C1A"/>
          <w:sz w:val="20"/>
          <w:szCs w:val="20"/>
        </w:rPr>
        <w:t>/</w:t>
      </w:r>
      <w:r w:rsidRPr="008A289C">
        <w:rPr>
          <w:rStyle w:val="Forte"/>
          <w:sz w:val="20"/>
          <w:szCs w:val="20"/>
        </w:rPr>
        <w:t>DESCRIÇÃO GERAL DO NEGÓCIO</w:t>
      </w:r>
    </w:p>
    <w:p w:rsidR="00E24078" w:rsidRPr="008A289C" w:rsidRDefault="00E24078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</w:t>
      </w:r>
      <w:r w:rsidR="006C0793" w:rsidRPr="008A289C">
        <w:rPr>
          <w:rStyle w:val="Forte"/>
          <w:sz w:val="20"/>
          <w:szCs w:val="20"/>
        </w:rPr>
        <w:t xml:space="preserve">  </w:t>
      </w:r>
      <w:proofErr w:type="gramEnd"/>
      <w:r w:rsidRPr="008A289C">
        <w:rPr>
          <w:rStyle w:val="Forte"/>
          <w:sz w:val="20"/>
          <w:szCs w:val="20"/>
        </w:rPr>
        <w:t>3 – MISSÃO DA EMPRESA</w:t>
      </w:r>
    </w:p>
    <w:p w:rsidR="00E24078" w:rsidRPr="008A289C" w:rsidRDefault="00E24078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</w:t>
      </w:r>
      <w:r w:rsidR="006C0793" w:rsidRPr="008A289C">
        <w:rPr>
          <w:rStyle w:val="Forte"/>
          <w:sz w:val="20"/>
          <w:szCs w:val="20"/>
        </w:rPr>
        <w:t xml:space="preserve">  </w:t>
      </w:r>
      <w:proofErr w:type="gramEnd"/>
      <w:r w:rsidRPr="008A289C">
        <w:rPr>
          <w:rStyle w:val="Forte"/>
          <w:sz w:val="20"/>
          <w:szCs w:val="20"/>
        </w:rPr>
        <w:t>4 – MERCADO CONSUMIDOR</w:t>
      </w:r>
    </w:p>
    <w:p w:rsidR="00E24078" w:rsidRPr="008A289C" w:rsidRDefault="00E24078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</w:t>
      </w:r>
      <w:r w:rsidR="006C0793" w:rsidRPr="008A289C">
        <w:rPr>
          <w:rStyle w:val="Forte"/>
          <w:sz w:val="20"/>
          <w:szCs w:val="20"/>
        </w:rPr>
        <w:t xml:space="preserve">  </w:t>
      </w:r>
      <w:proofErr w:type="gramEnd"/>
      <w:r w:rsidRPr="008A289C">
        <w:rPr>
          <w:rStyle w:val="Forte"/>
          <w:sz w:val="20"/>
          <w:szCs w:val="20"/>
        </w:rPr>
        <w:t>5 – MERCADO CONCORRENTE</w:t>
      </w:r>
    </w:p>
    <w:p w:rsidR="00E24078" w:rsidRPr="008A289C" w:rsidRDefault="00E24078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</w:t>
      </w:r>
      <w:r w:rsidR="006C0793" w:rsidRPr="008A289C">
        <w:rPr>
          <w:rStyle w:val="Forte"/>
          <w:sz w:val="20"/>
          <w:szCs w:val="20"/>
        </w:rPr>
        <w:t xml:space="preserve">  </w:t>
      </w:r>
      <w:proofErr w:type="gramEnd"/>
      <w:r w:rsidRPr="008A289C">
        <w:rPr>
          <w:rStyle w:val="Forte"/>
          <w:sz w:val="20"/>
          <w:szCs w:val="20"/>
        </w:rPr>
        <w:t xml:space="preserve">6 – MERCADO FORNECEDOR </w:t>
      </w:r>
    </w:p>
    <w:p w:rsidR="00E24078" w:rsidRPr="008A289C" w:rsidRDefault="00E24078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</w:t>
      </w:r>
      <w:r w:rsidR="006C0793" w:rsidRPr="008A289C">
        <w:rPr>
          <w:rStyle w:val="Forte"/>
          <w:sz w:val="20"/>
          <w:szCs w:val="20"/>
        </w:rPr>
        <w:t xml:space="preserve">  </w:t>
      </w:r>
      <w:proofErr w:type="gramEnd"/>
      <w:r w:rsidRPr="008A289C">
        <w:rPr>
          <w:rStyle w:val="Forte"/>
          <w:sz w:val="20"/>
          <w:szCs w:val="20"/>
        </w:rPr>
        <w:t>7 – PRINCIPAIS PRODUTOS OFERECIDOS PELA EMPRESA</w:t>
      </w:r>
    </w:p>
    <w:p w:rsidR="00E24078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  </w:t>
      </w:r>
      <w:proofErr w:type="gramEnd"/>
      <w:r w:rsidRPr="008A289C">
        <w:rPr>
          <w:rStyle w:val="Forte"/>
          <w:sz w:val="20"/>
          <w:szCs w:val="20"/>
        </w:rPr>
        <w:t>8 - PROCESSO DE PRODUÇÃO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</w:t>
      </w:r>
      <w:proofErr w:type="gramStart"/>
      <w:r w:rsidRPr="008A289C">
        <w:rPr>
          <w:rStyle w:val="Forte"/>
          <w:sz w:val="20"/>
          <w:szCs w:val="20"/>
        </w:rPr>
        <w:t xml:space="preserve">   </w:t>
      </w:r>
      <w:proofErr w:type="gramEnd"/>
      <w:r w:rsidRPr="008A289C">
        <w:rPr>
          <w:rStyle w:val="Forte"/>
          <w:sz w:val="20"/>
          <w:szCs w:val="20"/>
        </w:rPr>
        <w:t>9 – EQUIPAMENTOS/INSTRUMENTOS QUE INTEGRAM O PROCESSO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proofErr w:type="gramStart"/>
      <w:r w:rsidRPr="008A289C">
        <w:rPr>
          <w:rStyle w:val="Forte"/>
          <w:sz w:val="20"/>
          <w:szCs w:val="20"/>
        </w:rPr>
        <w:t>ETAPA 10 - MÓVEIS</w:t>
      </w:r>
      <w:proofErr w:type="gramEnd"/>
      <w:r w:rsidRPr="008A289C">
        <w:rPr>
          <w:rStyle w:val="Forte"/>
          <w:sz w:val="20"/>
          <w:szCs w:val="20"/>
        </w:rPr>
        <w:t xml:space="preserve"> E UTENSÍLIOS NECESSÁRIOS 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 xml:space="preserve">ETAPA 11 – MATÉRIAS-PRIMAS, MATERIAIS SECUNDÁRIOS E </w:t>
      </w:r>
      <w:proofErr w:type="gramStart"/>
      <w:r w:rsidRPr="008A289C">
        <w:rPr>
          <w:rStyle w:val="Forte"/>
          <w:sz w:val="20"/>
          <w:szCs w:val="20"/>
        </w:rPr>
        <w:t>EMBALAGENS</w:t>
      </w:r>
      <w:proofErr w:type="gramEnd"/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12 – INVESTIMENTOS FÍSICOS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13 – INVESTIMENTO FINANCEIRO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14 – INVESTIMENTO INICIAL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proofErr w:type="gramStart"/>
      <w:r w:rsidRPr="008A289C">
        <w:rPr>
          <w:rStyle w:val="Forte"/>
          <w:sz w:val="20"/>
          <w:szCs w:val="20"/>
        </w:rPr>
        <w:t>ETAPA 15 – GASTOS COM MANUTENÇÃO</w:t>
      </w:r>
      <w:proofErr w:type="gramEnd"/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16 – CUSTOS COM MÃO DE OBRA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17 – CUSTOS FIXOS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18 – CUSTO DE MATÉRIA-PRIMA E MATERIAIS DIRETOS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19 – CÁLCULO DOS CUSTOS UNITÁRIO DE PRODUÇÃO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20 – CÁLCULO DO PREÇO DE VENDA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proofErr w:type="gramStart"/>
      <w:r w:rsidRPr="008A289C">
        <w:rPr>
          <w:rStyle w:val="Forte"/>
          <w:sz w:val="20"/>
          <w:szCs w:val="20"/>
        </w:rPr>
        <w:t>ETAPA 21 – DEMONSTRATIVO DE RESULTADOS</w:t>
      </w:r>
      <w:proofErr w:type="gramEnd"/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22 – LUCRATIVIDADE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>ETAPA 23 – RENTABILIDADE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 xml:space="preserve">ETAPA 24 – </w:t>
      </w:r>
      <w:r w:rsidR="002B4C93" w:rsidRPr="008A289C">
        <w:rPr>
          <w:rStyle w:val="Forte"/>
          <w:sz w:val="20"/>
          <w:szCs w:val="20"/>
        </w:rPr>
        <w:t>PRAZO DE RETORNO DO INVESTIMENTO</w:t>
      </w:r>
      <w:r w:rsidRPr="008A289C">
        <w:rPr>
          <w:rStyle w:val="Forte"/>
          <w:sz w:val="20"/>
          <w:szCs w:val="20"/>
        </w:rPr>
        <w:t xml:space="preserve"> </w:t>
      </w:r>
    </w:p>
    <w:p w:rsidR="006C0793" w:rsidRPr="008A289C" w:rsidRDefault="006C0793" w:rsidP="008A289C">
      <w:pPr>
        <w:spacing w:line="360" w:lineRule="auto"/>
        <w:ind w:right="-518"/>
        <w:rPr>
          <w:rStyle w:val="Forte"/>
          <w:sz w:val="20"/>
          <w:szCs w:val="20"/>
        </w:rPr>
      </w:pPr>
      <w:r w:rsidRPr="008A289C">
        <w:rPr>
          <w:rStyle w:val="Forte"/>
          <w:sz w:val="20"/>
          <w:szCs w:val="20"/>
        </w:rPr>
        <w:t xml:space="preserve">ETAPA 25 – PONTO DE EQUILIBRIO </w:t>
      </w:r>
    </w:p>
    <w:p w:rsidR="006C0793" w:rsidRPr="008A289C" w:rsidRDefault="002B4C93" w:rsidP="008A289C">
      <w:pPr>
        <w:spacing w:line="360" w:lineRule="auto"/>
        <w:ind w:right="-518"/>
        <w:rPr>
          <w:b/>
          <w:bCs/>
          <w:sz w:val="20"/>
          <w:szCs w:val="20"/>
        </w:rPr>
      </w:pPr>
      <w:r w:rsidRPr="008A289C">
        <w:rPr>
          <w:rStyle w:val="Forte"/>
          <w:sz w:val="20"/>
          <w:szCs w:val="20"/>
        </w:rPr>
        <w:t xml:space="preserve">ETAPA 26 – SUMÁRIIO EXECUTIVO </w:t>
      </w:r>
    </w:p>
    <w:p w:rsidR="00E24078" w:rsidRPr="008A289C" w:rsidRDefault="00E24078" w:rsidP="003F26DF">
      <w:pPr>
        <w:ind w:right="-518"/>
        <w:jc w:val="right"/>
        <w:rPr>
          <w:bCs/>
          <w:i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2B4C93" w:rsidTr="000678BC">
        <w:tc>
          <w:tcPr>
            <w:tcW w:w="9464" w:type="dxa"/>
            <w:shd w:val="clear" w:color="auto" w:fill="A6A6A6" w:themeFill="background1" w:themeFillShade="A6"/>
          </w:tcPr>
          <w:p w:rsidR="002B4C93" w:rsidRPr="00B902BD" w:rsidRDefault="00B902BD" w:rsidP="00B902BD">
            <w:pPr>
              <w:spacing w:line="360" w:lineRule="auto"/>
              <w:ind w:right="-5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SUMÁRIO EXECUTIVO</w:t>
            </w:r>
          </w:p>
        </w:tc>
      </w:tr>
    </w:tbl>
    <w:p w:rsidR="002B4C93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2B4C93" w:rsidRPr="00E27910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empreendimento consiste na produção de </w:t>
      </w:r>
      <w:proofErr w:type="spellStart"/>
      <w:r w:rsidR="00996A02">
        <w:rPr>
          <w:i/>
          <w:sz w:val="20"/>
          <w:szCs w:val="20"/>
        </w:rPr>
        <w:t>marmit</w:t>
      </w:r>
      <w:r>
        <w:rPr>
          <w:i/>
          <w:sz w:val="20"/>
          <w:szCs w:val="20"/>
        </w:rPr>
        <w:t>e</w:t>
      </w:r>
      <w:r w:rsidR="00996A02">
        <w:rPr>
          <w:i/>
          <w:sz w:val="20"/>
          <w:szCs w:val="20"/>
        </w:rPr>
        <w:t>x</w:t>
      </w:r>
      <w:proofErr w:type="spellEnd"/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cujo foco é destinado à produção de refeições. Nosso público-alvo é constituído de </w:t>
      </w:r>
      <w:r w:rsidRPr="00026176">
        <w:rPr>
          <w:bCs/>
          <w:sz w:val="20"/>
          <w:szCs w:val="20"/>
        </w:rPr>
        <w:t>asilos, comércios, empresas em geral, escolas, hospitais, orfanatos e presídios</w:t>
      </w:r>
      <w:r>
        <w:rPr>
          <w:bCs/>
          <w:sz w:val="20"/>
          <w:szCs w:val="20"/>
        </w:rPr>
        <w:t xml:space="preserve"> dentro do perímetro composto pela cidade de São Paulo e região metropolitana</w:t>
      </w:r>
      <w:r w:rsidRPr="00026176">
        <w:rPr>
          <w:bCs/>
          <w:sz w:val="20"/>
          <w:szCs w:val="20"/>
        </w:rPr>
        <w:t>.</w:t>
      </w:r>
    </w:p>
    <w:p w:rsidR="002B4C93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2B4C93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>A nossa missão é p</w:t>
      </w:r>
      <w:r w:rsidRPr="00026176">
        <w:rPr>
          <w:sz w:val="20"/>
          <w:szCs w:val="20"/>
        </w:rPr>
        <w:t>roduzir</w:t>
      </w:r>
      <w:r>
        <w:rPr>
          <w:sz w:val="20"/>
          <w:szCs w:val="20"/>
        </w:rPr>
        <w:t>mos</w:t>
      </w:r>
      <w:r w:rsidRPr="00026176">
        <w:rPr>
          <w:sz w:val="20"/>
          <w:szCs w:val="20"/>
        </w:rPr>
        <w:t xml:space="preserve"> refeições em </w:t>
      </w:r>
      <w:proofErr w:type="spellStart"/>
      <w:r w:rsidRPr="00026176">
        <w:rPr>
          <w:i/>
          <w:sz w:val="20"/>
          <w:szCs w:val="20"/>
        </w:rPr>
        <w:t>marmitex</w:t>
      </w:r>
      <w:proofErr w:type="spellEnd"/>
      <w:r w:rsidRPr="00026176">
        <w:rPr>
          <w:sz w:val="20"/>
          <w:szCs w:val="20"/>
        </w:rPr>
        <w:t xml:space="preserve"> com qualidade, enriquecida em nutrientes que contribuam para uma boa alimentação visando o bem estar e ser uma empresa comprometida com o meio ambiente retirando os resíduos produzidos pelas embalagens promovendo sustentabilidade social e ambiental</w:t>
      </w:r>
      <w:r>
        <w:rPr>
          <w:sz w:val="20"/>
          <w:szCs w:val="20"/>
        </w:rPr>
        <w:t>.</w:t>
      </w:r>
    </w:p>
    <w:p w:rsidR="002B4C93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2B4C93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>O incentivo inicial será de R$ 6.000.000,00, em forma de rateio de cada sócio que s</w:t>
      </w:r>
      <w:r w:rsidR="004E350A">
        <w:rPr>
          <w:sz w:val="20"/>
          <w:szCs w:val="20"/>
        </w:rPr>
        <w:t>eremos seis e que casa um contri</w:t>
      </w:r>
      <w:r>
        <w:rPr>
          <w:sz w:val="20"/>
          <w:szCs w:val="20"/>
        </w:rPr>
        <w:t>bua com um valor de 1.000.000,00 de reais.</w:t>
      </w:r>
    </w:p>
    <w:p w:rsidR="002B4C93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>A empresa conta com um corpo societário que entram com suas experiências sendo:</w:t>
      </w:r>
    </w:p>
    <w:p w:rsidR="002B4C93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 Sr (a). </w:t>
      </w:r>
      <w:proofErr w:type="spellStart"/>
      <w:r>
        <w:rPr>
          <w:sz w:val="20"/>
          <w:szCs w:val="20"/>
        </w:rPr>
        <w:t>Evanice</w:t>
      </w:r>
      <w:proofErr w:type="spellEnd"/>
      <w:r>
        <w:rPr>
          <w:sz w:val="20"/>
          <w:szCs w:val="20"/>
        </w:rPr>
        <w:t xml:space="preserve"> Lima de Souza que atuará na área de Marketing pela Instituição UNIESP - </w:t>
      </w:r>
      <w:hyperlink r:id="rId8" w:history="1">
        <w:r w:rsidRPr="00C63797">
          <w:rPr>
            <w:rStyle w:val="Hyperlink"/>
            <w:sz w:val="20"/>
            <w:szCs w:val="20"/>
          </w:rPr>
          <w:t>http://www.uniesp.edu.br/</w:t>
        </w:r>
      </w:hyperlink>
      <w:r>
        <w:rPr>
          <w:sz w:val="20"/>
          <w:szCs w:val="20"/>
        </w:rPr>
        <w:t>, sendo uma p</w:t>
      </w:r>
      <w:r w:rsidRPr="00026176">
        <w:rPr>
          <w:sz w:val="20"/>
          <w:szCs w:val="20"/>
        </w:rPr>
        <w:t>rofissional jovem, aplicada e com conhecimento em atendimento ao cliente, facilidade em comunicação com boa dicção e visão. Conhecimento em informática e nas variações de mercado.</w:t>
      </w:r>
    </w:p>
    <w:p w:rsidR="002B4C93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 Sr </w:t>
      </w:r>
      <w:proofErr w:type="spellStart"/>
      <w:r>
        <w:rPr>
          <w:sz w:val="20"/>
          <w:szCs w:val="20"/>
        </w:rPr>
        <w:t>Iranildo</w:t>
      </w:r>
      <w:proofErr w:type="spellEnd"/>
      <w:r>
        <w:rPr>
          <w:sz w:val="20"/>
          <w:szCs w:val="20"/>
        </w:rPr>
        <w:t xml:space="preserve"> Rodrigues da Silva formado em nutrição pela escola SENAC - </w:t>
      </w:r>
      <w:hyperlink r:id="rId9" w:history="1">
        <w:r w:rsidRPr="00C63797">
          <w:rPr>
            <w:rStyle w:val="Hyperlink"/>
            <w:sz w:val="20"/>
            <w:szCs w:val="20"/>
          </w:rPr>
          <w:t>http://www.sp.senac.br/jsp</w:t>
        </w:r>
      </w:hyperlink>
      <w:r>
        <w:rPr>
          <w:sz w:val="20"/>
          <w:szCs w:val="20"/>
        </w:rPr>
        <w:t>, f</w:t>
      </w:r>
      <w:r w:rsidRPr="00026176">
        <w:rPr>
          <w:sz w:val="20"/>
          <w:szCs w:val="20"/>
        </w:rPr>
        <w:t xml:space="preserve">icará responsável em organizar os alimentos para a elaboração das refeições, higienização dos mesmos, cortes em carnes, organização de frízeres e bancadas, separação de materiais para manutenção. </w:t>
      </w:r>
    </w:p>
    <w:p w:rsidR="002B4C93" w:rsidRPr="00026176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Sr Márcio </w:t>
      </w:r>
      <w:proofErr w:type="spellStart"/>
      <w:r>
        <w:rPr>
          <w:sz w:val="20"/>
          <w:szCs w:val="20"/>
        </w:rPr>
        <w:t>Mandu</w:t>
      </w:r>
      <w:proofErr w:type="spellEnd"/>
      <w:r>
        <w:rPr>
          <w:sz w:val="20"/>
          <w:szCs w:val="20"/>
        </w:rPr>
        <w:t xml:space="preserve"> Coimbra, formado pela Instituição UNIESP - </w:t>
      </w:r>
      <w:hyperlink r:id="rId10" w:history="1">
        <w:r w:rsidRPr="00C63797">
          <w:rPr>
            <w:rStyle w:val="Hyperlink"/>
            <w:sz w:val="20"/>
            <w:szCs w:val="20"/>
          </w:rPr>
          <w:t>http://www.uniesp.edu.br/</w:t>
        </w:r>
      </w:hyperlink>
      <w:r>
        <w:rPr>
          <w:sz w:val="20"/>
          <w:szCs w:val="20"/>
        </w:rPr>
        <w:t xml:space="preserve">, que será quem desenvolvera toda a parte de alimentação, com os pratos e sabores associado a um cardápio desenvolvido de acordo com os valores nutricionais desenvolvidos pelo setor responsável. </w:t>
      </w:r>
    </w:p>
    <w:p w:rsidR="002B4C93" w:rsidRPr="00026176" w:rsidRDefault="002B4C93" w:rsidP="002B4C93">
      <w:pPr>
        <w:pStyle w:val="NormalWeb"/>
        <w:spacing w:before="0" w:beforeAutospacing="0" w:after="0" w:afterAutospacing="0" w:line="276" w:lineRule="auto"/>
        <w:ind w:right="-518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O Sr. Plínio Rodrigues Prates formado em Logística, pela Instituição UNIESP - </w:t>
      </w:r>
      <w:hyperlink r:id="rId11" w:history="1">
        <w:r w:rsidRPr="00C63797">
          <w:rPr>
            <w:rStyle w:val="Hyperlink"/>
            <w:sz w:val="20"/>
            <w:szCs w:val="20"/>
          </w:rPr>
          <w:t>http://www.uniesp.edu.br/</w:t>
        </w:r>
      </w:hyperlink>
      <w:r>
        <w:rPr>
          <w:sz w:val="20"/>
          <w:szCs w:val="20"/>
        </w:rPr>
        <w:t xml:space="preserve"> e com curso no SENAI - </w:t>
      </w:r>
      <w:hyperlink r:id="rId12" w:history="1">
        <w:r w:rsidRPr="00C63797">
          <w:rPr>
            <w:rStyle w:val="Hyperlink"/>
            <w:sz w:val="20"/>
            <w:szCs w:val="20"/>
          </w:rPr>
          <w:t>http://senai-ce.org.br/?st=index</w:t>
        </w:r>
      </w:hyperlink>
      <w:r>
        <w:rPr>
          <w:sz w:val="20"/>
          <w:szCs w:val="20"/>
        </w:rPr>
        <w:t xml:space="preserve"> em controle de </w:t>
      </w:r>
      <w:proofErr w:type="gramStart"/>
      <w:r>
        <w:rPr>
          <w:sz w:val="20"/>
          <w:szCs w:val="20"/>
        </w:rPr>
        <w:t>estoque.</w:t>
      </w:r>
      <w:proofErr w:type="gramEnd"/>
      <w:r w:rsidRPr="00026176">
        <w:rPr>
          <w:color w:val="000000" w:themeColor="text1"/>
          <w:sz w:val="20"/>
          <w:szCs w:val="20"/>
        </w:rPr>
        <w:t xml:space="preserve">Será responsável em efetuar compras de produtos, reposição de mercadorias, controlar o que mais demanda dentro do ambiente, fará cotação com possíveis novos fornecedores e toda parte logística sendo: Centro de distribuição, </w:t>
      </w:r>
      <w:r w:rsidRPr="00026176">
        <w:rPr>
          <w:i/>
          <w:color w:val="000000" w:themeColor="text1"/>
          <w:sz w:val="20"/>
          <w:szCs w:val="20"/>
        </w:rPr>
        <w:t>layout</w:t>
      </w:r>
      <w:r w:rsidRPr="00026176">
        <w:rPr>
          <w:color w:val="000000" w:themeColor="text1"/>
          <w:sz w:val="20"/>
          <w:szCs w:val="20"/>
        </w:rPr>
        <w:t xml:space="preserve"> da dispensa e trajetos.  </w:t>
      </w:r>
    </w:p>
    <w:p w:rsidR="002B4C93" w:rsidRPr="00026176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O Sr. </w:t>
      </w:r>
      <w:proofErr w:type="spellStart"/>
      <w:r>
        <w:rPr>
          <w:sz w:val="20"/>
          <w:szCs w:val="20"/>
        </w:rPr>
        <w:t>Sami</w:t>
      </w:r>
      <w:proofErr w:type="spellEnd"/>
      <w:r>
        <w:rPr>
          <w:sz w:val="20"/>
          <w:szCs w:val="20"/>
        </w:rPr>
        <w:t xml:space="preserve"> Santos da Silva formado em Recursos Humanos, pela Instituição UNIESP - </w:t>
      </w:r>
      <w:hyperlink r:id="rId13" w:history="1">
        <w:r w:rsidRPr="00C63797">
          <w:rPr>
            <w:rStyle w:val="Hyperlink"/>
            <w:sz w:val="20"/>
            <w:szCs w:val="20"/>
          </w:rPr>
          <w:t>http://www.uniesp.edu.br/</w:t>
        </w:r>
      </w:hyperlink>
      <w:r>
        <w:rPr>
          <w:sz w:val="20"/>
          <w:szCs w:val="20"/>
        </w:rPr>
        <w:t xml:space="preserve">. </w:t>
      </w:r>
      <w:r w:rsidRPr="00026176">
        <w:rPr>
          <w:color w:val="000000" w:themeColor="text1"/>
          <w:sz w:val="20"/>
          <w:szCs w:val="20"/>
        </w:rPr>
        <w:t xml:space="preserve">Será responsável em rotinas do caixa, controlando entradas possíveis saídas, lançamentos de comandas, atendimentos telefônicos com anotações de pedidos, processo seletivo para contratações, contato com a parte contábil em processos de contratação de funcionários, ou seja, a questão de Departamento De Pessoal.  </w:t>
      </w:r>
    </w:p>
    <w:p w:rsidR="002B4C93" w:rsidRPr="00026176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Sr Wagner Lima Sousa formado Administração pela Instituição UNIESP - </w:t>
      </w:r>
      <w:hyperlink r:id="rId14" w:history="1">
        <w:r w:rsidRPr="00C63797">
          <w:rPr>
            <w:rStyle w:val="Hyperlink"/>
            <w:sz w:val="20"/>
            <w:szCs w:val="20"/>
          </w:rPr>
          <w:t>http://www.uniesp.edu.br/</w:t>
        </w:r>
      </w:hyperlink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S</w:t>
      </w:r>
      <w:r w:rsidRPr="00026176">
        <w:rPr>
          <w:sz w:val="20"/>
          <w:szCs w:val="20"/>
        </w:rPr>
        <w:t>erá</w:t>
      </w:r>
      <w:proofErr w:type="gramEnd"/>
      <w:r w:rsidRPr="00026176">
        <w:rPr>
          <w:sz w:val="20"/>
          <w:szCs w:val="20"/>
        </w:rPr>
        <w:t xml:space="preserve"> responsável em conferir o fechamento do caixa, controlando as contas e vencimentos, valores a vencer, depósitos em bancos. Planilha comparativa com base em movimentos de anos anteriores e pagamentos de salários. Passar informações aos outros sócios, cotações e implantação de métodos que possam melhorar o desempenho da empresa no cenário comercial.  </w:t>
      </w:r>
    </w:p>
    <w:p w:rsidR="002B4C93" w:rsidRPr="008220CB" w:rsidRDefault="002B4C93" w:rsidP="002B4C93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E24078" w:rsidRDefault="00E24078" w:rsidP="002B4C93">
      <w:pPr>
        <w:ind w:right="-518"/>
        <w:jc w:val="both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p w:rsidR="00E24078" w:rsidRDefault="00E24078" w:rsidP="003F26DF">
      <w:pPr>
        <w:ind w:right="-518"/>
        <w:jc w:val="right"/>
        <w:rPr>
          <w:bCs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8978"/>
      </w:tblGrid>
      <w:tr w:rsidR="000678BC" w:rsidTr="000678BC">
        <w:tc>
          <w:tcPr>
            <w:tcW w:w="8978" w:type="dxa"/>
            <w:shd w:val="clear" w:color="auto" w:fill="A6A6A6" w:themeFill="background1" w:themeFillShade="A6"/>
          </w:tcPr>
          <w:p w:rsidR="000678BC" w:rsidRPr="000678BC" w:rsidRDefault="000678BC" w:rsidP="000678BC">
            <w:pPr>
              <w:spacing w:line="360" w:lineRule="auto"/>
              <w:ind w:right="-518"/>
              <w:jc w:val="both"/>
              <w:rPr>
                <w:b/>
                <w:bCs/>
                <w:sz w:val="28"/>
                <w:szCs w:val="28"/>
              </w:rPr>
            </w:pPr>
            <w:r w:rsidRPr="000678BC">
              <w:rPr>
                <w:b/>
                <w:bCs/>
                <w:sz w:val="28"/>
                <w:szCs w:val="28"/>
              </w:rPr>
              <w:t>ETAPA 1 – INFORMAÇÕES SOBRE O EMPREENDIMENTO</w:t>
            </w:r>
          </w:p>
        </w:tc>
      </w:tr>
    </w:tbl>
    <w:p w:rsidR="000678BC" w:rsidRDefault="000678BC" w:rsidP="000678BC">
      <w:pPr>
        <w:ind w:right="-518"/>
        <w:jc w:val="both"/>
        <w:rPr>
          <w:bCs/>
          <w:sz w:val="28"/>
          <w:szCs w:val="28"/>
        </w:rPr>
      </w:pPr>
    </w:p>
    <w:p w:rsidR="000678BC" w:rsidRDefault="000678BC" w:rsidP="003F26DF">
      <w:pPr>
        <w:ind w:right="-518"/>
        <w:jc w:val="right"/>
        <w:rPr>
          <w:bCs/>
          <w:sz w:val="28"/>
          <w:szCs w:val="28"/>
        </w:rPr>
      </w:pPr>
    </w:p>
    <w:p w:rsidR="008F370C" w:rsidRDefault="00135392" w:rsidP="0050722C">
      <w:pPr>
        <w:pStyle w:val="NormalWeb"/>
        <w:spacing w:before="0" w:beforeAutospacing="0" w:after="0" w:afterAutospacing="0" w:line="276" w:lineRule="auto"/>
        <w:ind w:right="-518"/>
        <w:jc w:val="both"/>
        <w:rPr>
          <w:rStyle w:val="Forte"/>
          <w:sz w:val="20"/>
          <w:szCs w:val="20"/>
        </w:rPr>
      </w:pPr>
      <w:r w:rsidRPr="00026176">
        <w:rPr>
          <w:rStyle w:val="Forte"/>
          <w:sz w:val="20"/>
          <w:szCs w:val="20"/>
        </w:rPr>
        <w:t>Nome da Empresa:</w:t>
      </w:r>
    </w:p>
    <w:p w:rsidR="003C6BE8" w:rsidRDefault="008F0B20" w:rsidP="0050722C">
      <w:pPr>
        <w:pStyle w:val="NormalWeb"/>
        <w:spacing w:before="0" w:beforeAutospacing="0" w:after="0" w:afterAutospacing="0" w:line="276" w:lineRule="auto"/>
        <w:ind w:right="-518"/>
        <w:jc w:val="both"/>
        <w:rPr>
          <w:b/>
          <w:sz w:val="44"/>
          <w:szCs w:val="44"/>
          <w:u w:val="single"/>
        </w:rPr>
      </w:pPr>
      <w:r w:rsidRPr="00026176">
        <w:rPr>
          <w:sz w:val="20"/>
          <w:szCs w:val="20"/>
        </w:rPr>
        <w:t xml:space="preserve">                                     </w:t>
      </w:r>
      <w:r w:rsidRPr="00026176">
        <w:rPr>
          <w:b/>
          <w:sz w:val="44"/>
          <w:szCs w:val="44"/>
          <w:u w:val="single"/>
        </w:rPr>
        <w:t>Porções &amp;</w:t>
      </w:r>
      <w:r w:rsidR="00A4366B" w:rsidRPr="00026176">
        <w:rPr>
          <w:b/>
          <w:sz w:val="44"/>
          <w:szCs w:val="44"/>
          <w:u w:val="single"/>
        </w:rPr>
        <w:t xml:space="preserve"> Sabores</w:t>
      </w:r>
      <w:proofErr w:type="gramStart"/>
      <w:r w:rsidRPr="00026176">
        <w:rPr>
          <w:b/>
          <w:sz w:val="44"/>
          <w:szCs w:val="44"/>
          <w:u w:val="single"/>
        </w:rPr>
        <w:t>!!!</w:t>
      </w:r>
      <w:proofErr w:type="gramEnd"/>
    </w:p>
    <w:p w:rsidR="008F370C" w:rsidRPr="00996A02" w:rsidRDefault="008F370C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u w:val="single"/>
        </w:rPr>
      </w:pPr>
    </w:p>
    <w:p w:rsidR="007C4BAF" w:rsidRPr="00996A02" w:rsidRDefault="00135392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rPr>
          <w:rStyle w:val="Forte"/>
        </w:rPr>
        <w:t>Razão Social:</w:t>
      </w:r>
      <w:r w:rsidR="00113E5D" w:rsidRPr="00996A02">
        <w:t xml:space="preserve"> Indústria</w:t>
      </w:r>
      <w:r w:rsidR="00D13E8C" w:rsidRPr="00996A02">
        <w:t xml:space="preserve"> de alimentos em </w:t>
      </w:r>
      <w:proofErr w:type="spellStart"/>
      <w:r w:rsidR="00003909" w:rsidRPr="00996A02">
        <w:rPr>
          <w:i/>
        </w:rPr>
        <w:t>ma</w:t>
      </w:r>
      <w:r w:rsidR="00AF72D9" w:rsidRPr="00996A02">
        <w:rPr>
          <w:i/>
        </w:rPr>
        <w:t>rmitex</w:t>
      </w:r>
      <w:proofErr w:type="spellEnd"/>
      <w:r w:rsidR="00D13E8C" w:rsidRPr="00996A02">
        <w:t xml:space="preserve"> e </w:t>
      </w:r>
      <w:proofErr w:type="spellStart"/>
      <w:proofErr w:type="gramStart"/>
      <w:r w:rsidR="00D13E8C" w:rsidRPr="00996A02">
        <w:rPr>
          <w:i/>
        </w:rPr>
        <w:t>delivery</w:t>
      </w:r>
      <w:proofErr w:type="spellEnd"/>
      <w:proofErr w:type="gramEnd"/>
      <w:r w:rsidR="00D13E8C" w:rsidRPr="00996A02">
        <w:t xml:space="preserve"> LTDA.</w:t>
      </w:r>
    </w:p>
    <w:p w:rsidR="00F37A74" w:rsidRPr="00996A02" w:rsidRDefault="00135392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rPr>
          <w:rStyle w:val="Forte"/>
        </w:rPr>
        <w:t>Endereço:</w:t>
      </w:r>
      <w:r w:rsidRPr="00996A02">
        <w:t xml:space="preserve"> </w:t>
      </w:r>
      <w:r w:rsidR="00A4366B" w:rsidRPr="00996A02">
        <w:t xml:space="preserve">       Rua da Glória, 467</w:t>
      </w:r>
      <w:r w:rsidR="00113E5D" w:rsidRPr="00996A02">
        <w:t>.</w:t>
      </w:r>
    </w:p>
    <w:p w:rsidR="00D13E8C" w:rsidRPr="00996A02" w:rsidRDefault="00D13E8C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rStyle w:val="Forte"/>
        </w:rPr>
      </w:pPr>
      <w:r w:rsidRPr="00996A02">
        <w:rPr>
          <w:rStyle w:val="Forte"/>
        </w:rPr>
        <w:t>CEP:                  04458-000</w:t>
      </w:r>
    </w:p>
    <w:p w:rsidR="003C6BE8" w:rsidRPr="00996A02" w:rsidRDefault="00135392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rPr>
          <w:rStyle w:val="Forte"/>
        </w:rPr>
        <w:t>Fone / Fax:</w:t>
      </w:r>
      <w:r w:rsidR="00D13E8C" w:rsidRPr="00996A02">
        <w:rPr>
          <w:rStyle w:val="Forte"/>
        </w:rPr>
        <w:t xml:space="preserve">      965658877</w:t>
      </w:r>
      <w:r w:rsidRPr="00996A02">
        <w:t xml:space="preserve"> </w:t>
      </w:r>
    </w:p>
    <w:p w:rsidR="00F37A74" w:rsidRPr="00996A02" w:rsidRDefault="00F37A74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t>________________________________________________________________</w:t>
      </w:r>
      <w:r w:rsidR="005C737F">
        <w:t>_____________</w:t>
      </w:r>
    </w:p>
    <w:p w:rsidR="00F37A74" w:rsidRPr="00996A02" w:rsidRDefault="00135392" w:rsidP="00996A02">
      <w:pPr>
        <w:pStyle w:val="NormalWeb"/>
        <w:spacing w:line="360" w:lineRule="auto"/>
        <w:ind w:right="-518"/>
        <w:jc w:val="both"/>
        <w:rPr>
          <w:rStyle w:val="Forte"/>
        </w:rPr>
      </w:pPr>
      <w:r w:rsidRPr="00996A02">
        <w:rPr>
          <w:rStyle w:val="Forte"/>
        </w:rPr>
        <w:t>Pessoa para Contato</w:t>
      </w:r>
      <w:r w:rsidR="00F37A74" w:rsidRPr="00996A02">
        <w:rPr>
          <w:rStyle w:val="Forte"/>
        </w:rPr>
        <w:t xml:space="preserve"> / Cargo - Função</w:t>
      </w:r>
      <w:r w:rsidRPr="00996A02">
        <w:rPr>
          <w:rStyle w:val="Forte"/>
        </w:rPr>
        <w:t>:</w:t>
      </w:r>
    </w:p>
    <w:p w:rsidR="00F37A74" w:rsidRPr="00996A02" w:rsidRDefault="001A28A9" w:rsidP="00996A02">
      <w:pPr>
        <w:pStyle w:val="NormalWeb"/>
        <w:spacing w:line="360" w:lineRule="auto"/>
        <w:ind w:right="-518"/>
        <w:jc w:val="both"/>
      </w:pPr>
      <w:r w:rsidRPr="00996A02">
        <w:t xml:space="preserve">Sr (a). </w:t>
      </w:r>
      <w:proofErr w:type="spellStart"/>
      <w:r w:rsidR="00D13E8C" w:rsidRPr="00996A02">
        <w:t>Evanice</w:t>
      </w:r>
      <w:proofErr w:type="spellEnd"/>
      <w:r w:rsidR="00D13E8C" w:rsidRPr="00996A02">
        <w:t xml:space="preserve"> Lima Souza</w:t>
      </w:r>
      <w:r w:rsidRPr="00996A02">
        <w:t xml:space="preserve"> responsável em estudar as mudanças de comportamento de mercado</w:t>
      </w:r>
      <w:r w:rsidR="00C86A7B" w:rsidRPr="00996A02">
        <w:t>,</w:t>
      </w:r>
      <w:r w:rsidRPr="00996A02">
        <w:t xml:space="preserve"> Sr (a).</w:t>
      </w:r>
      <w:r w:rsidR="00D13E8C" w:rsidRPr="00996A02">
        <w:t xml:space="preserve"> </w:t>
      </w:r>
      <w:proofErr w:type="spellStart"/>
      <w:r w:rsidR="00D13E8C" w:rsidRPr="00996A02">
        <w:t>Iranildo</w:t>
      </w:r>
      <w:proofErr w:type="spellEnd"/>
      <w:r w:rsidR="00D13E8C" w:rsidRPr="00996A02">
        <w:t xml:space="preserve"> Rodrigues da Silva</w:t>
      </w:r>
      <w:r w:rsidRPr="00996A02">
        <w:t xml:space="preserve"> responsável em dar suporte como ajudante de cozinha e da equipe de ajudantes</w:t>
      </w:r>
      <w:r w:rsidR="00C86A7B" w:rsidRPr="00996A02">
        <w:t>,</w:t>
      </w:r>
      <w:r w:rsidRPr="00996A02">
        <w:t xml:space="preserve"> Sr (a).</w:t>
      </w:r>
      <w:r w:rsidR="00D13E8C" w:rsidRPr="00996A02">
        <w:t xml:space="preserve"> Marcio </w:t>
      </w:r>
      <w:proofErr w:type="spellStart"/>
      <w:r w:rsidR="00D13E8C" w:rsidRPr="00996A02">
        <w:t>Mandu</w:t>
      </w:r>
      <w:proofErr w:type="spellEnd"/>
      <w:r w:rsidR="00D13E8C" w:rsidRPr="00996A02">
        <w:t xml:space="preserve"> Coimbra</w:t>
      </w:r>
      <w:r w:rsidRPr="00996A02">
        <w:t xml:space="preserve"> responsável por elaboração do cardápio e da equipe envolvida</w:t>
      </w:r>
      <w:r w:rsidR="00C86A7B" w:rsidRPr="00996A02">
        <w:t>,</w:t>
      </w:r>
      <w:r w:rsidR="00D13E8C" w:rsidRPr="00996A02">
        <w:t xml:space="preserve"> </w:t>
      </w:r>
      <w:r w:rsidRPr="00996A02">
        <w:t xml:space="preserve">Sr (a). </w:t>
      </w:r>
      <w:r w:rsidR="00113E5D" w:rsidRPr="00996A02">
        <w:t>Plínio</w:t>
      </w:r>
      <w:r w:rsidRPr="00996A02">
        <w:t xml:space="preserve"> Rodrigues Prates responsável pela reposição de mercadorias controle de estoque</w:t>
      </w:r>
      <w:r w:rsidR="009326CE" w:rsidRPr="00996A02">
        <w:t xml:space="preserve"> e</w:t>
      </w:r>
      <w:r w:rsidRPr="00996A02">
        <w:t xml:space="preserve"> contato com fornecedores</w:t>
      </w:r>
      <w:r w:rsidR="009326CE" w:rsidRPr="00996A02">
        <w:t xml:space="preserve"> e cotações de mercadorias</w:t>
      </w:r>
      <w:r w:rsidR="00C86A7B" w:rsidRPr="00996A02">
        <w:t>,</w:t>
      </w:r>
      <w:r w:rsidRPr="00996A02">
        <w:t xml:space="preserve"> Sr (a).</w:t>
      </w:r>
      <w:r w:rsidR="00D13E8C" w:rsidRPr="00996A02">
        <w:t xml:space="preserve"> </w:t>
      </w:r>
      <w:proofErr w:type="spellStart"/>
      <w:r w:rsidR="00D13E8C" w:rsidRPr="00996A02">
        <w:t>Sami</w:t>
      </w:r>
      <w:proofErr w:type="spellEnd"/>
      <w:r w:rsidRPr="00996A02">
        <w:t xml:space="preserve"> dos </w:t>
      </w:r>
      <w:proofErr w:type="gramStart"/>
      <w:r w:rsidRPr="00996A02">
        <w:t>Santos Silva</w:t>
      </w:r>
      <w:proofErr w:type="gramEnd"/>
      <w:r w:rsidRPr="00996A02">
        <w:t xml:space="preserve"> responsável pela gestão de caixa </w:t>
      </w:r>
      <w:r w:rsidR="009326CE" w:rsidRPr="00996A02">
        <w:t>com controle da entrada de valores e anotações de pedidos</w:t>
      </w:r>
      <w:r w:rsidR="00C86A7B" w:rsidRPr="00996A02">
        <w:t xml:space="preserve"> e</w:t>
      </w:r>
      <w:r w:rsidR="00D13E8C" w:rsidRPr="00996A02">
        <w:t xml:space="preserve"> </w:t>
      </w:r>
      <w:r w:rsidR="009326CE" w:rsidRPr="00996A02">
        <w:t xml:space="preserve">Sr (a). </w:t>
      </w:r>
      <w:r w:rsidR="00D13E8C" w:rsidRPr="00996A02">
        <w:t>Wagner Lima Sousa</w:t>
      </w:r>
      <w:r w:rsidR="009326CE" w:rsidRPr="00996A02">
        <w:t xml:space="preserve"> responsável pelo departamento financeiro, controle de entrada e saída de valores, liberação de valores para manutenção de equipamentos e outras eventuais necessidades que agregam a saída de valores</w:t>
      </w:r>
      <w:r w:rsidR="00D13E8C" w:rsidRPr="00996A02">
        <w:t>.</w:t>
      </w:r>
    </w:p>
    <w:p w:rsidR="005925E4" w:rsidRPr="00996A02" w:rsidRDefault="005925E4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rPr>
          <w:rStyle w:val="Forte"/>
        </w:rPr>
        <w:t>Sócios:</w:t>
      </w:r>
      <w:r w:rsidRPr="00996A02">
        <w:t xml:space="preserve"> </w:t>
      </w:r>
      <w:r w:rsidR="00F37A74" w:rsidRPr="00996A02">
        <w:t>d</w:t>
      </w:r>
      <w:r w:rsidRPr="00996A02">
        <w:t>ados dos empreendedores, experiê</w:t>
      </w:r>
      <w:r w:rsidR="00187A1A" w:rsidRPr="00996A02">
        <w:t>ncia profissional e atribuições.</w:t>
      </w:r>
    </w:p>
    <w:p w:rsidR="005925E4" w:rsidRPr="00996A02" w:rsidRDefault="005925E4" w:rsidP="00996A02">
      <w:pPr>
        <w:pStyle w:val="NormalWeb"/>
        <w:spacing w:before="0" w:beforeAutospacing="0" w:after="0" w:afterAutospacing="0" w:line="360" w:lineRule="auto"/>
        <w:ind w:right="-518"/>
        <w:jc w:val="both"/>
      </w:pPr>
    </w:p>
    <w:p w:rsidR="003C6BE8" w:rsidRPr="00996A02" w:rsidRDefault="005925E4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  <w:r w:rsidRPr="00996A02">
        <w:rPr>
          <w:b/>
          <w:color w:val="C00000"/>
        </w:rPr>
        <w:t xml:space="preserve">Sócio </w:t>
      </w:r>
      <w:proofErr w:type="gramStart"/>
      <w:r w:rsidRPr="00996A02">
        <w:rPr>
          <w:b/>
          <w:color w:val="C00000"/>
        </w:rPr>
        <w:t>1</w:t>
      </w:r>
      <w:proofErr w:type="gramEnd"/>
    </w:p>
    <w:p w:rsidR="005925E4" w:rsidRPr="00996A02" w:rsidRDefault="00A45B6D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t xml:space="preserve">Nome: </w:t>
      </w:r>
      <w:proofErr w:type="spellStart"/>
      <w:r w:rsidR="00D25934" w:rsidRPr="00996A02">
        <w:t>Evanice</w:t>
      </w:r>
      <w:proofErr w:type="spellEnd"/>
      <w:r w:rsidR="00D25934" w:rsidRPr="00996A02">
        <w:t xml:space="preserve"> Lima Souza</w:t>
      </w: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Endereço</w:t>
      </w:r>
      <w:r w:rsidR="00D25934" w:rsidRPr="00996A02">
        <w:t xml:space="preserve">: Rua </w:t>
      </w:r>
      <w:r w:rsidR="00755A21" w:rsidRPr="00996A02">
        <w:t>Tarsila</w:t>
      </w:r>
      <w:r w:rsidR="00D25934" w:rsidRPr="00996A02">
        <w:t xml:space="preserve"> do Amaral, 12 </w:t>
      </w:r>
      <w:proofErr w:type="spellStart"/>
      <w:proofErr w:type="gramStart"/>
      <w:r w:rsidR="00D25934" w:rsidRPr="00996A02">
        <w:t>Cep</w:t>
      </w:r>
      <w:proofErr w:type="spellEnd"/>
      <w:proofErr w:type="gramEnd"/>
      <w:r w:rsidR="00D25934" w:rsidRPr="00996A02">
        <w:t>: 02236-050</w:t>
      </w: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Cidade </w:t>
      </w:r>
      <w:r w:rsidR="00D25934" w:rsidRPr="00996A02">
        <w:t>–</w:t>
      </w:r>
      <w:r w:rsidRPr="00996A02">
        <w:t xml:space="preserve"> Estado</w:t>
      </w:r>
      <w:r w:rsidR="00D25934" w:rsidRPr="00996A02">
        <w:t>: São Paulo - SP</w:t>
      </w: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Telefone </w:t>
      </w:r>
      <w:r w:rsidR="00D25934" w:rsidRPr="00996A02">
        <w:t>(</w:t>
      </w:r>
      <w:r w:rsidRPr="00996A02">
        <w:t>1</w:t>
      </w:r>
      <w:r w:rsidR="00D25934" w:rsidRPr="00996A02">
        <w:t>)</w:t>
      </w:r>
      <w:r w:rsidRPr="00996A02">
        <w:t xml:space="preserve"> </w:t>
      </w:r>
      <w:r w:rsidR="00D25934" w:rsidRPr="00996A02">
        <w:t>3554</w:t>
      </w:r>
      <w:r w:rsidRPr="00996A02">
        <w:t>-</w:t>
      </w:r>
      <w:r w:rsidR="00D25934" w:rsidRPr="00996A02">
        <w:t>2276/</w:t>
      </w:r>
      <w:r w:rsidRPr="00996A02">
        <w:t xml:space="preserve">Telefone </w:t>
      </w:r>
      <w:r w:rsidR="00D25934" w:rsidRPr="00996A02">
        <w:t>(</w:t>
      </w:r>
      <w:r w:rsidRPr="00996A02">
        <w:t>2</w:t>
      </w:r>
      <w:r w:rsidR="00D25934" w:rsidRPr="00996A02">
        <w:t xml:space="preserve">) 9 66778899 </w:t>
      </w:r>
    </w:p>
    <w:p w:rsidR="008F370C" w:rsidRDefault="008F370C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B15BE9" w:rsidRDefault="00B15BE9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8D27C2" w:rsidRPr="00996A02" w:rsidRDefault="008D27C2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lastRenderedPageBreak/>
        <w:t>Perfil (breve currículo)</w:t>
      </w:r>
    </w:p>
    <w:p w:rsidR="004D70A0" w:rsidRPr="00996A02" w:rsidRDefault="00A45B6D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Profissional jovem</w:t>
      </w:r>
      <w:r w:rsidR="00270D1F" w:rsidRPr="00996A02">
        <w:t>,</w:t>
      </w:r>
      <w:r w:rsidRPr="00996A02">
        <w:t xml:space="preserve"> aplicada</w:t>
      </w:r>
      <w:r w:rsidR="00270D1F" w:rsidRPr="00996A02">
        <w:t xml:space="preserve"> e</w:t>
      </w:r>
      <w:r w:rsidRPr="00996A02">
        <w:t xml:space="preserve"> com conhecimento em atendimento ao cliente, facilidad</w:t>
      </w:r>
      <w:r w:rsidR="00113E5D" w:rsidRPr="00996A02">
        <w:t>e em comunicação com boa dicção e</w:t>
      </w:r>
      <w:r w:rsidRPr="00996A02">
        <w:t xml:space="preserve"> visão. Conhecimento em informática e nas variações de mercado.</w:t>
      </w:r>
    </w:p>
    <w:p w:rsidR="00E90637" w:rsidRPr="00996A02" w:rsidRDefault="00E90637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/>
        </w:rPr>
      </w:pP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rPr>
          <w:b/>
        </w:rPr>
        <w:t>Atribuições</w:t>
      </w:r>
      <w:r w:rsidR="009C17EB" w:rsidRPr="00996A02">
        <w:rPr>
          <w:b/>
        </w:rPr>
        <w:t>.</w:t>
      </w:r>
    </w:p>
    <w:p w:rsidR="00A45B6D" w:rsidRPr="00996A02" w:rsidRDefault="00A45B6D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Ficará responsável</w:t>
      </w:r>
      <w:r w:rsidR="00C86A7B" w:rsidRPr="00996A02">
        <w:t xml:space="preserve"> na área de marketing com isso </w:t>
      </w:r>
      <w:r w:rsidRPr="00996A02">
        <w:t>estudar</w:t>
      </w:r>
      <w:r w:rsidR="00C86A7B" w:rsidRPr="00996A02">
        <w:t>á</w:t>
      </w:r>
      <w:r w:rsidRPr="00996A02">
        <w:t xml:space="preserve"> as variações do mercado dentro do setor, aplicando </w:t>
      </w:r>
      <w:proofErr w:type="gramStart"/>
      <w:r w:rsidRPr="00996A02">
        <w:rPr>
          <w:i/>
        </w:rPr>
        <w:t>feedback</w:t>
      </w:r>
      <w:proofErr w:type="gramEnd"/>
      <w:r w:rsidRPr="00996A02">
        <w:t>, agendando cursos, palest</w:t>
      </w:r>
      <w:r w:rsidR="00C86A7B" w:rsidRPr="00996A02">
        <w:t>ras, observando as mudanças na á</w:t>
      </w:r>
      <w:r w:rsidRPr="00996A02">
        <w:t>r</w:t>
      </w:r>
      <w:r w:rsidR="00C86A7B" w:rsidRPr="00996A02">
        <w:t>e</w:t>
      </w:r>
      <w:r w:rsidRPr="00996A02">
        <w:t>a de t</w:t>
      </w:r>
      <w:r w:rsidR="00187A1A" w:rsidRPr="00996A02">
        <w:t>ecnologia, efetuando pesquisas,</w:t>
      </w:r>
      <w:r w:rsidRPr="00996A02">
        <w:t xml:space="preserve"> cada</w:t>
      </w:r>
      <w:r w:rsidR="00F24692" w:rsidRPr="00996A02">
        <w:t xml:space="preserve">stro de clientes e fornecedores, atendimento telefônico </w:t>
      </w:r>
      <w:r w:rsidR="004B776F" w:rsidRPr="00996A02">
        <w:t>e anotação de pedidos.</w:t>
      </w:r>
      <w:r w:rsidRPr="00996A02">
        <w:t xml:space="preserve"> </w:t>
      </w:r>
    </w:p>
    <w:p w:rsidR="004D70A0" w:rsidRPr="00996A02" w:rsidRDefault="004D70A0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/>
          <w:color w:val="C00000"/>
        </w:rPr>
      </w:pPr>
      <w:r w:rsidRPr="00996A02">
        <w:rPr>
          <w:b/>
          <w:color w:val="C00000"/>
        </w:rPr>
        <w:t xml:space="preserve">Sócio </w:t>
      </w:r>
      <w:proofErr w:type="gramStart"/>
      <w:r w:rsidRPr="00996A02">
        <w:rPr>
          <w:b/>
          <w:color w:val="C00000"/>
        </w:rPr>
        <w:t>2</w:t>
      </w:r>
      <w:proofErr w:type="gramEnd"/>
      <w:r w:rsidR="00034BBC" w:rsidRPr="00996A02">
        <w:rPr>
          <w:b/>
          <w:color w:val="C00000"/>
        </w:rPr>
        <w:t>.</w:t>
      </w: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/>
        </w:rPr>
      </w:pPr>
      <w:r w:rsidRPr="00996A02">
        <w:rPr>
          <w:color w:val="000000"/>
        </w:rPr>
        <w:t>Nome</w:t>
      </w:r>
      <w:r w:rsidR="00D25934" w:rsidRPr="00996A02">
        <w:rPr>
          <w:color w:val="000000"/>
        </w:rPr>
        <w:t xml:space="preserve">: </w:t>
      </w:r>
      <w:proofErr w:type="spellStart"/>
      <w:r w:rsidR="00D25934" w:rsidRPr="00996A02">
        <w:rPr>
          <w:color w:val="000000"/>
        </w:rPr>
        <w:t>Iranildo</w:t>
      </w:r>
      <w:proofErr w:type="spellEnd"/>
      <w:r w:rsidR="00D25934" w:rsidRPr="00996A02">
        <w:rPr>
          <w:color w:val="000000"/>
        </w:rPr>
        <w:t xml:space="preserve"> Rodrigues da silva </w:t>
      </w: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/>
        </w:rPr>
      </w:pPr>
      <w:r w:rsidRPr="00996A02">
        <w:rPr>
          <w:color w:val="000000"/>
        </w:rPr>
        <w:t>Endereço</w:t>
      </w:r>
      <w:r w:rsidR="00D25934" w:rsidRPr="00996A02">
        <w:rPr>
          <w:color w:val="000000"/>
        </w:rPr>
        <w:t>: Rua Liberdade, 1176 – CEP: 03845-</w:t>
      </w:r>
      <w:proofErr w:type="gramStart"/>
      <w:r w:rsidR="00D25934" w:rsidRPr="00996A02">
        <w:rPr>
          <w:color w:val="000000"/>
        </w:rPr>
        <w:t>010</w:t>
      </w:r>
      <w:proofErr w:type="gramEnd"/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/>
        </w:rPr>
      </w:pPr>
      <w:r w:rsidRPr="00996A02">
        <w:rPr>
          <w:color w:val="000000"/>
        </w:rPr>
        <w:t>Cidade</w:t>
      </w:r>
      <w:r w:rsidR="00AF72D9" w:rsidRPr="00996A02">
        <w:rPr>
          <w:color w:val="000000"/>
        </w:rPr>
        <w:t>/</w:t>
      </w:r>
      <w:r w:rsidRPr="00996A02">
        <w:rPr>
          <w:color w:val="000000"/>
        </w:rPr>
        <w:t>Estado</w:t>
      </w:r>
      <w:r w:rsidR="00D25934" w:rsidRPr="00996A02">
        <w:rPr>
          <w:color w:val="000000"/>
        </w:rPr>
        <w:t>: São Paulo – SP</w:t>
      </w:r>
      <w:r w:rsidR="00D25934" w:rsidRPr="00996A02">
        <w:rPr>
          <w:color w:val="000000"/>
        </w:rPr>
        <w:tab/>
      </w:r>
    </w:p>
    <w:p w:rsidR="005925E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/>
        </w:rPr>
      </w:pPr>
      <w:r w:rsidRPr="00996A02">
        <w:rPr>
          <w:color w:val="000000"/>
        </w:rPr>
        <w:t>Telefone (</w:t>
      </w:r>
      <w:r w:rsidR="005925E4" w:rsidRPr="00996A02">
        <w:rPr>
          <w:color w:val="000000"/>
        </w:rPr>
        <w:t>1</w:t>
      </w:r>
      <w:r w:rsidRPr="00996A02">
        <w:rPr>
          <w:color w:val="000000"/>
        </w:rPr>
        <w:t>) 11 3667-4259/Telefone (</w:t>
      </w:r>
      <w:r w:rsidR="005925E4" w:rsidRPr="00996A02">
        <w:rPr>
          <w:color w:val="000000"/>
        </w:rPr>
        <w:t>2</w:t>
      </w:r>
      <w:r w:rsidRPr="00996A02">
        <w:rPr>
          <w:color w:val="000000"/>
        </w:rPr>
        <w:t>) 11 9 5434-7286</w:t>
      </w:r>
    </w:p>
    <w:p w:rsidR="00E90637" w:rsidRPr="00996A02" w:rsidRDefault="00E90637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/>
        </w:rPr>
      </w:pPr>
    </w:p>
    <w:p w:rsidR="00996A02" w:rsidRPr="00996A02" w:rsidRDefault="00996A02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/>
        </w:rPr>
      </w:pPr>
    </w:p>
    <w:p w:rsidR="00163A4C" w:rsidRPr="00996A02" w:rsidRDefault="004B776F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/>
        </w:rPr>
      </w:pPr>
      <w:r w:rsidRPr="00996A02">
        <w:rPr>
          <w:color w:val="000000"/>
        </w:rPr>
        <w:t>Perfil (breve currículo)</w:t>
      </w:r>
    </w:p>
    <w:p w:rsidR="004B776F" w:rsidRPr="00996A02" w:rsidRDefault="004B776F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/>
        </w:rPr>
      </w:pPr>
      <w:r w:rsidRPr="00996A02">
        <w:rPr>
          <w:color w:val="000000"/>
        </w:rPr>
        <w:t>Profissional com curso de especialização no ramo alimentício feito pelo SENAC com ênfase em nutrição, conhecedor de cardápios que agregam valores nutritivos aos alimentos.</w:t>
      </w:r>
    </w:p>
    <w:p w:rsidR="004D4125" w:rsidRPr="00996A02" w:rsidRDefault="004D4125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/>
          <w:color w:val="C00000"/>
        </w:rPr>
      </w:pPr>
    </w:p>
    <w:p w:rsidR="005925E4" w:rsidRPr="00996A02" w:rsidRDefault="005925E4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 w:themeColor="text1"/>
        </w:rPr>
      </w:pPr>
      <w:r w:rsidRPr="00996A02">
        <w:rPr>
          <w:b/>
          <w:color w:val="000000" w:themeColor="text1"/>
        </w:rPr>
        <w:t>Atribuições</w:t>
      </w:r>
      <w:r w:rsidR="00034BBC" w:rsidRPr="00996A02">
        <w:rPr>
          <w:b/>
          <w:color w:val="000000" w:themeColor="text1"/>
        </w:rPr>
        <w:t>.</w:t>
      </w:r>
    </w:p>
    <w:p w:rsidR="004B776F" w:rsidRPr="00996A02" w:rsidRDefault="004B776F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Ficará responsável em organizar os alimentos para a elaboração das refeições, higienização do</w:t>
      </w:r>
      <w:r w:rsidR="009326CE" w:rsidRPr="00996A02">
        <w:t>s</w:t>
      </w:r>
      <w:r w:rsidRPr="00996A02">
        <w:t xml:space="preserve"> mesmo</w:t>
      </w:r>
      <w:r w:rsidR="009326CE" w:rsidRPr="00996A02">
        <w:t>s</w:t>
      </w:r>
      <w:r w:rsidRPr="00996A02">
        <w:t xml:space="preserve">, cortes em carnes, organização de frízeres e bancadas, separação de materiais para manutenção. </w:t>
      </w:r>
    </w:p>
    <w:p w:rsidR="00D25934" w:rsidRPr="00996A02" w:rsidRDefault="00D25934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</w:p>
    <w:p w:rsidR="00D25934" w:rsidRPr="00996A02" w:rsidRDefault="00D25934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  <w:r w:rsidRPr="00996A02">
        <w:rPr>
          <w:b/>
          <w:color w:val="C00000"/>
        </w:rPr>
        <w:t xml:space="preserve">Sócio </w:t>
      </w:r>
      <w:proofErr w:type="gramStart"/>
      <w:r w:rsidRPr="00996A02">
        <w:rPr>
          <w:b/>
          <w:color w:val="C00000"/>
        </w:rPr>
        <w:t>3</w:t>
      </w:r>
      <w:proofErr w:type="gramEnd"/>
      <w:r w:rsidR="004E648F" w:rsidRPr="00996A02">
        <w:rPr>
          <w:b/>
          <w:color w:val="C00000"/>
        </w:rPr>
        <w:t>.</w:t>
      </w:r>
    </w:p>
    <w:p w:rsidR="00D25934" w:rsidRPr="00996A02" w:rsidRDefault="00D25934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t xml:space="preserve">Nome: Marcio </w:t>
      </w:r>
      <w:proofErr w:type="spellStart"/>
      <w:r w:rsidRPr="00996A02">
        <w:t>Mandu</w:t>
      </w:r>
      <w:proofErr w:type="spellEnd"/>
      <w:r w:rsidRPr="00996A02">
        <w:t xml:space="preserve"> Coimbra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Endereço: Rua Belo Monte, 38</w:t>
      </w:r>
      <w:r w:rsidR="00304876" w:rsidRPr="00996A02">
        <w:t xml:space="preserve"> </w:t>
      </w:r>
      <w:r w:rsidRPr="00996A02">
        <w:t>- CEP 04456</w:t>
      </w:r>
      <w:r w:rsidR="00304876" w:rsidRPr="00996A02">
        <w:t>-</w:t>
      </w:r>
      <w:r w:rsidRPr="00996A02">
        <w:t>789</w:t>
      </w:r>
      <w:r w:rsidR="00304876" w:rsidRPr="00996A02">
        <w:t>.</w:t>
      </w:r>
    </w:p>
    <w:p w:rsidR="00D25934" w:rsidRPr="00996A02" w:rsidRDefault="00AF72D9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Cidade/</w:t>
      </w:r>
      <w:r w:rsidR="00D25934" w:rsidRPr="00996A02">
        <w:t>Estado</w:t>
      </w:r>
      <w:r w:rsidRPr="00996A02">
        <w:t>:</w:t>
      </w:r>
      <w:r w:rsidR="00D25934" w:rsidRPr="00996A02">
        <w:t xml:space="preserve"> São Paulo – SP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Telefone (1) 11 3778-4355/ Telefone (2) 11 9 6255-7188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lastRenderedPageBreak/>
        <w:t>Perfil (breve currículo)</w:t>
      </w:r>
    </w:p>
    <w:p w:rsidR="004B776F" w:rsidRPr="00996A02" w:rsidRDefault="004B776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color w:val="000000" w:themeColor="text1"/>
        </w:rPr>
      </w:pPr>
      <w:r w:rsidRPr="00996A02">
        <w:rPr>
          <w:color w:val="000000" w:themeColor="text1"/>
        </w:rPr>
        <w:t>Formando em Gastronomia</w:t>
      </w:r>
      <w:r w:rsidR="004D4125" w:rsidRPr="00996A02">
        <w:rPr>
          <w:color w:val="000000" w:themeColor="text1"/>
        </w:rPr>
        <w:t xml:space="preserve"> pela </w:t>
      </w:r>
      <w:r w:rsidR="00034BBC" w:rsidRPr="00996A02">
        <w:rPr>
          <w:color w:val="000000" w:themeColor="text1"/>
        </w:rPr>
        <w:t>Instituição UNIESP,</w:t>
      </w:r>
      <w:r w:rsidR="004D4125" w:rsidRPr="00996A02">
        <w:rPr>
          <w:color w:val="000000" w:themeColor="text1"/>
        </w:rPr>
        <w:t xml:space="preserve"> que</w:t>
      </w:r>
      <w:r w:rsidRPr="00996A02">
        <w:rPr>
          <w:color w:val="000000" w:themeColor="text1"/>
        </w:rPr>
        <w:t xml:space="preserve"> busca um diferencial no mercado para introdução de novos sabores, com misturas de temperos e ervas. Trabalhou em empre</w:t>
      </w:r>
      <w:r w:rsidR="004305F6" w:rsidRPr="00996A02">
        <w:rPr>
          <w:color w:val="000000" w:themeColor="text1"/>
        </w:rPr>
        <w:t>sas do ramo como Restaurante Fa</w:t>
      </w:r>
      <w:r w:rsidRPr="00996A02">
        <w:rPr>
          <w:color w:val="000000" w:themeColor="text1"/>
        </w:rPr>
        <w:t xml:space="preserve">sano. </w:t>
      </w:r>
    </w:p>
    <w:p w:rsidR="004B776F" w:rsidRPr="00996A02" w:rsidRDefault="004B776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color w:val="000000" w:themeColor="text1"/>
        </w:rPr>
      </w:pPr>
    </w:p>
    <w:p w:rsidR="004B776F" w:rsidRPr="00996A02" w:rsidRDefault="004B776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000000" w:themeColor="text1"/>
        </w:rPr>
      </w:pPr>
      <w:r w:rsidRPr="00996A02">
        <w:rPr>
          <w:b/>
          <w:color w:val="000000" w:themeColor="text1"/>
        </w:rPr>
        <w:t>Atribuições</w:t>
      </w:r>
      <w:r w:rsidR="00034BBC" w:rsidRPr="00996A02">
        <w:rPr>
          <w:b/>
          <w:color w:val="000000" w:themeColor="text1"/>
        </w:rPr>
        <w:t>.</w:t>
      </w:r>
      <w:r w:rsidRPr="00996A02">
        <w:rPr>
          <w:b/>
          <w:color w:val="000000" w:themeColor="text1"/>
        </w:rPr>
        <w:t xml:space="preserve"> </w:t>
      </w:r>
    </w:p>
    <w:p w:rsidR="004B776F" w:rsidRPr="00996A02" w:rsidRDefault="00AB1D39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color w:val="000000" w:themeColor="text1"/>
        </w:rPr>
      </w:pPr>
      <w:proofErr w:type="gramStart"/>
      <w:r w:rsidRPr="00996A02">
        <w:rPr>
          <w:color w:val="000000" w:themeColor="text1"/>
        </w:rPr>
        <w:t>Será</w:t>
      </w:r>
      <w:proofErr w:type="gramEnd"/>
      <w:r w:rsidR="004B776F" w:rsidRPr="00996A02">
        <w:rPr>
          <w:color w:val="000000" w:themeColor="text1"/>
        </w:rPr>
        <w:t xml:space="preserve"> </w:t>
      </w:r>
      <w:r w:rsidRPr="00996A02">
        <w:rPr>
          <w:color w:val="000000" w:themeColor="text1"/>
        </w:rPr>
        <w:t>responsável</w:t>
      </w:r>
      <w:r w:rsidR="004B776F" w:rsidRPr="00996A02">
        <w:rPr>
          <w:color w:val="000000" w:themeColor="text1"/>
        </w:rPr>
        <w:t xml:space="preserve"> pela elaboração </w:t>
      </w:r>
      <w:r w:rsidRPr="00996A02">
        <w:rPr>
          <w:color w:val="000000" w:themeColor="text1"/>
        </w:rPr>
        <w:t>do</w:t>
      </w:r>
      <w:r w:rsidR="004B776F" w:rsidRPr="00996A02">
        <w:rPr>
          <w:color w:val="000000" w:themeColor="text1"/>
        </w:rPr>
        <w:t xml:space="preserve"> </w:t>
      </w:r>
      <w:proofErr w:type="spellStart"/>
      <w:r w:rsidR="00003909" w:rsidRPr="00996A02">
        <w:rPr>
          <w:i/>
          <w:color w:val="000000" w:themeColor="text1"/>
        </w:rPr>
        <w:t>ma</w:t>
      </w:r>
      <w:r w:rsidR="00034BBC" w:rsidRPr="00996A02">
        <w:rPr>
          <w:i/>
          <w:color w:val="000000" w:themeColor="text1"/>
        </w:rPr>
        <w:t>r</w:t>
      </w:r>
      <w:r w:rsidR="00003909" w:rsidRPr="00996A02">
        <w:rPr>
          <w:i/>
          <w:color w:val="000000" w:themeColor="text1"/>
        </w:rPr>
        <w:t>mite</w:t>
      </w:r>
      <w:r w:rsidR="00034BBC" w:rsidRPr="00996A02">
        <w:rPr>
          <w:i/>
          <w:color w:val="000000" w:themeColor="text1"/>
        </w:rPr>
        <w:t>x</w:t>
      </w:r>
      <w:proofErr w:type="spellEnd"/>
      <w:r w:rsidR="004B776F" w:rsidRPr="00996A02">
        <w:rPr>
          <w:color w:val="000000" w:themeColor="text1"/>
        </w:rPr>
        <w:t>, experimen</w:t>
      </w:r>
      <w:r w:rsidR="00113E5D" w:rsidRPr="00996A02">
        <w:rPr>
          <w:color w:val="000000" w:themeColor="text1"/>
        </w:rPr>
        <w:t>tos de novos pratos, temperos</w:t>
      </w:r>
      <w:r w:rsidRPr="00996A02">
        <w:rPr>
          <w:color w:val="000000" w:themeColor="text1"/>
        </w:rPr>
        <w:t xml:space="preserve"> </w:t>
      </w:r>
      <w:r w:rsidR="009326CE" w:rsidRPr="00996A02">
        <w:rPr>
          <w:color w:val="000000" w:themeColor="text1"/>
        </w:rPr>
        <w:t xml:space="preserve">e na </w:t>
      </w:r>
      <w:r w:rsidRPr="00996A02">
        <w:rPr>
          <w:color w:val="000000" w:themeColor="text1"/>
        </w:rPr>
        <w:t>descoberta de novos sabores.</w:t>
      </w:r>
    </w:p>
    <w:p w:rsidR="00034BBC" w:rsidRPr="00996A02" w:rsidRDefault="00034BBC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</w:p>
    <w:p w:rsidR="00DB6FE8" w:rsidRPr="00996A02" w:rsidRDefault="00D25934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  <w:r w:rsidRPr="00996A02">
        <w:rPr>
          <w:b/>
          <w:color w:val="C00000"/>
        </w:rPr>
        <w:t xml:space="preserve">Sócio </w:t>
      </w:r>
      <w:proofErr w:type="gramStart"/>
      <w:r w:rsidRPr="00996A02">
        <w:rPr>
          <w:b/>
          <w:color w:val="C00000"/>
        </w:rPr>
        <w:t>4</w:t>
      </w:r>
      <w:proofErr w:type="gramEnd"/>
      <w:r w:rsidR="004E648F" w:rsidRPr="00996A02">
        <w:rPr>
          <w:b/>
          <w:color w:val="C00000"/>
        </w:rPr>
        <w:t>.</w:t>
      </w:r>
    </w:p>
    <w:p w:rsidR="00D25934" w:rsidRPr="00996A02" w:rsidRDefault="00D25934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t xml:space="preserve">Nome: </w:t>
      </w:r>
      <w:r w:rsidR="00113E5D" w:rsidRPr="00996A02">
        <w:t>Plínio</w:t>
      </w:r>
      <w:r w:rsidRPr="00996A02">
        <w:t xml:space="preserve"> </w:t>
      </w:r>
      <w:r w:rsidR="00283DCF" w:rsidRPr="00996A02">
        <w:t>Rodrigues Prates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Endereço: Rua do Café, 77 -</w:t>
      </w:r>
      <w:r w:rsidR="00247C5F" w:rsidRPr="00996A02">
        <w:t xml:space="preserve"> </w:t>
      </w:r>
      <w:r w:rsidRPr="00996A02">
        <w:t>CEP: 02235-080</w:t>
      </w:r>
      <w:r w:rsidR="00304876" w:rsidRPr="00996A02">
        <w:t>.</w:t>
      </w:r>
    </w:p>
    <w:p w:rsidR="00D25934" w:rsidRPr="00996A02" w:rsidRDefault="00AF72D9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Cidade/</w:t>
      </w:r>
      <w:r w:rsidR="00D25934" w:rsidRPr="00996A02">
        <w:t>Estado</w:t>
      </w:r>
      <w:r w:rsidRPr="00996A02">
        <w:t>:</w:t>
      </w:r>
      <w:r w:rsidR="00D25934" w:rsidRPr="00996A02">
        <w:t xml:space="preserve"> São Paulo - SP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Telefone </w:t>
      </w:r>
      <w:r w:rsidR="004E648F" w:rsidRPr="00996A02">
        <w:t>(</w:t>
      </w:r>
      <w:r w:rsidRPr="00996A02">
        <w:t>1</w:t>
      </w:r>
      <w:r w:rsidR="004E648F" w:rsidRPr="00996A02">
        <w:t>) 11 3112-4672 /</w:t>
      </w:r>
      <w:r w:rsidRPr="00996A02">
        <w:t xml:space="preserve"> Telefone </w:t>
      </w:r>
      <w:r w:rsidR="004E648F" w:rsidRPr="00996A02">
        <w:t>(</w:t>
      </w:r>
      <w:r w:rsidRPr="00996A02">
        <w:t>2</w:t>
      </w:r>
      <w:r w:rsidR="004E648F" w:rsidRPr="00996A02">
        <w:t xml:space="preserve">) 11 9 71234355 </w:t>
      </w:r>
    </w:p>
    <w:p w:rsidR="009C17EB" w:rsidRPr="00996A02" w:rsidRDefault="009C17EB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Perfil (breve currículo)</w:t>
      </w:r>
    </w:p>
    <w:p w:rsidR="004E648F" w:rsidRPr="00996A02" w:rsidRDefault="00283DC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color w:val="000000" w:themeColor="text1"/>
        </w:rPr>
      </w:pPr>
      <w:r w:rsidRPr="00996A02">
        <w:rPr>
          <w:color w:val="000000" w:themeColor="text1"/>
        </w:rPr>
        <w:t xml:space="preserve">Profissional conhecedor de controle de estoque. Com elaboração de relatórios via Excel. Possui uma carteira de fornecedores que estão agregados ao ramo alimentício em </w:t>
      </w:r>
      <w:proofErr w:type="spellStart"/>
      <w:r w:rsidRPr="00996A02">
        <w:rPr>
          <w:i/>
          <w:color w:val="000000" w:themeColor="text1"/>
        </w:rPr>
        <w:t>food</w:t>
      </w:r>
      <w:proofErr w:type="spellEnd"/>
      <w:r w:rsidRPr="00996A02">
        <w:rPr>
          <w:i/>
          <w:color w:val="000000" w:themeColor="text1"/>
        </w:rPr>
        <w:t xml:space="preserve"> </w:t>
      </w:r>
      <w:proofErr w:type="spellStart"/>
      <w:r w:rsidRPr="00996A02">
        <w:rPr>
          <w:i/>
          <w:color w:val="000000" w:themeColor="text1"/>
        </w:rPr>
        <w:t>service</w:t>
      </w:r>
      <w:proofErr w:type="spellEnd"/>
      <w:r w:rsidRPr="00996A02">
        <w:rPr>
          <w:color w:val="000000" w:themeColor="text1"/>
        </w:rPr>
        <w:t xml:space="preserve">. </w:t>
      </w:r>
    </w:p>
    <w:p w:rsidR="00283DCF" w:rsidRPr="00996A02" w:rsidRDefault="00283DC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color w:val="000000" w:themeColor="text1"/>
        </w:rPr>
      </w:pPr>
    </w:p>
    <w:p w:rsidR="00DB6FE8" w:rsidRPr="00996A02" w:rsidRDefault="00034BBC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color w:val="000000" w:themeColor="text1"/>
        </w:rPr>
      </w:pPr>
      <w:r w:rsidRPr="00996A02">
        <w:rPr>
          <w:b/>
          <w:color w:val="000000" w:themeColor="text1"/>
        </w:rPr>
        <w:t>Atribuições</w:t>
      </w:r>
      <w:r w:rsidR="00DB6FE8" w:rsidRPr="00996A02">
        <w:rPr>
          <w:b/>
          <w:color w:val="000000" w:themeColor="text1"/>
        </w:rPr>
        <w:t>.</w:t>
      </w:r>
    </w:p>
    <w:p w:rsidR="00283DCF" w:rsidRPr="00996A02" w:rsidRDefault="00034BBC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color w:val="000000" w:themeColor="text1"/>
        </w:rPr>
      </w:pPr>
      <w:r w:rsidRPr="00996A02">
        <w:rPr>
          <w:color w:val="000000" w:themeColor="text1"/>
        </w:rPr>
        <w:t>Se</w:t>
      </w:r>
      <w:r w:rsidR="00283DCF" w:rsidRPr="00996A02">
        <w:rPr>
          <w:color w:val="000000" w:themeColor="text1"/>
        </w:rPr>
        <w:t xml:space="preserve">rá responsável </w:t>
      </w:r>
      <w:r w:rsidRPr="00996A02">
        <w:rPr>
          <w:color w:val="000000" w:themeColor="text1"/>
        </w:rPr>
        <w:t>em efetuar compras de produtos, reposição de mercadorias,</w:t>
      </w:r>
      <w:r w:rsidR="00283DCF" w:rsidRPr="00996A02">
        <w:rPr>
          <w:color w:val="000000" w:themeColor="text1"/>
        </w:rPr>
        <w:t xml:space="preserve"> </w:t>
      </w:r>
      <w:proofErr w:type="gramStart"/>
      <w:r w:rsidR="00283DCF" w:rsidRPr="00996A02">
        <w:rPr>
          <w:color w:val="000000" w:themeColor="text1"/>
        </w:rPr>
        <w:t>controlar</w:t>
      </w:r>
      <w:proofErr w:type="gramEnd"/>
      <w:r w:rsidR="00283DCF" w:rsidRPr="00996A02">
        <w:rPr>
          <w:color w:val="000000" w:themeColor="text1"/>
        </w:rPr>
        <w:t xml:space="preserve"> o que mais</w:t>
      </w:r>
      <w:r w:rsidR="009A4539" w:rsidRPr="00996A02">
        <w:rPr>
          <w:color w:val="000000" w:themeColor="text1"/>
        </w:rPr>
        <w:t xml:space="preserve"> demanda</w:t>
      </w:r>
      <w:r w:rsidR="00283DCF" w:rsidRPr="00996A02">
        <w:rPr>
          <w:color w:val="000000" w:themeColor="text1"/>
        </w:rPr>
        <w:t xml:space="preserve"> dentro do ambiente</w:t>
      </w:r>
      <w:r w:rsidRPr="00996A02">
        <w:rPr>
          <w:color w:val="000000" w:themeColor="text1"/>
        </w:rPr>
        <w:t>,</w:t>
      </w:r>
      <w:r w:rsidR="00283DCF" w:rsidRPr="00996A02">
        <w:rPr>
          <w:color w:val="000000" w:themeColor="text1"/>
        </w:rPr>
        <w:t xml:space="preserve"> </w:t>
      </w:r>
      <w:r w:rsidRPr="00996A02">
        <w:rPr>
          <w:color w:val="000000" w:themeColor="text1"/>
        </w:rPr>
        <w:t>f</w:t>
      </w:r>
      <w:r w:rsidR="00283DCF" w:rsidRPr="00996A02">
        <w:rPr>
          <w:color w:val="000000" w:themeColor="text1"/>
        </w:rPr>
        <w:t xml:space="preserve">ará </w:t>
      </w:r>
      <w:r w:rsidR="00C34146" w:rsidRPr="00996A02">
        <w:rPr>
          <w:color w:val="000000" w:themeColor="text1"/>
        </w:rPr>
        <w:t>cotação</w:t>
      </w:r>
      <w:r w:rsidR="00283DCF" w:rsidRPr="00996A02">
        <w:rPr>
          <w:color w:val="000000" w:themeColor="text1"/>
        </w:rPr>
        <w:t xml:space="preserve"> co</w:t>
      </w:r>
      <w:r w:rsidRPr="00996A02">
        <w:rPr>
          <w:color w:val="000000" w:themeColor="text1"/>
        </w:rPr>
        <w:t xml:space="preserve">m possíveis novos fornecedores e toda parte logística sendo: Centro de distribuição, </w:t>
      </w:r>
      <w:r w:rsidRPr="00996A02">
        <w:rPr>
          <w:i/>
          <w:color w:val="000000" w:themeColor="text1"/>
        </w:rPr>
        <w:t>layout</w:t>
      </w:r>
      <w:r w:rsidRPr="00996A02">
        <w:rPr>
          <w:color w:val="000000" w:themeColor="text1"/>
        </w:rPr>
        <w:t xml:space="preserve"> da dispensa e trajetos.  </w:t>
      </w:r>
    </w:p>
    <w:p w:rsidR="00E90637" w:rsidRPr="00996A02" w:rsidRDefault="00E90637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</w:p>
    <w:p w:rsidR="004E648F" w:rsidRPr="00996A02" w:rsidRDefault="004E648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  <w:r w:rsidRPr="00996A02">
        <w:rPr>
          <w:b/>
          <w:color w:val="C00000"/>
        </w:rPr>
        <w:t xml:space="preserve">Sócio </w:t>
      </w:r>
      <w:proofErr w:type="gramStart"/>
      <w:r w:rsidRPr="00996A02">
        <w:rPr>
          <w:b/>
          <w:color w:val="C00000"/>
        </w:rPr>
        <w:t>5</w:t>
      </w:r>
      <w:proofErr w:type="gramEnd"/>
      <w:r w:rsidRPr="00996A02">
        <w:rPr>
          <w:b/>
          <w:color w:val="C00000"/>
        </w:rPr>
        <w:t>.</w:t>
      </w:r>
    </w:p>
    <w:p w:rsidR="00D25934" w:rsidRPr="00996A02" w:rsidRDefault="00D25934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t>Nome</w:t>
      </w:r>
      <w:r w:rsidR="004E648F" w:rsidRPr="00996A02">
        <w:t xml:space="preserve">: </w:t>
      </w:r>
      <w:proofErr w:type="spellStart"/>
      <w:r w:rsidR="004E648F" w:rsidRPr="00996A02">
        <w:t>Sami</w:t>
      </w:r>
      <w:proofErr w:type="spellEnd"/>
      <w:r w:rsidR="009C62DD" w:rsidRPr="00996A02">
        <w:t xml:space="preserve"> dos</w:t>
      </w:r>
      <w:r w:rsidR="00C34146" w:rsidRPr="00996A02">
        <w:t xml:space="preserve"> </w:t>
      </w:r>
      <w:proofErr w:type="gramStart"/>
      <w:r w:rsidR="00C34146" w:rsidRPr="00996A02">
        <w:rPr>
          <w:bCs/>
        </w:rPr>
        <w:t>Santos Silva</w:t>
      </w:r>
      <w:proofErr w:type="gramEnd"/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Endereço</w:t>
      </w:r>
      <w:r w:rsidR="004E648F" w:rsidRPr="00996A02">
        <w:t xml:space="preserve">: Av. </w:t>
      </w:r>
      <w:r w:rsidR="00003909" w:rsidRPr="00996A02">
        <w:t>Dercy</w:t>
      </w:r>
      <w:r w:rsidR="004E648F" w:rsidRPr="00996A02">
        <w:t xml:space="preserve"> Gonçalves, 88 – CEP: 02122-010</w:t>
      </w:r>
      <w:r w:rsidR="00304876" w:rsidRPr="00996A02">
        <w:t>.</w:t>
      </w:r>
    </w:p>
    <w:p w:rsidR="00D25934" w:rsidRPr="00996A02" w:rsidRDefault="00AF72D9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Cidade/</w:t>
      </w:r>
      <w:r w:rsidR="00D25934" w:rsidRPr="00996A02">
        <w:t>Estado</w:t>
      </w:r>
      <w:r w:rsidRPr="00996A02">
        <w:t xml:space="preserve">: </w:t>
      </w:r>
      <w:r w:rsidR="004E648F" w:rsidRPr="00996A02">
        <w:t>São Paulo - SP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Telefone </w:t>
      </w:r>
      <w:r w:rsidR="004E648F" w:rsidRPr="00996A02">
        <w:t>(</w:t>
      </w:r>
      <w:r w:rsidRPr="00996A02">
        <w:t>1</w:t>
      </w:r>
      <w:r w:rsidR="004E648F" w:rsidRPr="00996A02">
        <w:t>) 11 3322-4461</w:t>
      </w:r>
      <w:r w:rsidRPr="00996A02">
        <w:t xml:space="preserve"> </w:t>
      </w:r>
      <w:r w:rsidR="004E648F" w:rsidRPr="00996A02">
        <w:t>/</w:t>
      </w:r>
      <w:r w:rsidRPr="00996A02">
        <w:t xml:space="preserve"> Telefone </w:t>
      </w:r>
      <w:r w:rsidR="004E648F" w:rsidRPr="00996A02">
        <w:t>(</w:t>
      </w:r>
      <w:r w:rsidRPr="00996A02">
        <w:t>2</w:t>
      </w:r>
      <w:r w:rsidR="004E648F" w:rsidRPr="00996A02">
        <w:t>) 11 9 5231-3252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Perfil (breve currículo)</w:t>
      </w:r>
    </w:p>
    <w:p w:rsidR="00DB6FE8" w:rsidRPr="00996A02" w:rsidRDefault="00DB6FE8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lastRenderedPageBreak/>
        <w:t>Trabalhou como operador de caixa em rede de supermercados, controlando documentos, entradas de dinheiros. Fechamento de caixa.</w:t>
      </w:r>
    </w:p>
    <w:p w:rsidR="008A289C" w:rsidRPr="00996A02" w:rsidRDefault="008A289C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/>
          <w:color w:val="000000" w:themeColor="text1"/>
        </w:rPr>
      </w:pPr>
    </w:p>
    <w:p w:rsidR="00DB6FE8" w:rsidRPr="00996A02" w:rsidRDefault="0050722C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/>
          <w:color w:val="000000" w:themeColor="text1"/>
        </w:rPr>
      </w:pPr>
      <w:r w:rsidRPr="00996A02">
        <w:rPr>
          <w:b/>
          <w:color w:val="000000" w:themeColor="text1"/>
        </w:rPr>
        <w:t>A</w:t>
      </w:r>
      <w:r w:rsidR="009A4539" w:rsidRPr="00996A02">
        <w:rPr>
          <w:b/>
          <w:color w:val="000000" w:themeColor="text1"/>
        </w:rPr>
        <w:t>tribuições</w:t>
      </w:r>
      <w:r w:rsidR="00DB6FE8" w:rsidRPr="00996A02">
        <w:rPr>
          <w:b/>
          <w:color w:val="000000" w:themeColor="text1"/>
        </w:rPr>
        <w:t>.</w:t>
      </w:r>
    </w:p>
    <w:p w:rsidR="00DB6FE8" w:rsidRPr="00996A02" w:rsidRDefault="009A4539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color w:val="000000" w:themeColor="text1"/>
        </w:rPr>
      </w:pPr>
      <w:r w:rsidRPr="00996A02">
        <w:rPr>
          <w:color w:val="000000" w:themeColor="text1"/>
        </w:rPr>
        <w:t>Se</w:t>
      </w:r>
      <w:r w:rsidR="00DB6FE8" w:rsidRPr="00996A02">
        <w:rPr>
          <w:color w:val="000000" w:themeColor="text1"/>
        </w:rPr>
        <w:t>rá responsável em rotinas do caixa, controla</w:t>
      </w:r>
      <w:r w:rsidR="009C62DD" w:rsidRPr="00996A02">
        <w:rPr>
          <w:color w:val="000000" w:themeColor="text1"/>
        </w:rPr>
        <w:t xml:space="preserve">ndo entradas possíveis saídas, </w:t>
      </w:r>
      <w:r w:rsidR="00DB6FE8" w:rsidRPr="00996A02">
        <w:rPr>
          <w:color w:val="000000" w:themeColor="text1"/>
        </w:rPr>
        <w:t>lançamentos de comandas, atendimentos telefônicos com anotações de pedidos</w:t>
      </w:r>
      <w:r w:rsidRPr="00996A02">
        <w:rPr>
          <w:color w:val="000000" w:themeColor="text1"/>
        </w:rPr>
        <w:t xml:space="preserve">, processo seletivo para contratações, contato com a parte contábil em processos de contratação de funcionários, ou seja, a questão de Departamento De Pessoal. </w:t>
      </w:r>
      <w:r w:rsidR="00DB6FE8" w:rsidRPr="00996A02">
        <w:rPr>
          <w:color w:val="000000" w:themeColor="text1"/>
        </w:rPr>
        <w:t xml:space="preserve"> </w:t>
      </w:r>
    </w:p>
    <w:p w:rsidR="004E648F" w:rsidRPr="00996A02" w:rsidRDefault="004E648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</w:p>
    <w:p w:rsidR="00D25934" w:rsidRPr="00996A02" w:rsidRDefault="004E648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color w:val="C00000"/>
        </w:rPr>
      </w:pPr>
      <w:r w:rsidRPr="00996A02">
        <w:rPr>
          <w:b/>
          <w:color w:val="C00000"/>
        </w:rPr>
        <w:t xml:space="preserve">Sócio </w:t>
      </w:r>
      <w:proofErr w:type="gramStart"/>
      <w:r w:rsidRPr="00996A02">
        <w:rPr>
          <w:b/>
          <w:color w:val="C00000"/>
        </w:rPr>
        <w:t>6</w:t>
      </w:r>
      <w:proofErr w:type="gramEnd"/>
      <w:r w:rsidRPr="00996A02">
        <w:rPr>
          <w:b/>
          <w:color w:val="C00000"/>
        </w:rPr>
        <w:t>.</w:t>
      </w:r>
    </w:p>
    <w:p w:rsidR="00D25934" w:rsidRPr="00996A02" w:rsidRDefault="00D25934" w:rsidP="00996A02">
      <w:pPr>
        <w:pStyle w:val="NormalWeb"/>
        <w:spacing w:before="0" w:beforeAutospacing="0" w:after="0" w:afterAutospacing="0" w:line="360" w:lineRule="auto"/>
        <w:ind w:right="-518"/>
        <w:jc w:val="both"/>
      </w:pPr>
      <w:r w:rsidRPr="00996A02">
        <w:t>Nome</w:t>
      </w:r>
      <w:r w:rsidR="004E648F" w:rsidRPr="00996A02">
        <w:t>: Wagner Lima Sousa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Endereço</w:t>
      </w:r>
      <w:r w:rsidR="004E648F" w:rsidRPr="00996A02">
        <w:t>: Rua Hebe Camargo</w:t>
      </w:r>
      <w:r w:rsidR="00C34146" w:rsidRPr="00996A02">
        <w:t xml:space="preserve"> Gracinha</w:t>
      </w:r>
      <w:r w:rsidR="004E648F" w:rsidRPr="00996A02">
        <w:t>, 713 – CEP: 01314-015</w:t>
      </w:r>
      <w:r w:rsidR="009A4539" w:rsidRPr="00996A02">
        <w:t>.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C</w:t>
      </w:r>
      <w:r w:rsidR="00AF72D9" w:rsidRPr="00996A02">
        <w:t>idade/</w:t>
      </w:r>
      <w:r w:rsidRPr="00996A02">
        <w:t>Estado</w:t>
      </w:r>
      <w:r w:rsidR="004E648F" w:rsidRPr="00996A02">
        <w:t xml:space="preserve"> – São Paulo - SP</w:t>
      </w:r>
    </w:p>
    <w:p w:rsidR="00D25934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Telefone </w:t>
      </w:r>
      <w:r w:rsidR="004E648F" w:rsidRPr="00996A02">
        <w:t>(</w:t>
      </w:r>
      <w:r w:rsidRPr="00996A02">
        <w:t>1</w:t>
      </w:r>
      <w:r w:rsidR="004E648F" w:rsidRPr="00996A02">
        <w:t>) 11 5632-7966 /</w:t>
      </w:r>
      <w:r w:rsidRPr="00996A02">
        <w:t xml:space="preserve"> Telefone </w:t>
      </w:r>
      <w:r w:rsidR="004E648F" w:rsidRPr="00996A02">
        <w:t>(</w:t>
      </w:r>
      <w:r w:rsidRPr="00996A02">
        <w:t>2</w:t>
      </w:r>
      <w:r w:rsidR="004E648F" w:rsidRPr="00996A02">
        <w:t>) 11 9 8834-8811</w:t>
      </w:r>
    </w:p>
    <w:p w:rsidR="009A4539" w:rsidRPr="00996A02" w:rsidRDefault="009A4539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187A1A" w:rsidRPr="00996A02" w:rsidRDefault="00D259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Perfil (breve currículo)</w:t>
      </w:r>
      <w:r w:rsidR="00C34146" w:rsidRPr="00996A02">
        <w:t>.</w:t>
      </w:r>
    </w:p>
    <w:p w:rsidR="00DB6FE8" w:rsidRPr="00996A02" w:rsidRDefault="00DB6FE8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Profissional com experiência nas rotinas de escritórios controlando contas a pagar, contas a receber, fluxo de caixa, fechamento e lançamentos aos bancos. </w:t>
      </w:r>
    </w:p>
    <w:p w:rsidR="00DB6FE8" w:rsidRPr="00996A02" w:rsidRDefault="00DB6FE8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DB6FE8" w:rsidRPr="00996A02" w:rsidRDefault="009A4539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rPr>
          <w:b/>
          <w:color w:val="000000" w:themeColor="text1"/>
        </w:rPr>
        <w:t>Atribuições</w:t>
      </w:r>
      <w:r w:rsidR="00DB6FE8" w:rsidRPr="00996A02">
        <w:rPr>
          <w:b/>
          <w:color w:val="000000" w:themeColor="text1"/>
        </w:rPr>
        <w:t>.</w:t>
      </w:r>
    </w:p>
    <w:p w:rsidR="00DB6FE8" w:rsidRPr="00996A02" w:rsidRDefault="009A4539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proofErr w:type="gramStart"/>
      <w:r w:rsidRPr="00996A02">
        <w:t>Se</w:t>
      </w:r>
      <w:r w:rsidR="00DB6FE8" w:rsidRPr="00996A02">
        <w:t>rá</w:t>
      </w:r>
      <w:proofErr w:type="gramEnd"/>
      <w:r w:rsidR="00DB6FE8" w:rsidRPr="00996A02">
        <w:t xml:space="preserve"> responsável em conferir o fechamento do caixa, controlando as contas e vencimentos, valores a vencer, depósitos em bancos. Planilha comparativa com base e</w:t>
      </w:r>
      <w:r w:rsidRPr="00996A02">
        <w:t>m movimentos de anos anteriores e</w:t>
      </w:r>
      <w:r w:rsidR="00DB6FE8" w:rsidRPr="00996A02">
        <w:t xml:space="preserve"> </w:t>
      </w:r>
      <w:r w:rsidRPr="00996A02">
        <w:t>p</w:t>
      </w:r>
      <w:r w:rsidR="00DB6FE8" w:rsidRPr="00996A02">
        <w:t>agamentos de salá</w:t>
      </w:r>
      <w:r w:rsidRPr="00996A02">
        <w:t>rios. P</w:t>
      </w:r>
      <w:r w:rsidR="00DB6FE8" w:rsidRPr="00996A02">
        <w:t>assar</w:t>
      </w:r>
      <w:r w:rsidRPr="00996A02">
        <w:t xml:space="preserve"> informações aos outros sócios, cotações e implantação de métodos que possam melhorar o desempenho da empresa no cenário comercial. </w:t>
      </w:r>
      <w:r w:rsidR="009C62DD" w:rsidRPr="00996A02">
        <w:t xml:space="preserve"> </w:t>
      </w:r>
    </w:p>
    <w:p w:rsidR="009C17EB" w:rsidRPr="00996A02" w:rsidRDefault="009C17EB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</w:p>
    <w:p w:rsidR="008D2AD9" w:rsidRPr="00996A02" w:rsidRDefault="008D2AD9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  <w:r w:rsidRPr="00996A02">
        <w:rPr>
          <w:b/>
          <w:color w:val="C00000"/>
        </w:rPr>
        <w:t>Setores de atividade (Natureza)</w:t>
      </w:r>
    </w:p>
    <w:p w:rsidR="00682E19" w:rsidRPr="00996A02" w:rsidRDefault="00682E19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</w:p>
    <w:p w:rsidR="008D2AD9" w:rsidRPr="00996A02" w:rsidRDefault="00682E19" w:rsidP="00996A0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="Wingdings-Regular"/>
        </w:rPr>
      </w:pPr>
      <w:r w:rsidRPr="00996A02">
        <w:rPr>
          <w:rFonts w:eastAsia="Wingdings-Regular"/>
        </w:rPr>
        <w:t xml:space="preserve">      </w:t>
      </w:r>
      <w:r w:rsidR="008D2AD9" w:rsidRPr="00996A02">
        <w:rPr>
          <w:rFonts w:eastAsia="Wingdings-Regular"/>
        </w:rPr>
        <w:t>Indústria</w:t>
      </w:r>
    </w:p>
    <w:p w:rsidR="004305F6" w:rsidRPr="00996A02" w:rsidRDefault="004305F6" w:rsidP="00996A02">
      <w:pPr>
        <w:pStyle w:val="PargrafodaLista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="Wingdings-Regular"/>
        </w:rPr>
      </w:pPr>
    </w:p>
    <w:p w:rsidR="008D2AD9" w:rsidRPr="00996A02" w:rsidRDefault="008D2AD9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  <w:r w:rsidRPr="00996A02">
        <w:rPr>
          <w:b/>
          <w:color w:val="C00000"/>
        </w:rPr>
        <w:t>Forma Jurídica</w:t>
      </w:r>
    </w:p>
    <w:p w:rsidR="009C62DD" w:rsidRPr="00996A02" w:rsidRDefault="009C62DD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8E2C1A"/>
        </w:rPr>
      </w:pPr>
    </w:p>
    <w:p w:rsidR="008D2AD9" w:rsidRPr="00996A02" w:rsidRDefault="008D2AD9" w:rsidP="00996A0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996A02">
        <w:lastRenderedPageBreak/>
        <w:t>Sociedade Limitada</w:t>
      </w:r>
    </w:p>
    <w:p w:rsidR="004305F6" w:rsidRPr="00996A02" w:rsidRDefault="004305F6" w:rsidP="00996A0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04523" w:rsidRPr="00996A02" w:rsidRDefault="008D2AD9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  <w:r w:rsidRPr="00996A02">
        <w:rPr>
          <w:b/>
          <w:color w:val="C00000"/>
        </w:rPr>
        <w:t>Enquadramento tributário</w:t>
      </w:r>
      <w:r w:rsidR="00F04523" w:rsidRPr="00996A02">
        <w:rPr>
          <w:b/>
          <w:color w:val="C00000"/>
        </w:rPr>
        <w:t xml:space="preserve"> </w:t>
      </w:r>
    </w:p>
    <w:p w:rsidR="008D2AD9" w:rsidRPr="00996A02" w:rsidRDefault="00F04523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  <w:r w:rsidRPr="00996A02">
        <w:rPr>
          <w:b/>
          <w:color w:val="C00000"/>
        </w:rPr>
        <w:t>Atenção: para maior facilidade todos os grupos optam pelo Regime Simples Nacional</w:t>
      </w:r>
    </w:p>
    <w:p w:rsidR="008D2AD9" w:rsidRPr="00996A02" w:rsidRDefault="008D2AD9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</w:p>
    <w:p w:rsidR="00F04523" w:rsidRPr="00996A02" w:rsidRDefault="00F04523" w:rsidP="00996A0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96A02">
        <w:rPr>
          <w:b/>
        </w:rPr>
        <w:t>Âmbito federal</w:t>
      </w:r>
    </w:p>
    <w:p w:rsidR="00F04523" w:rsidRPr="00996A02" w:rsidRDefault="00F04523" w:rsidP="00996A0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04523" w:rsidRPr="00996A02" w:rsidRDefault="00F04523" w:rsidP="00996A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r w:rsidRPr="00996A02">
        <w:rPr>
          <w:color w:val="000000"/>
        </w:rPr>
        <w:t>REGIME SIMPLES</w:t>
      </w:r>
    </w:p>
    <w:p w:rsidR="008D2AD9" w:rsidRPr="00996A02" w:rsidRDefault="008D2AD9" w:rsidP="00996A0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04523" w:rsidRPr="00996A02" w:rsidRDefault="00F04523" w:rsidP="00996A0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96A02">
        <w:rPr>
          <w:b/>
        </w:rPr>
        <w:t>Âmbito estadual</w:t>
      </w:r>
    </w:p>
    <w:p w:rsidR="00F04523" w:rsidRPr="00996A02" w:rsidRDefault="00F04523" w:rsidP="00996A0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D2AD9" w:rsidRPr="00996A02" w:rsidRDefault="00F04523" w:rsidP="00996A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r w:rsidRPr="00996A02">
        <w:t>ICMS – Regime Simplificado</w:t>
      </w:r>
    </w:p>
    <w:p w:rsidR="00304876" w:rsidRPr="00996A02" w:rsidRDefault="00304876" w:rsidP="00996A02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</w:p>
    <w:p w:rsidR="00A4366B" w:rsidRPr="00996A02" w:rsidRDefault="00C1374F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  <w:r w:rsidRPr="00996A02">
        <w:rPr>
          <w:b/>
          <w:color w:val="C00000"/>
        </w:rPr>
        <w:t>O recolhimento do simples varia</w:t>
      </w:r>
      <w:r w:rsidR="00A4366B" w:rsidRPr="00996A02">
        <w:rPr>
          <w:b/>
          <w:color w:val="C00000"/>
        </w:rPr>
        <w:t xml:space="preserve"> para o setor entre 4% </w:t>
      </w:r>
      <w:r w:rsidRPr="00996A02">
        <w:rPr>
          <w:b/>
          <w:color w:val="C00000"/>
        </w:rPr>
        <w:t>a</w:t>
      </w:r>
      <w:r w:rsidR="00A4366B" w:rsidRPr="00996A02">
        <w:rPr>
          <w:b/>
          <w:color w:val="C00000"/>
        </w:rPr>
        <w:t xml:space="preserve"> 11</w:t>
      </w:r>
      <w:r w:rsidRPr="00996A02">
        <w:rPr>
          <w:b/>
          <w:color w:val="C00000"/>
        </w:rPr>
        <w:t>,61</w:t>
      </w:r>
      <w:r w:rsidR="00A4366B" w:rsidRPr="00996A02">
        <w:rPr>
          <w:b/>
          <w:color w:val="C00000"/>
        </w:rPr>
        <w:t>%</w:t>
      </w:r>
    </w:p>
    <w:p w:rsidR="00A4366B" w:rsidRPr="00996A02" w:rsidRDefault="00A4366B" w:rsidP="00996A02">
      <w:pPr>
        <w:autoSpaceDE w:val="0"/>
        <w:autoSpaceDN w:val="0"/>
        <w:adjustRightInd w:val="0"/>
        <w:spacing w:line="360" w:lineRule="auto"/>
        <w:jc w:val="both"/>
        <w:rPr>
          <w:b/>
          <w:color w:val="C00000"/>
        </w:rPr>
      </w:pPr>
    </w:p>
    <w:p w:rsidR="00F14D8C" w:rsidRPr="00996A02" w:rsidRDefault="00F14D8C" w:rsidP="00996A0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96A02">
        <w:rPr>
          <w:b/>
        </w:rPr>
        <w:t>Âmbito municipal</w:t>
      </w:r>
    </w:p>
    <w:p w:rsidR="00F14D8C" w:rsidRPr="00996A02" w:rsidRDefault="00F14D8C" w:rsidP="00996A0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D2AD9" w:rsidRPr="00996A02" w:rsidRDefault="00F14D8C" w:rsidP="00996A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r w:rsidRPr="00996A02">
        <w:t>ISS – Imposto sobre Serviços (optante do simples nacional)</w:t>
      </w:r>
    </w:p>
    <w:p w:rsidR="00E90637" w:rsidRDefault="00E90637" w:rsidP="0050722C">
      <w:pPr>
        <w:autoSpaceDE w:val="0"/>
        <w:autoSpaceDN w:val="0"/>
        <w:adjustRightInd w:val="0"/>
        <w:spacing w:line="276" w:lineRule="auto"/>
        <w:jc w:val="both"/>
        <w:rPr>
          <w:b/>
          <w:color w:val="C00000"/>
          <w:sz w:val="20"/>
          <w:szCs w:val="20"/>
        </w:rPr>
      </w:pPr>
    </w:p>
    <w:p w:rsidR="00E90637" w:rsidRDefault="00E90637" w:rsidP="0050722C">
      <w:pPr>
        <w:autoSpaceDE w:val="0"/>
        <w:autoSpaceDN w:val="0"/>
        <w:adjustRightInd w:val="0"/>
        <w:spacing w:line="276" w:lineRule="auto"/>
        <w:jc w:val="both"/>
        <w:rPr>
          <w:b/>
          <w:color w:val="C00000"/>
          <w:sz w:val="20"/>
          <w:szCs w:val="20"/>
        </w:rPr>
      </w:pPr>
    </w:p>
    <w:p w:rsidR="00E90637" w:rsidRDefault="00E90637" w:rsidP="0050722C">
      <w:pPr>
        <w:autoSpaceDE w:val="0"/>
        <w:autoSpaceDN w:val="0"/>
        <w:adjustRightInd w:val="0"/>
        <w:spacing w:line="276" w:lineRule="auto"/>
        <w:jc w:val="both"/>
        <w:rPr>
          <w:b/>
          <w:color w:val="C00000"/>
          <w:sz w:val="20"/>
          <w:szCs w:val="20"/>
        </w:rPr>
      </w:pPr>
    </w:p>
    <w:p w:rsidR="008D2AD9" w:rsidRPr="00026176" w:rsidRDefault="000D503F" w:rsidP="0050722C">
      <w:pPr>
        <w:autoSpaceDE w:val="0"/>
        <w:autoSpaceDN w:val="0"/>
        <w:adjustRightInd w:val="0"/>
        <w:spacing w:line="276" w:lineRule="auto"/>
        <w:jc w:val="both"/>
        <w:rPr>
          <w:b/>
          <w:color w:val="C00000"/>
          <w:sz w:val="20"/>
          <w:szCs w:val="20"/>
        </w:rPr>
      </w:pPr>
      <w:r w:rsidRPr="00026176">
        <w:rPr>
          <w:b/>
          <w:color w:val="C00000"/>
          <w:sz w:val="20"/>
          <w:szCs w:val="20"/>
        </w:rPr>
        <w:t>Capital Social</w:t>
      </w:r>
    </w:p>
    <w:p w:rsidR="000D503F" w:rsidRPr="00026176" w:rsidRDefault="000D503F" w:rsidP="0050722C">
      <w:pPr>
        <w:autoSpaceDE w:val="0"/>
        <w:autoSpaceDN w:val="0"/>
        <w:adjustRightInd w:val="0"/>
        <w:spacing w:line="276" w:lineRule="auto"/>
        <w:jc w:val="both"/>
        <w:rPr>
          <w:b/>
          <w:color w:val="8E2C1A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244"/>
        <w:gridCol w:w="2400"/>
        <w:gridCol w:w="2089"/>
        <w:gridCol w:w="2245"/>
      </w:tblGrid>
      <w:tr w:rsidR="000D503F" w:rsidRPr="00026176" w:rsidTr="008A289C">
        <w:tc>
          <w:tcPr>
            <w:tcW w:w="2244" w:type="dxa"/>
            <w:shd w:val="clear" w:color="auto" w:fill="D9D9D9" w:themeFill="background1" w:themeFillShade="D9"/>
          </w:tcPr>
          <w:p w:rsidR="000D503F" w:rsidRPr="00026176" w:rsidRDefault="000D503F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:rsidR="000D503F" w:rsidRPr="00026176" w:rsidRDefault="000D503F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Nome do Sócio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0D503F" w:rsidRPr="00026176" w:rsidRDefault="000D503F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0D503F" w:rsidRPr="00026176" w:rsidRDefault="000D503F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% Participação</w:t>
            </w:r>
          </w:p>
        </w:tc>
      </w:tr>
      <w:tr w:rsidR="000D503F" w:rsidRPr="00026176" w:rsidTr="00DF5777">
        <w:tc>
          <w:tcPr>
            <w:tcW w:w="2244" w:type="dxa"/>
          </w:tcPr>
          <w:p w:rsidR="000D503F" w:rsidRPr="00026176" w:rsidRDefault="00003909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Sócio</w:t>
            </w:r>
            <w:r w:rsidR="000D503F" w:rsidRPr="0002617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D503F" w:rsidRPr="00026176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00" w:type="dxa"/>
          </w:tcPr>
          <w:p w:rsidR="000D503F" w:rsidRPr="00026176" w:rsidRDefault="00DF5777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026176">
              <w:rPr>
                <w:b/>
                <w:sz w:val="20"/>
                <w:szCs w:val="20"/>
              </w:rPr>
              <w:t>Evanice</w:t>
            </w:r>
            <w:proofErr w:type="spellEnd"/>
            <w:r w:rsidRPr="00026176">
              <w:rPr>
                <w:b/>
                <w:sz w:val="20"/>
                <w:szCs w:val="20"/>
              </w:rPr>
              <w:t xml:space="preserve"> L. Souza</w:t>
            </w:r>
          </w:p>
        </w:tc>
        <w:tc>
          <w:tcPr>
            <w:tcW w:w="2089" w:type="dxa"/>
          </w:tcPr>
          <w:p w:rsidR="000D503F" w:rsidRPr="00026176" w:rsidRDefault="004305F6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 xml:space="preserve">R$ </w:t>
            </w:r>
            <w:r w:rsidR="0013112E" w:rsidRPr="00026176">
              <w:rPr>
                <w:b/>
                <w:sz w:val="20"/>
                <w:szCs w:val="20"/>
              </w:rPr>
              <w:t>100</w:t>
            </w:r>
            <w:r w:rsidR="00FE4B6B" w:rsidRPr="00026176">
              <w:rPr>
                <w:b/>
                <w:sz w:val="20"/>
                <w:szCs w:val="20"/>
              </w:rPr>
              <w:t>0</w:t>
            </w:r>
            <w:r w:rsidR="00720AE3" w:rsidRPr="0002617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245" w:type="dxa"/>
          </w:tcPr>
          <w:p w:rsidR="000D503F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16,66%</w:t>
            </w:r>
          </w:p>
        </w:tc>
      </w:tr>
      <w:tr w:rsidR="00720AE3" w:rsidRPr="00026176" w:rsidTr="00DF5777">
        <w:tc>
          <w:tcPr>
            <w:tcW w:w="2244" w:type="dxa"/>
          </w:tcPr>
          <w:p w:rsidR="00720AE3" w:rsidRPr="00026176" w:rsidRDefault="00003909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Sócio</w:t>
            </w:r>
            <w:r w:rsidR="00720AE3" w:rsidRPr="0002617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20AE3" w:rsidRPr="00026176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00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026176">
              <w:rPr>
                <w:b/>
                <w:sz w:val="20"/>
                <w:szCs w:val="20"/>
              </w:rPr>
              <w:t>Iranildo</w:t>
            </w:r>
            <w:proofErr w:type="spellEnd"/>
            <w:r w:rsidRPr="0002617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26176">
              <w:rPr>
                <w:b/>
                <w:sz w:val="20"/>
                <w:szCs w:val="20"/>
              </w:rPr>
              <w:t>R.</w:t>
            </w:r>
            <w:proofErr w:type="gramEnd"/>
            <w:r w:rsidRPr="00026176">
              <w:rPr>
                <w:b/>
                <w:sz w:val="20"/>
                <w:szCs w:val="20"/>
              </w:rPr>
              <w:t xml:space="preserve"> da Silva</w:t>
            </w:r>
          </w:p>
        </w:tc>
        <w:tc>
          <w:tcPr>
            <w:tcW w:w="2089" w:type="dxa"/>
          </w:tcPr>
          <w:p w:rsidR="00720AE3" w:rsidRPr="00026176" w:rsidRDefault="0013112E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R$ 10</w:t>
            </w:r>
            <w:r w:rsidR="004305F6" w:rsidRPr="00026176">
              <w:rPr>
                <w:b/>
                <w:sz w:val="20"/>
                <w:szCs w:val="20"/>
              </w:rPr>
              <w:t>0</w:t>
            </w:r>
            <w:r w:rsidR="00FE4B6B" w:rsidRPr="00026176">
              <w:rPr>
                <w:b/>
                <w:sz w:val="20"/>
                <w:szCs w:val="20"/>
              </w:rPr>
              <w:t>0</w:t>
            </w:r>
            <w:r w:rsidR="00720AE3" w:rsidRPr="0002617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245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16,66%</w:t>
            </w:r>
          </w:p>
        </w:tc>
      </w:tr>
      <w:tr w:rsidR="00720AE3" w:rsidRPr="00026176" w:rsidTr="00DF5777">
        <w:tc>
          <w:tcPr>
            <w:tcW w:w="2244" w:type="dxa"/>
          </w:tcPr>
          <w:p w:rsidR="00720AE3" w:rsidRPr="00026176" w:rsidRDefault="00003909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Sócio</w:t>
            </w:r>
            <w:r w:rsidR="00720AE3" w:rsidRPr="0002617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20AE3" w:rsidRPr="00026176">
              <w:rPr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2400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Marcio M. Coimbra</w:t>
            </w:r>
          </w:p>
        </w:tc>
        <w:tc>
          <w:tcPr>
            <w:tcW w:w="2089" w:type="dxa"/>
          </w:tcPr>
          <w:p w:rsidR="00720AE3" w:rsidRPr="00026176" w:rsidRDefault="0013112E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R$ 10</w:t>
            </w:r>
            <w:r w:rsidR="004305F6" w:rsidRPr="00026176">
              <w:rPr>
                <w:b/>
                <w:sz w:val="20"/>
                <w:szCs w:val="20"/>
              </w:rPr>
              <w:t>0</w:t>
            </w:r>
            <w:r w:rsidR="00FE4B6B" w:rsidRPr="00026176">
              <w:rPr>
                <w:b/>
                <w:sz w:val="20"/>
                <w:szCs w:val="20"/>
              </w:rPr>
              <w:t>0</w:t>
            </w:r>
            <w:r w:rsidR="00720AE3" w:rsidRPr="0002617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245" w:type="dxa"/>
          </w:tcPr>
          <w:p w:rsidR="00720AE3" w:rsidRPr="00026176" w:rsidRDefault="00187A1A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16,66</w:t>
            </w:r>
            <w:r w:rsidR="00720AE3" w:rsidRPr="00026176">
              <w:rPr>
                <w:b/>
                <w:sz w:val="20"/>
                <w:szCs w:val="20"/>
              </w:rPr>
              <w:t>%</w:t>
            </w:r>
          </w:p>
        </w:tc>
      </w:tr>
      <w:tr w:rsidR="00720AE3" w:rsidRPr="00026176" w:rsidTr="00DF5777">
        <w:tc>
          <w:tcPr>
            <w:tcW w:w="2244" w:type="dxa"/>
          </w:tcPr>
          <w:p w:rsidR="00720AE3" w:rsidRPr="00026176" w:rsidRDefault="00003909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Sócio</w:t>
            </w:r>
            <w:r w:rsidR="00720AE3" w:rsidRPr="0002617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20AE3" w:rsidRPr="00026176"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00" w:type="dxa"/>
          </w:tcPr>
          <w:p w:rsidR="00720AE3" w:rsidRPr="00026176" w:rsidRDefault="009D4F9F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Plí</w:t>
            </w:r>
            <w:r w:rsidR="00720AE3" w:rsidRPr="00026176">
              <w:rPr>
                <w:b/>
                <w:sz w:val="20"/>
                <w:szCs w:val="20"/>
              </w:rPr>
              <w:t xml:space="preserve">nio </w:t>
            </w:r>
            <w:proofErr w:type="gramStart"/>
            <w:r w:rsidRPr="00026176">
              <w:rPr>
                <w:b/>
                <w:sz w:val="20"/>
                <w:szCs w:val="20"/>
              </w:rPr>
              <w:t>R.</w:t>
            </w:r>
            <w:proofErr w:type="gramEnd"/>
            <w:r w:rsidRPr="00026176">
              <w:rPr>
                <w:b/>
                <w:sz w:val="20"/>
                <w:szCs w:val="20"/>
              </w:rPr>
              <w:t xml:space="preserve"> Prates</w:t>
            </w:r>
          </w:p>
        </w:tc>
        <w:tc>
          <w:tcPr>
            <w:tcW w:w="2089" w:type="dxa"/>
          </w:tcPr>
          <w:p w:rsidR="00720AE3" w:rsidRPr="00026176" w:rsidRDefault="0013112E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R$ 10</w:t>
            </w:r>
            <w:r w:rsidR="00720AE3" w:rsidRPr="00026176">
              <w:rPr>
                <w:b/>
                <w:sz w:val="20"/>
                <w:szCs w:val="20"/>
              </w:rPr>
              <w:t>0</w:t>
            </w:r>
            <w:r w:rsidR="00FE4B6B" w:rsidRPr="00026176">
              <w:rPr>
                <w:b/>
                <w:sz w:val="20"/>
                <w:szCs w:val="20"/>
              </w:rPr>
              <w:t>0</w:t>
            </w:r>
            <w:r w:rsidR="00720AE3" w:rsidRPr="0002617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245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16,66%</w:t>
            </w:r>
          </w:p>
        </w:tc>
      </w:tr>
      <w:tr w:rsidR="00720AE3" w:rsidRPr="00026176" w:rsidTr="00DF5777">
        <w:tc>
          <w:tcPr>
            <w:tcW w:w="2244" w:type="dxa"/>
          </w:tcPr>
          <w:p w:rsidR="00720AE3" w:rsidRPr="00026176" w:rsidRDefault="00003909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Sócio</w:t>
            </w:r>
            <w:r w:rsidR="00720AE3" w:rsidRPr="0002617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20AE3" w:rsidRPr="00026176">
              <w:rPr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2400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026176">
              <w:rPr>
                <w:b/>
                <w:sz w:val="20"/>
                <w:szCs w:val="20"/>
              </w:rPr>
              <w:t>Sami</w:t>
            </w:r>
            <w:proofErr w:type="spellEnd"/>
            <w:r w:rsidR="009D4F9F" w:rsidRPr="00026176">
              <w:rPr>
                <w:b/>
                <w:sz w:val="20"/>
                <w:szCs w:val="20"/>
              </w:rPr>
              <w:t xml:space="preserve"> dos S. Silva</w:t>
            </w:r>
          </w:p>
        </w:tc>
        <w:tc>
          <w:tcPr>
            <w:tcW w:w="2089" w:type="dxa"/>
          </w:tcPr>
          <w:p w:rsidR="00720AE3" w:rsidRPr="00026176" w:rsidRDefault="0013112E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R$ 10</w:t>
            </w:r>
            <w:r w:rsidR="00720AE3" w:rsidRPr="00026176">
              <w:rPr>
                <w:b/>
                <w:sz w:val="20"/>
                <w:szCs w:val="20"/>
              </w:rPr>
              <w:t>0</w:t>
            </w:r>
            <w:r w:rsidR="00FE4B6B" w:rsidRPr="00026176">
              <w:rPr>
                <w:b/>
                <w:sz w:val="20"/>
                <w:szCs w:val="20"/>
              </w:rPr>
              <w:t>0</w:t>
            </w:r>
            <w:r w:rsidR="00720AE3" w:rsidRPr="0002617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245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16,66%</w:t>
            </w:r>
          </w:p>
        </w:tc>
      </w:tr>
      <w:tr w:rsidR="00720AE3" w:rsidRPr="00026176" w:rsidTr="00DF5777">
        <w:tc>
          <w:tcPr>
            <w:tcW w:w="2244" w:type="dxa"/>
          </w:tcPr>
          <w:p w:rsidR="00720AE3" w:rsidRPr="00026176" w:rsidRDefault="00003909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Sócio</w:t>
            </w:r>
            <w:r w:rsidR="00720AE3" w:rsidRPr="0002617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20AE3" w:rsidRPr="00026176"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00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Wagner</w:t>
            </w:r>
            <w:r w:rsidR="009D4F9F" w:rsidRPr="00026176">
              <w:rPr>
                <w:b/>
                <w:sz w:val="20"/>
                <w:szCs w:val="20"/>
              </w:rPr>
              <w:t xml:space="preserve"> L. Sousa</w:t>
            </w:r>
          </w:p>
        </w:tc>
        <w:tc>
          <w:tcPr>
            <w:tcW w:w="2089" w:type="dxa"/>
          </w:tcPr>
          <w:p w:rsidR="00720AE3" w:rsidRPr="00026176" w:rsidRDefault="004305F6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 xml:space="preserve">R$ </w:t>
            </w:r>
            <w:r w:rsidR="0013112E" w:rsidRPr="00026176">
              <w:rPr>
                <w:b/>
                <w:sz w:val="20"/>
                <w:szCs w:val="20"/>
              </w:rPr>
              <w:t>10</w:t>
            </w:r>
            <w:r w:rsidR="00720AE3" w:rsidRPr="00026176">
              <w:rPr>
                <w:b/>
                <w:sz w:val="20"/>
                <w:szCs w:val="20"/>
              </w:rPr>
              <w:t>0</w:t>
            </w:r>
            <w:r w:rsidR="00FE4B6B" w:rsidRPr="00026176">
              <w:rPr>
                <w:b/>
                <w:sz w:val="20"/>
                <w:szCs w:val="20"/>
              </w:rPr>
              <w:t>0</w:t>
            </w:r>
            <w:r w:rsidR="00720AE3" w:rsidRPr="0002617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245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16,66%</w:t>
            </w:r>
          </w:p>
        </w:tc>
      </w:tr>
      <w:tr w:rsidR="00720AE3" w:rsidRPr="00026176" w:rsidTr="00DF5777">
        <w:tc>
          <w:tcPr>
            <w:tcW w:w="2244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20AE3" w:rsidRPr="00026176" w:rsidTr="00DF5777">
        <w:tc>
          <w:tcPr>
            <w:tcW w:w="2244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400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720AE3" w:rsidRPr="00026176" w:rsidRDefault="004305F6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 xml:space="preserve">R$ </w:t>
            </w:r>
            <w:r w:rsidR="0013112E" w:rsidRPr="00026176">
              <w:rPr>
                <w:b/>
                <w:sz w:val="20"/>
                <w:szCs w:val="20"/>
              </w:rPr>
              <w:t>600</w:t>
            </w:r>
            <w:r w:rsidR="00FE4B6B" w:rsidRPr="00026176">
              <w:rPr>
                <w:b/>
                <w:sz w:val="20"/>
                <w:szCs w:val="20"/>
              </w:rPr>
              <w:t>0</w:t>
            </w:r>
            <w:r w:rsidRPr="0002617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2245" w:type="dxa"/>
          </w:tcPr>
          <w:p w:rsidR="00720AE3" w:rsidRPr="00026176" w:rsidRDefault="00720AE3" w:rsidP="005072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100%</w:t>
            </w:r>
          </w:p>
        </w:tc>
      </w:tr>
    </w:tbl>
    <w:p w:rsidR="0013112E" w:rsidRDefault="0013112E" w:rsidP="0050722C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0678BC" w:rsidRDefault="000678BC" w:rsidP="0050722C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4E350A" w:rsidRDefault="004E350A" w:rsidP="0050722C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4E350A" w:rsidRPr="00026176" w:rsidRDefault="004E350A" w:rsidP="0050722C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978"/>
      </w:tblGrid>
      <w:tr w:rsidR="00B32228" w:rsidTr="00B32228">
        <w:tc>
          <w:tcPr>
            <w:tcW w:w="8978" w:type="dxa"/>
            <w:shd w:val="clear" w:color="auto" w:fill="A6A6A6" w:themeFill="background1" w:themeFillShade="A6"/>
          </w:tcPr>
          <w:p w:rsidR="00B32228" w:rsidRDefault="00B32228" w:rsidP="00996A02">
            <w:pPr>
              <w:pStyle w:val="NormalWeb"/>
              <w:spacing w:line="360" w:lineRule="auto"/>
              <w:ind w:right="-51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ETAPA 2 – ANÁLISE DE MERCADODESCRIÇÃO GERAL DO NEGÓCIO</w:t>
            </w:r>
          </w:p>
        </w:tc>
      </w:tr>
    </w:tbl>
    <w:p w:rsidR="00D81982" w:rsidRPr="00996A02" w:rsidRDefault="00135392" w:rsidP="00996A02">
      <w:pPr>
        <w:pStyle w:val="NormalWeb"/>
        <w:spacing w:line="360" w:lineRule="auto"/>
        <w:ind w:right="-518"/>
        <w:jc w:val="both"/>
        <w:rPr>
          <w:b/>
          <w:bCs/>
        </w:rPr>
      </w:pPr>
      <w:r w:rsidRPr="00996A02">
        <w:rPr>
          <w:b/>
          <w:bCs/>
        </w:rPr>
        <w:lastRenderedPageBreak/>
        <w:t>O que a empresa faz ou pretende fazer:</w:t>
      </w:r>
      <w:r w:rsidRPr="00996A02">
        <w:t xml:space="preserve"> </w:t>
      </w:r>
      <w:r w:rsidR="00627DAC" w:rsidRPr="00996A02">
        <w:t>Destina</w:t>
      </w:r>
      <w:r w:rsidR="0013112E" w:rsidRPr="00996A02">
        <w:t>r</w:t>
      </w:r>
      <w:r w:rsidR="00627DAC" w:rsidRPr="00996A02">
        <w:t xml:space="preserve">-se a fabricação de </w:t>
      </w:r>
      <w:r w:rsidR="00003909" w:rsidRPr="00996A02">
        <w:t>mamites</w:t>
      </w:r>
      <w:r w:rsidR="00113E5D" w:rsidRPr="00996A02">
        <w:t xml:space="preserve"> para refeições podendo ser</w:t>
      </w:r>
      <w:r w:rsidR="00627DAC" w:rsidRPr="00996A02">
        <w:t xml:space="preserve"> assados, cozidos</w:t>
      </w:r>
      <w:r w:rsidR="00187A1A" w:rsidRPr="00996A02">
        <w:t xml:space="preserve"> e</w:t>
      </w:r>
      <w:r w:rsidR="00627DAC" w:rsidRPr="00996A02">
        <w:t xml:space="preserve"> fritos. Serão entregues no endereço </w:t>
      </w:r>
      <w:r w:rsidR="004305F6" w:rsidRPr="00996A02">
        <w:t>de nos</w:t>
      </w:r>
      <w:r w:rsidR="00087AC1" w:rsidRPr="00996A02">
        <w:t xml:space="preserve">sos clientes com veículos e para alimentos quentes utilizamos o que é unicamente permitido pela (ANVISA) – Agencia Nacional de Vigilância Sanitária, a Caixa </w:t>
      </w:r>
      <w:r w:rsidR="00087AC1" w:rsidRPr="00996A02">
        <w:rPr>
          <w:i/>
        </w:rPr>
        <w:t xml:space="preserve">Hot Box – </w:t>
      </w:r>
      <w:r w:rsidR="00087AC1" w:rsidRPr="00996A02">
        <w:t>que garantem a integridade e segurança dos alimentos.</w:t>
      </w:r>
    </w:p>
    <w:p w:rsidR="00D25851" w:rsidRPr="00996A02" w:rsidRDefault="00135392" w:rsidP="00996A02">
      <w:pPr>
        <w:pStyle w:val="NormalWeb"/>
        <w:spacing w:line="360" w:lineRule="auto"/>
        <w:ind w:right="-518"/>
        <w:jc w:val="both"/>
      </w:pPr>
      <w:r w:rsidRPr="00996A02">
        <w:rPr>
          <w:b/>
          <w:bCs/>
        </w:rPr>
        <w:t xml:space="preserve">Baseado em quais competências/experiências/tecnologias: </w:t>
      </w:r>
      <w:r w:rsidR="00627DAC" w:rsidRPr="00996A02">
        <w:t>Baseando-se no conhecimento de um dos sócios,</w:t>
      </w:r>
      <w:r w:rsidR="0013112E" w:rsidRPr="00996A02">
        <w:t xml:space="preserve"> Sr (a).</w:t>
      </w:r>
      <w:r w:rsidR="00627DAC" w:rsidRPr="00996A02">
        <w:t xml:space="preserve"> Marcio</w:t>
      </w:r>
      <w:r w:rsidR="004305F6" w:rsidRPr="00996A02">
        <w:t xml:space="preserve"> </w:t>
      </w:r>
      <w:proofErr w:type="spellStart"/>
      <w:r w:rsidR="004305F6" w:rsidRPr="00996A02">
        <w:t>Mandu</w:t>
      </w:r>
      <w:proofErr w:type="spellEnd"/>
      <w:r w:rsidR="004305F6" w:rsidRPr="00996A02">
        <w:t xml:space="preserve"> Coimbra</w:t>
      </w:r>
      <w:r w:rsidR="00627DAC" w:rsidRPr="00996A02">
        <w:t xml:space="preserve"> que irá produzir o cardápio juntamente com o apoio do ajudante</w:t>
      </w:r>
      <w:r w:rsidR="0013112E" w:rsidRPr="00996A02">
        <w:t xml:space="preserve"> Sr (a).</w:t>
      </w:r>
      <w:r w:rsidR="00627DAC" w:rsidRPr="00996A02">
        <w:t xml:space="preserve"> </w:t>
      </w:r>
      <w:proofErr w:type="spellStart"/>
      <w:r w:rsidR="00627DAC" w:rsidRPr="00996A02">
        <w:t>Iranildo</w:t>
      </w:r>
      <w:proofErr w:type="spellEnd"/>
      <w:r w:rsidR="004305F6" w:rsidRPr="00996A02">
        <w:t xml:space="preserve"> Rodrigues da Silva</w:t>
      </w:r>
      <w:r w:rsidR="00627DAC" w:rsidRPr="00996A02">
        <w:t>, o</w:t>
      </w:r>
      <w:r w:rsidR="0013112E" w:rsidRPr="00996A02">
        <w:t xml:space="preserve"> Sr (a)</w:t>
      </w:r>
      <w:r w:rsidR="00627DAC" w:rsidRPr="00996A02">
        <w:t xml:space="preserve"> </w:t>
      </w:r>
      <w:r w:rsidR="00113E5D" w:rsidRPr="00996A02">
        <w:t>Plínio</w:t>
      </w:r>
      <w:r w:rsidR="004305F6" w:rsidRPr="00996A02">
        <w:t xml:space="preserve"> Rodrigues Prates</w:t>
      </w:r>
      <w:r w:rsidR="00627DAC" w:rsidRPr="00996A02">
        <w:t xml:space="preserve"> fica responsável por repor mercadorias em geral, o</w:t>
      </w:r>
      <w:r w:rsidR="009D4F9F" w:rsidRPr="00996A02">
        <w:t xml:space="preserve"> </w:t>
      </w:r>
      <w:r w:rsidR="0013112E" w:rsidRPr="00996A02">
        <w:t xml:space="preserve">Sr (a). </w:t>
      </w:r>
      <w:r w:rsidR="00627DAC" w:rsidRPr="00996A02">
        <w:t xml:space="preserve"> </w:t>
      </w:r>
      <w:proofErr w:type="spellStart"/>
      <w:r w:rsidR="00627DAC" w:rsidRPr="00996A02">
        <w:t>Sami</w:t>
      </w:r>
      <w:proofErr w:type="spellEnd"/>
      <w:r w:rsidR="00627DAC" w:rsidRPr="00996A02">
        <w:t xml:space="preserve"> </w:t>
      </w:r>
      <w:r w:rsidR="004305F6" w:rsidRPr="00996A02">
        <w:t xml:space="preserve">dos </w:t>
      </w:r>
      <w:proofErr w:type="gramStart"/>
      <w:r w:rsidR="004305F6" w:rsidRPr="00996A02">
        <w:t>Santos Silva</w:t>
      </w:r>
      <w:proofErr w:type="gramEnd"/>
      <w:r w:rsidR="004305F6" w:rsidRPr="00996A02">
        <w:t xml:space="preserve"> </w:t>
      </w:r>
      <w:r w:rsidR="00627DAC" w:rsidRPr="00996A02">
        <w:t>que fica responsável pelo caixa,</w:t>
      </w:r>
      <w:r w:rsidR="0013112E" w:rsidRPr="00996A02">
        <w:t xml:space="preserve"> Sr (a)</w:t>
      </w:r>
      <w:r w:rsidR="00627DAC" w:rsidRPr="00996A02">
        <w:t xml:space="preserve"> </w:t>
      </w:r>
      <w:proofErr w:type="spellStart"/>
      <w:r w:rsidR="00627DAC" w:rsidRPr="00996A02">
        <w:t>Evanice</w:t>
      </w:r>
      <w:proofErr w:type="spellEnd"/>
      <w:r w:rsidR="004305F6" w:rsidRPr="00996A02">
        <w:t xml:space="preserve"> Lima Souza</w:t>
      </w:r>
      <w:r w:rsidR="00627DAC" w:rsidRPr="00996A02">
        <w:t xml:space="preserve"> </w:t>
      </w:r>
      <w:r w:rsidR="00310E66" w:rsidRPr="00996A02">
        <w:t>que fica responsável pelas mudanças de mercado como concorrentes, feiras e cursos, e o</w:t>
      </w:r>
      <w:r w:rsidR="0013112E" w:rsidRPr="00996A02">
        <w:t xml:space="preserve"> Sr (a)</w:t>
      </w:r>
      <w:r w:rsidR="00310E66" w:rsidRPr="00996A02">
        <w:t xml:space="preserve"> Wagner</w:t>
      </w:r>
      <w:r w:rsidR="004305F6" w:rsidRPr="00996A02">
        <w:t xml:space="preserve"> Lima Sousa</w:t>
      </w:r>
      <w:r w:rsidR="00310E66" w:rsidRPr="00996A02">
        <w:t xml:space="preserve"> que ficará a frente do departamento financeiro. E todos manterão seus espaços devidamente limpo e organizado!</w:t>
      </w:r>
    </w:p>
    <w:p w:rsidR="00FE2C17" w:rsidRPr="00996A02" w:rsidRDefault="00135392" w:rsidP="00996A02">
      <w:pPr>
        <w:pStyle w:val="NormalWeb"/>
        <w:spacing w:line="360" w:lineRule="auto"/>
        <w:ind w:right="-518"/>
        <w:jc w:val="both"/>
      </w:pPr>
      <w:r w:rsidRPr="00996A02">
        <w:rPr>
          <w:b/>
          <w:bCs/>
        </w:rPr>
        <w:t>Estimulado por quais tendências de mercado:</w:t>
      </w:r>
      <w:r w:rsidRPr="00996A02">
        <w:t xml:space="preserve"> </w:t>
      </w:r>
      <w:r w:rsidR="00310E66" w:rsidRPr="00996A02">
        <w:t>Com a inserção da mulher no mercado de trabalho e a falta de tempo ou por outras necessidades do cotidiano, pesquisas indicam um aumento significativo por este serviç</w:t>
      </w:r>
      <w:r w:rsidR="004305F6" w:rsidRPr="00996A02">
        <w:t>o. Segundo a (ABIA) Associação Brasileira da Indústria de A</w:t>
      </w:r>
      <w:r w:rsidR="00310E66" w:rsidRPr="00996A02">
        <w:t xml:space="preserve">limentos. O mercado do </w:t>
      </w:r>
      <w:proofErr w:type="spellStart"/>
      <w:r w:rsidR="00310E66" w:rsidRPr="00996A02">
        <w:rPr>
          <w:i/>
        </w:rPr>
        <w:t>food</w:t>
      </w:r>
      <w:proofErr w:type="spellEnd"/>
      <w:r w:rsidR="00310E66" w:rsidRPr="00996A02">
        <w:rPr>
          <w:i/>
        </w:rPr>
        <w:t xml:space="preserve"> </w:t>
      </w:r>
      <w:proofErr w:type="spellStart"/>
      <w:r w:rsidR="00310E66" w:rsidRPr="00996A02">
        <w:rPr>
          <w:i/>
        </w:rPr>
        <w:t>service</w:t>
      </w:r>
      <w:proofErr w:type="spellEnd"/>
      <w:r w:rsidR="00310E66" w:rsidRPr="00996A02">
        <w:t xml:space="preserve">, ou de alimentação fora do lar, tem crescido a taxa de 12% ao ano contra 4% do setor alimentício </w:t>
      </w:r>
      <w:r w:rsidR="00F611CF" w:rsidRPr="00996A02">
        <w:t xml:space="preserve">como um todo. É o setor que mais cresceu depois da criação do plano real. Entre 1993 e 1999, a venda de comida fora do lar aumentou 167% enquanto o varejo alimentício tradicional cresceu 54,8%. Em 2000 o </w:t>
      </w:r>
      <w:proofErr w:type="spellStart"/>
      <w:r w:rsidR="00F611CF" w:rsidRPr="00996A02">
        <w:rPr>
          <w:i/>
        </w:rPr>
        <w:t>food</w:t>
      </w:r>
      <w:proofErr w:type="spellEnd"/>
      <w:r w:rsidR="00F611CF" w:rsidRPr="00996A02">
        <w:t xml:space="preserve"> foi responsável por um quarto do faturamento da indústria alimentícia. </w:t>
      </w:r>
    </w:p>
    <w:p w:rsidR="00D25851" w:rsidRPr="00996A02" w:rsidRDefault="00F611CF" w:rsidP="00996A02">
      <w:pPr>
        <w:pStyle w:val="NormalWeb"/>
        <w:spacing w:before="0" w:beforeAutospacing="0" w:after="0" w:afterAutospacing="0" w:line="360" w:lineRule="auto"/>
        <w:ind w:right="-518"/>
        <w:jc w:val="both"/>
        <w:rPr>
          <w:b/>
          <w:bCs/>
          <w:color w:val="C00000"/>
        </w:rPr>
      </w:pPr>
      <w:r w:rsidRPr="00996A02">
        <w:rPr>
          <w:b/>
          <w:bCs/>
          <w:color w:val="C00000"/>
        </w:rPr>
        <w:t>D</w:t>
      </w:r>
      <w:r w:rsidR="00135392" w:rsidRPr="00996A02">
        <w:rPr>
          <w:b/>
          <w:bCs/>
          <w:color w:val="C00000"/>
        </w:rPr>
        <w:t>escrição do Mercado de Forma Abrangente (macro):</w:t>
      </w:r>
    </w:p>
    <w:p w:rsidR="00087AC1" w:rsidRPr="00996A02" w:rsidRDefault="00135392" w:rsidP="00996A02">
      <w:pPr>
        <w:spacing w:before="100" w:beforeAutospacing="1" w:after="240" w:line="360" w:lineRule="auto"/>
        <w:ind w:right="-518"/>
        <w:jc w:val="both"/>
      </w:pPr>
      <w:r w:rsidRPr="00996A02">
        <w:rPr>
          <w:b/>
          <w:bCs/>
        </w:rPr>
        <w:t>Concorrentes:</w:t>
      </w:r>
    </w:p>
    <w:p w:rsidR="00C4092B" w:rsidRPr="00996A02" w:rsidRDefault="00C4092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Hibisco refeições, </w:t>
      </w:r>
      <w:proofErr w:type="spellStart"/>
      <w:r w:rsidR="00087AC1" w:rsidRPr="00996A02">
        <w:rPr>
          <w:bCs/>
        </w:rPr>
        <w:t>Saucepan</w:t>
      </w:r>
      <w:proofErr w:type="spellEnd"/>
      <w:r w:rsidR="00087AC1" w:rsidRPr="00996A02">
        <w:rPr>
          <w:bCs/>
        </w:rPr>
        <w:t xml:space="preserve"> Cozinha Industrial, </w:t>
      </w:r>
      <w:r w:rsidR="00434E8E" w:rsidRPr="00996A02">
        <w:rPr>
          <w:bCs/>
        </w:rPr>
        <w:t xml:space="preserve">Cozinha do Quintal, </w:t>
      </w:r>
      <w:proofErr w:type="spellStart"/>
      <w:r w:rsidR="00434E8E" w:rsidRPr="00996A02">
        <w:rPr>
          <w:bCs/>
        </w:rPr>
        <w:t>Marmitex</w:t>
      </w:r>
      <w:proofErr w:type="spellEnd"/>
      <w:r w:rsidR="00434E8E" w:rsidRPr="00996A02">
        <w:rPr>
          <w:bCs/>
        </w:rPr>
        <w:t xml:space="preserve"> Via Norte, </w:t>
      </w:r>
      <w:proofErr w:type="spellStart"/>
      <w:r w:rsidR="00434E8E" w:rsidRPr="00996A02">
        <w:rPr>
          <w:bCs/>
        </w:rPr>
        <w:t>Sodexo</w:t>
      </w:r>
      <w:proofErr w:type="spellEnd"/>
      <w:r w:rsidR="00434E8E" w:rsidRPr="00996A02">
        <w:rPr>
          <w:bCs/>
        </w:rPr>
        <w:t>,</w:t>
      </w:r>
      <w:r w:rsidR="002C73FA" w:rsidRPr="00996A02">
        <w:rPr>
          <w:bCs/>
        </w:rPr>
        <w:t xml:space="preserve"> Quentinha </w:t>
      </w:r>
      <w:proofErr w:type="spellStart"/>
      <w:proofErr w:type="gramStart"/>
      <w:r w:rsidR="002C73FA" w:rsidRPr="00996A02">
        <w:rPr>
          <w:bCs/>
        </w:rPr>
        <w:t>delivery</w:t>
      </w:r>
      <w:proofErr w:type="spellEnd"/>
      <w:proofErr w:type="gramEnd"/>
      <w:r w:rsidR="002C73FA" w:rsidRPr="00996A02">
        <w:rPr>
          <w:bCs/>
        </w:rPr>
        <w:t>,</w:t>
      </w:r>
      <w:r w:rsidR="00434E8E" w:rsidRPr="00996A02">
        <w:rPr>
          <w:bCs/>
        </w:rPr>
        <w:t xml:space="preserve"> etc.</w:t>
      </w:r>
    </w:p>
    <w:p w:rsidR="00755A21" w:rsidRPr="00996A02" w:rsidRDefault="00C4092B" w:rsidP="00996A02">
      <w:pPr>
        <w:spacing w:before="100" w:beforeAutospacing="1" w:after="240" w:line="360" w:lineRule="auto"/>
        <w:ind w:right="-518"/>
        <w:jc w:val="both"/>
      </w:pPr>
      <w:r w:rsidRPr="00996A02">
        <w:rPr>
          <w:bCs/>
        </w:rPr>
        <w:t xml:space="preserve">Hibisco refeições - </w:t>
      </w:r>
      <w:hyperlink r:id="rId15" w:history="1">
        <w:r w:rsidR="009C17EB" w:rsidRPr="00996A02">
          <w:rPr>
            <w:rStyle w:val="Hyperlink"/>
            <w:bCs/>
          </w:rPr>
          <w:t>http://hibiscorefeicoes.com.br</w:t>
        </w:r>
      </w:hyperlink>
      <w:r w:rsidR="00755A21" w:rsidRPr="00996A02">
        <w:t>;</w:t>
      </w:r>
    </w:p>
    <w:p w:rsidR="009C17EB" w:rsidRPr="00996A02" w:rsidRDefault="00C4092B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bCs/>
        </w:rPr>
        <w:t>Saucepan</w:t>
      </w:r>
      <w:proofErr w:type="spellEnd"/>
      <w:r w:rsidRPr="00996A02">
        <w:rPr>
          <w:bCs/>
        </w:rPr>
        <w:t xml:space="preserve"> Cozinha Industrial -</w:t>
      </w:r>
      <w:r w:rsidR="009C17EB" w:rsidRPr="00996A02">
        <w:rPr>
          <w:bCs/>
        </w:rPr>
        <w:t xml:space="preserve"> </w:t>
      </w:r>
      <w:hyperlink r:id="rId16" w:history="1">
        <w:r w:rsidR="009C17EB" w:rsidRPr="00996A02">
          <w:rPr>
            <w:rStyle w:val="Hyperlink"/>
            <w:bCs/>
          </w:rPr>
          <w:t>http://www.saucepan.com.br/servicos.html</w:t>
        </w:r>
      </w:hyperlink>
      <w:r w:rsidR="009C17EB" w:rsidRPr="00996A02">
        <w:rPr>
          <w:bCs/>
        </w:rPr>
        <w:t>;</w:t>
      </w:r>
    </w:p>
    <w:p w:rsidR="009C17EB" w:rsidRPr="00996A02" w:rsidRDefault="00C4092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lastRenderedPageBreak/>
        <w:t>Cozinha do Quintal</w:t>
      </w:r>
      <w:r w:rsidRPr="00996A02">
        <w:t xml:space="preserve"> - </w:t>
      </w:r>
      <w:hyperlink r:id="rId17" w:history="1">
        <w:r w:rsidR="009C17EB" w:rsidRPr="00996A02">
          <w:rPr>
            <w:rStyle w:val="Hyperlink"/>
            <w:bCs/>
          </w:rPr>
          <w:t>http://www.cozinhadoquintal.com.br/2010/11/faca-e-venda-marmitex.html</w:t>
        </w:r>
      </w:hyperlink>
      <w:r w:rsidR="009C17EB" w:rsidRPr="00996A02">
        <w:rPr>
          <w:bCs/>
        </w:rPr>
        <w:t>;</w:t>
      </w:r>
    </w:p>
    <w:p w:rsidR="009C17EB" w:rsidRPr="00996A02" w:rsidRDefault="00C4092B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bCs/>
        </w:rPr>
        <w:t>Marmitex</w:t>
      </w:r>
      <w:proofErr w:type="spellEnd"/>
      <w:r w:rsidRPr="00996A02">
        <w:rPr>
          <w:bCs/>
        </w:rPr>
        <w:t xml:space="preserve"> Via Norte</w:t>
      </w:r>
      <w:r w:rsidRPr="00996A02">
        <w:t xml:space="preserve"> - </w:t>
      </w:r>
      <w:hyperlink r:id="rId18" w:history="1">
        <w:r w:rsidR="009C17EB" w:rsidRPr="00996A02">
          <w:rPr>
            <w:rStyle w:val="Hyperlink"/>
            <w:bCs/>
          </w:rPr>
          <w:t>http://marmitexvianorte.blogspot.com.br/</w:t>
        </w:r>
      </w:hyperlink>
      <w:r w:rsidR="009C17EB" w:rsidRPr="00996A02">
        <w:rPr>
          <w:bCs/>
        </w:rPr>
        <w:t>;</w:t>
      </w:r>
    </w:p>
    <w:p w:rsidR="009C17EB" w:rsidRPr="00996A02" w:rsidRDefault="00C4092B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bCs/>
        </w:rPr>
        <w:t>Sodexo</w:t>
      </w:r>
      <w:proofErr w:type="spellEnd"/>
      <w:r w:rsidRPr="00996A02">
        <w:t xml:space="preserve"> - </w:t>
      </w:r>
      <w:hyperlink r:id="rId19" w:history="1">
        <w:r w:rsidR="009C17EB" w:rsidRPr="00996A02">
          <w:rPr>
            <w:rStyle w:val="Hyperlink"/>
            <w:bCs/>
          </w:rPr>
          <w:t>http://br.beneficios-incentivos.sodexo.com/beneficiarios/cartao-alimentacao-pass-beneficiarios</w:t>
        </w:r>
      </w:hyperlink>
      <w:r w:rsidR="009C17EB" w:rsidRPr="00996A02">
        <w:rPr>
          <w:bCs/>
        </w:rPr>
        <w:t>; e,</w:t>
      </w:r>
    </w:p>
    <w:p w:rsidR="009C17EB" w:rsidRPr="00996A02" w:rsidRDefault="00C4092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Quentinha </w:t>
      </w:r>
      <w:proofErr w:type="spellStart"/>
      <w:proofErr w:type="gramStart"/>
      <w:r w:rsidRPr="00996A02">
        <w:rPr>
          <w:bCs/>
        </w:rPr>
        <w:t>delivery</w:t>
      </w:r>
      <w:proofErr w:type="spellEnd"/>
      <w:proofErr w:type="gramEnd"/>
      <w:r w:rsidRPr="00996A02">
        <w:t xml:space="preserve"> - </w:t>
      </w:r>
      <w:hyperlink r:id="rId20" w:history="1">
        <w:r w:rsidR="009C17EB" w:rsidRPr="00996A02">
          <w:rPr>
            <w:rStyle w:val="Hyperlink"/>
            <w:bCs/>
          </w:rPr>
          <w:t>http://quentinhadelivery.com.br/</w:t>
        </w:r>
      </w:hyperlink>
      <w:r w:rsidR="009C17EB" w:rsidRPr="00996A02">
        <w:rPr>
          <w:bCs/>
        </w:rPr>
        <w:t xml:space="preserve">. </w:t>
      </w:r>
    </w:p>
    <w:p w:rsidR="00D25851" w:rsidRPr="00996A02" w:rsidRDefault="0075169B" w:rsidP="00996A02">
      <w:pPr>
        <w:spacing w:before="100" w:beforeAutospacing="1" w:after="240" w:line="360" w:lineRule="auto"/>
        <w:ind w:right="-518"/>
        <w:jc w:val="both"/>
        <w:rPr>
          <w:b/>
        </w:rPr>
      </w:pPr>
      <w:r w:rsidRPr="00996A02">
        <w:rPr>
          <w:b/>
          <w:bCs/>
        </w:rPr>
        <w:t>C</w:t>
      </w:r>
      <w:r w:rsidR="00135392" w:rsidRPr="00996A02">
        <w:rPr>
          <w:b/>
          <w:bCs/>
        </w:rPr>
        <w:t>lientes:</w:t>
      </w:r>
    </w:p>
    <w:p w:rsidR="00F611CF" w:rsidRPr="00996A02" w:rsidRDefault="000026BA" w:rsidP="00996A02">
      <w:pPr>
        <w:spacing w:before="100" w:beforeAutospacing="1" w:after="240" w:line="360" w:lineRule="auto"/>
        <w:ind w:right="-518"/>
        <w:jc w:val="both"/>
      </w:pPr>
      <w:r w:rsidRPr="00996A02">
        <w:t xml:space="preserve">Destina-se a diversos </w:t>
      </w:r>
      <w:r w:rsidR="00434E8E" w:rsidRPr="00996A02">
        <w:t>público</w:t>
      </w:r>
      <w:r w:rsidRPr="00996A02">
        <w:t>s</w:t>
      </w:r>
      <w:r w:rsidR="00434E8E" w:rsidRPr="00996A02">
        <w:t>, sendo: os hospitais, escolas, orfanatos, asilos, presídios, empresas</w:t>
      </w:r>
      <w:r w:rsidR="002C73FA" w:rsidRPr="00996A02">
        <w:t xml:space="preserve"> em geral</w:t>
      </w:r>
      <w:r w:rsidR="00434E8E" w:rsidRPr="00996A02">
        <w:t>,</w:t>
      </w:r>
      <w:r w:rsidR="00F611CF" w:rsidRPr="00996A02">
        <w:t xml:space="preserve"> famílias,</w:t>
      </w:r>
      <w:r w:rsidR="002C73FA" w:rsidRPr="00996A02">
        <w:t xml:space="preserve"> Buffet,</w:t>
      </w:r>
      <w:r w:rsidR="00677744" w:rsidRPr="00996A02">
        <w:t xml:space="preserve"> estando dentro da região metropolitan</w:t>
      </w:r>
      <w:r w:rsidRPr="00996A02">
        <w:t>a de São Paul0.</w:t>
      </w:r>
      <w:r w:rsidR="00F611CF" w:rsidRPr="00996A02">
        <w:t xml:space="preserve"> </w:t>
      </w:r>
      <w:r w:rsidRPr="00996A02">
        <w:t>S</w:t>
      </w:r>
      <w:r w:rsidR="00F611CF" w:rsidRPr="00996A02">
        <w:t xml:space="preserve">endo atendidos pelo telefone ou canal de comunicação via net. </w:t>
      </w:r>
    </w:p>
    <w:p w:rsidR="00CA0447" w:rsidRPr="00996A02" w:rsidRDefault="00135392" w:rsidP="00996A02">
      <w:pPr>
        <w:pStyle w:val="PargrafodaLista"/>
        <w:spacing w:before="100" w:beforeAutospacing="1" w:after="240" w:line="360" w:lineRule="auto"/>
        <w:ind w:left="0" w:right="-518"/>
        <w:jc w:val="both"/>
      </w:pPr>
      <w:r w:rsidRPr="00996A02">
        <w:rPr>
          <w:b/>
          <w:bCs/>
        </w:rPr>
        <w:t>Fornecedores:</w:t>
      </w:r>
    </w:p>
    <w:p w:rsidR="00D25851" w:rsidRPr="00996A02" w:rsidRDefault="00A03009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Empresas distribuidoras por atacado ou varejo como: Açougues, </w:t>
      </w:r>
      <w:proofErr w:type="spellStart"/>
      <w:r w:rsidR="007C46F8" w:rsidRPr="00996A02">
        <w:rPr>
          <w:i/>
        </w:rPr>
        <w:t>horti</w:t>
      </w:r>
      <w:r w:rsidRPr="00996A02">
        <w:rPr>
          <w:i/>
        </w:rPr>
        <w:t>fruti</w:t>
      </w:r>
      <w:proofErr w:type="spellEnd"/>
      <w:r w:rsidRPr="00996A02">
        <w:t>,</w:t>
      </w:r>
      <w:r w:rsidR="00434E8E" w:rsidRPr="00996A02">
        <w:t xml:space="preserve"> mercados como</w:t>
      </w:r>
      <w:r w:rsidR="00677744" w:rsidRPr="00996A02">
        <w:t>:</w:t>
      </w:r>
      <w:r w:rsidR="00434E8E" w:rsidRPr="00996A02">
        <w:t xml:space="preserve"> Atacadão, Makro, </w:t>
      </w:r>
      <w:proofErr w:type="gramStart"/>
      <w:r w:rsidR="00434E8E" w:rsidRPr="00996A02">
        <w:rPr>
          <w:i/>
        </w:rPr>
        <w:t>Sam”</w:t>
      </w:r>
      <w:proofErr w:type="gramEnd"/>
      <w:r w:rsidR="00434E8E" w:rsidRPr="00996A02">
        <w:rPr>
          <w:i/>
        </w:rPr>
        <w:t xml:space="preserve">s </w:t>
      </w:r>
      <w:proofErr w:type="spellStart"/>
      <w:r w:rsidR="00677744" w:rsidRPr="00996A02">
        <w:rPr>
          <w:i/>
        </w:rPr>
        <w:t>C</w:t>
      </w:r>
      <w:r w:rsidR="00434E8E" w:rsidRPr="00996A02">
        <w:rPr>
          <w:i/>
        </w:rPr>
        <w:t>lub</w:t>
      </w:r>
      <w:proofErr w:type="spellEnd"/>
      <w:r w:rsidR="00434E8E" w:rsidRPr="00996A02">
        <w:t xml:space="preserve">, </w:t>
      </w:r>
      <w:r w:rsidR="00677744" w:rsidRPr="00996A02">
        <w:t>A</w:t>
      </w:r>
      <w:r w:rsidR="00434E8E" w:rsidRPr="00996A02">
        <w:t xml:space="preserve">ssai, </w:t>
      </w:r>
      <w:r w:rsidR="000026BA" w:rsidRPr="00996A02">
        <w:t xml:space="preserve">Roldão, </w:t>
      </w:r>
      <w:r w:rsidR="00A13629" w:rsidRPr="00996A02">
        <w:t>T</w:t>
      </w:r>
      <w:r w:rsidR="00434E8E" w:rsidRPr="00996A02">
        <w:t xml:space="preserve">enda, </w:t>
      </w:r>
      <w:r w:rsidR="00677744" w:rsidRPr="00996A02">
        <w:t>(CEAGESP) Companhia de Entrepostos e Armazéns Gerais de São Paulo</w:t>
      </w:r>
      <w:r w:rsidR="00434E8E" w:rsidRPr="00996A02">
        <w:t>,</w:t>
      </w:r>
      <w:r w:rsidRPr="00996A02">
        <w:t xml:space="preserve"> </w:t>
      </w:r>
      <w:r w:rsidR="00677744" w:rsidRPr="00996A02">
        <w:t xml:space="preserve">89 Embalagens, </w:t>
      </w:r>
      <w:proofErr w:type="spellStart"/>
      <w:r w:rsidR="00A13629" w:rsidRPr="00996A02">
        <w:t>Martec</w:t>
      </w:r>
      <w:proofErr w:type="spellEnd"/>
      <w:r w:rsidR="00A13629" w:rsidRPr="00996A02">
        <w:t xml:space="preserve"> e</w:t>
      </w:r>
      <w:r w:rsidR="002954FC" w:rsidRPr="00996A02">
        <w:t xml:space="preserve"> </w:t>
      </w:r>
      <w:proofErr w:type="spellStart"/>
      <w:r w:rsidR="002954FC" w:rsidRPr="00996A02">
        <w:t>CopoBrá</w:t>
      </w:r>
      <w:r w:rsidR="0026091A" w:rsidRPr="00996A02">
        <w:t>s</w:t>
      </w:r>
      <w:proofErr w:type="spellEnd"/>
      <w:r w:rsidR="0026091A" w:rsidRPr="00996A02">
        <w:t>.</w:t>
      </w:r>
    </w:p>
    <w:p w:rsidR="000026BA" w:rsidRPr="00996A02" w:rsidRDefault="000026BA" w:rsidP="00996A02">
      <w:pPr>
        <w:autoSpaceDE w:val="0"/>
        <w:autoSpaceDN w:val="0"/>
        <w:adjustRightInd w:val="0"/>
        <w:spacing w:line="360" w:lineRule="auto"/>
        <w:ind w:left="708" w:right="-518"/>
        <w:jc w:val="both"/>
      </w:pPr>
    </w:p>
    <w:p w:rsidR="000026BA" w:rsidRPr="00996A02" w:rsidRDefault="00C4092B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Atacadão </w:t>
      </w:r>
      <w:r w:rsidR="00A33C6F">
        <w:t>–</w:t>
      </w:r>
      <w:r w:rsidRPr="00996A02">
        <w:t xml:space="preserve"> </w:t>
      </w:r>
      <w:r w:rsidR="00A33C6F">
        <w:t xml:space="preserve">Fonte: </w:t>
      </w:r>
      <w:hyperlink r:id="rId21" w:history="1">
        <w:r w:rsidR="000026BA" w:rsidRPr="00996A02">
          <w:rPr>
            <w:rStyle w:val="Hyperlink"/>
          </w:rPr>
          <w:t>https://www.atacadao.com.br/</w:t>
        </w:r>
      </w:hyperlink>
      <w:r w:rsidR="000026BA" w:rsidRPr="00996A02">
        <w:t>;</w:t>
      </w:r>
    </w:p>
    <w:p w:rsidR="000026BA" w:rsidRPr="00A33C6F" w:rsidRDefault="00C4092B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A33C6F">
        <w:t xml:space="preserve">Makro </w:t>
      </w:r>
      <w:r w:rsidR="00A33C6F" w:rsidRPr="00A33C6F">
        <w:t>– Fonte:</w:t>
      </w:r>
      <w:r w:rsidRPr="00A33C6F">
        <w:t xml:space="preserve"> </w:t>
      </w:r>
      <w:hyperlink r:id="rId22" w:history="1">
        <w:r w:rsidR="000026BA" w:rsidRPr="00A33C6F">
          <w:rPr>
            <w:rStyle w:val="Hyperlink"/>
          </w:rPr>
          <w:t>http://www.makro.com.br/SitePages/home.aspx</w:t>
        </w:r>
      </w:hyperlink>
      <w:r w:rsidR="000026BA" w:rsidRPr="00A33C6F">
        <w:t>;</w:t>
      </w:r>
    </w:p>
    <w:p w:rsidR="000026BA" w:rsidRPr="00996A02" w:rsidRDefault="00C4092B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lang w:val="en-US"/>
        </w:rPr>
      </w:pPr>
      <w:r w:rsidRPr="00996A02">
        <w:rPr>
          <w:lang w:val="en-US"/>
        </w:rPr>
        <w:t xml:space="preserve">Sam’s Club </w:t>
      </w:r>
      <w:r w:rsidR="00A33C6F">
        <w:rPr>
          <w:lang w:val="en-US"/>
        </w:rPr>
        <w:t xml:space="preserve">– </w:t>
      </w:r>
      <w:proofErr w:type="spellStart"/>
      <w:r w:rsidR="00A33C6F">
        <w:rPr>
          <w:lang w:val="en-US"/>
        </w:rPr>
        <w:t>Fonte</w:t>
      </w:r>
      <w:proofErr w:type="spellEnd"/>
      <w:r w:rsidR="00A33C6F">
        <w:rPr>
          <w:lang w:val="en-US"/>
        </w:rPr>
        <w:t>:</w:t>
      </w:r>
      <w:r w:rsidRPr="00996A02">
        <w:rPr>
          <w:lang w:val="en-US"/>
        </w:rPr>
        <w:t xml:space="preserve"> </w:t>
      </w:r>
      <w:hyperlink r:id="rId23" w:history="1">
        <w:r w:rsidR="000026BA" w:rsidRPr="00996A02">
          <w:rPr>
            <w:rStyle w:val="Hyperlink"/>
            <w:lang w:val="en-US"/>
          </w:rPr>
          <w:t>http://www.samsclub.com.br/</w:t>
        </w:r>
      </w:hyperlink>
      <w:r w:rsidR="000026BA" w:rsidRPr="00996A02">
        <w:rPr>
          <w:lang w:val="en-US"/>
        </w:rPr>
        <w:t>;</w:t>
      </w:r>
    </w:p>
    <w:p w:rsidR="000026BA" w:rsidRPr="00996A02" w:rsidRDefault="00C4092B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proofErr w:type="spellStart"/>
      <w:r w:rsidRPr="00996A02">
        <w:t>Assaí</w:t>
      </w:r>
      <w:proofErr w:type="spellEnd"/>
      <w:r w:rsidRPr="00996A02">
        <w:t xml:space="preserve"> </w:t>
      </w:r>
      <w:r w:rsidR="00A33C6F">
        <w:t>– Fonte:</w:t>
      </w:r>
      <w:r w:rsidRPr="00996A02">
        <w:t xml:space="preserve"> </w:t>
      </w:r>
      <w:hyperlink r:id="rId24" w:history="1">
        <w:r w:rsidR="000026BA" w:rsidRPr="00996A02">
          <w:rPr>
            <w:rStyle w:val="Hyperlink"/>
          </w:rPr>
          <w:t>http://www.assai.com.br/</w:t>
        </w:r>
      </w:hyperlink>
      <w:r w:rsidR="000026BA" w:rsidRPr="00996A02">
        <w:t>;</w:t>
      </w:r>
    </w:p>
    <w:p w:rsidR="000026BA" w:rsidRPr="00996A02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Roldão </w:t>
      </w:r>
      <w:r w:rsidR="00A33C6F">
        <w:t>– Fonte:</w:t>
      </w:r>
      <w:r w:rsidRPr="00996A02">
        <w:t xml:space="preserve"> </w:t>
      </w:r>
      <w:hyperlink r:id="rId25" w:history="1">
        <w:r w:rsidR="000026BA" w:rsidRPr="00996A02">
          <w:rPr>
            <w:rStyle w:val="Hyperlink"/>
          </w:rPr>
          <w:t>http://www.roldao.com.br/</w:t>
        </w:r>
      </w:hyperlink>
      <w:r w:rsidR="000026BA" w:rsidRPr="00996A02">
        <w:t>;</w:t>
      </w:r>
    </w:p>
    <w:p w:rsidR="000026BA" w:rsidRPr="00996A02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Tenda </w:t>
      </w:r>
      <w:r w:rsidR="00A33C6F">
        <w:t>– Fonte:</w:t>
      </w:r>
      <w:r w:rsidRPr="00996A02">
        <w:t xml:space="preserve"> </w:t>
      </w:r>
      <w:hyperlink r:id="rId26" w:history="1">
        <w:r w:rsidR="000026BA" w:rsidRPr="00996A02">
          <w:rPr>
            <w:rStyle w:val="Hyperlink"/>
          </w:rPr>
          <w:t>http://www.tendaatacado.com.br/</w:t>
        </w:r>
      </w:hyperlink>
      <w:r w:rsidR="000026BA" w:rsidRPr="00996A02">
        <w:t>;</w:t>
      </w:r>
    </w:p>
    <w:p w:rsidR="000026BA" w:rsidRPr="00A33C6F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A33C6F">
        <w:t xml:space="preserve">CEAGESP </w:t>
      </w:r>
      <w:r w:rsidR="00A33C6F" w:rsidRPr="00A33C6F">
        <w:t xml:space="preserve">– Fonte: </w:t>
      </w:r>
      <w:hyperlink r:id="rId27" w:history="1">
        <w:r w:rsidR="000026BA" w:rsidRPr="00A33C6F">
          <w:rPr>
            <w:rStyle w:val="Hyperlink"/>
          </w:rPr>
          <w:t>http://www.ceagesp.gov.br/</w:t>
        </w:r>
      </w:hyperlink>
      <w:r w:rsidR="000026BA" w:rsidRPr="00A33C6F">
        <w:t>;</w:t>
      </w:r>
    </w:p>
    <w:p w:rsidR="000026BA" w:rsidRPr="00996A02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89 Embalagens </w:t>
      </w:r>
      <w:r w:rsidR="00A33C6F">
        <w:t>– Fonte:</w:t>
      </w:r>
      <w:r w:rsidRPr="00996A02">
        <w:t xml:space="preserve"> </w:t>
      </w:r>
      <w:hyperlink r:id="rId28" w:history="1">
        <w:r w:rsidR="000026BA" w:rsidRPr="00996A02">
          <w:rPr>
            <w:rStyle w:val="Hyperlink"/>
          </w:rPr>
          <w:t>http://www.89embalagensefestas.com.br/</w:t>
        </w:r>
      </w:hyperlink>
      <w:r w:rsidR="000026BA" w:rsidRPr="00996A02">
        <w:t>;</w:t>
      </w:r>
    </w:p>
    <w:p w:rsidR="000026BA" w:rsidRPr="00996A02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proofErr w:type="spellStart"/>
      <w:r w:rsidRPr="00996A02">
        <w:t>Martec</w:t>
      </w:r>
      <w:proofErr w:type="spellEnd"/>
      <w:r w:rsidRPr="00996A02">
        <w:t xml:space="preserve"> </w:t>
      </w:r>
      <w:r w:rsidR="00A33C6F">
        <w:t>– Fonte:</w:t>
      </w:r>
      <w:r w:rsidRPr="00996A02">
        <w:t xml:space="preserve"> </w:t>
      </w:r>
      <w:hyperlink r:id="rId29" w:history="1">
        <w:r w:rsidR="000026BA" w:rsidRPr="00996A02">
          <w:rPr>
            <w:rStyle w:val="Hyperlink"/>
          </w:rPr>
          <w:t>http://www.martecclear.com.br/</w:t>
        </w:r>
      </w:hyperlink>
      <w:r w:rsidR="000026BA" w:rsidRPr="00996A02">
        <w:t>; e,</w:t>
      </w:r>
    </w:p>
    <w:p w:rsidR="000026BA" w:rsidRPr="00996A02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proofErr w:type="spellStart"/>
      <w:proofErr w:type="gramStart"/>
      <w:r w:rsidRPr="00996A02">
        <w:t>CopoBrás</w:t>
      </w:r>
      <w:proofErr w:type="spellEnd"/>
      <w:proofErr w:type="gramEnd"/>
      <w:r w:rsidRPr="00996A02">
        <w:t xml:space="preserve"> </w:t>
      </w:r>
      <w:r w:rsidR="00A33C6F">
        <w:t>– Fonte:</w:t>
      </w:r>
      <w:r w:rsidRPr="00996A02">
        <w:t xml:space="preserve"> </w:t>
      </w:r>
      <w:hyperlink r:id="rId30" w:history="1">
        <w:r w:rsidR="000026BA" w:rsidRPr="00996A02">
          <w:rPr>
            <w:rStyle w:val="Hyperlink"/>
          </w:rPr>
          <w:t>http://www.grupocopobras.com.br</w:t>
        </w:r>
      </w:hyperlink>
      <w:r w:rsidR="000026BA" w:rsidRPr="00996A02">
        <w:t>.</w:t>
      </w:r>
    </w:p>
    <w:p w:rsidR="00D25851" w:rsidRPr="00996A02" w:rsidRDefault="00E90637" w:rsidP="00996A02">
      <w:pPr>
        <w:spacing w:before="100" w:beforeAutospacing="1" w:after="240" w:line="360" w:lineRule="auto"/>
        <w:ind w:right="-518"/>
        <w:jc w:val="both"/>
      </w:pPr>
      <w:r w:rsidRPr="00996A02">
        <w:rPr>
          <w:b/>
          <w:bCs/>
        </w:rPr>
        <w:t xml:space="preserve"> </w:t>
      </w:r>
      <w:r w:rsidR="00135392" w:rsidRPr="00996A02">
        <w:rPr>
          <w:b/>
          <w:bCs/>
        </w:rPr>
        <w:t>Mensuração da demanda:</w:t>
      </w:r>
    </w:p>
    <w:p w:rsidR="00163A4C" w:rsidRPr="00996A02" w:rsidRDefault="004068FB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lastRenderedPageBreak/>
        <w:t xml:space="preserve">O estudo de </w:t>
      </w:r>
      <w:r w:rsidR="00773C3F" w:rsidRPr="00996A02">
        <w:t>mercado mostra um crescimento alto na área de alimentação do</w:t>
      </w:r>
      <w:r w:rsidRPr="00996A02">
        <w:t xml:space="preserve"> país segundo os órgãos pesquisados. </w:t>
      </w:r>
      <w:proofErr w:type="spellStart"/>
      <w:r w:rsidRPr="00996A02">
        <w:t>Abia</w:t>
      </w:r>
      <w:proofErr w:type="spellEnd"/>
      <w:r w:rsidRPr="00996A02">
        <w:t xml:space="preserve">, </w:t>
      </w:r>
      <w:proofErr w:type="spellStart"/>
      <w:r w:rsidRPr="00996A02">
        <w:t>Abrasel</w:t>
      </w:r>
      <w:proofErr w:type="spellEnd"/>
      <w:r w:rsidRPr="00996A02">
        <w:t xml:space="preserve">, </w:t>
      </w:r>
      <w:r w:rsidR="00003909" w:rsidRPr="00996A02">
        <w:t>IBGE</w:t>
      </w:r>
      <w:r w:rsidRPr="00996A02">
        <w:t xml:space="preserve">. Podemos atingir uma produção de 20 mil </w:t>
      </w:r>
      <w:r w:rsidR="00003909" w:rsidRPr="00996A02">
        <w:t>mamites</w:t>
      </w:r>
      <w:r w:rsidRPr="00996A02">
        <w:t xml:space="preserve"> dia.</w:t>
      </w:r>
    </w:p>
    <w:p w:rsidR="000026BA" w:rsidRPr="00996A02" w:rsidRDefault="000026BA" w:rsidP="00996A02">
      <w:pPr>
        <w:autoSpaceDE w:val="0"/>
        <w:autoSpaceDN w:val="0"/>
        <w:adjustRightInd w:val="0"/>
        <w:spacing w:line="360" w:lineRule="auto"/>
        <w:ind w:left="708" w:right="-518"/>
        <w:jc w:val="both"/>
      </w:pPr>
    </w:p>
    <w:p w:rsidR="000026BA" w:rsidRPr="00996A02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proofErr w:type="spellStart"/>
      <w:r w:rsidRPr="00996A02">
        <w:t>Abia</w:t>
      </w:r>
      <w:proofErr w:type="spellEnd"/>
      <w:r w:rsidRPr="00996A02">
        <w:t xml:space="preserve"> </w:t>
      </w:r>
      <w:r w:rsidR="00A33C6F">
        <w:t>– Fonte:</w:t>
      </w:r>
      <w:r w:rsidRPr="00996A02">
        <w:t xml:space="preserve"> </w:t>
      </w:r>
      <w:hyperlink r:id="rId31" w:history="1">
        <w:r w:rsidR="000026BA" w:rsidRPr="00996A02">
          <w:rPr>
            <w:rStyle w:val="Hyperlink"/>
          </w:rPr>
          <w:t>http://www.abia.org.br/vs/inicio.aspx</w:t>
        </w:r>
      </w:hyperlink>
      <w:r w:rsidR="000026BA" w:rsidRPr="00996A02">
        <w:t>;</w:t>
      </w:r>
    </w:p>
    <w:p w:rsidR="000026BA" w:rsidRPr="00996A02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proofErr w:type="spellStart"/>
      <w:r w:rsidRPr="00996A02">
        <w:t>Abrasel</w:t>
      </w:r>
      <w:proofErr w:type="spellEnd"/>
      <w:r w:rsidRPr="00996A02">
        <w:t xml:space="preserve"> </w:t>
      </w:r>
      <w:r w:rsidR="00A33C6F">
        <w:t>– Fonte:</w:t>
      </w:r>
      <w:r w:rsidRPr="00996A02">
        <w:t xml:space="preserve"> </w:t>
      </w:r>
      <w:hyperlink r:id="rId32" w:history="1">
        <w:r w:rsidR="000026BA" w:rsidRPr="00996A02">
          <w:rPr>
            <w:rStyle w:val="Hyperlink"/>
          </w:rPr>
          <w:t>http://www.abrasel.com.br/</w:t>
        </w:r>
      </w:hyperlink>
      <w:r w:rsidR="000026BA" w:rsidRPr="00996A02">
        <w:t>;</w:t>
      </w:r>
      <w:r w:rsidR="00D2799C" w:rsidRPr="00996A02">
        <w:t xml:space="preserve"> e,</w:t>
      </w:r>
    </w:p>
    <w:p w:rsidR="00D2799C" w:rsidRPr="00A33C6F" w:rsidRDefault="002954F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proofErr w:type="spellStart"/>
      <w:proofErr w:type="gramStart"/>
      <w:r w:rsidRPr="00A33C6F">
        <w:t>Ibge</w:t>
      </w:r>
      <w:proofErr w:type="spellEnd"/>
      <w:proofErr w:type="gramEnd"/>
      <w:r w:rsidRPr="00A33C6F">
        <w:t xml:space="preserve"> </w:t>
      </w:r>
      <w:r w:rsidR="00A33C6F" w:rsidRPr="00A33C6F">
        <w:t>– Fonte:</w:t>
      </w:r>
      <w:r w:rsidRPr="00A33C6F">
        <w:t xml:space="preserve"> </w:t>
      </w:r>
      <w:hyperlink r:id="rId33" w:history="1">
        <w:r w:rsidR="00D2799C" w:rsidRPr="00A33C6F">
          <w:rPr>
            <w:rStyle w:val="Hyperlink"/>
          </w:rPr>
          <w:t>http://www.ibge.gov.br/home</w:t>
        </w:r>
      </w:hyperlink>
      <w:r w:rsidR="00D2799C" w:rsidRPr="00A33C6F">
        <w:t>.</w:t>
      </w:r>
    </w:p>
    <w:p w:rsidR="00D25851" w:rsidRPr="00996A02" w:rsidRDefault="00D2799C" w:rsidP="00996A02">
      <w:pPr>
        <w:spacing w:before="100" w:beforeAutospacing="1" w:after="240" w:line="360" w:lineRule="auto"/>
        <w:ind w:right="-518"/>
        <w:jc w:val="both"/>
        <w:rPr>
          <w:b/>
          <w:bCs/>
        </w:rPr>
      </w:pPr>
      <w:r w:rsidRPr="00996A02">
        <w:rPr>
          <w:b/>
          <w:bCs/>
        </w:rPr>
        <w:t>S</w:t>
      </w:r>
      <w:r w:rsidR="00135392" w:rsidRPr="00996A02">
        <w:rPr>
          <w:b/>
          <w:bCs/>
        </w:rPr>
        <w:t>egmento específico</w:t>
      </w:r>
      <w:r w:rsidR="00D25851" w:rsidRPr="00996A02">
        <w:rPr>
          <w:b/>
          <w:bCs/>
        </w:rPr>
        <w:t xml:space="preserve"> (público-alvo)</w:t>
      </w:r>
      <w:r w:rsidR="00135392" w:rsidRPr="00996A02">
        <w:rPr>
          <w:b/>
          <w:bCs/>
        </w:rPr>
        <w:t xml:space="preserve"> em que compete ou pretende competir:</w:t>
      </w:r>
      <w:r w:rsidR="00135392" w:rsidRPr="00996A02">
        <w:t xml:space="preserve"> </w:t>
      </w:r>
    </w:p>
    <w:p w:rsidR="00A03009" w:rsidRPr="00996A02" w:rsidRDefault="00625252" w:rsidP="00996A02">
      <w:pPr>
        <w:spacing w:before="100" w:beforeAutospacing="1" w:after="240" w:line="360" w:lineRule="auto"/>
        <w:ind w:right="-518"/>
        <w:rPr>
          <w:bCs/>
        </w:rPr>
      </w:pPr>
      <w:r w:rsidRPr="00996A02">
        <w:rPr>
          <w:bCs/>
        </w:rPr>
        <w:t xml:space="preserve">Fabricação de </w:t>
      </w:r>
      <w:proofErr w:type="spellStart"/>
      <w:r w:rsidR="00003909" w:rsidRPr="00996A02">
        <w:rPr>
          <w:bCs/>
          <w:i/>
        </w:rPr>
        <w:t>ma</w:t>
      </w:r>
      <w:r w:rsidR="00D2799C" w:rsidRPr="00996A02">
        <w:rPr>
          <w:bCs/>
          <w:i/>
        </w:rPr>
        <w:t>rmitex</w:t>
      </w:r>
      <w:proofErr w:type="spellEnd"/>
      <w:r w:rsidRPr="00996A02">
        <w:rPr>
          <w:bCs/>
        </w:rPr>
        <w:t xml:space="preserve"> para consumo em:</w:t>
      </w:r>
      <w:r w:rsidR="0026091A" w:rsidRPr="00996A02">
        <w:rPr>
          <w:bCs/>
        </w:rPr>
        <w:t xml:space="preserve"> asilos, comércios,</w:t>
      </w:r>
      <w:r w:rsidRPr="00996A02">
        <w:rPr>
          <w:bCs/>
        </w:rPr>
        <w:t xml:space="preserve"> empresas</w:t>
      </w:r>
      <w:r w:rsidR="00773C3F" w:rsidRPr="00996A02">
        <w:rPr>
          <w:bCs/>
        </w:rPr>
        <w:t xml:space="preserve"> em geral, escolas, hospitais, orfanatos e</w:t>
      </w:r>
      <w:r w:rsidRPr="00996A02">
        <w:rPr>
          <w:bCs/>
        </w:rPr>
        <w:t xml:space="preserve"> presídios. </w:t>
      </w:r>
    </w:p>
    <w:p w:rsidR="0024103E" w:rsidRPr="00996A02" w:rsidRDefault="00135392" w:rsidP="00996A02">
      <w:pPr>
        <w:autoSpaceDE w:val="0"/>
        <w:autoSpaceDN w:val="0"/>
        <w:adjustRightInd w:val="0"/>
        <w:spacing w:before="100" w:beforeAutospacing="1" w:after="100" w:afterAutospacing="1" w:line="360" w:lineRule="auto"/>
        <w:ind w:right="-518"/>
        <w:jc w:val="both"/>
      </w:pPr>
      <w:r w:rsidRPr="00996A02">
        <w:rPr>
          <w:b/>
          <w:bCs/>
        </w:rPr>
        <w:t xml:space="preserve">Comportamento do mercado em termos de crescimento: </w:t>
      </w:r>
    </w:p>
    <w:p w:rsidR="00440892" w:rsidRPr="00996A02" w:rsidRDefault="00440892" w:rsidP="00996A02">
      <w:pPr>
        <w:spacing w:before="100" w:beforeAutospacing="1" w:after="100" w:afterAutospacing="1" w:line="360" w:lineRule="auto"/>
        <w:ind w:right="-518"/>
        <w:jc w:val="both"/>
      </w:pPr>
      <w:r w:rsidRPr="00996A02">
        <w:t xml:space="preserve">Mercado que esta em ascensão </w:t>
      </w:r>
      <w:r w:rsidR="00625252" w:rsidRPr="00996A02">
        <w:t>desde a criação do plano real, seg</w:t>
      </w:r>
      <w:r w:rsidR="00D977D0" w:rsidRPr="00996A02">
        <w:t>undo a</w:t>
      </w:r>
      <w:r w:rsidR="00625252" w:rsidRPr="00996A02">
        <w:t xml:space="preserve"> Associação B</w:t>
      </w:r>
      <w:r w:rsidRPr="00996A02">
        <w:t>ras</w:t>
      </w:r>
      <w:r w:rsidR="00625252" w:rsidRPr="00996A02">
        <w:t>ileira da Indústria A</w:t>
      </w:r>
      <w:r w:rsidR="00A4366B" w:rsidRPr="00996A02">
        <w:t>limentícia</w:t>
      </w:r>
      <w:r w:rsidR="00D977D0" w:rsidRPr="00996A02">
        <w:t xml:space="preserve"> (ABIA)</w:t>
      </w:r>
      <w:r w:rsidRPr="00996A02">
        <w:t xml:space="preserve">, a necessidade da população economicamente ativa em fazer ao menos uma refeição por dia fora de casa vem crescendo em uma velocidade de 50% maior quando comparada as do serviço </w:t>
      </w:r>
      <w:proofErr w:type="spellStart"/>
      <w:proofErr w:type="gramStart"/>
      <w:r w:rsidRPr="00996A02">
        <w:t>auto-alimentar</w:t>
      </w:r>
      <w:proofErr w:type="spellEnd"/>
      <w:proofErr w:type="gramEnd"/>
      <w:r w:rsidRPr="00996A02">
        <w:t>. O faturamento acumul</w:t>
      </w:r>
      <w:r w:rsidR="00625252" w:rsidRPr="00996A02">
        <w:t>ado</w:t>
      </w:r>
      <w:r w:rsidRPr="00996A02">
        <w:t xml:space="preserve"> em 10 anos, entre 2000 e 2010 foram 219</w:t>
      </w:r>
      <w:r w:rsidR="00625252" w:rsidRPr="00996A02">
        <w:t>%. Segundo o Instituto Brasileiro de Geografia e E</w:t>
      </w:r>
      <w:r w:rsidRPr="00996A02">
        <w:t>statística</w:t>
      </w:r>
      <w:r w:rsidR="00D977D0" w:rsidRPr="00996A02">
        <w:t xml:space="preserve"> (IBGE)</w:t>
      </w:r>
      <w:r w:rsidRPr="00996A02">
        <w:t xml:space="preserve">, mostra que o brasileiro destinou ao </w:t>
      </w:r>
      <w:proofErr w:type="spellStart"/>
      <w:r w:rsidRPr="00996A02">
        <w:rPr>
          <w:i/>
        </w:rPr>
        <w:t>food</w:t>
      </w:r>
      <w:proofErr w:type="spellEnd"/>
      <w:r w:rsidRPr="00996A02">
        <w:rPr>
          <w:i/>
        </w:rPr>
        <w:t xml:space="preserve"> </w:t>
      </w:r>
      <w:proofErr w:type="spellStart"/>
      <w:r w:rsidRPr="00996A02">
        <w:rPr>
          <w:i/>
        </w:rPr>
        <w:t>service</w:t>
      </w:r>
      <w:proofErr w:type="spellEnd"/>
      <w:r w:rsidRPr="00996A02">
        <w:t>, 31,2% de seus gastos totais com alimentação em 2010. A estimativa de 2013 foi de 35% - Fonte “O Estado”</w:t>
      </w:r>
      <w:r w:rsidR="00A4366B" w:rsidRPr="00996A02">
        <w:t>. 25/09/2013</w:t>
      </w:r>
      <w:r w:rsidR="00187A1A" w:rsidRPr="00996A02">
        <w:t>.</w:t>
      </w:r>
    </w:p>
    <w:p w:rsidR="00D32639" w:rsidRPr="00996A02" w:rsidRDefault="00A4366B" w:rsidP="00996A02">
      <w:pPr>
        <w:spacing w:before="100" w:beforeAutospacing="1" w:after="100" w:afterAutospacing="1" w:line="360" w:lineRule="auto"/>
        <w:ind w:right="-518"/>
        <w:jc w:val="both"/>
      </w:pPr>
      <w:r w:rsidRPr="00996A02">
        <w:t>De acordo com a</w:t>
      </w:r>
      <w:r w:rsidR="00D977D0" w:rsidRPr="00996A02">
        <w:t xml:space="preserve"> Associação Brasileira da Indústria Alimentícia</w:t>
      </w:r>
      <w:r w:rsidRPr="00996A02">
        <w:t xml:space="preserve"> </w:t>
      </w:r>
      <w:hyperlink r:id="rId34" w:tgtFrame="_self" w:history="1">
        <w:r w:rsidRPr="00996A02">
          <w:rPr>
            <w:rStyle w:val="Hyperlink"/>
            <w:bCs/>
            <w:color w:val="auto"/>
            <w:u w:val="none"/>
            <w:shd w:val="clear" w:color="auto" w:fill="FFFFFF"/>
          </w:rPr>
          <w:t>(ABIA), o setor tem crescido a uma média anual de 14,2%. O segmento de bares e restaurantes represen</w:t>
        </w:r>
        <w:r w:rsidR="00D977D0" w:rsidRPr="00996A02">
          <w:rPr>
            <w:rStyle w:val="Hyperlink"/>
            <w:bCs/>
            <w:color w:val="auto"/>
            <w:u w:val="none"/>
            <w:shd w:val="clear" w:color="auto" w:fill="FFFFFF"/>
          </w:rPr>
          <w:t>ta 2,4% do</w:t>
        </w:r>
        <w:r w:rsidR="00625252"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 Produto Interno Bruto</w:t>
        </w:r>
        <w:r w:rsidR="00D977D0"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 (PIB)</w:t>
        </w:r>
        <w:r w:rsidR="00625252"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 </w:t>
        </w:r>
        <w:r w:rsidR="00773C3F" w:rsidRPr="00996A02">
          <w:rPr>
            <w:rStyle w:val="Hyperlink"/>
            <w:bCs/>
            <w:color w:val="auto"/>
            <w:u w:val="none"/>
            <w:shd w:val="clear" w:color="auto" w:fill="FFFFFF"/>
          </w:rPr>
          <w:t>–</w:t>
        </w:r>
        <w:r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 </w:t>
        </w:r>
        <w:r w:rsidR="00773C3F"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que </w:t>
        </w:r>
        <w:r w:rsidRPr="00996A02">
          <w:rPr>
            <w:rStyle w:val="Hyperlink"/>
            <w:bCs/>
            <w:color w:val="auto"/>
            <w:u w:val="none"/>
            <w:shd w:val="clear" w:color="auto" w:fill="FFFFFF"/>
          </w:rPr>
          <w:t>movimentou no último ano R$ 65,2 bilhões,</w:t>
        </w:r>
        <w:r w:rsidR="00773C3F"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 informa a</w:t>
        </w:r>
        <w:r w:rsidR="00D977D0"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 </w:t>
        </w:r>
        <w:r w:rsidR="00625252" w:rsidRPr="00996A02">
          <w:rPr>
            <w:rStyle w:val="Hyperlink"/>
            <w:bCs/>
            <w:color w:val="auto"/>
            <w:u w:val="none"/>
            <w:shd w:val="clear" w:color="auto" w:fill="FFFFFF"/>
          </w:rPr>
          <w:t>Associação Brasileira de Bares e Restaurantes</w:t>
        </w:r>
        <w:r w:rsidR="00D977D0"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 (ABRASEL)</w:t>
        </w:r>
        <w:r w:rsidR="00625252" w:rsidRPr="00996A02">
          <w:rPr>
            <w:rStyle w:val="Hyperlink"/>
            <w:bCs/>
            <w:color w:val="auto"/>
            <w:u w:val="none"/>
            <w:shd w:val="clear" w:color="auto" w:fill="FFFFFF"/>
          </w:rPr>
          <w:t xml:space="preserve">. </w:t>
        </w:r>
      </w:hyperlink>
      <w:r w:rsidRPr="00996A02">
        <w:t xml:space="preserve"> 24/09/2013</w:t>
      </w:r>
    </w:p>
    <w:p w:rsidR="00CA0447" w:rsidRPr="00996A02" w:rsidRDefault="00135392" w:rsidP="00996A02">
      <w:pPr>
        <w:spacing w:before="100" w:beforeAutospacing="1" w:after="100" w:afterAutospacing="1" w:line="360" w:lineRule="auto"/>
        <w:ind w:right="-518"/>
        <w:jc w:val="both"/>
      </w:pPr>
      <w:r w:rsidRPr="00996A02">
        <w:rPr>
          <w:b/>
          <w:bCs/>
        </w:rPr>
        <w:t>Lucratividade:</w:t>
      </w:r>
    </w:p>
    <w:p w:rsidR="0024103E" w:rsidRPr="00996A02" w:rsidRDefault="00840FB3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A lucratividade é alta uma vez que o mercado segue aquecido e quando se consegue atingir um volume de clientes que demandam uma constante. O objetivo no inicio é de</w:t>
      </w:r>
      <w:r w:rsidR="00625252" w:rsidRPr="00996A02">
        <w:t xml:space="preserve"> estar</w:t>
      </w:r>
      <w:r w:rsidR="00D2799C" w:rsidRPr="00996A02">
        <w:t xml:space="preserve">em sendo comercializada aproximadamente </w:t>
      </w:r>
      <w:r w:rsidR="00625252" w:rsidRPr="00996A02">
        <w:t>2</w:t>
      </w:r>
      <w:r w:rsidR="00773C3F" w:rsidRPr="00996A02">
        <w:t>0 mil</w:t>
      </w:r>
      <w:r w:rsidR="0026091A" w:rsidRPr="00996A02">
        <w:t xml:space="preserve"> </w:t>
      </w:r>
      <w:proofErr w:type="spellStart"/>
      <w:r w:rsidR="00003909" w:rsidRPr="00996A02">
        <w:rPr>
          <w:i/>
        </w:rPr>
        <w:t>ma</w:t>
      </w:r>
      <w:r w:rsidR="00D2799C" w:rsidRPr="00996A02">
        <w:rPr>
          <w:i/>
        </w:rPr>
        <w:t>rmitex</w:t>
      </w:r>
      <w:proofErr w:type="spellEnd"/>
      <w:r w:rsidR="00D2799C" w:rsidRPr="00996A02">
        <w:rPr>
          <w:i/>
        </w:rPr>
        <w:t xml:space="preserve"> por</w:t>
      </w:r>
      <w:r w:rsidR="0026091A" w:rsidRPr="00996A02">
        <w:rPr>
          <w:i/>
        </w:rPr>
        <w:t xml:space="preserve"> </w:t>
      </w:r>
      <w:r w:rsidR="0026091A" w:rsidRPr="00996A02">
        <w:t>dia</w:t>
      </w:r>
      <w:r w:rsidR="00D2799C" w:rsidRPr="00996A02">
        <w:t>,</w:t>
      </w:r>
      <w:r w:rsidR="0026091A" w:rsidRPr="00996A02">
        <w:t xml:space="preserve"> podendo chegar a uma máxima de 100 mil</w:t>
      </w:r>
      <w:r w:rsidR="00D2799C" w:rsidRPr="00996A02">
        <w:t xml:space="preserve"> por</w:t>
      </w:r>
      <w:r w:rsidR="0026091A" w:rsidRPr="00996A02">
        <w:t xml:space="preserve"> dia.</w:t>
      </w:r>
    </w:p>
    <w:p w:rsidR="00CA0447" w:rsidRPr="00996A02" w:rsidRDefault="00135392" w:rsidP="00996A02">
      <w:pPr>
        <w:pStyle w:val="NormalWeb"/>
        <w:spacing w:line="360" w:lineRule="auto"/>
        <w:ind w:right="-518"/>
        <w:jc w:val="both"/>
        <w:rPr>
          <w:b/>
          <w:bCs/>
          <w:color w:val="C00000"/>
        </w:rPr>
      </w:pPr>
      <w:r w:rsidRPr="00996A02">
        <w:rPr>
          <w:b/>
          <w:bCs/>
          <w:color w:val="C00000"/>
        </w:rPr>
        <w:lastRenderedPageBreak/>
        <w:t>Características principais do mercado em termos de:</w:t>
      </w:r>
    </w:p>
    <w:p w:rsidR="00E8637D" w:rsidRPr="00996A02" w:rsidRDefault="00135392" w:rsidP="00996A02">
      <w:pPr>
        <w:spacing w:before="100" w:beforeAutospacing="1" w:after="240" w:line="360" w:lineRule="auto"/>
        <w:ind w:right="-518"/>
        <w:jc w:val="both"/>
      </w:pPr>
      <w:r w:rsidRPr="00996A02">
        <w:rPr>
          <w:b/>
          <w:bCs/>
        </w:rPr>
        <w:t>Preço praticado:</w:t>
      </w:r>
    </w:p>
    <w:p w:rsidR="00E8637D" w:rsidRPr="00996A02" w:rsidRDefault="00840FB3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O preço será formado a partir do custo de transformação, despesas fixas e</w:t>
      </w:r>
      <w:r w:rsidR="0026091A" w:rsidRPr="00996A02">
        <w:t xml:space="preserve"> variáveis, será cobrado </w:t>
      </w:r>
      <w:r w:rsidR="004E27E3" w:rsidRPr="00996A02">
        <w:t>por refeição,</w:t>
      </w:r>
      <w:r w:rsidR="00456B5B" w:rsidRPr="00996A02">
        <w:t xml:space="preserve"> também procuramos estar dentro do valor de mercado ou até mesmo conseguindo trabalhar com preço a baixo para que possamos introduzir a empresa no mercado e entrarmos na concorrência. </w:t>
      </w:r>
      <w:r w:rsidRPr="00996A02">
        <w:t xml:space="preserve"> </w:t>
      </w:r>
    </w:p>
    <w:p w:rsidR="0058573F" w:rsidRPr="00996A02" w:rsidRDefault="0058573F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E8637D" w:rsidRPr="00996A02" w:rsidRDefault="00135392" w:rsidP="00996A02">
      <w:pPr>
        <w:pStyle w:val="PargrafodaLista"/>
        <w:autoSpaceDE w:val="0"/>
        <w:autoSpaceDN w:val="0"/>
        <w:adjustRightInd w:val="0"/>
        <w:spacing w:line="360" w:lineRule="auto"/>
        <w:ind w:left="0" w:right="-518"/>
        <w:jc w:val="both"/>
      </w:pPr>
      <w:r w:rsidRPr="00996A02">
        <w:rPr>
          <w:b/>
          <w:bCs/>
        </w:rPr>
        <w:t>Formas de vendas:</w:t>
      </w:r>
      <w:r w:rsidRPr="00996A02">
        <w:t xml:space="preserve"> </w:t>
      </w:r>
    </w:p>
    <w:p w:rsidR="00E8637D" w:rsidRPr="00996A02" w:rsidRDefault="00E8637D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E8637D" w:rsidRPr="00996A02" w:rsidRDefault="00045DBE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Kits em bandejas </w:t>
      </w:r>
      <w:proofErr w:type="spellStart"/>
      <w:r w:rsidRPr="00996A02">
        <w:rPr>
          <w:i/>
        </w:rPr>
        <w:t>marmitex</w:t>
      </w:r>
      <w:proofErr w:type="spellEnd"/>
      <w:r w:rsidRPr="00996A02">
        <w:t xml:space="preserve"> onde serão</w:t>
      </w:r>
      <w:r w:rsidR="00840FB3" w:rsidRPr="00996A02">
        <w:t xml:space="preserve"> preservada a qualidade, propriedades e a temperatura dos alimentos. Será feito a divulgação por meio de mala direta, em condomínios, </w:t>
      </w:r>
      <w:r w:rsidR="00512C45" w:rsidRPr="00996A02">
        <w:t>em escolas, hospitai</w:t>
      </w:r>
      <w:r w:rsidR="00D32639" w:rsidRPr="00996A02">
        <w:t>s e</w:t>
      </w:r>
      <w:r w:rsidR="00456B5B" w:rsidRPr="00996A02">
        <w:t xml:space="preserve"> empresas. Estaremos pleiteando regiões com grande espaço de </w:t>
      </w:r>
      <w:r w:rsidR="003D7469" w:rsidRPr="00996A02">
        <w:t>indústrias</w:t>
      </w:r>
      <w:r w:rsidR="00456B5B" w:rsidRPr="00996A02">
        <w:t xml:space="preserve"> em geral e tendo em vista uma visita aos departamentos para que possamos tratar de uma possível </w:t>
      </w:r>
      <w:r w:rsidR="003D7469" w:rsidRPr="00996A02">
        <w:t>entrada n</w:t>
      </w:r>
      <w:r w:rsidR="00456B5B" w:rsidRPr="00996A02">
        <w:t xml:space="preserve">a área de alimentação e mostrando que um cardápio bem elaborado influência no resultado de produção de seus empregados e também em sua saúde. </w:t>
      </w:r>
      <w:r w:rsidR="00512C45" w:rsidRPr="00996A02">
        <w:t xml:space="preserve"> </w:t>
      </w:r>
    </w:p>
    <w:p w:rsidR="00E8637D" w:rsidRPr="00996A02" w:rsidRDefault="00135392" w:rsidP="00996A02">
      <w:pPr>
        <w:spacing w:before="100" w:beforeAutospacing="1" w:after="240" w:line="360" w:lineRule="auto"/>
        <w:ind w:right="-518"/>
        <w:jc w:val="both"/>
      </w:pPr>
      <w:r w:rsidRPr="00996A02">
        <w:rPr>
          <w:b/>
          <w:bCs/>
        </w:rPr>
        <w:t>Assistência:</w:t>
      </w:r>
      <w:r w:rsidRPr="00996A02">
        <w:t xml:space="preserve"> </w:t>
      </w:r>
    </w:p>
    <w:p w:rsidR="00E8637D" w:rsidRPr="00996A02" w:rsidRDefault="00512C45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A empresa responderá por qualquer anomalia que possa existir ou cobrirá com possíveis danos a saúde de seus clientes uma vez que, provado que houve intoxicação alimentar por meio dos </w:t>
      </w:r>
      <w:proofErr w:type="spellStart"/>
      <w:r w:rsidR="00003909" w:rsidRPr="00996A02">
        <w:rPr>
          <w:i/>
        </w:rPr>
        <w:t>ma</w:t>
      </w:r>
      <w:r w:rsidR="007B1387" w:rsidRPr="00996A02">
        <w:rPr>
          <w:i/>
        </w:rPr>
        <w:t>rmitex</w:t>
      </w:r>
      <w:proofErr w:type="spellEnd"/>
      <w:r w:rsidRPr="00996A02">
        <w:t>.</w:t>
      </w:r>
    </w:p>
    <w:p w:rsidR="00E8637D" w:rsidRPr="00996A02" w:rsidRDefault="00135392" w:rsidP="00996A02">
      <w:pPr>
        <w:spacing w:before="100" w:beforeAutospacing="1" w:after="240" w:line="360" w:lineRule="auto"/>
        <w:ind w:right="-518"/>
        <w:jc w:val="both"/>
        <w:rPr>
          <w:b/>
          <w:bCs/>
        </w:rPr>
      </w:pPr>
      <w:r w:rsidRPr="00996A02">
        <w:rPr>
          <w:b/>
          <w:bCs/>
        </w:rPr>
        <w:t>Existência de soluções tecnológicas diferenciadas:</w:t>
      </w:r>
    </w:p>
    <w:p w:rsidR="00CA0447" w:rsidRDefault="007C46F8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Os resíduos produzidos por sobra sendo recicláveis e orgânicos serão acomodados em locais apropriados. Resíduos como óleo serão separados e destinados aos devidos locais. Na questão da limpeza do espaço e utensílios como: frízeres, bancadas e fogões usaremos produtos biodegradáveis e dentro das especificações da Agencia Nacional de Vigilância Sanitária</w:t>
      </w:r>
      <w:r w:rsidR="00D977D0" w:rsidRPr="00996A02">
        <w:t xml:space="preserve"> (ANVISA)</w:t>
      </w:r>
      <w:r w:rsidRPr="00996A02">
        <w:t>.</w:t>
      </w:r>
    </w:p>
    <w:p w:rsidR="0090177F" w:rsidRPr="00996A02" w:rsidRDefault="00135392" w:rsidP="00996A02">
      <w:pPr>
        <w:spacing w:before="100" w:beforeAutospacing="1" w:after="100" w:afterAutospacing="1" w:line="360" w:lineRule="auto"/>
        <w:ind w:right="-518"/>
        <w:jc w:val="both"/>
        <w:rPr>
          <w:b/>
          <w:bCs/>
        </w:rPr>
      </w:pPr>
      <w:r w:rsidRPr="00996A02">
        <w:rPr>
          <w:b/>
          <w:bCs/>
        </w:rPr>
        <w:t>Estratégias de marketing:</w:t>
      </w:r>
    </w:p>
    <w:p w:rsidR="00456B5B" w:rsidRPr="00996A02" w:rsidRDefault="00456B5B" w:rsidP="00996A02">
      <w:pPr>
        <w:spacing w:before="100" w:beforeAutospacing="1" w:after="100" w:afterAutospacing="1" w:line="360" w:lineRule="auto"/>
        <w:ind w:right="-518"/>
        <w:jc w:val="both"/>
        <w:rPr>
          <w:bCs/>
        </w:rPr>
      </w:pPr>
      <w:r w:rsidRPr="00996A02">
        <w:rPr>
          <w:bCs/>
        </w:rPr>
        <w:lastRenderedPageBreak/>
        <w:t>O produto a ser oferecido será uma alimentação leve, balanceada, rica e</w:t>
      </w:r>
      <w:r w:rsidR="000D1BF5" w:rsidRPr="00996A02">
        <w:rPr>
          <w:bCs/>
        </w:rPr>
        <w:t xml:space="preserve">m sabor e em nutrientes entregues por meio de </w:t>
      </w:r>
      <w:proofErr w:type="spellStart"/>
      <w:r w:rsidR="00003909" w:rsidRPr="00996A02">
        <w:rPr>
          <w:bCs/>
          <w:i/>
        </w:rPr>
        <w:t>ma</w:t>
      </w:r>
      <w:r w:rsidR="004128AB" w:rsidRPr="00996A02">
        <w:rPr>
          <w:bCs/>
          <w:i/>
        </w:rPr>
        <w:t>rmitex</w:t>
      </w:r>
      <w:proofErr w:type="spellEnd"/>
      <w:r w:rsidR="00F462CD" w:rsidRPr="00996A02">
        <w:rPr>
          <w:bCs/>
        </w:rPr>
        <w:t>. Com veículos</w:t>
      </w:r>
      <w:r w:rsidR="000D1BF5" w:rsidRPr="00996A02">
        <w:rPr>
          <w:bCs/>
        </w:rPr>
        <w:t xml:space="preserve"> adequados para que se preservem os nutrientes, qualidade e vida dos </w:t>
      </w:r>
      <w:proofErr w:type="spellStart"/>
      <w:r w:rsidR="00003909" w:rsidRPr="00996A02">
        <w:rPr>
          <w:bCs/>
          <w:i/>
        </w:rPr>
        <w:t>ma</w:t>
      </w:r>
      <w:r w:rsidR="00045DBE" w:rsidRPr="00996A02">
        <w:rPr>
          <w:bCs/>
          <w:i/>
        </w:rPr>
        <w:t>r</w:t>
      </w:r>
      <w:r w:rsidR="00003909" w:rsidRPr="00996A02">
        <w:rPr>
          <w:bCs/>
          <w:i/>
        </w:rPr>
        <w:t>mite</w:t>
      </w:r>
      <w:r w:rsidR="00045DBE" w:rsidRPr="00996A02">
        <w:rPr>
          <w:bCs/>
          <w:i/>
        </w:rPr>
        <w:t>x</w:t>
      </w:r>
      <w:proofErr w:type="spellEnd"/>
      <w:r w:rsidR="000D1BF5" w:rsidRPr="00996A02">
        <w:rPr>
          <w:bCs/>
        </w:rPr>
        <w:t>.</w:t>
      </w:r>
    </w:p>
    <w:p w:rsidR="00456B5B" w:rsidRPr="00996A02" w:rsidRDefault="00456B5B" w:rsidP="00996A02">
      <w:pPr>
        <w:spacing w:before="100" w:beforeAutospacing="1" w:after="100" w:afterAutospacing="1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O preço </w:t>
      </w:r>
      <w:r w:rsidR="007E6ADF" w:rsidRPr="00996A02">
        <w:rPr>
          <w:bCs/>
        </w:rPr>
        <w:t>será formado de acordo com o tipo de</w:t>
      </w:r>
      <w:r w:rsidR="007E6ADF" w:rsidRPr="00996A02">
        <w:rPr>
          <w:bCs/>
          <w:i/>
        </w:rPr>
        <w:t xml:space="preserve"> </w:t>
      </w:r>
      <w:proofErr w:type="spellStart"/>
      <w:r w:rsidR="00003909" w:rsidRPr="00996A02">
        <w:rPr>
          <w:bCs/>
          <w:i/>
        </w:rPr>
        <w:t>ma</w:t>
      </w:r>
      <w:r w:rsidR="00755A21" w:rsidRPr="00996A02">
        <w:rPr>
          <w:bCs/>
          <w:i/>
        </w:rPr>
        <w:t>rmitex</w:t>
      </w:r>
      <w:proofErr w:type="spellEnd"/>
      <w:r w:rsidR="007E6ADF" w:rsidRPr="00996A02">
        <w:rPr>
          <w:bCs/>
        </w:rPr>
        <w:t>, ou seja, o cardápio</w:t>
      </w:r>
      <w:r w:rsidR="00D32639" w:rsidRPr="00996A02">
        <w:rPr>
          <w:bCs/>
        </w:rPr>
        <w:t>.</w:t>
      </w:r>
      <w:r w:rsidR="007E6ADF" w:rsidRPr="00996A02">
        <w:rPr>
          <w:bCs/>
        </w:rPr>
        <w:t xml:space="preserve"> </w:t>
      </w:r>
      <w:r w:rsidR="00755A21" w:rsidRPr="00996A02">
        <w:rPr>
          <w:bCs/>
        </w:rPr>
        <w:t>Se a</w:t>
      </w:r>
      <w:r w:rsidR="007E6ADF" w:rsidRPr="00996A02">
        <w:rPr>
          <w:bCs/>
        </w:rPr>
        <w:t xml:space="preserve"> </w:t>
      </w:r>
      <w:proofErr w:type="spellStart"/>
      <w:r w:rsidR="00003909" w:rsidRPr="00996A02">
        <w:rPr>
          <w:bCs/>
          <w:i/>
        </w:rPr>
        <w:t>ma</w:t>
      </w:r>
      <w:r w:rsidR="00755A21" w:rsidRPr="00996A02">
        <w:rPr>
          <w:bCs/>
          <w:i/>
        </w:rPr>
        <w:t>rmitex</w:t>
      </w:r>
      <w:proofErr w:type="spellEnd"/>
      <w:r w:rsidR="007E6ADF" w:rsidRPr="00996A02">
        <w:rPr>
          <w:bCs/>
        </w:rPr>
        <w:t xml:space="preserve"> é com divisórias ou não, a quantidade que será fornecida a cada estabelecimento, a distância a ser entregue. </w:t>
      </w:r>
    </w:p>
    <w:p w:rsidR="007E6ADF" w:rsidRPr="00996A02" w:rsidRDefault="007E6ADF" w:rsidP="00996A02">
      <w:pPr>
        <w:spacing w:before="100" w:beforeAutospacing="1" w:after="100" w:afterAutospacing="1" w:line="360" w:lineRule="auto"/>
        <w:ind w:right="-518"/>
        <w:jc w:val="both"/>
        <w:rPr>
          <w:bCs/>
        </w:rPr>
      </w:pPr>
      <w:r w:rsidRPr="00996A02">
        <w:rPr>
          <w:bCs/>
        </w:rPr>
        <w:t>Ficaremos localizados em uma região de fácil acesso as vias que possam nos levar com facilidade aos nossos clientes</w:t>
      </w:r>
      <w:r w:rsidR="00AD258E" w:rsidRPr="00996A02">
        <w:rPr>
          <w:bCs/>
        </w:rPr>
        <w:t>,</w:t>
      </w:r>
      <w:r w:rsidRPr="00996A02">
        <w:rPr>
          <w:bCs/>
        </w:rPr>
        <w:t xml:space="preserve"> de forma a viabilizar a entrega sempre respeitando os horários, </w:t>
      </w:r>
      <w:r w:rsidR="00AD258E" w:rsidRPr="00996A02">
        <w:rPr>
          <w:bCs/>
        </w:rPr>
        <w:t>buscando u</w:t>
      </w:r>
      <w:r w:rsidR="004128AB" w:rsidRPr="00996A02">
        <w:rPr>
          <w:bCs/>
        </w:rPr>
        <w:t>ma agilidade para que não influe</w:t>
      </w:r>
      <w:r w:rsidR="00755A21" w:rsidRPr="00996A02">
        <w:rPr>
          <w:bCs/>
        </w:rPr>
        <w:t>ncie</w:t>
      </w:r>
      <w:r w:rsidR="00AD258E" w:rsidRPr="00996A02">
        <w:rPr>
          <w:bCs/>
        </w:rPr>
        <w:t xml:space="preserve"> no preço, um local que não nos ofereça riscos de enchente nem </w:t>
      </w:r>
      <w:r w:rsidR="00BC407F" w:rsidRPr="00996A02">
        <w:rPr>
          <w:bCs/>
        </w:rPr>
        <w:t xml:space="preserve">a visita de pragas indesejáveis, </w:t>
      </w:r>
      <w:r w:rsidR="00AD258E" w:rsidRPr="00996A02">
        <w:rPr>
          <w:bCs/>
        </w:rPr>
        <w:t>também que nos permita uma reposição de mercadorias</w:t>
      </w:r>
      <w:r w:rsidR="00755A21" w:rsidRPr="00996A02">
        <w:rPr>
          <w:bCs/>
        </w:rPr>
        <w:t xml:space="preserve"> de forma</w:t>
      </w:r>
      <w:r w:rsidR="00F462CD" w:rsidRPr="00996A02">
        <w:rPr>
          <w:bCs/>
        </w:rPr>
        <w:t xml:space="preserve"> eficaz</w:t>
      </w:r>
      <w:r w:rsidR="00BC407F" w:rsidRPr="00996A02">
        <w:rPr>
          <w:bCs/>
        </w:rPr>
        <w:t xml:space="preserve"> e</w:t>
      </w:r>
      <w:r w:rsidR="00AD258E" w:rsidRPr="00996A02">
        <w:rPr>
          <w:bCs/>
        </w:rPr>
        <w:t xml:space="preserve"> chegada de funcionários com eficiência.</w:t>
      </w:r>
    </w:p>
    <w:p w:rsidR="00AD258E" w:rsidRPr="00996A02" w:rsidRDefault="00AD258E" w:rsidP="00996A02">
      <w:pPr>
        <w:spacing w:before="100" w:beforeAutospacing="1" w:after="100" w:afterAutospacing="1" w:line="360" w:lineRule="auto"/>
        <w:ind w:right="-518"/>
        <w:jc w:val="both"/>
      </w:pPr>
      <w:r w:rsidRPr="00996A02">
        <w:rPr>
          <w:bCs/>
        </w:rPr>
        <w:t xml:space="preserve">Propaganda será feito através de mídias locais, anuncio em sites, rádios, empresas parceiras. Criaremos um </w:t>
      </w:r>
      <w:r w:rsidRPr="00996A02">
        <w:rPr>
          <w:bCs/>
          <w:i/>
        </w:rPr>
        <w:t xml:space="preserve">slogan </w:t>
      </w:r>
      <w:r w:rsidRPr="00996A02">
        <w:rPr>
          <w:bCs/>
        </w:rPr>
        <w:t xml:space="preserve">para o envio de malas diretas, comunicação dentro das áreas competentes das empresas. </w:t>
      </w:r>
    </w:p>
    <w:p w:rsidR="0090177F" w:rsidRPr="00996A02" w:rsidRDefault="00135392" w:rsidP="00996A02">
      <w:pPr>
        <w:spacing w:before="100" w:beforeAutospacing="1" w:after="240" w:afterAutospacing="1" w:line="360" w:lineRule="auto"/>
        <w:ind w:right="-518"/>
        <w:jc w:val="both"/>
      </w:pPr>
      <w:r w:rsidRPr="00996A02">
        <w:rPr>
          <w:b/>
          <w:bCs/>
        </w:rPr>
        <w:t>Principais concorrentes:</w:t>
      </w:r>
    </w:p>
    <w:p w:rsidR="00B76530" w:rsidRPr="00996A02" w:rsidRDefault="003D7469" w:rsidP="00996A02">
      <w:pPr>
        <w:pStyle w:val="PargrafodaLista"/>
        <w:spacing w:before="100" w:beforeAutospacing="1" w:after="240" w:line="360" w:lineRule="auto"/>
        <w:ind w:left="0" w:right="-518"/>
        <w:jc w:val="both"/>
        <w:rPr>
          <w:bCs/>
        </w:rPr>
      </w:pPr>
      <w:r w:rsidRPr="00996A02">
        <w:rPr>
          <w:bCs/>
        </w:rPr>
        <w:t xml:space="preserve">Hibisco refeições, </w:t>
      </w:r>
      <w:proofErr w:type="spellStart"/>
      <w:r w:rsidRPr="00996A02">
        <w:rPr>
          <w:bCs/>
        </w:rPr>
        <w:t>Saucepan</w:t>
      </w:r>
      <w:proofErr w:type="spellEnd"/>
      <w:r w:rsidRPr="00996A02">
        <w:rPr>
          <w:bCs/>
        </w:rPr>
        <w:t xml:space="preserve"> Cozinha Industrial, Cozinha do Quintal, </w:t>
      </w:r>
      <w:proofErr w:type="spellStart"/>
      <w:r w:rsidRPr="00996A02">
        <w:rPr>
          <w:bCs/>
          <w:i/>
        </w:rPr>
        <w:t>Marmitex</w:t>
      </w:r>
      <w:proofErr w:type="spellEnd"/>
      <w:r w:rsidRPr="00996A02">
        <w:rPr>
          <w:bCs/>
        </w:rPr>
        <w:t xml:space="preserve"> Via Norte, </w:t>
      </w:r>
      <w:proofErr w:type="spellStart"/>
      <w:r w:rsidRPr="00996A02">
        <w:rPr>
          <w:bCs/>
          <w:i/>
        </w:rPr>
        <w:t>Sodex</w:t>
      </w:r>
      <w:r w:rsidR="008871F9" w:rsidRPr="00996A02">
        <w:rPr>
          <w:bCs/>
          <w:i/>
        </w:rPr>
        <w:t>o</w:t>
      </w:r>
      <w:proofErr w:type="spellEnd"/>
      <w:r w:rsidR="00D81982" w:rsidRPr="00996A02">
        <w:rPr>
          <w:bCs/>
        </w:rPr>
        <w:t>,</w:t>
      </w:r>
      <w:r w:rsidR="008F11EB" w:rsidRPr="00996A02">
        <w:rPr>
          <w:bCs/>
          <w:i/>
        </w:rPr>
        <w:t xml:space="preserve"> </w:t>
      </w:r>
      <w:proofErr w:type="spellStart"/>
      <w:r w:rsidR="008F11EB" w:rsidRPr="00996A02">
        <w:rPr>
          <w:bCs/>
          <w:i/>
        </w:rPr>
        <w:t>hellofood</w:t>
      </w:r>
      <w:proofErr w:type="spellEnd"/>
      <w:r w:rsidR="00B76530" w:rsidRPr="00996A02">
        <w:rPr>
          <w:bCs/>
          <w:i/>
        </w:rPr>
        <w:t xml:space="preserve">, </w:t>
      </w:r>
      <w:r w:rsidR="00B76530" w:rsidRPr="00996A02">
        <w:rPr>
          <w:bCs/>
        </w:rPr>
        <w:t xml:space="preserve">Quentinhas </w:t>
      </w:r>
      <w:proofErr w:type="spellStart"/>
      <w:proofErr w:type="gramStart"/>
      <w:r w:rsidR="00B76530" w:rsidRPr="00996A02">
        <w:rPr>
          <w:bCs/>
          <w:i/>
        </w:rPr>
        <w:t>delivery</w:t>
      </w:r>
      <w:proofErr w:type="spellEnd"/>
      <w:proofErr w:type="gramEnd"/>
      <w:r w:rsidR="00B76530" w:rsidRPr="00996A02">
        <w:rPr>
          <w:bCs/>
        </w:rPr>
        <w:t>, Quentinha da vovó,</w:t>
      </w:r>
      <w:r w:rsidRPr="00996A02">
        <w:rPr>
          <w:bCs/>
        </w:rPr>
        <w:t xml:space="preserve"> etc. </w:t>
      </w:r>
    </w:p>
    <w:p w:rsidR="00755A21" w:rsidRPr="00996A02" w:rsidRDefault="004128A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>Hibisco refeições</w:t>
      </w:r>
      <w:r w:rsidRPr="00996A02">
        <w:t xml:space="preserve"> </w:t>
      </w:r>
      <w:r w:rsidR="00A33C6F">
        <w:t>– Fonte:</w:t>
      </w:r>
      <w:r w:rsidRPr="00996A02">
        <w:t xml:space="preserve"> </w:t>
      </w:r>
      <w:hyperlink r:id="rId35" w:history="1">
        <w:r w:rsidR="00755A21" w:rsidRPr="00996A02">
          <w:rPr>
            <w:rStyle w:val="Hyperlink"/>
            <w:bCs/>
          </w:rPr>
          <w:t>http://hibiscorefeicoes.com.br</w:t>
        </w:r>
      </w:hyperlink>
      <w:r w:rsidR="00B32228">
        <w:rPr>
          <w:bCs/>
        </w:rPr>
        <w:t>;</w:t>
      </w:r>
      <w:r w:rsidR="00755A21" w:rsidRPr="00996A02">
        <w:rPr>
          <w:bCs/>
        </w:rPr>
        <w:t xml:space="preserve"> </w:t>
      </w:r>
    </w:p>
    <w:p w:rsidR="00755A21" w:rsidRPr="00996A02" w:rsidRDefault="004128AB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t>Saupecan</w:t>
      </w:r>
      <w:proofErr w:type="spellEnd"/>
      <w:r w:rsidRPr="00996A02">
        <w:t xml:space="preserve"> Cozinha Industrial </w:t>
      </w:r>
      <w:r w:rsidR="00A33C6F">
        <w:t>– Fonte:</w:t>
      </w:r>
      <w:r w:rsidRPr="00996A02">
        <w:t xml:space="preserve"> </w:t>
      </w:r>
      <w:hyperlink r:id="rId36" w:history="1">
        <w:r w:rsidR="00755A21" w:rsidRPr="00996A02">
          <w:rPr>
            <w:rStyle w:val="Hyperlink"/>
            <w:bCs/>
          </w:rPr>
          <w:t>http://www.saucepan.com.br/servicos.html</w:t>
        </w:r>
      </w:hyperlink>
      <w:r w:rsidR="00755A21" w:rsidRPr="00996A02">
        <w:rPr>
          <w:bCs/>
        </w:rPr>
        <w:t>;</w:t>
      </w:r>
    </w:p>
    <w:p w:rsidR="00755A21" w:rsidRPr="00996A02" w:rsidRDefault="004128A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t xml:space="preserve">Cozinha do Quintal </w:t>
      </w:r>
      <w:r w:rsidR="00A33C6F">
        <w:t>–</w:t>
      </w:r>
      <w:r w:rsidRPr="00996A02">
        <w:t xml:space="preserve"> </w:t>
      </w:r>
      <w:r w:rsidR="00A33C6F">
        <w:t xml:space="preserve">Fonte: </w:t>
      </w:r>
      <w:hyperlink r:id="rId37" w:history="1">
        <w:r w:rsidR="00755A21" w:rsidRPr="00996A02">
          <w:rPr>
            <w:rStyle w:val="Hyperlink"/>
            <w:bCs/>
          </w:rPr>
          <w:t>http://www.cozinhadoquintal.com.br/2010/11/faca-e-venda-marmitex.html</w:t>
        </w:r>
      </w:hyperlink>
      <w:r w:rsidR="00755A21" w:rsidRPr="00996A02">
        <w:rPr>
          <w:bCs/>
        </w:rPr>
        <w:t>;</w:t>
      </w:r>
    </w:p>
    <w:p w:rsidR="00755A21" w:rsidRPr="00996A02" w:rsidRDefault="004128AB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i/>
        </w:rPr>
        <w:t>Marmitex</w:t>
      </w:r>
      <w:proofErr w:type="spellEnd"/>
      <w:r w:rsidR="00A33C6F">
        <w:t xml:space="preserve"> Via Norte - Fonte: </w:t>
      </w:r>
      <w:hyperlink r:id="rId38" w:history="1">
        <w:r w:rsidR="00755A21" w:rsidRPr="00996A02">
          <w:rPr>
            <w:rStyle w:val="Hyperlink"/>
            <w:bCs/>
          </w:rPr>
          <w:t>http://marmitexvianorte.blogspot.com.br/</w:t>
        </w:r>
      </w:hyperlink>
      <w:r w:rsidR="00755A21" w:rsidRPr="00996A02">
        <w:rPr>
          <w:bCs/>
        </w:rPr>
        <w:t>;</w:t>
      </w:r>
    </w:p>
    <w:p w:rsidR="00A7280D" w:rsidRPr="00996A02" w:rsidRDefault="004128AB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i/>
        </w:rPr>
        <w:t>Sodexo</w:t>
      </w:r>
      <w:proofErr w:type="spellEnd"/>
      <w:r w:rsidRPr="00996A02">
        <w:t xml:space="preserve"> </w:t>
      </w:r>
      <w:r w:rsidR="00A33C6F">
        <w:t>– Fonte:</w:t>
      </w:r>
      <w:r w:rsidRPr="00996A02">
        <w:t xml:space="preserve"> </w:t>
      </w:r>
      <w:hyperlink r:id="rId39" w:history="1">
        <w:r w:rsidR="00755A21" w:rsidRPr="00996A02">
          <w:rPr>
            <w:rStyle w:val="Hyperlink"/>
            <w:bCs/>
          </w:rPr>
          <w:t>http://br.beneficios-incentivos.sodexo.com/beneficiarios/cartao-alimentacao-pass-beneficiarios</w:t>
        </w:r>
      </w:hyperlink>
      <w:r w:rsidR="00755A21" w:rsidRPr="00996A02">
        <w:rPr>
          <w:bCs/>
        </w:rPr>
        <w:t>;</w:t>
      </w:r>
    </w:p>
    <w:p w:rsidR="00A7280D" w:rsidRPr="00A33C6F" w:rsidRDefault="004128AB" w:rsidP="00996A02">
      <w:pPr>
        <w:spacing w:before="100" w:beforeAutospacing="1" w:after="240" w:line="360" w:lineRule="auto"/>
        <w:ind w:right="-518"/>
        <w:jc w:val="both"/>
        <w:rPr>
          <w:bCs/>
          <w:lang w:val="en-US"/>
        </w:rPr>
      </w:pPr>
      <w:proofErr w:type="spellStart"/>
      <w:r w:rsidRPr="00A33C6F">
        <w:rPr>
          <w:i/>
          <w:lang w:val="en-US"/>
        </w:rPr>
        <w:lastRenderedPageBreak/>
        <w:t>Hellofood</w:t>
      </w:r>
      <w:proofErr w:type="spellEnd"/>
      <w:r w:rsidRPr="00A33C6F">
        <w:rPr>
          <w:lang w:val="en-US"/>
        </w:rPr>
        <w:t xml:space="preserve"> </w:t>
      </w:r>
      <w:r w:rsidR="00A33C6F" w:rsidRPr="00A33C6F">
        <w:rPr>
          <w:lang w:val="en-US"/>
        </w:rPr>
        <w:t xml:space="preserve">– </w:t>
      </w:r>
      <w:proofErr w:type="spellStart"/>
      <w:r w:rsidR="00A33C6F" w:rsidRPr="00A33C6F">
        <w:rPr>
          <w:lang w:val="en-US"/>
        </w:rPr>
        <w:t>Fonte</w:t>
      </w:r>
      <w:proofErr w:type="spellEnd"/>
      <w:r w:rsidR="00A33C6F" w:rsidRPr="00A33C6F">
        <w:rPr>
          <w:lang w:val="en-US"/>
        </w:rPr>
        <w:t>:</w:t>
      </w:r>
      <w:r w:rsidRPr="00A33C6F">
        <w:rPr>
          <w:lang w:val="en-US"/>
        </w:rPr>
        <w:t xml:space="preserve"> </w:t>
      </w:r>
      <w:hyperlink r:id="rId40" w:history="1">
        <w:r w:rsidR="00A7280D" w:rsidRPr="00A33C6F">
          <w:rPr>
            <w:rStyle w:val="Hyperlink"/>
            <w:bCs/>
            <w:lang w:val="en-US"/>
          </w:rPr>
          <w:t>http://www.hellofood.com.br/?gclid=CKS3_cafsb4CFW4R7AodUgIAIQ</w:t>
        </w:r>
      </w:hyperlink>
      <w:r w:rsidR="00A7280D" w:rsidRPr="00A33C6F">
        <w:rPr>
          <w:bCs/>
          <w:lang w:val="en-US"/>
        </w:rPr>
        <w:t xml:space="preserve">; </w:t>
      </w:r>
    </w:p>
    <w:p w:rsidR="00A7280D" w:rsidRPr="00996A02" w:rsidRDefault="004128A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Quentinhas </w:t>
      </w:r>
      <w:proofErr w:type="spellStart"/>
      <w:proofErr w:type="gramStart"/>
      <w:r w:rsidRPr="00996A02">
        <w:rPr>
          <w:bCs/>
          <w:i/>
        </w:rPr>
        <w:t>delivery</w:t>
      </w:r>
      <w:proofErr w:type="spellEnd"/>
      <w:proofErr w:type="gramEnd"/>
      <w:r w:rsidRPr="00996A02">
        <w:t xml:space="preserve">  -</w:t>
      </w:r>
      <w:r w:rsidR="00A33C6F">
        <w:t xml:space="preserve"> Fonte:</w:t>
      </w:r>
      <w:r w:rsidRPr="00996A02">
        <w:t xml:space="preserve"> </w:t>
      </w:r>
      <w:hyperlink r:id="rId41" w:history="1">
        <w:r w:rsidR="00755A21" w:rsidRPr="00996A02">
          <w:rPr>
            <w:rStyle w:val="Hyperlink"/>
            <w:bCs/>
          </w:rPr>
          <w:t>http://quentinhadelivery.com.br/</w:t>
        </w:r>
      </w:hyperlink>
      <w:r w:rsidR="00A7280D" w:rsidRPr="00996A02">
        <w:rPr>
          <w:bCs/>
        </w:rPr>
        <w:t>; e,</w:t>
      </w:r>
    </w:p>
    <w:p w:rsidR="00755A21" w:rsidRPr="00996A02" w:rsidRDefault="004128A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>Quentinha da vovó</w:t>
      </w:r>
      <w:r w:rsidRPr="00996A02">
        <w:t xml:space="preserve"> </w:t>
      </w:r>
      <w:r w:rsidR="00A33C6F">
        <w:t>– Fonte:</w:t>
      </w:r>
      <w:r w:rsidRPr="00996A02">
        <w:t xml:space="preserve"> </w:t>
      </w:r>
      <w:hyperlink r:id="rId42" w:history="1">
        <w:r w:rsidR="00A7280D" w:rsidRPr="00996A02">
          <w:rPr>
            <w:rStyle w:val="Hyperlink"/>
            <w:bCs/>
          </w:rPr>
          <w:t>http://www.pedidosja.com.br/restaurant/quentinha-da-vovo</w:t>
        </w:r>
      </w:hyperlink>
      <w:r w:rsidR="00A7280D" w:rsidRPr="00996A02">
        <w:rPr>
          <w:bCs/>
        </w:rPr>
        <w:t xml:space="preserve">. </w:t>
      </w:r>
    </w:p>
    <w:p w:rsidR="0090177F" w:rsidRPr="00996A02" w:rsidRDefault="0090177F" w:rsidP="00996A02">
      <w:pPr>
        <w:pStyle w:val="NormalWeb"/>
        <w:spacing w:line="360" w:lineRule="auto"/>
        <w:ind w:right="-518"/>
        <w:jc w:val="both"/>
        <w:rPr>
          <w:b/>
          <w:bCs/>
          <w:color w:val="C00000"/>
        </w:rPr>
      </w:pPr>
      <w:r w:rsidRPr="00996A02">
        <w:rPr>
          <w:b/>
          <w:bCs/>
          <w:color w:val="C00000"/>
        </w:rPr>
        <w:t>Vantagens e desvantagens dos principais concorrentes em termos de:</w:t>
      </w:r>
    </w:p>
    <w:p w:rsidR="0090177F" w:rsidRPr="00996A02" w:rsidRDefault="00135392" w:rsidP="00996A02">
      <w:pPr>
        <w:pStyle w:val="PargrafodaLista"/>
        <w:spacing w:line="360" w:lineRule="auto"/>
        <w:ind w:left="0" w:right="-518"/>
        <w:jc w:val="both"/>
      </w:pPr>
      <w:r w:rsidRPr="00996A02">
        <w:rPr>
          <w:b/>
          <w:bCs/>
        </w:rPr>
        <w:t>Produtos/serviços (qualidade e tecnologia):</w:t>
      </w:r>
      <w:r w:rsidRPr="00996A02">
        <w:t xml:space="preserve"> </w:t>
      </w:r>
    </w:p>
    <w:p w:rsidR="00AD0582" w:rsidRPr="00996A02" w:rsidRDefault="00AD0582" w:rsidP="00996A02">
      <w:pPr>
        <w:spacing w:line="360" w:lineRule="auto"/>
        <w:ind w:left="708" w:right="-518"/>
        <w:jc w:val="both"/>
      </w:pPr>
    </w:p>
    <w:p w:rsidR="00B76530" w:rsidRPr="00996A02" w:rsidRDefault="00AD0582" w:rsidP="00996A02">
      <w:pPr>
        <w:spacing w:line="360" w:lineRule="auto"/>
        <w:ind w:right="-518"/>
        <w:jc w:val="both"/>
      </w:pPr>
      <w:r w:rsidRPr="00996A02">
        <w:t>A vantagem é</w:t>
      </w:r>
      <w:r w:rsidR="00B76530" w:rsidRPr="00996A02">
        <w:t xml:space="preserve"> que já estão ativos no mercado de </w:t>
      </w:r>
      <w:proofErr w:type="spellStart"/>
      <w:proofErr w:type="gramStart"/>
      <w:r w:rsidR="00B76530" w:rsidRPr="00996A02">
        <w:rPr>
          <w:i/>
        </w:rPr>
        <w:t>delivery</w:t>
      </w:r>
      <w:proofErr w:type="spellEnd"/>
      <w:proofErr w:type="gramEnd"/>
      <w:r w:rsidR="00B76530" w:rsidRPr="00996A02">
        <w:t xml:space="preserve"> há um tempo com isso já c</w:t>
      </w:r>
      <w:r w:rsidR="00F462CD" w:rsidRPr="00996A02">
        <w:t xml:space="preserve">onseguiram adquirir sua </w:t>
      </w:r>
      <w:r w:rsidR="00B76530" w:rsidRPr="00996A02">
        <w:t>clientela e “fidelizar” seus cliente</w:t>
      </w:r>
      <w:r w:rsidR="00F462CD" w:rsidRPr="00996A02">
        <w:t>s</w:t>
      </w:r>
      <w:r w:rsidR="00B76530" w:rsidRPr="00996A02">
        <w:t xml:space="preserve">. </w:t>
      </w:r>
      <w:r w:rsidRPr="00996A02">
        <w:t xml:space="preserve"> </w:t>
      </w:r>
    </w:p>
    <w:p w:rsidR="00B76530" w:rsidRPr="00996A02" w:rsidRDefault="00AD0582" w:rsidP="00996A02">
      <w:pPr>
        <w:spacing w:line="360" w:lineRule="auto"/>
        <w:ind w:right="-518"/>
        <w:jc w:val="both"/>
      </w:pPr>
      <w:r w:rsidRPr="00996A02">
        <w:t>A desvantagem</w:t>
      </w:r>
      <w:r w:rsidR="0073054D" w:rsidRPr="00996A02">
        <w:t xml:space="preserve"> deles</w:t>
      </w:r>
      <w:r w:rsidRPr="00996A02">
        <w:t xml:space="preserve"> é </w:t>
      </w:r>
      <w:r w:rsidR="00B76530" w:rsidRPr="00996A02">
        <w:t>que por sermos uma empresa nova no ramo</w:t>
      </w:r>
      <w:r w:rsidR="00F462CD" w:rsidRPr="00996A02">
        <w:t>,</w:t>
      </w:r>
      <w:r w:rsidR="00B76530" w:rsidRPr="00996A02">
        <w:t xml:space="preserve"> isso pode ser um diferencial tendo em base produtos e equipamentos de ultima geração, oferecer uma linguagem que transmita confiança, poder oferecer um cardápio diferenciado com uma emba</w:t>
      </w:r>
      <w:r w:rsidR="00BC407F" w:rsidRPr="00996A02">
        <w:t>lagem onde a refeição fique</w:t>
      </w:r>
      <w:r w:rsidR="00B76530" w:rsidRPr="00996A02">
        <w:t xml:space="preserve"> bem acomodada, e que a agil</w:t>
      </w:r>
      <w:r w:rsidR="0073054D" w:rsidRPr="00996A02">
        <w:t>idade de organização na entrega</w:t>
      </w:r>
      <w:r w:rsidR="00B76530" w:rsidRPr="00996A02">
        <w:t xml:space="preserve"> seja outro ponto positivo. </w:t>
      </w:r>
    </w:p>
    <w:p w:rsidR="00AD0582" w:rsidRPr="00996A02" w:rsidRDefault="00AD0582" w:rsidP="00996A02">
      <w:pPr>
        <w:spacing w:line="360" w:lineRule="auto"/>
        <w:ind w:left="708" w:right="-518"/>
        <w:jc w:val="both"/>
      </w:pPr>
      <w:r w:rsidRPr="00996A02">
        <w:t xml:space="preserve"> </w:t>
      </w:r>
    </w:p>
    <w:p w:rsidR="0090177F" w:rsidRPr="00996A02" w:rsidRDefault="00135392" w:rsidP="00996A02">
      <w:pPr>
        <w:pStyle w:val="PargrafodaLista"/>
        <w:spacing w:line="360" w:lineRule="auto"/>
        <w:ind w:left="0" w:right="-518"/>
        <w:jc w:val="both"/>
      </w:pPr>
      <w:r w:rsidRPr="00996A02">
        <w:rPr>
          <w:b/>
          <w:bCs/>
        </w:rPr>
        <w:t>Preço:</w:t>
      </w:r>
      <w:r w:rsidRPr="00996A02">
        <w:t xml:space="preserve"> </w:t>
      </w:r>
    </w:p>
    <w:p w:rsidR="006A5D34" w:rsidRPr="00996A02" w:rsidRDefault="006A5D34" w:rsidP="00996A02">
      <w:pPr>
        <w:pStyle w:val="PargrafodaLista"/>
        <w:spacing w:line="360" w:lineRule="auto"/>
        <w:ind w:left="0" w:right="-518"/>
        <w:jc w:val="both"/>
      </w:pPr>
    </w:p>
    <w:p w:rsidR="0090177F" w:rsidRPr="00996A02" w:rsidRDefault="006A5D34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Pretendemos justamente usar o preço como um diferencial e uma forma de atrair clientela</w:t>
      </w:r>
      <w:r w:rsidR="00AD0582" w:rsidRPr="00996A02">
        <w:t xml:space="preserve">, pois </w:t>
      </w:r>
      <w:r w:rsidRPr="00996A02">
        <w:t>como teremos uma equipe mais enxuta, porém</w:t>
      </w:r>
      <w:r w:rsidR="00BC407F" w:rsidRPr="00996A02">
        <w:t>,</w:t>
      </w:r>
      <w:r w:rsidRPr="00996A02">
        <w:t xml:space="preserve"> a divisão de funções e formas de trabalho que aplicarem</w:t>
      </w:r>
      <w:r w:rsidR="00954FB6" w:rsidRPr="00996A02">
        <w:t>os tem como objetivos trabalharmos em sistema de</w:t>
      </w:r>
      <w:r w:rsidRPr="00996A02">
        <w:t xml:space="preserve"> linha de produção onde não haja desperdício de alimentos, tempo, com equipamentos que conservem melhor e por mais tempo a vida dos alimentos. Entraremos com produtos frescos bem selecionados adquiridos </w:t>
      </w:r>
      <w:r w:rsidR="0073054D" w:rsidRPr="00996A02">
        <w:t>para uma semana de trabalho no má</w:t>
      </w:r>
      <w:r w:rsidRPr="00996A02">
        <w:t>ximo</w:t>
      </w:r>
      <w:r w:rsidR="0073054D" w:rsidRPr="00996A02">
        <w:t>,</w:t>
      </w:r>
      <w:r w:rsidRPr="00996A02">
        <w:t xml:space="preserve"> no caso dos perecíveis. </w:t>
      </w:r>
    </w:p>
    <w:p w:rsidR="0090177F" w:rsidRDefault="0090177F" w:rsidP="00996A02">
      <w:pPr>
        <w:pStyle w:val="PargrafodaLista"/>
        <w:autoSpaceDE w:val="0"/>
        <w:autoSpaceDN w:val="0"/>
        <w:adjustRightInd w:val="0"/>
        <w:spacing w:line="360" w:lineRule="auto"/>
        <w:ind w:left="0" w:right="-518"/>
        <w:jc w:val="both"/>
      </w:pPr>
    </w:p>
    <w:p w:rsidR="00A33C6F" w:rsidRDefault="00A33C6F" w:rsidP="00996A02">
      <w:pPr>
        <w:pStyle w:val="PargrafodaLista"/>
        <w:autoSpaceDE w:val="0"/>
        <w:autoSpaceDN w:val="0"/>
        <w:adjustRightInd w:val="0"/>
        <w:spacing w:line="360" w:lineRule="auto"/>
        <w:ind w:left="0" w:right="-518"/>
        <w:jc w:val="both"/>
      </w:pPr>
    </w:p>
    <w:p w:rsidR="00A33C6F" w:rsidRDefault="00A33C6F" w:rsidP="00996A02">
      <w:pPr>
        <w:pStyle w:val="PargrafodaLista"/>
        <w:autoSpaceDE w:val="0"/>
        <w:autoSpaceDN w:val="0"/>
        <w:adjustRightInd w:val="0"/>
        <w:spacing w:line="360" w:lineRule="auto"/>
        <w:ind w:left="0" w:right="-518"/>
        <w:jc w:val="both"/>
      </w:pPr>
    </w:p>
    <w:p w:rsidR="00A33C6F" w:rsidRPr="00996A02" w:rsidRDefault="00A33C6F" w:rsidP="00996A02">
      <w:pPr>
        <w:pStyle w:val="PargrafodaLista"/>
        <w:autoSpaceDE w:val="0"/>
        <w:autoSpaceDN w:val="0"/>
        <w:adjustRightInd w:val="0"/>
        <w:spacing w:line="360" w:lineRule="auto"/>
        <w:ind w:left="0" w:right="-518"/>
        <w:jc w:val="both"/>
      </w:pPr>
    </w:p>
    <w:p w:rsidR="0090177F" w:rsidRPr="00996A02" w:rsidRDefault="00135392" w:rsidP="00996A02">
      <w:pPr>
        <w:pStyle w:val="PargrafodaLista"/>
        <w:spacing w:line="360" w:lineRule="auto"/>
        <w:ind w:left="0" w:right="-518"/>
        <w:jc w:val="both"/>
      </w:pPr>
      <w:r w:rsidRPr="00996A02">
        <w:rPr>
          <w:b/>
          <w:bCs/>
        </w:rPr>
        <w:t>Venda e assistência:</w:t>
      </w:r>
    </w:p>
    <w:p w:rsidR="00AD0582" w:rsidRPr="00996A02" w:rsidRDefault="00AD0582" w:rsidP="00996A02">
      <w:pPr>
        <w:pStyle w:val="PargrafodaLista"/>
        <w:spacing w:line="360" w:lineRule="auto"/>
        <w:ind w:left="708" w:right="-518"/>
        <w:jc w:val="both"/>
        <w:rPr>
          <w:bCs/>
        </w:rPr>
      </w:pPr>
    </w:p>
    <w:p w:rsidR="00515F61" w:rsidRPr="00996A02" w:rsidRDefault="00515F61" w:rsidP="00996A02">
      <w:pPr>
        <w:pStyle w:val="PargrafodaLista"/>
        <w:spacing w:line="360" w:lineRule="auto"/>
        <w:ind w:left="0" w:right="-518"/>
        <w:jc w:val="both"/>
      </w:pPr>
      <w:r w:rsidRPr="00996A02">
        <w:rPr>
          <w:bCs/>
        </w:rPr>
        <w:lastRenderedPageBreak/>
        <w:t xml:space="preserve">Com o grande volume de empresas de </w:t>
      </w:r>
      <w:proofErr w:type="spellStart"/>
      <w:r w:rsidRPr="00996A02">
        <w:rPr>
          <w:bCs/>
          <w:i/>
        </w:rPr>
        <w:t>food</w:t>
      </w:r>
      <w:proofErr w:type="spellEnd"/>
      <w:r w:rsidRPr="00996A02">
        <w:rPr>
          <w:bCs/>
          <w:i/>
        </w:rPr>
        <w:t xml:space="preserve"> </w:t>
      </w:r>
      <w:r w:rsidRPr="00996A02">
        <w:rPr>
          <w:bCs/>
        </w:rPr>
        <w:t>que há no mercado o nosso diferencial será em oferecer alimentos altamente nutritivos</w:t>
      </w:r>
      <w:r w:rsidR="006A5D34" w:rsidRPr="00996A02">
        <w:rPr>
          <w:bCs/>
        </w:rPr>
        <w:t>,</w:t>
      </w:r>
      <w:r w:rsidRPr="00996A02">
        <w:rPr>
          <w:bCs/>
        </w:rPr>
        <w:t xml:space="preserve"> selecionados, frescos e que garantam a satisfação por completo de nossos clientes. Junto aos nossos </w:t>
      </w:r>
      <w:proofErr w:type="spellStart"/>
      <w:r w:rsidR="00003909" w:rsidRPr="00996A02">
        <w:rPr>
          <w:bCs/>
          <w:i/>
        </w:rPr>
        <w:t>mami</w:t>
      </w:r>
      <w:r w:rsidR="00954FB6" w:rsidRPr="00996A02">
        <w:rPr>
          <w:bCs/>
          <w:i/>
        </w:rPr>
        <w:t>rtex</w:t>
      </w:r>
      <w:proofErr w:type="spellEnd"/>
      <w:r w:rsidRPr="00996A02">
        <w:rPr>
          <w:bCs/>
        </w:rPr>
        <w:t xml:space="preserve"> enviaremos dicas de reciclagem que ofereça conhecimento e qualidade de vida a eles e ao meio ambiente</w:t>
      </w:r>
      <w:r w:rsidR="006A5D34" w:rsidRPr="00996A02">
        <w:rPr>
          <w:bCs/>
        </w:rPr>
        <w:t>.</w:t>
      </w:r>
      <w:r w:rsidRPr="00996A02">
        <w:rPr>
          <w:bCs/>
        </w:rPr>
        <w:t xml:space="preserve"> E dicas de como garantir um melhor funcionamento do organismo. </w:t>
      </w:r>
    </w:p>
    <w:p w:rsidR="0090177F" w:rsidRPr="00996A02" w:rsidRDefault="00135392" w:rsidP="00996A02">
      <w:pPr>
        <w:pStyle w:val="PargrafodaLista"/>
        <w:spacing w:line="360" w:lineRule="auto"/>
        <w:ind w:left="0" w:right="-518"/>
        <w:jc w:val="both"/>
      </w:pPr>
      <w:r w:rsidRPr="00996A02">
        <w:rPr>
          <w:b/>
          <w:bCs/>
        </w:rPr>
        <w:t>Capacidade de promoção:</w:t>
      </w:r>
    </w:p>
    <w:p w:rsidR="00A7280D" w:rsidRPr="00996A02" w:rsidRDefault="00A7280D" w:rsidP="00996A02">
      <w:pPr>
        <w:autoSpaceDE w:val="0"/>
        <w:autoSpaceDN w:val="0"/>
        <w:adjustRightInd w:val="0"/>
        <w:spacing w:line="360" w:lineRule="auto"/>
        <w:ind w:left="708" w:right="-518"/>
        <w:jc w:val="both"/>
      </w:pPr>
    </w:p>
    <w:p w:rsidR="00D12A03" w:rsidRPr="00996A02" w:rsidRDefault="00D12A03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Devido nossos concorrentes já ter sua fatia de clientela no mercado</w:t>
      </w:r>
      <w:r w:rsidR="00304876" w:rsidRPr="00996A02">
        <w:t>,</w:t>
      </w:r>
      <w:r w:rsidRPr="00996A02">
        <w:t xml:space="preserve"> entraremos com um jeitinho especial em nosso atendimento e sempr</w:t>
      </w:r>
      <w:r w:rsidR="00304876" w:rsidRPr="00996A02">
        <w:t>e se utilizando de profissionais</w:t>
      </w:r>
      <w:r w:rsidRPr="00996A02">
        <w:t xml:space="preserve"> motivados para que se reflitam na satisfação de nossos clientes.</w:t>
      </w:r>
    </w:p>
    <w:p w:rsidR="006A5D34" w:rsidRPr="00996A02" w:rsidRDefault="006A5D34" w:rsidP="00996A02">
      <w:pPr>
        <w:spacing w:line="360" w:lineRule="auto"/>
        <w:ind w:right="-518"/>
        <w:jc w:val="both"/>
      </w:pPr>
    </w:p>
    <w:p w:rsidR="0090177F" w:rsidRPr="00996A02" w:rsidRDefault="00135392" w:rsidP="00996A02">
      <w:pPr>
        <w:pStyle w:val="PargrafodaLista"/>
        <w:spacing w:line="360" w:lineRule="auto"/>
        <w:ind w:left="0" w:right="-518"/>
        <w:jc w:val="both"/>
        <w:rPr>
          <w:b/>
          <w:bCs/>
        </w:rPr>
      </w:pPr>
      <w:r w:rsidRPr="00996A02">
        <w:rPr>
          <w:b/>
          <w:bCs/>
        </w:rPr>
        <w:t>Áreas de conhecimento em que a empresa tem experiência e capacitação</w:t>
      </w:r>
    </w:p>
    <w:p w:rsidR="00D12A03" w:rsidRPr="00996A02" w:rsidRDefault="00D12A03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90177F" w:rsidRPr="00996A02" w:rsidRDefault="00D12A03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/>
          <w:bCs/>
        </w:rPr>
      </w:pPr>
      <w:r w:rsidRPr="00996A02">
        <w:t>Como seremos uma empresa com um diferencial de proporcionar uma alimentação limpa, saborosa e de qualidade. Iremos nos beneficiar de utilizarmos equipamentos de ultima geração com uma melhor capacidade de recursos, com uma mão de obra treinada, motivada. Visando</w:t>
      </w:r>
      <w:r w:rsidR="00755A21" w:rsidRPr="00996A02">
        <w:t xml:space="preserve"> assim</w:t>
      </w:r>
      <w:r w:rsidRPr="00996A02">
        <w:t xml:space="preserve"> se beneficiar das variações comportamentais como datas comemorativas para inserirmos novas refeições além do cardápio do cotidiano. </w:t>
      </w:r>
    </w:p>
    <w:p w:rsidR="0090177F" w:rsidRPr="00996A02" w:rsidRDefault="0090177F" w:rsidP="00996A02">
      <w:pPr>
        <w:spacing w:line="360" w:lineRule="auto"/>
        <w:ind w:right="-518"/>
        <w:jc w:val="both"/>
        <w:rPr>
          <w:b/>
          <w:bCs/>
        </w:rPr>
      </w:pPr>
    </w:p>
    <w:p w:rsidR="0090177F" w:rsidRPr="00996A02" w:rsidRDefault="00135392" w:rsidP="00996A02">
      <w:pPr>
        <w:pStyle w:val="PargrafodaLista"/>
        <w:spacing w:line="360" w:lineRule="auto"/>
        <w:ind w:left="0" w:right="-518"/>
        <w:jc w:val="both"/>
      </w:pPr>
      <w:r w:rsidRPr="00996A02">
        <w:rPr>
          <w:b/>
          <w:bCs/>
        </w:rPr>
        <w:t>Tecnologias/habilidades dominadas pela empresa:</w:t>
      </w:r>
    </w:p>
    <w:p w:rsidR="0090177F" w:rsidRPr="00996A02" w:rsidRDefault="0090177F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D12A03" w:rsidRPr="00996A02" w:rsidRDefault="00D12A03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O processo de conservação dos alimentos </w:t>
      </w:r>
      <w:r w:rsidR="00E401EA" w:rsidRPr="00996A02">
        <w:t>prolongando sua vida. Uso de produtos que não agridem a saúde de nossos clientes, verificando os níveis de sódio de açúcares de nossos alimentos e utilizando legumes e hortaliças sem agrotóxicos.</w:t>
      </w:r>
    </w:p>
    <w:p w:rsidR="0090177F" w:rsidRPr="00996A02" w:rsidRDefault="0090177F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90177F" w:rsidRPr="00996A02" w:rsidRDefault="00135392" w:rsidP="00996A02">
      <w:pPr>
        <w:pStyle w:val="PargrafodaLista"/>
        <w:spacing w:line="360" w:lineRule="auto"/>
        <w:ind w:left="0" w:right="-518"/>
        <w:jc w:val="both"/>
      </w:pPr>
      <w:r w:rsidRPr="00996A02">
        <w:rPr>
          <w:b/>
          <w:bCs/>
        </w:rPr>
        <w:t>Áreas de conhecimento correlatas ou complementares em que a empresa atua ou pretende atuar ou está iniciando capacitação:</w:t>
      </w:r>
    </w:p>
    <w:p w:rsidR="00CA0447" w:rsidRPr="00996A02" w:rsidRDefault="00CA0447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E401EA" w:rsidRPr="00996A02" w:rsidRDefault="00E401EA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Estamos visionando nos firmar no ramo alimentício de </w:t>
      </w:r>
      <w:proofErr w:type="spellStart"/>
      <w:r w:rsidR="00003909" w:rsidRPr="00996A02">
        <w:rPr>
          <w:i/>
        </w:rPr>
        <w:t>ma</w:t>
      </w:r>
      <w:r w:rsidR="00755A21" w:rsidRPr="00996A02">
        <w:rPr>
          <w:i/>
        </w:rPr>
        <w:t>rmitex</w:t>
      </w:r>
      <w:proofErr w:type="spellEnd"/>
      <w:r w:rsidRPr="00996A02">
        <w:t xml:space="preserve"> por </w:t>
      </w:r>
      <w:proofErr w:type="spellStart"/>
      <w:proofErr w:type="gramStart"/>
      <w:r w:rsidRPr="00996A02">
        <w:rPr>
          <w:i/>
        </w:rPr>
        <w:t>delivery</w:t>
      </w:r>
      <w:proofErr w:type="spellEnd"/>
      <w:proofErr w:type="gramEnd"/>
      <w:r w:rsidRPr="00996A02">
        <w:t>, com experimentos e combinações de sabores de forma a atrair e fidelizar nossos clientes. E podendo oferecer se</w:t>
      </w:r>
      <w:r w:rsidR="00536769" w:rsidRPr="00996A02">
        <w:t>mpre algo novo e</w:t>
      </w:r>
      <w:r w:rsidRPr="00996A02">
        <w:t xml:space="preserve"> respeita</w:t>
      </w:r>
      <w:r w:rsidR="00536769" w:rsidRPr="00996A02">
        <w:t>ndo</w:t>
      </w:r>
      <w:r w:rsidRPr="00996A02">
        <w:t xml:space="preserve"> a saúde de nossos clientes. </w:t>
      </w:r>
    </w:p>
    <w:p w:rsidR="00CA0447" w:rsidRPr="00996A02" w:rsidRDefault="00135392" w:rsidP="00996A02">
      <w:pPr>
        <w:spacing w:before="100" w:beforeAutospacing="1" w:after="240" w:line="360" w:lineRule="auto"/>
        <w:ind w:right="-518"/>
        <w:jc w:val="both"/>
      </w:pPr>
      <w:r w:rsidRPr="00996A02">
        <w:rPr>
          <w:b/>
          <w:bCs/>
        </w:rPr>
        <w:lastRenderedPageBreak/>
        <w:t>Tecnologias/habilidades que a empresa desenvolveu, pretende desenvolver ou está desenvolvendo:</w:t>
      </w:r>
      <w:r w:rsidRPr="00996A02">
        <w:t xml:space="preserve"> </w:t>
      </w:r>
    </w:p>
    <w:p w:rsidR="0090177F" w:rsidRPr="00996A02" w:rsidRDefault="00807D4D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Estamos voltados a reciclar periodicamente nossa equipe para que sempre nos utilizemos de </w:t>
      </w:r>
      <w:r w:rsidRPr="00996A02">
        <w:rPr>
          <w:b/>
        </w:rPr>
        <w:t>informações</w:t>
      </w:r>
      <w:r w:rsidRPr="00996A02">
        <w:t xml:space="preserve"> para garantir nosso papel na sociedade.</w:t>
      </w:r>
    </w:p>
    <w:p w:rsidR="00CA0447" w:rsidRPr="00996A02" w:rsidRDefault="00135392" w:rsidP="00996A02">
      <w:pPr>
        <w:spacing w:before="100" w:beforeAutospacing="1" w:after="100" w:afterAutospacing="1" w:line="360" w:lineRule="auto"/>
        <w:ind w:right="-518"/>
        <w:jc w:val="both"/>
        <w:rPr>
          <w:b/>
          <w:bCs/>
        </w:rPr>
      </w:pPr>
      <w:r w:rsidRPr="00996A02">
        <w:rPr>
          <w:b/>
          <w:bCs/>
        </w:rPr>
        <w:t>Tendências tecnológicas, em termos de volatilidade/obsolescência da tecnologia e proliferação/padronização:</w:t>
      </w:r>
      <w:r w:rsidRPr="00996A02">
        <w:t xml:space="preserve"> </w:t>
      </w:r>
    </w:p>
    <w:p w:rsidR="0090177F" w:rsidRPr="00996A02" w:rsidRDefault="00807D4D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É preciso estar sempre voltado </w:t>
      </w:r>
      <w:r w:rsidR="00BF2BC4" w:rsidRPr="00996A02">
        <w:t>às</w:t>
      </w:r>
      <w:r w:rsidRPr="00996A02">
        <w:t xml:space="preserve"> mudanças e a mudança comportamental da indústria alimentícia para que mantenhamos um bom atendimento.</w:t>
      </w:r>
    </w:p>
    <w:p w:rsidR="0090177F" w:rsidRPr="00996A02" w:rsidRDefault="00135392" w:rsidP="00996A02">
      <w:pPr>
        <w:tabs>
          <w:tab w:val="left" w:pos="7815"/>
        </w:tabs>
        <w:autoSpaceDE w:val="0"/>
        <w:autoSpaceDN w:val="0"/>
        <w:adjustRightInd w:val="0"/>
        <w:spacing w:line="360" w:lineRule="auto"/>
        <w:ind w:right="-518"/>
        <w:jc w:val="both"/>
        <w:rPr>
          <w:b/>
          <w:bCs/>
        </w:rPr>
      </w:pPr>
      <w:r w:rsidRPr="00996A02">
        <w:rPr>
          <w:b/>
          <w:bCs/>
        </w:rPr>
        <w:t>Principais formas e fontes de capacitaç</w:t>
      </w:r>
      <w:r w:rsidR="00B00CDF" w:rsidRPr="00996A02">
        <w:rPr>
          <w:b/>
          <w:bCs/>
        </w:rPr>
        <w:t xml:space="preserve">ão e acesso a tecnologias que </w:t>
      </w:r>
      <w:r w:rsidR="00E90637" w:rsidRPr="00996A02">
        <w:rPr>
          <w:b/>
          <w:bCs/>
        </w:rPr>
        <w:t>a</w:t>
      </w:r>
      <w:proofErr w:type="gramStart"/>
      <w:r w:rsidR="00A7280D" w:rsidRPr="00996A02">
        <w:rPr>
          <w:b/>
          <w:bCs/>
        </w:rPr>
        <w:t xml:space="preserve">  </w:t>
      </w:r>
      <w:proofErr w:type="gramEnd"/>
      <w:r w:rsidR="00A7280D" w:rsidRPr="00996A02">
        <w:rPr>
          <w:b/>
          <w:bCs/>
        </w:rPr>
        <w:t>e</w:t>
      </w:r>
      <w:r w:rsidRPr="00996A02">
        <w:rPr>
          <w:b/>
          <w:bCs/>
        </w:rPr>
        <w:t>mpresa</w:t>
      </w:r>
      <w:r w:rsidR="00A7280D" w:rsidRPr="00996A02">
        <w:rPr>
          <w:b/>
          <w:bCs/>
        </w:rPr>
        <w:t xml:space="preserve"> </w:t>
      </w:r>
      <w:r w:rsidRPr="00996A02">
        <w:rPr>
          <w:b/>
          <w:bCs/>
        </w:rPr>
        <w:t xml:space="preserve">utiliza: </w:t>
      </w:r>
    </w:p>
    <w:p w:rsidR="00A7280D" w:rsidRPr="00996A02" w:rsidRDefault="00A7280D" w:rsidP="00996A02">
      <w:pPr>
        <w:tabs>
          <w:tab w:val="left" w:pos="7815"/>
        </w:tabs>
        <w:autoSpaceDE w:val="0"/>
        <w:autoSpaceDN w:val="0"/>
        <w:adjustRightInd w:val="0"/>
        <w:spacing w:line="360" w:lineRule="auto"/>
        <w:ind w:right="-518"/>
        <w:jc w:val="both"/>
        <w:rPr>
          <w:b/>
          <w:bCs/>
        </w:rPr>
      </w:pPr>
    </w:p>
    <w:p w:rsidR="0090177F" w:rsidRPr="00026176" w:rsidRDefault="00807D4D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sz w:val="20"/>
          <w:szCs w:val="20"/>
        </w:rPr>
      </w:pPr>
      <w:r w:rsidRPr="00996A02">
        <w:t xml:space="preserve">Estaremos voltados às mudanças dos mercados, de qualquer natureza. </w:t>
      </w:r>
      <w:r w:rsidR="00E90637" w:rsidRPr="00996A02">
        <w:t>Utilizar-nos-emos</w:t>
      </w:r>
      <w:r w:rsidRPr="00996A02">
        <w:t xml:space="preserve"> de cursos, palestras, feiras e congressos</w:t>
      </w:r>
      <w:r w:rsidR="00B00CDF" w:rsidRPr="00996A02">
        <w:t xml:space="preserve">, </w:t>
      </w:r>
      <w:r w:rsidRPr="00996A02">
        <w:t>aplicando mudanças</w:t>
      </w:r>
      <w:r w:rsidR="00B00CDF" w:rsidRPr="00996A02">
        <w:t xml:space="preserve"> em nosso ambiente de trabalho e adequando a empresa as necessidades do mercado.</w:t>
      </w:r>
      <w:r w:rsidR="00B00CDF" w:rsidRPr="00026176">
        <w:rPr>
          <w:sz w:val="20"/>
          <w:szCs w:val="20"/>
        </w:rPr>
        <w:t xml:space="preserve"> </w:t>
      </w:r>
    </w:p>
    <w:p w:rsidR="00954FB6" w:rsidRPr="00026176" w:rsidRDefault="00954FB6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tbl>
      <w:tblPr>
        <w:tblStyle w:val="Tabelacomgrade"/>
        <w:tblW w:w="9356" w:type="dxa"/>
        <w:tblInd w:w="108" w:type="dxa"/>
        <w:tblLook w:val="04A0"/>
      </w:tblPr>
      <w:tblGrid>
        <w:gridCol w:w="9356"/>
      </w:tblGrid>
      <w:tr w:rsidR="00082CE4" w:rsidRPr="00026176" w:rsidTr="00B32228">
        <w:trPr>
          <w:trHeight w:val="280"/>
        </w:trPr>
        <w:tc>
          <w:tcPr>
            <w:tcW w:w="9356" w:type="dxa"/>
            <w:shd w:val="clear" w:color="auto" w:fill="A6A6A6" w:themeFill="background1" w:themeFillShade="A6"/>
          </w:tcPr>
          <w:p w:rsidR="00082CE4" w:rsidRPr="001F59BF" w:rsidRDefault="009D3DFE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1F59BF">
              <w:rPr>
                <w:b/>
              </w:rPr>
              <w:t>ETAPA 3 – MISSÃO DA EMPRESA</w:t>
            </w:r>
          </w:p>
        </w:tc>
      </w:tr>
    </w:tbl>
    <w:p w:rsidR="00D32639" w:rsidRPr="00026176" w:rsidRDefault="00D32639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D32639" w:rsidRPr="00996A02" w:rsidRDefault="001C165C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rPr>
          <w:b/>
        </w:rPr>
        <w:t xml:space="preserve">Missão: </w:t>
      </w:r>
      <w:r w:rsidR="00D977D0" w:rsidRPr="00996A02">
        <w:rPr>
          <w:b/>
        </w:rPr>
        <w:t>“</w:t>
      </w:r>
      <w:r w:rsidRPr="00996A02">
        <w:t xml:space="preserve">Produzir refeições em </w:t>
      </w:r>
      <w:proofErr w:type="spellStart"/>
      <w:r w:rsidR="00003909" w:rsidRPr="00996A02">
        <w:rPr>
          <w:i/>
        </w:rPr>
        <w:t>ma</w:t>
      </w:r>
      <w:r w:rsidR="00A7280D" w:rsidRPr="00996A02">
        <w:rPr>
          <w:i/>
        </w:rPr>
        <w:t>rmitex</w:t>
      </w:r>
      <w:proofErr w:type="spellEnd"/>
      <w:r w:rsidRPr="00996A02">
        <w:t xml:space="preserve"> com qualidade, enriquecida em nutrientes que contribua</w:t>
      </w:r>
      <w:r w:rsidR="001779A1" w:rsidRPr="00996A02">
        <w:t>m</w:t>
      </w:r>
      <w:r w:rsidRPr="00996A02">
        <w:t xml:space="preserve"> para uma boa alimentação visando o bem estar</w:t>
      </w:r>
      <w:r w:rsidR="00305D47" w:rsidRPr="00996A02">
        <w:t xml:space="preserve"> e ser </w:t>
      </w:r>
      <w:r w:rsidRPr="00996A02">
        <w:t xml:space="preserve">uma empresa comprometida com o meio ambiente retirando os </w:t>
      </w:r>
      <w:r w:rsidR="00305D47" w:rsidRPr="00996A02">
        <w:t xml:space="preserve">resíduos </w:t>
      </w:r>
      <w:r w:rsidRPr="00996A02">
        <w:t>produzidos pelas embalagens</w:t>
      </w:r>
      <w:r w:rsidR="00305D47" w:rsidRPr="00996A02">
        <w:t xml:space="preserve"> promovendo sustentabilidade social e ambiental</w:t>
      </w:r>
      <w:r w:rsidR="00D977D0" w:rsidRPr="00996A02">
        <w:t>”</w:t>
      </w:r>
      <w:r w:rsidR="00305D47" w:rsidRPr="00996A02">
        <w:t xml:space="preserve">. </w:t>
      </w:r>
    </w:p>
    <w:p w:rsidR="00FF34E0" w:rsidRDefault="00FF34E0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A33C6F" w:rsidRDefault="00A33C6F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A33C6F" w:rsidRDefault="00A33C6F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A33C6F" w:rsidRDefault="00A33C6F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A33C6F" w:rsidRDefault="00A33C6F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A33C6F" w:rsidRDefault="00A33C6F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A33C6F" w:rsidRDefault="00A33C6F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A33C6F" w:rsidRDefault="00A33C6F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p w:rsidR="00A33C6F" w:rsidRPr="00026176" w:rsidRDefault="00A33C6F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tbl>
      <w:tblPr>
        <w:tblStyle w:val="Tabelacomgrade"/>
        <w:tblW w:w="9356" w:type="dxa"/>
        <w:tblInd w:w="108" w:type="dxa"/>
        <w:tblLook w:val="04A0"/>
      </w:tblPr>
      <w:tblGrid>
        <w:gridCol w:w="9356"/>
      </w:tblGrid>
      <w:tr w:rsidR="004361E7" w:rsidRPr="00026176" w:rsidTr="00B32228">
        <w:tc>
          <w:tcPr>
            <w:tcW w:w="9356" w:type="dxa"/>
            <w:shd w:val="clear" w:color="auto" w:fill="A6A6A6" w:themeFill="background1" w:themeFillShade="A6"/>
          </w:tcPr>
          <w:p w:rsidR="004361E7" w:rsidRPr="001F59BF" w:rsidRDefault="004361E7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1F59BF">
              <w:rPr>
                <w:b/>
              </w:rPr>
              <w:t>ETAPA 4 – MERCADO CONSUMIDO</w:t>
            </w:r>
            <w:r w:rsidR="00BA11CF" w:rsidRPr="001F59BF">
              <w:rPr>
                <w:b/>
              </w:rPr>
              <w:t>R</w:t>
            </w:r>
          </w:p>
        </w:tc>
      </w:tr>
    </w:tbl>
    <w:p w:rsidR="00D32639" w:rsidRPr="00026176" w:rsidRDefault="00D32639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tbl>
      <w:tblPr>
        <w:tblStyle w:val="Tabelacomgrade"/>
        <w:tblW w:w="9356" w:type="dxa"/>
        <w:tblInd w:w="108" w:type="dxa"/>
        <w:tblLook w:val="04A0"/>
      </w:tblPr>
      <w:tblGrid>
        <w:gridCol w:w="3261"/>
        <w:gridCol w:w="6095"/>
      </w:tblGrid>
      <w:tr w:rsidR="004361E7" w:rsidRPr="00026176" w:rsidTr="008220CB">
        <w:trPr>
          <w:trHeight w:val="2279"/>
        </w:trPr>
        <w:tc>
          <w:tcPr>
            <w:tcW w:w="3261" w:type="dxa"/>
          </w:tcPr>
          <w:p w:rsidR="004361E7" w:rsidRPr="00026176" w:rsidRDefault="004361E7" w:rsidP="00C3414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  <w:p w:rsidR="004361E7" w:rsidRPr="00026176" w:rsidRDefault="004361E7" w:rsidP="00C3414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  <w:p w:rsidR="004361E7" w:rsidRPr="00026176" w:rsidRDefault="004361E7" w:rsidP="00C3414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  <w:p w:rsidR="00A83DD6" w:rsidRPr="00026176" w:rsidRDefault="004361E7" w:rsidP="00C3414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 xml:space="preserve">MERCADO </w:t>
            </w:r>
          </w:p>
          <w:p w:rsidR="004361E7" w:rsidRPr="00026176" w:rsidRDefault="00A83DD6" w:rsidP="00C3414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 xml:space="preserve">            </w:t>
            </w:r>
            <w:r w:rsidR="004361E7" w:rsidRPr="00026176">
              <w:rPr>
                <w:b/>
                <w:sz w:val="20"/>
                <w:szCs w:val="20"/>
              </w:rPr>
              <w:t>CONSUMIDOR:</w:t>
            </w:r>
          </w:p>
          <w:p w:rsidR="004361E7" w:rsidRPr="00026176" w:rsidRDefault="004361E7" w:rsidP="00C3414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</w:p>
          <w:p w:rsidR="004361E7" w:rsidRPr="00026176" w:rsidRDefault="004361E7" w:rsidP="00C3414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  <w:p w:rsidR="004361E7" w:rsidRPr="00026176" w:rsidRDefault="004361E7" w:rsidP="00C3414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680496" w:rsidRPr="00026176" w:rsidRDefault="00680496" w:rsidP="00A7280D">
            <w:pPr>
              <w:autoSpaceDE w:val="0"/>
              <w:autoSpaceDN w:val="0"/>
              <w:adjustRightInd w:val="0"/>
              <w:ind w:right="-518"/>
              <w:rPr>
                <w:b/>
                <w:sz w:val="20"/>
                <w:szCs w:val="20"/>
              </w:rPr>
            </w:pPr>
          </w:p>
          <w:p w:rsidR="004361E7" w:rsidRPr="00026176" w:rsidRDefault="004361E7" w:rsidP="00A7280D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 xml:space="preserve">Clientes: </w:t>
            </w:r>
            <w:r w:rsidRPr="00026176">
              <w:rPr>
                <w:sz w:val="20"/>
                <w:szCs w:val="20"/>
              </w:rPr>
              <w:t>A clientela será formada por empresas de</w:t>
            </w:r>
          </w:p>
          <w:p w:rsidR="00A83DD6" w:rsidRPr="00026176" w:rsidRDefault="00305D47" w:rsidP="00A7280D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proofErr w:type="gramStart"/>
            <w:r w:rsidRPr="00026176">
              <w:rPr>
                <w:sz w:val="20"/>
                <w:szCs w:val="20"/>
              </w:rPr>
              <w:t>q</w:t>
            </w:r>
            <w:r w:rsidR="0030150A" w:rsidRPr="00026176">
              <w:rPr>
                <w:sz w:val="20"/>
                <w:szCs w:val="20"/>
              </w:rPr>
              <w:t>uai</w:t>
            </w:r>
            <w:r w:rsidRPr="00026176">
              <w:rPr>
                <w:sz w:val="20"/>
                <w:szCs w:val="20"/>
              </w:rPr>
              <w:t>s</w:t>
            </w:r>
            <w:r w:rsidR="0030150A" w:rsidRPr="00026176">
              <w:rPr>
                <w:sz w:val="20"/>
                <w:szCs w:val="20"/>
              </w:rPr>
              <w:t>quer</w:t>
            </w:r>
            <w:proofErr w:type="gramEnd"/>
            <w:r w:rsidR="004361E7" w:rsidRPr="00026176">
              <w:rPr>
                <w:sz w:val="20"/>
                <w:szCs w:val="20"/>
              </w:rPr>
              <w:t xml:space="preserve"> natureza</w:t>
            </w:r>
            <w:r w:rsidRPr="00026176">
              <w:rPr>
                <w:sz w:val="20"/>
                <w:szCs w:val="20"/>
              </w:rPr>
              <w:t>,</w:t>
            </w:r>
            <w:r w:rsidR="004361E7" w:rsidRPr="00026176">
              <w:rPr>
                <w:sz w:val="20"/>
                <w:szCs w:val="20"/>
              </w:rPr>
              <w:t xml:space="preserve"> podendo ser </w:t>
            </w:r>
            <w:r w:rsidR="00A83DD6" w:rsidRPr="00026176">
              <w:rPr>
                <w:sz w:val="20"/>
                <w:szCs w:val="20"/>
              </w:rPr>
              <w:t>p</w:t>
            </w:r>
            <w:r w:rsidR="00A1416C" w:rsidRPr="00026176">
              <w:rPr>
                <w:sz w:val="20"/>
                <w:szCs w:val="20"/>
              </w:rPr>
              <w:t>ú</w:t>
            </w:r>
            <w:r w:rsidR="00A83DD6" w:rsidRPr="00026176">
              <w:rPr>
                <w:sz w:val="20"/>
                <w:szCs w:val="20"/>
              </w:rPr>
              <w:t>blicas e privadas</w:t>
            </w:r>
            <w:r w:rsidRPr="00026176">
              <w:rPr>
                <w:sz w:val="20"/>
                <w:szCs w:val="20"/>
              </w:rPr>
              <w:t xml:space="preserve"> e</w:t>
            </w:r>
            <w:r w:rsidR="00A83DD6" w:rsidRPr="00026176">
              <w:rPr>
                <w:sz w:val="20"/>
                <w:szCs w:val="20"/>
              </w:rPr>
              <w:t xml:space="preserve"> que</w:t>
            </w:r>
          </w:p>
          <w:p w:rsidR="00A83DD6" w:rsidRPr="00026176" w:rsidRDefault="00A83DD6" w:rsidP="00A7280D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proofErr w:type="gramStart"/>
            <w:r w:rsidRPr="00026176">
              <w:rPr>
                <w:sz w:val="20"/>
                <w:szCs w:val="20"/>
              </w:rPr>
              <w:t>estejam</w:t>
            </w:r>
            <w:proofErr w:type="gramEnd"/>
            <w:r w:rsidRPr="00026176">
              <w:rPr>
                <w:sz w:val="20"/>
                <w:szCs w:val="20"/>
              </w:rPr>
              <w:t xml:space="preserve"> dentro da região da grande São Paulo.</w:t>
            </w:r>
          </w:p>
          <w:p w:rsidR="00A83DD6" w:rsidRPr="00026176" w:rsidRDefault="00A83DD6" w:rsidP="00A7280D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</w:p>
          <w:p w:rsidR="00A83DD6" w:rsidRPr="00026176" w:rsidRDefault="00A83DD6" w:rsidP="00A7280D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r w:rsidRPr="00026176">
              <w:rPr>
                <w:b/>
                <w:sz w:val="20"/>
                <w:szCs w:val="20"/>
              </w:rPr>
              <w:t>Mensuração da demanda:</w:t>
            </w:r>
          </w:p>
          <w:p w:rsidR="004361E7" w:rsidRPr="00026176" w:rsidRDefault="004361E7" w:rsidP="00A7280D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r w:rsidRPr="00026176">
              <w:rPr>
                <w:sz w:val="20"/>
                <w:szCs w:val="20"/>
              </w:rPr>
              <w:t xml:space="preserve"> </w:t>
            </w:r>
            <w:r w:rsidR="00A83DD6" w:rsidRPr="00026176">
              <w:rPr>
                <w:sz w:val="20"/>
                <w:szCs w:val="20"/>
              </w:rPr>
              <w:t>De acordo com levantamento que realizamos temos capa-</w:t>
            </w:r>
          </w:p>
          <w:p w:rsidR="00A83DD6" w:rsidRPr="00026176" w:rsidRDefault="00A83DD6" w:rsidP="00A7280D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proofErr w:type="gramStart"/>
            <w:r w:rsidRPr="00026176">
              <w:rPr>
                <w:sz w:val="20"/>
                <w:szCs w:val="20"/>
              </w:rPr>
              <w:t>cidade</w:t>
            </w:r>
            <w:proofErr w:type="gramEnd"/>
            <w:r w:rsidRPr="00026176">
              <w:rPr>
                <w:sz w:val="20"/>
                <w:szCs w:val="20"/>
              </w:rPr>
              <w:t xml:space="preserve"> de produzirmos diariamente 20 mil </w:t>
            </w:r>
            <w:proofErr w:type="spellStart"/>
            <w:r w:rsidR="00003909" w:rsidRPr="00026176">
              <w:rPr>
                <w:i/>
                <w:sz w:val="20"/>
                <w:szCs w:val="20"/>
              </w:rPr>
              <w:t>ma</w:t>
            </w:r>
            <w:r w:rsidR="00FF34E0" w:rsidRPr="00026176">
              <w:rPr>
                <w:i/>
                <w:sz w:val="20"/>
                <w:szCs w:val="20"/>
              </w:rPr>
              <w:t>r</w:t>
            </w:r>
            <w:r w:rsidR="00003909" w:rsidRPr="00026176">
              <w:rPr>
                <w:i/>
                <w:sz w:val="20"/>
                <w:szCs w:val="20"/>
              </w:rPr>
              <w:t>mit</w:t>
            </w:r>
            <w:r w:rsidR="00FF34E0" w:rsidRPr="00026176">
              <w:rPr>
                <w:i/>
                <w:sz w:val="20"/>
                <w:szCs w:val="20"/>
              </w:rPr>
              <w:t>ex</w:t>
            </w:r>
            <w:proofErr w:type="spellEnd"/>
            <w:r w:rsidRPr="00026176">
              <w:rPr>
                <w:sz w:val="20"/>
                <w:szCs w:val="20"/>
              </w:rPr>
              <w:t xml:space="preserve">,  </w:t>
            </w:r>
            <w:proofErr w:type="spellStart"/>
            <w:r w:rsidRPr="00026176">
              <w:rPr>
                <w:sz w:val="20"/>
                <w:szCs w:val="20"/>
              </w:rPr>
              <w:t>sen</w:t>
            </w:r>
            <w:proofErr w:type="spellEnd"/>
            <w:r w:rsidRPr="00026176">
              <w:rPr>
                <w:sz w:val="20"/>
                <w:szCs w:val="20"/>
              </w:rPr>
              <w:t>-</w:t>
            </w:r>
          </w:p>
          <w:p w:rsidR="00A83DD6" w:rsidRPr="00026176" w:rsidRDefault="00A83DD6" w:rsidP="00A7280D">
            <w:pPr>
              <w:autoSpaceDE w:val="0"/>
              <w:autoSpaceDN w:val="0"/>
              <w:adjustRightInd w:val="0"/>
              <w:ind w:right="-518"/>
              <w:rPr>
                <w:sz w:val="20"/>
                <w:szCs w:val="20"/>
              </w:rPr>
            </w:pPr>
            <w:proofErr w:type="gramStart"/>
            <w:r w:rsidRPr="00026176">
              <w:rPr>
                <w:sz w:val="20"/>
                <w:szCs w:val="20"/>
              </w:rPr>
              <w:t>do</w:t>
            </w:r>
            <w:proofErr w:type="gramEnd"/>
            <w:r w:rsidRPr="00026176">
              <w:rPr>
                <w:sz w:val="20"/>
                <w:szCs w:val="20"/>
              </w:rPr>
              <w:t xml:space="preserve"> 10 mil para a refeição do almoço e 10 mil para o jantar.  </w:t>
            </w:r>
          </w:p>
        </w:tc>
      </w:tr>
    </w:tbl>
    <w:p w:rsidR="00B15BE9" w:rsidRDefault="00B15BE9" w:rsidP="00C34146">
      <w:pPr>
        <w:autoSpaceDE w:val="0"/>
        <w:autoSpaceDN w:val="0"/>
        <w:adjustRightInd w:val="0"/>
        <w:spacing w:line="276" w:lineRule="auto"/>
        <w:ind w:left="708" w:right="-518"/>
        <w:jc w:val="both"/>
        <w:rPr>
          <w:sz w:val="20"/>
          <w:szCs w:val="20"/>
        </w:rPr>
      </w:pPr>
    </w:p>
    <w:tbl>
      <w:tblPr>
        <w:tblStyle w:val="Tabelacomgrade"/>
        <w:tblW w:w="9356" w:type="dxa"/>
        <w:tblInd w:w="108" w:type="dxa"/>
        <w:tblLook w:val="04A0"/>
      </w:tblPr>
      <w:tblGrid>
        <w:gridCol w:w="9356"/>
      </w:tblGrid>
      <w:tr w:rsidR="0030150A" w:rsidRPr="00026176" w:rsidTr="00B32228">
        <w:tc>
          <w:tcPr>
            <w:tcW w:w="9356" w:type="dxa"/>
            <w:shd w:val="clear" w:color="auto" w:fill="A6A6A6" w:themeFill="background1" w:themeFillShade="A6"/>
          </w:tcPr>
          <w:p w:rsidR="0030150A" w:rsidRPr="001F59BF" w:rsidRDefault="0030150A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1F59BF">
              <w:rPr>
                <w:b/>
              </w:rPr>
              <w:t>ETAPA 5 – MERCADO CONCORRENTE</w:t>
            </w:r>
            <w:r w:rsidR="009D74D2" w:rsidRPr="001F59BF">
              <w:rPr>
                <w:b/>
              </w:rPr>
              <w:t xml:space="preserve"> </w:t>
            </w:r>
          </w:p>
        </w:tc>
      </w:tr>
    </w:tbl>
    <w:p w:rsidR="009D74D2" w:rsidRPr="00996A02" w:rsidRDefault="009D74D2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9D74D2" w:rsidRPr="00996A02" w:rsidRDefault="009D74D2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rPr>
          <w:b/>
        </w:rPr>
        <w:t>Ponto Forte/Ponto Fraco</w:t>
      </w:r>
    </w:p>
    <w:p w:rsidR="00B15BE9" w:rsidRPr="00996A02" w:rsidRDefault="00B15BE9" w:rsidP="00996A02">
      <w:pPr>
        <w:autoSpaceDE w:val="0"/>
        <w:autoSpaceDN w:val="0"/>
        <w:adjustRightInd w:val="0"/>
        <w:spacing w:line="360" w:lineRule="auto"/>
        <w:ind w:left="708" w:right="-518"/>
        <w:jc w:val="both"/>
      </w:pPr>
    </w:p>
    <w:p w:rsidR="00E735D5" w:rsidRPr="00996A02" w:rsidRDefault="00E735D5" w:rsidP="00996A02">
      <w:pPr>
        <w:autoSpaceDE w:val="0"/>
        <w:autoSpaceDN w:val="0"/>
        <w:adjustRightInd w:val="0"/>
        <w:spacing w:line="360" w:lineRule="auto"/>
        <w:ind w:left="708" w:right="-518" w:hanging="708"/>
        <w:jc w:val="both"/>
        <w:rPr>
          <w:b/>
        </w:rPr>
      </w:pPr>
      <w:r w:rsidRPr="00996A02">
        <w:rPr>
          <w:b/>
        </w:rPr>
        <w:t>Hibisco Refeições</w:t>
      </w:r>
      <w:r w:rsidR="00B32228">
        <w:rPr>
          <w:b/>
        </w:rPr>
        <w:t xml:space="preserve"> </w:t>
      </w:r>
      <w:r w:rsidR="00A33C6F">
        <w:rPr>
          <w:b/>
        </w:rPr>
        <w:t xml:space="preserve">– </w:t>
      </w:r>
      <w:r w:rsidR="00A33C6F" w:rsidRPr="00A33C6F">
        <w:t>Fonte:</w:t>
      </w:r>
      <w:r w:rsidR="00B32228">
        <w:rPr>
          <w:b/>
        </w:rPr>
        <w:t xml:space="preserve"> </w:t>
      </w:r>
      <w:hyperlink r:id="rId43" w:history="1">
        <w:r w:rsidR="00B32228" w:rsidRPr="00996A02">
          <w:rPr>
            <w:rStyle w:val="Hyperlink"/>
            <w:bCs/>
          </w:rPr>
          <w:t>http://hibiscorefeicoes.com.br</w:t>
        </w:r>
      </w:hyperlink>
      <w:r w:rsidR="00B32228">
        <w:rPr>
          <w:bCs/>
        </w:rPr>
        <w:t>;</w:t>
      </w:r>
    </w:p>
    <w:p w:rsidR="00E735D5" w:rsidRPr="00996A02" w:rsidRDefault="00E735D5" w:rsidP="00996A02">
      <w:pPr>
        <w:autoSpaceDE w:val="0"/>
        <w:autoSpaceDN w:val="0"/>
        <w:adjustRightInd w:val="0"/>
        <w:spacing w:line="360" w:lineRule="auto"/>
        <w:ind w:left="708" w:right="-518" w:hanging="708"/>
        <w:jc w:val="both"/>
      </w:pPr>
    </w:p>
    <w:p w:rsidR="00D32639" w:rsidRPr="00996A02" w:rsidRDefault="00E735D5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Ponto Forte - </w:t>
      </w:r>
      <w:r w:rsidR="009D4F9F" w:rsidRPr="00996A02">
        <w:t>A sua produção</w:t>
      </w:r>
      <w:r w:rsidRPr="00996A02">
        <w:t xml:space="preserve"> que é </w:t>
      </w:r>
      <w:r w:rsidR="009D4F9F" w:rsidRPr="00996A02">
        <w:t xml:space="preserve">uma alimentação nutritiva </w:t>
      </w:r>
      <w:r w:rsidRPr="00996A02">
        <w:t>sendo</w:t>
      </w:r>
      <w:r w:rsidR="009D4F9F" w:rsidRPr="00996A02">
        <w:t xml:space="preserve"> transportada em veí</w:t>
      </w:r>
      <w:r w:rsidRPr="00996A02">
        <w:t>culos adequados</w:t>
      </w:r>
      <w:r w:rsidR="009D4F9F" w:rsidRPr="00996A02">
        <w:t xml:space="preserve"> preserva</w:t>
      </w:r>
      <w:r w:rsidRPr="00996A02">
        <w:t>ndo</w:t>
      </w:r>
      <w:r w:rsidR="009D4F9F" w:rsidRPr="00996A02">
        <w:t xml:space="preserve"> a qualidade dos alimentos.</w:t>
      </w:r>
    </w:p>
    <w:p w:rsidR="009D4F9F" w:rsidRPr="00996A02" w:rsidRDefault="009D4F9F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9D4F9F" w:rsidRPr="00996A02" w:rsidRDefault="00E735D5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Ponto Fraco - Em momentos de responsabilidade ambiental não tem um compromisso com o meio ambiente, que além de </w:t>
      </w:r>
      <w:r w:rsidR="006514E0" w:rsidRPr="00996A02">
        <w:t>ser uma responsabilidade social</w:t>
      </w:r>
      <w:r w:rsidRPr="00996A02">
        <w:t xml:space="preserve"> poderia se tornar um marketing positivo.</w:t>
      </w:r>
    </w:p>
    <w:p w:rsidR="00635B33" w:rsidRPr="00996A02" w:rsidRDefault="009B7414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b/>
        </w:rPr>
        <w:t>S</w:t>
      </w:r>
      <w:r w:rsidR="00635B33" w:rsidRPr="00996A02">
        <w:rPr>
          <w:b/>
        </w:rPr>
        <w:t>aucepan</w:t>
      </w:r>
      <w:proofErr w:type="spellEnd"/>
      <w:r w:rsidR="00635B33" w:rsidRPr="00996A02">
        <w:rPr>
          <w:b/>
        </w:rPr>
        <w:t xml:space="preserve"> </w:t>
      </w:r>
      <w:r w:rsidR="0014003A" w:rsidRPr="00996A02">
        <w:rPr>
          <w:b/>
        </w:rPr>
        <w:t>Cozinha Industrial</w:t>
      </w:r>
      <w:r w:rsidR="00635B33" w:rsidRPr="00996A02">
        <w:rPr>
          <w:b/>
        </w:rPr>
        <w:t xml:space="preserve"> </w:t>
      </w:r>
      <w:r w:rsidR="00A33C6F">
        <w:rPr>
          <w:b/>
        </w:rPr>
        <w:t>–</w:t>
      </w:r>
      <w:r w:rsidR="00A33C6F" w:rsidRPr="00A33C6F">
        <w:t xml:space="preserve"> Fonte:</w:t>
      </w:r>
      <w:r w:rsidR="00635B33" w:rsidRPr="00996A02">
        <w:rPr>
          <w:b/>
        </w:rPr>
        <w:t xml:space="preserve"> </w:t>
      </w:r>
      <w:hyperlink r:id="rId44" w:history="1">
        <w:r w:rsidR="00635B33" w:rsidRPr="00996A02">
          <w:rPr>
            <w:rStyle w:val="Hyperlink"/>
            <w:bCs/>
          </w:rPr>
          <w:t>http://www.saucepan.com.br/servicos.html</w:t>
        </w:r>
      </w:hyperlink>
      <w:r w:rsidR="00635B33" w:rsidRPr="00996A02">
        <w:rPr>
          <w:bCs/>
        </w:rPr>
        <w:t>;</w:t>
      </w:r>
    </w:p>
    <w:p w:rsidR="00E735D5" w:rsidRPr="00996A02" w:rsidRDefault="0014003A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Ponto Forte - Cozinha Industrial destinada única e exclusivamente para festas, eventos confraternização e coquetéis.</w:t>
      </w:r>
    </w:p>
    <w:p w:rsidR="0014003A" w:rsidRPr="00996A02" w:rsidRDefault="0014003A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14003A" w:rsidRPr="00996A02" w:rsidRDefault="0014003A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Ponto Fraco - Acreditamos que em possíveis tempos de crise a demanda que é destinada a esse segmento torne-se de certa forma não </w:t>
      </w:r>
      <w:r w:rsidR="00612C22" w:rsidRPr="00996A02">
        <w:t>utilizada, acaba-se deixando de ser consumida</w:t>
      </w:r>
      <w:r w:rsidRPr="00996A02">
        <w:t>. Seria um dos primeiros setores a passar por problemas.</w:t>
      </w:r>
    </w:p>
    <w:p w:rsidR="00635B33" w:rsidRPr="00996A02" w:rsidRDefault="00612C22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b/>
          <w:bCs/>
          <w:i/>
        </w:rPr>
        <w:t>Marmitex</w:t>
      </w:r>
      <w:proofErr w:type="spellEnd"/>
      <w:r w:rsidRPr="00996A02">
        <w:rPr>
          <w:b/>
          <w:bCs/>
        </w:rPr>
        <w:t xml:space="preserve"> Via Norte</w:t>
      </w:r>
      <w:r w:rsidR="00635B33" w:rsidRPr="00996A02">
        <w:rPr>
          <w:b/>
          <w:bCs/>
        </w:rPr>
        <w:t xml:space="preserve"> </w:t>
      </w:r>
      <w:r w:rsidR="00A33C6F">
        <w:rPr>
          <w:b/>
          <w:bCs/>
        </w:rPr>
        <w:t xml:space="preserve">– </w:t>
      </w:r>
      <w:r w:rsidR="00A33C6F" w:rsidRPr="00A33C6F">
        <w:rPr>
          <w:bCs/>
        </w:rPr>
        <w:t>Fonte:</w:t>
      </w:r>
      <w:r w:rsidR="00635B33" w:rsidRPr="00996A02">
        <w:rPr>
          <w:b/>
          <w:bCs/>
        </w:rPr>
        <w:t xml:space="preserve"> </w:t>
      </w:r>
      <w:hyperlink r:id="rId45" w:history="1">
        <w:r w:rsidR="00635B33" w:rsidRPr="00996A02">
          <w:rPr>
            <w:rStyle w:val="Hyperlink"/>
            <w:bCs/>
          </w:rPr>
          <w:t>http://marmitexvianorte.blogspot.com.br/</w:t>
        </w:r>
      </w:hyperlink>
      <w:r w:rsidR="00635B33" w:rsidRPr="00996A02">
        <w:rPr>
          <w:bCs/>
        </w:rPr>
        <w:t>;</w:t>
      </w:r>
    </w:p>
    <w:p w:rsidR="00612C22" w:rsidRPr="00996A02" w:rsidRDefault="00612C22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rStyle w:val="apple-converted-space"/>
          <w:color w:val="000000"/>
          <w:shd w:val="clear" w:color="auto" w:fill="FFFFFF"/>
        </w:rPr>
      </w:pPr>
      <w:r w:rsidRPr="00996A02">
        <w:t xml:space="preserve">Ponto Forte - </w:t>
      </w:r>
      <w:r w:rsidRPr="00996A02">
        <w:rPr>
          <w:rStyle w:val="apple-converted-space"/>
          <w:color w:val="000000"/>
          <w:shd w:val="clear" w:color="auto" w:fill="FFFFFF"/>
        </w:rPr>
        <w:t>C</w:t>
      </w:r>
      <w:r w:rsidRPr="00996A02">
        <w:rPr>
          <w:color w:val="000000"/>
          <w:shd w:val="clear" w:color="auto" w:fill="FFFFFF"/>
        </w:rPr>
        <w:t xml:space="preserve">omida caseira na </w:t>
      </w:r>
      <w:proofErr w:type="spellStart"/>
      <w:r w:rsidR="00003909" w:rsidRPr="00996A02">
        <w:rPr>
          <w:i/>
          <w:color w:val="000000"/>
          <w:shd w:val="clear" w:color="auto" w:fill="FFFFFF"/>
        </w:rPr>
        <w:t>ma</w:t>
      </w:r>
      <w:r w:rsidR="00045DBE" w:rsidRPr="00996A02">
        <w:rPr>
          <w:i/>
          <w:color w:val="000000"/>
          <w:shd w:val="clear" w:color="auto" w:fill="FFFFFF"/>
        </w:rPr>
        <w:t>r</w:t>
      </w:r>
      <w:r w:rsidR="00003909" w:rsidRPr="00996A02">
        <w:rPr>
          <w:i/>
          <w:color w:val="000000"/>
          <w:shd w:val="clear" w:color="auto" w:fill="FFFFFF"/>
        </w:rPr>
        <w:t>mite</w:t>
      </w:r>
      <w:r w:rsidR="00045DBE" w:rsidRPr="00996A02">
        <w:rPr>
          <w:i/>
          <w:color w:val="000000"/>
          <w:shd w:val="clear" w:color="auto" w:fill="FFFFFF"/>
        </w:rPr>
        <w:t>x</w:t>
      </w:r>
      <w:proofErr w:type="spellEnd"/>
      <w:r w:rsidRPr="00996A02">
        <w:rPr>
          <w:rStyle w:val="apple-converted-space"/>
          <w:color w:val="000000"/>
          <w:shd w:val="clear" w:color="auto" w:fill="FFFFFF"/>
        </w:rPr>
        <w:t>.</w:t>
      </w:r>
      <w:r w:rsidRPr="00996A02">
        <w:rPr>
          <w:rStyle w:val="apple-converted-space"/>
          <w:i/>
          <w:color w:val="000000"/>
          <w:shd w:val="clear" w:color="auto" w:fill="FFFFFF"/>
        </w:rPr>
        <w:t xml:space="preserve"> </w:t>
      </w:r>
      <w:r w:rsidRPr="00996A02">
        <w:rPr>
          <w:rStyle w:val="apple-converted-space"/>
          <w:color w:val="000000"/>
          <w:shd w:val="clear" w:color="auto" w:fill="FFFFFF"/>
        </w:rPr>
        <w:t>Todos os dias um cardápio diferenciado.</w:t>
      </w:r>
    </w:p>
    <w:p w:rsidR="00612C22" w:rsidRPr="00996A02" w:rsidRDefault="00612C22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rStyle w:val="apple-converted-space"/>
          <w:color w:val="000000"/>
          <w:shd w:val="clear" w:color="auto" w:fill="FFFFFF"/>
        </w:rPr>
      </w:pPr>
    </w:p>
    <w:p w:rsidR="00612C22" w:rsidRPr="00996A02" w:rsidRDefault="00612C22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rPr>
          <w:rStyle w:val="apple-converted-space"/>
          <w:color w:val="000000"/>
          <w:shd w:val="clear" w:color="auto" w:fill="FFFFFF"/>
        </w:rPr>
        <w:lastRenderedPageBreak/>
        <w:t xml:space="preserve">Ponto Fraco - </w:t>
      </w:r>
      <w:r w:rsidRPr="00996A02">
        <w:t xml:space="preserve">Não trabalham com pedidos grandes somente para consumidores residenciais e atua em um ambiente micro.  </w:t>
      </w:r>
    </w:p>
    <w:p w:rsidR="00635B33" w:rsidRPr="00996A02" w:rsidRDefault="00612C22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b/>
          <w:i/>
        </w:rPr>
        <w:t>Sodexo</w:t>
      </w:r>
      <w:proofErr w:type="spellEnd"/>
      <w:r w:rsidR="00635B33" w:rsidRPr="00996A02">
        <w:rPr>
          <w:b/>
          <w:i/>
        </w:rPr>
        <w:t xml:space="preserve"> </w:t>
      </w:r>
      <w:r w:rsidR="00A33C6F">
        <w:rPr>
          <w:b/>
          <w:i/>
        </w:rPr>
        <w:t>–</w:t>
      </w:r>
      <w:r w:rsidR="00A33C6F" w:rsidRPr="00A33C6F">
        <w:t xml:space="preserve"> Fonte:</w:t>
      </w:r>
      <w:r w:rsidR="00A33C6F">
        <w:rPr>
          <w:b/>
          <w:i/>
        </w:rPr>
        <w:t xml:space="preserve"> </w:t>
      </w:r>
      <w:hyperlink r:id="rId46" w:history="1">
        <w:r w:rsidR="00635B33" w:rsidRPr="00996A02">
          <w:rPr>
            <w:rStyle w:val="Hyperlink"/>
            <w:bCs/>
          </w:rPr>
          <w:t>http://br.beneficios-incentivos.sodexo.com/beneficiarios/cartao-alimentacao-pass-beneficiarios</w:t>
        </w:r>
      </w:hyperlink>
      <w:r w:rsidR="00635B33" w:rsidRPr="00996A02">
        <w:rPr>
          <w:bCs/>
        </w:rPr>
        <w:t>;</w:t>
      </w:r>
    </w:p>
    <w:p w:rsidR="00612C22" w:rsidRPr="00996A02" w:rsidRDefault="00612C22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Ponto Forte - Não possui cozinha própria somente trabalha com empresas parceiras. A vantagem é que não precisa dispor de uma cozinha industrial, nem mesmo uma logística própria. Recebe uma taxa ou comissão das empresas associadas.</w:t>
      </w:r>
    </w:p>
    <w:p w:rsidR="00612C22" w:rsidRPr="00996A02" w:rsidRDefault="00612C22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612C22" w:rsidRPr="00996A02" w:rsidRDefault="00612C22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>Ponto Fraco - O que pode ser um ponto forte</w:t>
      </w:r>
      <w:r w:rsidR="0091433C" w:rsidRPr="00996A02">
        <w:t xml:space="preserve"> pode acabar sendo um ponto </w:t>
      </w:r>
      <w:r w:rsidRPr="00996A02">
        <w:t>fraco,</w:t>
      </w:r>
      <w:r w:rsidR="0091433C" w:rsidRPr="00996A02">
        <w:t xml:space="preserve"> </w:t>
      </w:r>
      <w:r w:rsidRPr="00996A02">
        <w:t xml:space="preserve">também, pois com a </w:t>
      </w:r>
      <w:r w:rsidR="0091433C" w:rsidRPr="00996A02">
        <w:t>estrutura que</w:t>
      </w:r>
      <w:r w:rsidRPr="00996A02">
        <w:t xml:space="preserve"> a</w:t>
      </w:r>
      <w:r w:rsidR="0091433C" w:rsidRPr="00996A02">
        <w:t xml:space="preserve"> </w:t>
      </w:r>
      <w:proofErr w:type="spellStart"/>
      <w:r w:rsidRPr="00996A02">
        <w:rPr>
          <w:i/>
        </w:rPr>
        <w:t>Sodexo</w:t>
      </w:r>
      <w:proofErr w:type="spellEnd"/>
      <w:r w:rsidRPr="00996A02">
        <w:rPr>
          <w:i/>
        </w:rPr>
        <w:t xml:space="preserve"> </w:t>
      </w:r>
      <w:r w:rsidRPr="00996A02">
        <w:t>possui, ela teria</w:t>
      </w:r>
      <w:r w:rsidR="0091433C" w:rsidRPr="00996A02">
        <w:t xml:space="preserve"> </w:t>
      </w:r>
      <w:r w:rsidRPr="00996A02">
        <w:t>como absorver uma grande</w:t>
      </w:r>
      <w:r w:rsidR="0091433C" w:rsidRPr="00996A02">
        <w:t xml:space="preserve"> </w:t>
      </w:r>
      <w:r w:rsidRPr="00996A02">
        <w:t>cliente</w:t>
      </w:r>
      <w:r w:rsidR="0091433C" w:rsidRPr="00996A02">
        <w:t>la</w:t>
      </w:r>
      <w:r w:rsidRPr="00996A02">
        <w:t xml:space="preserve"> e aumentar os lucros</w:t>
      </w:r>
      <w:r w:rsidR="0091433C" w:rsidRPr="00996A02">
        <w:t>.</w:t>
      </w:r>
    </w:p>
    <w:p w:rsidR="00612C22" w:rsidRPr="00996A02" w:rsidRDefault="00612C22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8F11EB" w:rsidRPr="00996A02" w:rsidRDefault="00635B33" w:rsidP="00996A02">
      <w:pPr>
        <w:autoSpaceDE w:val="0"/>
        <w:autoSpaceDN w:val="0"/>
        <w:adjustRightInd w:val="0"/>
        <w:spacing w:line="360" w:lineRule="auto"/>
        <w:ind w:left="708" w:right="-518" w:hanging="708"/>
        <w:jc w:val="both"/>
        <w:rPr>
          <w:b/>
          <w:lang w:val="en-US"/>
        </w:rPr>
      </w:pPr>
      <w:proofErr w:type="spellStart"/>
      <w:r w:rsidRPr="00996A02">
        <w:rPr>
          <w:b/>
          <w:bCs/>
          <w:i/>
          <w:lang w:val="en-US"/>
        </w:rPr>
        <w:t>H</w:t>
      </w:r>
      <w:r w:rsidR="008F11EB" w:rsidRPr="00996A02">
        <w:rPr>
          <w:b/>
          <w:bCs/>
          <w:i/>
          <w:lang w:val="en-US"/>
        </w:rPr>
        <w:t>ellofood</w:t>
      </w:r>
      <w:proofErr w:type="spellEnd"/>
      <w:r w:rsidRPr="00996A02">
        <w:rPr>
          <w:b/>
          <w:bCs/>
          <w:i/>
          <w:lang w:val="en-US"/>
        </w:rPr>
        <w:t xml:space="preserve"> </w:t>
      </w:r>
      <w:r w:rsidR="00A33C6F">
        <w:rPr>
          <w:b/>
          <w:bCs/>
          <w:i/>
          <w:lang w:val="en-US"/>
        </w:rPr>
        <w:t xml:space="preserve">– </w:t>
      </w:r>
      <w:proofErr w:type="spellStart"/>
      <w:r w:rsidR="00A33C6F" w:rsidRPr="00A33C6F">
        <w:rPr>
          <w:bCs/>
          <w:lang w:val="en-US"/>
        </w:rPr>
        <w:t>Fonte</w:t>
      </w:r>
      <w:proofErr w:type="spellEnd"/>
      <w:r w:rsidR="00A33C6F" w:rsidRPr="00A33C6F">
        <w:rPr>
          <w:bCs/>
          <w:lang w:val="en-US"/>
        </w:rPr>
        <w:t>:</w:t>
      </w:r>
      <w:r w:rsidRPr="00996A02">
        <w:rPr>
          <w:b/>
          <w:bCs/>
          <w:i/>
          <w:lang w:val="en-US"/>
        </w:rPr>
        <w:t xml:space="preserve"> </w:t>
      </w:r>
      <w:hyperlink r:id="rId47" w:history="1">
        <w:r w:rsidRPr="00996A02">
          <w:rPr>
            <w:rStyle w:val="Hyperlink"/>
            <w:bCs/>
            <w:lang w:val="en-US"/>
          </w:rPr>
          <w:t>http://www.hellofood.com.br/</w:t>
        </w:r>
      </w:hyperlink>
    </w:p>
    <w:p w:rsidR="0091433C" w:rsidRPr="00996A02" w:rsidRDefault="008F11E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>Ponto Forte</w:t>
      </w:r>
      <w:r w:rsidR="0091433C" w:rsidRPr="00996A02">
        <w:rPr>
          <w:bCs/>
        </w:rPr>
        <w:t xml:space="preserve"> </w:t>
      </w:r>
      <w:r w:rsidRPr="00996A02">
        <w:rPr>
          <w:bCs/>
        </w:rPr>
        <w:t>–</w:t>
      </w:r>
      <w:r w:rsidR="0091433C" w:rsidRPr="00996A02">
        <w:rPr>
          <w:bCs/>
        </w:rPr>
        <w:t xml:space="preserve"> </w:t>
      </w:r>
      <w:r w:rsidRPr="00996A02">
        <w:rPr>
          <w:bCs/>
        </w:rPr>
        <w:t xml:space="preserve">Trabalha com entregas de refeição para todo o país com cardápio variado e o cliente efetua o pagamento com o cartão. </w:t>
      </w:r>
    </w:p>
    <w:p w:rsidR="0091433C" w:rsidRPr="00996A02" w:rsidRDefault="008F11E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Ponto Fraco- Apesar de trabalharem com um mercado a nível nacional não atende uma demanda de clientes voltados a área empresarial. </w:t>
      </w:r>
    </w:p>
    <w:p w:rsidR="008F11EB" w:rsidRPr="00996A02" w:rsidRDefault="008F11EB" w:rsidP="00996A02">
      <w:pPr>
        <w:spacing w:before="100" w:beforeAutospacing="1" w:after="240" w:line="360" w:lineRule="auto"/>
        <w:ind w:right="-518"/>
        <w:jc w:val="both"/>
        <w:rPr>
          <w:b/>
          <w:bCs/>
          <w:i/>
        </w:rPr>
      </w:pPr>
      <w:r w:rsidRPr="00996A02">
        <w:rPr>
          <w:b/>
          <w:bCs/>
        </w:rPr>
        <w:t xml:space="preserve">Quentinhas </w:t>
      </w:r>
      <w:proofErr w:type="spellStart"/>
      <w:proofErr w:type="gramStart"/>
      <w:r w:rsidR="00635B33" w:rsidRPr="00996A02">
        <w:rPr>
          <w:b/>
          <w:bCs/>
          <w:i/>
        </w:rPr>
        <w:t>delivery</w:t>
      </w:r>
      <w:proofErr w:type="spellEnd"/>
      <w:proofErr w:type="gramEnd"/>
      <w:r w:rsidR="00635B33" w:rsidRPr="00996A02">
        <w:rPr>
          <w:b/>
          <w:bCs/>
          <w:i/>
        </w:rPr>
        <w:t xml:space="preserve"> </w:t>
      </w:r>
      <w:r w:rsidR="00A33C6F">
        <w:rPr>
          <w:b/>
          <w:bCs/>
          <w:i/>
        </w:rPr>
        <w:t xml:space="preserve">– </w:t>
      </w:r>
      <w:r w:rsidR="00A33C6F">
        <w:rPr>
          <w:bCs/>
        </w:rPr>
        <w:t>Fonte:</w:t>
      </w:r>
      <w:r w:rsidR="00A33C6F">
        <w:rPr>
          <w:b/>
          <w:bCs/>
          <w:i/>
        </w:rPr>
        <w:t xml:space="preserve"> </w:t>
      </w:r>
      <w:r w:rsidR="00635B33" w:rsidRPr="00996A02">
        <w:rPr>
          <w:b/>
          <w:bCs/>
          <w:i/>
        </w:rPr>
        <w:t xml:space="preserve"> </w:t>
      </w:r>
      <w:hyperlink r:id="rId48" w:history="1">
        <w:r w:rsidR="00635B33" w:rsidRPr="00996A02">
          <w:rPr>
            <w:rStyle w:val="Hyperlink"/>
            <w:bCs/>
          </w:rPr>
          <w:t>http://quentinhadelivery.com.br/</w:t>
        </w:r>
      </w:hyperlink>
    </w:p>
    <w:p w:rsidR="00695B42" w:rsidRPr="00996A02" w:rsidRDefault="008F11EB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Ponto Forte – </w:t>
      </w:r>
      <w:r w:rsidR="00695B42" w:rsidRPr="00996A02">
        <w:rPr>
          <w:bCs/>
        </w:rPr>
        <w:t>Mesmo tendo ligado no dia que precise da</w:t>
      </w:r>
      <w:r w:rsidR="00695B42" w:rsidRPr="00996A02">
        <w:rPr>
          <w:bCs/>
          <w:i/>
        </w:rPr>
        <w:t xml:space="preserve"> </w:t>
      </w:r>
      <w:proofErr w:type="spellStart"/>
      <w:r w:rsidR="00003909" w:rsidRPr="00996A02">
        <w:rPr>
          <w:bCs/>
          <w:i/>
        </w:rPr>
        <w:t>ma</w:t>
      </w:r>
      <w:r w:rsidR="00A7280D" w:rsidRPr="00996A02">
        <w:rPr>
          <w:bCs/>
          <w:i/>
        </w:rPr>
        <w:t>rmitex</w:t>
      </w:r>
      <w:proofErr w:type="spellEnd"/>
      <w:r w:rsidR="00695B42" w:rsidRPr="00996A02">
        <w:rPr>
          <w:bCs/>
        </w:rPr>
        <w:t xml:space="preserve"> eles entregam.</w:t>
      </w:r>
    </w:p>
    <w:p w:rsidR="00855F13" w:rsidRDefault="00695B42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>Ponto Fraco –</w:t>
      </w:r>
      <w:r w:rsidR="003F26C0" w:rsidRPr="00996A02">
        <w:rPr>
          <w:bCs/>
        </w:rPr>
        <w:t xml:space="preserve"> A empresa não possui site, somente</w:t>
      </w:r>
      <w:r w:rsidRPr="00996A02">
        <w:rPr>
          <w:bCs/>
        </w:rPr>
        <w:t xml:space="preserve"> rede social, não tem um horário definido de entrega podendo ser entre 12h</w:t>
      </w:r>
      <w:r w:rsidR="00697F48" w:rsidRPr="00996A02">
        <w:rPr>
          <w:bCs/>
        </w:rPr>
        <w:t xml:space="preserve"> e</w:t>
      </w:r>
      <w:r w:rsidRPr="00996A02">
        <w:rPr>
          <w:bCs/>
        </w:rPr>
        <w:t xml:space="preserve"> ás 15h. E caso o cliente queira programar a entrega do </w:t>
      </w:r>
      <w:proofErr w:type="spellStart"/>
      <w:r w:rsidR="00003909" w:rsidRPr="00996A02">
        <w:rPr>
          <w:bCs/>
        </w:rPr>
        <w:t>mami</w:t>
      </w:r>
      <w:r w:rsidR="00A7280D" w:rsidRPr="00996A02">
        <w:rPr>
          <w:bCs/>
        </w:rPr>
        <w:t>rtex</w:t>
      </w:r>
      <w:proofErr w:type="spellEnd"/>
      <w:r w:rsidRPr="00996A02">
        <w:rPr>
          <w:bCs/>
        </w:rPr>
        <w:t xml:space="preserve"> com antecedência eles teriam que fazer um estudo de cardápio para informa-lo quais seriam.</w:t>
      </w:r>
    </w:p>
    <w:p w:rsidR="00A33C6F" w:rsidRDefault="00A33C6F" w:rsidP="00996A02">
      <w:pPr>
        <w:spacing w:before="100" w:beforeAutospacing="1" w:after="240" w:line="360" w:lineRule="auto"/>
        <w:ind w:right="-518"/>
        <w:jc w:val="both"/>
        <w:rPr>
          <w:bCs/>
        </w:rPr>
      </w:pPr>
    </w:p>
    <w:p w:rsidR="00A33C6F" w:rsidRPr="00996A02" w:rsidRDefault="00A33C6F" w:rsidP="00996A02">
      <w:pPr>
        <w:spacing w:before="100" w:beforeAutospacing="1" w:after="240" w:line="360" w:lineRule="auto"/>
        <w:ind w:right="-518"/>
        <w:jc w:val="both"/>
        <w:rPr>
          <w:bCs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8220CB" w:rsidRPr="00996A02" w:rsidTr="00A33C6F">
        <w:tc>
          <w:tcPr>
            <w:tcW w:w="9464" w:type="dxa"/>
            <w:shd w:val="clear" w:color="auto" w:fill="A6A6A6" w:themeFill="background1" w:themeFillShade="A6"/>
          </w:tcPr>
          <w:p w:rsidR="008220CB" w:rsidRPr="00996A02" w:rsidRDefault="008220CB" w:rsidP="00996A02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  <w:bCs/>
              </w:rPr>
            </w:pPr>
            <w:r w:rsidRPr="00996A02">
              <w:rPr>
                <w:b/>
                <w:bCs/>
              </w:rPr>
              <w:lastRenderedPageBreak/>
              <w:t>ETAPA 6 – MERCADO FORNECEDOR</w:t>
            </w:r>
          </w:p>
        </w:tc>
      </w:tr>
    </w:tbl>
    <w:p w:rsidR="008220CB" w:rsidRPr="00996A02" w:rsidRDefault="008220CB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Cs/>
        </w:rPr>
      </w:pPr>
    </w:p>
    <w:p w:rsidR="00D977D0" w:rsidRPr="00996A02" w:rsidRDefault="00D977D0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Atacadão, Makro, </w:t>
      </w:r>
      <w:proofErr w:type="spellStart"/>
      <w:r w:rsidRPr="00996A02">
        <w:rPr>
          <w:bCs/>
          <w:i/>
        </w:rPr>
        <w:t>Sam’s</w:t>
      </w:r>
      <w:proofErr w:type="spellEnd"/>
      <w:r w:rsidRPr="00996A02">
        <w:rPr>
          <w:bCs/>
          <w:i/>
        </w:rPr>
        <w:t xml:space="preserve"> </w:t>
      </w:r>
      <w:proofErr w:type="spellStart"/>
      <w:r w:rsidRPr="00996A02">
        <w:rPr>
          <w:bCs/>
          <w:i/>
        </w:rPr>
        <w:t>Club</w:t>
      </w:r>
      <w:proofErr w:type="spellEnd"/>
      <w:r w:rsidRPr="00996A02">
        <w:rPr>
          <w:bCs/>
        </w:rPr>
        <w:t xml:space="preserve"> e Roldão.</w:t>
      </w:r>
    </w:p>
    <w:p w:rsidR="00855F13" w:rsidRPr="00996A02" w:rsidRDefault="00697F48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rPr>
          <w:bCs/>
        </w:rPr>
        <w:t>Atacadão</w:t>
      </w:r>
      <w:r w:rsidR="00855F13" w:rsidRPr="00996A02">
        <w:rPr>
          <w:bCs/>
        </w:rPr>
        <w:t xml:space="preserve"> </w:t>
      </w:r>
      <w:r w:rsidR="00A33C6F">
        <w:rPr>
          <w:bCs/>
        </w:rPr>
        <w:t>– Fonte:</w:t>
      </w:r>
      <w:r w:rsidR="00855F13" w:rsidRPr="00996A02">
        <w:rPr>
          <w:bCs/>
        </w:rPr>
        <w:t xml:space="preserve"> </w:t>
      </w:r>
      <w:hyperlink r:id="rId49" w:history="1">
        <w:r w:rsidR="00855F13" w:rsidRPr="00996A02">
          <w:rPr>
            <w:rStyle w:val="Hyperlink"/>
          </w:rPr>
          <w:t>https://www.atacadao.com.br/</w:t>
        </w:r>
      </w:hyperlink>
      <w:r w:rsidR="00855F13" w:rsidRPr="00996A02">
        <w:t>;</w:t>
      </w:r>
    </w:p>
    <w:p w:rsidR="00855F13" w:rsidRPr="00A33C6F" w:rsidRDefault="00697F48" w:rsidP="00996A02">
      <w:pPr>
        <w:spacing w:before="100" w:beforeAutospacing="1" w:after="240" w:line="360" w:lineRule="auto"/>
        <w:ind w:right="-518"/>
        <w:jc w:val="both"/>
      </w:pPr>
      <w:r w:rsidRPr="00996A02">
        <w:rPr>
          <w:bCs/>
        </w:rPr>
        <w:t xml:space="preserve"> </w:t>
      </w:r>
      <w:r w:rsidRPr="00A33C6F">
        <w:rPr>
          <w:bCs/>
        </w:rPr>
        <w:t>Makro</w:t>
      </w:r>
      <w:r w:rsidR="00855F13" w:rsidRPr="00A33C6F">
        <w:rPr>
          <w:bCs/>
        </w:rPr>
        <w:t xml:space="preserve"> </w:t>
      </w:r>
      <w:r w:rsidR="00A33C6F" w:rsidRPr="00A33C6F">
        <w:rPr>
          <w:bCs/>
        </w:rPr>
        <w:t xml:space="preserve">– Fonte: </w:t>
      </w:r>
      <w:r w:rsidR="00855F13" w:rsidRPr="00A33C6F">
        <w:rPr>
          <w:bCs/>
        </w:rPr>
        <w:t xml:space="preserve"> </w:t>
      </w:r>
      <w:hyperlink r:id="rId50" w:history="1">
        <w:r w:rsidR="00855F13" w:rsidRPr="00A33C6F">
          <w:rPr>
            <w:rStyle w:val="Hyperlink"/>
          </w:rPr>
          <w:t>http://www.makro.com.br/SitePages/home.aspx</w:t>
        </w:r>
      </w:hyperlink>
      <w:r w:rsidR="00855F13" w:rsidRPr="00A33C6F">
        <w:t>;</w:t>
      </w:r>
    </w:p>
    <w:p w:rsidR="00855F13" w:rsidRPr="00996A02" w:rsidRDefault="00697F48" w:rsidP="00996A02">
      <w:pPr>
        <w:spacing w:before="100" w:beforeAutospacing="1" w:after="240" w:line="360" w:lineRule="auto"/>
        <w:ind w:right="-518"/>
        <w:jc w:val="both"/>
        <w:rPr>
          <w:lang w:val="en-US"/>
        </w:rPr>
      </w:pPr>
      <w:r w:rsidRPr="00996A02">
        <w:rPr>
          <w:bCs/>
          <w:i/>
          <w:lang w:val="en-US"/>
        </w:rPr>
        <w:t>Sam’s Club</w:t>
      </w:r>
      <w:r w:rsidR="00855F13" w:rsidRPr="00996A02">
        <w:rPr>
          <w:bCs/>
          <w:i/>
          <w:lang w:val="en-US"/>
        </w:rPr>
        <w:t xml:space="preserve"> </w:t>
      </w:r>
      <w:r w:rsidR="00A33C6F">
        <w:rPr>
          <w:bCs/>
          <w:i/>
          <w:lang w:val="en-US"/>
        </w:rPr>
        <w:t xml:space="preserve">– </w:t>
      </w:r>
      <w:proofErr w:type="spellStart"/>
      <w:r w:rsidR="00A33C6F" w:rsidRPr="00A33C6F">
        <w:rPr>
          <w:bCs/>
          <w:lang w:val="en-US"/>
        </w:rPr>
        <w:t>Fonte</w:t>
      </w:r>
      <w:proofErr w:type="spellEnd"/>
      <w:r w:rsidR="00A33C6F">
        <w:rPr>
          <w:bCs/>
          <w:lang w:val="en-US"/>
        </w:rPr>
        <w:t>:</w:t>
      </w:r>
      <w:r w:rsidR="00A33C6F">
        <w:rPr>
          <w:bCs/>
          <w:i/>
          <w:lang w:val="en-US"/>
        </w:rPr>
        <w:t xml:space="preserve"> </w:t>
      </w:r>
      <w:r w:rsidR="00855F13" w:rsidRPr="00996A02">
        <w:rPr>
          <w:bCs/>
          <w:i/>
          <w:lang w:val="en-US"/>
        </w:rPr>
        <w:t xml:space="preserve"> </w:t>
      </w:r>
      <w:hyperlink r:id="rId51" w:history="1">
        <w:r w:rsidR="00855F13" w:rsidRPr="00996A02">
          <w:rPr>
            <w:rStyle w:val="Hyperlink"/>
            <w:lang w:val="en-US"/>
          </w:rPr>
          <w:t>http://www.samsclub.com.br/</w:t>
        </w:r>
      </w:hyperlink>
      <w:r w:rsidR="00855F13" w:rsidRPr="00996A02">
        <w:rPr>
          <w:lang w:val="en-US"/>
        </w:rPr>
        <w:t>;</w:t>
      </w:r>
    </w:p>
    <w:p w:rsidR="00D977D0" w:rsidRPr="00996A02" w:rsidRDefault="00697F48" w:rsidP="00996A02">
      <w:pPr>
        <w:spacing w:before="100" w:beforeAutospacing="1" w:after="240" w:line="360" w:lineRule="auto"/>
        <w:ind w:right="-518"/>
        <w:jc w:val="both"/>
      </w:pPr>
      <w:r w:rsidRPr="00B902BD">
        <w:rPr>
          <w:bCs/>
          <w:lang w:val="en-US"/>
        </w:rPr>
        <w:t xml:space="preserve"> </w:t>
      </w:r>
      <w:r w:rsidRPr="00996A02">
        <w:rPr>
          <w:bCs/>
        </w:rPr>
        <w:t>Tenda –</w:t>
      </w:r>
      <w:r w:rsidR="00A33C6F">
        <w:rPr>
          <w:bCs/>
        </w:rPr>
        <w:t xml:space="preserve"> Fonte:</w:t>
      </w:r>
      <w:r w:rsidR="00855F13" w:rsidRPr="00996A02">
        <w:rPr>
          <w:bCs/>
        </w:rPr>
        <w:t xml:space="preserve"> </w:t>
      </w:r>
      <w:hyperlink r:id="rId52" w:history="1">
        <w:r w:rsidR="00855F13" w:rsidRPr="00996A02">
          <w:rPr>
            <w:rStyle w:val="Hyperlink"/>
          </w:rPr>
          <w:t>http://www.tendaatacado.com.br</w:t>
        </w:r>
      </w:hyperlink>
      <w:r w:rsidR="00855F13" w:rsidRPr="00996A02">
        <w:t>;</w:t>
      </w:r>
      <w:r w:rsidR="00274B28" w:rsidRPr="00996A02">
        <w:t xml:space="preserve"> e,</w:t>
      </w:r>
    </w:p>
    <w:p w:rsidR="00274B28" w:rsidRPr="00996A02" w:rsidRDefault="00D977D0" w:rsidP="00996A02">
      <w:pPr>
        <w:spacing w:before="100" w:beforeAutospacing="1" w:after="240" w:line="360" w:lineRule="auto"/>
        <w:ind w:right="-518"/>
        <w:jc w:val="both"/>
      </w:pPr>
      <w:r w:rsidRPr="00996A02">
        <w:t>Roldão</w:t>
      </w:r>
      <w:r w:rsidR="00A33C6F">
        <w:t xml:space="preserve"> – Fonte:</w:t>
      </w:r>
      <w:r w:rsidRPr="00996A02">
        <w:t xml:space="preserve"> </w:t>
      </w:r>
      <w:hyperlink r:id="rId53" w:history="1">
        <w:r w:rsidR="00274B28" w:rsidRPr="00996A02">
          <w:rPr>
            <w:rStyle w:val="Hyperlink"/>
          </w:rPr>
          <w:t>http://www.roldao.com.br/</w:t>
        </w:r>
      </w:hyperlink>
      <w:r w:rsidR="00274B28" w:rsidRPr="00996A02">
        <w:t>.</w:t>
      </w:r>
    </w:p>
    <w:p w:rsidR="00855F13" w:rsidRPr="00996A02" w:rsidRDefault="00697F48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 Irão fornecer os alimentos não perecíveis como: arroz, feijão, molhos, temperos, óleos, trigo, massas, ou seja, toda parte de mercearia.</w:t>
      </w:r>
    </w:p>
    <w:p w:rsidR="00FB3F75" w:rsidRPr="00996A02" w:rsidRDefault="00697F48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E os perecíveis como: Carnes e aves. </w:t>
      </w:r>
    </w:p>
    <w:p w:rsidR="00697F48" w:rsidRPr="00996A02" w:rsidRDefault="00697F48" w:rsidP="00996A02">
      <w:pPr>
        <w:spacing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Tudo dependera de uma cotação de preços para que possamos efetuar as compras. </w:t>
      </w:r>
    </w:p>
    <w:p w:rsidR="00855F13" w:rsidRPr="00B902BD" w:rsidRDefault="00FF34E0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B902BD">
        <w:rPr>
          <w:bCs/>
        </w:rPr>
        <w:t>CEAGESP</w:t>
      </w:r>
      <w:r w:rsidR="00274B28" w:rsidRPr="00B902BD">
        <w:rPr>
          <w:bCs/>
        </w:rPr>
        <w:t xml:space="preserve"> –</w:t>
      </w:r>
      <w:r w:rsidR="00A33C6F" w:rsidRPr="00B902BD">
        <w:rPr>
          <w:bCs/>
        </w:rPr>
        <w:t xml:space="preserve"> Fonte:</w:t>
      </w:r>
      <w:r w:rsidR="00855F13" w:rsidRPr="00B902BD">
        <w:rPr>
          <w:bCs/>
        </w:rPr>
        <w:t xml:space="preserve"> </w:t>
      </w:r>
      <w:hyperlink r:id="rId54" w:history="1">
        <w:r w:rsidR="00855F13" w:rsidRPr="00B902BD">
          <w:rPr>
            <w:rStyle w:val="Hyperlink"/>
            <w:bCs/>
          </w:rPr>
          <w:t>http://www.ceagesp.gov.br/</w:t>
        </w:r>
      </w:hyperlink>
      <w:r w:rsidR="00855F13" w:rsidRPr="00B902BD">
        <w:rPr>
          <w:bCs/>
        </w:rPr>
        <w:t>;</w:t>
      </w:r>
    </w:p>
    <w:p w:rsidR="00695B42" w:rsidRPr="00996A02" w:rsidRDefault="00697F48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>Irá fornecer toda a parte de frutas, legumes e hortaliças.</w:t>
      </w:r>
    </w:p>
    <w:p w:rsidR="00855F13" w:rsidRPr="00996A02" w:rsidRDefault="00697F48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bCs/>
        </w:rPr>
        <w:t>Martec</w:t>
      </w:r>
      <w:proofErr w:type="spellEnd"/>
      <w:r w:rsidRPr="00996A02">
        <w:rPr>
          <w:bCs/>
        </w:rPr>
        <w:t xml:space="preserve"> –</w:t>
      </w:r>
      <w:r w:rsidR="00A33C6F">
        <w:rPr>
          <w:bCs/>
        </w:rPr>
        <w:t xml:space="preserve"> Fonte:</w:t>
      </w:r>
      <w:r w:rsidR="00855F13" w:rsidRPr="00996A02">
        <w:rPr>
          <w:bCs/>
        </w:rPr>
        <w:t xml:space="preserve"> </w:t>
      </w:r>
      <w:hyperlink r:id="rId55" w:history="1">
        <w:r w:rsidR="00855F13" w:rsidRPr="00996A02">
          <w:rPr>
            <w:rStyle w:val="Hyperlink"/>
            <w:bCs/>
          </w:rPr>
          <w:t>http://www.martecclear.com.br/</w:t>
        </w:r>
      </w:hyperlink>
      <w:r w:rsidR="00855F13" w:rsidRPr="00996A02">
        <w:rPr>
          <w:bCs/>
        </w:rPr>
        <w:t>; e,</w:t>
      </w:r>
    </w:p>
    <w:p w:rsidR="00697F48" w:rsidRPr="00996A02" w:rsidRDefault="000A347F" w:rsidP="00996A02">
      <w:pPr>
        <w:spacing w:before="100" w:beforeAutospacing="1" w:after="240" w:line="360" w:lineRule="auto"/>
        <w:ind w:right="-518"/>
        <w:jc w:val="both"/>
        <w:rPr>
          <w:bCs/>
        </w:rPr>
      </w:pPr>
      <w:r w:rsidRPr="00996A02">
        <w:rPr>
          <w:bCs/>
        </w:rPr>
        <w:t xml:space="preserve"> Irá</w:t>
      </w:r>
      <w:r w:rsidR="00697F48" w:rsidRPr="00996A02">
        <w:rPr>
          <w:bCs/>
        </w:rPr>
        <w:t xml:space="preserve"> fornecer toda parte de uniformes, calçados adequados e materiais de limpeza. </w:t>
      </w:r>
    </w:p>
    <w:p w:rsidR="00855F13" w:rsidRPr="00996A02" w:rsidRDefault="00045DBE" w:rsidP="00996A02">
      <w:pPr>
        <w:spacing w:before="100" w:beforeAutospacing="1" w:after="240" w:line="360" w:lineRule="auto"/>
        <w:ind w:right="-518"/>
        <w:jc w:val="both"/>
        <w:rPr>
          <w:bCs/>
        </w:rPr>
      </w:pPr>
      <w:proofErr w:type="spellStart"/>
      <w:r w:rsidRPr="00996A02">
        <w:rPr>
          <w:bCs/>
        </w:rPr>
        <w:t>Copobr</w:t>
      </w:r>
      <w:r w:rsidR="00FF34E0" w:rsidRPr="00996A02">
        <w:rPr>
          <w:bCs/>
        </w:rPr>
        <w:t>á</w:t>
      </w:r>
      <w:r w:rsidRPr="00996A02">
        <w:rPr>
          <w:bCs/>
        </w:rPr>
        <w:t>s</w:t>
      </w:r>
      <w:proofErr w:type="spellEnd"/>
      <w:r w:rsidR="00855F13" w:rsidRPr="00996A02">
        <w:rPr>
          <w:bCs/>
        </w:rPr>
        <w:t xml:space="preserve"> </w:t>
      </w:r>
      <w:r w:rsidR="00A33C6F">
        <w:rPr>
          <w:bCs/>
        </w:rPr>
        <w:t>– Fonte:</w:t>
      </w:r>
      <w:r w:rsidR="00855F13" w:rsidRPr="00996A02">
        <w:rPr>
          <w:bCs/>
        </w:rPr>
        <w:t xml:space="preserve"> </w:t>
      </w:r>
      <w:hyperlink r:id="rId56" w:history="1">
        <w:r w:rsidR="00855F13" w:rsidRPr="00996A02">
          <w:rPr>
            <w:rStyle w:val="Hyperlink"/>
            <w:bCs/>
          </w:rPr>
          <w:t>http://www.grupocopobras.com.br/</w:t>
        </w:r>
      </w:hyperlink>
      <w:r w:rsidR="00855F13" w:rsidRPr="00996A02">
        <w:rPr>
          <w:bCs/>
        </w:rPr>
        <w:t>.</w:t>
      </w:r>
    </w:p>
    <w:p w:rsidR="00A33C6F" w:rsidRDefault="00045DBE" w:rsidP="00996A02">
      <w:pPr>
        <w:spacing w:before="100" w:beforeAutospacing="1" w:after="240" w:line="360" w:lineRule="auto"/>
        <w:ind w:right="-518"/>
        <w:rPr>
          <w:bCs/>
        </w:rPr>
      </w:pPr>
      <w:r w:rsidRPr="00996A02">
        <w:rPr>
          <w:bCs/>
        </w:rPr>
        <w:t xml:space="preserve"> </w:t>
      </w:r>
      <w:r w:rsidR="000A347F" w:rsidRPr="00996A02">
        <w:rPr>
          <w:bCs/>
        </w:rPr>
        <w:t>Irá fornecer as embalagens onde serão acomodados os alimentos para serem entregues.</w:t>
      </w:r>
    </w:p>
    <w:p w:rsidR="00A33C6F" w:rsidRDefault="00A33C6F" w:rsidP="00996A02">
      <w:pPr>
        <w:spacing w:before="100" w:beforeAutospacing="1" w:after="240" w:line="360" w:lineRule="auto"/>
        <w:ind w:right="-518"/>
        <w:rPr>
          <w:bCs/>
        </w:rPr>
      </w:pPr>
    </w:p>
    <w:p w:rsidR="00697F48" w:rsidRPr="00996A02" w:rsidRDefault="000A347F" w:rsidP="00996A02">
      <w:pPr>
        <w:spacing w:before="100" w:beforeAutospacing="1" w:after="240" w:line="360" w:lineRule="auto"/>
        <w:ind w:right="-518"/>
        <w:rPr>
          <w:bCs/>
        </w:rPr>
      </w:pPr>
      <w:r w:rsidRPr="00996A02">
        <w:rPr>
          <w:bCs/>
        </w:rPr>
        <w:t xml:space="preserve"> </w:t>
      </w:r>
    </w:p>
    <w:tbl>
      <w:tblPr>
        <w:tblStyle w:val="Tabelacomgrade"/>
        <w:tblW w:w="9356" w:type="dxa"/>
        <w:tblInd w:w="108" w:type="dxa"/>
        <w:tblLook w:val="04A0"/>
      </w:tblPr>
      <w:tblGrid>
        <w:gridCol w:w="9356"/>
      </w:tblGrid>
      <w:tr w:rsidR="00CA23B9" w:rsidRPr="00996A02" w:rsidTr="004832ED">
        <w:tc>
          <w:tcPr>
            <w:tcW w:w="9356" w:type="dxa"/>
            <w:shd w:val="clear" w:color="auto" w:fill="A6A6A6" w:themeFill="background1" w:themeFillShade="A6"/>
          </w:tcPr>
          <w:p w:rsidR="00CA23B9" w:rsidRPr="00996A02" w:rsidRDefault="00CA23B9" w:rsidP="00996A02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996A02">
              <w:rPr>
                <w:b/>
              </w:rPr>
              <w:lastRenderedPageBreak/>
              <w:t>ETAPA 7 – PRINCIPAIS PRODUTOS OFERECIDOS PELA EMPRESA</w:t>
            </w:r>
          </w:p>
        </w:tc>
      </w:tr>
    </w:tbl>
    <w:p w:rsidR="006514E0" w:rsidRPr="00996A02" w:rsidRDefault="006514E0" w:rsidP="00996A02">
      <w:pPr>
        <w:autoSpaceDE w:val="0"/>
        <w:autoSpaceDN w:val="0"/>
        <w:adjustRightInd w:val="0"/>
        <w:spacing w:line="360" w:lineRule="auto"/>
        <w:ind w:right="-518"/>
        <w:jc w:val="both"/>
      </w:pPr>
    </w:p>
    <w:p w:rsidR="006514E0" w:rsidRPr="00996A02" w:rsidRDefault="00CA23B9" w:rsidP="00996A02">
      <w:pPr>
        <w:autoSpaceDE w:val="0"/>
        <w:autoSpaceDN w:val="0"/>
        <w:adjustRightInd w:val="0"/>
        <w:spacing w:line="360" w:lineRule="auto"/>
        <w:ind w:right="-518"/>
        <w:jc w:val="both"/>
        <w:rPr>
          <w:b/>
        </w:rPr>
      </w:pPr>
      <w:r w:rsidRPr="00996A02">
        <w:rPr>
          <w:b/>
        </w:rPr>
        <w:t>Principais produtos/serviços oferecidos pela empresa:</w:t>
      </w:r>
    </w:p>
    <w:p w:rsidR="009B7414" w:rsidRPr="00996A02" w:rsidRDefault="009B7414" w:rsidP="00996A02">
      <w:pPr>
        <w:autoSpaceDE w:val="0"/>
        <w:autoSpaceDN w:val="0"/>
        <w:adjustRightInd w:val="0"/>
        <w:spacing w:line="360" w:lineRule="auto"/>
        <w:ind w:right="-518" w:firstLine="708"/>
        <w:jc w:val="both"/>
      </w:pPr>
    </w:p>
    <w:p w:rsidR="00CA23B9" w:rsidRPr="00996A02" w:rsidRDefault="00CA23B9" w:rsidP="00996A02">
      <w:pPr>
        <w:autoSpaceDE w:val="0"/>
        <w:autoSpaceDN w:val="0"/>
        <w:adjustRightInd w:val="0"/>
        <w:spacing w:line="360" w:lineRule="auto"/>
        <w:ind w:right="-518"/>
        <w:jc w:val="both"/>
      </w:pPr>
      <w:r w:rsidRPr="00996A02">
        <w:t xml:space="preserve">A empresa produzirá </w:t>
      </w:r>
      <w:proofErr w:type="spellStart"/>
      <w:r w:rsidR="00003909" w:rsidRPr="00996A02">
        <w:rPr>
          <w:i/>
        </w:rPr>
        <w:t>mami</w:t>
      </w:r>
      <w:r w:rsidR="00FB3F75" w:rsidRPr="00996A02">
        <w:rPr>
          <w:i/>
        </w:rPr>
        <w:t>rtex</w:t>
      </w:r>
      <w:proofErr w:type="spellEnd"/>
      <w:r w:rsidRPr="00996A02">
        <w:t xml:space="preserve"> para serem consumidas preferencialmen</w:t>
      </w:r>
      <w:r w:rsidR="00960A1B" w:rsidRPr="00996A02">
        <w:t>te por funcionários das empresas</w:t>
      </w:r>
      <w:r w:rsidR="00CB5011" w:rsidRPr="00996A02">
        <w:t>.</w:t>
      </w:r>
    </w:p>
    <w:p w:rsidR="00CB5011" w:rsidRPr="00996A02" w:rsidRDefault="00CB5011" w:rsidP="00996A02">
      <w:pPr>
        <w:spacing w:line="360" w:lineRule="auto"/>
        <w:ind w:right="-518"/>
        <w:rPr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8978"/>
      </w:tblGrid>
      <w:tr w:rsidR="00680496" w:rsidRPr="00996A02" w:rsidTr="00B32228">
        <w:tc>
          <w:tcPr>
            <w:tcW w:w="8978" w:type="dxa"/>
            <w:shd w:val="clear" w:color="auto" w:fill="A6A6A6" w:themeFill="background1" w:themeFillShade="A6"/>
          </w:tcPr>
          <w:p w:rsidR="00680496" w:rsidRPr="00996A02" w:rsidRDefault="00680496" w:rsidP="00996A02">
            <w:pPr>
              <w:spacing w:line="360" w:lineRule="auto"/>
              <w:ind w:right="-518"/>
              <w:rPr>
                <w:b/>
                <w:bCs/>
              </w:rPr>
            </w:pPr>
            <w:r w:rsidRPr="00996A02">
              <w:rPr>
                <w:rStyle w:val="Forte"/>
              </w:rPr>
              <w:t>ETAPA 8 – FLUXOGRAMA DO PROCESSO PRODUTIVO</w:t>
            </w:r>
          </w:p>
        </w:tc>
      </w:tr>
    </w:tbl>
    <w:p w:rsidR="00CB5011" w:rsidRPr="00996A02" w:rsidRDefault="00CB5011" w:rsidP="00996A02">
      <w:pPr>
        <w:pStyle w:val="NormalWeb"/>
        <w:spacing w:line="360" w:lineRule="auto"/>
      </w:pPr>
      <w:r w:rsidRPr="00996A02">
        <w:rPr>
          <w:rStyle w:val="Forte"/>
        </w:rPr>
        <w:t>Processo de Produção:</w:t>
      </w:r>
      <w:r w:rsidRPr="00996A02">
        <w:t xml:space="preserve"> (detalhar)</w:t>
      </w:r>
    </w:p>
    <w:p w:rsidR="002237AA" w:rsidRPr="00996A02" w:rsidRDefault="007D2818" w:rsidP="00996A02">
      <w:pPr>
        <w:pStyle w:val="NormalWeb"/>
        <w:spacing w:line="360" w:lineRule="auto"/>
        <w:ind w:firstLine="708"/>
        <w:jc w:val="both"/>
      </w:pPr>
      <w:r w:rsidRPr="00996A02">
        <w:t xml:space="preserve">O processo de produção se inicia com a organização do espaço onde </w:t>
      </w:r>
      <w:r w:rsidR="00981A75" w:rsidRPr="00996A02">
        <w:t>serão</w:t>
      </w:r>
      <w:r w:rsidR="00FB3F75" w:rsidRPr="00996A02">
        <w:t xml:space="preserve"> produzida</w:t>
      </w:r>
      <w:r w:rsidR="00981A75" w:rsidRPr="00996A02">
        <w:t>s</w:t>
      </w:r>
      <w:r w:rsidR="00FB3F75" w:rsidRPr="00996A02">
        <w:t xml:space="preserve"> a</w:t>
      </w:r>
      <w:r w:rsidRPr="00996A02">
        <w:t>s</w:t>
      </w:r>
      <w:r w:rsidRPr="00996A02">
        <w:rPr>
          <w:i/>
        </w:rPr>
        <w:t xml:space="preserve"> </w:t>
      </w:r>
      <w:proofErr w:type="spellStart"/>
      <w:r w:rsidR="00003909" w:rsidRPr="00996A02">
        <w:rPr>
          <w:i/>
        </w:rPr>
        <w:t>mami</w:t>
      </w:r>
      <w:r w:rsidR="00FB3F75" w:rsidRPr="00996A02">
        <w:rPr>
          <w:i/>
        </w:rPr>
        <w:t>rtex</w:t>
      </w:r>
      <w:proofErr w:type="spellEnd"/>
      <w:r w:rsidR="00CD7588" w:rsidRPr="00996A02">
        <w:t>.</w:t>
      </w:r>
      <w:r w:rsidRPr="00996A02">
        <w:t xml:space="preserve"> </w:t>
      </w:r>
      <w:r w:rsidR="00CD7588" w:rsidRPr="00996A02">
        <w:t>F</w:t>
      </w:r>
      <w:r w:rsidR="00960A1B" w:rsidRPr="00996A02">
        <w:t>ar</w:t>
      </w:r>
      <w:r w:rsidR="00981A75" w:rsidRPr="00996A02">
        <w:t>emos uma verificação em cada utensílio, equipamento, para que assim tudo transcorra sem problemas. Depois de termos certeza de que tudo</w:t>
      </w:r>
      <w:r w:rsidR="00CD7588" w:rsidRPr="00996A02">
        <w:t xml:space="preserve"> </w:t>
      </w:r>
      <w:r w:rsidR="00981A75" w:rsidRPr="00996A02">
        <w:t>esta em bom estado de uso</w:t>
      </w:r>
      <w:r w:rsidR="00CD7588" w:rsidRPr="00996A02">
        <w:t>,</w:t>
      </w:r>
      <w:r w:rsidR="00981A75" w:rsidRPr="00996A02">
        <w:t xml:space="preserve"> sabemos que não ocorrerão acidentes, desperdício ou problemas de</w:t>
      </w:r>
      <w:r w:rsidR="00960A1B" w:rsidRPr="00996A02">
        <w:t xml:space="preserve"> outras naturezas, ai então, far</w:t>
      </w:r>
      <w:r w:rsidR="00981A75" w:rsidRPr="00996A02">
        <w:t>emos uma seleção nas panelas, instrumentos de cortes, recipientes para a higienização dos alimentos, bancadas</w:t>
      </w:r>
      <w:r w:rsidR="002237AA" w:rsidRPr="00996A02">
        <w:t>, fogões, gás, frízeres,</w:t>
      </w:r>
      <w:r w:rsidR="00981A75" w:rsidRPr="00996A02">
        <w:t xml:space="preserve"> e na qualidade dos alimentos</w:t>
      </w:r>
      <w:r w:rsidR="00CD7588" w:rsidRPr="00996A02">
        <w:t xml:space="preserve"> que iremos utilizar para a produção</w:t>
      </w:r>
      <w:r w:rsidR="00981A75" w:rsidRPr="00996A02">
        <w:t xml:space="preserve">. Tudo é separado </w:t>
      </w:r>
      <w:r w:rsidR="002237AA" w:rsidRPr="00996A02">
        <w:t>(</w:t>
      </w:r>
      <w:r w:rsidRPr="00996A02">
        <w:t>ingredientes</w:t>
      </w:r>
      <w:r w:rsidR="002237AA" w:rsidRPr="00996A02">
        <w:t>),</w:t>
      </w:r>
      <w:r w:rsidR="00981A75" w:rsidRPr="00996A02">
        <w:t xml:space="preserve"> de acordo com o cardápio</w:t>
      </w:r>
      <w:r w:rsidR="002237AA" w:rsidRPr="00996A02">
        <w:t>,</w:t>
      </w:r>
      <w:r w:rsidR="00981A75" w:rsidRPr="00996A02">
        <w:t xml:space="preserve"> </w:t>
      </w:r>
      <w:r w:rsidR="002237AA" w:rsidRPr="00996A02">
        <w:t>podendo ser:</w:t>
      </w:r>
      <w:r w:rsidRPr="00996A02">
        <w:t xml:space="preserve"> Aves, carnes, grãos (arroz, feijão, milho, etc..), hortaliças, </w:t>
      </w:r>
      <w:r w:rsidR="002237AA" w:rsidRPr="00996A02">
        <w:t xml:space="preserve">massas, </w:t>
      </w:r>
      <w:r w:rsidRPr="00996A02">
        <w:t>molhos, peixes, temperos e verduras.</w:t>
      </w:r>
      <w:r w:rsidR="002237AA" w:rsidRPr="00996A02">
        <w:t xml:space="preserve"> Iniciamos assim a parte de cozimento dos alimentos, isso por volta das 6h para que tudo esteja pronto até às 8h30min.</w:t>
      </w:r>
    </w:p>
    <w:p w:rsidR="00EF4D7E" w:rsidRPr="00996A02" w:rsidRDefault="00EF4D7E" w:rsidP="00996A02">
      <w:pPr>
        <w:pStyle w:val="NormalWeb"/>
        <w:spacing w:line="360" w:lineRule="auto"/>
        <w:ind w:firstLine="708"/>
        <w:jc w:val="both"/>
      </w:pPr>
      <w:r w:rsidRPr="00996A02">
        <w:t xml:space="preserve">Até às 9h estaremos com as </w:t>
      </w:r>
      <w:r w:rsidR="00003909" w:rsidRPr="00996A02">
        <w:t>mamites</w:t>
      </w:r>
      <w:r w:rsidRPr="00996A02">
        <w:t xml:space="preserve"> todas embaladas nos devidos recipientes e acomodadas nos palites. Seguindo, então, para o carro onde será transportado até seu destino. </w:t>
      </w:r>
    </w:p>
    <w:p w:rsidR="00EF4D7E" w:rsidRPr="00996A02" w:rsidRDefault="00636FD0" w:rsidP="00996A02">
      <w:pPr>
        <w:pStyle w:val="NormalWeb"/>
        <w:spacing w:line="360" w:lineRule="auto"/>
        <w:ind w:firstLine="708"/>
        <w:jc w:val="both"/>
      </w:pPr>
      <w:r w:rsidRPr="00996A02">
        <w:t xml:space="preserve">A equipe responsável em transportar as </w:t>
      </w:r>
      <w:proofErr w:type="spellStart"/>
      <w:r w:rsidRPr="00996A02">
        <w:rPr>
          <w:i/>
        </w:rPr>
        <w:t>marmitex</w:t>
      </w:r>
      <w:proofErr w:type="spellEnd"/>
      <w:r w:rsidRPr="00996A02">
        <w:t xml:space="preserve"> durante o tempo de preparo dos alimentos ficou checando possíveis problemas mecânicos ou até mesmo no trafego </w:t>
      </w:r>
      <w:r w:rsidR="00EF4D7E" w:rsidRPr="00996A02">
        <w:t>e do percurso (rota), que serão utilizados</w:t>
      </w:r>
      <w:r w:rsidR="00CD7588" w:rsidRPr="00996A02">
        <w:t>,</w:t>
      </w:r>
      <w:r w:rsidR="00EF4D7E" w:rsidRPr="00996A02">
        <w:t xml:space="preserve"> visando assim não perder tempo por proble</w:t>
      </w:r>
      <w:r w:rsidRPr="00996A02">
        <w:t>mas de acidentes, para</w:t>
      </w:r>
      <w:r w:rsidR="00EF4D7E" w:rsidRPr="00996A02">
        <w:t xml:space="preserve"> </w:t>
      </w:r>
      <w:r w:rsidRPr="00996A02">
        <w:t xml:space="preserve">ganhar tempo no transporte e </w:t>
      </w:r>
      <w:r w:rsidR="00EF4D7E" w:rsidRPr="00996A02">
        <w:t>evitar problemas com a qualidade dos alimentos e nem desperdício</w:t>
      </w:r>
      <w:r w:rsidR="00CD7588" w:rsidRPr="00996A02">
        <w:t xml:space="preserve"> de</w:t>
      </w:r>
      <w:r w:rsidR="00EF4D7E" w:rsidRPr="00996A02">
        <w:t xml:space="preserve"> combustível.</w:t>
      </w:r>
    </w:p>
    <w:tbl>
      <w:tblPr>
        <w:tblW w:w="4975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88"/>
      </w:tblGrid>
      <w:tr w:rsidR="00CB5011" w:rsidRPr="00996A02" w:rsidTr="005906A3">
        <w:trPr>
          <w:trHeight w:val="520"/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Style w:val="Tabelacomgrade"/>
              <w:tblW w:w="9209" w:type="dxa"/>
              <w:tblLook w:val="04A0"/>
            </w:tblPr>
            <w:tblGrid>
              <w:gridCol w:w="9209"/>
            </w:tblGrid>
            <w:tr w:rsidR="005906A3" w:rsidRPr="00996A02" w:rsidTr="004832ED">
              <w:tc>
                <w:tcPr>
                  <w:tcW w:w="9209" w:type="dxa"/>
                  <w:shd w:val="clear" w:color="auto" w:fill="BFBFBF" w:themeFill="background1" w:themeFillShade="BF"/>
                </w:tcPr>
                <w:p w:rsidR="005906A3" w:rsidRPr="00996A02" w:rsidRDefault="005906A3" w:rsidP="00996A02">
                  <w:pPr>
                    <w:pStyle w:val="NormalWeb"/>
                    <w:spacing w:line="360" w:lineRule="auto"/>
                    <w:rPr>
                      <w:rStyle w:val="Forte"/>
                    </w:rPr>
                  </w:pPr>
                  <w:r w:rsidRPr="00996A02">
                    <w:rPr>
                      <w:rStyle w:val="Forte"/>
                    </w:rPr>
                    <w:lastRenderedPageBreak/>
                    <w:t xml:space="preserve">FLUXOGRAMA DE PRODUÇÃO – ETAPAS </w:t>
                  </w:r>
                </w:p>
              </w:tc>
            </w:tr>
          </w:tbl>
          <w:p w:rsidR="00CB5011" w:rsidRPr="00996A02" w:rsidRDefault="00CB5011" w:rsidP="00996A02">
            <w:pPr>
              <w:pStyle w:val="NormalWeb"/>
              <w:spacing w:line="360" w:lineRule="auto"/>
            </w:pPr>
          </w:p>
        </w:tc>
      </w:tr>
    </w:tbl>
    <w:p w:rsidR="00CB5011" w:rsidRPr="00996A02" w:rsidRDefault="00CB5011" w:rsidP="00996A02">
      <w:pPr>
        <w:spacing w:line="360" w:lineRule="auto"/>
      </w:pPr>
    </w:p>
    <w:p w:rsidR="003743BE" w:rsidRPr="00996A02" w:rsidRDefault="003743BE" w:rsidP="00996A02">
      <w:pPr>
        <w:pStyle w:val="PargrafodaLista"/>
        <w:numPr>
          <w:ilvl w:val="0"/>
          <w:numId w:val="12"/>
        </w:numPr>
        <w:spacing w:line="360" w:lineRule="auto"/>
        <w:jc w:val="both"/>
      </w:pPr>
      <w:r w:rsidRPr="00996A02">
        <w:rPr>
          <w:b/>
        </w:rPr>
        <w:t>Atividade -</w:t>
      </w:r>
      <w:r w:rsidR="00C532FD" w:rsidRPr="00996A02">
        <w:t xml:space="preserve"> V</w:t>
      </w:r>
      <w:r w:rsidR="003021F9" w:rsidRPr="00996A02">
        <w:t>erificar</w:t>
      </w:r>
      <w:r w:rsidRPr="00996A02">
        <w:t xml:space="preserve"> as condições de uso dos fogões, frízeres, panelas, instrumentos de corte, recipientes, abastecimento de água, gás, energia elétrica</w:t>
      </w:r>
      <w:r w:rsidR="008844FF" w:rsidRPr="00996A02">
        <w:t xml:space="preserve"> e</w:t>
      </w:r>
      <w:r w:rsidRPr="00996A02">
        <w:t xml:space="preserve"> condições de uso do carro</w:t>
      </w:r>
      <w:r w:rsidR="00997540" w:rsidRPr="00996A02">
        <w:t>.</w:t>
      </w:r>
      <w:r w:rsidR="003021F9" w:rsidRPr="00996A02">
        <w:t xml:space="preserve"> </w:t>
      </w:r>
    </w:p>
    <w:p w:rsidR="003021F9" w:rsidRPr="00996A02" w:rsidRDefault="003021F9" w:rsidP="00996A02">
      <w:pPr>
        <w:pStyle w:val="PargrafodaLista"/>
        <w:spacing w:line="360" w:lineRule="auto"/>
        <w:jc w:val="both"/>
      </w:pPr>
      <w:r w:rsidRPr="00996A02">
        <w:rPr>
          <w:b/>
        </w:rPr>
        <w:t>Responsáve</w:t>
      </w:r>
      <w:r w:rsidR="003743BE" w:rsidRPr="00996A02">
        <w:rPr>
          <w:b/>
        </w:rPr>
        <w:t>is –</w:t>
      </w:r>
      <w:r w:rsidR="003743BE" w:rsidRPr="00996A02">
        <w:t xml:space="preserve"> Ajudante chefe de cozinha</w:t>
      </w:r>
      <w:r w:rsidR="00310A32" w:rsidRPr="00996A02">
        <w:t>.</w:t>
      </w:r>
      <w:r w:rsidR="003743BE" w:rsidRPr="00996A02">
        <w:t xml:space="preserve"> Sr. </w:t>
      </w:r>
      <w:proofErr w:type="spellStart"/>
      <w:r w:rsidR="003743BE" w:rsidRPr="00996A02">
        <w:t>Iranildo</w:t>
      </w:r>
      <w:proofErr w:type="spellEnd"/>
      <w:r w:rsidR="003743BE" w:rsidRPr="00996A02">
        <w:t xml:space="preserve"> Rodrigues da Silva</w:t>
      </w:r>
    </w:p>
    <w:p w:rsidR="00310A32" w:rsidRPr="00996A02" w:rsidRDefault="003743BE" w:rsidP="00BB734E">
      <w:pPr>
        <w:spacing w:line="360" w:lineRule="auto"/>
        <w:ind w:left="708"/>
        <w:jc w:val="both"/>
      </w:pPr>
      <w:r w:rsidRPr="00996A02">
        <w:t>Responsável por compra</w:t>
      </w:r>
      <w:r w:rsidR="00880E54" w:rsidRPr="00996A02">
        <w:t xml:space="preserve"> de mercadoria</w:t>
      </w:r>
      <w:r w:rsidRPr="00996A02">
        <w:t xml:space="preserve"> e entrega</w:t>
      </w:r>
      <w:r w:rsidR="00880E54" w:rsidRPr="00996A02">
        <w:t xml:space="preserve"> das</w:t>
      </w:r>
      <w:r w:rsidR="00880E54" w:rsidRPr="00996A02">
        <w:rPr>
          <w:i/>
        </w:rPr>
        <w:t xml:space="preserve"> </w:t>
      </w:r>
      <w:proofErr w:type="spellStart"/>
      <w:r w:rsidR="00003909" w:rsidRPr="00996A02">
        <w:rPr>
          <w:i/>
        </w:rPr>
        <w:t>ma</w:t>
      </w:r>
      <w:r w:rsidR="00FB3F75" w:rsidRPr="00996A02">
        <w:rPr>
          <w:i/>
        </w:rPr>
        <w:t>r</w:t>
      </w:r>
      <w:r w:rsidR="00003909" w:rsidRPr="00996A02">
        <w:rPr>
          <w:i/>
        </w:rPr>
        <w:t>mite</w:t>
      </w:r>
      <w:r w:rsidR="00FB3F75" w:rsidRPr="00996A02">
        <w:rPr>
          <w:i/>
        </w:rPr>
        <w:t>x</w:t>
      </w:r>
      <w:proofErr w:type="spellEnd"/>
      <w:r w:rsidR="00310A32" w:rsidRPr="00996A02">
        <w:t>. Sr. Plínio Rodrigues Prates.</w:t>
      </w:r>
    </w:p>
    <w:p w:rsidR="003743BE" w:rsidRPr="00996A02" w:rsidRDefault="003743BE" w:rsidP="00996A02">
      <w:pPr>
        <w:spacing w:line="360" w:lineRule="auto"/>
        <w:jc w:val="both"/>
      </w:pPr>
    </w:p>
    <w:p w:rsidR="008844FF" w:rsidRPr="00996A02" w:rsidRDefault="008844FF" w:rsidP="00996A02">
      <w:pPr>
        <w:pStyle w:val="PargrafodaLista"/>
        <w:numPr>
          <w:ilvl w:val="0"/>
          <w:numId w:val="12"/>
        </w:numPr>
        <w:spacing w:line="360" w:lineRule="auto"/>
        <w:jc w:val="both"/>
      </w:pPr>
      <w:r w:rsidRPr="00996A02">
        <w:rPr>
          <w:b/>
        </w:rPr>
        <w:t>Atividade -</w:t>
      </w:r>
      <w:r w:rsidRPr="00996A02">
        <w:t xml:space="preserve"> Separação dos instrumentos a serem usados para a preparação como: panelas, conchas, instrumento para cortes, </w:t>
      </w:r>
      <w:proofErr w:type="spellStart"/>
      <w:r w:rsidRPr="00996A02">
        <w:t>etc</w:t>
      </w:r>
      <w:proofErr w:type="spellEnd"/>
      <w:proofErr w:type="gramStart"/>
      <w:r w:rsidRPr="00996A02">
        <w:t>....</w:t>
      </w:r>
      <w:proofErr w:type="gramEnd"/>
    </w:p>
    <w:p w:rsidR="008844FF" w:rsidRPr="00996A02" w:rsidRDefault="008844FF" w:rsidP="00996A02">
      <w:pPr>
        <w:pStyle w:val="PargrafodaLista"/>
        <w:spacing w:line="360" w:lineRule="auto"/>
        <w:jc w:val="both"/>
      </w:pPr>
      <w:r w:rsidRPr="00996A02">
        <w:rPr>
          <w:b/>
        </w:rPr>
        <w:t>Responsável -</w:t>
      </w:r>
      <w:r w:rsidRPr="00996A02">
        <w:t xml:space="preserve"> Sr. Marcio </w:t>
      </w:r>
      <w:proofErr w:type="spellStart"/>
      <w:r w:rsidR="00880E54" w:rsidRPr="00996A02">
        <w:t>Mandu</w:t>
      </w:r>
      <w:proofErr w:type="spellEnd"/>
      <w:r w:rsidR="00880E54" w:rsidRPr="00996A02">
        <w:t xml:space="preserve"> Coimbra chefe de Cozinha.</w:t>
      </w:r>
    </w:p>
    <w:p w:rsidR="00EF4D7E" w:rsidRPr="00996A02" w:rsidRDefault="00EF4D7E" w:rsidP="00996A02">
      <w:pPr>
        <w:pStyle w:val="PargrafodaLista"/>
        <w:spacing w:line="360" w:lineRule="auto"/>
        <w:jc w:val="both"/>
      </w:pPr>
    </w:p>
    <w:p w:rsidR="003021F9" w:rsidRPr="00996A02" w:rsidRDefault="008844FF" w:rsidP="00996A02">
      <w:pPr>
        <w:pStyle w:val="PargrafodaLista"/>
        <w:numPr>
          <w:ilvl w:val="0"/>
          <w:numId w:val="12"/>
        </w:numPr>
        <w:spacing w:line="360" w:lineRule="auto"/>
        <w:jc w:val="both"/>
      </w:pPr>
      <w:r w:rsidRPr="00996A02">
        <w:rPr>
          <w:b/>
          <w:color w:val="000000"/>
        </w:rPr>
        <w:t>Atividade -</w:t>
      </w:r>
      <w:r w:rsidRPr="00996A02">
        <w:rPr>
          <w:color w:val="000000"/>
        </w:rPr>
        <w:t xml:space="preserve"> </w:t>
      </w:r>
      <w:r w:rsidR="003021F9" w:rsidRPr="00996A02">
        <w:rPr>
          <w:color w:val="000000"/>
        </w:rPr>
        <w:t>Organizar os aju</w:t>
      </w:r>
      <w:r w:rsidRPr="00996A02">
        <w:rPr>
          <w:color w:val="000000"/>
        </w:rPr>
        <w:t>dantes para que tratem as</w:t>
      </w:r>
      <w:r w:rsidR="003021F9" w:rsidRPr="00996A02">
        <w:rPr>
          <w:color w:val="000000"/>
        </w:rPr>
        <w:t xml:space="preserve"> aves,</w:t>
      </w:r>
      <w:r w:rsidRPr="00996A02">
        <w:rPr>
          <w:color w:val="000000"/>
        </w:rPr>
        <w:t xml:space="preserve"> carnes, grãos,</w:t>
      </w:r>
      <w:r w:rsidR="003021F9" w:rsidRPr="00996A02">
        <w:rPr>
          <w:color w:val="000000"/>
        </w:rPr>
        <w:t xml:space="preserve"> peixes, h</w:t>
      </w:r>
      <w:r w:rsidRPr="00996A02">
        <w:rPr>
          <w:color w:val="000000"/>
        </w:rPr>
        <w:t>ortaliças, legumes e temperos</w:t>
      </w:r>
      <w:r w:rsidR="003021F9" w:rsidRPr="00996A02">
        <w:rPr>
          <w:color w:val="000000"/>
        </w:rPr>
        <w:t xml:space="preserve">.                                                                  </w:t>
      </w:r>
      <w:r w:rsidR="003021F9" w:rsidRPr="00996A02">
        <w:rPr>
          <w:b/>
          <w:color w:val="000000"/>
        </w:rPr>
        <w:t>Responsável</w:t>
      </w:r>
      <w:r w:rsidRPr="00996A02">
        <w:rPr>
          <w:b/>
          <w:color w:val="000000"/>
        </w:rPr>
        <w:t xml:space="preserve"> -</w:t>
      </w:r>
      <w:r w:rsidR="003021F9" w:rsidRPr="00996A02">
        <w:rPr>
          <w:color w:val="000000"/>
        </w:rPr>
        <w:t xml:space="preserve"> </w:t>
      </w:r>
      <w:r w:rsidR="009C2B82" w:rsidRPr="00996A02">
        <w:rPr>
          <w:color w:val="000000"/>
        </w:rPr>
        <w:t xml:space="preserve">SR. </w:t>
      </w:r>
      <w:proofErr w:type="spellStart"/>
      <w:r w:rsidR="00C532FD" w:rsidRPr="00996A02">
        <w:rPr>
          <w:color w:val="000000"/>
        </w:rPr>
        <w:t>Iranildo</w:t>
      </w:r>
      <w:proofErr w:type="spellEnd"/>
      <w:r w:rsidR="00C532FD" w:rsidRPr="00996A02">
        <w:rPr>
          <w:color w:val="000000"/>
        </w:rPr>
        <w:t xml:space="preserve"> Rodrigues da S</w:t>
      </w:r>
      <w:r w:rsidR="003021F9" w:rsidRPr="00996A02">
        <w:rPr>
          <w:color w:val="000000"/>
        </w:rPr>
        <w:t>ilva</w:t>
      </w:r>
      <w:r w:rsidR="00880E54" w:rsidRPr="00996A02">
        <w:rPr>
          <w:color w:val="000000"/>
        </w:rPr>
        <w:t xml:space="preserve"> chefe dos ajudantes de cozinha.</w:t>
      </w:r>
    </w:p>
    <w:p w:rsidR="00EF4D7E" w:rsidRPr="00996A02" w:rsidRDefault="00EF4D7E" w:rsidP="00996A02">
      <w:pPr>
        <w:pStyle w:val="PargrafodaLista"/>
        <w:spacing w:line="360" w:lineRule="auto"/>
        <w:jc w:val="both"/>
      </w:pPr>
    </w:p>
    <w:p w:rsidR="00350AF5" w:rsidRPr="00996A02" w:rsidRDefault="008844FF" w:rsidP="00996A02">
      <w:pPr>
        <w:pStyle w:val="PargrafodaLista"/>
        <w:numPr>
          <w:ilvl w:val="0"/>
          <w:numId w:val="12"/>
        </w:numPr>
        <w:spacing w:line="360" w:lineRule="auto"/>
        <w:jc w:val="both"/>
      </w:pPr>
      <w:r w:rsidRPr="00996A02">
        <w:rPr>
          <w:b/>
        </w:rPr>
        <w:t>Atividade -</w:t>
      </w:r>
      <w:r w:rsidRPr="00996A02">
        <w:t xml:space="preserve"> </w:t>
      </w:r>
      <w:r w:rsidR="00350AF5" w:rsidRPr="00996A02">
        <w:t>Iniciamos assim o preparo dos alimentos, com as temperaturas adequadas.</w:t>
      </w:r>
    </w:p>
    <w:p w:rsidR="00350AF5" w:rsidRPr="00996A02" w:rsidRDefault="00350AF5" w:rsidP="00996A02">
      <w:pPr>
        <w:pStyle w:val="PargrafodaLista"/>
        <w:spacing w:line="360" w:lineRule="auto"/>
        <w:jc w:val="both"/>
      </w:pPr>
      <w:r w:rsidRPr="00996A02">
        <w:rPr>
          <w:b/>
        </w:rPr>
        <w:t xml:space="preserve">Responsável </w:t>
      </w:r>
      <w:r w:rsidR="008844FF" w:rsidRPr="00996A02">
        <w:rPr>
          <w:b/>
        </w:rPr>
        <w:t>-</w:t>
      </w:r>
      <w:r w:rsidR="008844FF" w:rsidRPr="00996A02">
        <w:t xml:space="preserve"> </w:t>
      </w:r>
      <w:r w:rsidR="009C2B82" w:rsidRPr="00996A02">
        <w:t xml:space="preserve">Sr. </w:t>
      </w:r>
      <w:r w:rsidRPr="00996A02">
        <w:t xml:space="preserve">Marcio </w:t>
      </w:r>
      <w:proofErr w:type="spellStart"/>
      <w:r w:rsidRPr="00996A02">
        <w:t>Mandu</w:t>
      </w:r>
      <w:proofErr w:type="spellEnd"/>
      <w:r w:rsidRPr="00996A02">
        <w:t xml:space="preserve"> Coimbra.</w:t>
      </w:r>
    </w:p>
    <w:p w:rsidR="00EF4D7E" w:rsidRPr="00996A02" w:rsidRDefault="00EF4D7E" w:rsidP="00996A02">
      <w:pPr>
        <w:pStyle w:val="PargrafodaLista"/>
        <w:spacing w:line="360" w:lineRule="auto"/>
        <w:jc w:val="both"/>
      </w:pPr>
    </w:p>
    <w:p w:rsidR="00350AF5" w:rsidRPr="00996A02" w:rsidRDefault="008844FF" w:rsidP="00996A02">
      <w:pPr>
        <w:pStyle w:val="PargrafodaLista"/>
        <w:numPr>
          <w:ilvl w:val="0"/>
          <w:numId w:val="12"/>
        </w:numPr>
        <w:spacing w:line="360" w:lineRule="auto"/>
        <w:jc w:val="both"/>
      </w:pPr>
      <w:r w:rsidRPr="00996A02">
        <w:rPr>
          <w:b/>
        </w:rPr>
        <w:t>Atividade -</w:t>
      </w:r>
      <w:r w:rsidRPr="00996A02">
        <w:t xml:space="preserve"> </w:t>
      </w:r>
      <w:r w:rsidR="00350AF5" w:rsidRPr="00996A02">
        <w:t xml:space="preserve">Finalizado o processo de preparo dos alimentos a equipe de ajudantes inicia o processo de embalagem e arrumação no palite. </w:t>
      </w:r>
    </w:p>
    <w:p w:rsidR="00350AF5" w:rsidRPr="00996A02" w:rsidRDefault="00350AF5" w:rsidP="00996A02">
      <w:pPr>
        <w:pStyle w:val="PargrafodaLista"/>
        <w:spacing w:line="360" w:lineRule="auto"/>
        <w:jc w:val="both"/>
      </w:pPr>
      <w:r w:rsidRPr="00996A02">
        <w:rPr>
          <w:b/>
        </w:rPr>
        <w:t>Respons</w:t>
      </w:r>
      <w:r w:rsidR="008844FF" w:rsidRPr="00996A02">
        <w:rPr>
          <w:b/>
        </w:rPr>
        <w:t>áveis -</w:t>
      </w:r>
      <w:r w:rsidR="009C2B82" w:rsidRPr="00996A02">
        <w:t xml:space="preserve"> Sr.</w:t>
      </w:r>
      <w:r w:rsidRPr="00996A02">
        <w:t xml:space="preserve"> </w:t>
      </w:r>
      <w:proofErr w:type="spellStart"/>
      <w:r w:rsidRPr="00996A02">
        <w:t>Iranildo</w:t>
      </w:r>
      <w:proofErr w:type="spellEnd"/>
      <w:r w:rsidRPr="00996A02">
        <w:t xml:space="preserve"> Rodrigues da Silva </w:t>
      </w:r>
      <w:r w:rsidR="00880E54" w:rsidRPr="00996A02">
        <w:t xml:space="preserve">chefe dos ajudantes de cozinha </w:t>
      </w:r>
      <w:r w:rsidRPr="00996A02">
        <w:t>e</w:t>
      </w:r>
      <w:r w:rsidR="009C2B82" w:rsidRPr="00996A02">
        <w:t xml:space="preserve"> Sr.</w:t>
      </w:r>
      <w:r w:rsidRPr="00996A02">
        <w:t xml:space="preserve"> Marcio </w:t>
      </w:r>
      <w:proofErr w:type="spellStart"/>
      <w:r w:rsidRPr="00996A02">
        <w:t>Mandu</w:t>
      </w:r>
      <w:proofErr w:type="spellEnd"/>
      <w:r w:rsidRPr="00996A02">
        <w:t xml:space="preserve"> Coimbra</w:t>
      </w:r>
      <w:r w:rsidR="00880E54" w:rsidRPr="00996A02">
        <w:t xml:space="preserve"> chefe de cozinha. </w:t>
      </w:r>
    </w:p>
    <w:p w:rsidR="00EF4D7E" w:rsidRPr="00026176" w:rsidRDefault="00EF4D7E" w:rsidP="00995EA0">
      <w:pPr>
        <w:pStyle w:val="PargrafodaLista"/>
        <w:spacing w:line="276" w:lineRule="auto"/>
        <w:jc w:val="both"/>
        <w:rPr>
          <w:sz w:val="20"/>
          <w:szCs w:val="20"/>
        </w:rPr>
      </w:pPr>
    </w:p>
    <w:p w:rsidR="00880E54" w:rsidRPr="00BB734E" w:rsidRDefault="00880E54" w:rsidP="00996A02">
      <w:pPr>
        <w:pStyle w:val="PargrafodaLista"/>
        <w:numPr>
          <w:ilvl w:val="0"/>
          <w:numId w:val="12"/>
        </w:numPr>
        <w:spacing w:line="360" w:lineRule="auto"/>
        <w:jc w:val="both"/>
      </w:pPr>
      <w:r w:rsidRPr="00BB734E">
        <w:rPr>
          <w:b/>
        </w:rPr>
        <w:t xml:space="preserve">Atividade </w:t>
      </w:r>
      <w:r w:rsidR="00C532FD" w:rsidRPr="00BB734E">
        <w:rPr>
          <w:b/>
        </w:rPr>
        <w:t>–</w:t>
      </w:r>
      <w:r w:rsidRPr="00BB734E">
        <w:rPr>
          <w:b/>
        </w:rPr>
        <w:t xml:space="preserve"> </w:t>
      </w:r>
      <w:r w:rsidR="00C532FD" w:rsidRPr="00BB734E">
        <w:t>Nesta etapa</w:t>
      </w:r>
      <w:r w:rsidR="00350AF5" w:rsidRPr="00BB734E">
        <w:t xml:space="preserve"> o palite com a</w:t>
      </w:r>
      <w:r w:rsidR="009C2B82" w:rsidRPr="00BB734E">
        <w:t>s</w:t>
      </w:r>
      <w:r w:rsidR="009C2B82" w:rsidRPr="00BB734E">
        <w:rPr>
          <w:i/>
        </w:rPr>
        <w:t xml:space="preserve"> </w:t>
      </w:r>
      <w:proofErr w:type="spellStart"/>
      <w:r w:rsidR="00003909" w:rsidRPr="00BB734E">
        <w:rPr>
          <w:i/>
        </w:rPr>
        <w:t>ma</w:t>
      </w:r>
      <w:r w:rsidR="00FB3F75" w:rsidRPr="00BB734E">
        <w:rPr>
          <w:i/>
        </w:rPr>
        <w:t>rmitex</w:t>
      </w:r>
      <w:proofErr w:type="spellEnd"/>
      <w:r w:rsidR="009C2B82" w:rsidRPr="00BB734E">
        <w:t xml:space="preserve"> é conduzido até o veí</w:t>
      </w:r>
      <w:r w:rsidR="00350AF5" w:rsidRPr="00BB734E">
        <w:t>culo de entrega po</w:t>
      </w:r>
      <w:r w:rsidRPr="00BB734E">
        <w:t>r um dos ajudantes.</w:t>
      </w:r>
    </w:p>
    <w:p w:rsidR="00880E54" w:rsidRPr="00BB734E" w:rsidRDefault="00880E54" w:rsidP="00996A02">
      <w:pPr>
        <w:pStyle w:val="PargrafodaLista"/>
        <w:spacing w:line="360" w:lineRule="auto"/>
        <w:jc w:val="both"/>
        <w:rPr>
          <w:color w:val="000000"/>
        </w:rPr>
      </w:pPr>
      <w:r w:rsidRPr="00BB734E">
        <w:rPr>
          <w:b/>
        </w:rPr>
        <w:t>Responsáveis –</w:t>
      </w:r>
      <w:r w:rsidRPr="00BB734E">
        <w:t>.</w:t>
      </w:r>
      <w:r w:rsidRPr="00BB734E">
        <w:rPr>
          <w:b/>
        </w:rPr>
        <w:t xml:space="preserve"> </w:t>
      </w:r>
      <w:r w:rsidR="009C2B82" w:rsidRPr="00BB734E">
        <w:t>Sr.</w:t>
      </w:r>
      <w:r w:rsidR="00350AF5" w:rsidRPr="00BB734E">
        <w:t xml:space="preserve"> </w:t>
      </w:r>
      <w:proofErr w:type="spellStart"/>
      <w:r w:rsidR="00350AF5" w:rsidRPr="00BB734E">
        <w:rPr>
          <w:color w:val="000000"/>
        </w:rPr>
        <w:t>Iranildo</w:t>
      </w:r>
      <w:proofErr w:type="spellEnd"/>
      <w:r w:rsidR="00350AF5" w:rsidRPr="00BB734E">
        <w:rPr>
          <w:color w:val="000000"/>
        </w:rPr>
        <w:t xml:space="preserve"> Rod</w:t>
      </w:r>
      <w:r w:rsidRPr="00BB734E">
        <w:rPr>
          <w:color w:val="000000"/>
        </w:rPr>
        <w:t>rigues da silva a</w:t>
      </w:r>
      <w:r w:rsidRPr="00BB734E">
        <w:t>judante chefe de cozinha</w:t>
      </w:r>
      <w:r w:rsidR="00636FD0" w:rsidRPr="00BB734E">
        <w:rPr>
          <w:color w:val="000000"/>
        </w:rPr>
        <w:t xml:space="preserve"> e</w:t>
      </w:r>
      <w:r w:rsidRPr="00BB734E">
        <w:rPr>
          <w:color w:val="000000"/>
        </w:rPr>
        <w:t xml:space="preserve"> </w:t>
      </w:r>
    </w:p>
    <w:p w:rsidR="00350AF5" w:rsidRPr="00BB734E" w:rsidRDefault="009C2B82" w:rsidP="00996A02">
      <w:pPr>
        <w:pStyle w:val="PargrafodaLista"/>
        <w:spacing w:line="360" w:lineRule="auto"/>
        <w:jc w:val="both"/>
      </w:pPr>
      <w:r w:rsidRPr="00BB734E">
        <w:rPr>
          <w:color w:val="000000"/>
        </w:rPr>
        <w:t>Sr.</w:t>
      </w:r>
      <w:r w:rsidR="00350AF5" w:rsidRPr="00BB734E">
        <w:rPr>
          <w:color w:val="000000"/>
        </w:rPr>
        <w:t xml:space="preserve"> Plínio Rodrigues Prates </w:t>
      </w:r>
      <w:r w:rsidR="00880E54" w:rsidRPr="00BB734E">
        <w:rPr>
          <w:color w:val="000000"/>
        </w:rPr>
        <w:t>responsável por compra de mercadorias e entrega das</w:t>
      </w:r>
      <w:r w:rsidR="00880E54" w:rsidRPr="00BB734E">
        <w:rPr>
          <w:i/>
          <w:color w:val="000000"/>
        </w:rPr>
        <w:t xml:space="preserve"> </w:t>
      </w:r>
      <w:proofErr w:type="spellStart"/>
      <w:r w:rsidR="00003909" w:rsidRPr="00BB734E">
        <w:rPr>
          <w:i/>
          <w:color w:val="000000"/>
        </w:rPr>
        <w:t>ma</w:t>
      </w:r>
      <w:r w:rsidR="00FB3F75" w:rsidRPr="00BB734E">
        <w:rPr>
          <w:i/>
          <w:color w:val="000000"/>
        </w:rPr>
        <w:t>r</w:t>
      </w:r>
      <w:r w:rsidR="00003909" w:rsidRPr="00BB734E">
        <w:rPr>
          <w:i/>
          <w:color w:val="000000"/>
        </w:rPr>
        <w:t>mite</w:t>
      </w:r>
      <w:r w:rsidR="00FB3F75" w:rsidRPr="00BB734E">
        <w:rPr>
          <w:i/>
          <w:color w:val="000000"/>
        </w:rPr>
        <w:t>x</w:t>
      </w:r>
      <w:proofErr w:type="spellEnd"/>
      <w:r w:rsidR="00FB3F75" w:rsidRPr="00BB734E">
        <w:rPr>
          <w:i/>
          <w:color w:val="000000"/>
        </w:rPr>
        <w:t>.</w:t>
      </w:r>
    </w:p>
    <w:p w:rsidR="00EF4D7E" w:rsidRPr="00BB734E" w:rsidRDefault="00EF4D7E" w:rsidP="00996A02">
      <w:pPr>
        <w:pStyle w:val="PargrafodaLista"/>
        <w:spacing w:line="360" w:lineRule="auto"/>
        <w:jc w:val="both"/>
      </w:pPr>
    </w:p>
    <w:p w:rsidR="00350AF5" w:rsidRPr="00BB734E" w:rsidRDefault="00880E54" w:rsidP="00996A02">
      <w:pPr>
        <w:pStyle w:val="PargrafodaLista"/>
        <w:numPr>
          <w:ilvl w:val="0"/>
          <w:numId w:val="12"/>
        </w:numPr>
        <w:spacing w:line="360" w:lineRule="auto"/>
        <w:jc w:val="both"/>
      </w:pPr>
      <w:r w:rsidRPr="00BB734E">
        <w:rPr>
          <w:b/>
          <w:color w:val="000000"/>
        </w:rPr>
        <w:t xml:space="preserve">Atividade </w:t>
      </w:r>
      <w:r w:rsidR="00C532FD" w:rsidRPr="00BB734E">
        <w:rPr>
          <w:b/>
          <w:color w:val="000000"/>
        </w:rPr>
        <w:t>–</w:t>
      </w:r>
      <w:r w:rsidR="00C532FD" w:rsidRPr="00BB734E">
        <w:rPr>
          <w:color w:val="000000"/>
        </w:rPr>
        <w:t xml:space="preserve"> Tendo</w:t>
      </w:r>
      <w:r w:rsidR="00995EA0" w:rsidRPr="00BB734E">
        <w:rPr>
          <w:color w:val="000000"/>
        </w:rPr>
        <w:t xml:space="preserve"> o roteiro elaborado para entrega em seu destino final</w:t>
      </w:r>
      <w:r w:rsidR="00C532FD" w:rsidRPr="00BB734E">
        <w:rPr>
          <w:color w:val="000000"/>
        </w:rPr>
        <w:t>,</w:t>
      </w:r>
      <w:r w:rsidR="00995EA0" w:rsidRPr="00BB734E">
        <w:rPr>
          <w:color w:val="000000"/>
        </w:rPr>
        <w:t xml:space="preserve"> irá junto de nosso motorista para garantir a satisfação e fazer o acompanhamento</w:t>
      </w:r>
      <w:r w:rsidRPr="00BB734E">
        <w:rPr>
          <w:color w:val="000000"/>
        </w:rPr>
        <w:t xml:space="preserve"> das entregas das </w:t>
      </w:r>
      <w:proofErr w:type="spellStart"/>
      <w:r w:rsidR="00003909" w:rsidRPr="00BB734E">
        <w:rPr>
          <w:i/>
          <w:color w:val="000000"/>
        </w:rPr>
        <w:t>ma</w:t>
      </w:r>
      <w:r w:rsidR="00FB3F75" w:rsidRPr="00BB734E">
        <w:rPr>
          <w:i/>
          <w:color w:val="000000"/>
        </w:rPr>
        <w:t>rmitex</w:t>
      </w:r>
      <w:proofErr w:type="spellEnd"/>
      <w:r w:rsidR="00995EA0" w:rsidRPr="00BB734E">
        <w:rPr>
          <w:color w:val="000000"/>
        </w:rPr>
        <w:t>.</w:t>
      </w:r>
    </w:p>
    <w:p w:rsidR="00274B28" w:rsidRPr="00BB734E" w:rsidRDefault="00880E54" w:rsidP="00996A02">
      <w:pPr>
        <w:pStyle w:val="PargrafodaLista"/>
        <w:spacing w:line="360" w:lineRule="auto"/>
        <w:jc w:val="both"/>
        <w:rPr>
          <w:i/>
          <w:color w:val="000000"/>
        </w:rPr>
      </w:pPr>
      <w:r w:rsidRPr="00BB734E">
        <w:rPr>
          <w:b/>
        </w:rPr>
        <w:t xml:space="preserve">Responsável - </w:t>
      </w:r>
      <w:r w:rsidRPr="00BB734E">
        <w:rPr>
          <w:color w:val="000000"/>
        </w:rPr>
        <w:t>Sr. Plínio Rodrigues Prates</w:t>
      </w:r>
      <w:r w:rsidRPr="00BB734E">
        <w:rPr>
          <w:b/>
        </w:rPr>
        <w:t xml:space="preserve"> </w:t>
      </w:r>
      <w:r w:rsidR="00A377E1" w:rsidRPr="00BB734E">
        <w:rPr>
          <w:color w:val="000000"/>
        </w:rPr>
        <w:t xml:space="preserve">responsável por compra de mercadorias e entrega das </w:t>
      </w:r>
      <w:proofErr w:type="spellStart"/>
      <w:r w:rsidR="00003909" w:rsidRPr="00BB734E">
        <w:rPr>
          <w:i/>
          <w:color w:val="000000"/>
        </w:rPr>
        <w:t>ma</w:t>
      </w:r>
      <w:r w:rsidR="00FB3F75" w:rsidRPr="00BB734E">
        <w:rPr>
          <w:i/>
          <w:color w:val="000000"/>
        </w:rPr>
        <w:t>r</w:t>
      </w:r>
      <w:r w:rsidR="00003909" w:rsidRPr="00BB734E">
        <w:rPr>
          <w:i/>
          <w:color w:val="000000"/>
        </w:rPr>
        <w:t>mite</w:t>
      </w:r>
      <w:r w:rsidR="00FB3F75" w:rsidRPr="00BB734E">
        <w:rPr>
          <w:i/>
          <w:color w:val="000000"/>
        </w:rPr>
        <w:t>x</w:t>
      </w:r>
      <w:proofErr w:type="spellEnd"/>
      <w:r w:rsidR="00274B28" w:rsidRPr="00BB734E">
        <w:rPr>
          <w:i/>
          <w:color w:val="000000"/>
        </w:rPr>
        <w:t>.</w:t>
      </w:r>
    </w:p>
    <w:p w:rsidR="00A377E1" w:rsidRPr="00026176" w:rsidRDefault="00A377E1" w:rsidP="00A377E1">
      <w:pPr>
        <w:pStyle w:val="PargrafodaLista"/>
        <w:spacing w:line="276" w:lineRule="auto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A377E1" w:rsidRPr="008220CB" w:rsidTr="004832ED">
        <w:tc>
          <w:tcPr>
            <w:tcW w:w="9464" w:type="dxa"/>
            <w:shd w:val="clear" w:color="auto" w:fill="A6A6A6" w:themeFill="background1" w:themeFillShade="A6"/>
          </w:tcPr>
          <w:p w:rsidR="00A377E1" w:rsidRPr="001F59BF" w:rsidRDefault="00A377E1" w:rsidP="00B32228">
            <w:pPr>
              <w:spacing w:line="360" w:lineRule="auto"/>
              <w:rPr>
                <w:b/>
              </w:rPr>
            </w:pPr>
            <w:r w:rsidRPr="001F59BF">
              <w:rPr>
                <w:b/>
              </w:rPr>
              <w:t>ETAPA 9 – EQUIAMENTOS/ INSTRUMENTOS QUE INTEGRAM O PROCESSO.</w:t>
            </w:r>
          </w:p>
        </w:tc>
      </w:tr>
    </w:tbl>
    <w:p w:rsidR="003021F9" w:rsidRPr="008220CB" w:rsidRDefault="003021F9" w:rsidP="00CB5011">
      <w:pPr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4489"/>
        <w:gridCol w:w="4975"/>
      </w:tblGrid>
      <w:tr w:rsidR="00A377E1" w:rsidRPr="008220CB" w:rsidTr="004832ED">
        <w:tc>
          <w:tcPr>
            <w:tcW w:w="9464" w:type="dxa"/>
            <w:gridSpan w:val="2"/>
            <w:shd w:val="clear" w:color="auto" w:fill="D9D9D9" w:themeFill="background1" w:themeFillShade="D9"/>
          </w:tcPr>
          <w:p w:rsidR="00A377E1" w:rsidRPr="008220CB" w:rsidRDefault="00A377E1" w:rsidP="00CB5011">
            <w:pPr>
              <w:rPr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EQUIPAMENTOS/ INSTRUMENTOS QUE INTEGRAM O PROCESSO</w:t>
            </w:r>
            <w:r w:rsidRPr="008220CB">
              <w:rPr>
                <w:sz w:val="20"/>
                <w:szCs w:val="20"/>
              </w:rPr>
              <w:t>.</w:t>
            </w:r>
          </w:p>
        </w:tc>
      </w:tr>
      <w:tr w:rsidR="005E2C9B" w:rsidRPr="005E2C9B" w:rsidTr="004832ED">
        <w:trPr>
          <w:trHeight w:val="388"/>
        </w:trPr>
        <w:tc>
          <w:tcPr>
            <w:tcW w:w="4489" w:type="dxa"/>
            <w:shd w:val="clear" w:color="auto" w:fill="D9D9D9" w:themeFill="background1" w:themeFillShade="D9"/>
          </w:tcPr>
          <w:p w:rsidR="005E2C9B" w:rsidRPr="005E2C9B" w:rsidRDefault="005E2C9B" w:rsidP="00CB5011">
            <w:pPr>
              <w:rPr>
                <w:b/>
                <w:sz w:val="20"/>
                <w:szCs w:val="20"/>
              </w:rPr>
            </w:pPr>
            <w:r w:rsidRPr="005E2C9B">
              <w:rPr>
                <w:b/>
                <w:sz w:val="20"/>
                <w:szCs w:val="20"/>
              </w:rPr>
              <w:t>ETAPAS</w:t>
            </w:r>
          </w:p>
        </w:tc>
        <w:tc>
          <w:tcPr>
            <w:tcW w:w="4975" w:type="dxa"/>
            <w:shd w:val="clear" w:color="auto" w:fill="D9D9D9" w:themeFill="background1" w:themeFillShade="D9"/>
          </w:tcPr>
          <w:p w:rsidR="005E2C9B" w:rsidRPr="005E2C9B" w:rsidRDefault="005E2C9B" w:rsidP="00CB5011">
            <w:pPr>
              <w:rPr>
                <w:b/>
                <w:sz w:val="20"/>
                <w:szCs w:val="20"/>
              </w:rPr>
            </w:pPr>
            <w:r w:rsidRPr="005E2C9B">
              <w:rPr>
                <w:b/>
                <w:sz w:val="20"/>
                <w:szCs w:val="20"/>
              </w:rPr>
              <w:t>EQUIPAMENTOS/INSTRUMENTOS UTILIZADOS</w:t>
            </w:r>
          </w:p>
        </w:tc>
      </w:tr>
      <w:tr w:rsidR="00A377E1" w:rsidRPr="008220CB" w:rsidTr="004832ED">
        <w:tc>
          <w:tcPr>
            <w:tcW w:w="4489" w:type="dxa"/>
          </w:tcPr>
          <w:p w:rsidR="00A377E1" w:rsidRPr="008220CB" w:rsidRDefault="000517FD" w:rsidP="00CB5011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Preparo dos alimentos</w:t>
            </w:r>
          </w:p>
        </w:tc>
        <w:tc>
          <w:tcPr>
            <w:tcW w:w="4975" w:type="dxa"/>
          </w:tcPr>
          <w:p w:rsidR="00A377E1" w:rsidRPr="008220CB" w:rsidRDefault="004644CC" w:rsidP="004644CC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Acessórios diversos:</w:t>
            </w:r>
            <w:r w:rsidR="000517FD" w:rsidRPr="008220CB">
              <w:rPr>
                <w:sz w:val="20"/>
                <w:szCs w:val="20"/>
              </w:rPr>
              <w:t xml:space="preserve"> conchas, facas, colheres, recipientes para acomodar os alimentos, fogão, água, pia, frízer, bancada, uniformes</w:t>
            </w:r>
            <w:r w:rsidR="00C13D09" w:rsidRPr="008220CB">
              <w:rPr>
                <w:sz w:val="20"/>
                <w:szCs w:val="20"/>
              </w:rPr>
              <w:t>, má</w:t>
            </w:r>
            <w:r w:rsidR="00034B77" w:rsidRPr="008220CB">
              <w:rPr>
                <w:sz w:val="20"/>
                <w:szCs w:val="20"/>
              </w:rPr>
              <w:t>quina seladora</w:t>
            </w:r>
            <w:r w:rsidR="000517FD" w:rsidRPr="008220CB">
              <w:rPr>
                <w:sz w:val="20"/>
                <w:szCs w:val="20"/>
              </w:rPr>
              <w:t>.</w:t>
            </w:r>
          </w:p>
        </w:tc>
      </w:tr>
      <w:tr w:rsidR="00A377E1" w:rsidRPr="008220CB" w:rsidTr="004832ED">
        <w:tc>
          <w:tcPr>
            <w:tcW w:w="4489" w:type="dxa"/>
          </w:tcPr>
          <w:p w:rsidR="00A377E1" w:rsidRPr="008220CB" w:rsidRDefault="000517FD" w:rsidP="00CB5011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Preparo das </w:t>
            </w:r>
            <w:proofErr w:type="spellStart"/>
            <w:r w:rsidR="00003909" w:rsidRPr="008220CB">
              <w:rPr>
                <w:sz w:val="20"/>
                <w:szCs w:val="20"/>
              </w:rPr>
              <w:t>ma</w:t>
            </w:r>
            <w:r w:rsidR="00045DBE" w:rsidRPr="008220CB">
              <w:rPr>
                <w:sz w:val="20"/>
                <w:szCs w:val="20"/>
              </w:rPr>
              <w:t>r</w:t>
            </w:r>
            <w:r w:rsidR="00003909" w:rsidRPr="008220CB">
              <w:rPr>
                <w:sz w:val="20"/>
                <w:szCs w:val="20"/>
              </w:rPr>
              <w:t>mite</w:t>
            </w:r>
            <w:r w:rsidR="00676CAF" w:rsidRPr="008220C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975" w:type="dxa"/>
          </w:tcPr>
          <w:p w:rsidR="00A377E1" w:rsidRPr="008220CB" w:rsidRDefault="000517FD" w:rsidP="00C13D09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Embalagem, concha, colheres, pegador de macarrão</w:t>
            </w:r>
            <w:r w:rsidR="00C13D09" w:rsidRPr="008220CB">
              <w:rPr>
                <w:sz w:val="20"/>
                <w:szCs w:val="20"/>
              </w:rPr>
              <w:t>, espátula</w:t>
            </w:r>
            <w:r w:rsidR="004644CC" w:rsidRPr="008220CB">
              <w:rPr>
                <w:sz w:val="20"/>
                <w:szCs w:val="20"/>
              </w:rPr>
              <w:t>, garfo</w:t>
            </w:r>
            <w:r w:rsidR="00034B77" w:rsidRPr="008220CB">
              <w:rPr>
                <w:sz w:val="20"/>
                <w:szCs w:val="20"/>
              </w:rPr>
              <w:t>, recipientes para acomodar os alimentos.</w:t>
            </w:r>
          </w:p>
        </w:tc>
      </w:tr>
      <w:tr w:rsidR="00A377E1" w:rsidRPr="008220CB" w:rsidTr="004832ED">
        <w:tc>
          <w:tcPr>
            <w:tcW w:w="4489" w:type="dxa"/>
          </w:tcPr>
          <w:p w:rsidR="00A377E1" w:rsidRPr="008220CB" w:rsidRDefault="00A377E1" w:rsidP="00CB5011">
            <w:pPr>
              <w:rPr>
                <w:sz w:val="20"/>
                <w:szCs w:val="20"/>
              </w:rPr>
            </w:pPr>
          </w:p>
          <w:p w:rsidR="00034B77" w:rsidRPr="008220CB" w:rsidRDefault="00034B77" w:rsidP="00CB5011">
            <w:pPr>
              <w:rPr>
                <w:sz w:val="20"/>
                <w:szCs w:val="20"/>
              </w:rPr>
            </w:pPr>
          </w:p>
          <w:p w:rsidR="00034B77" w:rsidRPr="008220CB" w:rsidRDefault="00034B77" w:rsidP="00CB5011">
            <w:pPr>
              <w:rPr>
                <w:sz w:val="20"/>
                <w:szCs w:val="20"/>
              </w:rPr>
            </w:pPr>
          </w:p>
          <w:p w:rsidR="00034B77" w:rsidRPr="008220CB" w:rsidRDefault="00034B77" w:rsidP="00CB5011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</w:tcPr>
          <w:p w:rsidR="00A377E1" w:rsidRPr="008220CB" w:rsidRDefault="00A377E1" w:rsidP="00CB5011">
            <w:pPr>
              <w:rPr>
                <w:sz w:val="20"/>
                <w:szCs w:val="20"/>
              </w:rPr>
            </w:pPr>
          </w:p>
        </w:tc>
      </w:tr>
    </w:tbl>
    <w:p w:rsidR="0024063B" w:rsidRDefault="0024063B" w:rsidP="00CB5011">
      <w:pPr>
        <w:rPr>
          <w:sz w:val="20"/>
          <w:szCs w:val="20"/>
        </w:rPr>
      </w:pPr>
    </w:p>
    <w:p w:rsidR="008D27C2" w:rsidRDefault="008D27C2" w:rsidP="00CB5011">
      <w:pPr>
        <w:rPr>
          <w:sz w:val="20"/>
          <w:szCs w:val="20"/>
        </w:rPr>
      </w:pPr>
    </w:p>
    <w:p w:rsidR="008D27C2" w:rsidRPr="008220CB" w:rsidRDefault="008D27C2" w:rsidP="00CB5011">
      <w:pPr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5070"/>
        <w:gridCol w:w="4394"/>
      </w:tblGrid>
      <w:tr w:rsidR="00034B77" w:rsidRPr="001F59BF" w:rsidTr="004832ED">
        <w:tc>
          <w:tcPr>
            <w:tcW w:w="5070" w:type="dxa"/>
            <w:shd w:val="clear" w:color="auto" w:fill="D9D9D9" w:themeFill="background1" w:themeFillShade="D9"/>
          </w:tcPr>
          <w:p w:rsidR="00034B77" w:rsidRPr="001F59BF" w:rsidRDefault="00034B77" w:rsidP="00960A1B">
            <w:pPr>
              <w:rPr>
                <w:b/>
                <w:sz w:val="20"/>
                <w:szCs w:val="20"/>
              </w:rPr>
            </w:pPr>
            <w:r w:rsidRPr="001F59BF">
              <w:rPr>
                <w:b/>
                <w:sz w:val="20"/>
                <w:szCs w:val="20"/>
              </w:rPr>
              <w:t>DESCRIMINAÇÃO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34B77" w:rsidRPr="001F59BF" w:rsidRDefault="00034B77" w:rsidP="00960A1B">
            <w:pPr>
              <w:rPr>
                <w:b/>
                <w:sz w:val="20"/>
                <w:szCs w:val="20"/>
              </w:rPr>
            </w:pPr>
            <w:r w:rsidRPr="001F59BF">
              <w:rPr>
                <w:b/>
                <w:sz w:val="20"/>
                <w:szCs w:val="20"/>
              </w:rPr>
              <w:t>QUANTIDADE</w:t>
            </w: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Fogão Ind. Com </w:t>
            </w:r>
            <w:proofErr w:type="gramStart"/>
            <w:r w:rsidRPr="008220CB">
              <w:rPr>
                <w:sz w:val="20"/>
                <w:szCs w:val="20"/>
              </w:rPr>
              <w:t>6</w:t>
            </w:r>
            <w:proofErr w:type="gramEnd"/>
            <w:r w:rsidRPr="008220CB">
              <w:rPr>
                <w:sz w:val="20"/>
                <w:szCs w:val="20"/>
              </w:rPr>
              <w:t xml:space="preserve"> bocas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bCs/>
                <w:sz w:val="20"/>
                <w:szCs w:val="20"/>
              </w:rPr>
              <w:t>3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Chapa Veneza 81 cm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="00E64FB6" w:rsidRPr="008220CB">
              <w:rPr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Fritadeira Ind. </w:t>
            </w:r>
            <w:proofErr w:type="spellStart"/>
            <w:r w:rsidRPr="008220CB">
              <w:rPr>
                <w:sz w:val="20"/>
                <w:szCs w:val="20"/>
              </w:rPr>
              <w:t>Ven</w:t>
            </w:r>
            <w:proofErr w:type="spellEnd"/>
            <w:r w:rsidRPr="008220CB">
              <w:rPr>
                <w:sz w:val="20"/>
                <w:szCs w:val="20"/>
              </w:rPr>
              <w:t>. Água e Óleo 18L.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="00E64FB6"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Forno Ind. </w:t>
            </w:r>
            <w:proofErr w:type="spellStart"/>
            <w:r w:rsidRPr="008220CB">
              <w:rPr>
                <w:sz w:val="20"/>
                <w:szCs w:val="20"/>
              </w:rPr>
              <w:t>Ven</w:t>
            </w:r>
            <w:proofErr w:type="spellEnd"/>
            <w:r w:rsidRPr="008220CB">
              <w:rPr>
                <w:sz w:val="20"/>
                <w:szCs w:val="20"/>
              </w:rPr>
              <w:t>. 90 cm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="00E64FB6" w:rsidRPr="008220CB">
              <w:rPr>
                <w:bCs/>
                <w:sz w:val="20"/>
                <w:szCs w:val="20"/>
              </w:rPr>
              <w:t>3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Assador para frango. Bivolt.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="00E64FB6"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Multi Processador.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="00E64FB6" w:rsidRPr="008220CB">
              <w:rPr>
                <w:bCs/>
                <w:sz w:val="20"/>
                <w:szCs w:val="20"/>
              </w:rPr>
              <w:t>3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Liquidificador Ind.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="00E64FB6" w:rsidRPr="008220CB">
              <w:rPr>
                <w:bCs/>
                <w:sz w:val="20"/>
                <w:szCs w:val="20"/>
              </w:rPr>
              <w:t>5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Nhoqueira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bCs/>
                <w:sz w:val="20"/>
                <w:szCs w:val="20"/>
              </w:rPr>
              <w:t>4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Freezer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sz w:val="20"/>
                <w:szCs w:val="20"/>
              </w:rPr>
              <w:t>2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Filtro d’água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sz w:val="20"/>
                <w:szCs w:val="20"/>
              </w:rPr>
              <w:t>1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Panelas diversas</w:t>
            </w:r>
          </w:p>
        </w:tc>
        <w:tc>
          <w:tcPr>
            <w:tcW w:w="4394" w:type="dxa"/>
          </w:tcPr>
          <w:p w:rsidR="00E64FB6" w:rsidRPr="008220CB" w:rsidRDefault="00BB7B64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29</w:t>
            </w:r>
          </w:p>
        </w:tc>
      </w:tr>
      <w:tr w:rsidR="00E64FB6" w:rsidRPr="008220CB" w:rsidTr="004832ED">
        <w:tc>
          <w:tcPr>
            <w:tcW w:w="5070" w:type="dxa"/>
            <w:tcBorders>
              <w:bottom w:val="single" w:sz="4" w:space="0" w:color="auto"/>
            </w:tcBorders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Facas diversos cortes</w:t>
            </w:r>
          </w:p>
        </w:tc>
        <w:tc>
          <w:tcPr>
            <w:tcW w:w="4394" w:type="dxa"/>
          </w:tcPr>
          <w:p w:rsidR="00E64FB6" w:rsidRPr="008220CB" w:rsidRDefault="009B7414" w:rsidP="009B7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B64" w:rsidRPr="008220CB">
              <w:rPr>
                <w:sz w:val="20"/>
                <w:szCs w:val="20"/>
              </w:rPr>
              <w:t>8</w:t>
            </w: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Pás para arroz</w:t>
            </w:r>
          </w:p>
        </w:tc>
        <w:tc>
          <w:tcPr>
            <w:tcW w:w="4394" w:type="dxa"/>
          </w:tcPr>
          <w:p w:rsidR="00E64FB6" w:rsidRPr="008220CB" w:rsidRDefault="009B7414" w:rsidP="009B7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sz w:val="20"/>
                <w:szCs w:val="20"/>
              </w:rPr>
              <w:t>5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Escumadeira</w:t>
            </w:r>
          </w:p>
        </w:tc>
        <w:tc>
          <w:tcPr>
            <w:tcW w:w="4394" w:type="dxa"/>
          </w:tcPr>
          <w:p w:rsidR="00E64FB6" w:rsidRPr="008220CB" w:rsidRDefault="009B7414" w:rsidP="009B7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sz w:val="20"/>
                <w:szCs w:val="20"/>
              </w:rPr>
              <w:t>2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Espátulas</w:t>
            </w:r>
          </w:p>
        </w:tc>
        <w:tc>
          <w:tcPr>
            <w:tcW w:w="4394" w:type="dxa"/>
          </w:tcPr>
          <w:p w:rsidR="00E64FB6" w:rsidRPr="008220CB" w:rsidRDefault="009B7414" w:rsidP="009B7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sz w:val="20"/>
                <w:szCs w:val="20"/>
              </w:rPr>
              <w:t>4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Conchas</w:t>
            </w:r>
          </w:p>
        </w:tc>
        <w:tc>
          <w:tcPr>
            <w:tcW w:w="4394" w:type="dxa"/>
          </w:tcPr>
          <w:p w:rsidR="00E64FB6" w:rsidRPr="008220CB" w:rsidRDefault="009B7414" w:rsidP="009B7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sz w:val="20"/>
                <w:szCs w:val="20"/>
              </w:rPr>
              <w:t>4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Cestos para fritura</w:t>
            </w:r>
          </w:p>
        </w:tc>
        <w:tc>
          <w:tcPr>
            <w:tcW w:w="4394" w:type="dxa"/>
          </w:tcPr>
          <w:p w:rsidR="00E64FB6" w:rsidRPr="008220CB" w:rsidRDefault="009B7414" w:rsidP="009B7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sz w:val="20"/>
                <w:szCs w:val="20"/>
              </w:rPr>
              <w:t>6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Abridores de latas e garrafas</w:t>
            </w:r>
          </w:p>
        </w:tc>
        <w:tc>
          <w:tcPr>
            <w:tcW w:w="4394" w:type="dxa"/>
          </w:tcPr>
          <w:p w:rsidR="00E64FB6" w:rsidRPr="008220CB" w:rsidRDefault="009B7414" w:rsidP="009B7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BB7B64" w:rsidRPr="008220CB">
              <w:rPr>
                <w:sz w:val="20"/>
                <w:szCs w:val="20"/>
              </w:rPr>
              <w:t>5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Bandejas Plásticas</w:t>
            </w:r>
          </w:p>
        </w:tc>
        <w:tc>
          <w:tcPr>
            <w:tcW w:w="4394" w:type="dxa"/>
          </w:tcPr>
          <w:p w:rsidR="00E64FB6" w:rsidRPr="008220CB" w:rsidRDefault="00BB7B64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12</w:t>
            </w: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Caixas Organizadoras</w:t>
            </w:r>
          </w:p>
        </w:tc>
        <w:tc>
          <w:tcPr>
            <w:tcW w:w="4394" w:type="dxa"/>
          </w:tcPr>
          <w:p w:rsidR="00E64FB6" w:rsidRPr="008220CB" w:rsidRDefault="00BB7B64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12</w:t>
            </w: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Placas para cortes: diversos tamanhos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8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Rolo abre massa: diversos tamanhos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6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Espremedor de batatas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3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Assadeiras: diversos tamanhos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8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lastRenderedPageBreak/>
              <w:t>Copos</w:t>
            </w:r>
          </w:p>
        </w:tc>
        <w:tc>
          <w:tcPr>
            <w:tcW w:w="4394" w:type="dxa"/>
          </w:tcPr>
          <w:p w:rsidR="00E64FB6" w:rsidRPr="008220CB" w:rsidRDefault="00766AB2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15</w:t>
            </w: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Guardanapos</w:t>
            </w:r>
          </w:p>
        </w:tc>
        <w:tc>
          <w:tcPr>
            <w:tcW w:w="4394" w:type="dxa"/>
          </w:tcPr>
          <w:p w:rsidR="00E64FB6" w:rsidRPr="008220CB" w:rsidRDefault="00766AB2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20</w:t>
            </w: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Tesoura para abrir embalagens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4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Sistema de ar cond.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1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Sistema de exaustão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1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Cubas de aço inox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1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Artigos de papelaria em geral</w:t>
            </w:r>
          </w:p>
        </w:tc>
        <w:tc>
          <w:tcPr>
            <w:tcW w:w="4394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Móveis em geral</w:t>
            </w:r>
          </w:p>
        </w:tc>
        <w:tc>
          <w:tcPr>
            <w:tcW w:w="4394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Software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1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Uniformes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1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Microcomputadores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6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Celulares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6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Linhas telefônicas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2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Aparelhos de fax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2</w:t>
            </w:r>
            <w:proofErr w:type="gramEnd"/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Veículos</w:t>
            </w:r>
          </w:p>
        </w:tc>
        <w:tc>
          <w:tcPr>
            <w:tcW w:w="4394" w:type="dxa"/>
          </w:tcPr>
          <w:p w:rsidR="00E64FB6" w:rsidRPr="008220CB" w:rsidRDefault="009B7414" w:rsidP="0096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66AB2" w:rsidRPr="008220CB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</w:tr>
      <w:tr w:rsidR="00E64FB6" w:rsidRPr="008220CB" w:rsidTr="004832ED">
        <w:tc>
          <w:tcPr>
            <w:tcW w:w="5070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64FB6" w:rsidRPr="008220CB" w:rsidRDefault="00E64FB6" w:rsidP="00960A1B">
            <w:pPr>
              <w:rPr>
                <w:sz w:val="20"/>
                <w:szCs w:val="20"/>
              </w:rPr>
            </w:pPr>
          </w:p>
        </w:tc>
      </w:tr>
    </w:tbl>
    <w:p w:rsidR="008D27C2" w:rsidRDefault="008D27C2" w:rsidP="00CB5011">
      <w:pPr>
        <w:rPr>
          <w:b/>
          <w:sz w:val="20"/>
          <w:szCs w:val="20"/>
        </w:rPr>
      </w:pPr>
    </w:p>
    <w:p w:rsidR="008D27C2" w:rsidRDefault="008D27C2" w:rsidP="00CB5011">
      <w:pPr>
        <w:rPr>
          <w:b/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274B28" w:rsidTr="004832ED">
        <w:tc>
          <w:tcPr>
            <w:tcW w:w="9464" w:type="dxa"/>
            <w:shd w:val="clear" w:color="auto" w:fill="A6A6A6" w:themeFill="background1" w:themeFillShade="A6"/>
          </w:tcPr>
          <w:p w:rsidR="00274B28" w:rsidRPr="008D27C2" w:rsidRDefault="00274B28" w:rsidP="00B32228">
            <w:pPr>
              <w:spacing w:line="360" w:lineRule="auto"/>
              <w:rPr>
                <w:b/>
              </w:rPr>
            </w:pPr>
            <w:proofErr w:type="gramStart"/>
            <w:r w:rsidRPr="008D27C2">
              <w:rPr>
                <w:b/>
              </w:rPr>
              <w:t>ETAPA 10 – MÓVEIS</w:t>
            </w:r>
            <w:proofErr w:type="gramEnd"/>
            <w:r w:rsidRPr="008D27C2">
              <w:rPr>
                <w:b/>
              </w:rPr>
              <w:t xml:space="preserve"> E UTENSILIOS NECESSARIOS</w:t>
            </w:r>
          </w:p>
        </w:tc>
      </w:tr>
    </w:tbl>
    <w:p w:rsidR="00274B28" w:rsidRPr="008220CB" w:rsidRDefault="00274B28" w:rsidP="00CB5011">
      <w:pPr>
        <w:rPr>
          <w:b/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4489"/>
        <w:gridCol w:w="4975"/>
      </w:tblGrid>
      <w:tr w:rsidR="00EB75B7" w:rsidRPr="008220CB" w:rsidTr="004832ED">
        <w:tc>
          <w:tcPr>
            <w:tcW w:w="9464" w:type="dxa"/>
            <w:gridSpan w:val="2"/>
            <w:shd w:val="clear" w:color="auto" w:fill="D9D9D9" w:themeFill="background1" w:themeFillShade="D9"/>
          </w:tcPr>
          <w:p w:rsidR="00EB75B7" w:rsidRPr="008220CB" w:rsidRDefault="00EB75B7" w:rsidP="009A7B03">
            <w:pPr>
              <w:jc w:val="center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MOVEIS E UTENSÍLIOS QUE INTEGRAM O PROCESSO</w:t>
            </w:r>
          </w:p>
        </w:tc>
      </w:tr>
      <w:tr w:rsidR="00EB75B7" w:rsidRPr="005E2C9B" w:rsidTr="004832ED">
        <w:tc>
          <w:tcPr>
            <w:tcW w:w="4489" w:type="dxa"/>
            <w:shd w:val="clear" w:color="auto" w:fill="D9D9D9" w:themeFill="background1" w:themeFillShade="D9"/>
          </w:tcPr>
          <w:p w:rsidR="00EB75B7" w:rsidRPr="005E2C9B" w:rsidRDefault="00EB75B7" w:rsidP="00EB75B7">
            <w:pPr>
              <w:jc w:val="center"/>
              <w:rPr>
                <w:b/>
                <w:sz w:val="20"/>
                <w:szCs w:val="20"/>
              </w:rPr>
            </w:pPr>
            <w:r w:rsidRPr="005E2C9B">
              <w:rPr>
                <w:b/>
                <w:sz w:val="20"/>
                <w:szCs w:val="20"/>
              </w:rPr>
              <w:t>ETAPAS</w:t>
            </w:r>
          </w:p>
        </w:tc>
        <w:tc>
          <w:tcPr>
            <w:tcW w:w="4975" w:type="dxa"/>
            <w:shd w:val="clear" w:color="auto" w:fill="D9D9D9" w:themeFill="background1" w:themeFillShade="D9"/>
          </w:tcPr>
          <w:p w:rsidR="00EB75B7" w:rsidRPr="005E2C9B" w:rsidRDefault="00EB75B7" w:rsidP="00EB75B7">
            <w:pPr>
              <w:jc w:val="center"/>
              <w:rPr>
                <w:b/>
                <w:sz w:val="20"/>
                <w:szCs w:val="20"/>
              </w:rPr>
            </w:pPr>
            <w:r w:rsidRPr="005E2C9B">
              <w:rPr>
                <w:b/>
                <w:sz w:val="20"/>
                <w:szCs w:val="20"/>
              </w:rPr>
              <w:t>ITENS</w:t>
            </w:r>
          </w:p>
        </w:tc>
      </w:tr>
      <w:tr w:rsidR="00EB75B7" w:rsidRPr="008220CB" w:rsidTr="004832ED">
        <w:tc>
          <w:tcPr>
            <w:tcW w:w="4489" w:type="dxa"/>
          </w:tcPr>
          <w:p w:rsidR="00EB75B7" w:rsidRPr="008220CB" w:rsidRDefault="003D6567" w:rsidP="00CB5011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Preparação dos alimentos</w:t>
            </w:r>
          </w:p>
        </w:tc>
        <w:tc>
          <w:tcPr>
            <w:tcW w:w="4975" w:type="dxa"/>
          </w:tcPr>
          <w:p w:rsidR="00EB75B7" w:rsidRPr="008220CB" w:rsidRDefault="003D6567" w:rsidP="00CB5011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Fogão, panelas, bancadas, facas, forno, conchas, colheres e vasilhas plásticas.</w:t>
            </w:r>
          </w:p>
        </w:tc>
      </w:tr>
      <w:tr w:rsidR="00EB75B7" w:rsidRPr="008220CB" w:rsidTr="004832ED">
        <w:tc>
          <w:tcPr>
            <w:tcW w:w="4489" w:type="dxa"/>
          </w:tcPr>
          <w:p w:rsidR="00EB75B7" w:rsidRPr="008220CB" w:rsidRDefault="003D6567" w:rsidP="00CB5011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Preparação das unidades de </w:t>
            </w:r>
            <w:proofErr w:type="spellStart"/>
            <w:r w:rsidRPr="008220CB">
              <w:rPr>
                <w:sz w:val="20"/>
                <w:szCs w:val="20"/>
              </w:rPr>
              <w:t>marmitex</w:t>
            </w:r>
            <w:proofErr w:type="spellEnd"/>
          </w:p>
        </w:tc>
        <w:tc>
          <w:tcPr>
            <w:tcW w:w="4975" w:type="dxa"/>
          </w:tcPr>
          <w:p w:rsidR="00EB75B7" w:rsidRPr="008220CB" w:rsidRDefault="003D6567" w:rsidP="00CB5011">
            <w:pPr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Bancadas, embalagens térmicas, colheres, conchas e seladora.</w:t>
            </w:r>
          </w:p>
        </w:tc>
      </w:tr>
      <w:tr w:rsidR="00EB75B7" w:rsidRPr="008220CB" w:rsidTr="004832ED">
        <w:tc>
          <w:tcPr>
            <w:tcW w:w="4489" w:type="dxa"/>
          </w:tcPr>
          <w:p w:rsidR="00EB75B7" w:rsidRPr="008220CB" w:rsidRDefault="00EB75B7" w:rsidP="00CB5011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</w:tcPr>
          <w:p w:rsidR="00EB75B7" w:rsidRPr="008220CB" w:rsidRDefault="00EB75B7" w:rsidP="00CB5011">
            <w:pPr>
              <w:rPr>
                <w:sz w:val="20"/>
                <w:szCs w:val="20"/>
              </w:rPr>
            </w:pPr>
          </w:p>
        </w:tc>
      </w:tr>
      <w:tr w:rsidR="00EB75B7" w:rsidRPr="008220CB" w:rsidTr="004832ED">
        <w:tc>
          <w:tcPr>
            <w:tcW w:w="4489" w:type="dxa"/>
          </w:tcPr>
          <w:p w:rsidR="00EB75B7" w:rsidRPr="008220CB" w:rsidRDefault="00EB75B7" w:rsidP="00CB5011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</w:tcPr>
          <w:p w:rsidR="00EB75B7" w:rsidRPr="008220CB" w:rsidRDefault="00EB75B7" w:rsidP="00CB5011">
            <w:pPr>
              <w:rPr>
                <w:sz w:val="20"/>
                <w:szCs w:val="20"/>
              </w:rPr>
            </w:pPr>
          </w:p>
        </w:tc>
      </w:tr>
    </w:tbl>
    <w:p w:rsidR="005E2C9B" w:rsidRDefault="005E2C9B" w:rsidP="00CB5011">
      <w:pPr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B1738A" w:rsidRPr="008220CB" w:rsidTr="004832ED">
        <w:tc>
          <w:tcPr>
            <w:tcW w:w="9464" w:type="dxa"/>
            <w:shd w:val="clear" w:color="auto" w:fill="A6A6A6" w:themeFill="background1" w:themeFillShade="A6"/>
          </w:tcPr>
          <w:p w:rsidR="00B1738A" w:rsidRPr="001F59BF" w:rsidRDefault="00B1738A" w:rsidP="00B32228">
            <w:pPr>
              <w:spacing w:line="360" w:lineRule="auto"/>
              <w:rPr>
                <w:b/>
              </w:rPr>
            </w:pPr>
            <w:r w:rsidRPr="001F59BF">
              <w:rPr>
                <w:b/>
              </w:rPr>
              <w:t>ETAPA 11 – MATÉRIAS-PRIMAS, MATERIAIS SECUNDARIOS E EMBALAGENS.</w:t>
            </w:r>
          </w:p>
        </w:tc>
      </w:tr>
    </w:tbl>
    <w:p w:rsidR="00B1738A" w:rsidRPr="008220CB" w:rsidRDefault="00B1738A" w:rsidP="00CB5011">
      <w:pPr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4489"/>
        <w:gridCol w:w="4975"/>
      </w:tblGrid>
      <w:tr w:rsidR="00B1738A" w:rsidRPr="008220CB" w:rsidTr="004832ED">
        <w:tc>
          <w:tcPr>
            <w:tcW w:w="9464" w:type="dxa"/>
            <w:gridSpan w:val="2"/>
            <w:shd w:val="clear" w:color="auto" w:fill="D9D9D9" w:themeFill="background1" w:themeFillShade="D9"/>
          </w:tcPr>
          <w:p w:rsidR="00B1738A" w:rsidRPr="008220CB" w:rsidRDefault="00B1738A" w:rsidP="00CB501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MATÉRIAS-PRIMAS, MATERIAIS SECUNDÁRIOS E EMBALAGENS.</w:t>
            </w:r>
          </w:p>
        </w:tc>
      </w:tr>
      <w:tr w:rsidR="00B1738A" w:rsidRPr="008220CB" w:rsidTr="004832ED">
        <w:tc>
          <w:tcPr>
            <w:tcW w:w="4489" w:type="dxa"/>
            <w:shd w:val="clear" w:color="auto" w:fill="D9D9D9" w:themeFill="background1" w:themeFillShade="D9"/>
          </w:tcPr>
          <w:p w:rsidR="00B1738A" w:rsidRPr="008220CB" w:rsidRDefault="00B1738A" w:rsidP="00B1738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ETAPAS</w:t>
            </w:r>
          </w:p>
        </w:tc>
        <w:tc>
          <w:tcPr>
            <w:tcW w:w="4975" w:type="dxa"/>
            <w:shd w:val="clear" w:color="auto" w:fill="D9D9D9" w:themeFill="background1" w:themeFillShade="D9"/>
          </w:tcPr>
          <w:p w:rsidR="00B1738A" w:rsidRPr="008220CB" w:rsidRDefault="00B1738A" w:rsidP="00B1738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MATÉRIAS-PRIMAS</w:t>
            </w:r>
          </w:p>
        </w:tc>
      </w:tr>
      <w:tr w:rsidR="00B1738A" w:rsidRPr="008220CB" w:rsidTr="004832ED">
        <w:tc>
          <w:tcPr>
            <w:tcW w:w="4489" w:type="dxa"/>
          </w:tcPr>
          <w:p w:rsidR="00B1738A" w:rsidRPr="008220CB" w:rsidRDefault="00B1738A" w:rsidP="00CB501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Preparação d</w:t>
            </w:r>
            <w:r w:rsidR="001667C6" w:rsidRPr="008220CB">
              <w:rPr>
                <w:sz w:val="20"/>
                <w:szCs w:val="20"/>
              </w:rPr>
              <w:t>os Alimentos</w:t>
            </w:r>
          </w:p>
        </w:tc>
        <w:tc>
          <w:tcPr>
            <w:tcW w:w="4975" w:type="dxa"/>
          </w:tcPr>
          <w:p w:rsidR="00B1738A" w:rsidRPr="008220CB" w:rsidRDefault="001667C6" w:rsidP="00CB501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Fogões, panelas, espátulas, </w:t>
            </w:r>
            <w:proofErr w:type="spellStart"/>
            <w:r w:rsidRPr="008220CB">
              <w:rPr>
                <w:sz w:val="20"/>
                <w:szCs w:val="20"/>
              </w:rPr>
              <w:t>etc</w:t>
            </w:r>
            <w:proofErr w:type="spellEnd"/>
            <w:r w:rsidRPr="008220CB">
              <w:rPr>
                <w:sz w:val="20"/>
                <w:szCs w:val="20"/>
              </w:rPr>
              <w:t>...</w:t>
            </w:r>
          </w:p>
        </w:tc>
      </w:tr>
      <w:tr w:rsidR="00B1738A" w:rsidRPr="008220CB" w:rsidTr="004832ED">
        <w:tc>
          <w:tcPr>
            <w:tcW w:w="4489" w:type="dxa"/>
          </w:tcPr>
          <w:p w:rsidR="00B1738A" w:rsidRPr="008220CB" w:rsidRDefault="001667C6" w:rsidP="00CB501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Preparação das </w:t>
            </w:r>
            <w:proofErr w:type="spellStart"/>
            <w:r w:rsidRPr="008A289C">
              <w:rPr>
                <w:i/>
                <w:sz w:val="20"/>
                <w:szCs w:val="20"/>
              </w:rPr>
              <w:t>marmitex</w:t>
            </w:r>
            <w:proofErr w:type="spellEnd"/>
          </w:p>
        </w:tc>
        <w:tc>
          <w:tcPr>
            <w:tcW w:w="4975" w:type="dxa"/>
          </w:tcPr>
          <w:p w:rsidR="00B1738A" w:rsidRPr="008220CB" w:rsidRDefault="009A7B03" w:rsidP="009A7B0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Embalagens térmicas 1100 ml</w:t>
            </w:r>
            <w:r w:rsidR="001667C6" w:rsidRPr="008220CB">
              <w:rPr>
                <w:sz w:val="20"/>
                <w:szCs w:val="20"/>
              </w:rPr>
              <w:t>, seladoras</w:t>
            </w:r>
            <w:r w:rsidR="00FC7901" w:rsidRPr="008220CB">
              <w:rPr>
                <w:sz w:val="20"/>
                <w:szCs w:val="20"/>
              </w:rPr>
              <w:t>.</w:t>
            </w:r>
          </w:p>
        </w:tc>
      </w:tr>
      <w:tr w:rsidR="00B1738A" w:rsidRPr="008220CB" w:rsidTr="004832ED">
        <w:tc>
          <w:tcPr>
            <w:tcW w:w="4489" w:type="dxa"/>
          </w:tcPr>
          <w:p w:rsidR="00B1738A" w:rsidRPr="008220CB" w:rsidRDefault="001667C6" w:rsidP="00CB501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Composição da </w:t>
            </w:r>
            <w:proofErr w:type="spellStart"/>
            <w:r w:rsidRPr="008A289C">
              <w:rPr>
                <w:i/>
                <w:sz w:val="20"/>
                <w:szCs w:val="20"/>
              </w:rPr>
              <w:t>marmitex</w:t>
            </w:r>
            <w:proofErr w:type="spellEnd"/>
          </w:p>
        </w:tc>
        <w:tc>
          <w:tcPr>
            <w:tcW w:w="4975" w:type="dxa"/>
          </w:tcPr>
          <w:p w:rsidR="00B1738A" w:rsidRPr="008220CB" w:rsidRDefault="001667C6" w:rsidP="00CB501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Alimentos</w:t>
            </w:r>
          </w:p>
        </w:tc>
      </w:tr>
      <w:tr w:rsidR="00B1738A" w:rsidRPr="008220CB" w:rsidTr="004832ED">
        <w:tc>
          <w:tcPr>
            <w:tcW w:w="4489" w:type="dxa"/>
          </w:tcPr>
          <w:p w:rsidR="00B1738A" w:rsidRPr="008220CB" w:rsidRDefault="00B1738A" w:rsidP="00CB501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4975" w:type="dxa"/>
          </w:tcPr>
          <w:p w:rsidR="00B1738A" w:rsidRPr="008220CB" w:rsidRDefault="00B1738A" w:rsidP="00CB501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D508DA" w:rsidRDefault="00D508DA" w:rsidP="00CB5011">
      <w:pPr>
        <w:tabs>
          <w:tab w:val="left" w:pos="567"/>
        </w:tabs>
        <w:rPr>
          <w:sz w:val="20"/>
          <w:szCs w:val="20"/>
        </w:rPr>
      </w:pPr>
    </w:p>
    <w:p w:rsidR="00061028" w:rsidRDefault="00061028" w:rsidP="00CB5011">
      <w:pPr>
        <w:tabs>
          <w:tab w:val="left" w:pos="567"/>
        </w:tabs>
        <w:rPr>
          <w:sz w:val="20"/>
          <w:szCs w:val="20"/>
        </w:rPr>
      </w:pPr>
    </w:p>
    <w:p w:rsidR="00061028" w:rsidRDefault="00061028" w:rsidP="00CB5011">
      <w:pPr>
        <w:tabs>
          <w:tab w:val="left" w:pos="567"/>
        </w:tabs>
        <w:rPr>
          <w:sz w:val="20"/>
          <w:szCs w:val="20"/>
        </w:rPr>
      </w:pPr>
    </w:p>
    <w:p w:rsidR="00061028" w:rsidRDefault="00061028" w:rsidP="00CB5011">
      <w:pPr>
        <w:tabs>
          <w:tab w:val="left" w:pos="567"/>
        </w:tabs>
        <w:rPr>
          <w:sz w:val="20"/>
          <w:szCs w:val="20"/>
        </w:rPr>
      </w:pPr>
    </w:p>
    <w:p w:rsidR="00061028" w:rsidRDefault="00061028" w:rsidP="00CB5011">
      <w:pPr>
        <w:tabs>
          <w:tab w:val="left" w:pos="567"/>
        </w:tabs>
        <w:rPr>
          <w:sz w:val="20"/>
          <w:szCs w:val="20"/>
        </w:rPr>
      </w:pPr>
    </w:p>
    <w:p w:rsidR="00061028" w:rsidRDefault="00061028" w:rsidP="00CB5011">
      <w:pPr>
        <w:tabs>
          <w:tab w:val="left" w:pos="567"/>
        </w:tabs>
        <w:rPr>
          <w:sz w:val="20"/>
          <w:szCs w:val="20"/>
        </w:rPr>
      </w:pPr>
    </w:p>
    <w:p w:rsidR="00061028" w:rsidRDefault="00061028" w:rsidP="00CB5011">
      <w:pPr>
        <w:tabs>
          <w:tab w:val="left" w:pos="567"/>
        </w:tabs>
        <w:rPr>
          <w:sz w:val="20"/>
          <w:szCs w:val="20"/>
        </w:rPr>
      </w:pPr>
    </w:p>
    <w:p w:rsidR="00061028" w:rsidRDefault="00061028" w:rsidP="00CB5011">
      <w:pPr>
        <w:tabs>
          <w:tab w:val="left" w:pos="567"/>
        </w:tabs>
        <w:rPr>
          <w:sz w:val="20"/>
          <w:szCs w:val="20"/>
        </w:rPr>
      </w:pPr>
    </w:p>
    <w:p w:rsidR="00061028" w:rsidRPr="008220CB" w:rsidRDefault="00061028" w:rsidP="00CB5011">
      <w:pPr>
        <w:tabs>
          <w:tab w:val="left" w:pos="567"/>
        </w:tabs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676CAF" w:rsidRPr="008220CB" w:rsidTr="004832ED">
        <w:tc>
          <w:tcPr>
            <w:tcW w:w="9464" w:type="dxa"/>
            <w:shd w:val="clear" w:color="auto" w:fill="A6A6A6" w:themeFill="background1" w:themeFillShade="A6"/>
          </w:tcPr>
          <w:p w:rsidR="00676CAF" w:rsidRPr="00B15BE9" w:rsidRDefault="00676CAF" w:rsidP="00B32228">
            <w:pPr>
              <w:spacing w:line="360" w:lineRule="auto"/>
              <w:rPr>
                <w:b/>
              </w:rPr>
            </w:pPr>
            <w:r w:rsidRPr="00B15BE9">
              <w:rPr>
                <w:b/>
              </w:rPr>
              <w:t>ETAPA 12 – INVESTIMENTOS FÍSICOS</w:t>
            </w:r>
          </w:p>
        </w:tc>
      </w:tr>
    </w:tbl>
    <w:p w:rsidR="00DF7B84" w:rsidRPr="008220CB" w:rsidRDefault="00DF7B84" w:rsidP="00CB5011">
      <w:pPr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3227"/>
        <w:gridCol w:w="2176"/>
        <w:gridCol w:w="1326"/>
        <w:gridCol w:w="2735"/>
      </w:tblGrid>
      <w:tr w:rsidR="00676CAF" w:rsidRPr="008220CB" w:rsidTr="004832ED">
        <w:tc>
          <w:tcPr>
            <w:tcW w:w="9464" w:type="dxa"/>
            <w:gridSpan w:val="4"/>
            <w:shd w:val="clear" w:color="auto" w:fill="D9D9D9" w:themeFill="background1" w:themeFillShade="D9"/>
          </w:tcPr>
          <w:p w:rsidR="00676CAF" w:rsidRPr="008220CB" w:rsidRDefault="00DF7B84" w:rsidP="00DF7B84">
            <w:pPr>
              <w:ind w:right="-518"/>
              <w:jc w:val="center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QUADRO DE INVESTIMENTOS FISICOS (EM R$)</w:t>
            </w:r>
          </w:p>
        </w:tc>
      </w:tr>
      <w:tr w:rsidR="00676CAF" w:rsidRPr="008220CB" w:rsidTr="004832ED">
        <w:tc>
          <w:tcPr>
            <w:tcW w:w="3227" w:type="dxa"/>
          </w:tcPr>
          <w:p w:rsidR="00676CAF" w:rsidRPr="008220CB" w:rsidRDefault="00DF7B84" w:rsidP="00DF7B84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lastRenderedPageBreak/>
              <w:t xml:space="preserve">         ITEM</w:t>
            </w:r>
          </w:p>
        </w:tc>
        <w:tc>
          <w:tcPr>
            <w:tcW w:w="2176" w:type="dxa"/>
          </w:tcPr>
          <w:p w:rsidR="00DF7B84" w:rsidRPr="008220CB" w:rsidRDefault="00DF7B84" w:rsidP="00DF7B84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 xml:space="preserve">       PREÇO</w:t>
            </w:r>
          </w:p>
          <w:p w:rsidR="00676CAF" w:rsidRPr="008220CB" w:rsidRDefault="00DF7B84" w:rsidP="00DF7B84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 xml:space="preserve">    UNITÁRIO</w:t>
            </w:r>
          </w:p>
        </w:tc>
        <w:tc>
          <w:tcPr>
            <w:tcW w:w="1326" w:type="dxa"/>
          </w:tcPr>
          <w:p w:rsidR="00676CAF" w:rsidRPr="008220CB" w:rsidRDefault="00620D46" w:rsidP="00DF7B84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 xml:space="preserve"> </w:t>
            </w:r>
            <w:r w:rsidR="00DF7B84" w:rsidRPr="008220CB">
              <w:rPr>
                <w:b/>
                <w:bCs/>
                <w:sz w:val="20"/>
                <w:szCs w:val="20"/>
              </w:rPr>
              <w:t>Q</w:t>
            </w:r>
            <w:r w:rsidRPr="008220CB">
              <w:rPr>
                <w:b/>
                <w:bCs/>
                <w:sz w:val="20"/>
                <w:szCs w:val="20"/>
              </w:rPr>
              <w:t>UANT.</w:t>
            </w:r>
          </w:p>
        </w:tc>
        <w:tc>
          <w:tcPr>
            <w:tcW w:w="2735" w:type="dxa"/>
          </w:tcPr>
          <w:p w:rsidR="00676CAF" w:rsidRPr="008220CB" w:rsidRDefault="00DF7B84" w:rsidP="00DF7B84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 xml:space="preserve">     VALOR</w:t>
            </w:r>
          </w:p>
          <w:p w:rsidR="00DF7B84" w:rsidRPr="008220CB" w:rsidRDefault="00DF7B84" w:rsidP="00DF7B84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 xml:space="preserve">     TOTAL</w:t>
            </w:r>
          </w:p>
        </w:tc>
      </w:tr>
      <w:tr w:rsidR="00676CAF" w:rsidRPr="008220CB" w:rsidTr="004832ED">
        <w:tc>
          <w:tcPr>
            <w:tcW w:w="3227" w:type="dxa"/>
          </w:tcPr>
          <w:p w:rsidR="00676CAF" w:rsidRPr="008220CB" w:rsidRDefault="00DF7B84" w:rsidP="00DF7B84">
            <w:pPr>
              <w:ind w:right="-518"/>
              <w:rPr>
                <w:bCs/>
                <w:sz w:val="20"/>
                <w:szCs w:val="20"/>
              </w:rPr>
            </w:pPr>
            <w:proofErr w:type="spellStart"/>
            <w:r w:rsidRPr="008220CB">
              <w:rPr>
                <w:bCs/>
                <w:sz w:val="20"/>
                <w:szCs w:val="20"/>
              </w:rPr>
              <w:t>Fogãos</w:t>
            </w:r>
            <w:proofErr w:type="spellEnd"/>
            <w:r w:rsidRPr="008220CB">
              <w:rPr>
                <w:bCs/>
                <w:sz w:val="20"/>
                <w:szCs w:val="20"/>
              </w:rPr>
              <w:t xml:space="preserve"> Ind. 6 b.c/f</w:t>
            </w:r>
          </w:p>
        </w:tc>
        <w:tc>
          <w:tcPr>
            <w:tcW w:w="2176" w:type="dxa"/>
          </w:tcPr>
          <w:p w:rsidR="00676CAF" w:rsidRPr="008220CB" w:rsidRDefault="00DF7B84" w:rsidP="00960A1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C61D5E" w:rsidRPr="008220CB">
              <w:rPr>
                <w:bCs/>
                <w:sz w:val="20"/>
                <w:szCs w:val="20"/>
              </w:rPr>
              <w:t xml:space="preserve"> </w:t>
            </w:r>
            <w:r w:rsidR="00766AB2" w:rsidRPr="008220CB">
              <w:rPr>
                <w:bCs/>
                <w:sz w:val="20"/>
                <w:szCs w:val="20"/>
              </w:rPr>
              <w:t xml:space="preserve">     </w:t>
            </w:r>
            <w:r w:rsidR="00620D46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>1.739,90</w:t>
            </w:r>
          </w:p>
        </w:tc>
        <w:tc>
          <w:tcPr>
            <w:tcW w:w="1326" w:type="dxa"/>
          </w:tcPr>
          <w:p w:rsidR="00676CAF" w:rsidRPr="008220CB" w:rsidRDefault="00CD3D64" w:rsidP="00620D46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676CAF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   </w:t>
            </w:r>
            <w:r w:rsidRPr="008220CB">
              <w:rPr>
                <w:bCs/>
                <w:sz w:val="20"/>
                <w:szCs w:val="20"/>
              </w:rPr>
              <w:t>5.219,70</w:t>
            </w:r>
          </w:p>
        </w:tc>
      </w:tr>
      <w:tr w:rsidR="00676CAF" w:rsidRPr="008220CB" w:rsidTr="004832ED">
        <w:tc>
          <w:tcPr>
            <w:tcW w:w="3227" w:type="dxa"/>
          </w:tcPr>
          <w:p w:rsidR="00676CAF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Chapa </w:t>
            </w:r>
            <w:proofErr w:type="spellStart"/>
            <w:r w:rsidRPr="008220CB">
              <w:rPr>
                <w:bCs/>
                <w:sz w:val="20"/>
                <w:szCs w:val="20"/>
              </w:rPr>
              <w:t>Ven</w:t>
            </w:r>
            <w:proofErr w:type="spellEnd"/>
            <w:r w:rsidRPr="008220CB">
              <w:rPr>
                <w:bCs/>
                <w:sz w:val="20"/>
                <w:szCs w:val="20"/>
              </w:rPr>
              <w:t>. 81 cm</w:t>
            </w:r>
          </w:p>
        </w:tc>
        <w:tc>
          <w:tcPr>
            <w:tcW w:w="2176" w:type="dxa"/>
          </w:tcPr>
          <w:p w:rsidR="00676CAF" w:rsidRPr="008220CB" w:rsidRDefault="00C91114" w:rsidP="00960A1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</w:t>
            </w:r>
            <w:r w:rsidR="00C61D5E" w:rsidRPr="008220CB">
              <w:rPr>
                <w:bCs/>
                <w:sz w:val="20"/>
                <w:szCs w:val="20"/>
              </w:rPr>
              <w:t xml:space="preserve"> </w:t>
            </w:r>
            <w:r w:rsidR="00620D46" w:rsidRPr="008220CB">
              <w:rPr>
                <w:bCs/>
                <w:sz w:val="20"/>
                <w:szCs w:val="20"/>
              </w:rPr>
              <w:t xml:space="preserve">   </w:t>
            </w:r>
            <w:r w:rsidR="00766AB2" w:rsidRPr="008220CB">
              <w:rPr>
                <w:bCs/>
                <w:sz w:val="20"/>
                <w:szCs w:val="20"/>
              </w:rPr>
              <w:t xml:space="preserve">     </w:t>
            </w:r>
            <w:r w:rsidRPr="008220CB">
              <w:rPr>
                <w:bCs/>
                <w:sz w:val="20"/>
                <w:szCs w:val="20"/>
              </w:rPr>
              <w:t>729,90</w:t>
            </w:r>
          </w:p>
        </w:tc>
        <w:tc>
          <w:tcPr>
            <w:tcW w:w="1326" w:type="dxa"/>
          </w:tcPr>
          <w:p w:rsidR="00676CAF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676CAF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</w:t>
            </w:r>
            <w:r w:rsidR="00AA5F63" w:rsidRPr="008220CB">
              <w:rPr>
                <w:bCs/>
                <w:sz w:val="20"/>
                <w:szCs w:val="20"/>
              </w:rPr>
              <w:t xml:space="preserve">   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</w:t>
            </w:r>
            <w:r w:rsidRPr="008220CB">
              <w:rPr>
                <w:bCs/>
                <w:sz w:val="20"/>
                <w:szCs w:val="20"/>
              </w:rPr>
              <w:t>729,90</w:t>
            </w:r>
          </w:p>
        </w:tc>
      </w:tr>
      <w:tr w:rsidR="00676CAF" w:rsidRPr="008220CB" w:rsidTr="004832ED">
        <w:tc>
          <w:tcPr>
            <w:tcW w:w="3227" w:type="dxa"/>
          </w:tcPr>
          <w:p w:rsidR="00676CAF" w:rsidRPr="008220CB" w:rsidRDefault="009A7B0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Forno Ind. </w:t>
            </w:r>
            <w:proofErr w:type="spellStart"/>
            <w:r w:rsidRPr="008220CB">
              <w:rPr>
                <w:bCs/>
                <w:sz w:val="20"/>
                <w:szCs w:val="20"/>
              </w:rPr>
              <w:t>Ven</w:t>
            </w:r>
            <w:proofErr w:type="spellEnd"/>
            <w:r w:rsidR="00C91114" w:rsidRPr="008220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76" w:type="dxa"/>
          </w:tcPr>
          <w:p w:rsidR="00676CAF" w:rsidRPr="008220CB" w:rsidRDefault="00C91114" w:rsidP="00960A1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C61D5E" w:rsidRPr="008220CB">
              <w:rPr>
                <w:bCs/>
                <w:sz w:val="20"/>
                <w:szCs w:val="20"/>
              </w:rPr>
              <w:t xml:space="preserve"> </w:t>
            </w:r>
            <w:r w:rsidR="00766AB2" w:rsidRPr="008220CB">
              <w:rPr>
                <w:bCs/>
                <w:sz w:val="20"/>
                <w:szCs w:val="20"/>
              </w:rPr>
              <w:t xml:space="preserve">     </w:t>
            </w:r>
            <w:r w:rsidR="00620D46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>1.349,00</w:t>
            </w:r>
          </w:p>
        </w:tc>
        <w:tc>
          <w:tcPr>
            <w:tcW w:w="1326" w:type="dxa"/>
          </w:tcPr>
          <w:p w:rsidR="00676CAF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676CAF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   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>4.047,00</w:t>
            </w:r>
          </w:p>
        </w:tc>
      </w:tr>
      <w:tr w:rsidR="00C61D5E" w:rsidRPr="008220CB" w:rsidTr="004832ED">
        <w:tc>
          <w:tcPr>
            <w:tcW w:w="3227" w:type="dxa"/>
          </w:tcPr>
          <w:p w:rsidR="00C61D5E" w:rsidRPr="008220CB" w:rsidRDefault="00C61D5E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Forno de Micro-ondas </w:t>
            </w:r>
            <w:proofErr w:type="spellStart"/>
            <w:r w:rsidRPr="008220CB">
              <w:rPr>
                <w:bCs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176" w:type="dxa"/>
          </w:tcPr>
          <w:p w:rsidR="00C61D5E" w:rsidRPr="008220CB" w:rsidRDefault="00C61D5E" w:rsidP="00960A1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</w:t>
            </w:r>
            <w:r w:rsidR="00620D46" w:rsidRPr="008220CB">
              <w:rPr>
                <w:bCs/>
                <w:sz w:val="20"/>
                <w:szCs w:val="20"/>
              </w:rPr>
              <w:t xml:space="preserve"> </w:t>
            </w:r>
            <w:r w:rsidR="00766AB2" w:rsidRPr="008220CB">
              <w:rPr>
                <w:bCs/>
                <w:sz w:val="20"/>
                <w:szCs w:val="20"/>
              </w:rPr>
              <w:t xml:space="preserve">    </w:t>
            </w:r>
            <w:r w:rsidR="00620D46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>1.119,90</w:t>
            </w:r>
          </w:p>
        </w:tc>
        <w:tc>
          <w:tcPr>
            <w:tcW w:w="1326" w:type="dxa"/>
          </w:tcPr>
          <w:p w:rsidR="00C61D5E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C61D5E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 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 </w:t>
            </w:r>
            <w:r w:rsidRPr="008220CB">
              <w:rPr>
                <w:bCs/>
                <w:sz w:val="20"/>
                <w:szCs w:val="20"/>
              </w:rPr>
              <w:t>3.319,70</w:t>
            </w:r>
          </w:p>
        </w:tc>
      </w:tr>
      <w:tr w:rsidR="00676CAF" w:rsidRPr="008220CB" w:rsidTr="004832ED">
        <w:tc>
          <w:tcPr>
            <w:tcW w:w="3227" w:type="dxa"/>
          </w:tcPr>
          <w:p w:rsidR="00676CAF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Fritadeira – água/óleo</w:t>
            </w:r>
          </w:p>
        </w:tc>
        <w:tc>
          <w:tcPr>
            <w:tcW w:w="2176" w:type="dxa"/>
          </w:tcPr>
          <w:p w:rsidR="00676CAF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</w:t>
            </w:r>
            <w:r w:rsidR="00C61D5E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 xml:space="preserve">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879,90</w:t>
            </w:r>
          </w:p>
        </w:tc>
        <w:tc>
          <w:tcPr>
            <w:tcW w:w="1326" w:type="dxa"/>
          </w:tcPr>
          <w:p w:rsidR="00676CAF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676CAF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   </w:t>
            </w:r>
            <w:r w:rsidRPr="008220CB">
              <w:rPr>
                <w:bCs/>
                <w:sz w:val="20"/>
                <w:szCs w:val="20"/>
              </w:rPr>
              <w:t>1.759,80</w:t>
            </w:r>
          </w:p>
        </w:tc>
      </w:tr>
      <w:tr w:rsidR="00676CAF" w:rsidRPr="008220CB" w:rsidTr="004832ED">
        <w:tc>
          <w:tcPr>
            <w:tcW w:w="3227" w:type="dxa"/>
          </w:tcPr>
          <w:p w:rsidR="00676CAF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Assador de Frango</w:t>
            </w:r>
          </w:p>
        </w:tc>
        <w:tc>
          <w:tcPr>
            <w:tcW w:w="2176" w:type="dxa"/>
          </w:tcPr>
          <w:p w:rsidR="00676CAF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="00C61D5E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>1.599,00</w:t>
            </w:r>
          </w:p>
        </w:tc>
        <w:tc>
          <w:tcPr>
            <w:tcW w:w="1326" w:type="dxa"/>
          </w:tcPr>
          <w:p w:rsidR="00676CAF" w:rsidRPr="008220CB" w:rsidRDefault="00314843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676CAF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    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Pr="008220CB">
              <w:rPr>
                <w:bCs/>
                <w:sz w:val="20"/>
                <w:szCs w:val="20"/>
              </w:rPr>
              <w:t>4.797,00</w:t>
            </w:r>
          </w:p>
        </w:tc>
      </w:tr>
      <w:tr w:rsidR="00676CAF" w:rsidRPr="008220CB" w:rsidTr="004832ED">
        <w:tc>
          <w:tcPr>
            <w:tcW w:w="3227" w:type="dxa"/>
          </w:tcPr>
          <w:p w:rsidR="00676CAF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Multi Processador</w:t>
            </w:r>
          </w:p>
        </w:tc>
        <w:tc>
          <w:tcPr>
            <w:tcW w:w="2176" w:type="dxa"/>
          </w:tcPr>
          <w:p w:rsidR="00676CAF" w:rsidRPr="008220CB" w:rsidRDefault="00C61D5E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999,00</w:t>
            </w:r>
          </w:p>
        </w:tc>
        <w:tc>
          <w:tcPr>
            <w:tcW w:w="1326" w:type="dxa"/>
          </w:tcPr>
          <w:p w:rsidR="00676CAF" w:rsidRPr="008220CB" w:rsidRDefault="007239DA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676CAF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  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</w:t>
            </w:r>
            <w:r w:rsidRPr="008220CB">
              <w:rPr>
                <w:bCs/>
                <w:sz w:val="20"/>
                <w:szCs w:val="20"/>
              </w:rPr>
              <w:t>3.996,00</w:t>
            </w:r>
            <w:proofErr w:type="gramStart"/>
            <w:r w:rsidRPr="008220CB">
              <w:rPr>
                <w:bCs/>
                <w:sz w:val="20"/>
                <w:szCs w:val="20"/>
              </w:rPr>
              <w:t xml:space="preserve">   </w:t>
            </w:r>
          </w:p>
        </w:tc>
        <w:proofErr w:type="gramEnd"/>
      </w:tr>
      <w:tr w:rsidR="0040211A" w:rsidRPr="008220CB" w:rsidTr="004832ED">
        <w:tc>
          <w:tcPr>
            <w:tcW w:w="3227" w:type="dxa"/>
          </w:tcPr>
          <w:p w:rsidR="0040211A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Nhoqueira</w:t>
            </w:r>
          </w:p>
        </w:tc>
        <w:tc>
          <w:tcPr>
            <w:tcW w:w="2176" w:type="dxa"/>
          </w:tcPr>
          <w:p w:rsidR="0040211A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479,90</w:t>
            </w:r>
          </w:p>
        </w:tc>
        <w:tc>
          <w:tcPr>
            <w:tcW w:w="1326" w:type="dxa"/>
          </w:tcPr>
          <w:p w:rsidR="0040211A" w:rsidRPr="008220CB" w:rsidRDefault="007239DA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40211A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  </w:t>
            </w:r>
            <w:r w:rsidRPr="008220CB">
              <w:rPr>
                <w:bCs/>
                <w:sz w:val="20"/>
                <w:szCs w:val="20"/>
              </w:rPr>
              <w:t>1.929,60</w:t>
            </w:r>
          </w:p>
        </w:tc>
      </w:tr>
      <w:tr w:rsidR="00676CAF" w:rsidRPr="008220CB" w:rsidTr="004832ED">
        <w:tc>
          <w:tcPr>
            <w:tcW w:w="3227" w:type="dxa"/>
          </w:tcPr>
          <w:p w:rsidR="00676CAF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Liquidificador Ind. 4L</w:t>
            </w:r>
          </w:p>
        </w:tc>
        <w:tc>
          <w:tcPr>
            <w:tcW w:w="2176" w:type="dxa"/>
          </w:tcPr>
          <w:p w:rsidR="00676CAF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899,00</w:t>
            </w:r>
          </w:p>
        </w:tc>
        <w:tc>
          <w:tcPr>
            <w:tcW w:w="1326" w:type="dxa"/>
          </w:tcPr>
          <w:p w:rsidR="00676CAF" w:rsidRPr="008220CB" w:rsidRDefault="007239DA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735" w:type="dxa"/>
          </w:tcPr>
          <w:p w:rsidR="00676CAF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   </w:t>
            </w:r>
            <w:r w:rsidRPr="008220CB">
              <w:rPr>
                <w:bCs/>
                <w:sz w:val="20"/>
                <w:szCs w:val="20"/>
              </w:rPr>
              <w:t>4.495,00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Filtro de água </w:t>
            </w:r>
          </w:p>
        </w:tc>
        <w:tc>
          <w:tcPr>
            <w:tcW w:w="2176" w:type="dxa"/>
          </w:tcPr>
          <w:p w:rsidR="00DF7B84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429,00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DF7B84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</w:t>
            </w:r>
            <w:r w:rsidR="00AA5F63" w:rsidRPr="008220CB">
              <w:rPr>
                <w:bCs/>
                <w:sz w:val="20"/>
                <w:szCs w:val="20"/>
              </w:rPr>
              <w:t xml:space="preserve">   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</w:t>
            </w:r>
            <w:r w:rsidRPr="008220CB">
              <w:rPr>
                <w:bCs/>
                <w:sz w:val="20"/>
                <w:szCs w:val="20"/>
              </w:rPr>
              <w:t xml:space="preserve"> 429,00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CB5011">
            <w:pPr>
              <w:ind w:right="-518"/>
              <w:rPr>
                <w:bCs/>
                <w:sz w:val="20"/>
                <w:szCs w:val="20"/>
                <w:lang w:val="en-US"/>
              </w:rPr>
            </w:pPr>
            <w:r w:rsidRPr="008220CB">
              <w:rPr>
                <w:bCs/>
                <w:sz w:val="20"/>
                <w:szCs w:val="20"/>
                <w:lang w:val="en-US"/>
              </w:rPr>
              <w:t xml:space="preserve">Freezer </w:t>
            </w:r>
            <w:proofErr w:type="spellStart"/>
            <w:r w:rsidRPr="008220CB">
              <w:rPr>
                <w:bCs/>
                <w:sz w:val="20"/>
                <w:szCs w:val="20"/>
                <w:lang w:val="en-US"/>
              </w:rPr>
              <w:t>Ind</w:t>
            </w:r>
            <w:proofErr w:type="spellEnd"/>
            <w:r w:rsidRPr="008220C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0CB">
              <w:rPr>
                <w:bCs/>
                <w:sz w:val="20"/>
                <w:szCs w:val="20"/>
                <w:lang w:val="en-US"/>
              </w:rPr>
              <w:t>balcão</w:t>
            </w:r>
            <w:proofErr w:type="spellEnd"/>
            <w:r w:rsidRPr="008220CB">
              <w:rPr>
                <w:bCs/>
                <w:sz w:val="20"/>
                <w:szCs w:val="20"/>
                <w:lang w:val="en-US"/>
              </w:rPr>
              <w:t xml:space="preserve"> c/6 pt</w:t>
            </w:r>
          </w:p>
        </w:tc>
        <w:tc>
          <w:tcPr>
            <w:tcW w:w="2176" w:type="dxa"/>
          </w:tcPr>
          <w:p w:rsidR="00CE57B0" w:rsidRPr="008220CB" w:rsidRDefault="00CE57B0" w:rsidP="00CB5011">
            <w:pPr>
              <w:ind w:right="-518"/>
              <w:rPr>
                <w:bCs/>
                <w:sz w:val="20"/>
                <w:szCs w:val="20"/>
                <w:lang w:val="en-US"/>
              </w:rPr>
            </w:pPr>
            <w:r w:rsidRPr="008220CB">
              <w:rPr>
                <w:bCs/>
                <w:sz w:val="20"/>
                <w:szCs w:val="20"/>
                <w:lang w:val="en-US"/>
              </w:rPr>
              <w:t xml:space="preserve">R$  </w:t>
            </w:r>
            <w:r w:rsidR="00620D46" w:rsidRPr="008220CB">
              <w:rPr>
                <w:bCs/>
                <w:sz w:val="20"/>
                <w:szCs w:val="20"/>
                <w:lang w:val="en-US"/>
              </w:rPr>
              <w:t xml:space="preserve">      </w:t>
            </w:r>
            <w:r w:rsidRPr="008220CB">
              <w:rPr>
                <w:bCs/>
                <w:sz w:val="20"/>
                <w:szCs w:val="20"/>
                <w:lang w:val="en-US"/>
              </w:rPr>
              <w:t>2.200,00</w:t>
            </w:r>
          </w:p>
        </w:tc>
        <w:tc>
          <w:tcPr>
            <w:tcW w:w="1326" w:type="dxa"/>
          </w:tcPr>
          <w:p w:rsidR="00CE57B0" w:rsidRPr="008220CB" w:rsidRDefault="00CE57B0" w:rsidP="00E76D9D">
            <w:pPr>
              <w:ind w:right="-518"/>
              <w:jc w:val="center"/>
              <w:rPr>
                <w:bCs/>
                <w:sz w:val="20"/>
                <w:szCs w:val="20"/>
                <w:lang w:val="en-US"/>
              </w:rPr>
            </w:pPr>
            <w:r w:rsidRPr="008220C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35" w:type="dxa"/>
          </w:tcPr>
          <w:p w:rsidR="00CE57B0" w:rsidRPr="008220CB" w:rsidRDefault="00CE57B0" w:rsidP="00CB5011">
            <w:pPr>
              <w:ind w:right="-518"/>
              <w:rPr>
                <w:bCs/>
                <w:sz w:val="20"/>
                <w:szCs w:val="20"/>
                <w:lang w:val="en-US"/>
              </w:rPr>
            </w:pPr>
            <w:r w:rsidRPr="008220CB">
              <w:rPr>
                <w:bCs/>
                <w:sz w:val="20"/>
                <w:szCs w:val="20"/>
                <w:lang w:val="en-US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  <w:lang w:val="en-US"/>
              </w:rPr>
              <w:t xml:space="preserve">    </w:t>
            </w:r>
            <w:r w:rsidR="00E90637" w:rsidRPr="008220CB">
              <w:rPr>
                <w:bCs/>
                <w:sz w:val="20"/>
                <w:szCs w:val="20"/>
                <w:lang w:val="en-US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  <w:lang w:val="en-US"/>
              </w:rPr>
              <w:t xml:space="preserve">  </w:t>
            </w:r>
            <w:r w:rsidRPr="008220CB">
              <w:rPr>
                <w:bCs/>
                <w:sz w:val="20"/>
                <w:szCs w:val="20"/>
                <w:lang w:val="en-US"/>
              </w:rPr>
              <w:t>4.400,00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Caçarola </w:t>
            </w:r>
            <w:r w:rsidR="0089554D" w:rsidRPr="008220CB">
              <w:rPr>
                <w:bCs/>
                <w:sz w:val="20"/>
                <w:szCs w:val="20"/>
              </w:rPr>
              <w:t>15 kg</w:t>
            </w:r>
          </w:p>
        </w:tc>
        <w:tc>
          <w:tcPr>
            <w:tcW w:w="2176" w:type="dxa"/>
          </w:tcPr>
          <w:p w:rsidR="00DF7B84" w:rsidRPr="008220CB" w:rsidRDefault="00C91114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209,90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735" w:type="dxa"/>
          </w:tcPr>
          <w:p w:rsidR="00DF7B84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</w:t>
            </w:r>
            <w:r w:rsidR="00AA5F63" w:rsidRPr="008220CB">
              <w:rPr>
                <w:bCs/>
                <w:sz w:val="20"/>
                <w:szCs w:val="20"/>
              </w:rPr>
              <w:t xml:space="preserve">  </w:t>
            </w:r>
            <w:r w:rsidR="00E90637" w:rsidRPr="008220CB">
              <w:rPr>
                <w:bCs/>
                <w:sz w:val="20"/>
                <w:szCs w:val="20"/>
              </w:rPr>
              <w:t xml:space="preserve">  </w:t>
            </w:r>
            <w:r w:rsidR="00AA5F63" w:rsidRPr="008220CB">
              <w:rPr>
                <w:bCs/>
                <w:sz w:val="20"/>
                <w:szCs w:val="20"/>
              </w:rPr>
              <w:t xml:space="preserve">    </w:t>
            </w:r>
            <w:r w:rsidRPr="008220CB">
              <w:rPr>
                <w:bCs/>
                <w:sz w:val="20"/>
                <w:szCs w:val="20"/>
              </w:rPr>
              <w:t>1.049,50</w:t>
            </w:r>
            <w:proofErr w:type="gramStart"/>
            <w:r w:rsidRPr="008220CB">
              <w:rPr>
                <w:bCs/>
                <w:sz w:val="20"/>
                <w:szCs w:val="20"/>
              </w:rPr>
              <w:t xml:space="preserve">   </w:t>
            </w:r>
          </w:p>
        </w:tc>
        <w:proofErr w:type="gramEnd"/>
      </w:tr>
      <w:tr w:rsidR="00DF7B84" w:rsidRPr="008220CB" w:rsidTr="004832ED">
        <w:tc>
          <w:tcPr>
            <w:tcW w:w="3227" w:type="dxa"/>
          </w:tcPr>
          <w:p w:rsidR="00DF7B84" w:rsidRPr="008220CB" w:rsidRDefault="0089554D" w:rsidP="0089554D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Caçarola</w:t>
            </w:r>
            <w:proofErr w:type="gramStart"/>
            <w:r w:rsidRPr="008220CB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8220CB">
              <w:rPr>
                <w:bCs/>
                <w:sz w:val="20"/>
                <w:szCs w:val="20"/>
              </w:rPr>
              <w:t>8 kg</w:t>
            </w:r>
          </w:p>
        </w:tc>
        <w:tc>
          <w:tcPr>
            <w:tcW w:w="2176" w:type="dxa"/>
          </w:tcPr>
          <w:p w:rsidR="00DF7B84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</w:t>
            </w:r>
            <w:r w:rsidR="00C91114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 xml:space="preserve">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105,50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</w:t>
            </w:r>
            <w:r w:rsidR="00AA5F63" w:rsidRPr="008220CB">
              <w:rPr>
                <w:bCs/>
                <w:sz w:val="20"/>
                <w:szCs w:val="20"/>
              </w:rPr>
              <w:t xml:space="preserve">    </w:t>
            </w:r>
            <w:r w:rsidR="00E90637" w:rsidRPr="008220CB">
              <w:rPr>
                <w:bCs/>
                <w:sz w:val="20"/>
                <w:szCs w:val="20"/>
              </w:rPr>
              <w:t xml:space="preserve"> </w:t>
            </w:r>
            <w:r w:rsidR="00AA5F63" w:rsidRPr="008220CB">
              <w:rPr>
                <w:bCs/>
                <w:sz w:val="20"/>
                <w:szCs w:val="20"/>
              </w:rPr>
              <w:t xml:space="preserve">   </w:t>
            </w:r>
            <w:r w:rsidRPr="008220CB">
              <w:rPr>
                <w:bCs/>
                <w:sz w:val="20"/>
                <w:szCs w:val="20"/>
              </w:rPr>
              <w:t>211,00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89554D" w:rsidP="0089554D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Caçarola 7,7 kg</w:t>
            </w:r>
          </w:p>
        </w:tc>
        <w:tc>
          <w:tcPr>
            <w:tcW w:w="2176" w:type="dxa"/>
          </w:tcPr>
          <w:p w:rsidR="00DF7B84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 </w:t>
            </w:r>
            <w:r w:rsidR="00AA5F63" w:rsidRPr="008220CB">
              <w:rPr>
                <w:bCs/>
                <w:sz w:val="20"/>
                <w:szCs w:val="20"/>
              </w:rPr>
              <w:t xml:space="preserve"> </w:t>
            </w:r>
            <w:r w:rsidR="00E90637" w:rsidRPr="008220CB">
              <w:rPr>
                <w:bCs/>
                <w:sz w:val="20"/>
                <w:szCs w:val="20"/>
              </w:rPr>
              <w:t xml:space="preserve"> </w:t>
            </w:r>
            <w:r w:rsidR="00AA5F63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95,80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Chaleira 7,5 </w:t>
            </w:r>
            <w:r w:rsidR="0089554D" w:rsidRPr="008220CB">
              <w:rPr>
                <w:bCs/>
                <w:sz w:val="20"/>
                <w:szCs w:val="20"/>
              </w:rPr>
              <w:t>kg</w:t>
            </w:r>
          </w:p>
        </w:tc>
        <w:tc>
          <w:tcPr>
            <w:tcW w:w="2176" w:type="dxa"/>
          </w:tcPr>
          <w:p w:rsidR="00DF7B84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74,90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314843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R$</w:t>
            </w:r>
            <w:r w:rsidR="00914879" w:rsidRPr="008220CB">
              <w:rPr>
                <w:bCs/>
                <w:sz w:val="20"/>
                <w:szCs w:val="20"/>
              </w:rPr>
              <w:t xml:space="preserve">   </w:t>
            </w:r>
            <w:r w:rsidR="00AA5F63" w:rsidRPr="008220CB">
              <w:rPr>
                <w:bCs/>
                <w:sz w:val="20"/>
                <w:szCs w:val="20"/>
              </w:rPr>
              <w:t xml:space="preserve">   </w:t>
            </w:r>
            <w:r w:rsidR="00E90637" w:rsidRPr="008220CB">
              <w:rPr>
                <w:bCs/>
                <w:sz w:val="20"/>
                <w:szCs w:val="20"/>
              </w:rPr>
              <w:t xml:space="preserve"> </w:t>
            </w:r>
            <w:r w:rsidR="00AA5F63" w:rsidRPr="008220CB">
              <w:rPr>
                <w:bCs/>
                <w:sz w:val="20"/>
                <w:szCs w:val="20"/>
              </w:rPr>
              <w:t xml:space="preserve">    </w:t>
            </w:r>
            <w:r w:rsidR="00914879" w:rsidRPr="008220CB">
              <w:rPr>
                <w:bCs/>
                <w:sz w:val="20"/>
                <w:szCs w:val="20"/>
              </w:rPr>
              <w:t xml:space="preserve"> 149,80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Caldeira 21 litros </w:t>
            </w:r>
          </w:p>
        </w:tc>
        <w:tc>
          <w:tcPr>
            <w:tcW w:w="2176" w:type="dxa"/>
          </w:tcPr>
          <w:p w:rsidR="00DF7B84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76,50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</w:t>
            </w:r>
            <w:r w:rsidR="00AA5F63" w:rsidRPr="008220CB">
              <w:rPr>
                <w:bCs/>
                <w:sz w:val="20"/>
                <w:szCs w:val="20"/>
              </w:rPr>
              <w:t xml:space="preserve">       </w:t>
            </w:r>
            <w:r w:rsidR="00E90637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>153,00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Caldeira 10 litros </w:t>
            </w:r>
          </w:p>
        </w:tc>
        <w:tc>
          <w:tcPr>
            <w:tcW w:w="2176" w:type="dxa"/>
          </w:tcPr>
          <w:p w:rsidR="00DF7B84" w:rsidRPr="008220CB" w:rsidRDefault="0040211A" w:rsidP="0040211A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 xml:space="preserve"> 39,90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 </w:t>
            </w:r>
            <w:r w:rsidR="00AA5F63" w:rsidRPr="008220CB">
              <w:rPr>
                <w:bCs/>
                <w:sz w:val="20"/>
                <w:szCs w:val="20"/>
              </w:rPr>
              <w:t xml:space="preserve">     </w:t>
            </w:r>
            <w:r w:rsidR="00E90637" w:rsidRPr="008220CB">
              <w:rPr>
                <w:bCs/>
                <w:sz w:val="20"/>
                <w:szCs w:val="20"/>
              </w:rPr>
              <w:t xml:space="preserve"> </w:t>
            </w:r>
            <w:r w:rsidR="00AA5F63" w:rsidRPr="008220CB">
              <w:rPr>
                <w:bCs/>
                <w:sz w:val="20"/>
                <w:szCs w:val="20"/>
              </w:rPr>
              <w:t xml:space="preserve">  </w:t>
            </w:r>
            <w:r w:rsidRPr="008220CB">
              <w:rPr>
                <w:bCs/>
                <w:sz w:val="20"/>
                <w:szCs w:val="20"/>
              </w:rPr>
              <w:t>79,80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40211A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Frigideira</w:t>
            </w:r>
            <w:proofErr w:type="gramStart"/>
            <w:r w:rsidR="00DD0ABF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 xml:space="preserve"> </w:t>
            </w:r>
            <w:proofErr w:type="gramEnd"/>
            <w:r w:rsidRPr="008220CB">
              <w:rPr>
                <w:bCs/>
                <w:sz w:val="20"/>
                <w:szCs w:val="20"/>
              </w:rPr>
              <w:t>n° 45</w:t>
            </w:r>
          </w:p>
        </w:tc>
        <w:tc>
          <w:tcPr>
            <w:tcW w:w="2176" w:type="dxa"/>
          </w:tcPr>
          <w:p w:rsidR="00DF7B84" w:rsidRPr="008220CB" w:rsidRDefault="0040211A" w:rsidP="0040211A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</w:t>
            </w:r>
            <w:r w:rsidR="00C5109D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 xml:space="preserve"> </w:t>
            </w:r>
            <w:r w:rsidR="00620D46" w:rsidRPr="008220CB">
              <w:rPr>
                <w:bCs/>
                <w:sz w:val="20"/>
                <w:szCs w:val="20"/>
              </w:rPr>
              <w:t xml:space="preserve">      </w:t>
            </w:r>
            <w:r w:rsidRPr="008220CB">
              <w:rPr>
                <w:bCs/>
                <w:sz w:val="20"/>
                <w:szCs w:val="20"/>
              </w:rPr>
              <w:t>108,90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ind w:right="-51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CB5011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</w:t>
            </w:r>
            <w:r w:rsidR="00AA5F63" w:rsidRPr="008220CB">
              <w:rPr>
                <w:bCs/>
                <w:sz w:val="20"/>
                <w:szCs w:val="20"/>
              </w:rPr>
              <w:t xml:space="preserve">       </w:t>
            </w:r>
            <w:r w:rsidR="00E90637" w:rsidRPr="008220CB">
              <w:rPr>
                <w:bCs/>
                <w:sz w:val="20"/>
                <w:szCs w:val="20"/>
              </w:rPr>
              <w:t xml:space="preserve"> </w:t>
            </w:r>
            <w:r w:rsidRPr="008220CB">
              <w:rPr>
                <w:bCs/>
                <w:sz w:val="20"/>
                <w:szCs w:val="20"/>
              </w:rPr>
              <w:t xml:space="preserve">117,80 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Frigideira n° 32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C5109D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 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>64,90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AA5F63" w:rsidRPr="008220CB">
              <w:rPr>
                <w:sz w:val="20"/>
                <w:szCs w:val="20"/>
              </w:rPr>
              <w:t xml:space="preserve">       </w:t>
            </w:r>
            <w:r w:rsidR="00E90637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129,80</w:t>
            </w:r>
            <w:proofErr w:type="gramStart"/>
            <w:r w:rsidRPr="008220CB">
              <w:rPr>
                <w:sz w:val="20"/>
                <w:szCs w:val="20"/>
              </w:rPr>
              <w:t xml:space="preserve">   </w:t>
            </w:r>
          </w:p>
        </w:tc>
        <w:proofErr w:type="gramEnd"/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Frigideira n° 26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</w:t>
            </w:r>
            <w:r w:rsidR="00C5109D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>54,90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AA5F63" w:rsidRPr="008220CB">
              <w:rPr>
                <w:sz w:val="20"/>
                <w:szCs w:val="20"/>
              </w:rPr>
              <w:t xml:space="preserve">      </w:t>
            </w:r>
            <w:r w:rsidR="00E90637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109,80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Abr. Latas/garrafas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C5109D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>7,99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  </w:t>
            </w:r>
            <w:r w:rsidR="00E90637" w:rsidRPr="008220CB">
              <w:rPr>
                <w:sz w:val="20"/>
                <w:szCs w:val="20"/>
              </w:rPr>
              <w:t xml:space="preserve">  </w:t>
            </w:r>
            <w:r w:rsidR="00AA5F63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>39,95</w:t>
            </w:r>
          </w:p>
        </w:tc>
      </w:tr>
      <w:tr w:rsidR="00416AB4" w:rsidRPr="008220CB" w:rsidTr="004832ED">
        <w:tc>
          <w:tcPr>
            <w:tcW w:w="3227" w:type="dxa"/>
          </w:tcPr>
          <w:p w:rsidR="00416AB4" w:rsidRPr="008220CB" w:rsidRDefault="00416A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Panela de Pressão 22L</w:t>
            </w:r>
          </w:p>
        </w:tc>
        <w:tc>
          <w:tcPr>
            <w:tcW w:w="2176" w:type="dxa"/>
          </w:tcPr>
          <w:p w:rsidR="00416AB4" w:rsidRPr="008220CB" w:rsidRDefault="00416AB4" w:rsidP="00C5109D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C5109D" w:rsidRPr="008220CB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="00C5109D" w:rsidRPr="008220CB">
              <w:rPr>
                <w:sz w:val="20"/>
                <w:szCs w:val="20"/>
              </w:rPr>
              <w:t>229</w:t>
            </w:r>
            <w:r w:rsidRPr="008220CB">
              <w:rPr>
                <w:sz w:val="20"/>
                <w:szCs w:val="20"/>
              </w:rPr>
              <w:t>,90</w:t>
            </w:r>
          </w:p>
        </w:tc>
        <w:tc>
          <w:tcPr>
            <w:tcW w:w="1326" w:type="dxa"/>
          </w:tcPr>
          <w:p w:rsidR="00416AB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2735" w:type="dxa"/>
          </w:tcPr>
          <w:p w:rsidR="00416AB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</w:t>
            </w:r>
            <w:r w:rsidR="00AA5F63" w:rsidRPr="008220CB">
              <w:rPr>
                <w:sz w:val="20"/>
                <w:szCs w:val="20"/>
              </w:rPr>
              <w:t xml:space="preserve">      </w:t>
            </w:r>
            <w:r w:rsidR="00E90637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1.839,20</w:t>
            </w:r>
          </w:p>
        </w:tc>
      </w:tr>
      <w:tr w:rsidR="00416AB4" w:rsidRPr="008220CB" w:rsidTr="004832ED">
        <w:tc>
          <w:tcPr>
            <w:tcW w:w="3227" w:type="dxa"/>
          </w:tcPr>
          <w:p w:rsidR="00416AB4" w:rsidRPr="008220CB" w:rsidRDefault="00C5109D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Pá para Caldeirão Poli</w:t>
            </w:r>
          </w:p>
        </w:tc>
        <w:tc>
          <w:tcPr>
            <w:tcW w:w="2176" w:type="dxa"/>
          </w:tcPr>
          <w:p w:rsidR="00416AB4" w:rsidRPr="008220CB" w:rsidRDefault="00C5109D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>64,90</w:t>
            </w:r>
          </w:p>
        </w:tc>
        <w:tc>
          <w:tcPr>
            <w:tcW w:w="1326" w:type="dxa"/>
          </w:tcPr>
          <w:p w:rsidR="00416AB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2735" w:type="dxa"/>
          </w:tcPr>
          <w:p w:rsidR="00416AB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AA5F63" w:rsidRPr="008220CB">
              <w:rPr>
                <w:sz w:val="20"/>
                <w:szCs w:val="20"/>
              </w:rPr>
              <w:t xml:space="preserve">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="00AA5F63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324,50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Saca rolhas 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>18,90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56,70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Espátula curva </w:t>
            </w:r>
            <w:proofErr w:type="spellStart"/>
            <w:r w:rsidRPr="008220CB">
              <w:rPr>
                <w:sz w:val="20"/>
                <w:szCs w:val="20"/>
              </w:rPr>
              <w:t>tram</w:t>
            </w:r>
            <w:proofErr w:type="spellEnd"/>
            <w:r w:rsidRPr="008220CB">
              <w:rPr>
                <w:sz w:val="20"/>
                <w:szCs w:val="20"/>
              </w:rPr>
              <w:t>.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 xml:space="preserve">   18,90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37,80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Espátula reta </w:t>
            </w:r>
            <w:proofErr w:type="spellStart"/>
            <w:r w:rsidRPr="008220CB">
              <w:rPr>
                <w:sz w:val="20"/>
                <w:szCs w:val="20"/>
              </w:rPr>
              <w:t>tram</w:t>
            </w:r>
            <w:proofErr w:type="spellEnd"/>
            <w:r w:rsidRPr="008220CB">
              <w:rPr>
                <w:sz w:val="20"/>
                <w:szCs w:val="20"/>
              </w:rPr>
              <w:t>.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 xml:space="preserve"> 23,90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47,80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Cutelo </w:t>
            </w:r>
            <w:proofErr w:type="gramStart"/>
            <w:r w:rsidRPr="008220CB">
              <w:rPr>
                <w:sz w:val="20"/>
                <w:szCs w:val="20"/>
              </w:rPr>
              <w:t>6</w:t>
            </w:r>
            <w:proofErr w:type="gramEnd"/>
            <w:r w:rsidRPr="008220CB">
              <w:rPr>
                <w:sz w:val="20"/>
                <w:szCs w:val="20"/>
              </w:rPr>
              <w:t>” Mundial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>21,90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91487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43,80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Espremedor de batatas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 </w:t>
            </w:r>
            <w:r w:rsidR="00620D46" w:rsidRPr="008220CB">
              <w:rPr>
                <w:sz w:val="20"/>
                <w:szCs w:val="20"/>
              </w:rPr>
              <w:t xml:space="preserve">      </w:t>
            </w:r>
            <w:r w:rsidRPr="008220CB">
              <w:rPr>
                <w:sz w:val="20"/>
                <w:szCs w:val="20"/>
              </w:rPr>
              <w:t>5,29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15,87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Colher de arroz 50 cm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17,90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35,80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Rolo de massa </w:t>
            </w:r>
          </w:p>
        </w:tc>
        <w:tc>
          <w:tcPr>
            <w:tcW w:w="2176" w:type="dxa"/>
          </w:tcPr>
          <w:p w:rsidR="00DF7B84" w:rsidRPr="008220CB" w:rsidRDefault="00DD0AB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33,90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044D0D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</w:t>
            </w:r>
            <w:r w:rsidR="00044D0D" w:rsidRPr="008220CB">
              <w:rPr>
                <w:sz w:val="20"/>
                <w:szCs w:val="20"/>
              </w:rPr>
              <w:t xml:space="preserve">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135,60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560D1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Faca Açougue n° 10</w:t>
            </w:r>
          </w:p>
        </w:tc>
        <w:tc>
          <w:tcPr>
            <w:tcW w:w="2176" w:type="dxa"/>
          </w:tcPr>
          <w:p w:rsidR="00DF7B84" w:rsidRPr="008220CB" w:rsidRDefault="00560D1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30,50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044D0D" w:rsidRPr="008220CB">
              <w:rPr>
                <w:sz w:val="20"/>
                <w:szCs w:val="20"/>
              </w:rPr>
              <w:t xml:space="preserve">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="00044D0D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122,00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560D11" w:rsidP="00560D11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Faca Açougue n°</w:t>
            </w:r>
            <w:proofErr w:type="gramStart"/>
            <w:r w:rsidRPr="008220CB">
              <w:rPr>
                <w:sz w:val="20"/>
                <w:szCs w:val="20"/>
              </w:rPr>
              <w:t xml:space="preserve">   </w:t>
            </w:r>
            <w:proofErr w:type="gramEnd"/>
            <w:r w:rsidRPr="008220CB">
              <w:rPr>
                <w:sz w:val="20"/>
                <w:szCs w:val="20"/>
              </w:rPr>
              <w:t>8</w:t>
            </w:r>
          </w:p>
        </w:tc>
        <w:tc>
          <w:tcPr>
            <w:tcW w:w="2176" w:type="dxa"/>
          </w:tcPr>
          <w:p w:rsidR="00DF7B84" w:rsidRPr="008220CB" w:rsidRDefault="00560D1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24,90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91487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044D0D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 xml:space="preserve"> 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Pr="008220CB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99,60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560D1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Faca Açougue n°</w:t>
            </w:r>
            <w:proofErr w:type="gramStart"/>
            <w:r w:rsidRPr="008220CB">
              <w:rPr>
                <w:sz w:val="20"/>
                <w:szCs w:val="20"/>
              </w:rPr>
              <w:t xml:space="preserve">   </w:t>
            </w:r>
            <w:proofErr w:type="gramEnd"/>
            <w:r w:rsidRPr="008220C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176" w:type="dxa"/>
          </w:tcPr>
          <w:p w:rsidR="00DF7B84" w:rsidRPr="008220CB" w:rsidRDefault="00560D1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16,90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044D0D" w:rsidRPr="008220CB">
              <w:rPr>
                <w:sz w:val="20"/>
                <w:szCs w:val="20"/>
              </w:rPr>
              <w:t xml:space="preserve"> </w:t>
            </w:r>
            <w:r w:rsidR="00E76D9D" w:rsidRPr="008220CB">
              <w:rPr>
                <w:sz w:val="20"/>
                <w:szCs w:val="20"/>
              </w:rPr>
              <w:t xml:space="preserve">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 xml:space="preserve">67,60 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560D1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Faca Açougue n°</w:t>
            </w:r>
            <w:proofErr w:type="gramStart"/>
            <w:r w:rsidRPr="008220CB">
              <w:rPr>
                <w:sz w:val="20"/>
                <w:szCs w:val="20"/>
              </w:rPr>
              <w:t xml:space="preserve">   </w:t>
            </w:r>
            <w:proofErr w:type="gramEnd"/>
            <w:r w:rsidRPr="008220C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176" w:type="dxa"/>
          </w:tcPr>
          <w:p w:rsidR="00DF7B84" w:rsidRPr="008220CB" w:rsidRDefault="00560D1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16,90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B15BE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044D0D" w:rsidRPr="008220CB">
              <w:rPr>
                <w:sz w:val="20"/>
                <w:szCs w:val="20"/>
              </w:rPr>
              <w:t xml:space="preserve">  </w:t>
            </w:r>
            <w:r w:rsidR="00AA5F63" w:rsidRPr="008220CB">
              <w:rPr>
                <w:sz w:val="20"/>
                <w:szCs w:val="20"/>
              </w:rPr>
              <w:t xml:space="preserve">   </w:t>
            </w:r>
            <w:r w:rsidR="00026176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>67,60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416A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Concha </w:t>
            </w:r>
            <w:proofErr w:type="spellStart"/>
            <w:r w:rsidRPr="008220CB">
              <w:rPr>
                <w:sz w:val="20"/>
                <w:szCs w:val="20"/>
              </w:rPr>
              <w:t>Lh</w:t>
            </w:r>
            <w:proofErr w:type="spellEnd"/>
            <w:r w:rsidRPr="008220C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176" w:type="dxa"/>
          </w:tcPr>
          <w:p w:rsidR="00DF7B84" w:rsidRPr="008220CB" w:rsidRDefault="00416A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12,90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DF7B84" w:rsidRPr="008220CB" w:rsidRDefault="00914879" w:rsidP="00B15BE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</w:t>
            </w:r>
            <w:r w:rsidR="00044D0D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 xml:space="preserve"> </w:t>
            </w:r>
            <w:r w:rsidR="00AA5F63" w:rsidRPr="008220CB">
              <w:rPr>
                <w:sz w:val="20"/>
                <w:szCs w:val="20"/>
              </w:rPr>
              <w:t xml:space="preserve">   </w:t>
            </w:r>
            <w:r w:rsidR="00026176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>51,60</w:t>
            </w:r>
          </w:p>
        </w:tc>
      </w:tr>
      <w:tr w:rsidR="00416AB4" w:rsidRPr="008220CB" w:rsidTr="004832ED">
        <w:tc>
          <w:tcPr>
            <w:tcW w:w="3227" w:type="dxa"/>
          </w:tcPr>
          <w:p w:rsidR="00416AB4" w:rsidRPr="008220CB" w:rsidRDefault="00416A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Escumadeira n° 14</w:t>
            </w:r>
          </w:p>
        </w:tc>
        <w:tc>
          <w:tcPr>
            <w:tcW w:w="2176" w:type="dxa"/>
          </w:tcPr>
          <w:p w:rsidR="00416AB4" w:rsidRPr="008220CB" w:rsidRDefault="00416A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21,90</w:t>
            </w:r>
          </w:p>
        </w:tc>
        <w:tc>
          <w:tcPr>
            <w:tcW w:w="1326" w:type="dxa"/>
          </w:tcPr>
          <w:p w:rsidR="00416AB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416AB4" w:rsidRPr="008220CB" w:rsidRDefault="00044D0D" w:rsidP="00B15BE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</w:t>
            </w:r>
            <w:r w:rsidR="00AA5F63" w:rsidRPr="008220CB">
              <w:rPr>
                <w:sz w:val="20"/>
                <w:szCs w:val="20"/>
              </w:rPr>
              <w:t xml:space="preserve">   </w:t>
            </w:r>
            <w:r w:rsidR="00026176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>65,70</w:t>
            </w:r>
          </w:p>
        </w:tc>
      </w:tr>
      <w:tr w:rsidR="00416AB4" w:rsidRPr="008220CB" w:rsidTr="004832ED">
        <w:tc>
          <w:tcPr>
            <w:tcW w:w="3227" w:type="dxa"/>
          </w:tcPr>
          <w:p w:rsidR="00416AB4" w:rsidRPr="008220CB" w:rsidRDefault="00416A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Escumadeira n° 30</w:t>
            </w:r>
          </w:p>
        </w:tc>
        <w:tc>
          <w:tcPr>
            <w:tcW w:w="2176" w:type="dxa"/>
          </w:tcPr>
          <w:p w:rsidR="00416AB4" w:rsidRPr="008220CB" w:rsidRDefault="00416A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>26,90</w:t>
            </w:r>
          </w:p>
        </w:tc>
        <w:tc>
          <w:tcPr>
            <w:tcW w:w="1326" w:type="dxa"/>
          </w:tcPr>
          <w:p w:rsidR="00416AB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416AB4" w:rsidRPr="008220CB" w:rsidRDefault="00044D0D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>80,70</w:t>
            </w:r>
          </w:p>
        </w:tc>
      </w:tr>
      <w:tr w:rsidR="00DF7B84" w:rsidRPr="008220CB" w:rsidTr="004832ED">
        <w:tc>
          <w:tcPr>
            <w:tcW w:w="3227" w:type="dxa"/>
          </w:tcPr>
          <w:p w:rsidR="00DF7B84" w:rsidRPr="008220CB" w:rsidRDefault="00C5109D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Assadeira</w:t>
            </w:r>
            <w:proofErr w:type="gramStart"/>
            <w:r w:rsidRPr="008220CB">
              <w:rPr>
                <w:sz w:val="20"/>
                <w:szCs w:val="20"/>
              </w:rPr>
              <w:t xml:space="preserve">  </w:t>
            </w:r>
            <w:proofErr w:type="gramEnd"/>
            <w:r w:rsidRPr="008220CB">
              <w:rPr>
                <w:sz w:val="20"/>
                <w:szCs w:val="20"/>
              </w:rPr>
              <w:t>70x40 cm</w:t>
            </w:r>
          </w:p>
        </w:tc>
        <w:tc>
          <w:tcPr>
            <w:tcW w:w="2176" w:type="dxa"/>
          </w:tcPr>
          <w:p w:rsidR="00DF7B84" w:rsidRPr="008220CB" w:rsidRDefault="00C5109D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620D46" w:rsidRPr="008220CB">
              <w:rPr>
                <w:sz w:val="20"/>
                <w:szCs w:val="20"/>
              </w:rPr>
              <w:t xml:space="preserve">     </w:t>
            </w:r>
            <w:r w:rsidR="008A289C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59,90</w:t>
            </w:r>
          </w:p>
        </w:tc>
        <w:tc>
          <w:tcPr>
            <w:tcW w:w="1326" w:type="dxa"/>
          </w:tcPr>
          <w:p w:rsidR="00DF7B84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DF7B84" w:rsidRPr="008220CB" w:rsidRDefault="00044D0D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>239,60</w:t>
            </w: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C5109D" w:rsidRPr="008220CB" w:rsidRDefault="00C5109D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61D5E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proofErr w:type="spellStart"/>
            <w:r w:rsidRPr="008220CB">
              <w:rPr>
                <w:sz w:val="20"/>
                <w:szCs w:val="20"/>
              </w:rPr>
              <w:t>Pale</w:t>
            </w:r>
            <w:r w:rsidR="00C5109D" w:rsidRPr="008220CB">
              <w:rPr>
                <w:sz w:val="20"/>
                <w:szCs w:val="20"/>
              </w:rPr>
              <w:t>te</w:t>
            </w:r>
            <w:proofErr w:type="spellEnd"/>
            <w:r w:rsidR="00C5109D" w:rsidRPr="008220CB">
              <w:rPr>
                <w:sz w:val="20"/>
                <w:szCs w:val="20"/>
              </w:rPr>
              <w:t xml:space="preserve"> 13x41x82 cm </w:t>
            </w:r>
          </w:p>
        </w:tc>
        <w:tc>
          <w:tcPr>
            <w:tcW w:w="2176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</w:t>
            </w:r>
            <w:r w:rsidR="00620D46" w:rsidRPr="008220CB">
              <w:rPr>
                <w:sz w:val="20"/>
                <w:szCs w:val="20"/>
              </w:rPr>
              <w:t xml:space="preserve">   </w:t>
            </w:r>
            <w:r w:rsidR="008A289C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69.90</w:t>
            </w:r>
          </w:p>
        </w:tc>
        <w:tc>
          <w:tcPr>
            <w:tcW w:w="1326" w:type="dxa"/>
          </w:tcPr>
          <w:p w:rsidR="00C5109D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18</w:t>
            </w:r>
          </w:p>
        </w:tc>
        <w:tc>
          <w:tcPr>
            <w:tcW w:w="2735" w:type="dxa"/>
          </w:tcPr>
          <w:p w:rsidR="00C5109D" w:rsidRPr="008220CB" w:rsidRDefault="00044D0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AA5F63" w:rsidRPr="008220CB">
              <w:rPr>
                <w:sz w:val="20"/>
                <w:szCs w:val="20"/>
              </w:rPr>
              <w:t xml:space="preserve">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1.258,20</w:t>
            </w: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Caixa térm. 80 litros </w:t>
            </w:r>
          </w:p>
        </w:tc>
        <w:tc>
          <w:tcPr>
            <w:tcW w:w="2176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C5109D" w:rsidRPr="008220CB" w:rsidRDefault="00C5109D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75x 56,2</w:t>
            </w:r>
            <w:proofErr w:type="gramStart"/>
            <w:r w:rsidRPr="008220CB">
              <w:rPr>
                <w:sz w:val="20"/>
                <w:szCs w:val="20"/>
              </w:rPr>
              <w:t>x37,</w:t>
            </w:r>
            <w:proofErr w:type="gramEnd"/>
            <w:r w:rsidRPr="008220CB">
              <w:rPr>
                <w:sz w:val="20"/>
                <w:szCs w:val="20"/>
              </w:rPr>
              <w:t>5 cm</w:t>
            </w:r>
          </w:p>
        </w:tc>
        <w:tc>
          <w:tcPr>
            <w:tcW w:w="2176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620D46" w:rsidRPr="008220CB">
              <w:rPr>
                <w:sz w:val="20"/>
                <w:szCs w:val="20"/>
              </w:rPr>
              <w:t xml:space="preserve">    </w:t>
            </w:r>
            <w:r w:rsidR="008A289C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114,90</w:t>
            </w:r>
          </w:p>
        </w:tc>
        <w:tc>
          <w:tcPr>
            <w:tcW w:w="1326" w:type="dxa"/>
          </w:tcPr>
          <w:p w:rsidR="00C5109D" w:rsidRPr="008220CB" w:rsidRDefault="00CD3D64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18</w:t>
            </w:r>
          </w:p>
        </w:tc>
        <w:tc>
          <w:tcPr>
            <w:tcW w:w="2735" w:type="dxa"/>
          </w:tcPr>
          <w:p w:rsidR="00C5109D" w:rsidRPr="008220CB" w:rsidRDefault="00044D0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AA5F63" w:rsidRPr="008220CB">
              <w:rPr>
                <w:sz w:val="20"/>
                <w:szCs w:val="20"/>
              </w:rPr>
              <w:t xml:space="preserve">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2.068,20</w:t>
            </w: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Garfo descartável c/100</w:t>
            </w:r>
          </w:p>
        </w:tc>
        <w:tc>
          <w:tcPr>
            <w:tcW w:w="2176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</w:t>
            </w:r>
            <w:r w:rsidR="00CF3B39" w:rsidRPr="008220CB">
              <w:rPr>
                <w:sz w:val="20"/>
                <w:szCs w:val="20"/>
              </w:rPr>
              <w:t xml:space="preserve">         </w:t>
            </w:r>
            <w:r w:rsidR="00620D46" w:rsidRPr="008220CB">
              <w:rPr>
                <w:sz w:val="20"/>
                <w:szCs w:val="20"/>
              </w:rPr>
              <w:t xml:space="preserve">  </w:t>
            </w:r>
            <w:r w:rsidR="008A289C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 </w:t>
            </w:r>
            <w:r w:rsidR="00CF3B39" w:rsidRPr="008220CB">
              <w:rPr>
                <w:sz w:val="20"/>
                <w:szCs w:val="20"/>
              </w:rPr>
              <w:t>9,39</w:t>
            </w:r>
          </w:p>
        </w:tc>
        <w:tc>
          <w:tcPr>
            <w:tcW w:w="1326" w:type="dxa"/>
          </w:tcPr>
          <w:p w:rsidR="00C5109D" w:rsidRPr="008220CB" w:rsidRDefault="00CD3D64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100.000,00</w:t>
            </w:r>
          </w:p>
        </w:tc>
        <w:tc>
          <w:tcPr>
            <w:tcW w:w="2735" w:type="dxa"/>
          </w:tcPr>
          <w:p w:rsidR="00C5109D" w:rsidRPr="008220CB" w:rsidRDefault="00044D0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="00AA5F63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9.390,00</w:t>
            </w: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Faca descartável c/100</w:t>
            </w:r>
          </w:p>
        </w:tc>
        <w:tc>
          <w:tcPr>
            <w:tcW w:w="2176" w:type="dxa"/>
          </w:tcPr>
          <w:p w:rsidR="00C5109D" w:rsidRPr="008220CB" w:rsidRDefault="00CF3B39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  </w:t>
            </w:r>
            <w:r w:rsidR="00620D46" w:rsidRPr="008220CB">
              <w:rPr>
                <w:sz w:val="20"/>
                <w:szCs w:val="20"/>
              </w:rPr>
              <w:t xml:space="preserve"> </w:t>
            </w:r>
            <w:r w:rsidR="008A289C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>9,59</w:t>
            </w:r>
          </w:p>
        </w:tc>
        <w:tc>
          <w:tcPr>
            <w:tcW w:w="1326" w:type="dxa"/>
          </w:tcPr>
          <w:p w:rsidR="00C5109D" w:rsidRPr="008220CB" w:rsidRDefault="00CD3D64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100.000,00</w:t>
            </w:r>
          </w:p>
        </w:tc>
        <w:tc>
          <w:tcPr>
            <w:tcW w:w="2735" w:type="dxa"/>
          </w:tcPr>
          <w:p w:rsidR="00C5109D" w:rsidRPr="008220CB" w:rsidRDefault="00044D0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AA5F63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9.590,00</w:t>
            </w: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Colher descartável c/100</w:t>
            </w:r>
          </w:p>
        </w:tc>
        <w:tc>
          <w:tcPr>
            <w:tcW w:w="2176" w:type="dxa"/>
          </w:tcPr>
          <w:p w:rsidR="00C5109D" w:rsidRPr="008220CB" w:rsidRDefault="00CF3B39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  </w:t>
            </w:r>
            <w:r w:rsidR="008A289C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   </w:t>
            </w:r>
            <w:r w:rsidRPr="008220CB">
              <w:rPr>
                <w:sz w:val="20"/>
                <w:szCs w:val="20"/>
              </w:rPr>
              <w:t>9,19</w:t>
            </w:r>
          </w:p>
        </w:tc>
        <w:tc>
          <w:tcPr>
            <w:tcW w:w="1326" w:type="dxa"/>
          </w:tcPr>
          <w:p w:rsidR="00C5109D" w:rsidRPr="008220CB" w:rsidRDefault="00CD3D64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100.000,00</w:t>
            </w:r>
          </w:p>
        </w:tc>
        <w:tc>
          <w:tcPr>
            <w:tcW w:w="2735" w:type="dxa"/>
          </w:tcPr>
          <w:p w:rsidR="00C5109D" w:rsidRPr="008220CB" w:rsidRDefault="00044D0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AA5F63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9.190,00</w:t>
            </w: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F3B39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proofErr w:type="spellStart"/>
            <w:r w:rsidRPr="008220CB">
              <w:rPr>
                <w:sz w:val="20"/>
                <w:szCs w:val="20"/>
              </w:rPr>
              <w:t>Marmitex</w:t>
            </w:r>
            <w:proofErr w:type="spellEnd"/>
            <w:r w:rsidRPr="008220CB">
              <w:rPr>
                <w:sz w:val="20"/>
                <w:szCs w:val="20"/>
              </w:rPr>
              <w:t xml:space="preserve"> EPS. </w:t>
            </w:r>
            <w:proofErr w:type="spellStart"/>
            <w:r w:rsidRPr="008220CB">
              <w:rPr>
                <w:sz w:val="20"/>
                <w:szCs w:val="20"/>
              </w:rPr>
              <w:t>Psoft</w:t>
            </w:r>
            <w:proofErr w:type="spellEnd"/>
          </w:p>
        </w:tc>
        <w:tc>
          <w:tcPr>
            <w:tcW w:w="2176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C5109D" w:rsidRPr="008220CB" w:rsidRDefault="00C5109D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C5109D" w:rsidRPr="008220CB" w:rsidRDefault="00C510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061028" w:rsidP="00061028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ml 100</w:t>
            </w:r>
            <w:r w:rsidR="00CF3B39" w:rsidRPr="008220CB">
              <w:rPr>
                <w:sz w:val="20"/>
                <w:szCs w:val="20"/>
              </w:rPr>
              <w:t xml:space="preserve"> uni</w:t>
            </w:r>
          </w:p>
        </w:tc>
        <w:tc>
          <w:tcPr>
            <w:tcW w:w="2176" w:type="dxa"/>
          </w:tcPr>
          <w:p w:rsidR="00C5109D" w:rsidRPr="008220CB" w:rsidRDefault="00CF3B39" w:rsidP="00CF3B3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</w:t>
            </w:r>
            <w:r w:rsidR="00620D46" w:rsidRPr="008220CB">
              <w:rPr>
                <w:sz w:val="20"/>
                <w:szCs w:val="20"/>
              </w:rPr>
              <w:t xml:space="preserve"> </w:t>
            </w:r>
            <w:r w:rsidR="008A289C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>62,90</w:t>
            </w:r>
          </w:p>
        </w:tc>
        <w:tc>
          <w:tcPr>
            <w:tcW w:w="1326" w:type="dxa"/>
          </w:tcPr>
          <w:p w:rsidR="00C5109D" w:rsidRPr="008220CB" w:rsidRDefault="00314843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100.000,00</w:t>
            </w:r>
          </w:p>
        </w:tc>
        <w:tc>
          <w:tcPr>
            <w:tcW w:w="2735" w:type="dxa"/>
          </w:tcPr>
          <w:p w:rsidR="00C5109D" w:rsidRPr="008220CB" w:rsidRDefault="00044D0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62.900,00</w:t>
            </w:r>
          </w:p>
        </w:tc>
      </w:tr>
      <w:tr w:rsidR="00C5109D" w:rsidRPr="008220CB" w:rsidTr="004832ED">
        <w:tc>
          <w:tcPr>
            <w:tcW w:w="3227" w:type="dxa"/>
          </w:tcPr>
          <w:p w:rsidR="00C5109D" w:rsidRPr="008220CB" w:rsidRDefault="00C61D5E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lastRenderedPageBreak/>
              <w:t xml:space="preserve">Balança de precisão </w:t>
            </w:r>
          </w:p>
        </w:tc>
        <w:tc>
          <w:tcPr>
            <w:tcW w:w="2176" w:type="dxa"/>
          </w:tcPr>
          <w:p w:rsidR="00C5109D" w:rsidRPr="008220CB" w:rsidRDefault="00044D0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620D46" w:rsidRPr="008220CB">
              <w:rPr>
                <w:sz w:val="20"/>
                <w:szCs w:val="20"/>
              </w:rPr>
              <w:t xml:space="preserve">  </w:t>
            </w:r>
            <w:r w:rsidR="008A289C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499,00</w:t>
            </w:r>
          </w:p>
        </w:tc>
        <w:tc>
          <w:tcPr>
            <w:tcW w:w="1326" w:type="dxa"/>
          </w:tcPr>
          <w:p w:rsidR="00C5109D" w:rsidRPr="008220CB" w:rsidRDefault="00044D0D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C5109D" w:rsidRPr="008220CB" w:rsidRDefault="00044D0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1.497,00</w:t>
            </w:r>
          </w:p>
        </w:tc>
      </w:tr>
      <w:tr w:rsidR="00C61D5E" w:rsidRPr="008220CB" w:rsidTr="004832ED">
        <w:tc>
          <w:tcPr>
            <w:tcW w:w="3227" w:type="dxa"/>
          </w:tcPr>
          <w:p w:rsidR="00C61D5E" w:rsidRPr="008220CB" w:rsidRDefault="00C61D5E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Esteira ind.</w:t>
            </w:r>
          </w:p>
        </w:tc>
        <w:tc>
          <w:tcPr>
            <w:tcW w:w="2176" w:type="dxa"/>
          </w:tcPr>
          <w:p w:rsidR="00C61D5E" w:rsidRPr="008220CB" w:rsidRDefault="00E76D9D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620D46" w:rsidRPr="008220CB">
              <w:rPr>
                <w:sz w:val="20"/>
                <w:szCs w:val="20"/>
              </w:rPr>
              <w:t xml:space="preserve">    </w:t>
            </w:r>
            <w:r w:rsidR="008A289C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5.499,00</w:t>
            </w:r>
          </w:p>
        </w:tc>
        <w:tc>
          <w:tcPr>
            <w:tcW w:w="1326" w:type="dxa"/>
          </w:tcPr>
          <w:p w:rsidR="00C61D5E" w:rsidRPr="008220CB" w:rsidRDefault="00E76D9D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C61D5E" w:rsidRPr="008220CB" w:rsidRDefault="00E76D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10.998,00</w:t>
            </w:r>
          </w:p>
        </w:tc>
      </w:tr>
      <w:tr w:rsidR="00C61D5E" w:rsidRPr="008220CB" w:rsidTr="004832ED">
        <w:tc>
          <w:tcPr>
            <w:tcW w:w="3227" w:type="dxa"/>
          </w:tcPr>
          <w:p w:rsidR="00C61D5E" w:rsidRPr="008220CB" w:rsidRDefault="00C61D5E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Cubas de aço inox</w:t>
            </w:r>
          </w:p>
        </w:tc>
        <w:tc>
          <w:tcPr>
            <w:tcW w:w="2176" w:type="dxa"/>
          </w:tcPr>
          <w:p w:rsidR="00C61D5E" w:rsidRPr="008220CB" w:rsidRDefault="00E76D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8A289C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   </w:t>
            </w:r>
            <w:r w:rsidRPr="008220CB">
              <w:rPr>
                <w:sz w:val="20"/>
                <w:szCs w:val="20"/>
              </w:rPr>
              <w:t>496,00</w:t>
            </w:r>
          </w:p>
        </w:tc>
        <w:tc>
          <w:tcPr>
            <w:tcW w:w="1326" w:type="dxa"/>
          </w:tcPr>
          <w:p w:rsidR="00C61D5E" w:rsidRPr="008220CB" w:rsidRDefault="00E76D9D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735" w:type="dxa"/>
          </w:tcPr>
          <w:p w:rsidR="00C61D5E" w:rsidRPr="008220CB" w:rsidRDefault="00E76D9D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Pr="008220CB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1.984,00</w:t>
            </w:r>
          </w:p>
        </w:tc>
      </w:tr>
      <w:tr w:rsidR="00C61D5E" w:rsidRPr="008220CB" w:rsidTr="004832ED">
        <w:tc>
          <w:tcPr>
            <w:tcW w:w="3227" w:type="dxa"/>
          </w:tcPr>
          <w:p w:rsidR="00C61D5E" w:rsidRPr="008220CB" w:rsidRDefault="00C61D5E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Sistema de ar cond.</w:t>
            </w:r>
          </w:p>
        </w:tc>
        <w:tc>
          <w:tcPr>
            <w:tcW w:w="2176" w:type="dxa"/>
          </w:tcPr>
          <w:p w:rsidR="00C61D5E" w:rsidRPr="008220CB" w:rsidRDefault="001F6B86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</w:t>
            </w:r>
            <w:r w:rsidR="008A289C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12.000,00</w:t>
            </w:r>
          </w:p>
        </w:tc>
        <w:tc>
          <w:tcPr>
            <w:tcW w:w="1326" w:type="dxa"/>
          </w:tcPr>
          <w:p w:rsidR="00C61D5E" w:rsidRPr="008220CB" w:rsidRDefault="001F6B86" w:rsidP="00E76D9D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C61D5E" w:rsidRPr="008220CB" w:rsidRDefault="001F6B86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12.000,00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Bancada 1200x750x850</w:t>
            </w:r>
          </w:p>
        </w:tc>
        <w:tc>
          <w:tcPr>
            <w:tcW w:w="2176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620D46" w:rsidRPr="008220CB">
              <w:rPr>
                <w:sz w:val="20"/>
                <w:szCs w:val="20"/>
              </w:rPr>
              <w:t xml:space="preserve">    </w:t>
            </w:r>
            <w:r w:rsidR="008A289C">
              <w:rPr>
                <w:sz w:val="20"/>
                <w:szCs w:val="20"/>
              </w:rPr>
              <w:t xml:space="preserve"> </w:t>
            </w:r>
            <w:r w:rsidR="00620D4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1.150,00</w:t>
            </w:r>
          </w:p>
        </w:tc>
        <w:tc>
          <w:tcPr>
            <w:tcW w:w="1326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2735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9.200,00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Sistema de exaustão</w:t>
            </w:r>
          </w:p>
        </w:tc>
        <w:tc>
          <w:tcPr>
            <w:tcW w:w="2176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C01D59" w:rsidRPr="008220CB">
              <w:rPr>
                <w:sz w:val="20"/>
                <w:szCs w:val="20"/>
              </w:rPr>
              <w:t xml:space="preserve">   </w:t>
            </w:r>
            <w:r w:rsidR="008A289C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15.000,00</w:t>
            </w:r>
          </w:p>
        </w:tc>
        <w:tc>
          <w:tcPr>
            <w:tcW w:w="1326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15.000,00</w:t>
            </w:r>
          </w:p>
        </w:tc>
      </w:tr>
      <w:tr w:rsidR="00C01D59" w:rsidRPr="008220CB" w:rsidTr="004832ED">
        <w:tc>
          <w:tcPr>
            <w:tcW w:w="3227" w:type="dxa"/>
          </w:tcPr>
          <w:p w:rsidR="00C01D59" w:rsidRPr="008220CB" w:rsidRDefault="00C01D59" w:rsidP="00C01D5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Software</w:t>
            </w:r>
          </w:p>
        </w:tc>
        <w:tc>
          <w:tcPr>
            <w:tcW w:w="2176" w:type="dxa"/>
          </w:tcPr>
          <w:p w:rsidR="00C01D59" w:rsidRPr="008220CB" w:rsidRDefault="00C01D59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</w:t>
            </w:r>
            <w:r w:rsidR="008A289C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    800,00</w:t>
            </w:r>
          </w:p>
        </w:tc>
        <w:tc>
          <w:tcPr>
            <w:tcW w:w="1326" w:type="dxa"/>
          </w:tcPr>
          <w:p w:rsidR="00C01D59" w:rsidRPr="008220CB" w:rsidRDefault="00C01D59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C01D59" w:rsidRPr="008220CB" w:rsidRDefault="00C01D59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 xml:space="preserve"> 800,00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Microcomputador </w:t>
            </w:r>
          </w:p>
        </w:tc>
        <w:tc>
          <w:tcPr>
            <w:tcW w:w="2176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       1.200,00</w:t>
            </w:r>
          </w:p>
        </w:tc>
        <w:tc>
          <w:tcPr>
            <w:tcW w:w="1326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735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7.200,00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Linha telefônica</w:t>
            </w:r>
          </w:p>
        </w:tc>
        <w:tc>
          <w:tcPr>
            <w:tcW w:w="2176" w:type="dxa"/>
          </w:tcPr>
          <w:p w:rsidR="00CE57B0" w:rsidRPr="008220CB" w:rsidRDefault="001F6B86" w:rsidP="001F6B8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          500,00</w:t>
            </w:r>
          </w:p>
        </w:tc>
        <w:tc>
          <w:tcPr>
            <w:tcW w:w="1326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735" w:type="dxa"/>
          </w:tcPr>
          <w:p w:rsidR="00CE57B0" w:rsidRPr="008220CB" w:rsidRDefault="001F6B8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1.500,00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Celulares </w:t>
            </w:r>
          </w:p>
        </w:tc>
        <w:tc>
          <w:tcPr>
            <w:tcW w:w="2176" w:type="dxa"/>
          </w:tcPr>
          <w:p w:rsidR="00CE57B0" w:rsidRPr="008220CB" w:rsidRDefault="00620D4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3F5902" w:rsidRPr="008220CB">
              <w:rPr>
                <w:sz w:val="20"/>
                <w:szCs w:val="20"/>
              </w:rPr>
              <w:t xml:space="preserve">         700,00</w:t>
            </w:r>
          </w:p>
        </w:tc>
        <w:tc>
          <w:tcPr>
            <w:tcW w:w="1326" w:type="dxa"/>
          </w:tcPr>
          <w:p w:rsidR="00CE57B0" w:rsidRPr="008220CB" w:rsidRDefault="003F5902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735" w:type="dxa"/>
          </w:tcPr>
          <w:p w:rsidR="00CE57B0" w:rsidRPr="008220CB" w:rsidRDefault="003F5902" w:rsidP="003F590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AA5F63" w:rsidRPr="008220CB">
              <w:rPr>
                <w:sz w:val="20"/>
                <w:szCs w:val="20"/>
              </w:rPr>
              <w:t xml:space="preserve">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4.200,00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Aparelhos de fax</w:t>
            </w:r>
          </w:p>
        </w:tc>
        <w:tc>
          <w:tcPr>
            <w:tcW w:w="2176" w:type="dxa"/>
          </w:tcPr>
          <w:p w:rsidR="00CE57B0" w:rsidRPr="008220CB" w:rsidRDefault="003F5902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          499,00</w:t>
            </w:r>
          </w:p>
        </w:tc>
        <w:tc>
          <w:tcPr>
            <w:tcW w:w="1326" w:type="dxa"/>
          </w:tcPr>
          <w:p w:rsidR="00CE57B0" w:rsidRPr="008220CB" w:rsidRDefault="003F5902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CE57B0" w:rsidRPr="008220CB" w:rsidRDefault="003F5902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AA5F63" w:rsidRPr="008220CB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="00AA5F63" w:rsidRPr="008220CB">
              <w:rPr>
                <w:sz w:val="20"/>
                <w:szCs w:val="20"/>
              </w:rPr>
              <w:t xml:space="preserve">   </w:t>
            </w:r>
            <w:r w:rsidRPr="008220CB">
              <w:rPr>
                <w:sz w:val="20"/>
                <w:szCs w:val="20"/>
              </w:rPr>
              <w:t xml:space="preserve"> 499,00 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Acesso à internet</w:t>
            </w:r>
          </w:p>
        </w:tc>
        <w:tc>
          <w:tcPr>
            <w:tcW w:w="2176" w:type="dxa"/>
          </w:tcPr>
          <w:p w:rsidR="00CE57B0" w:rsidRPr="008220CB" w:rsidRDefault="00AA5F63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          250,00</w:t>
            </w:r>
          </w:p>
        </w:tc>
        <w:tc>
          <w:tcPr>
            <w:tcW w:w="1326" w:type="dxa"/>
          </w:tcPr>
          <w:p w:rsidR="00CE57B0" w:rsidRPr="008220CB" w:rsidRDefault="00AA5F63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CE57B0" w:rsidRPr="008220CB" w:rsidRDefault="00AA5F63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 xml:space="preserve">      250,00</w:t>
            </w:r>
          </w:p>
        </w:tc>
      </w:tr>
      <w:tr w:rsidR="00CE57B0" w:rsidRPr="008220CB" w:rsidTr="004832ED">
        <w:tc>
          <w:tcPr>
            <w:tcW w:w="3227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Veículo Fiat </w:t>
            </w:r>
            <w:proofErr w:type="spellStart"/>
            <w:r w:rsidRPr="008220CB">
              <w:rPr>
                <w:sz w:val="20"/>
                <w:szCs w:val="20"/>
              </w:rPr>
              <w:t>Ducato</w:t>
            </w:r>
            <w:proofErr w:type="spellEnd"/>
            <w:r w:rsidRPr="008220CB">
              <w:rPr>
                <w:sz w:val="20"/>
                <w:szCs w:val="20"/>
              </w:rPr>
              <w:t>.</w:t>
            </w:r>
          </w:p>
        </w:tc>
        <w:tc>
          <w:tcPr>
            <w:tcW w:w="2176" w:type="dxa"/>
          </w:tcPr>
          <w:p w:rsidR="00CE57B0" w:rsidRPr="008220CB" w:rsidRDefault="00CE57B0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620D46" w:rsidRPr="008220CB">
              <w:rPr>
                <w:sz w:val="20"/>
                <w:szCs w:val="20"/>
              </w:rPr>
              <w:t xml:space="preserve">    </w:t>
            </w:r>
            <w:r w:rsidRPr="008220CB">
              <w:rPr>
                <w:sz w:val="20"/>
                <w:szCs w:val="20"/>
              </w:rPr>
              <w:t>64.000,00</w:t>
            </w:r>
          </w:p>
        </w:tc>
        <w:tc>
          <w:tcPr>
            <w:tcW w:w="1326" w:type="dxa"/>
          </w:tcPr>
          <w:p w:rsidR="00CE57B0" w:rsidRPr="008220CB" w:rsidRDefault="00B74E0F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735" w:type="dxa"/>
          </w:tcPr>
          <w:p w:rsidR="00CE57B0" w:rsidRPr="008220CB" w:rsidRDefault="0094007D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</w:t>
            </w:r>
            <w:r w:rsidR="00AA5F63" w:rsidRPr="008220CB">
              <w:rPr>
                <w:sz w:val="20"/>
                <w:szCs w:val="20"/>
              </w:rPr>
              <w:t xml:space="preserve">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="00AA5F63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128.000,00</w:t>
            </w:r>
          </w:p>
        </w:tc>
      </w:tr>
      <w:tr w:rsidR="00E64FB6" w:rsidRPr="008220CB" w:rsidTr="004832ED">
        <w:tc>
          <w:tcPr>
            <w:tcW w:w="3227" w:type="dxa"/>
          </w:tcPr>
          <w:p w:rsidR="00E64FB6" w:rsidRPr="008220CB" w:rsidRDefault="00E64FB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Galpão 120m</w:t>
            </w:r>
            <w:proofErr w:type="gramStart"/>
            <w:r w:rsidRPr="008220CB">
              <w:rPr>
                <w:sz w:val="20"/>
                <w:szCs w:val="20"/>
              </w:rPr>
              <w:t>²</w:t>
            </w:r>
            <w:proofErr w:type="gramEnd"/>
            <w:r w:rsidRPr="008220CB">
              <w:rPr>
                <w:sz w:val="20"/>
                <w:szCs w:val="20"/>
              </w:rPr>
              <w:t xml:space="preserve"> vaga p/6 v</w:t>
            </w:r>
          </w:p>
        </w:tc>
        <w:tc>
          <w:tcPr>
            <w:tcW w:w="2176" w:type="dxa"/>
          </w:tcPr>
          <w:p w:rsidR="00E64FB6" w:rsidRPr="008220CB" w:rsidRDefault="00E64FB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R$1.150.000,00</w:t>
            </w:r>
          </w:p>
        </w:tc>
        <w:tc>
          <w:tcPr>
            <w:tcW w:w="1326" w:type="dxa"/>
          </w:tcPr>
          <w:p w:rsidR="00E64FB6" w:rsidRPr="008220CB" w:rsidRDefault="00AA5F63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E64FB6" w:rsidRPr="008220CB" w:rsidRDefault="00AA5F63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</w:t>
            </w:r>
            <w:proofErr w:type="gramStart"/>
            <w:r w:rsidR="00026176" w:rsidRPr="008220CB">
              <w:rPr>
                <w:sz w:val="20"/>
                <w:szCs w:val="20"/>
              </w:rPr>
              <w:t xml:space="preserve">  </w:t>
            </w:r>
            <w:proofErr w:type="gramEnd"/>
            <w:r w:rsidRPr="008220CB">
              <w:rPr>
                <w:sz w:val="20"/>
                <w:szCs w:val="20"/>
              </w:rPr>
              <w:t>1.150.000,00</w:t>
            </w:r>
          </w:p>
        </w:tc>
      </w:tr>
      <w:tr w:rsidR="00E64FB6" w:rsidRPr="008220CB" w:rsidTr="004832ED">
        <w:tc>
          <w:tcPr>
            <w:tcW w:w="3227" w:type="dxa"/>
          </w:tcPr>
          <w:p w:rsidR="00E64FB6" w:rsidRPr="008220CB" w:rsidRDefault="00E64FB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Uniformes</w:t>
            </w:r>
          </w:p>
        </w:tc>
        <w:tc>
          <w:tcPr>
            <w:tcW w:w="2176" w:type="dxa"/>
          </w:tcPr>
          <w:p w:rsidR="00E64FB6" w:rsidRPr="008220CB" w:rsidRDefault="00E64FB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     12.441,98</w:t>
            </w:r>
          </w:p>
        </w:tc>
        <w:tc>
          <w:tcPr>
            <w:tcW w:w="1326" w:type="dxa"/>
          </w:tcPr>
          <w:p w:rsidR="00E64FB6" w:rsidRPr="008220CB" w:rsidRDefault="00E64FB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735" w:type="dxa"/>
          </w:tcPr>
          <w:p w:rsidR="00E64FB6" w:rsidRPr="008220CB" w:rsidRDefault="00E64FB6" w:rsidP="00E64FB6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AA5F63" w:rsidRPr="008220CB">
              <w:rPr>
                <w:sz w:val="20"/>
                <w:szCs w:val="20"/>
              </w:rPr>
              <w:t xml:space="preserve">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12.441,98</w:t>
            </w:r>
            <w:proofErr w:type="gramStart"/>
            <w:r w:rsidRPr="008220CB">
              <w:rPr>
                <w:sz w:val="20"/>
                <w:szCs w:val="20"/>
              </w:rPr>
              <w:t xml:space="preserve">   </w:t>
            </w:r>
          </w:p>
        </w:tc>
        <w:proofErr w:type="gramEnd"/>
      </w:tr>
      <w:tr w:rsidR="00E64FB6" w:rsidRPr="008220CB" w:rsidTr="004832ED">
        <w:tc>
          <w:tcPr>
            <w:tcW w:w="3227" w:type="dxa"/>
          </w:tcPr>
          <w:p w:rsidR="00E64FB6" w:rsidRPr="008220CB" w:rsidRDefault="008220CB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76" w:type="dxa"/>
          </w:tcPr>
          <w:p w:rsidR="00E64FB6" w:rsidRPr="008220CB" w:rsidRDefault="00E64FB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E64FB6" w:rsidRPr="008220CB" w:rsidRDefault="00E64FB6" w:rsidP="000B717E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E64FB6" w:rsidRPr="008220CB" w:rsidRDefault="002E4163" w:rsidP="008220C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220CB">
              <w:rPr>
                <w:b/>
                <w:color w:val="000000"/>
                <w:sz w:val="20"/>
                <w:szCs w:val="20"/>
              </w:rPr>
              <w:t>R$</w:t>
            </w:r>
            <w:proofErr w:type="gramStart"/>
            <w:r w:rsidR="00E52388" w:rsidRPr="008220CB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 w:rsidR="00E52388" w:rsidRPr="008220CB">
              <w:rPr>
                <w:b/>
                <w:color w:val="000000"/>
                <w:sz w:val="20"/>
                <w:szCs w:val="20"/>
              </w:rPr>
              <w:t>1.490.556</w:t>
            </w:r>
            <w:r w:rsidR="001F6B86" w:rsidRPr="008220CB">
              <w:rPr>
                <w:b/>
                <w:color w:val="000000"/>
                <w:sz w:val="20"/>
                <w:szCs w:val="20"/>
              </w:rPr>
              <w:t xml:space="preserve">,80 </w:t>
            </w:r>
          </w:p>
        </w:tc>
      </w:tr>
    </w:tbl>
    <w:p w:rsidR="00274B28" w:rsidRDefault="00274B28" w:rsidP="00C5109D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0B717E" w:rsidRPr="008220CB" w:rsidTr="004832ED">
        <w:tc>
          <w:tcPr>
            <w:tcW w:w="9464" w:type="dxa"/>
            <w:shd w:val="clear" w:color="auto" w:fill="A6A6A6" w:themeFill="background1" w:themeFillShade="A6"/>
          </w:tcPr>
          <w:p w:rsidR="000B717E" w:rsidRPr="00B15BE9" w:rsidRDefault="000B717E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>ETAPA 13 – INVESTIMENTO FINANCEIRO</w:t>
            </w:r>
          </w:p>
        </w:tc>
      </w:tr>
    </w:tbl>
    <w:p w:rsidR="00DF7B84" w:rsidRPr="008220CB" w:rsidRDefault="00DF7B84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4489"/>
        <w:gridCol w:w="4975"/>
      </w:tblGrid>
      <w:tr w:rsidR="00045DBE" w:rsidRPr="008220CB" w:rsidTr="004832ED">
        <w:tc>
          <w:tcPr>
            <w:tcW w:w="9464" w:type="dxa"/>
            <w:gridSpan w:val="2"/>
            <w:shd w:val="clear" w:color="auto" w:fill="D9D9D9" w:themeFill="background1" w:themeFillShade="D9"/>
          </w:tcPr>
          <w:p w:rsidR="00045DBE" w:rsidRPr="008220CB" w:rsidRDefault="00045DB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CALCULO DAS NECESSIDADES DE CAPITAL DE GIRO</w:t>
            </w:r>
          </w:p>
        </w:tc>
      </w:tr>
      <w:tr w:rsidR="00045DBE" w:rsidRPr="008220CB" w:rsidTr="004832ED">
        <w:tc>
          <w:tcPr>
            <w:tcW w:w="4489" w:type="dxa"/>
          </w:tcPr>
          <w:p w:rsidR="00045DBE" w:rsidRPr="008220CB" w:rsidRDefault="00045DBE" w:rsidP="00045DBE">
            <w:pPr>
              <w:autoSpaceDE w:val="0"/>
              <w:autoSpaceDN w:val="0"/>
              <w:adjustRightInd w:val="0"/>
              <w:spacing w:line="276" w:lineRule="auto"/>
              <w:ind w:right="-518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                  RUBRICA</w:t>
            </w:r>
          </w:p>
        </w:tc>
        <w:tc>
          <w:tcPr>
            <w:tcW w:w="4975" w:type="dxa"/>
          </w:tcPr>
          <w:p w:rsidR="00045DBE" w:rsidRPr="008220CB" w:rsidRDefault="00045DB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                 VALORES</w:t>
            </w:r>
          </w:p>
        </w:tc>
      </w:tr>
      <w:tr w:rsidR="00045DBE" w:rsidRPr="008220CB" w:rsidTr="004832ED">
        <w:tc>
          <w:tcPr>
            <w:tcW w:w="4489" w:type="dxa"/>
          </w:tcPr>
          <w:p w:rsidR="00045DBE" w:rsidRPr="008220CB" w:rsidRDefault="00045DB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Custos fixos </w:t>
            </w:r>
            <w:r w:rsidR="00FF46DC" w:rsidRPr="008220CB">
              <w:rPr>
                <w:sz w:val="20"/>
                <w:szCs w:val="20"/>
              </w:rPr>
              <w:t>(30 dias)</w:t>
            </w:r>
          </w:p>
        </w:tc>
        <w:tc>
          <w:tcPr>
            <w:tcW w:w="4975" w:type="dxa"/>
          </w:tcPr>
          <w:p w:rsidR="00045DBE" w:rsidRPr="008220CB" w:rsidRDefault="002E4163" w:rsidP="00026176">
            <w:pPr>
              <w:jc w:val="both"/>
              <w:rPr>
                <w:color w:val="000000"/>
                <w:sz w:val="20"/>
                <w:szCs w:val="20"/>
              </w:rPr>
            </w:pPr>
            <w:r w:rsidRPr="008220CB">
              <w:rPr>
                <w:color w:val="000000"/>
                <w:sz w:val="20"/>
                <w:szCs w:val="20"/>
              </w:rPr>
              <w:t xml:space="preserve">                      </w:t>
            </w:r>
            <w:r w:rsidR="00D60249" w:rsidRPr="008220CB">
              <w:rPr>
                <w:color w:val="000000"/>
                <w:sz w:val="20"/>
                <w:szCs w:val="20"/>
              </w:rPr>
              <w:t xml:space="preserve">  </w:t>
            </w:r>
            <w:r w:rsidRPr="008220CB">
              <w:rPr>
                <w:color w:val="000000"/>
                <w:sz w:val="20"/>
                <w:szCs w:val="20"/>
              </w:rPr>
              <w:t>R$ 1.4</w:t>
            </w:r>
            <w:r w:rsidR="00E52388" w:rsidRPr="008220CB">
              <w:rPr>
                <w:color w:val="000000"/>
                <w:sz w:val="20"/>
                <w:szCs w:val="20"/>
              </w:rPr>
              <w:t>90.556,80</w:t>
            </w:r>
          </w:p>
        </w:tc>
      </w:tr>
      <w:tr w:rsidR="00045DBE" w:rsidRPr="008220CB" w:rsidTr="004832ED">
        <w:tc>
          <w:tcPr>
            <w:tcW w:w="4489" w:type="dxa"/>
          </w:tcPr>
          <w:p w:rsidR="00045DBE" w:rsidRPr="008220CB" w:rsidRDefault="00FF46D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Estoque de matéria-prima (30 dias)</w:t>
            </w:r>
          </w:p>
        </w:tc>
        <w:tc>
          <w:tcPr>
            <w:tcW w:w="4975" w:type="dxa"/>
          </w:tcPr>
          <w:p w:rsidR="00045DBE" w:rsidRPr="008220CB" w:rsidRDefault="002E4163" w:rsidP="003F590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                       </w:t>
            </w:r>
            <w:r w:rsidR="00D60249" w:rsidRPr="008220CB">
              <w:rPr>
                <w:sz w:val="20"/>
                <w:szCs w:val="20"/>
              </w:rPr>
              <w:t xml:space="preserve"> </w:t>
            </w:r>
            <w:r w:rsidR="003F5902" w:rsidRPr="008220CB">
              <w:rPr>
                <w:sz w:val="20"/>
                <w:szCs w:val="20"/>
              </w:rPr>
              <w:t>R$</w:t>
            </w:r>
            <w:proofErr w:type="gramStart"/>
            <w:r w:rsidRPr="008220CB">
              <w:rPr>
                <w:sz w:val="20"/>
                <w:szCs w:val="20"/>
              </w:rPr>
              <w:t xml:space="preserve"> </w:t>
            </w:r>
            <w:r w:rsidR="00D60249" w:rsidRPr="008220CB">
              <w:rPr>
                <w:sz w:val="20"/>
                <w:szCs w:val="20"/>
              </w:rPr>
              <w:t xml:space="preserve"> </w:t>
            </w:r>
            <w:r w:rsidR="003F5902" w:rsidRPr="008220CB">
              <w:rPr>
                <w:sz w:val="20"/>
                <w:szCs w:val="20"/>
              </w:rPr>
              <w:t xml:space="preserve">  </w:t>
            </w:r>
            <w:proofErr w:type="gramEnd"/>
            <w:r w:rsidR="003F5902" w:rsidRPr="008220CB">
              <w:rPr>
                <w:sz w:val="20"/>
                <w:szCs w:val="20"/>
              </w:rPr>
              <w:t xml:space="preserve">114.823,70                     </w:t>
            </w:r>
          </w:p>
        </w:tc>
      </w:tr>
      <w:tr w:rsidR="00045DBE" w:rsidRPr="008220CB" w:rsidTr="004832ED">
        <w:tc>
          <w:tcPr>
            <w:tcW w:w="4489" w:type="dxa"/>
          </w:tcPr>
          <w:p w:rsidR="00045DBE" w:rsidRPr="008220CB" w:rsidRDefault="00FF46D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Custos de comercialização (30 dias)</w:t>
            </w:r>
          </w:p>
        </w:tc>
        <w:tc>
          <w:tcPr>
            <w:tcW w:w="4975" w:type="dxa"/>
          </w:tcPr>
          <w:p w:rsidR="00045DBE" w:rsidRPr="008220CB" w:rsidRDefault="00D60249" w:rsidP="00D6024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                       </w:t>
            </w:r>
            <w:r w:rsidR="0075169B" w:rsidRPr="008220CB">
              <w:rPr>
                <w:sz w:val="20"/>
                <w:szCs w:val="20"/>
              </w:rPr>
              <w:t xml:space="preserve"> R$ </w:t>
            </w:r>
            <w:r w:rsidRPr="008220CB">
              <w:rPr>
                <w:sz w:val="20"/>
                <w:szCs w:val="20"/>
              </w:rPr>
              <w:t>6.000.000,00</w:t>
            </w:r>
            <w:r w:rsidR="0075169B" w:rsidRPr="008220CB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45DBE" w:rsidRPr="008220CB" w:rsidTr="004832ED">
        <w:tc>
          <w:tcPr>
            <w:tcW w:w="4489" w:type="dxa"/>
          </w:tcPr>
          <w:p w:rsidR="00045DBE" w:rsidRPr="008220CB" w:rsidRDefault="00FF46D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Registros e legalização </w:t>
            </w:r>
          </w:p>
        </w:tc>
        <w:tc>
          <w:tcPr>
            <w:tcW w:w="4975" w:type="dxa"/>
          </w:tcPr>
          <w:p w:rsidR="00045DBE" w:rsidRPr="008220CB" w:rsidRDefault="00D6024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                        R$</w:t>
            </w:r>
            <w:proofErr w:type="gramStart"/>
            <w:r w:rsidRPr="008220CB">
              <w:rPr>
                <w:sz w:val="20"/>
                <w:szCs w:val="20"/>
              </w:rPr>
              <w:t xml:space="preserve">    </w:t>
            </w:r>
            <w:proofErr w:type="gramEnd"/>
            <w:r w:rsidRPr="008220CB">
              <w:rPr>
                <w:sz w:val="20"/>
                <w:szCs w:val="20"/>
              </w:rPr>
              <w:t>684.600,00</w:t>
            </w:r>
          </w:p>
        </w:tc>
      </w:tr>
      <w:tr w:rsidR="00045DBE" w:rsidRPr="008220CB" w:rsidTr="004832ED">
        <w:tc>
          <w:tcPr>
            <w:tcW w:w="4489" w:type="dxa"/>
          </w:tcPr>
          <w:p w:rsidR="00045DBE" w:rsidRPr="008220CB" w:rsidRDefault="00FF46D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Publicidade inicial </w:t>
            </w:r>
          </w:p>
        </w:tc>
        <w:tc>
          <w:tcPr>
            <w:tcW w:w="4975" w:type="dxa"/>
          </w:tcPr>
          <w:p w:rsidR="00045DBE" w:rsidRPr="008220CB" w:rsidRDefault="00D60249" w:rsidP="00D6024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                        R$      70.000,00</w:t>
            </w:r>
          </w:p>
        </w:tc>
      </w:tr>
      <w:tr w:rsidR="00045DBE" w:rsidRPr="008220CB" w:rsidTr="004832ED">
        <w:tc>
          <w:tcPr>
            <w:tcW w:w="4489" w:type="dxa"/>
          </w:tcPr>
          <w:p w:rsidR="00045DBE" w:rsidRPr="008220CB" w:rsidRDefault="00045DB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</w:tcPr>
          <w:p w:rsidR="00045DBE" w:rsidRPr="008220CB" w:rsidRDefault="00045DB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045DBE" w:rsidRPr="008220CB" w:rsidTr="004832ED">
        <w:tc>
          <w:tcPr>
            <w:tcW w:w="4489" w:type="dxa"/>
          </w:tcPr>
          <w:p w:rsidR="00045DBE" w:rsidRPr="008220CB" w:rsidRDefault="00FF46D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975" w:type="dxa"/>
          </w:tcPr>
          <w:p w:rsidR="00045DBE" w:rsidRPr="008220CB" w:rsidRDefault="00D60249" w:rsidP="00D6024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220CB">
              <w:rPr>
                <w:b/>
                <w:color w:val="000000"/>
                <w:sz w:val="20"/>
                <w:szCs w:val="20"/>
              </w:rPr>
              <w:t xml:space="preserve">                        R$</w:t>
            </w:r>
            <w:r w:rsidR="00E52388" w:rsidRPr="008220CB">
              <w:rPr>
                <w:b/>
                <w:color w:val="000000"/>
                <w:sz w:val="20"/>
                <w:szCs w:val="20"/>
              </w:rPr>
              <w:t xml:space="preserve"> 8.359.980,50</w:t>
            </w:r>
            <w:r w:rsidRPr="008220CB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45DBE" w:rsidRPr="008220CB" w:rsidRDefault="00045DB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FF46DC" w:rsidRPr="008220CB" w:rsidTr="004832ED">
        <w:tc>
          <w:tcPr>
            <w:tcW w:w="9464" w:type="dxa"/>
            <w:shd w:val="clear" w:color="auto" w:fill="A6A6A6" w:themeFill="background1" w:themeFillShade="A6"/>
          </w:tcPr>
          <w:p w:rsidR="00FF46DC" w:rsidRPr="00B15BE9" w:rsidRDefault="00FF46DC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>ETAPA 14 – INVESTIMENTO INICIAL</w:t>
            </w:r>
          </w:p>
        </w:tc>
      </w:tr>
    </w:tbl>
    <w:p w:rsidR="00FF46DC" w:rsidRPr="008220CB" w:rsidRDefault="00FF46D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4489"/>
        <w:gridCol w:w="4975"/>
      </w:tblGrid>
      <w:tr w:rsidR="00FF46DC" w:rsidRPr="008220CB" w:rsidTr="004832ED">
        <w:tc>
          <w:tcPr>
            <w:tcW w:w="9464" w:type="dxa"/>
            <w:gridSpan w:val="2"/>
            <w:shd w:val="clear" w:color="auto" w:fill="D9D9D9" w:themeFill="background1" w:themeFillShade="D9"/>
          </w:tcPr>
          <w:p w:rsidR="00FF46DC" w:rsidRPr="008220CB" w:rsidRDefault="00FF46DC" w:rsidP="00FF46DC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INVESTIMENTO INICIAL (R$)</w:t>
            </w:r>
          </w:p>
        </w:tc>
      </w:tr>
      <w:tr w:rsidR="00FF46DC" w:rsidRPr="008220CB" w:rsidTr="004832ED">
        <w:tc>
          <w:tcPr>
            <w:tcW w:w="4489" w:type="dxa"/>
          </w:tcPr>
          <w:p w:rsidR="00FF46DC" w:rsidRPr="008220CB" w:rsidRDefault="00FF46D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Investimento Físico </w:t>
            </w:r>
          </w:p>
        </w:tc>
        <w:tc>
          <w:tcPr>
            <w:tcW w:w="4975" w:type="dxa"/>
          </w:tcPr>
          <w:p w:rsidR="00FF46DC" w:rsidRPr="008220CB" w:rsidRDefault="00072C69" w:rsidP="00D60249">
            <w:pPr>
              <w:jc w:val="both"/>
              <w:rPr>
                <w:sz w:val="20"/>
                <w:szCs w:val="20"/>
              </w:rPr>
            </w:pPr>
            <w:r w:rsidRPr="008220CB">
              <w:rPr>
                <w:color w:val="000000"/>
                <w:sz w:val="20"/>
                <w:szCs w:val="20"/>
              </w:rPr>
              <w:t xml:space="preserve">R$       </w:t>
            </w:r>
            <w:r w:rsidR="00026176" w:rsidRPr="008220CB">
              <w:rPr>
                <w:color w:val="000000"/>
                <w:sz w:val="20"/>
                <w:szCs w:val="20"/>
              </w:rPr>
              <w:t xml:space="preserve">    </w:t>
            </w:r>
            <w:r w:rsidRPr="008220CB">
              <w:rPr>
                <w:color w:val="000000"/>
                <w:sz w:val="20"/>
                <w:szCs w:val="20"/>
              </w:rPr>
              <w:t xml:space="preserve">        </w:t>
            </w:r>
            <w:r w:rsidR="00595F1D" w:rsidRPr="008220CB">
              <w:rPr>
                <w:color w:val="000000"/>
                <w:sz w:val="20"/>
                <w:szCs w:val="20"/>
              </w:rPr>
              <w:t xml:space="preserve">      </w:t>
            </w:r>
            <w:r w:rsidR="00D60249" w:rsidRPr="008220CB">
              <w:rPr>
                <w:color w:val="000000"/>
                <w:sz w:val="20"/>
                <w:szCs w:val="20"/>
              </w:rPr>
              <w:t xml:space="preserve"> 1.4</w:t>
            </w:r>
            <w:r w:rsidR="00E52388" w:rsidRPr="008220CB">
              <w:rPr>
                <w:color w:val="000000"/>
                <w:sz w:val="20"/>
                <w:szCs w:val="20"/>
              </w:rPr>
              <w:t>90.556,80</w:t>
            </w:r>
          </w:p>
        </w:tc>
      </w:tr>
      <w:tr w:rsidR="00FF46DC" w:rsidRPr="008220CB" w:rsidTr="004832ED">
        <w:tc>
          <w:tcPr>
            <w:tcW w:w="4489" w:type="dxa"/>
          </w:tcPr>
          <w:p w:rsidR="00FF46DC" w:rsidRPr="008220CB" w:rsidRDefault="00FF46D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Investimento Financeiro </w:t>
            </w:r>
          </w:p>
        </w:tc>
        <w:tc>
          <w:tcPr>
            <w:tcW w:w="4975" w:type="dxa"/>
          </w:tcPr>
          <w:p w:rsidR="00FF46DC" w:rsidRPr="008220CB" w:rsidRDefault="00072C69" w:rsidP="00595F1D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026176" w:rsidRPr="008220CB">
              <w:rPr>
                <w:sz w:val="20"/>
                <w:szCs w:val="20"/>
              </w:rPr>
              <w:t xml:space="preserve">     </w:t>
            </w:r>
            <w:r w:rsidRPr="008220CB">
              <w:rPr>
                <w:sz w:val="20"/>
                <w:szCs w:val="20"/>
              </w:rPr>
              <w:t xml:space="preserve">         </w:t>
            </w:r>
            <w:r w:rsidR="00595F1D" w:rsidRPr="008220CB">
              <w:rPr>
                <w:sz w:val="20"/>
                <w:szCs w:val="20"/>
              </w:rPr>
              <w:t xml:space="preserve">             182.808,58</w:t>
            </w:r>
            <w:r w:rsidRPr="008220CB">
              <w:rPr>
                <w:sz w:val="20"/>
                <w:szCs w:val="20"/>
              </w:rPr>
              <w:t xml:space="preserve">       </w:t>
            </w:r>
          </w:p>
        </w:tc>
      </w:tr>
      <w:tr w:rsidR="00FF46DC" w:rsidRPr="008220CB" w:rsidTr="004832ED">
        <w:tc>
          <w:tcPr>
            <w:tcW w:w="4489" w:type="dxa"/>
          </w:tcPr>
          <w:p w:rsidR="00FF46DC" w:rsidRPr="008220CB" w:rsidRDefault="00FF46D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975" w:type="dxa"/>
          </w:tcPr>
          <w:p w:rsidR="00FF46DC" w:rsidRPr="008220CB" w:rsidRDefault="00595F1D" w:rsidP="00595F1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220CB">
              <w:rPr>
                <w:b/>
                <w:color w:val="000000"/>
                <w:sz w:val="20"/>
                <w:szCs w:val="20"/>
              </w:rPr>
              <w:t xml:space="preserve">R$                      </w:t>
            </w:r>
            <w:r w:rsidR="00E52388" w:rsidRPr="008220CB">
              <w:rPr>
                <w:b/>
                <w:color w:val="000000"/>
                <w:sz w:val="20"/>
                <w:szCs w:val="20"/>
              </w:rPr>
              <w:t xml:space="preserve">    1.673.365,38</w:t>
            </w:r>
            <w:r w:rsidRPr="008220CB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220CB" w:rsidRDefault="008220C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5E2C9B" w:rsidRDefault="005E2C9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p w:rsidR="00972FEB" w:rsidRDefault="00972FE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8220CB" w:rsidTr="004832ED">
        <w:tc>
          <w:tcPr>
            <w:tcW w:w="9464" w:type="dxa"/>
            <w:shd w:val="clear" w:color="auto" w:fill="A6A6A6" w:themeFill="background1" w:themeFillShade="A6"/>
          </w:tcPr>
          <w:p w:rsidR="008220CB" w:rsidRPr="00B32228" w:rsidRDefault="008220CB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32228">
              <w:rPr>
                <w:b/>
              </w:rPr>
              <w:t>ETAPA 15 – GASTOS COM MANUTENTÇÃO, DEPRECIAÇÃO E SEGUROS (R$</w:t>
            </w:r>
            <w:proofErr w:type="gramStart"/>
            <w:r w:rsidRPr="00B32228">
              <w:rPr>
                <w:b/>
              </w:rPr>
              <w:t>)</w:t>
            </w:r>
            <w:proofErr w:type="gramEnd"/>
          </w:p>
        </w:tc>
      </w:tr>
    </w:tbl>
    <w:p w:rsidR="008220CB" w:rsidRPr="008220CB" w:rsidRDefault="008220C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tbl>
      <w:tblPr>
        <w:tblStyle w:val="Tabelacomgrade"/>
        <w:tblW w:w="9464" w:type="dxa"/>
        <w:tblLayout w:type="fixed"/>
        <w:tblLook w:val="04A0"/>
      </w:tblPr>
      <w:tblGrid>
        <w:gridCol w:w="2235"/>
        <w:gridCol w:w="1984"/>
        <w:gridCol w:w="1559"/>
        <w:gridCol w:w="2127"/>
        <w:gridCol w:w="1559"/>
      </w:tblGrid>
      <w:tr w:rsidR="00EF01A3" w:rsidRPr="008220CB" w:rsidTr="004832ED">
        <w:tc>
          <w:tcPr>
            <w:tcW w:w="7905" w:type="dxa"/>
            <w:gridSpan w:val="4"/>
            <w:shd w:val="clear" w:color="auto" w:fill="D9D9D9" w:themeFill="background1" w:themeFillShade="D9"/>
          </w:tcPr>
          <w:p w:rsidR="00EF01A3" w:rsidRPr="008220CB" w:rsidRDefault="00EF01A3" w:rsidP="00874653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VALOR EM R$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01A3" w:rsidRPr="008220CB" w:rsidRDefault="00EF01A3" w:rsidP="00874653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EF01A3" w:rsidRPr="008220CB" w:rsidRDefault="00EF01A3" w:rsidP="00C4092B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84" w:type="dxa"/>
          </w:tcPr>
          <w:p w:rsidR="00EF01A3" w:rsidRPr="008220CB" w:rsidRDefault="00EF01A3" w:rsidP="00874653">
            <w:pPr>
              <w:rPr>
                <w:b/>
                <w:color w:val="000000"/>
                <w:sz w:val="20"/>
                <w:szCs w:val="20"/>
              </w:rPr>
            </w:pPr>
            <w:r w:rsidRPr="008220CB">
              <w:rPr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559" w:type="dxa"/>
          </w:tcPr>
          <w:p w:rsidR="00EF01A3" w:rsidRPr="008220CB" w:rsidRDefault="00EF01A3" w:rsidP="008B23AB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>DEPRECIAÇÃO</w:t>
            </w:r>
          </w:p>
        </w:tc>
        <w:tc>
          <w:tcPr>
            <w:tcW w:w="2127" w:type="dxa"/>
          </w:tcPr>
          <w:p w:rsidR="00EF01A3" w:rsidRPr="008220CB" w:rsidRDefault="00EF01A3" w:rsidP="00874653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>MANUTENÇÃO</w:t>
            </w:r>
          </w:p>
        </w:tc>
        <w:tc>
          <w:tcPr>
            <w:tcW w:w="1559" w:type="dxa"/>
          </w:tcPr>
          <w:p w:rsidR="00EF01A3" w:rsidRPr="008220CB" w:rsidRDefault="00EF01A3" w:rsidP="00874653">
            <w:pPr>
              <w:ind w:right="-518"/>
              <w:rPr>
                <w:b/>
                <w:bCs/>
                <w:sz w:val="20"/>
                <w:szCs w:val="20"/>
              </w:rPr>
            </w:pPr>
            <w:r w:rsidRPr="008220CB">
              <w:rPr>
                <w:b/>
                <w:bCs/>
                <w:sz w:val="20"/>
                <w:szCs w:val="20"/>
              </w:rPr>
              <w:t>SEGURO</w:t>
            </w:r>
          </w:p>
        </w:tc>
      </w:tr>
      <w:tr w:rsidR="00C01D59" w:rsidRPr="008220CB" w:rsidTr="004832ED">
        <w:tc>
          <w:tcPr>
            <w:tcW w:w="2235" w:type="dxa"/>
          </w:tcPr>
          <w:p w:rsidR="00EF01A3" w:rsidRPr="008220CB" w:rsidRDefault="00D16E6A" w:rsidP="00C4092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Forno, fogões a gás </w:t>
            </w:r>
            <w:r w:rsidR="00EF01A3" w:rsidRPr="008220CB">
              <w:rPr>
                <w:bCs/>
                <w:sz w:val="20"/>
                <w:szCs w:val="20"/>
              </w:rPr>
              <w:t>equipamentos.</w:t>
            </w:r>
          </w:p>
          <w:p w:rsidR="00EF01A3" w:rsidRPr="008220CB" w:rsidRDefault="00EF01A3" w:rsidP="00C4092B">
            <w:pPr>
              <w:ind w:right="-518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EF01A3" w:rsidRPr="008220CB" w:rsidRDefault="00EF01A3" w:rsidP="00EF01A3">
            <w:pPr>
              <w:rPr>
                <w:color w:val="000000"/>
                <w:sz w:val="20"/>
                <w:szCs w:val="20"/>
              </w:rPr>
            </w:pPr>
            <w:r w:rsidRPr="008220CB">
              <w:rPr>
                <w:color w:val="000000"/>
                <w:sz w:val="20"/>
                <w:szCs w:val="20"/>
              </w:rPr>
              <w:t xml:space="preserve">R$ </w:t>
            </w:r>
            <w:r w:rsidR="00026176" w:rsidRPr="008220CB">
              <w:rPr>
                <w:color w:val="000000"/>
                <w:sz w:val="20"/>
                <w:szCs w:val="20"/>
              </w:rPr>
              <w:t xml:space="preserve">     </w:t>
            </w:r>
            <w:r w:rsidR="00C01D59" w:rsidRPr="008220CB">
              <w:rPr>
                <w:color w:val="000000"/>
                <w:sz w:val="20"/>
                <w:szCs w:val="20"/>
              </w:rPr>
              <w:t>105.443,68</w:t>
            </w:r>
          </w:p>
        </w:tc>
        <w:tc>
          <w:tcPr>
            <w:tcW w:w="1559" w:type="dxa"/>
          </w:tcPr>
          <w:p w:rsidR="00EF01A3" w:rsidRPr="008220CB" w:rsidRDefault="00EF01A3" w:rsidP="00D16E6A">
            <w:pPr>
              <w:ind w:right="-518"/>
              <w:jc w:val="both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EF01A3" w:rsidRPr="008220CB" w:rsidRDefault="00EF01A3" w:rsidP="00874653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4,50%/ano     </w:t>
            </w:r>
          </w:p>
        </w:tc>
        <w:tc>
          <w:tcPr>
            <w:tcW w:w="1559" w:type="dxa"/>
          </w:tcPr>
          <w:p w:rsidR="00EF01A3" w:rsidRPr="008220CB" w:rsidRDefault="00EF01A3" w:rsidP="00874653">
            <w:pPr>
              <w:ind w:right="-518"/>
              <w:rPr>
                <w:bCs/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EF01A3" w:rsidRPr="008220CB" w:rsidRDefault="00EF01A3" w:rsidP="00C4092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Panelas em </w:t>
            </w:r>
          </w:p>
          <w:p w:rsidR="00EF01A3" w:rsidRPr="008220CB" w:rsidRDefault="00EF01A3" w:rsidP="00C4092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Geral.</w:t>
            </w:r>
          </w:p>
        </w:tc>
        <w:tc>
          <w:tcPr>
            <w:tcW w:w="1984" w:type="dxa"/>
          </w:tcPr>
          <w:p w:rsidR="00EF01A3" w:rsidRPr="008220CB" w:rsidRDefault="00EF01A3" w:rsidP="00EF01A3">
            <w:pPr>
              <w:rPr>
                <w:color w:val="000000"/>
                <w:sz w:val="20"/>
                <w:szCs w:val="20"/>
              </w:rPr>
            </w:pPr>
            <w:r w:rsidRPr="008220CB">
              <w:rPr>
                <w:color w:val="000000"/>
                <w:sz w:val="20"/>
                <w:szCs w:val="20"/>
              </w:rPr>
              <w:t xml:space="preserve">R$  </w:t>
            </w:r>
            <w:r w:rsidR="00F779B6" w:rsidRPr="008220CB">
              <w:rPr>
                <w:color w:val="000000"/>
                <w:sz w:val="20"/>
                <w:szCs w:val="20"/>
              </w:rPr>
              <w:t xml:space="preserve"> </w:t>
            </w:r>
            <w:r w:rsidRPr="008220CB">
              <w:rPr>
                <w:color w:val="000000"/>
                <w:sz w:val="20"/>
                <w:szCs w:val="20"/>
              </w:rPr>
              <w:t xml:space="preserve"> </w:t>
            </w:r>
            <w:r w:rsidR="00026176" w:rsidRPr="008220CB">
              <w:rPr>
                <w:color w:val="000000"/>
                <w:sz w:val="20"/>
                <w:szCs w:val="20"/>
              </w:rPr>
              <w:t xml:space="preserve">     </w:t>
            </w:r>
            <w:r w:rsidRPr="008220CB">
              <w:rPr>
                <w:color w:val="000000"/>
                <w:sz w:val="20"/>
                <w:szCs w:val="20"/>
              </w:rPr>
              <w:t xml:space="preserve"> 3.935,50 </w:t>
            </w:r>
          </w:p>
          <w:p w:rsidR="00EF01A3" w:rsidRPr="008220CB" w:rsidRDefault="00EF01A3" w:rsidP="00C4092B">
            <w:pPr>
              <w:ind w:right="-518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F01A3" w:rsidRPr="008220CB" w:rsidRDefault="00D16E6A" w:rsidP="005C3187">
            <w:pPr>
              <w:ind w:right="-518"/>
              <w:jc w:val="both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EF01A3" w:rsidRPr="008220CB" w:rsidRDefault="00972FEB" w:rsidP="00874653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13,33%</w:t>
            </w:r>
            <w:r w:rsidR="001D20B4">
              <w:rPr>
                <w:bCs/>
                <w:sz w:val="20"/>
                <w:szCs w:val="20"/>
              </w:rPr>
              <w:t>/mês</w:t>
            </w:r>
          </w:p>
        </w:tc>
        <w:tc>
          <w:tcPr>
            <w:tcW w:w="1559" w:type="dxa"/>
          </w:tcPr>
          <w:p w:rsidR="00EF01A3" w:rsidRPr="008220CB" w:rsidRDefault="00EF01A3" w:rsidP="00874653">
            <w:pPr>
              <w:ind w:right="-518"/>
              <w:rPr>
                <w:bCs/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8253AF" w:rsidRPr="008220CB" w:rsidRDefault="00F779B6" w:rsidP="00C4092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Utensílios: </w:t>
            </w:r>
          </w:p>
          <w:p w:rsidR="00EF01A3" w:rsidRPr="008220CB" w:rsidRDefault="00F779B6" w:rsidP="00C4092B">
            <w:pPr>
              <w:ind w:right="-518"/>
              <w:rPr>
                <w:bCs/>
                <w:sz w:val="20"/>
                <w:szCs w:val="20"/>
              </w:rPr>
            </w:pPr>
            <w:proofErr w:type="gramStart"/>
            <w:r w:rsidRPr="008220CB">
              <w:rPr>
                <w:bCs/>
                <w:sz w:val="20"/>
                <w:szCs w:val="20"/>
              </w:rPr>
              <w:t>conchas</w:t>
            </w:r>
            <w:proofErr w:type="gramEnd"/>
            <w:r w:rsidRPr="008220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20CB">
              <w:rPr>
                <w:bCs/>
                <w:sz w:val="20"/>
                <w:szCs w:val="20"/>
              </w:rPr>
              <w:t>etc</w:t>
            </w:r>
            <w:proofErr w:type="spellEnd"/>
            <w:r w:rsidRPr="008220CB">
              <w:rPr>
                <w:bCs/>
                <w:sz w:val="20"/>
                <w:szCs w:val="20"/>
              </w:rPr>
              <w:t>...</w:t>
            </w:r>
          </w:p>
        </w:tc>
        <w:tc>
          <w:tcPr>
            <w:tcW w:w="1984" w:type="dxa"/>
          </w:tcPr>
          <w:p w:rsidR="00F779B6" w:rsidRPr="008220CB" w:rsidRDefault="00F779B6" w:rsidP="00F779B6">
            <w:pPr>
              <w:rPr>
                <w:color w:val="000000"/>
                <w:sz w:val="20"/>
                <w:szCs w:val="20"/>
              </w:rPr>
            </w:pPr>
            <w:r w:rsidRPr="008220CB">
              <w:rPr>
                <w:color w:val="000000"/>
                <w:sz w:val="20"/>
                <w:szCs w:val="20"/>
              </w:rPr>
              <w:t xml:space="preserve">R$    </w:t>
            </w:r>
            <w:r w:rsidR="00026176" w:rsidRPr="008220CB">
              <w:rPr>
                <w:color w:val="000000"/>
                <w:sz w:val="20"/>
                <w:szCs w:val="20"/>
              </w:rPr>
              <w:t xml:space="preserve">      </w:t>
            </w:r>
            <w:r w:rsidRPr="008220CB">
              <w:rPr>
                <w:color w:val="000000"/>
                <w:sz w:val="20"/>
                <w:szCs w:val="20"/>
              </w:rPr>
              <w:t xml:space="preserve">4.858,62 </w:t>
            </w:r>
          </w:p>
          <w:p w:rsidR="00EF01A3" w:rsidRPr="008220CB" w:rsidRDefault="00EF01A3" w:rsidP="00C4092B">
            <w:pPr>
              <w:ind w:right="-518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F01A3" w:rsidRPr="008220CB" w:rsidRDefault="00D16E6A" w:rsidP="005C3187">
            <w:pPr>
              <w:ind w:right="-518"/>
              <w:jc w:val="both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EF01A3" w:rsidRPr="008220CB" w:rsidRDefault="00972FEB" w:rsidP="00874653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2,50%</w:t>
            </w:r>
            <w:r w:rsidR="001D20B4">
              <w:rPr>
                <w:bCs/>
                <w:sz w:val="20"/>
                <w:szCs w:val="20"/>
              </w:rPr>
              <w:t>/mês</w:t>
            </w:r>
          </w:p>
        </w:tc>
        <w:tc>
          <w:tcPr>
            <w:tcW w:w="1559" w:type="dxa"/>
          </w:tcPr>
          <w:p w:rsidR="00EF01A3" w:rsidRPr="008220CB" w:rsidRDefault="00EF01A3" w:rsidP="00874653">
            <w:pPr>
              <w:ind w:right="-518"/>
              <w:rPr>
                <w:bCs/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EF01A3" w:rsidRPr="008220CB" w:rsidRDefault="00C01D59" w:rsidP="00C01D59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Ap. Fax</w:t>
            </w:r>
          </w:p>
        </w:tc>
        <w:tc>
          <w:tcPr>
            <w:tcW w:w="1984" w:type="dxa"/>
          </w:tcPr>
          <w:p w:rsidR="00EF01A3" w:rsidRPr="008220CB" w:rsidRDefault="00C01D59" w:rsidP="00C4092B">
            <w:pPr>
              <w:ind w:right="-518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 xml:space="preserve">R$     </w:t>
            </w:r>
            <w:r w:rsidR="00E81871">
              <w:rPr>
                <w:bCs/>
                <w:sz w:val="20"/>
                <w:szCs w:val="20"/>
              </w:rPr>
              <w:t xml:space="preserve"> </w:t>
            </w:r>
            <w:r w:rsidR="00026176" w:rsidRPr="008220CB">
              <w:rPr>
                <w:bCs/>
                <w:sz w:val="20"/>
                <w:szCs w:val="20"/>
              </w:rPr>
              <w:t xml:space="preserve">     </w:t>
            </w:r>
            <w:r w:rsidRPr="008220CB">
              <w:rPr>
                <w:bCs/>
                <w:sz w:val="20"/>
                <w:szCs w:val="20"/>
              </w:rPr>
              <w:t xml:space="preserve">  499,00</w:t>
            </w:r>
          </w:p>
        </w:tc>
        <w:tc>
          <w:tcPr>
            <w:tcW w:w="1559" w:type="dxa"/>
          </w:tcPr>
          <w:p w:rsidR="00EF01A3" w:rsidRPr="008220CB" w:rsidRDefault="005C3187" w:rsidP="005C3187">
            <w:pPr>
              <w:ind w:right="-518"/>
              <w:jc w:val="both"/>
              <w:rPr>
                <w:bCs/>
                <w:sz w:val="20"/>
                <w:szCs w:val="20"/>
              </w:rPr>
            </w:pPr>
            <w:r w:rsidRPr="008220CB">
              <w:rPr>
                <w:bCs/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EF01A3" w:rsidRPr="008220CB" w:rsidRDefault="00972FEB" w:rsidP="00874653">
            <w:pPr>
              <w:ind w:right="-5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3,33%</w:t>
            </w:r>
            <w:r w:rsidR="001D20B4">
              <w:rPr>
                <w:bCs/>
                <w:sz w:val="20"/>
                <w:szCs w:val="20"/>
              </w:rPr>
              <w:t>/mês</w:t>
            </w:r>
          </w:p>
        </w:tc>
        <w:tc>
          <w:tcPr>
            <w:tcW w:w="1559" w:type="dxa"/>
          </w:tcPr>
          <w:p w:rsidR="00EF01A3" w:rsidRPr="008220CB" w:rsidRDefault="00EF01A3" w:rsidP="00874653">
            <w:pPr>
              <w:ind w:right="-518"/>
              <w:rPr>
                <w:bCs/>
                <w:sz w:val="20"/>
                <w:szCs w:val="20"/>
              </w:rPr>
            </w:pPr>
          </w:p>
        </w:tc>
      </w:tr>
      <w:tr w:rsidR="00C01D59" w:rsidRPr="008220CB" w:rsidTr="004832ED">
        <w:tc>
          <w:tcPr>
            <w:tcW w:w="2235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Veículos</w:t>
            </w:r>
          </w:p>
        </w:tc>
        <w:tc>
          <w:tcPr>
            <w:tcW w:w="1984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026176" w:rsidRPr="008220CB">
              <w:rPr>
                <w:sz w:val="20"/>
                <w:szCs w:val="20"/>
              </w:rPr>
              <w:t xml:space="preserve">   </w:t>
            </w:r>
            <w:r w:rsidR="00E81871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128.000,00</w:t>
            </w:r>
          </w:p>
        </w:tc>
        <w:tc>
          <w:tcPr>
            <w:tcW w:w="1559" w:type="dxa"/>
          </w:tcPr>
          <w:p w:rsidR="00C01D59" w:rsidRPr="008220CB" w:rsidRDefault="00D16E6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20%</w:t>
            </w:r>
          </w:p>
        </w:tc>
        <w:tc>
          <w:tcPr>
            <w:tcW w:w="2127" w:type="dxa"/>
          </w:tcPr>
          <w:p w:rsidR="00C01D59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233,33/ano</w:t>
            </w:r>
            <w:r w:rsidR="0045659E">
              <w:rPr>
                <w:sz w:val="20"/>
                <w:szCs w:val="20"/>
              </w:rPr>
              <w:t xml:space="preserve"> -13,51%/mês</w:t>
            </w:r>
          </w:p>
        </w:tc>
        <w:tc>
          <w:tcPr>
            <w:tcW w:w="1559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C01D59" w:rsidRPr="008220CB" w:rsidTr="004832ED">
        <w:tc>
          <w:tcPr>
            <w:tcW w:w="2235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Eq. Informática</w:t>
            </w:r>
          </w:p>
        </w:tc>
        <w:tc>
          <w:tcPr>
            <w:tcW w:w="1984" w:type="dxa"/>
          </w:tcPr>
          <w:p w:rsidR="00C01D59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026176" w:rsidRPr="008220CB">
              <w:rPr>
                <w:sz w:val="20"/>
                <w:szCs w:val="20"/>
              </w:rPr>
              <w:t xml:space="preserve">    </w:t>
            </w:r>
            <w:r w:rsidR="00E81871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8.000,00</w:t>
            </w:r>
          </w:p>
        </w:tc>
        <w:tc>
          <w:tcPr>
            <w:tcW w:w="1559" w:type="dxa"/>
          </w:tcPr>
          <w:p w:rsidR="00C01D59" w:rsidRPr="008220CB" w:rsidRDefault="00D16E6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20%</w:t>
            </w:r>
          </w:p>
        </w:tc>
        <w:tc>
          <w:tcPr>
            <w:tcW w:w="2127" w:type="dxa"/>
          </w:tcPr>
          <w:p w:rsidR="00C01D59" w:rsidRPr="008220CB" w:rsidRDefault="0045659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D20B4">
              <w:rPr>
                <w:sz w:val="20"/>
                <w:szCs w:val="20"/>
              </w:rPr>
              <w:t>20%/ano</w:t>
            </w:r>
            <w:r>
              <w:rPr>
                <w:sz w:val="20"/>
                <w:szCs w:val="20"/>
              </w:rPr>
              <w:t xml:space="preserve"> – 12,25%/mês</w:t>
            </w:r>
          </w:p>
        </w:tc>
        <w:tc>
          <w:tcPr>
            <w:tcW w:w="1559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C01D59" w:rsidRPr="008220CB" w:rsidTr="004832ED">
        <w:tc>
          <w:tcPr>
            <w:tcW w:w="2235" w:type="dxa"/>
          </w:tcPr>
          <w:p w:rsidR="00C01D59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Outros:</w:t>
            </w:r>
          </w:p>
        </w:tc>
        <w:tc>
          <w:tcPr>
            <w:tcW w:w="1984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C01D59" w:rsidRPr="008220CB" w:rsidTr="004832ED">
        <w:tc>
          <w:tcPr>
            <w:tcW w:w="2235" w:type="dxa"/>
          </w:tcPr>
          <w:p w:rsidR="00C01D59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Linha telefônica</w:t>
            </w:r>
          </w:p>
        </w:tc>
        <w:tc>
          <w:tcPr>
            <w:tcW w:w="1984" w:type="dxa"/>
          </w:tcPr>
          <w:p w:rsidR="00C01D59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026176" w:rsidRPr="008220CB">
              <w:rPr>
                <w:sz w:val="20"/>
                <w:szCs w:val="20"/>
              </w:rPr>
              <w:t xml:space="preserve">   </w:t>
            </w:r>
            <w:r w:rsidR="00E81871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1.500,00</w:t>
            </w:r>
          </w:p>
        </w:tc>
        <w:tc>
          <w:tcPr>
            <w:tcW w:w="1559" w:type="dxa"/>
          </w:tcPr>
          <w:p w:rsidR="00C01D59" w:rsidRPr="008220CB" w:rsidRDefault="005C318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C01D59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C01D59" w:rsidRPr="008220CB" w:rsidTr="004832ED">
        <w:tc>
          <w:tcPr>
            <w:tcW w:w="2235" w:type="dxa"/>
          </w:tcPr>
          <w:p w:rsidR="00C01D59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Celulares </w:t>
            </w:r>
          </w:p>
        </w:tc>
        <w:tc>
          <w:tcPr>
            <w:tcW w:w="1984" w:type="dxa"/>
          </w:tcPr>
          <w:p w:rsidR="00C01D59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="00E81871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>4.200,00</w:t>
            </w:r>
          </w:p>
        </w:tc>
        <w:tc>
          <w:tcPr>
            <w:tcW w:w="1559" w:type="dxa"/>
          </w:tcPr>
          <w:p w:rsidR="00C01D59" w:rsidRPr="008220CB" w:rsidRDefault="005C318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C01D59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1D59" w:rsidRPr="008220CB" w:rsidRDefault="00C01D5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3660E3" w:rsidRPr="008220CB" w:rsidTr="004832ED">
        <w:tc>
          <w:tcPr>
            <w:tcW w:w="2235" w:type="dxa"/>
          </w:tcPr>
          <w:p w:rsidR="003660E3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Uniformes</w:t>
            </w:r>
          </w:p>
        </w:tc>
        <w:tc>
          <w:tcPr>
            <w:tcW w:w="1984" w:type="dxa"/>
          </w:tcPr>
          <w:p w:rsidR="003660E3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026176" w:rsidRPr="008220CB">
              <w:rPr>
                <w:sz w:val="20"/>
                <w:szCs w:val="20"/>
              </w:rPr>
              <w:t xml:space="preserve">   </w:t>
            </w:r>
            <w:r w:rsidR="00E81871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12.441,98</w:t>
            </w:r>
          </w:p>
        </w:tc>
        <w:tc>
          <w:tcPr>
            <w:tcW w:w="1559" w:type="dxa"/>
          </w:tcPr>
          <w:p w:rsidR="003660E3" w:rsidRPr="008220CB" w:rsidRDefault="005C318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3660E3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0E3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3660E3" w:rsidRPr="008220CB" w:rsidTr="004832ED">
        <w:tc>
          <w:tcPr>
            <w:tcW w:w="2235" w:type="dxa"/>
          </w:tcPr>
          <w:p w:rsidR="003660E3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60E3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60E3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60E3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60E3" w:rsidRPr="008220CB" w:rsidRDefault="003660E3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Esteira ind.</w:t>
            </w:r>
          </w:p>
        </w:tc>
        <w:tc>
          <w:tcPr>
            <w:tcW w:w="1984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="00E81871">
              <w:rPr>
                <w:sz w:val="20"/>
                <w:szCs w:val="20"/>
              </w:rPr>
              <w:t xml:space="preserve"> 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5.499,00</w:t>
            </w:r>
          </w:p>
        </w:tc>
        <w:tc>
          <w:tcPr>
            <w:tcW w:w="1559" w:type="dxa"/>
          </w:tcPr>
          <w:p w:rsidR="008253AF" w:rsidRPr="008220CB" w:rsidRDefault="005C318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8253AF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6,17%/mês</w:t>
            </w:r>
          </w:p>
        </w:tc>
        <w:tc>
          <w:tcPr>
            <w:tcW w:w="1559" w:type="dxa"/>
          </w:tcPr>
          <w:p w:rsidR="008253AF" w:rsidRPr="008220CB" w:rsidRDefault="008253A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Cubas de aço inox</w:t>
            </w:r>
          </w:p>
        </w:tc>
        <w:tc>
          <w:tcPr>
            <w:tcW w:w="1984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  </w:t>
            </w:r>
            <w:r w:rsidR="00E81871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 496,00</w:t>
            </w:r>
          </w:p>
        </w:tc>
        <w:tc>
          <w:tcPr>
            <w:tcW w:w="1559" w:type="dxa"/>
          </w:tcPr>
          <w:p w:rsidR="008253AF" w:rsidRPr="008220CB" w:rsidRDefault="005C318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8253AF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20%/ano</w:t>
            </w:r>
            <w:r w:rsidR="0045659E">
              <w:rPr>
                <w:sz w:val="20"/>
                <w:szCs w:val="20"/>
              </w:rPr>
              <w:t xml:space="preserve"> – 7,59%/mês</w:t>
            </w:r>
          </w:p>
        </w:tc>
        <w:tc>
          <w:tcPr>
            <w:tcW w:w="1559" w:type="dxa"/>
          </w:tcPr>
          <w:p w:rsidR="008253AF" w:rsidRPr="008220CB" w:rsidRDefault="008253A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Sistema de ar cond.</w:t>
            </w:r>
          </w:p>
        </w:tc>
        <w:tc>
          <w:tcPr>
            <w:tcW w:w="1984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 </w:t>
            </w:r>
            <w:r w:rsidR="00E81871">
              <w:rPr>
                <w:sz w:val="20"/>
                <w:szCs w:val="20"/>
              </w:rPr>
              <w:t xml:space="preserve"> 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12.000,00</w:t>
            </w:r>
          </w:p>
        </w:tc>
        <w:tc>
          <w:tcPr>
            <w:tcW w:w="1559" w:type="dxa"/>
          </w:tcPr>
          <w:p w:rsidR="008253AF" w:rsidRPr="008220CB" w:rsidRDefault="005C318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8253AF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20%/ano</w:t>
            </w:r>
            <w:r w:rsidR="0045659E">
              <w:rPr>
                <w:sz w:val="20"/>
                <w:szCs w:val="20"/>
              </w:rPr>
              <w:t xml:space="preserve"> - 1,84%/mês</w:t>
            </w:r>
          </w:p>
        </w:tc>
        <w:tc>
          <w:tcPr>
            <w:tcW w:w="1559" w:type="dxa"/>
          </w:tcPr>
          <w:p w:rsidR="008253AF" w:rsidRPr="008220CB" w:rsidRDefault="008253A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Bancada 1200x750x850</w:t>
            </w:r>
          </w:p>
        </w:tc>
        <w:tc>
          <w:tcPr>
            <w:tcW w:w="1984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</w:t>
            </w:r>
            <w:r w:rsidR="00E81871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 xml:space="preserve"> 1.150,00</w:t>
            </w:r>
          </w:p>
        </w:tc>
        <w:tc>
          <w:tcPr>
            <w:tcW w:w="1559" w:type="dxa"/>
          </w:tcPr>
          <w:p w:rsidR="008253AF" w:rsidRPr="008220CB" w:rsidRDefault="005C318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8253AF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6,17%/mês</w:t>
            </w:r>
          </w:p>
        </w:tc>
        <w:tc>
          <w:tcPr>
            <w:tcW w:w="1559" w:type="dxa"/>
          </w:tcPr>
          <w:p w:rsidR="008253AF" w:rsidRPr="008220CB" w:rsidRDefault="008253A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Sistema de exaustão</w:t>
            </w:r>
          </w:p>
        </w:tc>
        <w:tc>
          <w:tcPr>
            <w:tcW w:w="1984" w:type="dxa"/>
          </w:tcPr>
          <w:p w:rsidR="008253AF" w:rsidRPr="008220CB" w:rsidRDefault="008253AF" w:rsidP="00C4092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R$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 </w:t>
            </w:r>
            <w:r w:rsidR="00026176" w:rsidRPr="008220CB">
              <w:rPr>
                <w:sz w:val="20"/>
                <w:szCs w:val="20"/>
              </w:rPr>
              <w:t xml:space="preserve"> </w:t>
            </w:r>
            <w:r w:rsidR="00E81871">
              <w:rPr>
                <w:sz w:val="20"/>
                <w:szCs w:val="20"/>
              </w:rPr>
              <w:t xml:space="preserve">  </w:t>
            </w:r>
            <w:r w:rsidRPr="008220CB">
              <w:rPr>
                <w:sz w:val="20"/>
                <w:szCs w:val="20"/>
              </w:rPr>
              <w:t xml:space="preserve"> 15.000,00</w:t>
            </w:r>
          </w:p>
        </w:tc>
        <w:tc>
          <w:tcPr>
            <w:tcW w:w="1559" w:type="dxa"/>
          </w:tcPr>
          <w:p w:rsidR="008253AF" w:rsidRPr="008220CB" w:rsidRDefault="005C318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10%</w:t>
            </w:r>
          </w:p>
        </w:tc>
        <w:tc>
          <w:tcPr>
            <w:tcW w:w="2127" w:type="dxa"/>
          </w:tcPr>
          <w:p w:rsidR="008253AF" w:rsidRPr="008220CB" w:rsidRDefault="001D20B4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20%/ano</w:t>
            </w:r>
            <w:r w:rsidR="0045659E">
              <w:rPr>
                <w:sz w:val="20"/>
                <w:szCs w:val="20"/>
              </w:rPr>
              <w:t xml:space="preserve"> – 2,29%/mês</w:t>
            </w:r>
          </w:p>
        </w:tc>
        <w:tc>
          <w:tcPr>
            <w:tcW w:w="1559" w:type="dxa"/>
          </w:tcPr>
          <w:p w:rsidR="008253AF" w:rsidRPr="008220CB" w:rsidRDefault="008253A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253AF" w:rsidRPr="008220CB" w:rsidTr="004832ED">
        <w:tc>
          <w:tcPr>
            <w:tcW w:w="2235" w:type="dxa"/>
          </w:tcPr>
          <w:p w:rsidR="008253AF" w:rsidRPr="008220CB" w:rsidRDefault="008253A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1984" w:type="dxa"/>
          </w:tcPr>
          <w:p w:rsidR="008253AF" w:rsidRPr="008220CB" w:rsidRDefault="008253AF" w:rsidP="00E8187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220CB">
              <w:rPr>
                <w:b/>
                <w:color w:val="000000"/>
                <w:sz w:val="20"/>
                <w:szCs w:val="20"/>
              </w:rPr>
              <w:t>R$</w:t>
            </w:r>
            <w:r w:rsidR="00E81871">
              <w:rPr>
                <w:b/>
                <w:color w:val="000000"/>
                <w:sz w:val="20"/>
                <w:szCs w:val="20"/>
              </w:rPr>
              <w:t xml:space="preserve">     </w:t>
            </w:r>
            <w:r w:rsidRPr="008220C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81871">
              <w:rPr>
                <w:b/>
                <w:color w:val="000000"/>
                <w:sz w:val="20"/>
                <w:szCs w:val="20"/>
              </w:rPr>
              <w:t>303.023,78</w:t>
            </w:r>
          </w:p>
        </w:tc>
        <w:tc>
          <w:tcPr>
            <w:tcW w:w="1559" w:type="dxa"/>
          </w:tcPr>
          <w:p w:rsidR="008253AF" w:rsidRPr="008220CB" w:rsidRDefault="00E8187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5C3187" w:rsidRPr="008220CB">
              <w:rPr>
                <w:b/>
                <w:sz w:val="20"/>
                <w:szCs w:val="20"/>
              </w:rPr>
              <w:t>0%</w:t>
            </w:r>
            <w:r w:rsidR="007836E0">
              <w:rPr>
                <w:b/>
                <w:sz w:val="20"/>
                <w:szCs w:val="20"/>
              </w:rPr>
              <w:t>/mês</w:t>
            </w:r>
          </w:p>
        </w:tc>
        <w:tc>
          <w:tcPr>
            <w:tcW w:w="2127" w:type="dxa"/>
          </w:tcPr>
          <w:p w:rsidR="008253AF" w:rsidRPr="008220CB" w:rsidRDefault="003C6CCF" w:rsidP="007836E0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836E0">
              <w:rPr>
                <w:b/>
                <w:sz w:val="20"/>
                <w:szCs w:val="20"/>
              </w:rPr>
              <w:t>0,36</w:t>
            </w:r>
            <w:r>
              <w:rPr>
                <w:b/>
                <w:sz w:val="20"/>
                <w:szCs w:val="20"/>
              </w:rPr>
              <w:t>%</w:t>
            </w:r>
            <w:r w:rsidR="007836E0">
              <w:rPr>
                <w:b/>
                <w:sz w:val="20"/>
                <w:szCs w:val="20"/>
              </w:rPr>
              <w:t>/mês</w:t>
            </w:r>
          </w:p>
        </w:tc>
        <w:tc>
          <w:tcPr>
            <w:tcW w:w="1559" w:type="dxa"/>
          </w:tcPr>
          <w:p w:rsidR="008253AF" w:rsidRPr="008220CB" w:rsidRDefault="003C6CC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2.000,00</w:t>
            </w:r>
          </w:p>
        </w:tc>
      </w:tr>
    </w:tbl>
    <w:p w:rsidR="003660E3" w:rsidRPr="008220CB" w:rsidRDefault="003660E3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D16E6A" w:rsidRPr="008220CB" w:rsidRDefault="003C6CCF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t xml:space="preserve">Fonte: </w:t>
      </w:r>
      <w:hyperlink r:id="rId57" w:history="1">
        <w:r w:rsidR="00787DB2" w:rsidRPr="008220CB">
          <w:rPr>
            <w:rStyle w:val="Hyperlink"/>
            <w:sz w:val="20"/>
            <w:szCs w:val="20"/>
          </w:rPr>
          <w:t>http://www.tj.pr.gov.br/depat/dcp/depreciacao.htm</w:t>
        </w:r>
      </w:hyperlink>
    </w:p>
    <w:p w:rsidR="00787DB2" w:rsidRPr="008220CB" w:rsidRDefault="00787DB2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shd w:val="clear" w:color="auto" w:fill="BFBFBF" w:themeFill="background1" w:themeFillShade="BF"/>
        <w:tblLook w:val="04A0"/>
      </w:tblPr>
      <w:tblGrid>
        <w:gridCol w:w="9464"/>
      </w:tblGrid>
      <w:tr w:rsidR="008253AF" w:rsidRPr="008220CB" w:rsidTr="004832ED">
        <w:tc>
          <w:tcPr>
            <w:tcW w:w="9464" w:type="dxa"/>
            <w:shd w:val="clear" w:color="auto" w:fill="A6A6A6" w:themeFill="background1" w:themeFillShade="A6"/>
          </w:tcPr>
          <w:p w:rsidR="008253AF" w:rsidRPr="00B15BE9" w:rsidRDefault="008253AF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>ETAPA 16 – CUSTOS COM MÃO DE OBRA</w:t>
            </w:r>
          </w:p>
        </w:tc>
      </w:tr>
    </w:tbl>
    <w:p w:rsidR="008253AF" w:rsidRPr="008220CB" w:rsidRDefault="008253AF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1951"/>
        <w:gridCol w:w="1639"/>
        <w:gridCol w:w="2188"/>
        <w:gridCol w:w="1560"/>
        <w:gridCol w:w="2126"/>
      </w:tblGrid>
      <w:tr w:rsidR="00766AB2" w:rsidRPr="009B7414" w:rsidTr="004832ED">
        <w:tc>
          <w:tcPr>
            <w:tcW w:w="1951" w:type="dxa"/>
            <w:shd w:val="clear" w:color="auto" w:fill="D9D9D9" w:themeFill="background1" w:themeFillShade="D9"/>
          </w:tcPr>
          <w:p w:rsidR="00766AB2" w:rsidRPr="009B7414" w:rsidRDefault="00766AB2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9B741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766AB2" w:rsidRPr="009B7414" w:rsidRDefault="00766AB2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9B7414">
              <w:rPr>
                <w:b/>
                <w:sz w:val="20"/>
                <w:szCs w:val="20"/>
              </w:rPr>
              <w:t>SALÁRIO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766AB2" w:rsidRPr="009B7414" w:rsidRDefault="00766AB2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9B7414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5446C" w:rsidRPr="009B7414" w:rsidRDefault="00766AB2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9B7414">
              <w:rPr>
                <w:b/>
                <w:sz w:val="20"/>
                <w:szCs w:val="20"/>
              </w:rPr>
              <w:t xml:space="preserve">VALOR </w:t>
            </w:r>
          </w:p>
          <w:p w:rsidR="00766AB2" w:rsidRPr="009B7414" w:rsidRDefault="00766AB2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9B7414">
              <w:rPr>
                <w:b/>
                <w:sz w:val="20"/>
                <w:szCs w:val="20"/>
              </w:rPr>
              <w:t>MENSAL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66AB2" w:rsidRPr="009B7414" w:rsidRDefault="00766AB2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9B7414">
              <w:rPr>
                <w:b/>
                <w:sz w:val="20"/>
                <w:szCs w:val="20"/>
              </w:rPr>
              <w:t>ENCARGOS</w:t>
            </w:r>
          </w:p>
          <w:p w:rsidR="00766AB2" w:rsidRPr="009B7414" w:rsidRDefault="00766AB2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9B7414">
              <w:rPr>
                <w:b/>
                <w:sz w:val="20"/>
                <w:szCs w:val="20"/>
              </w:rPr>
              <w:t>(%</w:t>
            </w:r>
            <w:proofErr w:type="gramStart"/>
            <w:r w:rsidRPr="009B7414">
              <w:rPr>
                <w:b/>
                <w:sz w:val="20"/>
                <w:szCs w:val="20"/>
              </w:rPr>
              <w:t>)</w:t>
            </w:r>
            <w:proofErr w:type="gramEnd"/>
            <w:r w:rsidRPr="009B7414">
              <w:rPr>
                <w:b/>
                <w:sz w:val="20"/>
                <w:szCs w:val="20"/>
              </w:rPr>
              <w:t>*</w:t>
            </w:r>
            <w:r w:rsidR="0071553A">
              <w:rPr>
                <w:b/>
                <w:sz w:val="20"/>
                <w:szCs w:val="20"/>
              </w:rPr>
              <w:t xml:space="preserve"> 31,60</w:t>
            </w:r>
          </w:p>
        </w:tc>
      </w:tr>
      <w:tr w:rsidR="00766AB2" w:rsidRPr="008220CB" w:rsidTr="004832ED">
        <w:tc>
          <w:tcPr>
            <w:tcW w:w="1951" w:type="dxa"/>
          </w:tcPr>
          <w:p w:rsidR="00766AB2" w:rsidRPr="008220CB" w:rsidRDefault="00766AB2" w:rsidP="008220C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Ajudante Geral</w:t>
            </w:r>
          </w:p>
        </w:tc>
        <w:tc>
          <w:tcPr>
            <w:tcW w:w="1639" w:type="dxa"/>
          </w:tcPr>
          <w:p w:rsidR="00766AB2" w:rsidRPr="008220CB" w:rsidRDefault="00972FE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810,00</w:t>
            </w:r>
          </w:p>
        </w:tc>
        <w:tc>
          <w:tcPr>
            <w:tcW w:w="2188" w:type="dxa"/>
          </w:tcPr>
          <w:p w:rsidR="00766AB2" w:rsidRPr="008220CB" w:rsidRDefault="00972FEB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:rsidR="00766AB2" w:rsidRPr="008220CB" w:rsidRDefault="00972FEB" w:rsidP="00972FE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t>53.460,00</w:t>
            </w:r>
          </w:p>
        </w:tc>
        <w:tc>
          <w:tcPr>
            <w:tcW w:w="2126" w:type="dxa"/>
          </w:tcPr>
          <w:p w:rsidR="00766AB2" w:rsidRPr="008220CB" w:rsidRDefault="0071553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</w:t>
            </w:r>
            <w:r w:rsidR="00DE0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256,00</w:t>
            </w:r>
          </w:p>
        </w:tc>
      </w:tr>
      <w:tr w:rsidR="00766AB2" w:rsidRPr="008220CB" w:rsidTr="004832ED">
        <w:tc>
          <w:tcPr>
            <w:tcW w:w="1951" w:type="dxa"/>
          </w:tcPr>
          <w:p w:rsidR="0085446C" w:rsidRPr="008220CB" w:rsidRDefault="008220CB" w:rsidP="008220C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Técnico </w:t>
            </w:r>
            <w:proofErr w:type="spellStart"/>
            <w:r w:rsidRPr="008220CB">
              <w:rPr>
                <w:i/>
                <w:sz w:val="20"/>
                <w:szCs w:val="20"/>
              </w:rPr>
              <w:t>C</w:t>
            </w:r>
            <w:r w:rsidR="0085446C" w:rsidRPr="008220CB">
              <w:rPr>
                <w:i/>
                <w:sz w:val="20"/>
                <w:szCs w:val="20"/>
              </w:rPr>
              <w:t>hef</w:t>
            </w:r>
            <w:proofErr w:type="spellEnd"/>
          </w:p>
        </w:tc>
        <w:tc>
          <w:tcPr>
            <w:tcW w:w="1639" w:type="dxa"/>
          </w:tcPr>
          <w:p w:rsidR="00766AB2" w:rsidRPr="008220CB" w:rsidRDefault="00972FEB" w:rsidP="00972FEB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8" w:type="dxa"/>
          </w:tcPr>
          <w:p w:rsidR="00766AB2" w:rsidRPr="008220CB" w:rsidRDefault="00972FEB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560" w:type="dxa"/>
          </w:tcPr>
          <w:p w:rsidR="00766AB2" w:rsidRPr="008220CB" w:rsidRDefault="00972FEB" w:rsidP="00972FEB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66AB2" w:rsidRPr="008220CB" w:rsidRDefault="00766AB2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5446C" w:rsidRPr="008220CB" w:rsidTr="004832ED">
        <w:tc>
          <w:tcPr>
            <w:tcW w:w="1951" w:type="dxa"/>
          </w:tcPr>
          <w:p w:rsidR="0085446C" w:rsidRPr="008220CB" w:rsidRDefault="0085446C" w:rsidP="008220C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Técnicos em</w:t>
            </w:r>
            <w:r w:rsidR="008220CB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>nutrição</w:t>
            </w:r>
          </w:p>
        </w:tc>
        <w:tc>
          <w:tcPr>
            <w:tcW w:w="1639" w:type="dxa"/>
          </w:tcPr>
          <w:p w:rsidR="0085446C" w:rsidRPr="008220CB" w:rsidRDefault="00972FEB" w:rsidP="00972FEB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8" w:type="dxa"/>
          </w:tcPr>
          <w:p w:rsidR="0085446C" w:rsidRPr="008220CB" w:rsidRDefault="00972FEB" w:rsidP="00274B28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560" w:type="dxa"/>
          </w:tcPr>
          <w:p w:rsidR="0085446C" w:rsidRPr="008220CB" w:rsidRDefault="00972FEB" w:rsidP="00972FEB">
            <w:pPr>
              <w:tabs>
                <w:tab w:val="center" w:pos="931"/>
                <w:tab w:val="right" w:pos="1862"/>
              </w:tabs>
              <w:autoSpaceDE w:val="0"/>
              <w:autoSpaceDN w:val="0"/>
              <w:adjustRightInd w:val="0"/>
              <w:spacing w:line="276" w:lineRule="auto"/>
              <w:ind w:right="-5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-</w:t>
            </w:r>
          </w:p>
        </w:tc>
        <w:tc>
          <w:tcPr>
            <w:tcW w:w="2126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5446C" w:rsidRPr="008220CB" w:rsidTr="004832ED">
        <w:tc>
          <w:tcPr>
            <w:tcW w:w="1951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Motorista</w:t>
            </w:r>
          </w:p>
        </w:tc>
        <w:tc>
          <w:tcPr>
            <w:tcW w:w="1639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proofErr w:type="gramStart"/>
            <w:r w:rsidRPr="008220C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188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R$</w:t>
            </w:r>
            <w:proofErr w:type="gramStart"/>
            <w:r w:rsidR="00274B28">
              <w:rPr>
                <w:sz w:val="20"/>
                <w:szCs w:val="20"/>
              </w:rPr>
              <w:t xml:space="preserve"> </w:t>
            </w:r>
            <w:r w:rsidRPr="008220CB">
              <w:rPr>
                <w:sz w:val="20"/>
                <w:szCs w:val="20"/>
              </w:rPr>
              <w:t xml:space="preserve">  </w:t>
            </w:r>
            <w:proofErr w:type="gramEnd"/>
            <w:r w:rsidRPr="008220CB">
              <w:rPr>
                <w:sz w:val="20"/>
                <w:szCs w:val="20"/>
              </w:rPr>
              <w:t>1.300,00</w:t>
            </w:r>
          </w:p>
        </w:tc>
        <w:tc>
          <w:tcPr>
            <w:tcW w:w="1560" w:type="dxa"/>
          </w:tcPr>
          <w:p w:rsidR="0085446C" w:rsidRPr="008220CB" w:rsidRDefault="00972FE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5.200,00</w:t>
            </w:r>
          </w:p>
        </w:tc>
        <w:tc>
          <w:tcPr>
            <w:tcW w:w="2126" w:type="dxa"/>
          </w:tcPr>
          <w:p w:rsidR="0085446C" w:rsidRPr="008220CB" w:rsidRDefault="0071553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</w:t>
            </w:r>
            <w:r w:rsidR="00DE0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1.643,20</w:t>
            </w:r>
          </w:p>
        </w:tc>
      </w:tr>
      <w:tr w:rsidR="0085446C" w:rsidRPr="008220CB" w:rsidTr="004832ED">
        <w:tc>
          <w:tcPr>
            <w:tcW w:w="1951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2188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766AB2" w:rsidRPr="00DE0809" w:rsidTr="004832ED">
        <w:tc>
          <w:tcPr>
            <w:tcW w:w="5778" w:type="dxa"/>
            <w:gridSpan w:val="3"/>
          </w:tcPr>
          <w:p w:rsidR="00766AB2" w:rsidRPr="00DE0809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DE080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</w:tcPr>
          <w:p w:rsidR="00766AB2" w:rsidRPr="00DE0809" w:rsidRDefault="0071553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DE0809">
              <w:rPr>
                <w:b/>
                <w:sz w:val="20"/>
                <w:szCs w:val="20"/>
              </w:rPr>
              <w:t>R$</w:t>
            </w:r>
            <w:proofErr w:type="gramStart"/>
            <w:r w:rsidRPr="00DE0809">
              <w:rPr>
                <w:b/>
                <w:sz w:val="20"/>
                <w:szCs w:val="20"/>
              </w:rPr>
              <w:t xml:space="preserve">    </w:t>
            </w:r>
            <w:proofErr w:type="gramEnd"/>
            <w:r w:rsidRPr="00DE0809">
              <w:rPr>
                <w:b/>
                <w:sz w:val="20"/>
                <w:szCs w:val="20"/>
              </w:rPr>
              <w:t>58.660,00</w:t>
            </w:r>
          </w:p>
        </w:tc>
        <w:tc>
          <w:tcPr>
            <w:tcW w:w="2126" w:type="dxa"/>
          </w:tcPr>
          <w:p w:rsidR="00766AB2" w:rsidRPr="00DE0809" w:rsidRDefault="00DE080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DE0809">
              <w:rPr>
                <w:b/>
                <w:sz w:val="20"/>
                <w:szCs w:val="20"/>
              </w:rPr>
              <w:t>R$       1.899,20</w:t>
            </w:r>
          </w:p>
        </w:tc>
      </w:tr>
    </w:tbl>
    <w:p w:rsidR="005E2C9B" w:rsidRDefault="005E2C9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EB60E2" w:rsidRDefault="00EB60E2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Encargos – Fonte: </w:t>
      </w:r>
      <w:hyperlink r:id="rId58" w:history="1">
        <w:r w:rsidRPr="00696954">
          <w:rPr>
            <w:rStyle w:val="Hyperlink"/>
            <w:sz w:val="20"/>
            <w:szCs w:val="20"/>
          </w:rPr>
          <w:t>http://www.contabeis.com.br/forum/topicos/102918/encargos-sociais-trabalhistas/</w:t>
        </w:r>
      </w:hyperlink>
    </w:p>
    <w:p w:rsidR="00EB60E2" w:rsidRDefault="00EB60E2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B32228" w:rsidRDefault="00B32228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E75AFA" w:rsidRDefault="00E75AFA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E75AFA" w:rsidRDefault="00E75AFA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E75AFA" w:rsidRDefault="00E75AFA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B32228" w:rsidRDefault="00B32228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85446C" w:rsidRPr="008220CB" w:rsidTr="004832ED">
        <w:tc>
          <w:tcPr>
            <w:tcW w:w="9464" w:type="dxa"/>
            <w:shd w:val="clear" w:color="auto" w:fill="A6A6A6" w:themeFill="background1" w:themeFillShade="A6"/>
          </w:tcPr>
          <w:p w:rsidR="0085446C" w:rsidRPr="00B15BE9" w:rsidRDefault="0085446C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lastRenderedPageBreak/>
              <w:t>ETAPA 17 – CUSTOS FIXOS</w:t>
            </w:r>
          </w:p>
        </w:tc>
      </w:tr>
    </w:tbl>
    <w:p w:rsidR="00766AB2" w:rsidRPr="008220CB" w:rsidRDefault="00766AB2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2992"/>
        <w:gridCol w:w="2993"/>
        <w:gridCol w:w="3479"/>
      </w:tblGrid>
      <w:tr w:rsidR="0085446C" w:rsidRPr="008220CB" w:rsidTr="004832ED">
        <w:tc>
          <w:tcPr>
            <w:tcW w:w="9464" w:type="dxa"/>
            <w:gridSpan w:val="3"/>
            <w:shd w:val="clear" w:color="auto" w:fill="D9D9D9" w:themeFill="background1" w:themeFillShade="D9"/>
          </w:tcPr>
          <w:p w:rsidR="0085446C" w:rsidRPr="008220CB" w:rsidRDefault="0085446C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CUSTOS FIXOS (EM R$)</w:t>
            </w:r>
          </w:p>
        </w:tc>
      </w:tr>
      <w:tr w:rsidR="00513B6B" w:rsidRPr="008220CB" w:rsidTr="004832ED">
        <w:tc>
          <w:tcPr>
            <w:tcW w:w="2992" w:type="dxa"/>
          </w:tcPr>
          <w:p w:rsidR="00513B6B" w:rsidRPr="008220C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2993" w:type="dxa"/>
          </w:tcPr>
          <w:p w:rsidR="00513B6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MENSAL</w:t>
            </w:r>
          </w:p>
        </w:tc>
        <w:tc>
          <w:tcPr>
            <w:tcW w:w="3479" w:type="dxa"/>
          </w:tcPr>
          <w:p w:rsidR="00513B6B" w:rsidRPr="008220C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ANUAL 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D40A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Ajudante Geral</w:t>
            </w:r>
          </w:p>
        </w:tc>
        <w:tc>
          <w:tcPr>
            <w:tcW w:w="2993" w:type="dxa"/>
          </w:tcPr>
          <w:p w:rsidR="0085446C" w:rsidRPr="008220C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13.940,00</w:t>
            </w:r>
          </w:p>
        </w:tc>
        <w:tc>
          <w:tcPr>
            <w:tcW w:w="3479" w:type="dxa"/>
          </w:tcPr>
          <w:p w:rsidR="0085446C" w:rsidRPr="008220CB" w:rsidRDefault="00E8187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180.700,00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D40A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Técnico: </w:t>
            </w:r>
            <w:proofErr w:type="spellStart"/>
            <w:r w:rsidRPr="008220CB">
              <w:rPr>
                <w:sz w:val="20"/>
                <w:szCs w:val="20"/>
              </w:rPr>
              <w:t>Chef</w:t>
            </w:r>
            <w:proofErr w:type="spellEnd"/>
          </w:p>
        </w:tc>
        <w:tc>
          <w:tcPr>
            <w:tcW w:w="2993" w:type="dxa"/>
          </w:tcPr>
          <w:p w:rsidR="0085446C" w:rsidRPr="008220C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       -</w:t>
            </w:r>
          </w:p>
        </w:tc>
        <w:tc>
          <w:tcPr>
            <w:tcW w:w="3479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D40A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Técnico: Nutrição</w:t>
            </w:r>
          </w:p>
        </w:tc>
        <w:tc>
          <w:tcPr>
            <w:tcW w:w="2993" w:type="dxa"/>
          </w:tcPr>
          <w:p w:rsidR="0085446C" w:rsidRPr="008220C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       -</w:t>
            </w:r>
          </w:p>
        </w:tc>
        <w:tc>
          <w:tcPr>
            <w:tcW w:w="3479" w:type="dxa"/>
          </w:tcPr>
          <w:p w:rsidR="0085446C" w:rsidRPr="008220CB" w:rsidRDefault="0085446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D40A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Encargos Sociais</w:t>
            </w:r>
          </w:p>
        </w:tc>
        <w:tc>
          <w:tcPr>
            <w:tcW w:w="2993" w:type="dxa"/>
          </w:tcPr>
          <w:p w:rsidR="0085446C" w:rsidRPr="008220C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D43919">
              <w:rPr>
                <w:sz w:val="20"/>
                <w:szCs w:val="20"/>
              </w:rPr>
              <w:t xml:space="preserve">                               18.536,56</w:t>
            </w:r>
          </w:p>
        </w:tc>
        <w:tc>
          <w:tcPr>
            <w:tcW w:w="3479" w:type="dxa"/>
          </w:tcPr>
          <w:p w:rsidR="0085446C" w:rsidRPr="008220CB" w:rsidRDefault="00E81871" w:rsidP="00E81871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              222.438,72 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D40A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Água e Energia </w:t>
            </w:r>
          </w:p>
        </w:tc>
        <w:tc>
          <w:tcPr>
            <w:tcW w:w="2993" w:type="dxa"/>
          </w:tcPr>
          <w:p w:rsidR="0085446C" w:rsidRPr="008220C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600,00</w:t>
            </w:r>
          </w:p>
        </w:tc>
        <w:tc>
          <w:tcPr>
            <w:tcW w:w="3479" w:type="dxa"/>
          </w:tcPr>
          <w:p w:rsidR="0085446C" w:rsidRPr="008220CB" w:rsidRDefault="00E8187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7836E0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7.200,00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026176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Manutenção</w:t>
            </w:r>
          </w:p>
        </w:tc>
        <w:tc>
          <w:tcPr>
            <w:tcW w:w="2993" w:type="dxa"/>
          </w:tcPr>
          <w:p w:rsidR="0085446C" w:rsidRPr="008220CB" w:rsidRDefault="00513B6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D43919">
              <w:rPr>
                <w:sz w:val="20"/>
                <w:szCs w:val="20"/>
              </w:rPr>
              <w:t xml:space="preserve">                             252.099,63</w:t>
            </w:r>
          </w:p>
        </w:tc>
        <w:tc>
          <w:tcPr>
            <w:tcW w:w="3479" w:type="dxa"/>
          </w:tcPr>
          <w:p w:rsidR="0085446C" w:rsidRPr="008220CB" w:rsidRDefault="007836E0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3.025.195,56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026176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Depreciação</w:t>
            </w:r>
          </w:p>
        </w:tc>
        <w:tc>
          <w:tcPr>
            <w:tcW w:w="2993" w:type="dxa"/>
          </w:tcPr>
          <w:p w:rsidR="0085446C" w:rsidRPr="008220CB" w:rsidRDefault="00513B6B" w:rsidP="007836E0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D90640">
              <w:rPr>
                <w:sz w:val="20"/>
                <w:szCs w:val="20"/>
              </w:rPr>
              <w:t xml:space="preserve"> </w:t>
            </w:r>
            <w:r w:rsidR="007836E0">
              <w:rPr>
                <w:sz w:val="20"/>
                <w:szCs w:val="20"/>
              </w:rPr>
              <w:t xml:space="preserve">                           181.814,27</w:t>
            </w:r>
          </w:p>
        </w:tc>
        <w:tc>
          <w:tcPr>
            <w:tcW w:w="3479" w:type="dxa"/>
          </w:tcPr>
          <w:p w:rsidR="0085446C" w:rsidRPr="008220CB" w:rsidRDefault="007836E0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2.181.771,24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026176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Seguros</w:t>
            </w:r>
          </w:p>
        </w:tc>
        <w:tc>
          <w:tcPr>
            <w:tcW w:w="2993" w:type="dxa"/>
          </w:tcPr>
          <w:p w:rsidR="0085446C" w:rsidRPr="008220CB" w:rsidRDefault="00D43919" w:rsidP="00D4391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2.000,00</w:t>
            </w:r>
          </w:p>
        </w:tc>
        <w:tc>
          <w:tcPr>
            <w:tcW w:w="3479" w:type="dxa"/>
          </w:tcPr>
          <w:p w:rsidR="0085446C" w:rsidRPr="008220CB" w:rsidRDefault="007836E0" w:rsidP="007836E0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                24.000,00      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026176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Telefone</w:t>
            </w:r>
          </w:p>
        </w:tc>
        <w:tc>
          <w:tcPr>
            <w:tcW w:w="2993" w:type="dxa"/>
          </w:tcPr>
          <w:p w:rsidR="0085446C" w:rsidRPr="008220CB" w:rsidRDefault="00513B6B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                </w:t>
            </w:r>
            <w:r w:rsidR="00D4391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700,00</w:t>
            </w:r>
          </w:p>
        </w:tc>
        <w:tc>
          <w:tcPr>
            <w:tcW w:w="3479" w:type="dxa"/>
          </w:tcPr>
          <w:p w:rsidR="0085446C" w:rsidRPr="008220CB" w:rsidRDefault="007836E0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8.400,00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026176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Combustível </w:t>
            </w:r>
          </w:p>
        </w:tc>
        <w:tc>
          <w:tcPr>
            <w:tcW w:w="2993" w:type="dxa"/>
          </w:tcPr>
          <w:p w:rsidR="0085446C" w:rsidRPr="008220CB" w:rsidRDefault="00972FEB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                    </w:t>
            </w:r>
            <w:r w:rsidR="00D4391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2.300,00</w:t>
            </w:r>
          </w:p>
        </w:tc>
        <w:tc>
          <w:tcPr>
            <w:tcW w:w="3479" w:type="dxa"/>
          </w:tcPr>
          <w:p w:rsidR="0085446C" w:rsidRPr="008220CB" w:rsidRDefault="007836E0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27.600,00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026176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Contador</w:t>
            </w:r>
          </w:p>
        </w:tc>
        <w:tc>
          <w:tcPr>
            <w:tcW w:w="2993" w:type="dxa"/>
          </w:tcPr>
          <w:p w:rsidR="0085446C" w:rsidRPr="008220CB" w:rsidRDefault="00972FEB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                     </w:t>
            </w:r>
            <w:r w:rsidR="00D439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D4391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3479" w:type="dxa"/>
          </w:tcPr>
          <w:p w:rsidR="0085446C" w:rsidRPr="008220CB" w:rsidRDefault="007836E0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6.000,00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026176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Pró-labore </w:t>
            </w:r>
          </w:p>
        </w:tc>
        <w:tc>
          <w:tcPr>
            <w:tcW w:w="2993" w:type="dxa"/>
          </w:tcPr>
          <w:p w:rsidR="0085446C" w:rsidRPr="008220CB" w:rsidRDefault="00972FEB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                  </w:t>
            </w:r>
            <w:r w:rsidR="00D4391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3479" w:type="dxa"/>
          </w:tcPr>
          <w:p w:rsidR="0085446C" w:rsidRPr="008220CB" w:rsidRDefault="007836E0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144.000,00</w:t>
            </w: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85446C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85446C" w:rsidRPr="008220CB" w:rsidRDefault="0085446C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85446C" w:rsidRPr="008220CB" w:rsidRDefault="0085446C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5446C" w:rsidRPr="008220CB" w:rsidTr="004832ED">
        <w:tc>
          <w:tcPr>
            <w:tcW w:w="2992" w:type="dxa"/>
          </w:tcPr>
          <w:p w:rsidR="0085446C" w:rsidRPr="008220CB" w:rsidRDefault="0085446C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85446C" w:rsidRPr="008220CB" w:rsidRDefault="0085446C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85446C" w:rsidRPr="008220CB" w:rsidRDefault="0085446C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85446C" w:rsidRPr="00AD3CE9" w:rsidTr="004832ED">
        <w:tc>
          <w:tcPr>
            <w:tcW w:w="2992" w:type="dxa"/>
          </w:tcPr>
          <w:p w:rsidR="0085446C" w:rsidRPr="00AD3CE9" w:rsidRDefault="00AD3CE9" w:rsidP="0085446C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AD3CE9">
              <w:rPr>
                <w:b/>
                <w:sz w:val="20"/>
                <w:szCs w:val="20"/>
              </w:rPr>
              <w:t xml:space="preserve">Total - </w:t>
            </w:r>
          </w:p>
        </w:tc>
        <w:tc>
          <w:tcPr>
            <w:tcW w:w="2993" w:type="dxa"/>
          </w:tcPr>
          <w:p w:rsidR="0085446C" w:rsidRPr="00AD3CE9" w:rsidRDefault="00E81871" w:rsidP="00AD3CE9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AD3CE9">
              <w:rPr>
                <w:b/>
                <w:sz w:val="20"/>
                <w:szCs w:val="20"/>
              </w:rPr>
              <w:t>R</w:t>
            </w:r>
            <w:r w:rsidR="00AD3CE9" w:rsidRPr="00AD3CE9">
              <w:rPr>
                <w:b/>
                <w:sz w:val="20"/>
                <w:szCs w:val="20"/>
              </w:rPr>
              <w:t xml:space="preserve">$                        </w:t>
            </w:r>
            <w:r w:rsidR="00AD3CE9" w:rsidRPr="00AD3CE9">
              <w:rPr>
                <w:b/>
                <w:color w:val="000000"/>
                <w:sz w:val="22"/>
                <w:szCs w:val="22"/>
              </w:rPr>
              <w:t xml:space="preserve">     484.490,46 </w:t>
            </w:r>
          </w:p>
        </w:tc>
        <w:tc>
          <w:tcPr>
            <w:tcW w:w="3479" w:type="dxa"/>
          </w:tcPr>
          <w:p w:rsidR="0085446C" w:rsidRPr="00AD3CE9" w:rsidRDefault="00AD3CE9" w:rsidP="00AD3CE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D3CE9">
              <w:rPr>
                <w:b/>
                <w:color w:val="000000"/>
                <w:sz w:val="20"/>
                <w:szCs w:val="20"/>
              </w:rPr>
              <w:t xml:space="preserve">R$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</w:t>
            </w:r>
            <w:r w:rsidRPr="00AD3CE9">
              <w:rPr>
                <w:b/>
                <w:color w:val="000000"/>
                <w:sz w:val="20"/>
                <w:szCs w:val="20"/>
              </w:rPr>
              <w:t xml:space="preserve">    5.827.305,52 </w:t>
            </w:r>
          </w:p>
        </w:tc>
      </w:tr>
    </w:tbl>
    <w:p w:rsidR="00766AB2" w:rsidRDefault="00766AB2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0678BC" w:rsidRDefault="00E81871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Obs</w:t>
      </w:r>
      <w:proofErr w:type="spellEnd"/>
      <w:r>
        <w:rPr>
          <w:sz w:val="20"/>
          <w:szCs w:val="20"/>
        </w:rPr>
        <w:t xml:space="preserve">: </w:t>
      </w:r>
      <w:r w:rsidRPr="00DE0809">
        <w:rPr>
          <w:b/>
          <w:sz w:val="20"/>
          <w:szCs w:val="20"/>
        </w:rPr>
        <w:t>Ajudante geral</w:t>
      </w:r>
      <w:r>
        <w:rPr>
          <w:sz w:val="20"/>
          <w:szCs w:val="20"/>
        </w:rPr>
        <w:t xml:space="preserve"> incluso 13° salário.</w:t>
      </w:r>
    </w:p>
    <w:p w:rsidR="000678BC" w:rsidRPr="008220CB" w:rsidRDefault="000678B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026176" w:rsidRPr="008220CB" w:rsidTr="004832ED">
        <w:tc>
          <w:tcPr>
            <w:tcW w:w="9464" w:type="dxa"/>
            <w:shd w:val="clear" w:color="auto" w:fill="A6A6A6" w:themeFill="background1" w:themeFillShade="A6"/>
          </w:tcPr>
          <w:p w:rsidR="00026176" w:rsidRPr="00B15BE9" w:rsidRDefault="00026176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>ETAPA 18 – CUSTOS DE MATÉRIA-PRIMA E</w:t>
            </w:r>
            <w:r w:rsidR="008220CB" w:rsidRPr="00B15BE9">
              <w:rPr>
                <w:b/>
              </w:rPr>
              <w:t xml:space="preserve"> </w:t>
            </w:r>
            <w:r w:rsidRPr="00B15BE9">
              <w:rPr>
                <w:b/>
              </w:rPr>
              <w:t>MATERIAIS DIRETOS</w:t>
            </w:r>
          </w:p>
        </w:tc>
      </w:tr>
    </w:tbl>
    <w:p w:rsidR="00766AB2" w:rsidRPr="008220CB" w:rsidRDefault="00766AB2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4489"/>
        <w:gridCol w:w="4975"/>
      </w:tblGrid>
      <w:tr w:rsidR="00026176" w:rsidRPr="008220CB" w:rsidTr="004832ED">
        <w:tc>
          <w:tcPr>
            <w:tcW w:w="9464" w:type="dxa"/>
            <w:gridSpan w:val="2"/>
            <w:shd w:val="clear" w:color="auto" w:fill="D9D9D9" w:themeFill="background1" w:themeFillShade="D9"/>
          </w:tcPr>
          <w:p w:rsidR="00026176" w:rsidRPr="008220CB" w:rsidRDefault="00026176" w:rsidP="008220CB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8220CB">
              <w:rPr>
                <w:b/>
                <w:sz w:val="20"/>
                <w:szCs w:val="20"/>
              </w:rPr>
              <w:t>MATÉRIAS-PRIMAS E MATERIAIS DIRETOS P/ UNIDADE PRODUZIDA</w:t>
            </w:r>
          </w:p>
        </w:tc>
      </w:tr>
      <w:tr w:rsidR="00061028" w:rsidRPr="00061028" w:rsidTr="004832ED">
        <w:tc>
          <w:tcPr>
            <w:tcW w:w="4489" w:type="dxa"/>
            <w:shd w:val="clear" w:color="auto" w:fill="D9D9D9" w:themeFill="background1" w:themeFillShade="D9"/>
          </w:tcPr>
          <w:p w:rsidR="00061028" w:rsidRPr="00061028" w:rsidRDefault="00061028" w:rsidP="00061028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  <w:r w:rsidRPr="00061028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975" w:type="dxa"/>
            <w:shd w:val="clear" w:color="auto" w:fill="D9D9D9" w:themeFill="background1" w:themeFillShade="D9"/>
          </w:tcPr>
          <w:p w:rsidR="00061028" w:rsidRPr="00061028" w:rsidRDefault="00061028" w:rsidP="00061028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  <w:r w:rsidRPr="00061028">
              <w:rPr>
                <w:b/>
                <w:sz w:val="20"/>
                <w:szCs w:val="20"/>
              </w:rPr>
              <w:t>VALOR</w:t>
            </w:r>
          </w:p>
        </w:tc>
      </w:tr>
      <w:tr w:rsidR="00026176" w:rsidRPr="008220CB" w:rsidTr="004832ED">
        <w:tc>
          <w:tcPr>
            <w:tcW w:w="4489" w:type="dxa"/>
          </w:tcPr>
          <w:p w:rsidR="00026176" w:rsidRPr="008220CB" w:rsidRDefault="00026176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Embalagem de </w:t>
            </w:r>
            <w:proofErr w:type="spellStart"/>
            <w:r w:rsidRPr="008220CB">
              <w:rPr>
                <w:i/>
                <w:sz w:val="20"/>
                <w:szCs w:val="20"/>
              </w:rPr>
              <w:t>Marmitex</w:t>
            </w:r>
            <w:proofErr w:type="spellEnd"/>
          </w:p>
        </w:tc>
        <w:tc>
          <w:tcPr>
            <w:tcW w:w="4975" w:type="dxa"/>
          </w:tcPr>
          <w:p w:rsidR="00026176" w:rsidRPr="008220CB" w:rsidRDefault="00061028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                        0,63</w:t>
            </w:r>
          </w:p>
        </w:tc>
      </w:tr>
      <w:tr w:rsidR="00026176" w:rsidRPr="008220CB" w:rsidTr="004832ED">
        <w:tc>
          <w:tcPr>
            <w:tcW w:w="4489" w:type="dxa"/>
          </w:tcPr>
          <w:p w:rsidR="00026176" w:rsidRPr="008220CB" w:rsidRDefault="00026176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Alimentos </w:t>
            </w:r>
          </w:p>
        </w:tc>
        <w:tc>
          <w:tcPr>
            <w:tcW w:w="4975" w:type="dxa"/>
          </w:tcPr>
          <w:p w:rsidR="00026176" w:rsidRPr="008220CB" w:rsidRDefault="00061028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                        2,18</w:t>
            </w:r>
          </w:p>
        </w:tc>
      </w:tr>
      <w:tr w:rsidR="00026176" w:rsidRPr="008220CB" w:rsidTr="004832ED">
        <w:tc>
          <w:tcPr>
            <w:tcW w:w="4489" w:type="dxa"/>
          </w:tcPr>
          <w:p w:rsidR="00026176" w:rsidRPr="008220CB" w:rsidRDefault="00026176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>Gás</w:t>
            </w:r>
          </w:p>
        </w:tc>
        <w:tc>
          <w:tcPr>
            <w:tcW w:w="4975" w:type="dxa"/>
          </w:tcPr>
          <w:p w:rsidR="00026176" w:rsidRPr="008220CB" w:rsidRDefault="00061028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71553A">
              <w:rPr>
                <w:sz w:val="20"/>
                <w:szCs w:val="20"/>
              </w:rPr>
              <w:t xml:space="preserve">                                                            0,05</w:t>
            </w:r>
          </w:p>
        </w:tc>
      </w:tr>
      <w:tr w:rsidR="00026176" w:rsidRPr="008220CB" w:rsidTr="004832ED">
        <w:tc>
          <w:tcPr>
            <w:tcW w:w="4489" w:type="dxa"/>
          </w:tcPr>
          <w:p w:rsidR="00026176" w:rsidRPr="008220CB" w:rsidRDefault="00026176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8220CB">
              <w:rPr>
                <w:sz w:val="20"/>
                <w:szCs w:val="20"/>
              </w:rPr>
              <w:t xml:space="preserve">Energia elétrica </w:t>
            </w:r>
          </w:p>
        </w:tc>
        <w:tc>
          <w:tcPr>
            <w:tcW w:w="4975" w:type="dxa"/>
          </w:tcPr>
          <w:p w:rsidR="00026176" w:rsidRPr="008220CB" w:rsidRDefault="0071553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                        0,17</w:t>
            </w:r>
          </w:p>
        </w:tc>
      </w:tr>
      <w:tr w:rsidR="00026176" w:rsidRPr="008220CB" w:rsidTr="004832ED">
        <w:tc>
          <w:tcPr>
            <w:tcW w:w="4489" w:type="dxa"/>
          </w:tcPr>
          <w:p w:rsidR="00026176" w:rsidRPr="008220CB" w:rsidRDefault="005D40F1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</w:t>
            </w:r>
          </w:p>
        </w:tc>
        <w:tc>
          <w:tcPr>
            <w:tcW w:w="4975" w:type="dxa"/>
          </w:tcPr>
          <w:p w:rsidR="00026176" w:rsidRPr="008220CB" w:rsidRDefault="0071553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                        0,13</w:t>
            </w:r>
          </w:p>
        </w:tc>
      </w:tr>
      <w:tr w:rsidR="00026176" w:rsidRPr="0071553A" w:rsidTr="004832ED">
        <w:tc>
          <w:tcPr>
            <w:tcW w:w="4489" w:type="dxa"/>
          </w:tcPr>
          <w:p w:rsidR="00026176" w:rsidRPr="0071553A" w:rsidRDefault="0071553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71553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975" w:type="dxa"/>
          </w:tcPr>
          <w:p w:rsidR="00026176" w:rsidRPr="0071553A" w:rsidRDefault="0071553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                                                           3,16</w:t>
            </w:r>
          </w:p>
        </w:tc>
      </w:tr>
    </w:tbl>
    <w:p w:rsidR="008D27C2" w:rsidRPr="008220CB" w:rsidRDefault="008D27C2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5D40F1" w:rsidTr="004832ED">
        <w:tc>
          <w:tcPr>
            <w:tcW w:w="9464" w:type="dxa"/>
            <w:shd w:val="clear" w:color="auto" w:fill="A6A6A6" w:themeFill="background1" w:themeFillShade="A6"/>
          </w:tcPr>
          <w:p w:rsidR="005D40F1" w:rsidRPr="00B15BE9" w:rsidRDefault="005D40F1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>ETAPA 19 – CÁLCULO DO CUSTO UNITÁRIO DE PRODUÇÃO</w:t>
            </w:r>
          </w:p>
        </w:tc>
      </w:tr>
    </w:tbl>
    <w:p w:rsidR="0085446C" w:rsidRPr="008220CB" w:rsidRDefault="0085446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4489"/>
        <w:gridCol w:w="4975"/>
      </w:tblGrid>
      <w:tr w:rsidR="005D40F1" w:rsidRPr="005D40F1" w:rsidTr="004832ED">
        <w:tc>
          <w:tcPr>
            <w:tcW w:w="4489" w:type="dxa"/>
            <w:shd w:val="clear" w:color="auto" w:fill="D9D9D9" w:themeFill="background1" w:themeFillShade="D9"/>
          </w:tcPr>
          <w:p w:rsidR="005D40F1" w:rsidRPr="005D40F1" w:rsidRDefault="005D40F1" w:rsidP="0071553A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  <w:r w:rsidRPr="005D40F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975" w:type="dxa"/>
            <w:shd w:val="clear" w:color="auto" w:fill="D9D9D9" w:themeFill="background1" w:themeFillShade="D9"/>
          </w:tcPr>
          <w:p w:rsidR="005D40F1" w:rsidRPr="005D40F1" w:rsidRDefault="005D40F1" w:rsidP="0071553A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  <w:r w:rsidRPr="005D40F1">
              <w:rPr>
                <w:b/>
                <w:sz w:val="20"/>
                <w:szCs w:val="20"/>
              </w:rPr>
              <w:t>VALOR</w:t>
            </w:r>
          </w:p>
        </w:tc>
      </w:tr>
      <w:tr w:rsidR="005D40F1" w:rsidTr="004832ED">
        <w:tc>
          <w:tcPr>
            <w:tcW w:w="4489" w:type="dxa"/>
          </w:tcPr>
          <w:p w:rsidR="005D40F1" w:rsidRDefault="0071553A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Rateio de Custos Fixos </w:t>
            </w:r>
          </w:p>
        </w:tc>
        <w:tc>
          <w:tcPr>
            <w:tcW w:w="4975" w:type="dxa"/>
          </w:tcPr>
          <w:p w:rsidR="005D40F1" w:rsidRDefault="006C42A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                        4,60</w:t>
            </w:r>
          </w:p>
        </w:tc>
      </w:tr>
      <w:tr w:rsidR="005D40F1" w:rsidTr="004832ED">
        <w:tc>
          <w:tcPr>
            <w:tcW w:w="4489" w:type="dxa"/>
          </w:tcPr>
          <w:p w:rsidR="005D40F1" w:rsidRDefault="00DE080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+ ) Custos variáveis por unidade</w:t>
            </w:r>
          </w:p>
        </w:tc>
        <w:tc>
          <w:tcPr>
            <w:tcW w:w="4975" w:type="dxa"/>
          </w:tcPr>
          <w:p w:rsidR="005D40F1" w:rsidRDefault="00DE0809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                                  3,16</w:t>
            </w:r>
          </w:p>
        </w:tc>
      </w:tr>
      <w:tr w:rsidR="005D40F1" w:rsidRPr="006C42AC" w:rsidTr="004832ED">
        <w:tc>
          <w:tcPr>
            <w:tcW w:w="4489" w:type="dxa"/>
          </w:tcPr>
          <w:p w:rsidR="005D40F1" w:rsidRPr="006C42AC" w:rsidRDefault="006C42A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proofErr w:type="gramStart"/>
            <w:r w:rsidRPr="006C42AC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6C42AC">
              <w:rPr>
                <w:b/>
                <w:sz w:val="20"/>
                <w:szCs w:val="20"/>
              </w:rPr>
              <w:t>= ) CUSTO UNITÁRIO DE PRODUÇÃO</w:t>
            </w:r>
          </w:p>
        </w:tc>
        <w:tc>
          <w:tcPr>
            <w:tcW w:w="4975" w:type="dxa"/>
          </w:tcPr>
          <w:p w:rsidR="005D40F1" w:rsidRPr="006C42AC" w:rsidRDefault="006C42AC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6C42AC">
              <w:rPr>
                <w:b/>
                <w:sz w:val="20"/>
                <w:szCs w:val="20"/>
              </w:rPr>
              <w:t>R$                                                            7,76</w:t>
            </w:r>
          </w:p>
        </w:tc>
      </w:tr>
    </w:tbl>
    <w:p w:rsidR="005D40F1" w:rsidRDefault="005D40F1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71553A" w:rsidRDefault="0071553A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DE0809" w:rsidRDefault="00DE0809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DE0809" w:rsidRDefault="00DE0809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DE0809" w:rsidRDefault="00DE0809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DE0809" w:rsidRDefault="00DE0809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5D40F1" w:rsidTr="004832ED">
        <w:tc>
          <w:tcPr>
            <w:tcW w:w="9464" w:type="dxa"/>
            <w:shd w:val="clear" w:color="auto" w:fill="A6A6A6" w:themeFill="background1" w:themeFillShade="A6"/>
          </w:tcPr>
          <w:p w:rsidR="005D40F1" w:rsidRPr="00B32228" w:rsidRDefault="005D40F1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32228">
              <w:rPr>
                <w:b/>
              </w:rPr>
              <w:lastRenderedPageBreak/>
              <w:t xml:space="preserve">ETAPA </w:t>
            </w:r>
            <w:r w:rsidR="00B150FE" w:rsidRPr="00B32228">
              <w:rPr>
                <w:b/>
              </w:rPr>
              <w:t>20 – CÁLCULO DO PREÇO DE VENDA</w:t>
            </w:r>
          </w:p>
        </w:tc>
      </w:tr>
    </w:tbl>
    <w:p w:rsidR="0085446C" w:rsidRDefault="0085446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7447F0" w:rsidRDefault="007447F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Fontes: </w:t>
      </w:r>
      <w:hyperlink r:id="rId59" w:history="1">
        <w:r w:rsidRPr="00696954">
          <w:rPr>
            <w:rStyle w:val="Hyperlink"/>
            <w:sz w:val="20"/>
            <w:szCs w:val="20"/>
          </w:rPr>
          <w:t>http://www.eauditoria.com.br/desc-coluna.php?cod=483</w:t>
        </w:r>
      </w:hyperlink>
      <w:r>
        <w:rPr>
          <w:sz w:val="20"/>
          <w:szCs w:val="20"/>
        </w:rPr>
        <w:t>; e,</w:t>
      </w:r>
    </w:p>
    <w:p w:rsidR="007447F0" w:rsidRDefault="001D15C2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hyperlink r:id="rId60" w:history="1">
        <w:r w:rsidR="007447F0" w:rsidRPr="00696954">
          <w:rPr>
            <w:rStyle w:val="Hyperlink"/>
            <w:sz w:val="20"/>
            <w:szCs w:val="20"/>
          </w:rPr>
          <w:t>http://www8.receita.fazenda.gov.br/SimplesNacional/SobreSimples.aspx</w:t>
        </w:r>
      </w:hyperlink>
    </w:p>
    <w:p w:rsidR="007447F0" w:rsidRPr="008220CB" w:rsidRDefault="007447F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85446C" w:rsidRDefault="00B150F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Custos de comercialização = 11,43% (SIMPLES Federal para </w:t>
      </w:r>
      <w:proofErr w:type="spellStart"/>
      <w:r>
        <w:rPr>
          <w:sz w:val="20"/>
          <w:szCs w:val="20"/>
        </w:rPr>
        <w:t>EPPs</w:t>
      </w:r>
      <w:proofErr w:type="spellEnd"/>
      <w:r>
        <w:rPr>
          <w:sz w:val="20"/>
          <w:szCs w:val="20"/>
        </w:rPr>
        <w:t xml:space="preserve"> com faturamento de</w:t>
      </w:r>
      <w:r w:rsidR="007447F0">
        <w:rPr>
          <w:sz w:val="20"/>
          <w:szCs w:val="20"/>
        </w:rPr>
        <w:t xml:space="preserve"> até</w:t>
      </w:r>
      <w:r>
        <w:rPr>
          <w:sz w:val="20"/>
          <w:szCs w:val="20"/>
        </w:rPr>
        <w:t xml:space="preserve"> </w:t>
      </w:r>
      <w:r w:rsidR="006C42AC">
        <w:rPr>
          <w:sz w:val="20"/>
          <w:szCs w:val="20"/>
        </w:rPr>
        <w:t>R$</w:t>
      </w:r>
      <w:r w:rsidR="007447F0">
        <w:rPr>
          <w:sz w:val="20"/>
          <w:szCs w:val="20"/>
        </w:rPr>
        <w:t xml:space="preserve"> 78.000.000,00/ano).</w:t>
      </w:r>
    </w:p>
    <w:p w:rsidR="00B150FE" w:rsidRDefault="00B150F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7447F0" w:rsidRDefault="00B150F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Margem de lucro = </w:t>
      </w:r>
      <w:r w:rsidR="007447F0">
        <w:rPr>
          <w:sz w:val="20"/>
          <w:szCs w:val="20"/>
        </w:rPr>
        <w:t>45% (Margem de lucro desejada pelos sócios da empresa)</w:t>
      </w:r>
    </w:p>
    <w:p w:rsidR="007447F0" w:rsidRDefault="007447F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7447F0" w:rsidRDefault="008B302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PVU =            </w:t>
      </w:r>
      <w:r w:rsidRPr="009712C8">
        <w:rPr>
          <w:sz w:val="20"/>
          <w:szCs w:val="20"/>
          <w:u w:val="single"/>
        </w:rPr>
        <w:t>R$ 7,76</w:t>
      </w:r>
      <w:proofErr w:type="gramStart"/>
      <w:r w:rsidR="009712C8" w:rsidRPr="009712C8">
        <w:rPr>
          <w:sz w:val="20"/>
          <w:szCs w:val="20"/>
          <w:u w:val="single"/>
        </w:rPr>
        <w:t xml:space="preserve">  </w:t>
      </w:r>
      <w:proofErr w:type="gramEnd"/>
      <w:r w:rsidR="009712C8" w:rsidRPr="009712C8">
        <w:rPr>
          <w:sz w:val="20"/>
          <w:szCs w:val="20"/>
          <w:u w:val="single"/>
        </w:rPr>
        <w:t>X 100</w:t>
      </w:r>
    </w:p>
    <w:p w:rsidR="008B302C" w:rsidRDefault="008B302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100%</w:t>
      </w:r>
      <w:r w:rsidR="009712C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(</w:t>
      </w:r>
      <w:r w:rsidR="009712C8">
        <w:rPr>
          <w:sz w:val="20"/>
          <w:szCs w:val="20"/>
        </w:rPr>
        <w:t>11,43%+45%)</w:t>
      </w:r>
    </w:p>
    <w:p w:rsidR="009712C8" w:rsidRDefault="009712C8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9712C8" w:rsidRPr="008B302C" w:rsidRDefault="009712C8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>PVU = R$ 17,81</w:t>
      </w:r>
    </w:p>
    <w:p w:rsidR="008B302C" w:rsidRPr="008B302C" w:rsidRDefault="008B302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  <w:u w:val="single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B150FE" w:rsidTr="004832ED">
        <w:tc>
          <w:tcPr>
            <w:tcW w:w="9464" w:type="dxa"/>
            <w:shd w:val="clear" w:color="auto" w:fill="A6A6A6" w:themeFill="background1" w:themeFillShade="A6"/>
          </w:tcPr>
          <w:p w:rsidR="00B150FE" w:rsidRPr="00B15BE9" w:rsidRDefault="00B150FE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>ETAPA 21 – DEMONSTRATIVO</w:t>
            </w:r>
            <w:r w:rsidR="009B7414" w:rsidRPr="00B15BE9">
              <w:rPr>
                <w:b/>
              </w:rPr>
              <w:t xml:space="preserve"> </w:t>
            </w:r>
            <w:r w:rsidRPr="00B15BE9">
              <w:rPr>
                <w:b/>
              </w:rPr>
              <w:t>DE RESULTADOS</w:t>
            </w:r>
            <w:r w:rsidR="009B7414" w:rsidRPr="00B15BE9">
              <w:rPr>
                <w:b/>
              </w:rPr>
              <w:t xml:space="preserve">. </w:t>
            </w:r>
          </w:p>
        </w:tc>
      </w:tr>
    </w:tbl>
    <w:p w:rsidR="00B150FE" w:rsidRPr="008220CB" w:rsidRDefault="00B150F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4077"/>
        <w:gridCol w:w="1985"/>
        <w:gridCol w:w="3402"/>
      </w:tblGrid>
      <w:tr w:rsidR="00B150FE" w:rsidRPr="00B150FE" w:rsidTr="004832ED">
        <w:tc>
          <w:tcPr>
            <w:tcW w:w="4077" w:type="dxa"/>
            <w:shd w:val="clear" w:color="auto" w:fill="D9D9D9" w:themeFill="background1" w:themeFillShade="D9"/>
          </w:tcPr>
          <w:p w:rsidR="00B150FE" w:rsidRP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B150FE">
              <w:rPr>
                <w:b/>
                <w:sz w:val="20"/>
                <w:szCs w:val="20"/>
              </w:rPr>
              <w:t>DISCRIMINAÇÃO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150FE" w:rsidRP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B150FE">
              <w:rPr>
                <w:b/>
                <w:sz w:val="20"/>
                <w:szCs w:val="20"/>
              </w:rPr>
              <w:t>VALOR MENSAL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150FE" w:rsidRP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B150FE">
              <w:rPr>
                <w:b/>
                <w:sz w:val="20"/>
                <w:szCs w:val="20"/>
              </w:rPr>
              <w:t>VALOR ANUAL</w:t>
            </w:r>
          </w:p>
        </w:tc>
      </w:tr>
      <w:tr w:rsidR="00B150FE" w:rsidTr="004832ED">
        <w:tc>
          <w:tcPr>
            <w:tcW w:w="4077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B150FE" w:rsidTr="004832ED">
        <w:tc>
          <w:tcPr>
            <w:tcW w:w="4077" w:type="dxa"/>
          </w:tcPr>
          <w:p w:rsidR="00B150FE" w:rsidRPr="00B150FE" w:rsidRDefault="00B150FE" w:rsidP="00B150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B150FE">
              <w:rPr>
                <w:b/>
                <w:sz w:val="20"/>
                <w:szCs w:val="20"/>
              </w:rPr>
              <w:t>RECEITA OPERACIONAL</w:t>
            </w:r>
          </w:p>
        </w:tc>
        <w:tc>
          <w:tcPr>
            <w:tcW w:w="1985" w:type="dxa"/>
          </w:tcPr>
          <w:p w:rsidR="00B150FE" w:rsidRDefault="009712C8" w:rsidP="009712C8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138.205,60</w:t>
            </w:r>
          </w:p>
        </w:tc>
        <w:tc>
          <w:tcPr>
            <w:tcW w:w="3402" w:type="dxa"/>
          </w:tcPr>
          <w:p w:rsidR="00B150FE" w:rsidRDefault="009712C8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1.658.467,20</w:t>
            </w:r>
          </w:p>
        </w:tc>
      </w:tr>
      <w:tr w:rsidR="00B150FE" w:rsidTr="004832ED">
        <w:tc>
          <w:tcPr>
            <w:tcW w:w="4077" w:type="dxa"/>
          </w:tcPr>
          <w:p w:rsidR="00B150FE" w:rsidRP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B150FE">
              <w:rPr>
                <w:b/>
                <w:sz w:val="20"/>
                <w:szCs w:val="20"/>
              </w:rPr>
              <w:t>MENSAL</w:t>
            </w:r>
          </w:p>
        </w:tc>
        <w:tc>
          <w:tcPr>
            <w:tcW w:w="1985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B150FE" w:rsidTr="004832ED">
        <w:tc>
          <w:tcPr>
            <w:tcW w:w="4077" w:type="dxa"/>
          </w:tcPr>
          <w:p w:rsidR="00B150FE" w:rsidRPr="00B150FE" w:rsidRDefault="00B150FE" w:rsidP="00B150F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Custos Variáveis</w:t>
            </w:r>
          </w:p>
        </w:tc>
        <w:tc>
          <w:tcPr>
            <w:tcW w:w="1985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B150FE" w:rsidTr="004832ED">
        <w:tc>
          <w:tcPr>
            <w:tcW w:w="4077" w:type="dxa"/>
          </w:tcPr>
          <w:p w:rsidR="00B150FE" w:rsidRPr="00B150FE" w:rsidRDefault="00B150FE" w:rsidP="009712C8">
            <w:pPr>
              <w:pStyle w:val="PargrafodaLista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B150FE">
              <w:rPr>
                <w:sz w:val="20"/>
                <w:szCs w:val="20"/>
              </w:rPr>
              <w:t>Matéria-prima e Materiais</w:t>
            </w:r>
            <w:r w:rsidR="00971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Diretos</w:t>
            </w:r>
          </w:p>
        </w:tc>
        <w:tc>
          <w:tcPr>
            <w:tcW w:w="1985" w:type="dxa"/>
          </w:tcPr>
          <w:p w:rsidR="00B150FE" w:rsidRDefault="00FB26D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63.200,00</w:t>
            </w:r>
          </w:p>
        </w:tc>
        <w:tc>
          <w:tcPr>
            <w:tcW w:w="3402" w:type="dxa"/>
          </w:tcPr>
          <w:p w:rsidR="00B150FE" w:rsidRDefault="00FB26DB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758.400,00</w:t>
            </w:r>
          </w:p>
        </w:tc>
      </w:tr>
      <w:tr w:rsidR="00B150FE" w:rsidTr="004832ED">
        <w:tc>
          <w:tcPr>
            <w:tcW w:w="4077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2.2 Custos de Comercialização</w:t>
            </w:r>
          </w:p>
        </w:tc>
        <w:tc>
          <w:tcPr>
            <w:tcW w:w="1985" w:type="dxa"/>
          </w:tcPr>
          <w:p w:rsidR="00B150FE" w:rsidRDefault="006A5B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15.796,90</w:t>
            </w:r>
          </w:p>
        </w:tc>
        <w:tc>
          <w:tcPr>
            <w:tcW w:w="3402" w:type="dxa"/>
          </w:tcPr>
          <w:p w:rsidR="00B150FE" w:rsidRDefault="006A5B5F" w:rsidP="006A5B5F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189.562,80</w:t>
            </w:r>
          </w:p>
        </w:tc>
      </w:tr>
      <w:tr w:rsidR="00B150FE" w:rsidTr="004832ED">
        <w:tc>
          <w:tcPr>
            <w:tcW w:w="4077" w:type="dxa"/>
          </w:tcPr>
          <w:p w:rsidR="00AD36F3" w:rsidRPr="00AD36F3" w:rsidRDefault="00AD36F3" w:rsidP="00AD36F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(2.1 + 2.2)</w:t>
            </w:r>
          </w:p>
        </w:tc>
        <w:tc>
          <w:tcPr>
            <w:tcW w:w="1985" w:type="dxa"/>
          </w:tcPr>
          <w:p w:rsidR="00B150FE" w:rsidRDefault="006A5B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78.996,90</w:t>
            </w:r>
          </w:p>
        </w:tc>
        <w:tc>
          <w:tcPr>
            <w:tcW w:w="3402" w:type="dxa"/>
          </w:tcPr>
          <w:p w:rsidR="00B150FE" w:rsidRDefault="006A5B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                 947.962,80 </w:t>
            </w:r>
          </w:p>
        </w:tc>
      </w:tr>
      <w:tr w:rsidR="00B150FE" w:rsidTr="004832ED">
        <w:tc>
          <w:tcPr>
            <w:tcW w:w="4077" w:type="dxa"/>
          </w:tcPr>
          <w:p w:rsidR="00B150FE" w:rsidRPr="00AD36F3" w:rsidRDefault="00AD36F3" w:rsidP="00AD36F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MARGEM DE LUCRO E CONTRIBUIÇÃO (1-3)</w:t>
            </w:r>
          </w:p>
        </w:tc>
        <w:tc>
          <w:tcPr>
            <w:tcW w:w="1985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  <w:p w:rsidR="006A5B5F" w:rsidRDefault="00F42C30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</w:t>
            </w:r>
            <w:r w:rsidR="006A5B5F">
              <w:rPr>
                <w:sz w:val="20"/>
                <w:szCs w:val="20"/>
              </w:rPr>
              <w:t xml:space="preserve">     59.208,70</w:t>
            </w:r>
          </w:p>
        </w:tc>
        <w:tc>
          <w:tcPr>
            <w:tcW w:w="3402" w:type="dxa"/>
          </w:tcPr>
          <w:p w:rsidR="00B150FE" w:rsidRDefault="00B150F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  <w:p w:rsidR="006A5B5F" w:rsidRDefault="006A5B5F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   710.504,40</w:t>
            </w:r>
          </w:p>
        </w:tc>
      </w:tr>
      <w:tr w:rsidR="00B150FE" w:rsidTr="004832ED">
        <w:tc>
          <w:tcPr>
            <w:tcW w:w="4077" w:type="dxa"/>
          </w:tcPr>
          <w:p w:rsidR="00B150FE" w:rsidRPr="00E27910" w:rsidRDefault="00E27910" w:rsidP="00E27910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Gastos fixos</w:t>
            </w:r>
          </w:p>
        </w:tc>
        <w:tc>
          <w:tcPr>
            <w:tcW w:w="1985" w:type="dxa"/>
          </w:tcPr>
          <w:p w:rsidR="00B150FE" w:rsidRDefault="00F42C30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           </w:t>
            </w:r>
            <w:r w:rsidRPr="00F42C30">
              <w:rPr>
                <w:color w:val="000000"/>
                <w:sz w:val="20"/>
                <w:szCs w:val="20"/>
              </w:rPr>
              <w:t>484.490,46</w:t>
            </w:r>
          </w:p>
        </w:tc>
        <w:tc>
          <w:tcPr>
            <w:tcW w:w="3402" w:type="dxa"/>
          </w:tcPr>
          <w:p w:rsidR="00B150FE" w:rsidRDefault="00F42C30" w:rsidP="00F42C30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                      5.813.885,52</w:t>
            </w:r>
          </w:p>
        </w:tc>
      </w:tr>
      <w:tr w:rsidR="00AD36F3" w:rsidRPr="007131DB" w:rsidTr="004832ED">
        <w:tc>
          <w:tcPr>
            <w:tcW w:w="4077" w:type="dxa"/>
          </w:tcPr>
          <w:p w:rsidR="00AD36F3" w:rsidRPr="007131DB" w:rsidRDefault="00E27910" w:rsidP="00E27910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7131DB">
              <w:rPr>
                <w:b/>
                <w:sz w:val="20"/>
                <w:szCs w:val="20"/>
              </w:rPr>
              <w:t>Lucro Líquido (4-5)</w:t>
            </w:r>
          </w:p>
        </w:tc>
        <w:tc>
          <w:tcPr>
            <w:tcW w:w="1985" w:type="dxa"/>
          </w:tcPr>
          <w:p w:rsidR="00AD36F3" w:rsidRPr="007131DB" w:rsidRDefault="00F42C30" w:rsidP="000651CD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7131DB">
              <w:rPr>
                <w:b/>
                <w:sz w:val="20"/>
                <w:szCs w:val="20"/>
              </w:rPr>
              <w:t>R$            425.282,76</w:t>
            </w:r>
          </w:p>
        </w:tc>
        <w:tc>
          <w:tcPr>
            <w:tcW w:w="3402" w:type="dxa"/>
          </w:tcPr>
          <w:p w:rsidR="00AD36F3" w:rsidRPr="007131DB" w:rsidRDefault="00F42C30" w:rsidP="000651CD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b/>
                <w:sz w:val="20"/>
                <w:szCs w:val="20"/>
              </w:rPr>
            </w:pPr>
            <w:r w:rsidRPr="007131DB">
              <w:rPr>
                <w:b/>
                <w:sz w:val="20"/>
                <w:szCs w:val="20"/>
              </w:rPr>
              <w:t>R$                       5.103.393,12</w:t>
            </w:r>
          </w:p>
        </w:tc>
      </w:tr>
    </w:tbl>
    <w:p w:rsidR="00B150FE" w:rsidRDefault="00B150F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E27910" w:rsidTr="004832ED">
        <w:tc>
          <w:tcPr>
            <w:tcW w:w="9464" w:type="dxa"/>
            <w:shd w:val="clear" w:color="auto" w:fill="A6A6A6" w:themeFill="background1" w:themeFillShade="A6"/>
          </w:tcPr>
          <w:p w:rsidR="00E27910" w:rsidRPr="00B15BE9" w:rsidRDefault="00E27910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 xml:space="preserve">ETAPA 22 </w:t>
            </w:r>
            <w:r w:rsidR="00DA3C19" w:rsidRPr="00B15BE9">
              <w:rPr>
                <w:b/>
              </w:rPr>
              <w:t>–</w:t>
            </w:r>
            <w:r w:rsidRPr="00B15BE9">
              <w:rPr>
                <w:b/>
              </w:rPr>
              <w:t xml:space="preserve"> LUCRATIVIDADE</w:t>
            </w:r>
          </w:p>
        </w:tc>
      </w:tr>
    </w:tbl>
    <w:p w:rsidR="00B150FE" w:rsidRDefault="00B150F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B150FE" w:rsidRDefault="007131DB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  <w:r w:rsidRPr="007131DB">
        <w:rPr>
          <w:b/>
          <w:sz w:val="20"/>
          <w:szCs w:val="20"/>
        </w:rPr>
        <w:t>LUCRATIVIDADE</w:t>
      </w:r>
      <w:r>
        <w:rPr>
          <w:b/>
          <w:sz w:val="20"/>
          <w:szCs w:val="20"/>
        </w:rPr>
        <w:t xml:space="preserve"> =</w:t>
      </w:r>
      <w:proofErr w:type="gramStart"/>
      <w:r>
        <w:rPr>
          <w:b/>
          <w:sz w:val="20"/>
          <w:szCs w:val="20"/>
        </w:rPr>
        <w:t xml:space="preserve">    </w:t>
      </w:r>
      <w:proofErr w:type="gramEnd"/>
      <w:r w:rsidRPr="00B31DEE">
        <w:rPr>
          <w:b/>
          <w:sz w:val="20"/>
          <w:szCs w:val="20"/>
          <w:u w:val="single"/>
        </w:rPr>
        <w:t>425.282,76</w:t>
      </w:r>
      <w:r w:rsidR="00B31DEE">
        <w:rPr>
          <w:b/>
          <w:sz w:val="20"/>
          <w:szCs w:val="20"/>
          <w:u w:val="single"/>
        </w:rPr>
        <w:t xml:space="preserve">  </w:t>
      </w:r>
      <w:r w:rsidR="00B31DEE" w:rsidRPr="00B31DEE">
        <w:rPr>
          <w:b/>
          <w:sz w:val="20"/>
          <w:szCs w:val="20"/>
        </w:rPr>
        <w:t>X 100</w:t>
      </w:r>
      <w:r w:rsidR="00B31DEE">
        <w:rPr>
          <w:b/>
          <w:sz w:val="20"/>
          <w:szCs w:val="20"/>
        </w:rPr>
        <w:t xml:space="preserve">  </w:t>
      </w:r>
    </w:p>
    <w:p w:rsidR="00B31DEE" w:rsidRDefault="00B31DE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138.205,60</w:t>
      </w:r>
    </w:p>
    <w:p w:rsidR="00B31DEE" w:rsidRDefault="00B31DE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2093"/>
        <w:gridCol w:w="4536"/>
        <w:gridCol w:w="2835"/>
      </w:tblGrid>
      <w:tr w:rsidR="00B31DEE" w:rsidTr="00F660D4">
        <w:tc>
          <w:tcPr>
            <w:tcW w:w="2093" w:type="dxa"/>
          </w:tcPr>
          <w:p w:rsidR="00B31DEE" w:rsidRDefault="00B31DE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LUCRATIVIDADE =</w:t>
            </w:r>
          </w:p>
        </w:tc>
        <w:tc>
          <w:tcPr>
            <w:tcW w:w="4536" w:type="dxa"/>
          </w:tcPr>
          <w:p w:rsidR="00B31DEE" w:rsidRDefault="00B31DEE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425.282,76 /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DIV) 138.205,60 =  3.0772</w:t>
            </w:r>
          </w:p>
        </w:tc>
        <w:tc>
          <w:tcPr>
            <w:tcW w:w="2835" w:type="dxa"/>
          </w:tcPr>
          <w:p w:rsidR="00B31DEE" w:rsidRDefault="00B31DEE" w:rsidP="00F660D4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307,72%</w:t>
            </w:r>
          </w:p>
        </w:tc>
      </w:tr>
    </w:tbl>
    <w:p w:rsidR="00B31DEE" w:rsidRDefault="00B31DE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4832ED" w:rsidRDefault="00F660D4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>Com base neste índice</w:t>
      </w:r>
      <w:r w:rsidR="004832ED">
        <w:rPr>
          <w:sz w:val="20"/>
          <w:szCs w:val="20"/>
        </w:rPr>
        <w:t xml:space="preserve"> podemos afirmar que</w:t>
      </w:r>
      <w:r>
        <w:rPr>
          <w:sz w:val="20"/>
          <w:szCs w:val="20"/>
        </w:rPr>
        <w:t>, para cada R$ 100,00 em vendas, a empresa obterá R$ 307,72 de lucro.</w:t>
      </w:r>
    </w:p>
    <w:tbl>
      <w:tblPr>
        <w:tblStyle w:val="Tabelacomgrade"/>
        <w:tblW w:w="9464" w:type="dxa"/>
        <w:tblLook w:val="04A0"/>
      </w:tblPr>
      <w:tblGrid>
        <w:gridCol w:w="9464"/>
      </w:tblGrid>
      <w:tr w:rsidR="00E27910" w:rsidTr="00F660D4">
        <w:tc>
          <w:tcPr>
            <w:tcW w:w="9464" w:type="dxa"/>
            <w:shd w:val="clear" w:color="auto" w:fill="A6A6A6" w:themeFill="background1" w:themeFillShade="A6"/>
          </w:tcPr>
          <w:p w:rsidR="00E27910" w:rsidRPr="00B15BE9" w:rsidRDefault="00E27910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 xml:space="preserve">ETAPA 23 </w:t>
            </w:r>
            <w:r w:rsidR="00DA3C19" w:rsidRPr="00B15BE9">
              <w:rPr>
                <w:b/>
              </w:rPr>
              <w:t>–</w:t>
            </w:r>
            <w:r w:rsidRPr="00B15BE9">
              <w:rPr>
                <w:b/>
              </w:rPr>
              <w:t xml:space="preserve"> RENTABILIDADE</w:t>
            </w:r>
          </w:p>
        </w:tc>
      </w:tr>
    </w:tbl>
    <w:p w:rsidR="00B150FE" w:rsidRDefault="00B150F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4832ED" w:rsidRDefault="004832ED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  <w:r w:rsidRPr="004832ED">
        <w:rPr>
          <w:b/>
          <w:sz w:val="20"/>
          <w:szCs w:val="20"/>
        </w:rPr>
        <w:t>RENTABILIDADE</w:t>
      </w:r>
      <w:r>
        <w:rPr>
          <w:b/>
          <w:sz w:val="20"/>
          <w:szCs w:val="20"/>
        </w:rPr>
        <w:t xml:space="preserve"> =</w:t>
      </w:r>
      <w:proofErr w:type="gramStart"/>
      <w:r>
        <w:rPr>
          <w:b/>
          <w:sz w:val="20"/>
          <w:szCs w:val="20"/>
        </w:rPr>
        <w:t xml:space="preserve">    </w:t>
      </w:r>
      <w:proofErr w:type="gramEnd"/>
      <w:r>
        <w:rPr>
          <w:b/>
          <w:sz w:val="20"/>
          <w:szCs w:val="20"/>
        </w:rPr>
        <w:t>138.205,60   X 100</w:t>
      </w:r>
    </w:p>
    <w:p w:rsidR="004832ED" w:rsidRPr="004832ED" w:rsidRDefault="004832ED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  <w:r>
        <w:rPr>
          <w:b/>
          <w:color w:val="000000"/>
          <w:sz w:val="20"/>
          <w:szCs w:val="20"/>
        </w:rPr>
        <w:t xml:space="preserve">   </w:t>
      </w:r>
      <w:r w:rsidRPr="008220CB">
        <w:rPr>
          <w:b/>
          <w:color w:val="000000"/>
          <w:sz w:val="20"/>
          <w:szCs w:val="20"/>
        </w:rPr>
        <w:t xml:space="preserve"> 1.673.365,38</w:t>
      </w:r>
    </w:p>
    <w:tbl>
      <w:tblPr>
        <w:tblStyle w:val="Tabelacomgrade"/>
        <w:tblW w:w="9464" w:type="dxa"/>
        <w:tblLook w:val="04A0"/>
      </w:tblPr>
      <w:tblGrid>
        <w:gridCol w:w="2093"/>
        <w:gridCol w:w="4536"/>
        <w:gridCol w:w="2835"/>
      </w:tblGrid>
      <w:tr w:rsidR="004832ED" w:rsidTr="00F660D4">
        <w:tc>
          <w:tcPr>
            <w:tcW w:w="2093" w:type="dxa"/>
          </w:tcPr>
          <w:p w:rsidR="004832ED" w:rsidRDefault="004832ED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RENTABILIDADE</w:t>
            </w:r>
          </w:p>
        </w:tc>
        <w:tc>
          <w:tcPr>
            <w:tcW w:w="4536" w:type="dxa"/>
          </w:tcPr>
          <w:p w:rsidR="004832ED" w:rsidRDefault="004832ED" w:rsidP="004832ED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138.205,60 /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DIV) </w:t>
            </w:r>
            <w:r w:rsidRPr="004832ED">
              <w:rPr>
                <w:color w:val="000000"/>
                <w:sz w:val="20"/>
                <w:szCs w:val="20"/>
              </w:rPr>
              <w:t>1.673.365,38</w:t>
            </w:r>
            <w:r>
              <w:rPr>
                <w:color w:val="000000"/>
                <w:sz w:val="20"/>
                <w:szCs w:val="20"/>
              </w:rPr>
              <w:t xml:space="preserve"> = </w:t>
            </w:r>
            <w:r w:rsidR="00F660D4">
              <w:rPr>
                <w:color w:val="000000"/>
                <w:sz w:val="20"/>
                <w:szCs w:val="20"/>
              </w:rPr>
              <w:t>0,0826</w:t>
            </w:r>
          </w:p>
        </w:tc>
        <w:tc>
          <w:tcPr>
            <w:tcW w:w="2835" w:type="dxa"/>
          </w:tcPr>
          <w:p w:rsidR="004832ED" w:rsidRDefault="00F660D4" w:rsidP="00F660D4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8,26%</w:t>
            </w:r>
          </w:p>
        </w:tc>
      </w:tr>
    </w:tbl>
    <w:p w:rsidR="00B150FE" w:rsidRDefault="00B150FE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F660D4" w:rsidRDefault="00F660D4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>Com base neste índice podemos afirmar que o capital investido no negócio retorna sob a forma de lucro a uma taxa de 8,26%.</w:t>
      </w:r>
    </w:p>
    <w:p w:rsidR="004832ED" w:rsidRDefault="004832ED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E27910" w:rsidTr="00F660D4">
        <w:tc>
          <w:tcPr>
            <w:tcW w:w="9464" w:type="dxa"/>
            <w:shd w:val="clear" w:color="auto" w:fill="A6A6A6" w:themeFill="background1" w:themeFillShade="A6"/>
          </w:tcPr>
          <w:p w:rsidR="00E27910" w:rsidRPr="00B15BE9" w:rsidRDefault="00E27910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lastRenderedPageBreak/>
              <w:t>ETAPA 24 – PRAZO DE RETORNO DO INVESTIMENTO</w:t>
            </w:r>
          </w:p>
        </w:tc>
      </w:tr>
    </w:tbl>
    <w:p w:rsidR="00E27910" w:rsidRDefault="00E2791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F660D4" w:rsidRPr="00E75AFA" w:rsidRDefault="00F660D4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</w:rPr>
      </w:pPr>
      <w:r w:rsidRPr="00E75AFA">
        <w:rPr>
          <w:b/>
        </w:rPr>
        <w:t xml:space="preserve">Prazo de Retorno do Investimento = </w:t>
      </w:r>
      <w:r w:rsidRPr="00E75AFA">
        <w:rPr>
          <w:b/>
          <w:u w:val="single"/>
        </w:rPr>
        <w:t>1.673.365,38</w:t>
      </w:r>
    </w:p>
    <w:p w:rsidR="00F660D4" w:rsidRPr="00E75AFA" w:rsidRDefault="00F660D4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</w:rPr>
      </w:pPr>
      <w:r w:rsidRPr="00E75AFA">
        <w:rPr>
          <w:b/>
        </w:rPr>
        <w:t xml:space="preserve">                                                               </w:t>
      </w:r>
      <w:r w:rsidR="004244F7">
        <w:rPr>
          <w:b/>
        </w:rPr>
        <w:t xml:space="preserve">  </w:t>
      </w:r>
      <w:r w:rsidRPr="00E75AFA">
        <w:rPr>
          <w:b/>
        </w:rPr>
        <w:t xml:space="preserve"> 425.282,76</w:t>
      </w:r>
    </w:p>
    <w:tbl>
      <w:tblPr>
        <w:tblStyle w:val="Tabelacomgrade"/>
        <w:tblW w:w="9464" w:type="dxa"/>
        <w:tblLook w:val="04A0"/>
      </w:tblPr>
      <w:tblGrid>
        <w:gridCol w:w="2943"/>
        <w:gridCol w:w="3686"/>
        <w:gridCol w:w="2835"/>
      </w:tblGrid>
      <w:tr w:rsidR="00005D48" w:rsidTr="00005D48">
        <w:trPr>
          <w:trHeight w:val="346"/>
        </w:trPr>
        <w:tc>
          <w:tcPr>
            <w:tcW w:w="2943" w:type="dxa"/>
          </w:tcPr>
          <w:p w:rsidR="00005D48" w:rsidRPr="00005D48" w:rsidRDefault="00005D48" w:rsidP="00005D48">
            <w:pPr>
              <w:autoSpaceDE w:val="0"/>
              <w:autoSpaceDN w:val="0"/>
              <w:adjustRightInd w:val="0"/>
              <w:spacing w:line="276" w:lineRule="auto"/>
              <w:ind w:right="-518"/>
              <w:rPr>
                <w:sz w:val="20"/>
                <w:szCs w:val="20"/>
              </w:rPr>
            </w:pPr>
            <w:r w:rsidRPr="00005D48">
              <w:rPr>
                <w:sz w:val="20"/>
                <w:szCs w:val="20"/>
              </w:rPr>
              <w:t>Prazo de Retorno de Investimento</w:t>
            </w:r>
          </w:p>
        </w:tc>
        <w:tc>
          <w:tcPr>
            <w:tcW w:w="3686" w:type="dxa"/>
          </w:tcPr>
          <w:p w:rsidR="00005D48" w:rsidRPr="00005D48" w:rsidRDefault="00C00010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1.673.365,38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005D48">
              <w:rPr>
                <w:sz w:val="20"/>
                <w:szCs w:val="20"/>
              </w:rPr>
              <w:t>425.282,76 = 3,93</w:t>
            </w:r>
          </w:p>
        </w:tc>
        <w:tc>
          <w:tcPr>
            <w:tcW w:w="2835" w:type="dxa"/>
          </w:tcPr>
          <w:p w:rsidR="00005D48" w:rsidRPr="00005D48" w:rsidRDefault="00005D48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 w:rsidRPr="00005D4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005D48">
              <w:rPr>
                <w:sz w:val="20"/>
                <w:szCs w:val="20"/>
              </w:rPr>
              <w:t xml:space="preserve">  </w:t>
            </w:r>
            <w:proofErr w:type="gramStart"/>
            <w:r w:rsidRPr="00005D48">
              <w:rPr>
                <w:sz w:val="20"/>
                <w:szCs w:val="20"/>
              </w:rPr>
              <w:t>4</w:t>
            </w:r>
            <w:proofErr w:type="gramEnd"/>
            <w:r w:rsidRPr="00005D48">
              <w:rPr>
                <w:sz w:val="20"/>
                <w:szCs w:val="20"/>
              </w:rPr>
              <w:t xml:space="preserve"> meses</w:t>
            </w:r>
          </w:p>
        </w:tc>
      </w:tr>
    </w:tbl>
    <w:p w:rsidR="00005D48" w:rsidRPr="00F660D4" w:rsidRDefault="00005D48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E27910" w:rsidTr="00F660D4">
        <w:tc>
          <w:tcPr>
            <w:tcW w:w="9464" w:type="dxa"/>
            <w:shd w:val="clear" w:color="auto" w:fill="A6A6A6" w:themeFill="background1" w:themeFillShade="A6"/>
          </w:tcPr>
          <w:p w:rsidR="00E27910" w:rsidRPr="00B15BE9" w:rsidRDefault="00E27910" w:rsidP="00B32228">
            <w:pPr>
              <w:autoSpaceDE w:val="0"/>
              <w:autoSpaceDN w:val="0"/>
              <w:adjustRightInd w:val="0"/>
              <w:spacing w:line="360" w:lineRule="auto"/>
              <w:ind w:right="-518"/>
              <w:jc w:val="both"/>
              <w:rPr>
                <w:b/>
              </w:rPr>
            </w:pPr>
            <w:r w:rsidRPr="00B15BE9">
              <w:rPr>
                <w:b/>
              </w:rPr>
              <w:t xml:space="preserve">ETAPA 25 – PONTO DE EQUILIBRIO </w:t>
            </w:r>
          </w:p>
        </w:tc>
      </w:tr>
    </w:tbl>
    <w:p w:rsidR="008A289C" w:rsidRDefault="008A289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8A289C" w:rsidRDefault="00005D48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  <w:r w:rsidRPr="00E75AFA">
        <w:t>PE $</w:t>
      </w:r>
      <w:proofErr w:type="gramStart"/>
      <w:r w:rsidRPr="00E75AFA">
        <w:t xml:space="preserve">   </w:t>
      </w:r>
      <w:proofErr w:type="gramEnd"/>
      <w:r w:rsidRPr="00E75AFA">
        <w:t xml:space="preserve">=      </w:t>
      </w:r>
      <w:r w:rsidR="00E75AFA" w:rsidRPr="00AF4230">
        <w:rPr>
          <w:color w:val="000000"/>
          <w:u w:val="single"/>
        </w:rPr>
        <w:t>484.490,46</w:t>
      </w:r>
    </w:p>
    <w:p w:rsidR="00E75AFA" w:rsidRDefault="00AF423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  <w:r>
        <w:rPr>
          <w:color w:val="000000"/>
        </w:rPr>
        <w:t xml:space="preserve">                            12,61</w:t>
      </w:r>
    </w:p>
    <w:p w:rsidR="00E75AFA" w:rsidRDefault="00E75AFA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</w:p>
    <w:p w:rsidR="00E75AFA" w:rsidRDefault="00E75AFA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  <w:r>
        <w:rPr>
          <w:color w:val="000000"/>
        </w:rPr>
        <w:t>MCU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= PVU – CVU</w:t>
      </w:r>
    </w:p>
    <w:p w:rsidR="00E75AFA" w:rsidRDefault="00E75AFA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</w:p>
    <w:p w:rsidR="00E75AFA" w:rsidRPr="00E75AFA" w:rsidRDefault="00E75AFA" w:rsidP="00612C22">
      <w:pPr>
        <w:autoSpaceDE w:val="0"/>
        <w:autoSpaceDN w:val="0"/>
        <w:adjustRightInd w:val="0"/>
        <w:spacing w:line="276" w:lineRule="auto"/>
        <w:ind w:right="-518"/>
        <w:jc w:val="both"/>
      </w:pPr>
      <w:r>
        <w:rPr>
          <w:color w:val="000000"/>
        </w:rPr>
        <w:t>MCU =</w:t>
      </w:r>
      <w:r w:rsidR="00AF4230">
        <w:rPr>
          <w:color w:val="000000"/>
        </w:rPr>
        <w:t xml:space="preserve"> </w:t>
      </w:r>
      <w:r>
        <w:rPr>
          <w:color w:val="000000"/>
        </w:rPr>
        <w:t xml:space="preserve">17,81 – </w:t>
      </w:r>
      <w:proofErr w:type="gramStart"/>
      <w:r>
        <w:rPr>
          <w:color w:val="000000"/>
        </w:rPr>
        <w:t xml:space="preserve">[ </w:t>
      </w:r>
      <w:proofErr w:type="gramEnd"/>
      <w:r>
        <w:rPr>
          <w:color w:val="000000"/>
        </w:rPr>
        <w:t>3,16 + ( 17,81 X 11,43%)]</w:t>
      </w:r>
    </w:p>
    <w:p w:rsidR="008A289C" w:rsidRDefault="008A289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C00010" w:rsidRDefault="00E75AFA" w:rsidP="00612C22">
      <w:pPr>
        <w:autoSpaceDE w:val="0"/>
        <w:autoSpaceDN w:val="0"/>
        <w:adjustRightInd w:val="0"/>
        <w:spacing w:line="276" w:lineRule="auto"/>
        <w:ind w:right="-518"/>
        <w:jc w:val="both"/>
      </w:pPr>
      <w:r w:rsidRPr="00E75AFA">
        <w:t>MCU</w:t>
      </w:r>
      <w:r>
        <w:t xml:space="preserve"> = </w:t>
      </w:r>
      <w:r w:rsidR="00C00010">
        <w:t>12,61</w:t>
      </w:r>
    </w:p>
    <w:p w:rsidR="00C00010" w:rsidRDefault="00C00010" w:rsidP="00612C22">
      <w:pPr>
        <w:autoSpaceDE w:val="0"/>
        <w:autoSpaceDN w:val="0"/>
        <w:adjustRightInd w:val="0"/>
        <w:spacing w:line="276" w:lineRule="auto"/>
        <w:ind w:right="-518"/>
        <w:jc w:val="both"/>
      </w:pPr>
    </w:p>
    <w:p w:rsidR="00C00010" w:rsidRDefault="00AF423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  <w:r>
        <w:t>PE = (</w:t>
      </w:r>
      <w:proofErr w:type="gramStart"/>
      <w:r w:rsidR="00C00010" w:rsidRPr="00AF4230">
        <w:rPr>
          <w:color w:val="000000"/>
        </w:rPr>
        <w:t>484.490,46 :</w:t>
      </w:r>
      <w:proofErr w:type="gramEnd"/>
      <w:r w:rsidR="00C00010" w:rsidRPr="00AF4230">
        <w:rPr>
          <w:color w:val="000000"/>
        </w:rPr>
        <w:t xml:space="preserve"> 12,61) = </w:t>
      </w:r>
      <w:r>
        <w:rPr>
          <w:color w:val="000000"/>
        </w:rPr>
        <w:t xml:space="preserve"> 38.42113</w:t>
      </w:r>
    </w:p>
    <w:p w:rsidR="00AF4230" w:rsidRDefault="00AF423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</w:p>
    <w:p w:rsidR="00AF4230" w:rsidRDefault="00AF423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  <w:r>
        <w:rPr>
          <w:color w:val="000000"/>
        </w:rPr>
        <w:t>PE =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38.422</w:t>
      </w:r>
    </w:p>
    <w:p w:rsidR="00AF4230" w:rsidRDefault="00AF4230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color w:val="000000"/>
        </w:rPr>
      </w:pPr>
    </w:p>
    <w:p w:rsidR="00AF4230" w:rsidRPr="00AF4230" w:rsidRDefault="00AF4230" w:rsidP="00612C22">
      <w:pPr>
        <w:autoSpaceDE w:val="0"/>
        <w:autoSpaceDN w:val="0"/>
        <w:adjustRightInd w:val="0"/>
        <w:spacing w:line="276" w:lineRule="auto"/>
        <w:ind w:right="-518"/>
        <w:jc w:val="both"/>
      </w:pPr>
      <w:r>
        <w:rPr>
          <w:color w:val="000000"/>
        </w:rPr>
        <w:t xml:space="preserve">A empresa irá atingir seu ponto de equilíbrio quando atingir o volume de vendas de 38.422 </w:t>
      </w:r>
      <w:proofErr w:type="spellStart"/>
      <w:r w:rsidRPr="00AF4230">
        <w:rPr>
          <w:i/>
          <w:color w:val="000000"/>
        </w:rPr>
        <w:t>marmitex</w:t>
      </w:r>
      <w:proofErr w:type="spellEnd"/>
      <w:r>
        <w:rPr>
          <w:i/>
          <w:color w:val="000000"/>
        </w:rPr>
        <w:t>.</w:t>
      </w:r>
    </w:p>
    <w:p w:rsidR="008A289C" w:rsidRPr="00AF4230" w:rsidRDefault="008A289C" w:rsidP="00612C22">
      <w:pPr>
        <w:autoSpaceDE w:val="0"/>
        <w:autoSpaceDN w:val="0"/>
        <w:adjustRightInd w:val="0"/>
        <w:spacing w:line="276" w:lineRule="auto"/>
        <w:ind w:right="-518"/>
        <w:jc w:val="both"/>
      </w:pPr>
    </w:p>
    <w:p w:rsidR="008A289C" w:rsidRDefault="008A289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8A289C" w:rsidRDefault="008A289C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8A289C" w:rsidRDefault="004244F7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principais indicadores financeiros do negócio são: </w:t>
      </w:r>
    </w:p>
    <w:p w:rsidR="004244F7" w:rsidRDefault="004244F7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489"/>
        <w:gridCol w:w="4489"/>
      </w:tblGrid>
      <w:tr w:rsidR="004244F7" w:rsidTr="004244F7">
        <w:tc>
          <w:tcPr>
            <w:tcW w:w="4489" w:type="dxa"/>
            <w:shd w:val="clear" w:color="auto" w:fill="BFBFBF" w:themeFill="background1" w:themeFillShade="BF"/>
          </w:tcPr>
          <w:p w:rsidR="004244F7" w:rsidRPr="004244F7" w:rsidRDefault="004244F7" w:rsidP="004244F7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INDICE</w:t>
            </w:r>
          </w:p>
        </w:tc>
        <w:tc>
          <w:tcPr>
            <w:tcW w:w="4489" w:type="dxa"/>
            <w:shd w:val="clear" w:color="auto" w:fill="BFBFBF" w:themeFill="background1" w:themeFillShade="BF"/>
          </w:tcPr>
          <w:p w:rsidR="004244F7" w:rsidRDefault="004244F7" w:rsidP="004244F7">
            <w:pPr>
              <w:autoSpaceDE w:val="0"/>
              <w:autoSpaceDN w:val="0"/>
              <w:adjustRightInd w:val="0"/>
              <w:spacing w:line="276" w:lineRule="auto"/>
              <w:ind w:right="-5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</w:tr>
      <w:tr w:rsidR="004244F7" w:rsidTr="004244F7">
        <w:tc>
          <w:tcPr>
            <w:tcW w:w="4489" w:type="dxa"/>
          </w:tcPr>
          <w:p w:rsidR="004244F7" w:rsidRDefault="004244F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PE$</w:t>
            </w:r>
          </w:p>
        </w:tc>
        <w:tc>
          <w:tcPr>
            <w:tcW w:w="4489" w:type="dxa"/>
          </w:tcPr>
          <w:p w:rsidR="004244F7" w:rsidRDefault="004244F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</w:p>
        </w:tc>
      </w:tr>
      <w:tr w:rsidR="004244F7" w:rsidTr="004244F7">
        <w:tc>
          <w:tcPr>
            <w:tcW w:w="4489" w:type="dxa"/>
          </w:tcPr>
          <w:p w:rsidR="004244F7" w:rsidRDefault="004244F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LUCRATIVIDADE</w:t>
            </w:r>
          </w:p>
        </w:tc>
        <w:tc>
          <w:tcPr>
            <w:tcW w:w="4489" w:type="dxa"/>
          </w:tcPr>
          <w:p w:rsidR="004244F7" w:rsidRDefault="004244F7" w:rsidP="00612C22">
            <w:pPr>
              <w:autoSpaceDE w:val="0"/>
              <w:autoSpaceDN w:val="0"/>
              <w:adjustRightInd w:val="0"/>
              <w:spacing w:line="276" w:lineRule="auto"/>
              <w:ind w:right="-5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8,26%</w:t>
            </w:r>
          </w:p>
        </w:tc>
      </w:tr>
    </w:tbl>
    <w:p w:rsidR="004244F7" w:rsidRDefault="004244F7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4244F7" w:rsidRDefault="004244F7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p w:rsidR="004244F7" w:rsidRDefault="004244F7" w:rsidP="00612C22">
      <w:pPr>
        <w:autoSpaceDE w:val="0"/>
        <w:autoSpaceDN w:val="0"/>
        <w:adjustRightInd w:val="0"/>
        <w:spacing w:line="276" w:lineRule="auto"/>
        <w:ind w:right="-518"/>
        <w:jc w:val="both"/>
        <w:rPr>
          <w:sz w:val="20"/>
          <w:szCs w:val="20"/>
        </w:rPr>
      </w:pPr>
    </w:p>
    <w:sectPr w:rsidR="004244F7" w:rsidSect="00CA0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F9" w:rsidRDefault="007A7FF9" w:rsidP="00C37BFA">
      <w:r>
        <w:separator/>
      </w:r>
    </w:p>
  </w:endnote>
  <w:endnote w:type="continuationSeparator" w:id="0">
    <w:p w:rsidR="007A7FF9" w:rsidRDefault="007A7FF9" w:rsidP="00C3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F9" w:rsidRDefault="007A7FF9" w:rsidP="00C37BFA">
      <w:r>
        <w:separator/>
      </w:r>
    </w:p>
  </w:footnote>
  <w:footnote w:type="continuationSeparator" w:id="0">
    <w:p w:rsidR="007A7FF9" w:rsidRDefault="007A7FF9" w:rsidP="00C37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C4D"/>
    <w:multiLevelType w:val="hybridMultilevel"/>
    <w:tmpl w:val="32F07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69A9"/>
    <w:multiLevelType w:val="hybridMultilevel"/>
    <w:tmpl w:val="E04ECC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542"/>
    <w:multiLevelType w:val="hybridMultilevel"/>
    <w:tmpl w:val="2A14C5E2"/>
    <w:lvl w:ilvl="0" w:tplc="0416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>
    <w:nsid w:val="15520E73"/>
    <w:multiLevelType w:val="hybridMultilevel"/>
    <w:tmpl w:val="F5484FB6"/>
    <w:lvl w:ilvl="0" w:tplc="7A48B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EC6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4B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FE0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EEA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923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FA6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EED2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C0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C321E"/>
    <w:multiLevelType w:val="hybridMultilevel"/>
    <w:tmpl w:val="A8C05A1C"/>
    <w:lvl w:ilvl="0" w:tplc="A866F4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31FD8"/>
    <w:multiLevelType w:val="hybridMultilevel"/>
    <w:tmpl w:val="A53A3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50294"/>
    <w:multiLevelType w:val="hybridMultilevel"/>
    <w:tmpl w:val="E04ECC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66ACD"/>
    <w:multiLevelType w:val="hybridMultilevel"/>
    <w:tmpl w:val="1F0EE55C"/>
    <w:lvl w:ilvl="0" w:tplc="A866F44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0A2D3A"/>
    <w:multiLevelType w:val="hybridMultilevel"/>
    <w:tmpl w:val="AB72D20E"/>
    <w:lvl w:ilvl="0" w:tplc="1B981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4C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521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12F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62A5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8E2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2AE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D81E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AE3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E0559"/>
    <w:multiLevelType w:val="hybridMultilevel"/>
    <w:tmpl w:val="BE90330C"/>
    <w:lvl w:ilvl="0" w:tplc="0416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0">
    <w:nsid w:val="64363A6F"/>
    <w:multiLevelType w:val="multilevel"/>
    <w:tmpl w:val="6FA45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72754ADF"/>
    <w:multiLevelType w:val="hybridMultilevel"/>
    <w:tmpl w:val="3FE0C9D0"/>
    <w:lvl w:ilvl="0" w:tplc="A866F4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D78CB"/>
    <w:multiLevelType w:val="hybridMultilevel"/>
    <w:tmpl w:val="A20C4AA8"/>
    <w:lvl w:ilvl="0" w:tplc="A7D29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AED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9EC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BE7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FC1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2A9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721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DA6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F64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A446A"/>
    <w:multiLevelType w:val="hybridMultilevel"/>
    <w:tmpl w:val="AB2ADBD2"/>
    <w:lvl w:ilvl="0" w:tplc="A866F4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C6390"/>
    <w:multiLevelType w:val="hybridMultilevel"/>
    <w:tmpl w:val="A8C89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82966"/>
    <w:multiLevelType w:val="hybridMultilevel"/>
    <w:tmpl w:val="F014CAE6"/>
    <w:lvl w:ilvl="0" w:tplc="A866F44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1"/>
  </w:num>
  <w:num w:numId="13">
    <w:abstractNumId w:val="6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730"/>
    <w:rsid w:val="00002510"/>
    <w:rsid w:val="000026BA"/>
    <w:rsid w:val="00003909"/>
    <w:rsid w:val="00005D48"/>
    <w:rsid w:val="00026176"/>
    <w:rsid w:val="0003204A"/>
    <w:rsid w:val="00034B77"/>
    <w:rsid w:val="00034BBC"/>
    <w:rsid w:val="00034DA7"/>
    <w:rsid w:val="00044D0D"/>
    <w:rsid w:val="00045DBE"/>
    <w:rsid w:val="000517FD"/>
    <w:rsid w:val="00057AAA"/>
    <w:rsid w:val="00061028"/>
    <w:rsid w:val="000651CD"/>
    <w:rsid w:val="000678BC"/>
    <w:rsid w:val="00072C69"/>
    <w:rsid w:val="00082CE4"/>
    <w:rsid w:val="00087AC1"/>
    <w:rsid w:val="000A347F"/>
    <w:rsid w:val="000A567A"/>
    <w:rsid w:val="000A7C99"/>
    <w:rsid w:val="000B4D96"/>
    <w:rsid w:val="000B717E"/>
    <w:rsid w:val="000D1BF5"/>
    <w:rsid w:val="000D503F"/>
    <w:rsid w:val="000D694C"/>
    <w:rsid w:val="00113E5D"/>
    <w:rsid w:val="0013112E"/>
    <w:rsid w:val="00135392"/>
    <w:rsid w:val="0014003A"/>
    <w:rsid w:val="00146E75"/>
    <w:rsid w:val="0015776C"/>
    <w:rsid w:val="00163A4C"/>
    <w:rsid w:val="001667C6"/>
    <w:rsid w:val="001779A1"/>
    <w:rsid w:val="00187A1A"/>
    <w:rsid w:val="001910BF"/>
    <w:rsid w:val="00192560"/>
    <w:rsid w:val="001A28A9"/>
    <w:rsid w:val="001B1DFE"/>
    <w:rsid w:val="001B2CF0"/>
    <w:rsid w:val="001B30B5"/>
    <w:rsid w:val="001C165C"/>
    <w:rsid w:val="001D15C2"/>
    <w:rsid w:val="001D20B4"/>
    <w:rsid w:val="001E760D"/>
    <w:rsid w:val="001F59BF"/>
    <w:rsid w:val="001F6B86"/>
    <w:rsid w:val="00202E97"/>
    <w:rsid w:val="0020481B"/>
    <w:rsid w:val="002237AA"/>
    <w:rsid w:val="00224E9B"/>
    <w:rsid w:val="0024063B"/>
    <w:rsid w:val="0024103E"/>
    <w:rsid w:val="002440F2"/>
    <w:rsid w:val="00247C5F"/>
    <w:rsid w:val="002562E8"/>
    <w:rsid w:val="0026091A"/>
    <w:rsid w:val="00263D6C"/>
    <w:rsid w:val="00266525"/>
    <w:rsid w:val="00267FE7"/>
    <w:rsid w:val="00270D1F"/>
    <w:rsid w:val="0027172E"/>
    <w:rsid w:val="00274B28"/>
    <w:rsid w:val="00283DCF"/>
    <w:rsid w:val="002954FC"/>
    <w:rsid w:val="002B4C93"/>
    <w:rsid w:val="002C73FA"/>
    <w:rsid w:val="002D02F7"/>
    <w:rsid w:val="002D574D"/>
    <w:rsid w:val="002E4089"/>
    <w:rsid w:val="002E4163"/>
    <w:rsid w:val="002F6FD1"/>
    <w:rsid w:val="003010D0"/>
    <w:rsid w:val="0030150A"/>
    <w:rsid w:val="003021F9"/>
    <w:rsid w:val="00304876"/>
    <w:rsid w:val="00305D47"/>
    <w:rsid w:val="00310A32"/>
    <w:rsid w:val="00310E66"/>
    <w:rsid w:val="00314485"/>
    <w:rsid w:val="00314843"/>
    <w:rsid w:val="0031634E"/>
    <w:rsid w:val="00332CFB"/>
    <w:rsid w:val="0033457D"/>
    <w:rsid w:val="00343D6D"/>
    <w:rsid w:val="00350AF5"/>
    <w:rsid w:val="003514B0"/>
    <w:rsid w:val="003660E3"/>
    <w:rsid w:val="00372BAB"/>
    <w:rsid w:val="003743BE"/>
    <w:rsid w:val="003762D0"/>
    <w:rsid w:val="003C6BE8"/>
    <w:rsid w:val="003C6CCF"/>
    <w:rsid w:val="003D46FF"/>
    <w:rsid w:val="003D6567"/>
    <w:rsid w:val="003D7469"/>
    <w:rsid w:val="003E4E4F"/>
    <w:rsid w:val="003F26C0"/>
    <w:rsid w:val="003F26DF"/>
    <w:rsid w:val="003F5902"/>
    <w:rsid w:val="0040211A"/>
    <w:rsid w:val="004068FB"/>
    <w:rsid w:val="004128AB"/>
    <w:rsid w:val="00416AB4"/>
    <w:rsid w:val="00421CDE"/>
    <w:rsid w:val="004244F7"/>
    <w:rsid w:val="004305F6"/>
    <w:rsid w:val="00434E8E"/>
    <w:rsid w:val="004361E7"/>
    <w:rsid w:val="00440892"/>
    <w:rsid w:val="0045659E"/>
    <w:rsid w:val="00456B5B"/>
    <w:rsid w:val="004644CC"/>
    <w:rsid w:val="00465446"/>
    <w:rsid w:val="004679F9"/>
    <w:rsid w:val="004832ED"/>
    <w:rsid w:val="004B776F"/>
    <w:rsid w:val="004D4125"/>
    <w:rsid w:val="004D604A"/>
    <w:rsid w:val="004D70A0"/>
    <w:rsid w:val="004E27E3"/>
    <w:rsid w:val="004E350A"/>
    <w:rsid w:val="004E648F"/>
    <w:rsid w:val="004F0FE1"/>
    <w:rsid w:val="0050722C"/>
    <w:rsid w:val="00512C45"/>
    <w:rsid w:val="00513B6B"/>
    <w:rsid w:val="00515CB0"/>
    <w:rsid w:val="00515F61"/>
    <w:rsid w:val="00524BFE"/>
    <w:rsid w:val="00530BB9"/>
    <w:rsid w:val="005311DF"/>
    <w:rsid w:val="00532DAF"/>
    <w:rsid w:val="0053303F"/>
    <w:rsid w:val="005334BF"/>
    <w:rsid w:val="00536769"/>
    <w:rsid w:val="00537D83"/>
    <w:rsid w:val="0055530A"/>
    <w:rsid w:val="00560D11"/>
    <w:rsid w:val="00571123"/>
    <w:rsid w:val="005812FD"/>
    <w:rsid w:val="0058573F"/>
    <w:rsid w:val="005906A3"/>
    <w:rsid w:val="005925E4"/>
    <w:rsid w:val="00595F1D"/>
    <w:rsid w:val="005A1556"/>
    <w:rsid w:val="005B424C"/>
    <w:rsid w:val="005C3187"/>
    <w:rsid w:val="005C70FA"/>
    <w:rsid w:val="005C737F"/>
    <w:rsid w:val="005D40F1"/>
    <w:rsid w:val="005E2C9B"/>
    <w:rsid w:val="00612C22"/>
    <w:rsid w:val="00620D46"/>
    <w:rsid w:val="00623952"/>
    <w:rsid w:val="00625252"/>
    <w:rsid w:val="00627DAC"/>
    <w:rsid w:val="00630E48"/>
    <w:rsid w:val="00631A8B"/>
    <w:rsid w:val="00635B33"/>
    <w:rsid w:val="00636FD0"/>
    <w:rsid w:val="006408F3"/>
    <w:rsid w:val="006455DA"/>
    <w:rsid w:val="006514E0"/>
    <w:rsid w:val="00676CAF"/>
    <w:rsid w:val="00677744"/>
    <w:rsid w:val="00680496"/>
    <w:rsid w:val="00682E19"/>
    <w:rsid w:val="00695B42"/>
    <w:rsid w:val="00697F48"/>
    <w:rsid w:val="006A5B5F"/>
    <w:rsid w:val="006A5D34"/>
    <w:rsid w:val="006C0793"/>
    <w:rsid w:val="006C42AC"/>
    <w:rsid w:val="006E157F"/>
    <w:rsid w:val="00707D1B"/>
    <w:rsid w:val="007131DB"/>
    <w:rsid w:val="0071553A"/>
    <w:rsid w:val="00720AE3"/>
    <w:rsid w:val="007239DA"/>
    <w:rsid w:val="00723E3F"/>
    <w:rsid w:val="007300AB"/>
    <w:rsid w:val="0073054D"/>
    <w:rsid w:val="007447F0"/>
    <w:rsid w:val="0075169B"/>
    <w:rsid w:val="00755A21"/>
    <w:rsid w:val="00761EC2"/>
    <w:rsid w:val="00766AB2"/>
    <w:rsid w:val="00773C3F"/>
    <w:rsid w:val="007836E0"/>
    <w:rsid w:val="00787DB2"/>
    <w:rsid w:val="00796028"/>
    <w:rsid w:val="007A7FF9"/>
    <w:rsid w:val="007B1387"/>
    <w:rsid w:val="007C46F8"/>
    <w:rsid w:val="007C4BAF"/>
    <w:rsid w:val="007D2818"/>
    <w:rsid w:val="007E6ADF"/>
    <w:rsid w:val="00807D4D"/>
    <w:rsid w:val="00815E4E"/>
    <w:rsid w:val="008220CB"/>
    <w:rsid w:val="008253AF"/>
    <w:rsid w:val="00840FB3"/>
    <w:rsid w:val="0085446C"/>
    <w:rsid w:val="00855F13"/>
    <w:rsid w:val="00861D8F"/>
    <w:rsid w:val="00864BF1"/>
    <w:rsid w:val="00874653"/>
    <w:rsid w:val="00880E54"/>
    <w:rsid w:val="0088435E"/>
    <w:rsid w:val="008844FF"/>
    <w:rsid w:val="008871F9"/>
    <w:rsid w:val="0089554D"/>
    <w:rsid w:val="008A289C"/>
    <w:rsid w:val="008B23AB"/>
    <w:rsid w:val="008B302C"/>
    <w:rsid w:val="008C2608"/>
    <w:rsid w:val="008D11D6"/>
    <w:rsid w:val="008D22A5"/>
    <w:rsid w:val="008D27C2"/>
    <w:rsid w:val="008D2AD9"/>
    <w:rsid w:val="008D5758"/>
    <w:rsid w:val="008E7C2A"/>
    <w:rsid w:val="008F0B20"/>
    <w:rsid w:val="008F11EB"/>
    <w:rsid w:val="008F370C"/>
    <w:rsid w:val="0090177F"/>
    <w:rsid w:val="0091433C"/>
    <w:rsid w:val="00914730"/>
    <w:rsid w:val="00914879"/>
    <w:rsid w:val="009166AA"/>
    <w:rsid w:val="00916CB2"/>
    <w:rsid w:val="009200FE"/>
    <w:rsid w:val="009326CE"/>
    <w:rsid w:val="00932FAD"/>
    <w:rsid w:val="0094007D"/>
    <w:rsid w:val="00953426"/>
    <w:rsid w:val="00954FB6"/>
    <w:rsid w:val="00960A1B"/>
    <w:rsid w:val="009712C8"/>
    <w:rsid w:val="00972FEB"/>
    <w:rsid w:val="00977E6B"/>
    <w:rsid w:val="00981A75"/>
    <w:rsid w:val="00995EA0"/>
    <w:rsid w:val="00996A02"/>
    <w:rsid w:val="00997540"/>
    <w:rsid w:val="009A4539"/>
    <w:rsid w:val="009A6E51"/>
    <w:rsid w:val="009A7B03"/>
    <w:rsid w:val="009B7414"/>
    <w:rsid w:val="009C17EB"/>
    <w:rsid w:val="009C2B82"/>
    <w:rsid w:val="009C62DD"/>
    <w:rsid w:val="009D3DFE"/>
    <w:rsid w:val="009D4F9F"/>
    <w:rsid w:val="009D74D2"/>
    <w:rsid w:val="00A03009"/>
    <w:rsid w:val="00A06DD2"/>
    <w:rsid w:val="00A07A7E"/>
    <w:rsid w:val="00A1260B"/>
    <w:rsid w:val="00A13629"/>
    <w:rsid w:val="00A1416C"/>
    <w:rsid w:val="00A329B5"/>
    <w:rsid w:val="00A33C6F"/>
    <w:rsid w:val="00A358BB"/>
    <w:rsid w:val="00A35BCF"/>
    <w:rsid w:val="00A377E1"/>
    <w:rsid w:val="00A4366B"/>
    <w:rsid w:val="00A45B6D"/>
    <w:rsid w:val="00A7280D"/>
    <w:rsid w:val="00A745DA"/>
    <w:rsid w:val="00A83DD6"/>
    <w:rsid w:val="00AA3D6B"/>
    <w:rsid w:val="00AA5F63"/>
    <w:rsid w:val="00AB1734"/>
    <w:rsid w:val="00AB1D39"/>
    <w:rsid w:val="00AD0582"/>
    <w:rsid w:val="00AD258E"/>
    <w:rsid w:val="00AD36F3"/>
    <w:rsid w:val="00AD3CE9"/>
    <w:rsid w:val="00AE4AE2"/>
    <w:rsid w:val="00AE608A"/>
    <w:rsid w:val="00AF4230"/>
    <w:rsid w:val="00AF72D9"/>
    <w:rsid w:val="00B00CDF"/>
    <w:rsid w:val="00B150FE"/>
    <w:rsid w:val="00B15BE9"/>
    <w:rsid w:val="00B1738A"/>
    <w:rsid w:val="00B1746C"/>
    <w:rsid w:val="00B31DEE"/>
    <w:rsid w:val="00B32228"/>
    <w:rsid w:val="00B64659"/>
    <w:rsid w:val="00B74E0F"/>
    <w:rsid w:val="00B75827"/>
    <w:rsid w:val="00B76530"/>
    <w:rsid w:val="00B902BD"/>
    <w:rsid w:val="00BA11CF"/>
    <w:rsid w:val="00BA5A6A"/>
    <w:rsid w:val="00BA76EA"/>
    <w:rsid w:val="00BB734E"/>
    <w:rsid w:val="00BB7B64"/>
    <w:rsid w:val="00BC407F"/>
    <w:rsid w:val="00BF2BC4"/>
    <w:rsid w:val="00C00010"/>
    <w:rsid w:val="00C003A6"/>
    <w:rsid w:val="00C01D59"/>
    <w:rsid w:val="00C1374F"/>
    <w:rsid w:val="00C13D09"/>
    <w:rsid w:val="00C25DA6"/>
    <w:rsid w:val="00C268B0"/>
    <w:rsid w:val="00C26CA8"/>
    <w:rsid w:val="00C321F8"/>
    <w:rsid w:val="00C34146"/>
    <w:rsid w:val="00C37BFA"/>
    <w:rsid w:val="00C4092B"/>
    <w:rsid w:val="00C5109D"/>
    <w:rsid w:val="00C532FD"/>
    <w:rsid w:val="00C56CB5"/>
    <w:rsid w:val="00C61D5E"/>
    <w:rsid w:val="00C86A7B"/>
    <w:rsid w:val="00C91114"/>
    <w:rsid w:val="00CA0447"/>
    <w:rsid w:val="00CA23B9"/>
    <w:rsid w:val="00CB5011"/>
    <w:rsid w:val="00CD3D64"/>
    <w:rsid w:val="00CD7588"/>
    <w:rsid w:val="00CE57B0"/>
    <w:rsid w:val="00CF3B39"/>
    <w:rsid w:val="00D1124A"/>
    <w:rsid w:val="00D12A03"/>
    <w:rsid w:val="00D13E8C"/>
    <w:rsid w:val="00D16E6A"/>
    <w:rsid w:val="00D234F1"/>
    <w:rsid w:val="00D25851"/>
    <w:rsid w:val="00D25934"/>
    <w:rsid w:val="00D25F61"/>
    <w:rsid w:val="00D2799C"/>
    <w:rsid w:val="00D32639"/>
    <w:rsid w:val="00D40A5F"/>
    <w:rsid w:val="00D40BFB"/>
    <w:rsid w:val="00D43919"/>
    <w:rsid w:val="00D508DA"/>
    <w:rsid w:val="00D529EF"/>
    <w:rsid w:val="00D60249"/>
    <w:rsid w:val="00D81982"/>
    <w:rsid w:val="00D90640"/>
    <w:rsid w:val="00D977D0"/>
    <w:rsid w:val="00DA3C19"/>
    <w:rsid w:val="00DB6FE8"/>
    <w:rsid w:val="00DD0ABF"/>
    <w:rsid w:val="00DE0809"/>
    <w:rsid w:val="00DF5777"/>
    <w:rsid w:val="00DF5BF5"/>
    <w:rsid w:val="00DF6794"/>
    <w:rsid w:val="00DF7B84"/>
    <w:rsid w:val="00E0139B"/>
    <w:rsid w:val="00E02899"/>
    <w:rsid w:val="00E24078"/>
    <w:rsid w:val="00E27910"/>
    <w:rsid w:val="00E401EA"/>
    <w:rsid w:val="00E44333"/>
    <w:rsid w:val="00E45DB1"/>
    <w:rsid w:val="00E52388"/>
    <w:rsid w:val="00E64FB6"/>
    <w:rsid w:val="00E735D5"/>
    <w:rsid w:val="00E75AFA"/>
    <w:rsid w:val="00E76D9D"/>
    <w:rsid w:val="00E81871"/>
    <w:rsid w:val="00E82827"/>
    <w:rsid w:val="00E8637D"/>
    <w:rsid w:val="00E90637"/>
    <w:rsid w:val="00EB60E2"/>
    <w:rsid w:val="00EB75B7"/>
    <w:rsid w:val="00EF01A3"/>
    <w:rsid w:val="00EF431C"/>
    <w:rsid w:val="00EF4D7E"/>
    <w:rsid w:val="00F0113F"/>
    <w:rsid w:val="00F021E7"/>
    <w:rsid w:val="00F04523"/>
    <w:rsid w:val="00F14D8C"/>
    <w:rsid w:val="00F173E8"/>
    <w:rsid w:val="00F24692"/>
    <w:rsid w:val="00F37A74"/>
    <w:rsid w:val="00F42C30"/>
    <w:rsid w:val="00F462CD"/>
    <w:rsid w:val="00F55BD8"/>
    <w:rsid w:val="00F611CF"/>
    <w:rsid w:val="00F660D4"/>
    <w:rsid w:val="00F779B6"/>
    <w:rsid w:val="00FB26DB"/>
    <w:rsid w:val="00FB3F75"/>
    <w:rsid w:val="00FC7901"/>
    <w:rsid w:val="00FE2C17"/>
    <w:rsid w:val="00FE4B6B"/>
    <w:rsid w:val="00FE5148"/>
    <w:rsid w:val="00FF34E0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CA0447"/>
    <w:rPr>
      <w:b/>
      <w:bCs/>
    </w:rPr>
  </w:style>
  <w:style w:type="paragraph" w:styleId="NormalWeb">
    <w:name w:val="Normal (Web)"/>
    <w:basedOn w:val="Normal"/>
    <w:rsid w:val="00CA0447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CA0447"/>
    <w:rPr>
      <w:i/>
      <w:iCs/>
    </w:rPr>
  </w:style>
  <w:style w:type="paragraph" w:styleId="PargrafodaLista">
    <w:name w:val="List Paragraph"/>
    <w:basedOn w:val="Normal"/>
    <w:uiPriority w:val="34"/>
    <w:qFormat/>
    <w:rsid w:val="00D25851"/>
    <w:pPr>
      <w:ind w:left="720"/>
      <w:contextualSpacing/>
    </w:pPr>
  </w:style>
  <w:style w:type="table" w:styleId="Tabelacomgrade">
    <w:name w:val="Table Grid"/>
    <w:basedOn w:val="Tabelanormal"/>
    <w:uiPriority w:val="59"/>
    <w:rsid w:val="000D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4366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C2608"/>
  </w:style>
  <w:style w:type="paragraph" w:styleId="Cabealho">
    <w:name w:val="header"/>
    <w:basedOn w:val="Normal"/>
    <w:link w:val="CabealhoChar"/>
    <w:uiPriority w:val="99"/>
    <w:semiHidden/>
    <w:unhideWhenUsed/>
    <w:rsid w:val="00C37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7BFA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37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7BFA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144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44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448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44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44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esp.edu.br/" TargetMode="External"/><Relationship Id="rId18" Type="http://schemas.openxmlformats.org/officeDocument/2006/relationships/hyperlink" Target="http://marmitexvianorte.blogspot.com.br/" TargetMode="External"/><Relationship Id="rId26" Type="http://schemas.openxmlformats.org/officeDocument/2006/relationships/hyperlink" Target="http://www.tendaatacado.com.br/" TargetMode="External"/><Relationship Id="rId39" Type="http://schemas.openxmlformats.org/officeDocument/2006/relationships/hyperlink" Target="http://br.beneficios-incentivos.sodexo.com/beneficiarios/cartao-alimentacao-pass-beneficiarios" TargetMode="External"/><Relationship Id="rId21" Type="http://schemas.openxmlformats.org/officeDocument/2006/relationships/hyperlink" Target="https://www.atacadao.com.br/" TargetMode="External"/><Relationship Id="rId34" Type="http://schemas.openxmlformats.org/officeDocument/2006/relationships/hyperlink" Target="http://www.abia.org.br/Anexos2012/a75699fb-66b2-4478-961e-1b7695629893.pdf" TargetMode="External"/><Relationship Id="rId42" Type="http://schemas.openxmlformats.org/officeDocument/2006/relationships/hyperlink" Target="http://www.pedidosja.com.br/restaurant/quentinha-da-vovo" TargetMode="External"/><Relationship Id="rId47" Type="http://schemas.openxmlformats.org/officeDocument/2006/relationships/hyperlink" Target="http://www.hellofood.com.br/" TargetMode="External"/><Relationship Id="rId50" Type="http://schemas.openxmlformats.org/officeDocument/2006/relationships/hyperlink" Target="http://www.makro.com.br/SitePages/home.aspx" TargetMode="External"/><Relationship Id="rId55" Type="http://schemas.openxmlformats.org/officeDocument/2006/relationships/hyperlink" Target="http://www.martecclear.com.br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aucepan.com.br/servicos.html" TargetMode="External"/><Relationship Id="rId20" Type="http://schemas.openxmlformats.org/officeDocument/2006/relationships/hyperlink" Target="http://quentinhadelivery.com.br/" TargetMode="External"/><Relationship Id="rId29" Type="http://schemas.openxmlformats.org/officeDocument/2006/relationships/hyperlink" Target="http://www.martecclear.com.br/" TargetMode="External"/><Relationship Id="rId41" Type="http://schemas.openxmlformats.org/officeDocument/2006/relationships/hyperlink" Target="http://quentinhadelivery.com.br/" TargetMode="External"/><Relationship Id="rId54" Type="http://schemas.openxmlformats.org/officeDocument/2006/relationships/hyperlink" Target="http://www.ceagesp.gov.br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esp.edu.br/" TargetMode="External"/><Relationship Id="rId24" Type="http://schemas.openxmlformats.org/officeDocument/2006/relationships/hyperlink" Target="http://www.assai.com.br/" TargetMode="External"/><Relationship Id="rId32" Type="http://schemas.openxmlformats.org/officeDocument/2006/relationships/hyperlink" Target="http://www.abrasel.com.br/" TargetMode="External"/><Relationship Id="rId37" Type="http://schemas.openxmlformats.org/officeDocument/2006/relationships/hyperlink" Target="http://www.cozinhadoquintal.com.br/2010/11/faca-e-venda-marmitex.html" TargetMode="External"/><Relationship Id="rId40" Type="http://schemas.openxmlformats.org/officeDocument/2006/relationships/hyperlink" Target="http://www.hellofood.com.br/?gclid=CKS3_cafsb4CFW4R7AodUgIAIQ" TargetMode="External"/><Relationship Id="rId45" Type="http://schemas.openxmlformats.org/officeDocument/2006/relationships/hyperlink" Target="http://marmitexvianorte.blogspot.com.br/" TargetMode="External"/><Relationship Id="rId53" Type="http://schemas.openxmlformats.org/officeDocument/2006/relationships/hyperlink" Target="http://www.roldao.com.br/" TargetMode="External"/><Relationship Id="rId58" Type="http://schemas.openxmlformats.org/officeDocument/2006/relationships/hyperlink" Target="http://www.contabeis.com.br/forum/topicos/102918/encargos-sociais-trabalhist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biscorefeicoes.com.br" TargetMode="External"/><Relationship Id="rId23" Type="http://schemas.openxmlformats.org/officeDocument/2006/relationships/hyperlink" Target="http://www.samsclub.com.br/" TargetMode="External"/><Relationship Id="rId28" Type="http://schemas.openxmlformats.org/officeDocument/2006/relationships/hyperlink" Target="http://www.89embalagensefestas.com.br/" TargetMode="External"/><Relationship Id="rId36" Type="http://schemas.openxmlformats.org/officeDocument/2006/relationships/hyperlink" Target="http://www.saucepan.com.br/servicos.html" TargetMode="External"/><Relationship Id="rId49" Type="http://schemas.openxmlformats.org/officeDocument/2006/relationships/hyperlink" Target="https://www.atacadao.com.br/" TargetMode="External"/><Relationship Id="rId57" Type="http://schemas.openxmlformats.org/officeDocument/2006/relationships/hyperlink" Target="http://www.tj.pr.gov.br/depat/dcp/depreciacao.ht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uniesp.edu.br/" TargetMode="External"/><Relationship Id="rId19" Type="http://schemas.openxmlformats.org/officeDocument/2006/relationships/hyperlink" Target="http://br.beneficios-incentivos.sodexo.com/beneficiarios/cartao-alimentacao-pass-beneficiarios" TargetMode="External"/><Relationship Id="rId31" Type="http://schemas.openxmlformats.org/officeDocument/2006/relationships/hyperlink" Target="http://www.abia.org.br/vs/inicio.aspx" TargetMode="External"/><Relationship Id="rId44" Type="http://schemas.openxmlformats.org/officeDocument/2006/relationships/hyperlink" Target="http://www.saucepan.com.br/servicos.html" TargetMode="External"/><Relationship Id="rId52" Type="http://schemas.openxmlformats.org/officeDocument/2006/relationships/hyperlink" Target="http://www.tendaatacado.com.br" TargetMode="External"/><Relationship Id="rId60" Type="http://schemas.openxmlformats.org/officeDocument/2006/relationships/hyperlink" Target="http://www8.receita.fazenda.gov.br/SimplesNacional/SobreSimpl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.senac.br/jsp" TargetMode="External"/><Relationship Id="rId14" Type="http://schemas.openxmlformats.org/officeDocument/2006/relationships/hyperlink" Target="http://www.uniesp.edu.br/" TargetMode="External"/><Relationship Id="rId22" Type="http://schemas.openxmlformats.org/officeDocument/2006/relationships/hyperlink" Target="http://www.makro.com.br/SitePages/home.aspx" TargetMode="External"/><Relationship Id="rId27" Type="http://schemas.openxmlformats.org/officeDocument/2006/relationships/hyperlink" Target="http://www.ceagesp.gov.br/" TargetMode="External"/><Relationship Id="rId30" Type="http://schemas.openxmlformats.org/officeDocument/2006/relationships/hyperlink" Target="http://www.grupocopobras.com.br" TargetMode="External"/><Relationship Id="rId35" Type="http://schemas.openxmlformats.org/officeDocument/2006/relationships/hyperlink" Target="http://hibiscorefeicoes.com.br" TargetMode="External"/><Relationship Id="rId43" Type="http://schemas.openxmlformats.org/officeDocument/2006/relationships/hyperlink" Target="http://hibiscorefeicoes.com.br" TargetMode="External"/><Relationship Id="rId48" Type="http://schemas.openxmlformats.org/officeDocument/2006/relationships/hyperlink" Target="http://quentinhadelivery.com.br/" TargetMode="External"/><Relationship Id="rId56" Type="http://schemas.openxmlformats.org/officeDocument/2006/relationships/hyperlink" Target="http://www.grupocopobras.com.br/" TargetMode="External"/><Relationship Id="rId8" Type="http://schemas.openxmlformats.org/officeDocument/2006/relationships/hyperlink" Target="http://www.uniesp.edu.br/" TargetMode="External"/><Relationship Id="rId51" Type="http://schemas.openxmlformats.org/officeDocument/2006/relationships/hyperlink" Target="http://www.samsclub.com.br/" TargetMode="External"/><Relationship Id="rId3" Type="http://schemas.openxmlformats.org/officeDocument/2006/relationships/styles" Target="styles.xml"/><Relationship Id="rId12" Type="http://schemas.openxmlformats.org/officeDocument/2006/relationships/hyperlink" Target="http://senai-ce.org.br/?st=index" TargetMode="External"/><Relationship Id="rId17" Type="http://schemas.openxmlformats.org/officeDocument/2006/relationships/hyperlink" Target="http://www.cozinhadoquintal.com.br/2010/11/faca-e-venda-marmitex.html" TargetMode="External"/><Relationship Id="rId25" Type="http://schemas.openxmlformats.org/officeDocument/2006/relationships/hyperlink" Target="http://www.roldao.com.br/" TargetMode="External"/><Relationship Id="rId33" Type="http://schemas.openxmlformats.org/officeDocument/2006/relationships/hyperlink" Target="http://www.ibge.gov.br/home" TargetMode="External"/><Relationship Id="rId38" Type="http://schemas.openxmlformats.org/officeDocument/2006/relationships/hyperlink" Target="http://marmitexvianorte.blogspot.com.br/" TargetMode="External"/><Relationship Id="rId46" Type="http://schemas.openxmlformats.org/officeDocument/2006/relationships/hyperlink" Target="http://br.beneficios-incentivos.sodexo.com/beneficiarios/cartao-alimentacao-pass-beneficiarios" TargetMode="External"/><Relationship Id="rId59" Type="http://schemas.openxmlformats.org/officeDocument/2006/relationships/hyperlink" Target="http://www.eauditoria.com.br/desc-coluna.php?cod=48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6DAE2-55A0-4F2D-AF66-0D21B095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30</Pages>
  <Words>7317</Words>
  <Characters>39512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NEGÓCIOS DE SERVIÇOS - EXEMPLO</vt:lpstr>
    </vt:vector>
  </TitlesOfParts>
  <Company>pessoa fisica</Company>
  <LinksUpToDate>false</LinksUpToDate>
  <CharactersWithSpaces>46736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NEGÓCIOS DE SERVIÇOS - EXEMPLO</dc:title>
  <dc:creator>Marcia Marisa Corrêa</dc:creator>
  <cp:lastModifiedBy>Marcio Coimbra</cp:lastModifiedBy>
  <cp:revision>27</cp:revision>
  <dcterms:created xsi:type="dcterms:W3CDTF">2014-05-14T01:06:00Z</dcterms:created>
  <dcterms:modified xsi:type="dcterms:W3CDTF">2014-06-03T21:51:00Z</dcterms:modified>
</cp:coreProperties>
</file>