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A7" w:rsidRDefault="00D17B54" w:rsidP="002F467B">
      <w:pPr>
        <w:pStyle w:val="TITULOSEMNUMEROPLAN"/>
      </w:pPr>
      <w:bookmarkStart w:id="0" w:name="_GoBack"/>
      <w:r>
        <w:tab/>
        <w:t>PLANEJAMENTO</w:t>
      </w:r>
      <w:r w:rsidR="00B40B87">
        <w:t xml:space="preserve"> Organizacional</w:t>
      </w:r>
    </w:p>
    <w:p w:rsidR="00AF0C10" w:rsidRDefault="00AF0C10" w:rsidP="00AF0C10">
      <w:pPr>
        <w:pStyle w:val="SemEspaamento"/>
      </w:pPr>
    </w:p>
    <w:p w:rsidR="00AF0C10" w:rsidRDefault="00AF0C10" w:rsidP="00AF0C10">
      <w:pPr>
        <w:pStyle w:val="NOMES"/>
      </w:pPr>
      <w:proofErr w:type="spellStart"/>
      <w:r>
        <w:t>Aderlei</w:t>
      </w:r>
      <w:proofErr w:type="spellEnd"/>
      <w:r>
        <w:t xml:space="preserve"> Cassol de Moura</w:t>
      </w:r>
      <w:r w:rsidR="00A036BB">
        <w:rPr>
          <w:rStyle w:val="Refdenotaderodap"/>
        </w:rPr>
        <w:footnoteReference w:id="1"/>
      </w:r>
    </w:p>
    <w:p w:rsidR="00D17B54" w:rsidRPr="007662D8" w:rsidRDefault="00D17B54" w:rsidP="007662D8">
      <w:pPr>
        <w:pStyle w:val="SemEspaamento"/>
      </w:pPr>
    </w:p>
    <w:p w:rsidR="00D17B54" w:rsidRDefault="00D17B54" w:rsidP="00FD685F">
      <w:pPr>
        <w:pStyle w:val="TITULOSEMNUMEROPLAN"/>
      </w:pPr>
      <w:r>
        <w:t>RESUMO</w:t>
      </w:r>
    </w:p>
    <w:p w:rsidR="00FD685F" w:rsidRPr="007662D8" w:rsidRDefault="00FD685F" w:rsidP="007662D8">
      <w:pPr>
        <w:pStyle w:val="SemEspaamento"/>
      </w:pPr>
    </w:p>
    <w:p w:rsidR="002F5953" w:rsidRDefault="00AF4CA9" w:rsidP="009F0999">
      <w:pPr>
        <w:pStyle w:val="TEXTORESUMO"/>
      </w:pPr>
      <w:r>
        <w:t>O presente estu</w:t>
      </w:r>
      <w:r w:rsidR="00645378">
        <w:t>do tem por objetivo principal</w:t>
      </w:r>
      <w:r>
        <w:t xml:space="preserve"> verificar a importância do planejamento nas organizações, </w:t>
      </w:r>
      <w:r w:rsidR="004C7DB5">
        <w:t>d</w:t>
      </w:r>
      <w:r w:rsidR="004C7DB5">
        <w:rPr>
          <w:rFonts w:eastAsia="Calibri"/>
        </w:rPr>
        <w:t>eve</w:t>
      </w:r>
      <w:r w:rsidR="009F0999">
        <w:rPr>
          <w:rFonts w:eastAsia="Calibri"/>
        </w:rPr>
        <w:t>-se</w:t>
      </w:r>
      <w:r w:rsidR="004C7DB5">
        <w:rPr>
          <w:rFonts w:eastAsia="Calibri"/>
        </w:rPr>
        <w:t xml:space="preserve"> entender que o planejamento possu</w:t>
      </w:r>
      <w:r w:rsidR="004C7DB5">
        <w:t>i muitas vantagens, ele</w:t>
      </w:r>
      <w:r w:rsidR="004C7DB5">
        <w:rPr>
          <w:rFonts w:eastAsia="Calibri"/>
        </w:rPr>
        <w:t xml:space="preserve"> </w:t>
      </w:r>
      <w:r w:rsidR="000C3270">
        <w:rPr>
          <w:rFonts w:eastAsia="Calibri"/>
        </w:rPr>
        <w:t>ajuda a empresa a administrar</w:t>
      </w:r>
      <w:r w:rsidR="004C7DB5">
        <w:rPr>
          <w:rFonts w:eastAsia="Calibri"/>
        </w:rPr>
        <w:t xml:space="preserve"> as</w:t>
      </w:r>
      <w:r w:rsidR="004C7DB5">
        <w:t xml:space="preserve"> mudanças no ambiente interno e externo, tem a capacidade de analisar</w:t>
      </w:r>
      <w:r w:rsidR="004C7DB5">
        <w:rPr>
          <w:rFonts w:eastAsia="Calibri"/>
        </w:rPr>
        <w:t xml:space="preserve"> de uma forma mais nítida o quadro operacional e com isso estabelecer m</w:t>
      </w:r>
      <w:r w:rsidR="00246806">
        <w:rPr>
          <w:rFonts w:eastAsia="Calibri"/>
        </w:rPr>
        <w:t xml:space="preserve">ais precisamente ações e normas </w:t>
      </w:r>
      <w:r w:rsidR="004C7DB5">
        <w:rPr>
          <w:rFonts w:eastAsia="Calibri"/>
        </w:rPr>
        <w:t>de operação para a empresa.</w:t>
      </w:r>
      <w:r w:rsidR="00C77D32">
        <w:rPr>
          <w:rFonts w:eastAsia="Calibri"/>
        </w:rPr>
        <w:t xml:space="preserve"> </w:t>
      </w:r>
      <w:r w:rsidR="00645378">
        <w:t xml:space="preserve">Utiliza-se de pesquisa bibliográfica a abordagem </w:t>
      </w:r>
      <w:r w:rsidR="008C1948">
        <w:t xml:space="preserve">de alguns autores onde todos destacam a importância do planejamento para identificação de oportunidades, </w:t>
      </w:r>
      <w:r w:rsidR="008C1948">
        <w:rPr>
          <w:rFonts w:eastAsia="Calibri" w:cs="Times New Roman"/>
        </w:rPr>
        <w:t>pontos fortes, fraquezas, problemas e ameaças, e fixa</w:t>
      </w:r>
      <w:r w:rsidR="008C1948">
        <w:t>m a</w:t>
      </w:r>
      <w:r w:rsidR="008C1948">
        <w:rPr>
          <w:rFonts w:eastAsia="Calibri" w:cs="Times New Roman"/>
        </w:rPr>
        <w:t xml:space="preserve"> prioridades para capitalizá-los ou superá-los de form</w:t>
      </w:r>
      <w:r w:rsidR="008C1948">
        <w:t>a</w:t>
      </w:r>
      <w:r w:rsidR="00C77D32">
        <w:t xml:space="preserve"> </w:t>
      </w:r>
      <w:r w:rsidR="008C1948">
        <w:t>que os recursos da</w:t>
      </w:r>
      <w:r w:rsidR="00A62286">
        <w:t>s</w:t>
      </w:r>
      <w:r w:rsidR="008C1948">
        <w:t xml:space="preserve"> </w:t>
      </w:r>
      <w:r w:rsidR="00A62286">
        <w:t>empresas</w:t>
      </w:r>
      <w:r w:rsidR="008C1948">
        <w:t xml:space="preserve"> sejam aplicados</w:t>
      </w:r>
      <w:r w:rsidR="008C1948">
        <w:rPr>
          <w:rFonts w:eastAsia="Calibri" w:cs="Times New Roman"/>
        </w:rPr>
        <w:t xml:space="preserve"> da melhor maneira possível</w:t>
      </w:r>
      <w:r w:rsidR="00A62286">
        <w:t>,</w:t>
      </w:r>
      <w:r w:rsidR="00645378">
        <w:t xml:space="preserve"> </w:t>
      </w:r>
      <w:r w:rsidR="00A62286">
        <w:t>conclui-se</w:t>
      </w:r>
      <w:r w:rsidR="00DD323A">
        <w:t xml:space="preserve"> a relevante importância do planejamento </w:t>
      </w:r>
      <w:r w:rsidR="00A62286">
        <w:t>na tomada de decisões.</w:t>
      </w:r>
    </w:p>
    <w:p w:rsidR="006B41A0" w:rsidRDefault="006B41A0" w:rsidP="006B41A0">
      <w:pPr>
        <w:pStyle w:val="ESPAAMENTOREFERENCIAS"/>
      </w:pPr>
    </w:p>
    <w:p w:rsidR="006B41A0" w:rsidRDefault="009F0999" w:rsidP="006B41A0">
      <w:pPr>
        <w:pStyle w:val="ESPAAMENTOREFERENCIAS"/>
        <w:ind w:firstLine="708"/>
      </w:pPr>
      <w:r>
        <w:t>Palavras-chave: planejamento;</w:t>
      </w:r>
      <w:r w:rsidR="00A036BB">
        <w:t xml:space="preserve"> </w:t>
      </w:r>
      <w:r w:rsidR="006B41A0">
        <w:t>organ</w:t>
      </w:r>
      <w:r>
        <w:t>ização; ambiente interno; ambiente externo</w:t>
      </w:r>
    </w:p>
    <w:p w:rsidR="008C1948" w:rsidRDefault="008C1948" w:rsidP="0036790A">
      <w:pPr>
        <w:pStyle w:val="SemEspaamento"/>
      </w:pPr>
    </w:p>
    <w:p w:rsidR="002F5953" w:rsidRDefault="00D17B54" w:rsidP="002F5953">
      <w:pPr>
        <w:pStyle w:val="TITULOSEMNUMEROPLAN"/>
      </w:pPr>
      <w:r>
        <w:t>INTRODUÇÃO</w:t>
      </w:r>
    </w:p>
    <w:p w:rsidR="002F5953" w:rsidRPr="002F5953" w:rsidRDefault="002F5953" w:rsidP="0036790A">
      <w:pPr>
        <w:pStyle w:val="SemEspaamento"/>
      </w:pPr>
    </w:p>
    <w:p w:rsidR="00904E4F" w:rsidRPr="0036790A" w:rsidRDefault="00DB2A43" w:rsidP="0036790A">
      <w:pPr>
        <w:pStyle w:val="TEXTOINTRODUO"/>
      </w:pPr>
      <w:r w:rsidRPr="0036790A">
        <w:t>Após a Revo</w:t>
      </w:r>
      <w:r w:rsidR="0036790A" w:rsidRPr="0036790A">
        <w:t>lução Industrial as empresas</w:t>
      </w:r>
      <w:r w:rsidR="00857C35">
        <w:t xml:space="preserve"> tornaram-se mais complexas, </w:t>
      </w:r>
      <w:r w:rsidR="0036790A" w:rsidRPr="0036790A">
        <w:t>ex</w:t>
      </w:r>
      <w:r w:rsidR="0044690F">
        <w:t xml:space="preserve">igindo uma melhor organização, </w:t>
      </w:r>
      <w:r w:rsidR="0036790A" w:rsidRPr="0036790A">
        <w:t>controle e planejamento em sua estrutura, pois começa uma maior exigência das empresas com o aumento da concorrência, onde a ênfase desloca-se da produção eficiente para o planejam</w:t>
      </w:r>
      <w:r w:rsidR="00645378">
        <w:t>e</w:t>
      </w:r>
      <w:r w:rsidR="0036790A" w:rsidRPr="0036790A">
        <w:t>nto e estrutura da organização.</w:t>
      </w:r>
    </w:p>
    <w:p w:rsidR="00D17B54" w:rsidRPr="0036790A" w:rsidRDefault="00865D74" w:rsidP="00B22EFD">
      <w:pPr>
        <w:pStyle w:val="TEXTOINTRODUO"/>
      </w:pPr>
      <w:r w:rsidRPr="0036790A">
        <w:t xml:space="preserve">  Para Montana e </w:t>
      </w:r>
      <w:proofErr w:type="spellStart"/>
      <w:r w:rsidRPr="0036790A">
        <w:t>Char</w:t>
      </w:r>
      <w:r w:rsidR="00FF388B" w:rsidRPr="0036790A">
        <w:t>nov</w:t>
      </w:r>
      <w:proofErr w:type="spellEnd"/>
      <w:r w:rsidR="00FF388B" w:rsidRPr="0036790A">
        <w:t xml:space="preserve"> </w:t>
      </w:r>
      <w:r w:rsidR="0044690F">
        <w:t>(2003</w:t>
      </w:r>
      <w:r w:rsidR="00645378">
        <w:t xml:space="preserve">) </w:t>
      </w:r>
      <w:r w:rsidR="00FF388B" w:rsidRPr="0036790A">
        <w:t>o processo do planejamento</w:t>
      </w:r>
      <w:r w:rsidR="00B22EFD">
        <w:t xml:space="preserve"> é definido em algumas etapas, onde é preciso</w:t>
      </w:r>
      <w:r w:rsidR="0044690F">
        <w:t xml:space="preserve"> </w:t>
      </w:r>
      <w:r w:rsidRPr="0036790A">
        <w:t>identifica</w:t>
      </w:r>
      <w:r w:rsidR="00B22EFD">
        <w:t>r</w:t>
      </w:r>
      <w:r w:rsidRPr="0036790A">
        <w:t xml:space="preserve"> do que a organização poderia </w:t>
      </w:r>
      <w:proofErr w:type="gramStart"/>
      <w:r w:rsidR="00FF388B" w:rsidRPr="0036790A">
        <w:t>fazer</w:t>
      </w:r>
      <w:r w:rsidR="0044690F">
        <w:t>,</w:t>
      </w:r>
      <w:proofErr w:type="gramEnd"/>
      <w:r w:rsidR="0044690F">
        <w:t xml:space="preserve"> avalia</w:t>
      </w:r>
      <w:r w:rsidR="00B22EFD">
        <w:t>r-se</w:t>
      </w:r>
      <w:r w:rsidR="0044690F">
        <w:t xml:space="preserve"> o que pode ser feito</w:t>
      </w:r>
      <w:r w:rsidRPr="0036790A">
        <w:t xml:space="preserve"> em termos de seus </w:t>
      </w:r>
      <w:r w:rsidR="0044690F">
        <w:t>recursos e competências, decidi-se</w:t>
      </w:r>
      <w:r w:rsidRPr="0036790A">
        <w:t xml:space="preserve"> o quer fazer </w:t>
      </w:r>
      <w:r w:rsidR="0044690F">
        <w:t>em termos de valores,</w:t>
      </w:r>
      <w:r w:rsidRPr="0036790A">
        <w:t xml:space="preserve"> a</w:t>
      </w:r>
      <w:r w:rsidR="00E2443D">
        <w:t>s obrigações para o segmento de cada tarefa e por fim compatibilizam-se</w:t>
      </w:r>
      <w:r w:rsidRPr="0036790A">
        <w:t xml:space="preserve"> as oportunidades, capacidades, valores e obrigaçõ</w:t>
      </w:r>
      <w:r w:rsidR="00E2443D">
        <w:t>es em nível aceitável de risco na busca dos objetivos traçados.</w:t>
      </w:r>
    </w:p>
    <w:p w:rsidR="00DB2A43" w:rsidRPr="0036790A" w:rsidRDefault="00DB2A43" w:rsidP="0036790A">
      <w:pPr>
        <w:pStyle w:val="TEXTOINTRODUO"/>
      </w:pPr>
      <w:r w:rsidRPr="0036790A">
        <w:t xml:space="preserve">Os autores estudados enfatizam que a organização é moldada para o alcance dos objetivos e para isso é preciso trabalhar em com a formulação do planejamento, </w:t>
      </w:r>
      <w:r w:rsidRPr="0036790A">
        <w:lastRenderedPageBreak/>
        <w:t>para determinar o foco e caminho a ser seguido para o alcance do resultado esperado.</w:t>
      </w:r>
    </w:p>
    <w:p w:rsidR="0036790A" w:rsidRDefault="00FF388B" w:rsidP="0036790A">
      <w:pPr>
        <w:pStyle w:val="TEXTOINTRODUO"/>
      </w:pPr>
      <w:r w:rsidRPr="0036790A">
        <w:t>O planejame</w:t>
      </w:r>
      <w:r w:rsidR="00E2443D">
        <w:t xml:space="preserve">nto é formulado em três níveis: </w:t>
      </w:r>
      <w:r w:rsidRPr="0036790A">
        <w:t xml:space="preserve">estratégico, tático e operacional, </w:t>
      </w:r>
      <w:r w:rsidR="00904E4F" w:rsidRPr="0036790A">
        <w:t xml:space="preserve">formando a estrutura organizacional. </w:t>
      </w:r>
      <w:r w:rsidRPr="0036790A">
        <w:t xml:space="preserve">O planejamento estratégico é elaborado pela alta cúpula da </w:t>
      </w:r>
      <w:r w:rsidR="00EC7C87" w:rsidRPr="0036790A">
        <w:t>emp</w:t>
      </w:r>
      <w:r w:rsidR="00904E4F" w:rsidRPr="0036790A">
        <w:t>resa,</w:t>
      </w:r>
      <w:r w:rsidRPr="0036790A">
        <w:t xml:space="preserve"> onde </w:t>
      </w:r>
      <w:r w:rsidR="00904E4F" w:rsidRPr="0036790A">
        <w:t>ocorre</w:t>
      </w:r>
      <w:r w:rsidRPr="0036790A">
        <w:t xml:space="preserve"> </w:t>
      </w:r>
      <w:proofErr w:type="gramStart"/>
      <w:r w:rsidRPr="0036790A">
        <w:t>a</w:t>
      </w:r>
      <w:proofErr w:type="gramEnd"/>
      <w:r w:rsidRPr="0036790A">
        <w:t xml:space="preserve"> definição do </w:t>
      </w:r>
      <w:r w:rsidR="00904E4F" w:rsidRPr="0036790A">
        <w:t>principal objetivo</w:t>
      </w:r>
      <w:r w:rsidRPr="0036790A">
        <w:t xml:space="preserve"> </w:t>
      </w:r>
      <w:r w:rsidR="00904E4F" w:rsidRPr="0036790A">
        <w:t>que é aplicado</w:t>
      </w:r>
      <w:r w:rsidRPr="0036790A">
        <w:t xml:space="preserve"> </w:t>
      </w:r>
      <w:r w:rsidR="00EC7C87" w:rsidRPr="0036790A">
        <w:t>em longo prazo</w:t>
      </w:r>
      <w:r w:rsidRPr="0036790A">
        <w:t xml:space="preserve">, </w:t>
      </w:r>
      <w:r w:rsidR="00904E4F" w:rsidRPr="0036790A">
        <w:t>o</w:t>
      </w:r>
      <w:r w:rsidRPr="0036790A">
        <w:t xml:space="preserve"> planejamento tático que é formulado pelos gerentes da organização para ser aplicado </w:t>
      </w:r>
      <w:r w:rsidR="00EC7C87" w:rsidRPr="0036790A">
        <w:t>em</w:t>
      </w:r>
      <w:r w:rsidRPr="0036790A">
        <w:t xml:space="preserve"> médio prazo e </w:t>
      </w:r>
      <w:r w:rsidR="00904E4F" w:rsidRPr="0036790A">
        <w:t xml:space="preserve">o </w:t>
      </w:r>
      <w:r w:rsidRPr="0036790A">
        <w:t>planejamento operacional que é realizado com a participação</w:t>
      </w:r>
      <w:r w:rsidR="00EC7C87" w:rsidRPr="0036790A">
        <w:t xml:space="preserve"> de todos os membros da empresa e aplicado </w:t>
      </w:r>
      <w:r w:rsidR="00E2443D" w:rsidRPr="0036790A">
        <w:t>em curto prazo</w:t>
      </w:r>
      <w:r w:rsidR="00EC7C87" w:rsidRPr="0036790A">
        <w:t xml:space="preserve"> no chão de fábrica com alteraç</w:t>
      </w:r>
      <w:r w:rsidR="00904E4F" w:rsidRPr="0036790A">
        <w:t>ões</w:t>
      </w:r>
      <w:r w:rsidR="00EC7C87" w:rsidRPr="0036790A">
        <w:t xml:space="preserve"> constantes, </w:t>
      </w:r>
      <w:r w:rsidR="00E2443D">
        <w:t>devido à influê</w:t>
      </w:r>
      <w:r w:rsidR="00904E4F" w:rsidRPr="0036790A">
        <w:t>ncia do mercado interno e externo.</w:t>
      </w:r>
    </w:p>
    <w:p w:rsidR="00645378" w:rsidRPr="0036790A" w:rsidRDefault="00645378" w:rsidP="0036790A">
      <w:pPr>
        <w:pStyle w:val="TEXTOINTRODUO"/>
      </w:pPr>
      <w:r>
        <w:t>No contexto aborda-se o surgimento do planejamento nas organizações, logo após a elaboração do planejamento nas empresas e a divisão de seus níveis que estão divididos em estratégico, tático</w:t>
      </w:r>
      <w:r w:rsidR="00E2443D">
        <w:t xml:space="preserve"> e operacional, onde o foco será</w:t>
      </w:r>
      <w:r>
        <w:t xml:space="preserve"> direcionado ao planejamento estratégico.</w:t>
      </w:r>
    </w:p>
    <w:p w:rsidR="00FF388B" w:rsidRPr="00FF388B" w:rsidRDefault="00FF388B" w:rsidP="00FF388B">
      <w:pPr>
        <w:pStyle w:val="SemEspaamento"/>
      </w:pPr>
    </w:p>
    <w:p w:rsidR="00BD51E6" w:rsidRDefault="00BD51E6" w:rsidP="005C72D9">
      <w:pPr>
        <w:pStyle w:val="TITULOPRIMARIO"/>
      </w:pPr>
      <w:r w:rsidRPr="00D17B54">
        <w:t xml:space="preserve">SURGIMENTO </w:t>
      </w:r>
      <w:r w:rsidR="00B40B87">
        <w:t>do planejamento nas organizações</w:t>
      </w:r>
    </w:p>
    <w:p w:rsidR="0034000A" w:rsidRDefault="0034000A" w:rsidP="0034000A">
      <w:pPr>
        <w:pStyle w:val="SemEspaamento"/>
      </w:pPr>
    </w:p>
    <w:p w:rsidR="004D2497" w:rsidRDefault="002F5953" w:rsidP="004D2497">
      <w:pPr>
        <w:pStyle w:val="TEXTODOCORPO"/>
      </w:pPr>
      <w:r>
        <w:t>Segundo Chiaven</w:t>
      </w:r>
      <w:r w:rsidR="00E2443D">
        <w:t>ato (2004) após a Revolução I</w:t>
      </w:r>
      <w:r>
        <w:t>ndustr</w:t>
      </w:r>
      <w:r w:rsidR="00E2443D">
        <w:t>ial, ouve avanço tecnológico e</w:t>
      </w:r>
      <w:r>
        <w:t xml:space="preserve"> aplicação dos processos </w:t>
      </w:r>
      <w:r w:rsidR="005C72D9">
        <w:t xml:space="preserve">científicos </w:t>
      </w:r>
      <w:r w:rsidR="00E2443D">
        <w:t>n</w:t>
      </w:r>
      <w:r w:rsidR="005C72D9">
        <w:t>a</w:t>
      </w:r>
      <w:r w:rsidR="007D4ACC">
        <w:t xml:space="preserve"> produção, a descoberta de novas formas de energia e a enorme aplicação de mercados. Houve a substituição do trabalho artesanal para um trabalho mais industrial, exigindo uma maior organização das empresas.</w:t>
      </w:r>
      <w:r w:rsidR="004D2497">
        <w:t xml:space="preserve"> </w:t>
      </w:r>
    </w:p>
    <w:p w:rsidR="007D4ACC" w:rsidRDefault="007D4ACC" w:rsidP="004D2497">
      <w:pPr>
        <w:pStyle w:val="TEXTODOCORPO"/>
      </w:pPr>
      <w:r>
        <w:t>O</w:t>
      </w:r>
      <w:r w:rsidR="00C77D32">
        <w:t xml:space="preserve"> autor ressalta ainda que no iní</w:t>
      </w:r>
      <w:r>
        <w:t>cio do século XX grandes corporações dominaram financeiramente a era da competição entre as empresas e uma maior concorrência</w:t>
      </w:r>
      <w:r w:rsidR="00C77D32">
        <w:t xml:space="preserve"> </w:t>
      </w:r>
      <w:r w:rsidR="00E2443D">
        <w:t>entre elas, dando iní</w:t>
      </w:r>
      <w:r>
        <w:t>cio a um maior desenvolvimento tecnológico, grande</w:t>
      </w:r>
      <w:r w:rsidR="00E2443D">
        <w:t>s</w:t>
      </w:r>
      <w:r>
        <w:t xml:space="preserve"> investimento</w:t>
      </w:r>
      <w:r w:rsidR="00E2443D">
        <w:t>s</w:t>
      </w:r>
      <w:r>
        <w:t xml:space="preserve"> nas organizações levando ao crescimento dos negócios.  Esses fatos lev</w:t>
      </w:r>
      <w:r w:rsidR="005C72D9">
        <w:t>aram a uma melhoria na prá</w:t>
      </w:r>
      <w:r>
        <w:t xml:space="preserve">tica empresarial. Com o crescimento das organizações o planejamento torna-se cada vez mais </w:t>
      </w:r>
      <w:r w:rsidR="00A94AC5">
        <w:t>essencial e complexo, exigindo um maior comprometimento de seus administradores.</w:t>
      </w:r>
    </w:p>
    <w:p w:rsidR="0034000A" w:rsidRDefault="00B40B87" w:rsidP="00191A7A">
      <w:pPr>
        <w:pStyle w:val="TEXTODOCORPO"/>
      </w:pPr>
      <w:r>
        <w:t>Na visão de Silva (</w:t>
      </w:r>
      <w:r w:rsidR="0034000A">
        <w:t>2001) após a Revolução Industrial houve o surgimento de uma nova fonte de energia, o motor a vapor, este fornece</w:t>
      </w:r>
      <w:r w:rsidR="00E2443D">
        <w:t>u</w:t>
      </w:r>
      <w:r w:rsidR="0034000A">
        <w:t xml:space="preserve"> energia mais barata e mais eficiente revolucionando o comércio e a indústria. Esta fonte de inovação lev</w:t>
      </w:r>
      <w:r w:rsidR="00C77D32">
        <w:t>a</w:t>
      </w:r>
      <w:r w:rsidR="0034000A">
        <w:t xml:space="preserve"> as fábricas a investirem mais em administração, planejamento, organização. O </w:t>
      </w:r>
      <w:r w:rsidR="0034000A">
        <w:lastRenderedPageBreak/>
        <w:t>mercado exigia mais trabalhadores nas organizações e uma maior escala de produção.</w:t>
      </w:r>
    </w:p>
    <w:p w:rsidR="00D35AF5" w:rsidRPr="00B22EFD" w:rsidRDefault="00D35AF5" w:rsidP="00B22EFD">
      <w:pPr>
        <w:pStyle w:val="SemEspaamento"/>
      </w:pPr>
    </w:p>
    <w:p w:rsidR="005C72D9" w:rsidRDefault="005C72D9" w:rsidP="00191A7A">
      <w:pPr>
        <w:pStyle w:val="CITAODIRETALONGA"/>
      </w:pPr>
      <w:r>
        <w:t>Henry Fayol é considerado o Pai da Teoria Administrativa. Ele se concentrou na administração da organização como um todo e definiu as funções administrativas que são: planejamento, organização, comando, coordenação e controle. Essas funções ainda são usadas para descrever a posição gerencial. (</w:t>
      </w:r>
      <w:r w:rsidRPr="00B40B87">
        <w:t>MONTANA</w:t>
      </w:r>
      <w:r>
        <w:t>; CHARNOV, 2003, p. 21)</w:t>
      </w:r>
    </w:p>
    <w:p w:rsidR="005C72D9" w:rsidRPr="00D35AF5" w:rsidRDefault="005C72D9" w:rsidP="00D35AF5">
      <w:pPr>
        <w:pStyle w:val="SemEspaamento"/>
      </w:pPr>
    </w:p>
    <w:p w:rsidR="0034000A" w:rsidRDefault="0034000A" w:rsidP="00191A7A">
      <w:pPr>
        <w:pStyle w:val="TEXTODOCORPO"/>
      </w:pPr>
      <w:r>
        <w:t>Reinaldo</w:t>
      </w:r>
      <w:r w:rsidR="00B40B87">
        <w:t xml:space="preserve"> (2001</w:t>
      </w:r>
      <w:r w:rsidR="00C77D32">
        <w:t>) cita</w:t>
      </w:r>
      <w:r>
        <w:t xml:space="preserve"> Fayol como</w:t>
      </w:r>
      <w:r w:rsidR="00C77D32">
        <w:t xml:space="preserve"> </w:t>
      </w:r>
      <w:r>
        <w:t xml:space="preserve">o pai da Administração moderna. Foi ele quem começou a separar a habilidade administrativa do conhecimento tecnológico. O sucesso organizacional depende mais das habilidades administrativas dos seus líderes do que de suas habilidades técnicas. Fayol contribuiu com uma lista que continha os princípios de administração como unidade de comando, cadeia hierárquica de comando, separação de poderes, centralização e ordem. Tudo isso é alcançado através da elaboração de um bom planejamento </w:t>
      </w:r>
      <w:r w:rsidR="00B40B87">
        <w:t>organizacional</w:t>
      </w:r>
      <w:r>
        <w:t>.</w:t>
      </w:r>
    </w:p>
    <w:p w:rsidR="0034000A" w:rsidRDefault="00B40B87" w:rsidP="00191A7A">
      <w:pPr>
        <w:pStyle w:val="TEXTODOCORPO"/>
      </w:pPr>
      <w:r>
        <w:t xml:space="preserve">O autor ressalta ainda </w:t>
      </w:r>
      <w:r w:rsidR="00C77D32">
        <w:t>que a</w:t>
      </w:r>
      <w:r w:rsidR="0034000A">
        <w:t xml:space="preserve"> atividade mais importante na vida de um administrador é planejar. Os processos de </w:t>
      </w:r>
      <w:r>
        <w:t>planejamento</w:t>
      </w:r>
      <w:r w:rsidR="0034000A">
        <w:t xml:space="preserve"> são importante</w:t>
      </w:r>
      <w:r w:rsidR="00AF0316">
        <w:t>s para estabelecer os objetivos e</w:t>
      </w:r>
      <w:r w:rsidR="0034000A">
        <w:t xml:space="preserve"> determina</w:t>
      </w:r>
      <w:r w:rsidR="00E2443D">
        <w:t xml:space="preserve">r </w:t>
      </w:r>
      <w:r w:rsidR="00AF0316">
        <w:t>as tarefas. S</w:t>
      </w:r>
      <w:r w:rsidR="0034000A">
        <w:t>omente após definir os objetivos é que o gerente pode controlar e avaliar com eficácia o desempenho.</w:t>
      </w:r>
    </w:p>
    <w:p w:rsidR="0034000A" w:rsidRPr="0034000A" w:rsidRDefault="0034000A" w:rsidP="0034000A">
      <w:pPr>
        <w:pStyle w:val="SemEspaamento"/>
      </w:pPr>
    </w:p>
    <w:p w:rsidR="00D17B54" w:rsidRPr="00463C7C" w:rsidRDefault="00D17B54" w:rsidP="005C72D9">
      <w:pPr>
        <w:pStyle w:val="TITULOPRIMARIO"/>
      </w:pPr>
      <w:r w:rsidRPr="00463C7C">
        <w:t>PLANEJAMENTO</w:t>
      </w:r>
      <w:r w:rsidR="00B40B87">
        <w:t xml:space="preserve"> nas organizações</w:t>
      </w:r>
    </w:p>
    <w:p w:rsidR="00D17B54" w:rsidRPr="00B735F1" w:rsidRDefault="00D17B54" w:rsidP="00B735F1">
      <w:pPr>
        <w:pStyle w:val="SemEspaamento"/>
      </w:pPr>
    </w:p>
    <w:p w:rsidR="00EE0908" w:rsidRDefault="000C10C8" w:rsidP="00191A7A">
      <w:pPr>
        <w:pStyle w:val="TEXTODOCORPO"/>
      </w:pPr>
      <w:r w:rsidRPr="00B735F1">
        <w:t>Na visão de Silva (2001) planejamento se dá pela definição dos objetivos e metas da organização, projeta</w:t>
      </w:r>
      <w:r w:rsidR="00C77D32">
        <w:t>m</w:t>
      </w:r>
      <w:r w:rsidRPr="00B735F1">
        <w:t>-se recursos para alcançar</w:t>
      </w:r>
      <w:r w:rsidR="00C77D32">
        <w:t xml:space="preserve"> </w:t>
      </w:r>
      <w:r w:rsidRPr="00B735F1">
        <w:t>tais objetivos, determina-se uma linha de produtos ou serviços a ser seguidos. O planejamento é feito a longo o prazo</w:t>
      </w:r>
      <w:r w:rsidR="001F14D0" w:rsidRPr="00B735F1">
        <w:t>, mas</w:t>
      </w:r>
      <w:r w:rsidRPr="00B735F1">
        <w:t xml:space="preserve"> deve ser alterado conforme mudanças dos ambientes externos e internos.</w:t>
      </w:r>
    </w:p>
    <w:p w:rsidR="00EE0908" w:rsidRPr="00463C7C" w:rsidRDefault="009422E9" w:rsidP="00191A7A">
      <w:pPr>
        <w:pStyle w:val="TEXTODOCORPO"/>
      </w:pPr>
      <w:r w:rsidRPr="00B735F1">
        <w:t>O método de p</w:t>
      </w:r>
      <w:r w:rsidR="003B6289" w:rsidRPr="00B735F1">
        <w:t xml:space="preserve">lanejamento </w:t>
      </w:r>
      <w:r w:rsidRPr="00B735F1">
        <w:t>con</w:t>
      </w:r>
      <w:r w:rsidR="00434492">
        <w:t>forme Montana e</w:t>
      </w:r>
      <w:r w:rsidR="00A036BB">
        <w:t xml:space="preserve"> </w:t>
      </w:r>
      <w:proofErr w:type="spellStart"/>
      <w:r w:rsidR="005C72D9">
        <w:t>Charnov</w:t>
      </w:r>
      <w:proofErr w:type="spellEnd"/>
      <w:r w:rsidR="00A036BB">
        <w:t xml:space="preserve"> </w:t>
      </w:r>
      <w:r w:rsidR="00AF0316">
        <w:t>(2003, p. 116</w:t>
      </w:r>
      <w:r w:rsidR="005C72D9">
        <w:t>) “</w:t>
      </w:r>
      <w:r w:rsidR="00434492" w:rsidRPr="00B735F1">
        <w:t xml:space="preserve">é o processo que determina os objetivos </w:t>
      </w:r>
      <w:r w:rsidR="00AF0316">
        <w:t>organizacionais e de como atingi</w:t>
      </w:r>
      <w:r w:rsidR="00434492" w:rsidRPr="00B735F1">
        <w:t xml:space="preserve">-los, ele </w:t>
      </w:r>
      <w:r w:rsidR="00AF0316">
        <w:t>direciona missão da</w:t>
      </w:r>
      <w:r w:rsidR="00434492" w:rsidRPr="00B735F1">
        <w:t xml:space="preserve"> organização em termo de suas principais atividades”</w:t>
      </w:r>
      <w:r w:rsidR="003B6289" w:rsidRPr="00B735F1">
        <w:t xml:space="preserve">. O planejamento pode ser feito como: escolha de um objetivo, avaliação do ambiente interno e externo e a decisão do curso específico, ele é extremamente importante na decisão de cada tarefa de um gerente, seja do ponto de vista empresarial ou do seu conjunto pessoal de responsabilidades do cotidiano. Na complexa economia de hoje, </w:t>
      </w:r>
      <w:r w:rsidR="003B6289" w:rsidRPr="00B735F1">
        <w:lastRenderedPageBreak/>
        <w:t xml:space="preserve">o erro em uma decisão é muito caro, pois pode acarretar danos irreversíveis no processo administrativo. </w:t>
      </w:r>
    </w:p>
    <w:p w:rsidR="00EE0908" w:rsidRPr="00463C7C" w:rsidRDefault="00AF4CA9" w:rsidP="00191A7A">
      <w:pPr>
        <w:pStyle w:val="TEXTODOCORPO"/>
      </w:pPr>
      <w:r w:rsidRPr="005C72D9">
        <w:t xml:space="preserve">Planejamento </w:t>
      </w:r>
      <w:r w:rsidR="00AF0316">
        <w:t xml:space="preserve">é uma disciplina que pode ajuda </w:t>
      </w:r>
      <w:r w:rsidR="0045215F" w:rsidRPr="005C72D9">
        <w:t>os gerentes a analisarem cuidadosamente as questõ</w:t>
      </w:r>
      <w:r w:rsidR="00AF0316">
        <w:t>es e os problemas e a conceberem</w:t>
      </w:r>
      <w:r w:rsidR="0045215F" w:rsidRPr="005C72D9">
        <w:t xml:space="preserve"> alternativas para lidar com as questões e s</w:t>
      </w:r>
      <w:r w:rsidR="00434492" w:rsidRPr="005C72D9">
        <w:t>uperar os problemas. (MONTANA; CHARNOV</w:t>
      </w:r>
      <w:r w:rsidR="0045215F" w:rsidRPr="005C72D9">
        <w:t xml:space="preserve">, 2003, p. 117). </w:t>
      </w:r>
    </w:p>
    <w:p w:rsidR="00463C7C" w:rsidRPr="008430F7" w:rsidRDefault="00EE0908" w:rsidP="00191A7A">
      <w:pPr>
        <w:pStyle w:val="TEXTODOCORPO"/>
      </w:pPr>
      <w:r>
        <w:t>Segundo Chiavenato (2003</w:t>
      </w:r>
      <w:r w:rsidR="00C172A7" w:rsidRPr="008430F7">
        <w:t>) as</w:t>
      </w:r>
      <w:r w:rsidR="00C77D32">
        <w:t xml:space="preserve"> </w:t>
      </w:r>
      <w:r w:rsidR="00C172A7" w:rsidRPr="008430F7">
        <w:t xml:space="preserve">organizações não trabalham na base da improvisação, quase tudo nelas é planejado antecipadamente. O planejamento figura como a primeira função administrativa, por ser aquela que serve de base para as demais funções, trata-se de um modelo teórico para uma ação futura, onde determina os objetivos e detalha os planos necessários para atingi-los de melhor maneira possível. Planejar é </w:t>
      </w:r>
      <w:r>
        <w:t>de</w:t>
      </w:r>
      <w:r w:rsidR="00C172A7" w:rsidRPr="008430F7">
        <w:t>finir os objetivos e escol</w:t>
      </w:r>
      <w:r w:rsidR="00A26980">
        <w:t>her antecipadamente o menor cust</w:t>
      </w:r>
      <w:r w:rsidR="00C172A7" w:rsidRPr="008430F7">
        <w:t xml:space="preserve">o de ação para alcançá-los, ele define onde se pretende chegar, o que deve ser feito, quando, como e em que </w:t>
      </w:r>
      <w:r w:rsidR="005B6A50" w:rsidRPr="008430F7">
        <w:t>seqüência</w:t>
      </w:r>
      <w:r w:rsidR="00C172A7" w:rsidRPr="008430F7">
        <w:t xml:space="preserve">. </w:t>
      </w:r>
    </w:p>
    <w:p w:rsidR="0092107C" w:rsidRPr="008430F7" w:rsidRDefault="00434492" w:rsidP="00191A7A">
      <w:pPr>
        <w:pStyle w:val="TEXTODOCORPO"/>
      </w:pPr>
      <w:r>
        <w:t>Na visão de Chiavenato (2003) a</w:t>
      </w:r>
      <w:r w:rsidR="00BD51E6" w:rsidRPr="008430F7">
        <w:t xml:space="preserve"> organização é fundada a </w:t>
      </w:r>
      <w:r w:rsidR="00A26980">
        <w:t xml:space="preserve">partir de objetivos onde </w:t>
      </w:r>
      <w:r w:rsidR="00C77D32">
        <w:t>se define</w:t>
      </w:r>
      <w:r w:rsidR="00BD51E6" w:rsidRPr="008430F7">
        <w:t xml:space="preserve"> o caminho a ser seguido</w:t>
      </w:r>
      <w:r w:rsidR="00DF4754" w:rsidRPr="008430F7">
        <w:t xml:space="preserve">, o </w:t>
      </w:r>
      <w:r w:rsidR="005F3699" w:rsidRPr="008430F7">
        <w:t>estabelecimento</w:t>
      </w:r>
      <w:r w:rsidR="00DF4754" w:rsidRPr="008430F7">
        <w:t xml:space="preserve"> dos objetivos é o ponto de partida do planejamento, a primeira coisa a ser feita é saber onde se pretende chegar para saber exatamente como chegar até lá</w:t>
      </w:r>
      <w:r w:rsidR="005F3699" w:rsidRPr="008430F7">
        <w:t>. Através de recursos disponíveis o objetivo é colocado em prática, para atingir resultados ao longo prazo, deixando de ser um</w:t>
      </w:r>
      <w:r>
        <w:t xml:space="preserve"> objetivo para tornar-se real. </w:t>
      </w:r>
    </w:p>
    <w:p w:rsidR="00A26980" w:rsidRDefault="005F3699" w:rsidP="00191A7A">
      <w:pPr>
        <w:pStyle w:val="TEXTODOCORPO"/>
      </w:pPr>
      <w:proofErr w:type="gramStart"/>
      <w:r w:rsidRPr="008430F7">
        <w:t>As visualizações dos objetivos das organizações partem do nível hierárquico mais alto até o operacional que envolve simples inst</w:t>
      </w:r>
      <w:r w:rsidR="00A26980">
        <w:t>ruções para a rotina cotidiana, onde consiste em um</w:t>
      </w:r>
      <w:r w:rsidR="005B6A50" w:rsidRPr="008430F7">
        <w:t xml:space="preserve"> desdobr</w:t>
      </w:r>
      <w:r w:rsidR="00A26980">
        <w:t>amento dos objetivos que se destaca em</w:t>
      </w:r>
      <w:r w:rsidR="005B6A50" w:rsidRPr="008430F7">
        <w:t xml:space="preserve">: </w:t>
      </w:r>
      <w:r w:rsidR="00AD2139" w:rsidRPr="008430F7">
        <w:t>Políticas</w:t>
      </w:r>
      <w:r w:rsidR="005B6A50" w:rsidRPr="008430F7">
        <w:t xml:space="preserve"> – Colocação dos</w:t>
      </w:r>
      <w:r w:rsidR="00C77D32">
        <w:t xml:space="preserve"> objetivos como guia</w:t>
      </w:r>
      <w:r w:rsidR="003B1B9B">
        <w:t xml:space="preserve"> para ação;</w:t>
      </w:r>
      <w:r w:rsidR="00C77D32">
        <w:t xml:space="preserve"> </w:t>
      </w:r>
      <w:r w:rsidR="005B6A50" w:rsidRPr="008430F7">
        <w:t>Diretrizes – Lin</w:t>
      </w:r>
      <w:r w:rsidR="003B1B9B">
        <w:t xml:space="preserve">has mestras e genéricas de </w:t>
      </w:r>
      <w:r w:rsidR="00C77D32">
        <w:t xml:space="preserve">ação; </w:t>
      </w:r>
      <w:r w:rsidR="005B6A50" w:rsidRPr="008430F7">
        <w:t xml:space="preserve">Metas </w:t>
      </w:r>
      <w:r w:rsidR="00C77D32">
        <w:t xml:space="preserve">– Alvos a atingir </w:t>
      </w:r>
      <w:r w:rsidR="000C3270">
        <w:t>em curto prazo</w:t>
      </w:r>
      <w:r w:rsidR="003B1B9B">
        <w:t>;</w:t>
      </w:r>
      <w:r w:rsidR="000C3270">
        <w:t xml:space="preserve"> </w:t>
      </w:r>
      <w:r w:rsidR="005B6A50" w:rsidRPr="008430F7">
        <w:t>Programas – Atividades necessárias para cada meta</w:t>
      </w:r>
      <w:r w:rsidR="00A26980">
        <w:t xml:space="preserve">; </w:t>
      </w:r>
      <w:r w:rsidR="005B6A50" w:rsidRPr="008430F7">
        <w:t>Procedimentos – Método de execução de cada programa</w:t>
      </w:r>
      <w:r w:rsidR="00A26980">
        <w:t xml:space="preserve">; </w:t>
      </w:r>
      <w:r w:rsidR="005B6A50" w:rsidRPr="008430F7">
        <w:t>Métodos – Planos para execução das tarefas</w:t>
      </w:r>
      <w:r w:rsidR="00A26980">
        <w:t>; N</w:t>
      </w:r>
      <w:r w:rsidR="005B6A50" w:rsidRPr="008430F7">
        <w:t>ormas – Regras para cada procedimento.</w:t>
      </w:r>
      <w:r w:rsidR="005C72D9">
        <w:t>“</w:t>
      </w:r>
      <w:proofErr w:type="gramEnd"/>
      <w:r w:rsidR="005C72D9">
        <w:t xml:space="preserve"> </w:t>
      </w:r>
      <w:r w:rsidRPr="008430F7">
        <w:t>Existem objetivos da empresa como um todo de cada uma de suas divisões ou depar</w:t>
      </w:r>
      <w:r w:rsidR="00A26980">
        <w:t>tamentos</w:t>
      </w:r>
      <w:r w:rsidRPr="008430F7">
        <w:t>, os objetivos da empresa predominam sobre todos os demais objetivos, enquanto os objetivos de cada divisão predominam sobre os objetivos de cada tarefa</w:t>
      </w:r>
      <w:r w:rsidR="005C72D9">
        <w:t xml:space="preserve"> e os</w:t>
      </w:r>
      <w:r w:rsidRPr="008430F7">
        <w:t xml:space="preserve"> objetivos maiores impõem-se aos objetivos específicos</w:t>
      </w:r>
      <w:r w:rsidR="005C72D9">
        <w:t>”</w:t>
      </w:r>
      <w:r w:rsidRPr="008430F7">
        <w:t xml:space="preserve">. </w:t>
      </w:r>
      <w:r w:rsidR="00DC33B0" w:rsidRPr="008430F7">
        <w:t>(Chiavenato, 2003, p. 169)</w:t>
      </w:r>
    </w:p>
    <w:p w:rsidR="008430F7" w:rsidRDefault="00A26980" w:rsidP="00191A7A">
      <w:pPr>
        <w:pStyle w:val="TEXTODOCORPO"/>
      </w:pPr>
      <w:r>
        <w:t>Segundo Maximiano (1995) o planejamento estratégico tem por finalidade e</w:t>
      </w:r>
      <w:r w:rsidR="008430F7">
        <w:t>nfrentar</w:t>
      </w:r>
      <w:r>
        <w:t xml:space="preserve"> fatos que certamente ocorrerão, criar futuro desejável e coordenar</w:t>
      </w:r>
      <w:r w:rsidR="00C77D32">
        <w:t xml:space="preserve"> </w:t>
      </w:r>
      <w:r>
        <w:t>fatos entre si dentro da organização.</w:t>
      </w:r>
    </w:p>
    <w:p w:rsidR="0036790A" w:rsidRDefault="00A26980" w:rsidP="00191A7A">
      <w:pPr>
        <w:pStyle w:val="TEXTODOCORPO"/>
      </w:pPr>
      <w:r>
        <w:lastRenderedPageBreak/>
        <w:t xml:space="preserve">O autor </w:t>
      </w:r>
      <w:r w:rsidR="00910871">
        <w:t xml:space="preserve">ainda </w:t>
      </w:r>
      <w:r>
        <w:t>destaca que precisa ser de conhecimento do administrador os eventos futuros para se ter uma solução ao enfrentar os</w:t>
      </w:r>
      <w:r w:rsidR="008430F7">
        <w:t xml:space="preserve"> problemas </w:t>
      </w:r>
      <w:r w:rsidR="000C3270">
        <w:t>que poderão atingir</w:t>
      </w:r>
      <w:r>
        <w:t xml:space="preserve"> a empresa</w:t>
      </w:r>
      <w:r w:rsidR="0036790A">
        <w:t>,</w:t>
      </w:r>
      <w:r>
        <w:t xml:space="preserve"> devido </w:t>
      </w:r>
      <w:r w:rsidR="000C3270">
        <w:t>às</w:t>
      </w:r>
      <w:r>
        <w:t xml:space="preserve"> mudanças do mercado, também </w:t>
      </w:r>
      <w:r w:rsidR="00910871">
        <w:t>ir modelando</w:t>
      </w:r>
      <w:r w:rsidR="008430F7">
        <w:t xml:space="preserve"> uma </w:t>
      </w:r>
      <w:r w:rsidR="0036790A">
        <w:t>estratégia</w:t>
      </w:r>
      <w:r w:rsidR="00910871">
        <w:t xml:space="preserve"> desejada no futuro onde</w:t>
      </w:r>
      <w:r w:rsidR="000C3270">
        <w:t xml:space="preserve"> </w:t>
      </w:r>
      <w:r w:rsidR="00AF0316">
        <w:t>se decidem</w:t>
      </w:r>
      <w:r w:rsidR="00910871">
        <w:t xml:space="preserve"> </w:t>
      </w:r>
      <w:r w:rsidR="008430F7">
        <w:t xml:space="preserve">criar ou modificar </w:t>
      </w:r>
      <w:r w:rsidR="0036790A">
        <w:t>o planejamento.</w:t>
      </w:r>
    </w:p>
    <w:p w:rsidR="00F419AD" w:rsidRDefault="00910871" w:rsidP="00191A7A">
      <w:pPr>
        <w:pStyle w:val="TEXTODOCORPO"/>
      </w:pPr>
      <w:r>
        <w:t>Para Maximiano (1995) p</w:t>
      </w:r>
      <w:r w:rsidR="00161291">
        <w:t xml:space="preserve">recisa-se garantir que esse planejamento funcione e para isso precisa ter controle sob as funções desempenhadas para o objetivo final a ser </w:t>
      </w:r>
      <w:r w:rsidR="000C3270">
        <w:t xml:space="preserve">alcançado. </w:t>
      </w:r>
      <w:r w:rsidR="00161291">
        <w:t>O planejamento em uma organização contribui para que a empresa tenha uma linha a seguir e c</w:t>
      </w:r>
      <w:r>
        <w:t>onsiga controlar a sua equipe, definindo</w:t>
      </w:r>
      <w:r w:rsidR="00161291">
        <w:t xml:space="preserve"> um caminho a seguir e não ser pega de </w:t>
      </w:r>
      <w:proofErr w:type="gramStart"/>
      <w:r w:rsidR="00161291">
        <w:t>surpresa.</w:t>
      </w:r>
      <w:proofErr w:type="gramEnd"/>
      <w:r w:rsidR="00161291">
        <w:t>Nem sempre as decisões tomadas através do planejamento serão seguidas a rigor e permanecerão imóveis. Decorrente as mudanças, podem ser modificadas as decisões e o caminho a seguir.</w:t>
      </w:r>
    </w:p>
    <w:p w:rsidR="00F419AD" w:rsidRDefault="00910871" w:rsidP="00191A7A">
      <w:pPr>
        <w:pStyle w:val="TEXTODOCORPO"/>
      </w:pPr>
      <w:r>
        <w:t>O equilíbrio é destaca</w:t>
      </w:r>
      <w:r w:rsidR="00A036BB">
        <w:t xml:space="preserve">do com essencial para Maximiano </w:t>
      </w:r>
      <w:r>
        <w:t>(1995)</w:t>
      </w:r>
      <w:r w:rsidR="00F00489">
        <w:t xml:space="preserve"> </w:t>
      </w:r>
      <w:r>
        <w:t>o administrador</w:t>
      </w:r>
      <w:r w:rsidR="000C3270">
        <w:t xml:space="preserve"> </w:t>
      </w:r>
      <w:r w:rsidR="00161291">
        <w:t>que não se prepara para o futuro com um bom planejamento pode ser pego de surpresa por situações incertas. A empresa pr</w:t>
      </w:r>
      <w:r>
        <w:t>ecisa estar em pleno equilíbrio para se ter um bom resultado,</w:t>
      </w:r>
      <w:r w:rsidR="00161291">
        <w:t xml:space="preserve"> melhora</w:t>
      </w:r>
      <w:r>
        <w:t>ndo</w:t>
      </w:r>
      <w:r w:rsidR="00161291">
        <w:t xml:space="preserve"> o desempen</w:t>
      </w:r>
      <w:r>
        <w:t xml:space="preserve">ho da equipe e </w:t>
      </w:r>
      <w:r w:rsidR="00161291">
        <w:t>estimula</w:t>
      </w:r>
      <w:r>
        <w:t>ndo a participação de toda organização</w:t>
      </w:r>
      <w:r w:rsidR="00161291">
        <w:t xml:space="preserve"> em prol de um mesmo objetivo.</w:t>
      </w:r>
    </w:p>
    <w:p w:rsidR="003F3CD9" w:rsidRDefault="003F3CD9" w:rsidP="00A036BB">
      <w:pPr>
        <w:pStyle w:val="SemEspaamento"/>
      </w:pPr>
    </w:p>
    <w:p w:rsidR="00BC4947" w:rsidRDefault="00BC4947" w:rsidP="005C72D9">
      <w:pPr>
        <w:pStyle w:val="TITULOPRIMARIO"/>
      </w:pPr>
      <w:r w:rsidRPr="00D17B54">
        <w:t>Níveis do Planejamento</w:t>
      </w:r>
    </w:p>
    <w:p w:rsidR="00AF4CA9" w:rsidRPr="0036790A" w:rsidRDefault="00AF4CA9" w:rsidP="0036790A">
      <w:pPr>
        <w:pStyle w:val="SemEspaamento"/>
      </w:pPr>
    </w:p>
    <w:p w:rsidR="00DA0718" w:rsidRDefault="00910871" w:rsidP="00191A7A">
      <w:pPr>
        <w:pStyle w:val="TEXTODOCORPO"/>
      </w:pPr>
      <w:r>
        <w:t>Segundo Chiavenato (2004)</w:t>
      </w:r>
      <w:r w:rsidR="00A036BB">
        <w:t xml:space="preserve"> </w:t>
      </w:r>
      <w:proofErr w:type="spellStart"/>
      <w:r w:rsidR="00FA107B">
        <w:t>a</w:t>
      </w:r>
      <w:r w:rsidR="00BC4947">
        <w:t>lem</w:t>
      </w:r>
      <w:proofErr w:type="spellEnd"/>
      <w:r w:rsidR="00BC4947">
        <w:t xml:space="preserve"> da hierarquia de objetivos, existe também uma hierarquia de planejamento. </w:t>
      </w:r>
      <w:r w:rsidR="00F419AD">
        <w:t>Existem</w:t>
      </w:r>
      <w:r w:rsidR="00BC4947">
        <w:t xml:space="preserve"> três níveis distintos de planejamento: </w:t>
      </w:r>
      <w:r w:rsidR="005C72D9">
        <w:t>e</w:t>
      </w:r>
      <w:r w:rsidR="00FA107B">
        <w:t>stratégico</w:t>
      </w:r>
      <w:r w:rsidR="00BC4947">
        <w:t>, tático e operacional.</w:t>
      </w:r>
    </w:p>
    <w:p w:rsidR="005C72D9" w:rsidRDefault="00910871" w:rsidP="00191A7A">
      <w:pPr>
        <w:pStyle w:val="TEXTODOCORPO"/>
      </w:pPr>
      <w:r>
        <w:t xml:space="preserve">O autor relata que o planejamento estratégico é </w:t>
      </w:r>
      <w:r w:rsidR="00BC4947">
        <w:t>o mais amp</w:t>
      </w:r>
      <w:r>
        <w:t xml:space="preserve">lo e abrange toda a organização onde </w:t>
      </w:r>
      <w:r w:rsidR="000C3270">
        <w:t>é projetado</w:t>
      </w:r>
      <w:r w:rsidR="00BC4947">
        <w:t xml:space="preserve"> </w:t>
      </w:r>
      <w:r w:rsidR="000C3270">
        <w:t>em longo prazo</w:t>
      </w:r>
      <w:r w:rsidR="00BC4947">
        <w:t xml:space="preserve"> e seus efeitos e conseqüências são estendidos para vários anos</w:t>
      </w:r>
      <w:r w:rsidR="00823368">
        <w:t xml:space="preserve"> (em geral, cinco</w:t>
      </w:r>
      <w:r>
        <w:t xml:space="preserve"> pela frente).  O planejamento e</w:t>
      </w:r>
      <w:r w:rsidR="00BC4947">
        <w:t>nvolve a empresa como uma totalidade, abrange todos os recursos e áreas de atividades, e preocupa-se em atingir os objetivos em níve</w:t>
      </w:r>
      <w:r w:rsidR="00DA0718">
        <w:t>l organizacional</w:t>
      </w:r>
      <w:r w:rsidR="00F57B50">
        <w:t>, ele é definido pela cúpula da o</w:t>
      </w:r>
      <w:r w:rsidR="00BC4947">
        <w:t xml:space="preserve">rganização (no nível institucional) e </w:t>
      </w:r>
      <w:r w:rsidR="00DA0718">
        <w:t>corresponde</w:t>
      </w:r>
      <w:r w:rsidR="00BC4947">
        <w:t xml:space="preserve"> ao plano maior ao </w:t>
      </w:r>
      <w:r w:rsidR="000C3270">
        <w:t>quais todos</w:t>
      </w:r>
      <w:r w:rsidR="00DA0718">
        <w:t xml:space="preserve"> os demais estão subordinados</w:t>
      </w:r>
      <w:r w:rsidR="005C72D9">
        <w:t xml:space="preserve">. </w:t>
      </w:r>
    </w:p>
    <w:p w:rsidR="00823368" w:rsidRDefault="005C72D9" w:rsidP="00191A7A">
      <w:pPr>
        <w:pStyle w:val="TEXTODOCORPO"/>
      </w:pPr>
      <w:r>
        <w:t>De acordo com a</w:t>
      </w:r>
      <w:r w:rsidR="00FA107B">
        <w:t xml:space="preserve"> teoria de </w:t>
      </w:r>
      <w:r>
        <w:t xml:space="preserve">Montana e </w:t>
      </w:r>
      <w:proofErr w:type="spellStart"/>
      <w:r>
        <w:t>Charnov</w:t>
      </w:r>
      <w:proofErr w:type="spellEnd"/>
      <w:r>
        <w:t xml:space="preserve"> (</w:t>
      </w:r>
      <w:r w:rsidR="005D38C5">
        <w:t>2003) planejamento estratégico usualmente projetado acima de cindo anos, contempla questões gerais analisando o ambiente externo para determinar uma direção ampla e geral para a organização.</w:t>
      </w:r>
    </w:p>
    <w:p w:rsidR="003F3CD9" w:rsidRPr="00223A30" w:rsidRDefault="00823368" w:rsidP="00C94374">
      <w:pPr>
        <w:pStyle w:val="TEXTODOCORPO"/>
      </w:pPr>
      <w:r w:rsidRPr="00E91142">
        <w:lastRenderedPageBreak/>
        <w:t xml:space="preserve">Na visão de Silva (2001) a organização é vista como um sistema aberto, os quais dependem de um ambiente externo para ocorrer entradas como matéria-prima informações, que por meio de um planejamento bem organizado pela alta administração serão transformados através de sistemas inter-relacionados </w:t>
      </w:r>
      <w:r w:rsidR="00E91142" w:rsidRPr="00E91142">
        <w:t xml:space="preserve">que irão </w:t>
      </w:r>
      <w:r w:rsidRPr="00E91142">
        <w:t>converte</w:t>
      </w:r>
      <w:r w:rsidR="00E91142" w:rsidRPr="00E91142">
        <w:t>r</w:t>
      </w:r>
      <w:r w:rsidRPr="00E91142">
        <w:t xml:space="preserve"> essas entradas em saídas de produtos ou serviços. </w:t>
      </w:r>
    </w:p>
    <w:p w:rsidR="00C94374" w:rsidRDefault="00823368" w:rsidP="00C94374">
      <w:pPr>
        <w:pStyle w:val="TEXTODOCORPO"/>
      </w:pPr>
      <w:r w:rsidRPr="00E91142">
        <w:t xml:space="preserve">O autor relaciona o ambiente externo </w:t>
      </w:r>
      <w:r w:rsidR="00E91142" w:rsidRPr="00E91142">
        <w:t xml:space="preserve">como forças que influenciarão a organização e seu planejamento estratégico a todo o momento, </w:t>
      </w:r>
      <w:r w:rsidR="000C3270" w:rsidRPr="00E91142">
        <w:t>e</w:t>
      </w:r>
      <w:r w:rsidR="000C3270">
        <w:t xml:space="preserve"> </w:t>
      </w:r>
      <w:r w:rsidR="000C3270" w:rsidRPr="00E91142">
        <w:t>junto</w:t>
      </w:r>
      <w:r w:rsidR="00E91142" w:rsidRPr="00E91142">
        <w:t xml:space="preserve"> com o ambiente externo farão com que a empresa seja eficiente e eficaz ao atingir seus objetivos. </w:t>
      </w:r>
      <w:r w:rsidR="00C94374" w:rsidRPr="00E91142">
        <w:t xml:space="preserve">O ambiente externo é composto pelos clientes, fornecedores, parceiros estratégicos, reguladores, competidores. E o ambiente </w:t>
      </w:r>
      <w:r w:rsidR="00C94374">
        <w:t>in</w:t>
      </w:r>
      <w:r w:rsidR="00C94374" w:rsidRPr="00E91142">
        <w:t>terno é composto pelos proprietários, empregados, e</w:t>
      </w:r>
      <w:r w:rsidR="00C94374">
        <w:t xml:space="preserve"> o ambiente físico da empresa. </w:t>
      </w:r>
    </w:p>
    <w:p w:rsidR="000E0284" w:rsidRPr="00E91142" w:rsidRDefault="00655E7B" w:rsidP="00191A7A">
      <w:pPr>
        <w:pStyle w:val="TEXTODOCORPO"/>
      </w:pPr>
      <w:r>
        <w:rPr>
          <w:noProof/>
        </w:rPr>
        <w:drawing>
          <wp:anchor distT="0" distB="0" distL="114300" distR="114300" simplePos="0" relativeHeight="251660288" behindDoc="0" locked="0" layoutInCell="1" allowOverlap="1">
            <wp:simplePos x="0" y="0"/>
            <wp:positionH relativeFrom="column">
              <wp:posOffset>1518285</wp:posOffset>
            </wp:positionH>
            <wp:positionV relativeFrom="paragraph">
              <wp:posOffset>116840</wp:posOffset>
            </wp:positionV>
            <wp:extent cx="2618105" cy="2531110"/>
            <wp:effectExtent l="19050" t="0" r="0" b="0"/>
            <wp:wrapSquare wrapText="bothSides"/>
            <wp:docPr id="4" name="Imagem 3" descr="image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mp"/>
                    <pic:cNvPicPr/>
                  </pic:nvPicPr>
                  <pic:blipFill>
                    <a:blip r:embed="rId9"/>
                    <a:stretch>
                      <a:fillRect/>
                    </a:stretch>
                  </pic:blipFill>
                  <pic:spPr>
                    <a:xfrm>
                      <a:off x="0" y="0"/>
                      <a:ext cx="2618105" cy="2531110"/>
                    </a:xfrm>
                    <a:prstGeom prst="rect">
                      <a:avLst/>
                    </a:prstGeom>
                  </pic:spPr>
                </pic:pic>
              </a:graphicData>
            </a:graphic>
          </wp:anchor>
        </w:drawing>
      </w:r>
    </w:p>
    <w:p w:rsidR="00077752" w:rsidRDefault="00077752" w:rsidP="00191A7A">
      <w:pPr>
        <w:pStyle w:val="TEXTODOCORPO"/>
      </w:pPr>
    </w:p>
    <w:p w:rsidR="00077752" w:rsidRDefault="00077752" w:rsidP="00191A7A">
      <w:pPr>
        <w:pStyle w:val="TEXTODOCORPO"/>
      </w:pPr>
    </w:p>
    <w:p w:rsidR="00077752" w:rsidRDefault="00077752" w:rsidP="00191A7A">
      <w:pPr>
        <w:pStyle w:val="TEXTODOCORPO"/>
      </w:pPr>
    </w:p>
    <w:p w:rsidR="00077752" w:rsidRDefault="00077752" w:rsidP="00191A7A">
      <w:pPr>
        <w:pStyle w:val="TEXTODOCORPO"/>
      </w:pPr>
    </w:p>
    <w:p w:rsidR="00077752" w:rsidRDefault="00077752" w:rsidP="00191A7A">
      <w:pPr>
        <w:pStyle w:val="TEXTODOCORPO"/>
      </w:pPr>
    </w:p>
    <w:p w:rsidR="00077752" w:rsidRDefault="00077752" w:rsidP="00191A7A">
      <w:pPr>
        <w:pStyle w:val="TEXTODOCORPO"/>
      </w:pPr>
    </w:p>
    <w:p w:rsidR="00077752" w:rsidRDefault="00077752" w:rsidP="00191A7A">
      <w:pPr>
        <w:pStyle w:val="TEXTODOCORPO"/>
      </w:pPr>
    </w:p>
    <w:p w:rsidR="0036790A" w:rsidRPr="0036790A" w:rsidRDefault="0036790A" w:rsidP="00C94374">
      <w:pPr>
        <w:pStyle w:val="textoilustrao"/>
        <w:jc w:val="left"/>
      </w:pPr>
    </w:p>
    <w:p w:rsidR="00655E7B" w:rsidRDefault="00655E7B" w:rsidP="0036790A">
      <w:pPr>
        <w:pStyle w:val="textoilustrao"/>
      </w:pPr>
    </w:p>
    <w:p w:rsidR="00655E7B" w:rsidRDefault="00655E7B" w:rsidP="0036790A">
      <w:pPr>
        <w:pStyle w:val="textoilustrao"/>
      </w:pPr>
    </w:p>
    <w:p w:rsidR="00655E7B" w:rsidRDefault="00655E7B" w:rsidP="0036790A">
      <w:pPr>
        <w:pStyle w:val="textoilustrao"/>
      </w:pPr>
    </w:p>
    <w:p w:rsidR="00655E7B" w:rsidRDefault="00655E7B" w:rsidP="00655E7B">
      <w:pPr>
        <w:pStyle w:val="SemEspaamento"/>
      </w:pPr>
    </w:p>
    <w:p w:rsidR="0036790A" w:rsidRDefault="00077752" w:rsidP="0036790A">
      <w:pPr>
        <w:pStyle w:val="textoilustrao"/>
      </w:pPr>
      <w:r>
        <w:t>Ilustração</w:t>
      </w:r>
      <w:r w:rsidR="00655E7B">
        <w:t xml:space="preserve"> </w:t>
      </w:r>
      <w:proofErr w:type="gramStart"/>
      <w:r w:rsidR="00655E7B">
        <w:t>1</w:t>
      </w:r>
      <w:proofErr w:type="gramEnd"/>
      <w:r w:rsidR="00191A7A">
        <w:t xml:space="preserve">: </w:t>
      </w:r>
      <w:r w:rsidR="00191A7A" w:rsidRPr="00D35AF5">
        <w:t>Elementos do Ambiente Organizacional</w:t>
      </w:r>
    </w:p>
    <w:p w:rsidR="00191A7A" w:rsidRDefault="00191A7A" w:rsidP="0036790A">
      <w:pPr>
        <w:pStyle w:val="TEXTODAFONTE"/>
      </w:pPr>
      <w:r>
        <w:t>Fonte: Silva (2001, p. 63)</w:t>
      </w:r>
    </w:p>
    <w:p w:rsidR="00191A7A" w:rsidRPr="0036790A" w:rsidRDefault="00191A7A" w:rsidP="0036790A">
      <w:pPr>
        <w:pStyle w:val="SemEspaamento"/>
      </w:pPr>
    </w:p>
    <w:p w:rsidR="00D35AF5" w:rsidRDefault="00223A30" w:rsidP="00D35AF5">
      <w:pPr>
        <w:pStyle w:val="TEXTODOCORPO"/>
      </w:pPr>
      <w:proofErr w:type="spellStart"/>
      <w:r>
        <w:t>Chiavenatto</w:t>
      </w:r>
      <w:proofErr w:type="spellEnd"/>
      <w:r>
        <w:t xml:space="preserve"> (2003) cita a escola do posicionamento Modelo do Boston Consulting </w:t>
      </w:r>
      <w:proofErr w:type="spellStart"/>
      <w:r>
        <w:t>Group</w:t>
      </w:r>
      <w:proofErr w:type="spellEnd"/>
      <w:r>
        <w:t xml:space="preserve"> (BCG). Este modelo BCG parte da premissa de que a empresa precisa ter um portfólio de produtos com diferentes taxas de crescimento e diferentes participações de mercado.</w:t>
      </w:r>
      <w:r w:rsidR="00D35AF5">
        <w:t xml:space="preserve"> </w:t>
      </w:r>
      <w:r>
        <w:t xml:space="preserve">A composição do portfólio é função equilíbrio entre fluxos de caixa. O modelo está baseado em quatro tipos de produtos que determinam o fluxo de caixa de um produto. As vacas leiteiras são produtos com alta participação de mercado e crescimento lento, produzem grande volume de caixa, são produtos que fornecem fundos para o crescimento futuro da organização. Já os </w:t>
      </w:r>
      <w:r>
        <w:lastRenderedPageBreak/>
        <w:t xml:space="preserve">produtos vira-latas são de baixa participação no mercado e baixo crescimento, apresenta lucro contábil, mas precisa ser reinvestido para manter sua participação. </w:t>
      </w:r>
    </w:p>
    <w:p w:rsidR="00223A30" w:rsidRDefault="00223A30" w:rsidP="00223A30">
      <w:pPr>
        <w:pStyle w:val="TEXTODOCORPO"/>
      </w:pPr>
      <w:r>
        <w:t>Segundo o autor os produtos crianças-problema são de baixa participação no mercado, mas de alto crescimento. Quase sempre exigem mais dinheiro que podem gerar, são produtos que podem ser convertidos em estrelas com fundos adicionais. Estes produtos estrelas são de alta participação e crescimento. Normalmente apresentam lucros, mas podem ou não gerar todo o caixa da organização. São produtos que garantem o futuro da empresa.</w:t>
      </w:r>
    </w:p>
    <w:p w:rsidR="00D35AF5" w:rsidRDefault="00857C35" w:rsidP="00857C35">
      <w:pPr>
        <w:pStyle w:val="TEXTODOCORPO"/>
        <w:ind w:firstLine="0"/>
      </w:pPr>
      <w:r>
        <w:rPr>
          <w:noProof/>
        </w:rPr>
        <w:drawing>
          <wp:anchor distT="0" distB="0" distL="114300" distR="114300" simplePos="0" relativeHeight="251661312" behindDoc="0" locked="0" layoutInCell="1" allowOverlap="1">
            <wp:simplePos x="0" y="0"/>
            <wp:positionH relativeFrom="column">
              <wp:posOffset>257175</wp:posOffset>
            </wp:positionH>
            <wp:positionV relativeFrom="paragraph">
              <wp:posOffset>153035</wp:posOffset>
            </wp:positionV>
            <wp:extent cx="4918710" cy="3848735"/>
            <wp:effectExtent l="19050" t="19050" r="15240" b="18415"/>
            <wp:wrapSquare wrapText="bothSides"/>
            <wp:docPr id="3" name="Imagem 2" descr="Digitalizar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zar0005.JPG"/>
                    <pic:cNvPicPr/>
                  </pic:nvPicPr>
                  <pic:blipFill>
                    <a:blip r:embed="rId10"/>
                    <a:stretch>
                      <a:fillRect/>
                    </a:stretch>
                  </pic:blipFill>
                  <pic:spPr>
                    <a:xfrm>
                      <a:off x="0" y="0"/>
                      <a:ext cx="4918710" cy="3848735"/>
                    </a:xfrm>
                    <a:prstGeom prst="rect">
                      <a:avLst/>
                    </a:prstGeom>
                    <a:ln>
                      <a:solidFill>
                        <a:schemeClr val="tx1"/>
                      </a:solidFill>
                    </a:ln>
                  </pic:spPr>
                </pic:pic>
              </a:graphicData>
            </a:graphic>
          </wp:anchor>
        </w:drawing>
      </w: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857C35" w:rsidRDefault="00857C35" w:rsidP="00857C35">
      <w:pPr>
        <w:pStyle w:val="TEXTODOCORPO"/>
        <w:ind w:firstLine="0"/>
      </w:pPr>
    </w:p>
    <w:p w:rsidR="00D35AF5" w:rsidRDefault="00223A30" w:rsidP="00D35AF5">
      <w:pPr>
        <w:pStyle w:val="textoilustrao"/>
      </w:pPr>
      <w:r>
        <w:t>Ilustração</w:t>
      </w:r>
      <w:r w:rsidR="00857C35">
        <w:t xml:space="preserve"> </w:t>
      </w:r>
      <w:proofErr w:type="gramStart"/>
      <w:r w:rsidR="00857C35">
        <w:t>2</w:t>
      </w:r>
      <w:proofErr w:type="gramEnd"/>
      <w:r w:rsidR="00D35AF5">
        <w:t>: Modelo BCG</w:t>
      </w:r>
    </w:p>
    <w:p w:rsidR="00D35AF5" w:rsidRDefault="00D35AF5" w:rsidP="00D35AF5">
      <w:pPr>
        <w:pStyle w:val="TEXTODAFONTE"/>
      </w:pPr>
      <w:r>
        <w:t xml:space="preserve">Fonte: </w:t>
      </w:r>
      <w:proofErr w:type="spellStart"/>
      <w:r>
        <w:t>Chiavenatto</w:t>
      </w:r>
      <w:proofErr w:type="spellEnd"/>
      <w:r>
        <w:t xml:space="preserve"> (2003, p.560)</w:t>
      </w:r>
    </w:p>
    <w:p w:rsidR="00D35AF5" w:rsidRDefault="00D35AF5" w:rsidP="00D35AF5">
      <w:pPr>
        <w:pStyle w:val="SemEspaamento"/>
      </w:pPr>
    </w:p>
    <w:p w:rsidR="00D35AF5" w:rsidRDefault="00D35AF5" w:rsidP="00D35AF5">
      <w:pPr>
        <w:pStyle w:val="TEXTODOCORPO"/>
      </w:pPr>
      <w:r>
        <w:t xml:space="preserve">De acordo com </w:t>
      </w:r>
      <w:proofErr w:type="spellStart"/>
      <w:r>
        <w:t>Chiavenatto</w:t>
      </w:r>
      <w:proofErr w:type="spellEnd"/>
      <w:r>
        <w:t xml:space="preserve"> (2003) toda organização necessita de um portfólio de negócio integrado e equilibrado para aproveitar oportunidade de crescimento, produtos nos quais a empresa deve investir e que possam gerar caixa, pois se não vir a gerar caixa estes produtos não possuem valor.</w:t>
      </w:r>
    </w:p>
    <w:p w:rsidR="00FA107B" w:rsidRDefault="00F57B50" w:rsidP="00D35AF5">
      <w:pPr>
        <w:pStyle w:val="TEXTODOCORPO"/>
      </w:pPr>
      <w:r w:rsidRPr="00077752">
        <w:t xml:space="preserve">No planejamento tático Chiavenato (2004) trás que é </w:t>
      </w:r>
      <w:r w:rsidR="00BC4947" w:rsidRPr="00077752">
        <w:t>o planejamento que abrange cada departamento ou unidade da organização</w:t>
      </w:r>
      <w:r w:rsidRPr="00077752">
        <w:t>, ele</w:t>
      </w:r>
      <w:r w:rsidR="00C77D32">
        <w:t xml:space="preserve"> </w:t>
      </w:r>
      <w:r w:rsidRPr="00077752">
        <w:t xml:space="preserve">é </w:t>
      </w:r>
      <w:r w:rsidR="00BC4947" w:rsidRPr="00077752">
        <w:t xml:space="preserve">projetado para o médio </w:t>
      </w:r>
      <w:r w:rsidRPr="00077752">
        <w:t xml:space="preserve">prazo e </w:t>
      </w:r>
      <w:r w:rsidR="005D38C5" w:rsidRPr="00077752">
        <w:t>geralme</w:t>
      </w:r>
      <w:r w:rsidRPr="00077752">
        <w:t>nte ao exercício anual e</w:t>
      </w:r>
      <w:r w:rsidR="00BC4947" w:rsidRPr="00077752">
        <w:t>nvolve</w:t>
      </w:r>
      <w:r w:rsidRPr="00077752">
        <w:t>ndo</w:t>
      </w:r>
      <w:r w:rsidR="00BC4947" w:rsidRPr="00077752">
        <w:t xml:space="preserve"> cada depart</w:t>
      </w:r>
      <w:r w:rsidRPr="00077752">
        <w:t xml:space="preserve">amento e </w:t>
      </w:r>
      <w:r w:rsidR="005D38C5" w:rsidRPr="00077752">
        <w:lastRenderedPageBreak/>
        <w:t>abrange</w:t>
      </w:r>
      <w:r w:rsidRPr="00077752">
        <w:t>ndo</w:t>
      </w:r>
      <w:r w:rsidR="005D38C5" w:rsidRPr="00077752">
        <w:t xml:space="preserve"> seus recursos </w:t>
      </w:r>
      <w:r w:rsidR="000C3270" w:rsidRPr="00077752">
        <w:t xml:space="preserve">específicos, </w:t>
      </w:r>
      <w:r w:rsidRPr="00077752">
        <w:t xml:space="preserve">preocupando-se </w:t>
      </w:r>
      <w:r w:rsidR="00BC4947" w:rsidRPr="00077752">
        <w:t>em atin</w:t>
      </w:r>
      <w:r w:rsidRPr="00077752">
        <w:t>gir os objetivos departamentais, este nível é d</w:t>
      </w:r>
      <w:r w:rsidR="00BC4947" w:rsidRPr="00077752">
        <w:t xml:space="preserve">efinido </w:t>
      </w:r>
      <w:r w:rsidRPr="00077752">
        <w:t>como</w:t>
      </w:r>
      <w:r w:rsidR="00BC4947" w:rsidRPr="00077752">
        <w:t xml:space="preserve"> intermediário em cada departamento da empresa</w:t>
      </w:r>
      <w:r w:rsidR="00BC4947" w:rsidRPr="00F57B50">
        <w:t>.</w:t>
      </w:r>
    </w:p>
    <w:p w:rsidR="00857C35" w:rsidRDefault="00857C35" w:rsidP="00857C35">
      <w:pPr>
        <w:pStyle w:val="SemEspaamento"/>
      </w:pPr>
    </w:p>
    <w:p w:rsidR="005D38C5" w:rsidRDefault="005C72D9" w:rsidP="00191A7A">
      <w:pPr>
        <w:pStyle w:val="CITAODIRETALONGA"/>
      </w:pPr>
      <w:r>
        <w:t>O</w:t>
      </w:r>
      <w:r w:rsidR="005D38C5">
        <w:t xml:space="preserve"> planejamento tático é projetado </w:t>
      </w:r>
      <w:proofErr w:type="gramStart"/>
      <w:r w:rsidR="005D38C5">
        <w:t>a curto prazo</w:t>
      </w:r>
      <w:proofErr w:type="gramEnd"/>
      <w:r w:rsidR="005D38C5">
        <w:t>, pode-se ser visto como uma ponte entre o planejamento estratégico e planejamento operacional, resultando em diretrizes que abrange varias áreas da</w:t>
      </w:r>
      <w:r w:rsidR="000C3270">
        <w:t xml:space="preserve"> organização. </w:t>
      </w:r>
      <w:r>
        <w:t>(MONTANA; CHARNOV, 2003)</w:t>
      </w:r>
    </w:p>
    <w:p w:rsidR="00DF6C01" w:rsidRPr="00D35AF5" w:rsidRDefault="00DF6C01" w:rsidP="00D35AF5">
      <w:pPr>
        <w:pStyle w:val="SemEspaamento"/>
      </w:pPr>
    </w:p>
    <w:p w:rsidR="00DF6C01" w:rsidRDefault="00DF6C01" w:rsidP="00191A7A">
      <w:pPr>
        <w:pStyle w:val="TEXTODOCORPO"/>
      </w:pPr>
      <w:r>
        <w:t>Para Silva (2001) o planejamento tático denomina-se média administração, gerência de departamentos. Este nível projeta-se quais produtos ou serviços serão providos ao mercado. Os gerentes da média administração planejam, organizam, dirigem e controlam a administração do nível operacional, sendo os controladores deste nível.</w:t>
      </w:r>
    </w:p>
    <w:p w:rsidR="00DF6C01" w:rsidRDefault="00DF6C01" w:rsidP="00191A7A">
      <w:pPr>
        <w:pStyle w:val="TEXTODOCORPO"/>
      </w:pPr>
      <w:r>
        <w:t>A idéia do autor sobre planejamento operacional destaca a responsabilidade sobre a produção da empresa, de bens ou serviços, este nível tem por objetivo utilizar os recursos obtidos com a maior eficiência onde necessita de habilidades técnicas para poder atingir as metas planejadas pela empresa.</w:t>
      </w:r>
      <w:r>
        <w:tab/>
      </w:r>
    </w:p>
    <w:p w:rsidR="00FA107B" w:rsidRPr="00F57B50" w:rsidRDefault="00F57B50" w:rsidP="00191A7A">
      <w:pPr>
        <w:pStyle w:val="TEXTODOCORPO"/>
      </w:pPr>
      <w:r w:rsidRPr="00F57B50">
        <w:t xml:space="preserve">Na teoria de Chiavenato (2004) </w:t>
      </w:r>
      <w:r w:rsidR="00FA107B" w:rsidRPr="00F57B50">
        <w:t>o planejamento</w:t>
      </w:r>
      <w:r w:rsidRPr="00F57B50">
        <w:t xml:space="preserve"> operacional</w:t>
      </w:r>
      <w:r w:rsidR="00DF6C01">
        <w:t xml:space="preserve"> </w:t>
      </w:r>
      <w:r w:rsidR="00FA107B" w:rsidRPr="00F57B50">
        <w:t>abrange cada tarefa ou atividade especifica</w:t>
      </w:r>
      <w:r w:rsidRPr="00F57B50">
        <w:t>, ele é</w:t>
      </w:r>
      <w:r w:rsidR="00FA107B" w:rsidRPr="00F57B50">
        <w:t xml:space="preserve"> projetado para</w:t>
      </w:r>
      <w:r w:rsidRPr="00F57B50">
        <w:t xml:space="preserve"> o curto prazo e</w:t>
      </w:r>
      <w:r w:rsidR="00FA107B" w:rsidRPr="00F57B50">
        <w:t>nvolve</w:t>
      </w:r>
      <w:r w:rsidRPr="00F57B50">
        <w:t>ndo</w:t>
      </w:r>
      <w:r w:rsidR="00FA107B" w:rsidRPr="00F57B50">
        <w:t xml:space="preserve"> cada tarefa ou atividade isoladamente e preocupa</w:t>
      </w:r>
      <w:r w:rsidRPr="00F57B50">
        <w:t>ndo-se com o alcance das</w:t>
      </w:r>
      <w:r w:rsidR="001D09DA">
        <w:t xml:space="preserve"> metas especificas, e</w:t>
      </w:r>
      <w:r w:rsidRPr="00F57B50">
        <w:t>le é</w:t>
      </w:r>
      <w:r w:rsidR="00DF6C01">
        <w:t xml:space="preserve"> </w:t>
      </w:r>
      <w:r w:rsidR="00FA107B" w:rsidRPr="00F57B50">
        <w:t>definido no nível operacional</w:t>
      </w:r>
      <w:r w:rsidR="00235608">
        <w:t xml:space="preserve">, para cada tarefa ou atividade. </w:t>
      </w:r>
    </w:p>
    <w:p w:rsidR="00137B80" w:rsidRDefault="00137B80" w:rsidP="00C94374">
      <w:pPr>
        <w:pStyle w:val="TITULOSEMNUMEROPLAN"/>
      </w:pPr>
    </w:p>
    <w:p w:rsidR="00866859" w:rsidRPr="00C94374" w:rsidRDefault="00866859" w:rsidP="00C94374">
      <w:pPr>
        <w:pStyle w:val="TITULOSEMNUMEROPLAN"/>
      </w:pPr>
      <w:r>
        <w:t>CONCLUSÃO</w:t>
      </w:r>
    </w:p>
    <w:p w:rsidR="00866859" w:rsidRPr="00866859" w:rsidRDefault="00866859" w:rsidP="00C94374">
      <w:pPr>
        <w:pStyle w:val="SemEspaamento"/>
      </w:pPr>
    </w:p>
    <w:p w:rsidR="00C65040" w:rsidRDefault="00C65040" w:rsidP="00C65040">
      <w:pPr>
        <w:pStyle w:val="TEXTODOCORPO"/>
      </w:pPr>
      <w:r>
        <w:t xml:space="preserve">O artigo relata que para o desenvolvimento de uma empresa é necessário a elaboração de um planejamento, para que a organização possa trabalhar com as mudanças do mercado externo aliado ao mercado interno para que alcance seu objetivo. O planejamento é formado por três níveis, estratégico, tático e operacional, sendo o estratégico o mais relevante, pois este formula o público alvo, o ramo de atividade da organização, onde </w:t>
      </w:r>
      <w:r w:rsidR="00645378">
        <w:t>se analisa</w:t>
      </w:r>
      <w:r>
        <w:t xml:space="preserve"> o ambiente externo focando a necessidade do cliente para melhor atende-lo.</w:t>
      </w:r>
    </w:p>
    <w:p w:rsidR="00C65040" w:rsidRDefault="00645378" w:rsidP="00C65040">
      <w:pPr>
        <w:pStyle w:val="TEXTODOCORPO"/>
      </w:pPr>
      <w:r>
        <w:t>No presente artigo abordou-</w:t>
      </w:r>
      <w:r w:rsidR="00C65040">
        <w:t>s</w:t>
      </w:r>
      <w:r>
        <w:t>e</w:t>
      </w:r>
      <w:r w:rsidR="00C65040">
        <w:t xml:space="preserve"> a idéia de alguns autores, onde todos relatam na sua visão a grande importância da elaboração de um planejamento, ele é aplicado a curto, médio e longo prazo, não permanecendo estagnado, estando </w:t>
      </w:r>
      <w:r w:rsidR="00C65040">
        <w:lastRenderedPageBreak/>
        <w:t xml:space="preserve">sempre aberto a mudanças e melhorias. Na elaboração do planejamento é de grande importância a presença de todos os membros da empresa para que seja de conhecimento os objetivos, metas e os resultados que a organização almeja. </w:t>
      </w:r>
    </w:p>
    <w:p w:rsidR="00C65040" w:rsidRPr="00B735F1" w:rsidRDefault="00C65040" w:rsidP="00C65040">
      <w:pPr>
        <w:pStyle w:val="TEXTODOCORPO"/>
      </w:pPr>
      <w:r>
        <w:t>Tentando sempre trabalhar com a máxima eficiência e eficácia tornando a organização competitiva perante o mercado e seus concorrentes. A escolha do produto certo, a estratégia mais adequada a ser utilizada, a escolha dos supervisores e gerentes, a tecnologia utilizada no chão de fábrica, os fornecedores e colaboradores. Tudo isso passa por uma boa elaboração do planejamento das organizações.</w:t>
      </w:r>
    </w:p>
    <w:p w:rsidR="00866859" w:rsidRDefault="00866859" w:rsidP="00C94374">
      <w:pPr>
        <w:pStyle w:val="SemEspaamento"/>
      </w:pPr>
    </w:p>
    <w:p w:rsidR="00A1656E" w:rsidRPr="00C94374" w:rsidRDefault="000C10C8" w:rsidP="00C94374">
      <w:pPr>
        <w:pStyle w:val="TITULOSEMNUMEROPLAN"/>
      </w:pPr>
      <w:r w:rsidRPr="008430F7">
        <w:t>Referências</w:t>
      </w:r>
    </w:p>
    <w:p w:rsidR="00866859" w:rsidRPr="00C94374" w:rsidRDefault="00866859" w:rsidP="00C94374">
      <w:pPr>
        <w:pStyle w:val="SemEspaamento"/>
      </w:pPr>
    </w:p>
    <w:p w:rsidR="000C10C8" w:rsidRDefault="000C10C8" w:rsidP="00866859">
      <w:pPr>
        <w:pStyle w:val="TEXTOREFERENCIAS"/>
      </w:pPr>
      <w:r w:rsidRPr="008430F7">
        <w:t xml:space="preserve">SILVA, Reinaldo Oliveira </w:t>
      </w:r>
      <w:r w:rsidR="000C3270" w:rsidRPr="008430F7">
        <w:t xml:space="preserve">Da. </w:t>
      </w:r>
      <w:r w:rsidRPr="00866859">
        <w:rPr>
          <w:b/>
        </w:rPr>
        <w:t>Teorias da Administração</w:t>
      </w:r>
      <w:r w:rsidRPr="008430F7">
        <w:t xml:space="preserve">. São Paulo: Pioneira </w:t>
      </w:r>
      <w:proofErr w:type="spellStart"/>
      <w:r w:rsidRPr="008430F7">
        <w:t>Thomsom</w:t>
      </w:r>
      <w:proofErr w:type="spellEnd"/>
      <w:r w:rsidRPr="008430F7">
        <w:t xml:space="preserve"> Learning, 2001 – 1ªEdição.</w:t>
      </w:r>
    </w:p>
    <w:p w:rsidR="00866859" w:rsidRPr="00866859" w:rsidRDefault="00866859" w:rsidP="00866859">
      <w:pPr>
        <w:pStyle w:val="TEXTOREFERENCIAS"/>
      </w:pPr>
    </w:p>
    <w:p w:rsidR="008B2720" w:rsidRDefault="008B2720" w:rsidP="00866859">
      <w:pPr>
        <w:pStyle w:val="TEXTOREFERENCIAS"/>
      </w:pPr>
      <w:r w:rsidRPr="008430F7">
        <w:t xml:space="preserve">MONTANA, Patrick J. CHARNOV, Bruce H. </w:t>
      </w:r>
      <w:r w:rsidRPr="00866859">
        <w:rPr>
          <w:b/>
        </w:rPr>
        <w:t>Administração</w:t>
      </w:r>
      <w:r w:rsidRPr="008430F7">
        <w:t xml:space="preserve">. </w:t>
      </w:r>
      <w:r w:rsidR="003B7451" w:rsidRPr="008430F7">
        <w:t xml:space="preserve">São Paulo: </w:t>
      </w:r>
      <w:proofErr w:type="gramStart"/>
      <w:r w:rsidR="003B7451" w:rsidRPr="008430F7">
        <w:t>Saraiva,</w:t>
      </w:r>
      <w:proofErr w:type="gramEnd"/>
      <w:r w:rsidR="003B7451" w:rsidRPr="008430F7">
        <w:t xml:space="preserve"> 2003 – 2ª Edição.</w:t>
      </w:r>
    </w:p>
    <w:p w:rsidR="00866859" w:rsidRPr="008430F7" w:rsidRDefault="00866859" w:rsidP="00866859">
      <w:pPr>
        <w:pStyle w:val="TEXTOREFERENCIAS"/>
      </w:pPr>
    </w:p>
    <w:p w:rsidR="00866859" w:rsidRDefault="000C10C8" w:rsidP="00866859">
      <w:pPr>
        <w:pStyle w:val="TEXTOREFERENCIAS"/>
      </w:pPr>
      <w:r w:rsidRPr="008430F7">
        <w:t xml:space="preserve">CHIAVENATO, Idalberto. </w:t>
      </w:r>
      <w:r w:rsidRPr="00866859">
        <w:rPr>
          <w:b/>
        </w:rPr>
        <w:t>Introdução a Teoria Geral da Administração</w:t>
      </w:r>
      <w:r w:rsidRPr="008430F7">
        <w:t xml:space="preserve">. Rio de Janeiro: </w:t>
      </w:r>
      <w:proofErr w:type="spellStart"/>
      <w:r w:rsidRPr="008430F7">
        <w:t>Elsevier</w:t>
      </w:r>
      <w:proofErr w:type="spellEnd"/>
      <w:r w:rsidRPr="008430F7">
        <w:t>, 2003 – 11ª Reimpressão.</w:t>
      </w:r>
    </w:p>
    <w:p w:rsidR="00866859" w:rsidRDefault="00866859" w:rsidP="00866859">
      <w:pPr>
        <w:pStyle w:val="TEXTOREFERENCIAS"/>
      </w:pPr>
    </w:p>
    <w:p w:rsidR="004745C4" w:rsidRDefault="00A036BB" w:rsidP="00866859">
      <w:pPr>
        <w:pStyle w:val="TEXTOREFERENCIAS"/>
      </w:pPr>
      <w:r>
        <w:t>MAXIMIANO</w:t>
      </w:r>
      <w:r w:rsidR="004745C4">
        <w:t xml:space="preserve">, </w:t>
      </w:r>
      <w:proofErr w:type="spellStart"/>
      <w:r w:rsidR="004745C4">
        <w:t>Antonio</w:t>
      </w:r>
      <w:proofErr w:type="spellEnd"/>
      <w:r w:rsidR="004745C4">
        <w:t xml:space="preserve"> Cesar</w:t>
      </w:r>
      <w:r>
        <w:t xml:space="preserve"> </w:t>
      </w:r>
      <w:proofErr w:type="spellStart"/>
      <w:r>
        <w:t>Amaru</w:t>
      </w:r>
      <w:proofErr w:type="spellEnd"/>
      <w:r w:rsidR="004745C4">
        <w:t xml:space="preserve">. </w:t>
      </w:r>
      <w:r w:rsidR="004745C4" w:rsidRPr="00866859">
        <w:rPr>
          <w:b/>
        </w:rPr>
        <w:t>Introdução a Administração</w:t>
      </w:r>
      <w:r w:rsidR="004745C4">
        <w:t>. São Paulo: Atlas, 1995 – 4</w:t>
      </w:r>
      <w:r w:rsidR="004745C4" w:rsidRPr="008430F7">
        <w:t>ª</w:t>
      </w:r>
      <w:r w:rsidR="004745C4">
        <w:t xml:space="preserve"> Edição.</w:t>
      </w:r>
    </w:p>
    <w:p w:rsidR="00866859" w:rsidRDefault="00866859" w:rsidP="00866859">
      <w:pPr>
        <w:pStyle w:val="TEXTOREFERENCIAS"/>
      </w:pPr>
    </w:p>
    <w:p w:rsidR="005235D1" w:rsidRDefault="005235D1" w:rsidP="00866859">
      <w:pPr>
        <w:pStyle w:val="TEXTOREFERENCIAS"/>
      </w:pPr>
      <w:r>
        <w:t xml:space="preserve">CHIAVENATO, Idalberto. </w:t>
      </w:r>
      <w:r w:rsidRPr="00866859">
        <w:rPr>
          <w:b/>
        </w:rPr>
        <w:t>Introdução a Teoria Geral da Administração</w:t>
      </w:r>
      <w:r>
        <w:t xml:space="preserve">. Rio de Janeiro: </w:t>
      </w:r>
      <w:proofErr w:type="spellStart"/>
      <w:r>
        <w:t>Elsevier</w:t>
      </w:r>
      <w:proofErr w:type="spellEnd"/>
      <w:r>
        <w:t>, 2004 – 3</w:t>
      </w:r>
      <w:r w:rsidRPr="008430F7">
        <w:t>ª</w:t>
      </w:r>
      <w:r>
        <w:t xml:space="preserve"> Edição.</w:t>
      </w:r>
    </w:p>
    <w:p w:rsidR="0034000A" w:rsidRDefault="0034000A" w:rsidP="00866859">
      <w:pPr>
        <w:pStyle w:val="TEXTOREFERENCIAS"/>
      </w:pPr>
    </w:p>
    <w:bookmarkEnd w:id="0"/>
    <w:p w:rsidR="0034000A" w:rsidRDefault="0034000A" w:rsidP="0034000A">
      <w:pPr>
        <w:ind w:left="1416"/>
      </w:pPr>
    </w:p>
    <w:p w:rsidR="0034000A" w:rsidRPr="008430F7" w:rsidRDefault="0034000A" w:rsidP="00866859">
      <w:pPr>
        <w:pStyle w:val="TEXTOREFERENCIAS"/>
      </w:pPr>
    </w:p>
    <w:sectPr w:rsidR="0034000A" w:rsidRPr="008430F7" w:rsidSect="004D2497">
      <w:headerReference w:type="default" r:id="rId11"/>
      <w:pgSz w:w="11906" w:h="16838"/>
      <w:pgMar w:top="1701" w:right="1134" w:bottom="1134" w:left="1701" w:header="709" w:footer="8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F2" w:rsidRDefault="009B03F2" w:rsidP="004E3AED">
      <w:pPr>
        <w:spacing w:after="0" w:line="240" w:lineRule="auto"/>
      </w:pPr>
      <w:r>
        <w:separator/>
      </w:r>
    </w:p>
  </w:endnote>
  <w:endnote w:type="continuationSeparator" w:id="0">
    <w:p w:rsidR="009B03F2" w:rsidRDefault="009B03F2" w:rsidP="004E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F2" w:rsidRDefault="009B03F2" w:rsidP="004E3AED">
      <w:pPr>
        <w:spacing w:after="0" w:line="240" w:lineRule="auto"/>
      </w:pPr>
      <w:r>
        <w:separator/>
      </w:r>
    </w:p>
  </w:footnote>
  <w:footnote w:type="continuationSeparator" w:id="0">
    <w:p w:rsidR="009B03F2" w:rsidRDefault="009B03F2" w:rsidP="004E3AED">
      <w:pPr>
        <w:spacing w:after="0" w:line="240" w:lineRule="auto"/>
      </w:pPr>
      <w:r>
        <w:continuationSeparator/>
      </w:r>
    </w:p>
  </w:footnote>
  <w:footnote w:id="1">
    <w:p w:rsidR="007A3C35" w:rsidRPr="00B22EFD" w:rsidRDefault="00A036BB" w:rsidP="007A3C35">
      <w:pPr>
        <w:pStyle w:val="TEXTORODAP"/>
        <w:rPr>
          <w:rFonts w:ascii="Segoe UI" w:hAnsi="Segoe UI" w:cs="Segoe UI"/>
          <w:color w:val="333333"/>
          <w:szCs w:val="20"/>
        </w:rPr>
      </w:pPr>
      <w:proofErr w:type="gramStart"/>
      <w:r>
        <w:t>¹</w:t>
      </w:r>
      <w:proofErr w:type="gramEnd"/>
      <w:r>
        <w:t xml:space="preserve"> </w:t>
      </w:r>
      <w:r w:rsidR="007A3C35">
        <w:t>Bacharel em</w:t>
      </w:r>
      <w:r>
        <w:t xml:space="preserve"> Administração.  Faculdades Integradas Machado de Assis.  </w:t>
      </w:r>
      <w:hyperlink r:id="rId1" w:history="1">
        <w:r w:rsidRPr="005C72D9">
          <w:rPr>
            <w:rStyle w:val="Hyperlink"/>
            <w:color w:val="auto"/>
            <w:u w:val="none"/>
          </w:rPr>
          <w:t>aderleicassol@gmail.com</w:t>
        </w:r>
      </w:hyperlink>
    </w:p>
    <w:p w:rsidR="00A036BB" w:rsidRPr="00B22EFD" w:rsidRDefault="00A036BB" w:rsidP="00B22EFD">
      <w:pPr>
        <w:pStyle w:val="TEXTORODAP"/>
        <w:rPr>
          <w:rFonts w:ascii="Segoe UI" w:hAnsi="Segoe UI" w:cs="Segoe UI"/>
          <w:color w:val="333333"/>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001"/>
      <w:docPartObj>
        <w:docPartGallery w:val="Page Numbers (Top of Page)"/>
        <w:docPartUnique/>
      </w:docPartObj>
    </w:sdtPr>
    <w:sdtEndPr/>
    <w:sdtContent>
      <w:p w:rsidR="00F57B50" w:rsidRDefault="00960BEC">
        <w:pPr>
          <w:pStyle w:val="Cabealho"/>
          <w:jc w:val="right"/>
        </w:pPr>
        <w:r>
          <w:fldChar w:fldCharType="begin"/>
        </w:r>
        <w:r w:rsidR="003C0E61">
          <w:instrText xml:space="preserve"> PAGE   \* MERGEFORMAT </w:instrText>
        </w:r>
        <w:r>
          <w:fldChar w:fldCharType="separate"/>
        </w:r>
        <w:r w:rsidR="007A3C35">
          <w:rPr>
            <w:noProof/>
          </w:rPr>
          <w:t>2</w:t>
        </w:r>
        <w:r>
          <w:rPr>
            <w:noProof/>
          </w:rPr>
          <w:fldChar w:fldCharType="end"/>
        </w:r>
      </w:p>
    </w:sdtContent>
  </w:sdt>
  <w:p w:rsidR="00F57B50" w:rsidRDefault="00F57B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7ED"/>
    <w:multiLevelType w:val="hybridMultilevel"/>
    <w:tmpl w:val="90BACBB2"/>
    <w:lvl w:ilvl="0" w:tplc="EB7EC9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58718B8"/>
    <w:multiLevelType w:val="hybridMultilevel"/>
    <w:tmpl w:val="B0E022E2"/>
    <w:lvl w:ilvl="0" w:tplc="66C4071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CD55E6C"/>
    <w:multiLevelType w:val="multilevel"/>
    <w:tmpl w:val="2E1C66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B36B8A"/>
    <w:multiLevelType w:val="multilevel"/>
    <w:tmpl w:val="0C86AD26"/>
    <w:lvl w:ilvl="0">
      <w:start w:val="1"/>
      <w:numFmt w:val="decimal"/>
      <w:lvlText w:val="%1."/>
      <w:lvlJc w:val="left"/>
      <w:pPr>
        <w:ind w:left="720" w:hanging="360"/>
      </w:pPr>
    </w:lvl>
    <w:lvl w:ilvl="1">
      <w:start w:val="2"/>
      <w:numFmt w:val="decimal"/>
      <w:pStyle w:val="TITULOSECUNDARIO"/>
      <w:isLgl/>
      <w:lvlText w:val="%1.%2"/>
      <w:lvlJc w:val="left"/>
      <w:pPr>
        <w:ind w:left="1080" w:hanging="360"/>
      </w:pPr>
      <w:rPr>
        <w:rFonts w:hint="default"/>
        <w:b w:val="0"/>
      </w:rPr>
    </w:lvl>
    <w:lvl w:ilvl="2">
      <w:start w:val="1"/>
      <w:numFmt w:val="lowerLetter"/>
      <w:isLgl/>
      <w:lvlText w:val="%3)"/>
      <w:lvlJc w:val="left"/>
      <w:pPr>
        <w:ind w:left="1800" w:hanging="720"/>
      </w:pPr>
      <w:rPr>
        <w:rFonts w:ascii="Arial" w:eastAsiaTheme="minorHAnsi" w:hAnsi="Arial" w:cs="Arial"/>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21451080"/>
    <w:multiLevelType w:val="hybridMultilevel"/>
    <w:tmpl w:val="B78C1D6A"/>
    <w:lvl w:ilvl="0" w:tplc="BBA4F214">
      <w:start w:val="1"/>
      <w:numFmt w:val="decimal"/>
      <w:pStyle w:val="TITULOPRIMARI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3C1892"/>
    <w:multiLevelType w:val="hybridMultilevel"/>
    <w:tmpl w:val="5A04ADDC"/>
    <w:lvl w:ilvl="0" w:tplc="18249F3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D171049"/>
    <w:multiLevelType w:val="hybridMultilevel"/>
    <w:tmpl w:val="BA607A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3A4DD3"/>
    <w:multiLevelType w:val="multilevel"/>
    <w:tmpl w:val="CCB49FD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lowerLetter"/>
      <w:lvlText w:val="%3)"/>
      <w:lvlJc w:val="left"/>
      <w:pPr>
        <w:ind w:left="2160" w:hanging="720"/>
      </w:pPr>
      <w:rPr>
        <w:rFonts w:ascii="Arial" w:eastAsiaTheme="minorHAnsi" w:hAnsi="Arial" w:cs="Arial"/>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5B2208A"/>
    <w:multiLevelType w:val="hybridMultilevel"/>
    <w:tmpl w:val="93406F38"/>
    <w:lvl w:ilvl="0" w:tplc="BEA6806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8B4355"/>
    <w:multiLevelType w:val="multilevel"/>
    <w:tmpl w:val="695C7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A911047"/>
    <w:multiLevelType w:val="hybridMultilevel"/>
    <w:tmpl w:val="99247BBA"/>
    <w:lvl w:ilvl="0" w:tplc="69DEF1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220C58"/>
    <w:multiLevelType w:val="hybridMultilevel"/>
    <w:tmpl w:val="B0346DA4"/>
    <w:lvl w:ilvl="0" w:tplc="AAE22FC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3FD34DCF"/>
    <w:multiLevelType w:val="hybridMultilevel"/>
    <w:tmpl w:val="A06A744E"/>
    <w:lvl w:ilvl="0" w:tplc="0C50A17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7524EC7"/>
    <w:multiLevelType w:val="multilevel"/>
    <w:tmpl w:val="C1F69B9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8B163F8"/>
    <w:multiLevelType w:val="multilevel"/>
    <w:tmpl w:val="82D463B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3)"/>
      <w:lvlJc w:val="left"/>
      <w:pPr>
        <w:ind w:left="1440" w:hanging="720"/>
      </w:pPr>
      <w:rPr>
        <w:rFonts w:ascii="Arial" w:eastAsiaTheme="minorHAnsi" w:hAnsi="Arial" w:cs="Arial"/>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FA125C2"/>
    <w:multiLevelType w:val="hybridMultilevel"/>
    <w:tmpl w:val="682619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860E30"/>
    <w:multiLevelType w:val="hybridMultilevel"/>
    <w:tmpl w:val="A510EE22"/>
    <w:lvl w:ilvl="0" w:tplc="493AA14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5EA3519D"/>
    <w:multiLevelType w:val="hybridMultilevel"/>
    <w:tmpl w:val="643008BA"/>
    <w:lvl w:ilvl="0" w:tplc="673280C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0A43C74"/>
    <w:multiLevelType w:val="hybridMultilevel"/>
    <w:tmpl w:val="FC142668"/>
    <w:lvl w:ilvl="0" w:tplc="F858D2C8">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
    <w:nsid w:val="625111F5"/>
    <w:multiLevelType w:val="hybridMultilevel"/>
    <w:tmpl w:val="27E87420"/>
    <w:lvl w:ilvl="0" w:tplc="114AB71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6A10D4"/>
    <w:multiLevelType w:val="hybridMultilevel"/>
    <w:tmpl w:val="3EBE785A"/>
    <w:lvl w:ilvl="0" w:tplc="D898F32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1825849"/>
    <w:multiLevelType w:val="hybridMultilevel"/>
    <w:tmpl w:val="FADEA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7C7A20"/>
    <w:multiLevelType w:val="hybridMultilevel"/>
    <w:tmpl w:val="C79057DE"/>
    <w:lvl w:ilvl="0" w:tplc="91FCF78E">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3">
    <w:nsid w:val="7ADD4823"/>
    <w:multiLevelType w:val="hybridMultilevel"/>
    <w:tmpl w:val="DBD4D9F6"/>
    <w:lvl w:ilvl="0" w:tplc="C46A9F04">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6"/>
  </w:num>
  <w:num w:numId="2">
    <w:abstractNumId w:val="10"/>
  </w:num>
  <w:num w:numId="3">
    <w:abstractNumId w:val="9"/>
  </w:num>
  <w:num w:numId="4">
    <w:abstractNumId w:val="15"/>
  </w:num>
  <w:num w:numId="5">
    <w:abstractNumId w:val="21"/>
  </w:num>
  <w:num w:numId="6">
    <w:abstractNumId w:val="13"/>
  </w:num>
  <w:num w:numId="7">
    <w:abstractNumId w:val="7"/>
  </w:num>
  <w:num w:numId="8">
    <w:abstractNumId w:val="23"/>
  </w:num>
  <w:num w:numId="9">
    <w:abstractNumId w:val="8"/>
  </w:num>
  <w:num w:numId="10">
    <w:abstractNumId w:val="22"/>
  </w:num>
  <w:num w:numId="11">
    <w:abstractNumId w:val="18"/>
  </w:num>
  <w:num w:numId="12">
    <w:abstractNumId w:val="2"/>
  </w:num>
  <w:num w:numId="13">
    <w:abstractNumId w:val="14"/>
  </w:num>
  <w:num w:numId="14">
    <w:abstractNumId w:val="3"/>
  </w:num>
  <w:num w:numId="15">
    <w:abstractNumId w:val="17"/>
  </w:num>
  <w:num w:numId="16">
    <w:abstractNumId w:val="19"/>
  </w:num>
  <w:num w:numId="17">
    <w:abstractNumId w:val="3"/>
    <w:lvlOverride w:ilvl="0">
      <w:startOverride w:val="1"/>
    </w:lvlOverride>
    <w:lvlOverride w:ilvl="1">
      <w:startOverride w:val="1"/>
    </w:lvlOverride>
  </w:num>
  <w:num w:numId="18">
    <w:abstractNumId w:val="16"/>
  </w:num>
  <w:num w:numId="19">
    <w:abstractNumId w:val="0"/>
  </w:num>
  <w:num w:numId="20">
    <w:abstractNumId w:val="1"/>
  </w:num>
  <w:num w:numId="21">
    <w:abstractNumId w:val="11"/>
  </w:num>
  <w:num w:numId="22">
    <w:abstractNumId w:val="12"/>
  </w:num>
  <w:num w:numId="23">
    <w:abstractNumId w:val="20"/>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89"/>
    <w:rsid w:val="0001677F"/>
    <w:rsid w:val="00021D59"/>
    <w:rsid w:val="00046F4C"/>
    <w:rsid w:val="000676E6"/>
    <w:rsid w:val="00077752"/>
    <w:rsid w:val="000A3C3E"/>
    <w:rsid w:val="000C10C8"/>
    <w:rsid w:val="000C3270"/>
    <w:rsid w:val="000C6ED7"/>
    <w:rsid w:val="000E0284"/>
    <w:rsid w:val="000F375B"/>
    <w:rsid w:val="0010480C"/>
    <w:rsid w:val="00133965"/>
    <w:rsid w:val="00137B80"/>
    <w:rsid w:val="00151F34"/>
    <w:rsid w:val="00156F05"/>
    <w:rsid w:val="00161291"/>
    <w:rsid w:val="00164B2A"/>
    <w:rsid w:val="001752EA"/>
    <w:rsid w:val="00191A7A"/>
    <w:rsid w:val="001A6C14"/>
    <w:rsid w:val="001D09DA"/>
    <w:rsid w:val="001F06F9"/>
    <w:rsid w:val="001F14D0"/>
    <w:rsid w:val="00223A30"/>
    <w:rsid w:val="00235608"/>
    <w:rsid w:val="00246806"/>
    <w:rsid w:val="0024681D"/>
    <w:rsid w:val="002A313D"/>
    <w:rsid w:val="002E656F"/>
    <w:rsid w:val="002F467B"/>
    <w:rsid w:val="002F5953"/>
    <w:rsid w:val="0031648C"/>
    <w:rsid w:val="0034000A"/>
    <w:rsid w:val="00354E20"/>
    <w:rsid w:val="0036790A"/>
    <w:rsid w:val="00382B74"/>
    <w:rsid w:val="0038505E"/>
    <w:rsid w:val="003B1B9B"/>
    <w:rsid w:val="003B6289"/>
    <w:rsid w:val="003B7451"/>
    <w:rsid w:val="003C0E61"/>
    <w:rsid w:val="003D18E4"/>
    <w:rsid w:val="003D3F76"/>
    <w:rsid w:val="003F3CD9"/>
    <w:rsid w:val="00422D86"/>
    <w:rsid w:val="00434492"/>
    <w:rsid w:val="0044578D"/>
    <w:rsid w:val="0044690F"/>
    <w:rsid w:val="0045215F"/>
    <w:rsid w:val="00462EC7"/>
    <w:rsid w:val="00463C7C"/>
    <w:rsid w:val="00473BB4"/>
    <w:rsid w:val="004745C4"/>
    <w:rsid w:val="004A7EE4"/>
    <w:rsid w:val="004B50A9"/>
    <w:rsid w:val="004C7DB5"/>
    <w:rsid w:val="004D2497"/>
    <w:rsid w:val="004E3AED"/>
    <w:rsid w:val="005235D1"/>
    <w:rsid w:val="00537F68"/>
    <w:rsid w:val="00560D6D"/>
    <w:rsid w:val="005B6A50"/>
    <w:rsid w:val="005C72D9"/>
    <w:rsid w:val="005D38C5"/>
    <w:rsid w:val="005F3699"/>
    <w:rsid w:val="005F69B4"/>
    <w:rsid w:val="00606B18"/>
    <w:rsid w:val="00631EB8"/>
    <w:rsid w:val="006377E7"/>
    <w:rsid w:val="00645378"/>
    <w:rsid w:val="00655E7B"/>
    <w:rsid w:val="00687A69"/>
    <w:rsid w:val="00690CA7"/>
    <w:rsid w:val="006B41A0"/>
    <w:rsid w:val="00710C8C"/>
    <w:rsid w:val="00757772"/>
    <w:rsid w:val="00757805"/>
    <w:rsid w:val="007662D8"/>
    <w:rsid w:val="00766F85"/>
    <w:rsid w:val="007A3C35"/>
    <w:rsid w:val="007D4ACC"/>
    <w:rsid w:val="0080672C"/>
    <w:rsid w:val="00823368"/>
    <w:rsid w:val="00824E57"/>
    <w:rsid w:val="008430F7"/>
    <w:rsid w:val="00857C35"/>
    <w:rsid w:val="00865D74"/>
    <w:rsid w:val="00866859"/>
    <w:rsid w:val="008A28EF"/>
    <w:rsid w:val="008B2720"/>
    <w:rsid w:val="008C0B3C"/>
    <w:rsid w:val="008C1948"/>
    <w:rsid w:val="008D4058"/>
    <w:rsid w:val="008F4B54"/>
    <w:rsid w:val="00904E4F"/>
    <w:rsid w:val="00910871"/>
    <w:rsid w:val="0092107C"/>
    <w:rsid w:val="00923D36"/>
    <w:rsid w:val="009366F8"/>
    <w:rsid w:val="009422E9"/>
    <w:rsid w:val="00960BEC"/>
    <w:rsid w:val="009B03F2"/>
    <w:rsid w:val="009D5EB9"/>
    <w:rsid w:val="009D63AE"/>
    <w:rsid w:val="009F0999"/>
    <w:rsid w:val="009F5282"/>
    <w:rsid w:val="00A036BB"/>
    <w:rsid w:val="00A1656E"/>
    <w:rsid w:val="00A26980"/>
    <w:rsid w:val="00A62286"/>
    <w:rsid w:val="00A66684"/>
    <w:rsid w:val="00A94AC5"/>
    <w:rsid w:val="00AA2B2B"/>
    <w:rsid w:val="00AD2139"/>
    <w:rsid w:val="00AF0316"/>
    <w:rsid w:val="00AF0C10"/>
    <w:rsid w:val="00AF4CA9"/>
    <w:rsid w:val="00B22EFD"/>
    <w:rsid w:val="00B40B87"/>
    <w:rsid w:val="00B735F1"/>
    <w:rsid w:val="00BA4330"/>
    <w:rsid w:val="00BB5854"/>
    <w:rsid w:val="00BC4947"/>
    <w:rsid w:val="00BD51E6"/>
    <w:rsid w:val="00C04419"/>
    <w:rsid w:val="00C172A7"/>
    <w:rsid w:val="00C527CC"/>
    <w:rsid w:val="00C54327"/>
    <w:rsid w:val="00C65040"/>
    <w:rsid w:val="00C77D32"/>
    <w:rsid w:val="00C9408B"/>
    <w:rsid w:val="00C94374"/>
    <w:rsid w:val="00C97F43"/>
    <w:rsid w:val="00CA743F"/>
    <w:rsid w:val="00CD1E04"/>
    <w:rsid w:val="00CD59C8"/>
    <w:rsid w:val="00CE71FA"/>
    <w:rsid w:val="00CF78D4"/>
    <w:rsid w:val="00D17B54"/>
    <w:rsid w:val="00D35AF5"/>
    <w:rsid w:val="00D53396"/>
    <w:rsid w:val="00D63E42"/>
    <w:rsid w:val="00D705C9"/>
    <w:rsid w:val="00D97B31"/>
    <w:rsid w:val="00DA0718"/>
    <w:rsid w:val="00DA57C6"/>
    <w:rsid w:val="00DA7B2A"/>
    <w:rsid w:val="00DB2A43"/>
    <w:rsid w:val="00DC33B0"/>
    <w:rsid w:val="00DC3848"/>
    <w:rsid w:val="00DC5BE9"/>
    <w:rsid w:val="00DD323A"/>
    <w:rsid w:val="00DD4597"/>
    <w:rsid w:val="00DF4754"/>
    <w:rsid w:val="00DF6C01"/>
    <w:rsid w:val="00E10423"/>
    <w:rsid w:val="00E2443D"/>
    <w:rsid w:val="00E91142"/>
    <w:rsid w:val="00EA250A"/>
    <w:rsid w:val="00EB6F7C"/>
    <w:rsid w:val="00EC397A"/>
    <w:rsid w:val="00EC7C87"/>
    <w:rsid w:val="00EE0908"/>
    <w:rsid w:val="00EE673F"/>
    <w:rsid w:val="00F00489"/>
    <w:rsid w:val="00F0197C"/>
    <w:rsid w:val="00F037AF"/>
    <w:rsid w:val="00F17B09"/>
    <w:rsid w:val="00F419AD"/>
    <w:rsid w:val="00F53565"/>
    <w:rsid w:val="00F57B50"/>
    <w:rsid w:val="00F60E11"/>
    <w:rsid w:val="00F71E0B"/>
    <w:rsid w:val="00FA107B"/>
    <w:rsid w:val="00FA1A95"/>
    <w:rsid w:val="00FD4ABC"/>
    <w:rsid w:val="00FD685F"/>
    <w:rsid w:val="00FF3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72A7"/>
    <w:pPr>
      <w:ind w:left="720"/>
      <w:contextualSpacing/>
    </w:pPr>
  </w:style>
  <w:style w:type="paragraph" w:customStyle="1" w:styleId="TITULOSEMNUMEROPLAN">
    <w:name w:val="TITULO SEM NUMERO (PLAN)"/>
    <w:basedOn w:val="Normal"/>
    <w:autoRedefine/>
    <w:qFormat/>
    <w:rsid w:val="002F467B"/>
    <w:pPr>
      <w:spacing w:after="0" w:line="360" w:lineRule="auto"/>
      <w:jc w:val="center"/>
    </w:pPr>
    <w:rPr>
      <w:rFonts w:ascii="Arial" w:hAnsi="Arial"/>
      <w:b/>
      <w:caps/>
      <w:sz w:val="24"/>
    </w:rPr>
  </w:style>
  <w:style w:type="paragraph" w:customStyle="1" w:styleId="TEXTORESUMO">
    <w:name w:val="TEXTO RESUMO"/>
    <w:basedOn w:val="Normal"/>
    <w:qFormat/>
    <w:rsid w:val="00B735F1"/>
    <w:pPr>
      <w:spacing w:after="0" w:line="240" w:lineRule="auto"/>
      <w:ind w:firstLine="709"/>
      <w:jc w:val="both"/>
    </w:pPr>
    <w:rPr>
      <w:rFonts w:ascii="Arial" w:hAnsi="Arial"/>
      <w:sz w:val="24"/>
    </w:rPr>
  </w:style>
  <w:style w:type="paragraph" w:styleId="SemEspaamento">
    <w:name w:val="No Spacing"/>
    <w:aliases w:val="ESPAÇAMENTO ENTRE LINHAS"/>
    <w:uiPriority w:val="1"/>
    <w:qFormat/>
    <w:rsid w:val="00191A7A"/>
    <w:pPr>
      <w:spacing w:after="0" w:line="360" w:lineRule="auto"/>
    </w:pPr>
    <w:rPr>
      <w:rFonts w:ascii="Arial" w:hAnsi="Arial"/>
      <w:sz w:val="24"/>
    </w:rPr>
  </w:style>
  <w:style w:type="paragraph" w:customStyle="1" w:styleId="TITULOPRIMARIO">
    <w:name w:val="TITULO PRIMARIO"/>
    <w:basedOn w:val="Normal"/>
    <w:autoRedefine/>
    <w:qFormat/>
    <w:rsid w:val="005C72D9"/>
    <w:pPr>
      <w:numPr>
        <w:numId w:val="25"/>
      </w:numPr>
      <w:spacing w:after="0" w:line="360" w:lineRule="auto"/>
      <w:ind w:left="284" w:hanging="284"/>
      <w:jc w:val="both"/>
    </w:pPr>
    <w:rPr>
      <w:rFonts w:ascii="Arial" w:hAnsi="Arial"/>
      <w:b/>
      <w:caps/>
      <w:sz w:val="24"/>
    </w:rPr>
  </w:style>
  <w:style w:type="paragraph" w:customStyle="1" w:styleId="TITULOSECUNDARIO">
    <w:name w:val="TITULO SECUNDARIO"/>
    <w:basedOn w:val="PargrafodaLista"/>
    <w:autoRedefine/>
    <w:qFormat/>
    <w:rsid w:val="00910871"/>
    <w:pPr>
      <w:numPr>
        <w:ilvl w:val="1"/>
        <w:numId w:val="17"/>
      </w:numPr>
      <w:spacing w:after="0" w:line="360" w:lineRule="auto"/>
      <w:ind w:left="0" w:firstLine="0"/>
      <w:jc w:val="both"/>
    </w:pPr>
    <w:rPr>
      <w:rFonts w:ascii="Arial" w:hAnsi="Arial" w:cs="Arial"/>
      <w:caps/>
      <w:sz w:val="24"/>
      <w:szCs w:val="24"/>
    </w:rPr>
  </w:style>
  <w:style w:type="paragraph" w:customStyle="1" w:styleId="TEXTOINTRODUO">
    <w:name w:val="TEXTO INTRODUÇÃO"/>
    <w:basedOn w:val="Normal"/>
    <w:autoRedefine/>
    <w:qFormat/>
    <w:rsid w:val="0036790A"/>
    <w:pPr>
      <w:spacing w:after="0" w:line="360" w:lineRule="auto"/>
      <w:ind w:firstLine="709"/>
      <w:jc w:val="both"/>
    </w:pPr>
    <w:rPr>
      <w:rFonts w:ascii="Arial" w:hAnsi="Arial"/>
      <w:sz w:val="24"/>
    </w:rPr>
  </w:style>
  <w:style w:type="paragraph" w:customStyle="1" w:styleId="TEXTODOCORPO">
    <w:name w:val="TEXTO DO CORPO"/>
    <w:basedOn w:val="Normal"/>
    <w:autoRedefine/>
    <w:qFormat/>
    <w:rsid w:val="0036790A"/>
    <w:pPr>
      <w:spacing w:after="0" w:line="360" w:lineRule="auto"/>
      <w:ind w:firstLine="709"/>
      <w:jc w:val="both"/>
    </w:pPr>
    <w:rPr>
      <w:rFonts w:ascii="Arial" w:hAnsi="Arial" w:cs="Arial"/>
      <w:sz w:val="24"/>
      <w:szCs w:val="24"/>
    </w:rPr>
  </w:style>
  <w:style w:type="paragraph" w:styleId="Citao">
    <w:name w:val="Quote"/>
    <w:basedOn w:val="Normal"/>
    <w:next w:val="Normal"/>
    <w:link w:val="CitaoChar"/>
    <w:uiPriority w:val="29"/>
    <w:qFormat/>
    <w:rsid w:val="00B735F1"/>
    <w:rPr>
      <w:i/>
      <w:iCs/>
      <w:color w:val="000000" w:themeColor="text1"/>
    </w:rPr>
  </w:style>
  <w:style w:type="character" w:customStyle="1" w:styleId="CitaoChar">
    <w:name w:val="Citação Char"/>
    <w:basedOn w:val="Fontepargpadro"/>
    <w:link w:val="Citao"/>
    <w:uiPriority w:val="29"/>
    <w:rsid w:val="00B735F1"/>
    <w:rPr>
      <w:i/>
      <w:iCs/>
      <w:color w:val="000000" w:themeColor="text1"/>
    </w:rPr>
  </w:style>
  <w:style w:type="paragraph" w:customStyle="1" w:styleId="CITAODIRETALONGA">
    <w:name w:val="CITAÇÃO DIRETA LONGA"/>
    <w:basedOn w:val="TEXTODOCORPO"/>
    <w:autoRedefine/>
    <w:qFormat/>
    <w:rsid w:val="005C72D9"/>
    <w:pPr>
      <w:spacing w:line="240" w:lineRule="auto"/>
      <w:ind w:left="2268"/>
    </w:pPr>
    <w:rPr>
      <w:sz w:val="20"/>
    </w:rPr>
  </w:style>
  <w:style w:type="paragraph" w:customStyle="1" w:styleId="TITULOTERCIARIO">
    <w:name w:val="TITULO TERCIARIO"/>
    <w:basedOn w:val="Normal"/>
    <w:autoRedefine/>
    <w:qFormat/>
    <w:rsid w:val="003B1B9B"/>
    <w:pPr>
      <w:spacing w:after="0" w:line="360" w:lineRule="auto"/>
      <w:jc w:val="both"/>
    </w:pPr>
    <w:rPr>
      <w:rFonts w:ascii="Arial" w:hAnsi="Arial" w:cs="Arial"/>
      <w:b/>
      <w:sz w:val="24"/>
      <w:szCs w:val="24"/>
    </w:rPr>
  </w:style>
  <w:style w:type="paragraph" w:customStyle="1" w:styleId="ESPAAMENTOREFERENCIAS">
    <w:name w:val="ESPAÇAMENTO REFERENCIAS"/>
    <w:autoRedefine/>
    <w:qFormat/>
    <w:rsid w:val="002F5953"/>
    <w:pPr>
      <w:spacing w:after="0" w:line="240" w:lineRule="auto"/>
    </w:pPr>
    <w:rPr>
      <w:rFonts w:ascii="Arial" w:hAnsi="Arial" w:cs="Arial"/>
      <w:sz w:val="24"/>
      <w:szCs w:val="24"/>
    </w:rPr>
  </w:style>
  <w:style w:type="paragraph" w:customStyle="1" w:styleId="TEXTOREFERENCIAS">
    <w:name w:val="TEXTO REFERENCIAS"/>
    <w:basedOn w:val="Normal"/>
    <w:autoRedefine/>
    <w:qFormat/>
    <w:rsid w:val="00866859"/>
    <w:pPr>
      <w:spacing w:after="0" w:line="240" w:lineRule="auto"/>
      <w:jc w:val="both"/>
    </w:pPr>
    <w:rPr>
      <w:rFonts w:ascii="Arial" w:hAnsi="Arial" w:cs="Arial"/>
      <w:sz w:val="24"/>
      <w:szCs w:val="24"/>
    </w:rPr>
  </w:style>
  <w:style w:type="paragraph" w:styleId="Cabealho">
    <w:name w:val="header"/>
    <w:basedOn w:val="Normal"/>
    <w:link w:val="CabealhoChar"/>
    <w:uiPriority w:val="99"/>
    <w:unhideWhenUsed/>
    <w:rsid w:val="004E3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AED"/>
  </w:style>
  <w:style w:type="paragraph" w:styleId="Rodap">
    <w:name w:val="footer"/>
    <w:basedOn w:val="Normal"/>
    <w:link w:val="RodapChar"/>
    <w:uiPriority w:val="99"/>
    <w:semiHidden/>
    <w:unhideWhenUsed/>
    <w:rsid w:val="004E3AE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3AED"/>
  </w:style>
  <w:style w:type="paragraph" w:customStyle="1" w:styleId="NOMES">
    <w:name w:val="NOMES"/>
    <w:basedOn w:val="SemEspaamento"/>
    <w:autoRedefine/>
    <w:qFormat/>
    <w:rsid w:val="00AF0C10"/>
    <w:pPr>
      <w:spacing w:line="240" w:lineRule="auto"/>
      <w:jc w:val="right"/>
    </w:pPr>
  </w:style>
  <w:style w:type="character" w:styleId="Hyperlink">
    <w:name w:val="Hyperlink"/>
    <w:basedOn w:val="Fontepargpadro"/>
    <w:uiPriority w:val="99"/>
    <w:unhideWhenUsed/>
    <w:rsid w:val="007662D8"/>
    <w:rPr>
      <w:color w:val="0000FF" w:themeColor="hyperlink"/>
      <w:u w:val="single"/>
    </w:rPr>
  </w:style>
  <w:style w:type="paragraph" w:customStyle="1" w:styleId="TEXTORODAP">
    <w:name w:val="TEXTO RODAPÉ"/>
    <w:basedOn w:val="Rodap"/>
    <w:autoRedefine/>
    <w:qFormat/>
    <w:rsid w:val="00687A69"/>
    <w:pPr>
      <w:jc w:val="both"/>
    </w:pPr>
    <w:rPr>
      <w:rFonts w:ascii="Arial" w:hAnsi="Arial"/>
      <w:sz w:val="20"/>
    </w:rPr>
  </w:style>
  <w:style w:type="character" w:styleId="Refdenotaderodap">
    <w:name w:val="footnote reference"/>
    <w:basedOn w:val="Fontepargpadro"/>
    <w:semiHidden/>
    <w:rsid w:val="004C7DB5"/>
    <w:rPr>
      <w:vertAlign w:val="superscript"/>
    </w:rPr>
  </w:style>
  <w:style w:type="paragraph" w:styleId="Corpodetexto2">
    <w:name w:val="Body Text 2"/>
    <w:basedOn w:val="Normal"/>
    <w:link w:val="Corpodetexto2Char"/>
    <w:semiHidden/>
    <w:rsid w:val="0001677F"/>
    <w:pPr>
      <w:spacing w:after="0" w:line="240" w:lineRule="auto"/>
      <w:jc w:val="both"/>
    </w:pPr>
    <w:rPr>
      <w:rFonts w:ascii="Arial" w:eastAsia="Times New Roman" w:hAnsi="Arial" w:cs="Arial"/>
      <w:sz w:val="20"/>
      <w:szCs w:val="24"/>
    </w:rPr>
  </w:style>
  <w:style w:type="character" w:customStyle="1" w:styleId="Corpodetexto2Char">
    <w:name w:val="Corpo de texto 2 Char"/>
    <w:basedOn w:val="Fontepargpadro"/>
    <w:link w:val="Corpodetexto2"/>
    <w:semiHidden/>
    <w:rsid w:val="0001677F"/>
    <w:rPr>
      <w:rFonts w:ascii="Arial" w:eastAsia="Times New Roman" w:hAnsi="Arial" w:cs="Arial"/>
      <w:sz w:val="20"/>
      <w:szCs w:val="24"/>
      <w:lang w:eastAsia="pt-BR"/>
    </w:rPr>
  </w:style>
  <w:style w:type="paragraph" w:styleId="Textodebalo">
    <w:name w:val="Balloon Text"/>
    <w:basedOn w:val="Normal"/>
    <w:link w:val="TextodebaloChar"/>
    <w:uiPriority w:val="99"/>
    <w:semiHidden/>
    <w:unhideWhenUsed/>
    <w:rsid w:val="003F3C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3CD9"/>
    <w:rPr>
      <w:rFonts w:ascii="Tahoma" w:hAnsi="Tahoma" w:cs="Tahoma"/>
      <w:sz w:val="16"/>
      <w:szCs w:val="16"/>
    </w:rPr>
  </w:style>
  <w:style w:type="paragraph" w:styleId="Textodenotaderodap">
    <w:name w:val="footnote text"/>
    <w:basedOn w:val="Normal"/>
    <w:link w:val="TextodenotaderodapChar"/>
    <w:uiPriority w:val="99"/>
    <w:semiHidden/>
    <w:unhideWhenUsed/>
    <w:rsid w:val="00A036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36BB"/>
    <w:rPr>
      <w:sz w:val="20"/>
      <w:szCs w:val="20"/>
    </w:rPr>
  </w:style>
  <w:style w:type="paragraph" w:customStyle="1" w:styleId="textoilustrao">
    <w:name w:val="texto ilustração"/>
    <w:basedOn w:val="TEXTODOCORPO"/>
    <w:autoRedefine/>
    <w:qFormat/>
    <w:rsid w:val="0036790A"/>
    <w:pPr>
      <w:spacing w:line="240" w:lineRule="auto"/>
      <w:ind w:firstLine="0"/>
      <w:jc w:val="center"/>
    </w:pPr>
    <w:rPr>
      <w:rFonts w:cstheme="minorBidi"/>
      <w:szCs w:val="22"/>
    </w:rPr>
  </w:style>
  <w:style w:type="paragraph" w:customStyle="1" w:styleId="TEXTODAFONTE">
    <w:name w:val="TEXTODAFONTE"/>
    <w:basedOn w:val="TEXTODOCORPO"/>
    <w:autoRedefine/>
    <w:qFormat/>
    <w:rsid w:val="00191A7A"/>
    <w:pPr>
      <w:spacing w:line="240" w:lineRule="auto"/>
      <w:ind w:firstLine="0"/>
      <w:jc w:val="center"/>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72A7"/>
    <w:pPr>
      <w:ind w:left="720"/>
      <w:contextualSpacing/>
    </w:pPr>
  </w:style>
  <w:style w:type="paragraph" w:customStyle="1" w:styleId="TITULOSEMNUMEROPLAN">
    <w:name w:val="TITULO SEM NUMERO (PLAN)"/>
    <w:basedOn w:val="Normal"/>
    <w:autoRedefine/>
    <w:qFormat/>
    <w:rsid w:val="002F467B"/>
    <w:pPr>
      <w:spacing w:after="0" w:line="360" w:lineRule="auto"/>
      <w:jc w:val="center"/>
    </w:pPr>
    <w:rPr>
      <w:rFonts w:ascii="Arial" w:hAnsi="Arial"/>
      <w:b/>
      <w:caps/>
      <w:sz w:val="24"/>
    </w:rPr>
  </w:style>
  <w:style w:type="paragraph" w:customStyle="1" w:styleId="TEXTORESUMO">
    <w:name w:val="TEXTO RESUMO"/>
    <w:basedOn w:val="Normal"/>
    <w:qFormat/>
    <w:rsid w:val="00B735F1"/>
    <w:pPr>
      <w:spacing w:after="0" w:line="240" w:lineRule="auto"/>
      <w:ind w:firstLine="709"/>
      <w:jc w:val="both"/>
    </w:pPr>
    <w:rPr>
      <w:rFonts w:ascii="Arial" w:hAnsi="Arial"/>
      <w:sz w:val="24"/>
    </w:rPr>
  </w:style>
  <w:style w:type="paragraph" w:styleId="SemEspaamento">
    <w:name w:val="No Spacing"/>
    <w:aliases w:val="ESPAÇAMENTO ENTRE LINHAS"/>
    <w:uiPriority w:val="1"/>
    <w:qFormat/>
    <w:rsid w:val="00191A7A"/>
    <w:pPr>
      <w:spacing w:after="0" w:line="360" w:lineRule="auto"/>
    </w:pPr>
    <w:rPr>
      <w:rFonts w:ascii="Arial" w:hAnsi="Arial"/>
      <w:sz w:val="24"/>
    </w:rPr>
  </w:style>
  <w:style w:type="paragraph" w:customStyle="1" w:styleId="TITULOPRIMARIO">
    <w:name w:val="TITULO PRIMARIO"/>
    <w:basedOn w:val="Normal"/>
    <w:autoRedefine/>
    <w:qFormat/>
    <w:rsid w:val="005C72D9"/>
    <w:pPr>
      <w:numPr>
        <w:numId w:val="25"/>
      </w:numPr>
      <w:spacing w:after="0" w:line="360" w:lineRule="auto"/>
      <w:ind w:left="284" w:hanging="284"/>
      <w:jc w:val="both"/>
    </w:pPr>
    <w:rPr>
      <w:rFonts w:ascii="Arial" w:hAnsi="Arial"/>
      <w:b/>
      <w:caps/>
      <w:sz w:val="24"/>
    </w:rPr>
  </w:style>
  <w:style w:type="paragraph" w:customStyle="1" w:styleId="TITULOSECUNDARIO">
    <w:name w:val="TITULO SECUNDARIO"/>
    <w:basedOn w:val="PargrafodaLista"/>
    <w:autoRedefine/>
    <w:qFormat/>
    <w:rsid w:val="00910871"/>
    <w:pPr>
      <w:numPr>
        <w:ilvl w:val="1"/>
        <w:numId w:val="17"/>
      </w:numPr>
      <w:spacing w:after="0" w:line="360" w:lineRule="auto"/>
      <w:ind w:left="0" w:firstLine="0"/>
      <w:jc w:val="both"/>
    </w:pPr>
    <w:rPr>
      <w:rFonts w:ascii="Arial" w:hAnsi="Arial" w:cs="Arial"/>
      <w:caps/>
      <w:sz w:val="24"/>
      <w:szCs w:val="24"/>
    </w:rPr>
  </w:style>
  <w:style w:type="paragraph" w:customStyle="1" w:styleId="TEXTOINTRODUO">
    <w:name w:val="TEXTO INTRODUÇÃO"/>
    <w:basedOn w:val="Normal"/>
    <w:autoRedefine/>
    <w:qFormat/>
    <w:rsid w:val="0036790A"/>
    <w:pPr>
      <w:spacing w:after="0" w:line="360" w:lineRule="auto"/>
      <w:ind w:firstLine="709"/>
      <w:jc w:val="both"/>
    </w:pPr>
    <w:rPr>
      <w:rFonts w:ascii="Arial" w:hAnsi="Arial"/>
      <w:sz w:val="24"/>
    </w:rPr>
  </w:style>
  <w:style w:type="paragraph" w:customStyle="1" w:styleId="TEXTODOCORPO">
    <w:name w:val="TEXTO DO CORPO"/>
    <w:basedOn w:val="Normal"/>
    <w:autoRedefine/>
    <w:qFormat/>
    <w:rsid w:val="0036790A"/>
    <w:pPr>
      <w:spacing w:after="0" w:line="360" w:lineRule="auto"/>
      <w:ind w:firstLine="709"/>
      <w:jc w:val="both"/>
    </w:pPr>
    <w:rPr>
      <w:rFonts w:ascii="Arial" w:hAnsi="Arial" w:cs="Arial"/>
      <w:sz w:val="24"/>
      <w:szCs w:val="24"/>
    </w:rPr>
  </w:style>
  <w:style w:type="paragraph" w:styleId="Citao">
    <w:name w:val="Quote"/>
    <w:basedOn w:val="Normal"/>
    <w:next w:val="Normal"/>
    <w:link w:val="CitaoChar"/>
    <w:uiPriority w:val="29"/>
    <w:qFormat/>
    <w:rsid w:val="00B735F1"/>
    <w:rPr>
      <w:i/>
      <w:iCs/>
      <w:color w:val="000000" w:themeColor="text1"/>
    </w:rPr>
  </w:style>
  <w:style w:type="character" w:customStyle="1" w:styleId="CitaoChar">
    <w:name w:val="Citação Char"/>
    <w:basedOn w:val="Fontepargpadro"/>
    <w:link w:val="Citao"/>
    <w:uiPriority w:val="29"/>
    <w:rsid w:val="00B735F1"/>
    <w:rPr>
      <w:i/>
      <w:iCs/>
      <w:color w:val="000000" w:themeColor="text1"/>
    </w:rPr>
  </w:style>
  <w:style w:type="paragraph" w:customStyle="1" w:styleId="CITAODIRETALONGA">
    <w:name w:val="CITAÇÃO DIRETA LONGA"/>
    <w:basedOn w:val="TEXTODOCORPO"/>
    <w:autoRedefine/>
    <w:qFormat/>
    <w:rsid w:val="005C72D9"/>
    <w:pPr>
      <w:spacing w:line="240" w:lineRule="auto"/>
      <w:ind w:left="2268"/>
    </w:pPr>
    <w:rPr>
      <w:sz w:val="20"/>
    </w:rPr>
  </w:style>
  <w:style w:type="paragraph" w:customStyle="1" w:styleId="TITULOTERCIARIO">
    <w:name w:val="TITULO TERCIARIO"/>
    <w:basedOn w:val="Normal"/>
    <w:autoRedefine/>
    <w:qFormat/>
    <w:rsid w:val="003B1B9B"/>
    <w:pPr>
      <w:spacing w:after="0" w:line="360" w:lineRule="auto"/>
      <w:jc w:val="both"/>
    </w:pPr>
    <w:rPr>
      <w:rFonts w:ascii="Arial" w:hAnsi="Arial" w:cs="Arial"/>
      <w:b/>
      <w:sz w:val="24"/>
      <w:szCs w:val="24"/>
    </w:rPr>
  </w:style>
  <w:style w:type="paragraph" w:customStyle="1" w:styleId="ESPAAMENTOREFERENCIAS">
    <w:name w:val="ESPAÇAMENTO REFERENCIAS"/>
    <w:autoRedefine/>
    <w:qFormat/>
    <w:rsid w:val="002F5953"/>
    <w:pPr>
      <w:spacing w:after="0" w:line="240" w:lineRule="auto"/>
    </w:pPr>
    <w:rPr>
      <w:rFonts w:ascii="Arial" w:hAnsi="Arial" w:cs="Arial"/>
      <w:sz w:val="24"/>
      <w:szCs w:val="24"/>
    </w:rPr>
  </w:style>
  <w:style w:type="paragraph" w:customStyle="1" w:styleId="TEXTOREFERENCIAS">
    <w:name w:val="TEXTO REFERENCIAS"/>
    <w:basedOn w:val="Normal"/>
    <w:autoRedefine/>
    <w:qFormat/>
    <w:rsid w:val="00866859"/>
    <w:pPr>
      <w:spacing w:after="0" w:line="240" w:lineRule="auto"/>
      <w:jc w:val="both"/>
    </w:pPr>
    <w:rPr>
      <w:rFonts w:ascii="Arial" w:hAnsi="Arial" w:cs="Arial"/>
      <w:sz w:val="24"/>
      <w:szCs w:val="24"/>
    </w:rPr>
  </w:style>
  <w:style w:type="paragraph" w:styleId="Cabealho">
    <w:name w:val="header"/>
    <w:basedOn w:val="Normal"/>
    <w:link w:val="CabealhoChar"/>
    <w:uiPriority w:val="99"/>
    <w:unhideWhenUsed/>
    <w:rsid w:val="004E3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AED"/>
  </w:style>
  <w:style w:type="paragraph" w:styleId="Rodap">
    <w:name w:val="footer"/>
    <w:basedOn w:val="Normal"/>
    <w:link w:val="RodapChar"/>
    <w:uiPriority w:val="99"/>
    <w:semiHidden/>
    <w:unhideWhenUsed/>
    <w:rsid w:val="004E3AE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3AED"/>
  </w:style>
  <w:style w:type="paragraph" w:customStyle="1" w:styleId="NOMES">
    <w:name w:val="NOMES"/>
    <w:basedOn w:val="SemEspaamento"/>
    <w:autoRedefine/>
    <w:qFormat/>
    <w:rsid w:val="00AF0C10"/>
    <w:pPr>
      <w:spacing w:line="240" w:lineRule="auto"/>
      <w:jc w:val="right"/>
    </w:pPr>
  </w:style>
  <w:style w:type="character" w:styleId="Hyperlink">
    <w:name w:val="Hyperlink"/>
    <w:basedOn w:val="Fontepargpadro"/>
    <w:uiPriority w:val="99"/>
    <w:unhideWhenUsed/>
    <w:rsid w:val="007662D8"/>
    <w:rPr>
      <w:color w:val="0000FF" w:themeColor="hyperlink"/>
      <w:u w:val="single"/>
    </w:rPr>
  </w:style>
  <w:style w:type="paragraph" w:customStyle="1" w:styleId="TEXTORODAP">
    <w:name w:val="TEXTO RODAPÉ"/>
    <w:basedOn w:val="Rodap"/>
    <w:autoRedefine/>
    <w:qFormat/>
    <w:rsid w:val="00687A69"/>
    <w:pPr>
      <w:jc w:val="both"/>
    </w:pPr>
    <w:rPr>
      <w:rFonts w:ascii="Arial" w:hAnsi="Arial"/>
      <w:sz w:val="20"/>
    </w:rPr>
  </w:style>
  <w:style w:type="character" w:styleId="Refdenotaderodap">
    <w:name w:val="footnote reference"/>
    <w:basedOn w:val="Fontepargpadro"/>
    <w:semiHidden/>
    <w:rsid w:val="004C7DB5"/>
    <w:rPr>
      <w:vertAlign w:val="superscript"/>
    </w:rPr>
  </w:style>
  <w:style w:type="paragraph" w:styleId="Corpodetexto2">
    <w:name w:val="Body Text 2"/>
    <w:basedOn w:val="Normal"/>
    <w:link w:val="Corpodetexto2Char"/>
    <w:semiHidden/>
    <w:rsid w:val="0001677F"/>
    <w:pPr>
      <w:spacing w:after="0" w:line="240" w:lineRule="auto"/>
      <w:jc w:val="both"/>
    </w:pPr>
    <w:rPr>
      <w:rFonts w:ascii="Arial" w:eastAsia="Times New Roman" w:hAnsi="Arial" w:cs="Arial"/>
      <w:sz w:val="20"/>
      <w:szCs w:val="24"/>
    </w:rPr>
  </w:style>
  <w:style w:type="character" w:customStyle="1" w:styleId="Corpodetexto2Char">
    <w:name w:val="Corpo de texto 2 Char"/>
    <w:basedOn w:val="Fontepargpadro"/>
    <w:link w:val="Corpodetexto2"/>
    <w:semiHidden/>
    <w:rsid w:val="0001677F"/>
    <w:rPr>
      <w:rFonts w:ascii="Arial" w:eastAsia="Times New Roman" w:hAnsi="Arial" w:cs="Arial"/>
      <w:sz w:val="20"/>
      <w:szCs w:val="24"/>
      <w:lang w:eastAsia="pt-BR"/>
    </w:rPr>
  </w:style>
  <w:style w:type="paragraph" w:styleId="Textodebalo">
    <w:name w:val="Balloon Text"/>
    <w:basedOn w:val="Normal"/>
    <w:link w:val="TextodebaloChar"/>
    <w:uiPriority w:val="99"/>
    <w:semiHidden/>
    <w:unhideWhenUsed/>
    <w:rsid w:val="003F3C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3CD9"/>
    <w:rPr>
      <w:rFonts w:ascii="Tahoma" w:hAnsi="Tahoma" w:cs="Tahoma"/>
      <w:sz w:val="16"/>
      <w:szCs w:val="16"/>
    </w:rPr>
  </w:style>
  <w:style w:type="paragraph" w:styleId="Textodenotaderodap">
    <w:name w:val="footnote text"/>
    <w:basedOn w:val="Normal"/>
    <w:link w:val="TextodenotaderodapChar"/>
    <w:uiPriority w:val="99"/>
    <w:semiHidden/>
    <w:unhideWhenUsed/>
    <w:rsid w:val="00A036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36BB"/>
    <w:rPr>
      <w:sz w:val="20"/>
      <w:szCs w:val="20"/>
    </w:rPr>
  </w:style>
  <w:style w:type="paragraph" w:customStyle="1" w:styleId="textoilustrao">
    <w:name w:val="texto ilustração"/>
    <w:basedOn w:val="TEXTODOCORPO"/>
    <w:autoRedefine/>
    <w:qFormat/>
    <w:rsid w:val="0036790A"/>
    <w:pPr>
      <w:spacing w:line="240" w:lineRule="auto"/>
      <w:ind w:firstLine="0"/>
      <w:jc w:val="center"/>
    </w:pPr>
    <w:rPr>
      <w:rFonts w:cstheme="minorBidi"/>
      <w:szCs w:val="22"/>
    </w:rPr>
  </w:style>
  <w:style w:type="paragraph" w:customStyle="1" w:styleId="TEXTODAFONTE">
    <w:name w:val="TEXTODAFONTE"/>
    <w:basedOn w:val="TEXTODOCORPO"/>
    <w:autoRedefine/>
    <w:qFormat/>
    <w:rsid w:val="00191A7A"/>
    <w:pPr>
      <w:spacing w:line="240" w:lineRule="auto"/>
      <w:ind w:firstLine="0"/>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1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derleicasso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8FF5-0A77-4609-8317-8E52BD7E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2620</Words>
  <Characters>14149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2011-10-21T16:56:00Z</cp:lastPrinted>
  <dcterms:created xsi:type="dcterms:W3CDTF">2015-10-04T19:28:00Z</dcterms:created>
  <dcterms:modified xsi:type="dcterms:W3CDTF">2015-10-04T19:28:00Z</dcterms:modified>
</cp:coreProperties>
</file>