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39" w:rsidRDefault="00B8220A" w:rsidP="00982E79">
      <w:pPr>
        <w:spacing w:line="360" w:lineRule="auto"/>
        <w:rPr>
          <w:rFonts w:ascii="Times New Roman" w:hAnsi="Times New Roman" w:cs="Times New Roman"/>
          <w:b/>
          <w:sz w:val="24"/>
          <w:szCs w:val="24"/>
        </w:rPr>
      </w:pPr>
      <w:r>
        <w:rPr>
          <w:rFonts w:ascii="Times New Roman" w:hAnsi="Times New Roman" w:cs="Times New Roman"/>
          <w:b/>
          <w:sz w:val="24"/>
          <w:szCs w:val="24"/>
        </w:rPr>
        <w:t>A T</w:t>
      </w:r>
      <w:r w:rsidRPr="00982E79">
        <w:rPr>
          <w:rFonts w:ascii="Times New Roman" w:hAnsi="Times New Roman" w:cs="Times New Roman"/>
          <w:b/>
          <w:sz w:val="24"/>
          <w:szCs w:val="24"/>
        </w:rPr>
        <w:t xml:space="preserve">ECNOLOGIA DA </w:t>
      </w:r>
      <w:r>
        <w:rPr>
          <w:rFonts w:ascii="Times New Roman" w:hAnsi="Times New Roman" w:cs="Times New Roman"/>
          <w:b/>
          <w:sz w:val="24"/>
          <w:szCs w:val="24"/>
        </w:rPr>
        <w:t>I</w:t>
      </w:r>
      <w:r w:rsidRPr="00982E79">
        <w:rPr>
          <w:rFonts w:ascii="Times New Roman" w:hAnsi="Times New Roman" w:cs="Times New Roman"/>
          <w:b/>
          <w:sz w:val="24"/>
          <w:szCs w:val="24"/>
        </w:rPr>
        <w:t>NFORMAÇÃO</w:t>
      </w:r>
      <w:r>
        <w:rPr>
          <w:rFonts w:ascii="Times New Roman" w:hAnsi="Times New Roman" w:cs="Times New Roman"/>
          <w:b/>
          <w:sz w:val="24"/>
          <w:szCs w:val="24"/>
        </w:rPr>
        <w:t xml:space="preserve"> COMO FERRAMENTA DE APOIO A GESTÃO NAS ORGANIZAÇÕES.</w:t>
      </w:r>
    </w:p>
    <w:p w:rsidR="002C37AC" w:rsidRPr="00B8220A" w:rsidRDefault="00B8220A" w:rsidP="00B8220A">
      <w:pPr>
        <w:spacing w:line="36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Leonardo Rodrigues Ferreira</w:t>
      </w:r>
    </w:p>
    <w:p w:rsidR="00B8220A" w:rsidRPr="00B8220A" w:rsidRDefault="00B8220A" w:rsidP="00B8220A">
      <w:pPr>
        <w:spacing w:line="360" w:lineRule="auto"/>
        <w:jc w:val="both"/>
        <w:rPr>
          <w:rFonts w:ascii="Times New Roman" w:hAnsi="Times New Roman" w:cs="Times New Roman"/>
          <w:b/>
          <w:sz w:val="24"/>
          <w:szCs w:val="24"/>
        </w:rPr>
      </w:pPr>
      <w:r w:rsidRPr="00B8220A">
        <w:rPr>
          <w:rFonts w:ascii="Times New Roman" w:hAnsi="Times New Roman" w:cs="Times New Roman"/>
          <w:b/>
          <w:sz w:val="24"/>
          <w:szCs w:val="24"/>
        </w:rPr>
        <w:t>RESUMO</w:t>
      </w:r>
    </w:p>
    <w:p w:rsidR="00596C4E" w:rsidRDefault="00596C4E" w:rsidP="00825AA9">
      <w:pPr>
        <w:spacing w:line="360" w:lineRule="auto"/>
        <w:jc w:val="both"/>
        <w:rPr>
          <w:rFonts w:ascii="Times New Roman" w:hAnsi="Times New Roman" w:cs="Times New Roman"/>
          <w:sz w:val="24"/>
          <w:szCs w:val="24"/>
        </w:rPr>
      </w:pPr>
      <w:r w:rsidRPr="00982E79">
        <w:rPr>
          <w:rFonts w:ascii="Times New Roman" w:hAnsi="Times New Roman" w:cs="Times New Roman"/>
          <w:sz w:val="24"/>
          <w:szCs w:val="24"/>
        </w:rPr>
        <w:t xml:space="preserve">Para </w:t>
      </w:r>
      <w:r w:rsidR="00E76D1F" w:rsidRPr="00982E79">
        <w:rPr>
          <w:rFonts w:ascii="Times New Roman" w:hAnsi="Times New Roman" w:cs="Times New Roman"/>
          <w:sz w:val="24"/>
          <w:szCs w:val="24"/>
        </w:rPr>
        <w:t>entendermos</w:t>
      </w:r>
      <w:r w:rsidRPr="00982E79">
        <w:rPr>
          <w:rFonts w:ascii="Times New Roman" w:hAnsi="Times New Roman" w:cs="Times New Roman"/>
          <w:sz w:val="24"/>
          <w:szCs w:val="24"/>
        </w:rPr>
        <w:t xml:space="preserve"> </w:t>
      </w:r>
      <w:r w:rsidR="001A0061" w:rsidRPr="00982E79">
        <w:rPr>
          <w:rFonts w:ascii="Times New Roman" w:hAnsi="Times New Roman" w:cs="Times New Roman"/>
          <w:sz w:val="24"/>
          <w:szCs w:val="24"/>
        </w:rPr>
        <w:t>tecnologia da informação é importante nos reportarmos há alguns conceitos sobre tecnologia e informação</w:t>
      </w:r>
      <w:r w:rsidR="00B56258" w:rsidRPr="00982E79">
        <w:rPr>
          <w:rFonts w:ascii="Times New Roman" w:hAnsi="Times New Roman" w:cs="Times New Roman"/>
          <w:sz w:val="24"/>
          <w:szCs w:val="24"/>
        </w:rPr>
        <w:t xml:space="preserve">. Segundo </w:t>
      </w:r>
      <w:proofErr w:type="spellStart"/>
      <w:r w:rsidR="002967F9" w:rsidRPr="00982E79">
        <w:rPr>
          <w:rFonts w:ascii="Times New Roman" w:hAnsi="Times New Roman" w:cs="Times New Roman"/>
          <w:sz w:val="24"/>
          <w:szCs w:val="24"/>
        </w:rPr>
        <w:t>Cornachione</w:t>
      </w:r>
      <w:proofErr w:type="spellEnd"/>
      <w:r w:rsidR="002967F9" w:rsidRPr="00982E79">
        <w:rPr>
          <w:rFonts w:ascii="Times New Roman" w:hAnsi="Times New Roman" w:cs="Times New Roman"/>
          <w:sz w:val="24"/>
          <w:szCs w:val="24"/>
        </w:rPr>
        <w:t xml:space="preserve"> (2007</w:t>
      </w:r>
      <w:r w:rsidR="00D079CF" w:rsidRPr="00982E79">
        <w:rPr>
          <w:rFonts w:ascii="Times New Roman" w:hAnsi="Times New Roman" w:cs="Times New Roman"/>
          <w:sz w:val="24"/>
          <w:szCs w:val="24"/>
        </w:rPr>
        <w:t>, p. 28</w:t>
      </w:r>
      <w:r w:rsidR="002967F9" w:rsidRPr="00982E79">
        <w:rPr>
          <w:rFonts w:ascii="Times New Roman" w:hAnsi="Times New Roman" w:cs="Times New Roman"/>
          <w:sz w:val="24"/>
          <w:szCs w:val="24"/>
        </w:rPr>
        <w:t>)</w:t>
      </w:r>
      <w:r w:rsidR="00D079CF" w:rsidRPr="00982E79">
        <w:rPr>
          <w:rFonts w:ascii="Times New Roman" w:hAnsi="Times New Roman" w:cs="Times New Roman"/>
          <w:sz w:val="24"/>
          <w:szCs w:val="24"/>
        </w:rPr>
        <w:t>, “informações são um conjunto de caracteres (dados), porém já trabalhados, que permitem assimilar conhecimento além de transmitir significado</w:t>
      </w:r>
      <w:r w:rsidR="0011421B">
        <w:rPr>
          <w:rFonts w:ascii="Times New Roman" w:hAnsi="Times New Roman" w:cs="Times New Roman"/>
          <w:sz w:val="24"/>
          <w:szCs w:val="24"/>
        </w:rPr>
        <w:t>”</w:t>
      </w:r>
      <w:r w:rsidR="00D079CF" w:rsidRPr="00982E79">
        <w:rPr>
          <w:rFonts w:ascii="Times New Roman" w:hAnsi="Times New Roman" w:cs="Times New Roman"/>
          <w:sz w:val="24"/>
          <w:szCs w:val="24"/>
        </w:rPr>
        <w:t xml:space="preserve">. Porém segundo o mesmo autor, </w:t>
      </w:r>
      <w:proofErr w:type="gramStart"/>
      <w:r w:rsidR="00D079CF" w:rsidRPr="00982E79">
        <w:rPr>
          <w:rFonts w:ascii="Times New Roman" w:hAnsi="Times New Roman" w:cs="Times New Roman"/>
          <w:sz w:val="24"/>
          <w:szCs w:val="24"/>
        </w:rPr>
        <w:t>dados é apenas um registro</w:t>
      </w:r>
      <w:proofErr w:type="gramEnd"/>
      <w:r w:rsidR="00D079CF" w:rsidRPr="00982E79">
        <w:rPr>
          <w:rFonts w:ascii="Times New Roman" w:hAnsi="Times New Roman" w:cs="Times New Roman"/>
          <w:sz w:val="24"/>
          <w:szCs w:val="24"/>
        </w:rPr>
        <w:t xml:space="preserve">, sem nenhum significado é visto como um pedra de quebra-cabeça, pode ser uma letra, um número um sinal, sozinho não </w:t>
      </w:r>
      <w:r w:rsidR="00E76D1F" w:rsidRPr="00982E79">
        <w:rPr>
          <w:rFonts w:ascii="Times New Roman" w:hAnsi="Times New Roman" w:cs="Times New Roman"/>
          <w:sz w:val="24"/>
          <w:szCs w:val="24"/>
        </w:rPr>
        <w:t>possui</w:t>
      </w:r>
      <w:r w:rsidR="00D079CF" w:rsidRPr="00982E79">
        <w:rPr>
          <w:rFonts w:ascii="Times New Roman" w:hAnsi="Times New Roman" w:cs="Times New Roman"/>
          <w:sz w:val="24"/>
          <w:szCs w:val="24"/>
        </w:rPr>
        <w:t xml:space="preserve"> nenhuma representatividade.</w:t>
      </w:r>
      <w:r w:rsidR="00E553D3" w:rsidRPr="00982E79">
        <w:rPr>
          <w:rFonts w:ascii="Times New Roman" w:hAnsi="Times New Roman" w:cs="Times New Roman"/>
          <w:sz w:val="24"/>
          <w:szCs w:val="24"/>
        </w:rPr>
        <w:t xml:space="preserve"> Já a informação é o dado trabalhado, organizado, com um valor qualitativo, que pode ser definido. A informação é o dado </w:t>
      </w:r>
      <w:r w:rsidR="00E76D1F" w:rsidRPr="00982E79">
        <w:rPr>
          <w:rFonts w:ascii="Times New Roman" w:hAnsi="Times New Roman" w:cs="Times New Roman"/>
          <w:sz w:val="24"/>
          <w:szCs w:val="24"/>
        </w:rPr>
        <w:t>sumarizado</w:t>
      </w:r>
      <w:r w:rsidR="00E553D3" w:rsidRPr="00982E79">
        <w:rPr>
          <w:rFonts w:ascii="Times New Roman" w:hAnsi="Times New Roman" w:cs="Times New Roman"/>
          <w:sz w:val="24"/>
          <w:szCs w:val="24"/>
        </w:rPr>
        <w:t xml:space="preserve">, com significado, algo que representa um sentido para quem utiliza, </w:t>
      </w:r>
      <w:proofErr w:type="gramStart"/>
      <w:r w:rsidR="00E553D3" w:rsidRPr="00982E79">
        <w:rPr>
          <w:rFonts w:ascii="Times New Roman" w:hAnsi="Times New Roman" w:cs="Times New Roman"/>
          <w:sz w:val="24"/>
          <w:szCs w:val="24"/>
        </w:rPr>
        <w:t>aliás</w:t>
      </w:r>
      <w:proofErr w:type="gramEnd"/>
      <w:r w:rsidR="00E553D3" w:rsidRPr="00982E79">
        <w:rPr>
          <w:rFonts w:ascii="Times New Roman" w:hAnsi="Times New Roman" w:cs="Times New Roman"/>
          <w:sz w:val="24"/>
          <w:szCs w:val="24"/>
        </w:rPr>
        <w:t xml:space="preserve"> a informação deve ser </w:t>
      </w:r>
      <w:r w:rsidR="00E76D1F" w:rsidRPr="00982E79">
        <w:rPr>
          <w:rFonts w:ascii="Times New Roman" w:hAnsi="Times New Roman" w:cs="Times New Roman"/>
          <w:sz w:val="24"/>
          <w:szCs w:val="24"/>
        </w:rPr>
        <w:t>útil</w:t>
      </w:r>
      <w:r w:rsidR="00E553D3" w:rsidRPr="00982E79">
        <w:rPr>
          <w:rFonts w:ascii="Times New Roman" w:hAnsi="Times New Roman" w:cs="Times New Roman"/>
          <w:sz w:val="24"/>
          <w:szCs w:val="24"/>
        </w:rPr>
        <w:t xml:space="preserve"> para o usuário.</w:t>
      </w:r>
    </w:p>
    <w:p w:rsidR="00E76D1F" w:rsidRDefault="00E76D1F" w:rsidP="00E76D1F">
      <w:pPr>
        <w:spacing w:line="360" w:lineRule="auto"/>
        <w:jc w:val="both"/>
        <w:rPr>
          <w:rFonts w:ascii="Times New Roman" w:hAnsi="Times New Roman" w:cs="Times New Roman"/>
          <w:b/>
          <w:sz w:val="24"/>
          <w:szCs w:val="24"/>
        </w:rPr>
      </w:pPr>
      <w:r w:rsidRPr="00E76D1F">
        <w:rPr>
          <w:rFonts w:ascii="Times New Roman" w:hAnsi="Times New Roman" w:cs="Times New Roman"/>
          <w:b/>
          <w:sz w:val="24"/>
          <w:szCs w:val="24"/>
        </w:rPr>
        <w:t>INTRODUÇÃO</w:t>
      </w:r>
    </w:p>
    <w:p w:rsidR="00E76D1F" w:rsidRPr="00E60A96" w:rsidRDefault="00E60A96" w:rsidP="00825A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trabalho tem como objetivo geral apresentar acerca da importância da tecnologia da informação, tratando assim objetivos específicos como apresentar conceitos e definições, ferramentas e instrumentos de tecnologia e elementos de apoio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decisão. A metodologia utilizada será baseada em livros, revistas e sites técnicos especializados na temática em estudo.</w:t>
      </w:r>
    </w:p>
    <w:p w:rsidR="00E76D1F" w:rsidRDefault="00E76D1F" w:rsidP="00E76D1F">
      <w:pPr>
        <w:spacing w:line="360" w:lineRule="auto"/>
        <w:jc w:val="both"/>
        <w:rPr>
          <w:rFonts w:ascii="Times New Roman" w:hAnsi="Times New Roman" w:cs="Times New Roman"/>
          <w:b/>
          <w:sz w:val="24"/>
          <w:szCs w:val="24"/>
        </w:rPr>
      </w:pPr>
    </w:p>
    <w:p w:rsidR="00E76D1F" w:rsidRPr="00E76D1F" w:rsidRDefault="00E76D1F" w:rsidP="00E76D1F">
      <w:pPr>
        <w:spacing w:line="360" w:lineRule="auto"/>
        <w:jc w:val="both"/>
        <w:rPr>
          <w:rFonts w:ascii="Times New Roman" w:hAnsi="Times New Roman" w:cs="Times New Roman"/>
          <w:b/>
          <w:sz w:val="24"/>
          <w:szCs w:val="24"/>
        </w:rPr>
      </w:pPr>
      <w:r>
        <w:rPr>
          <w:rFonts w:ascii="Times New Roman" w:hAnsi="Times New Roman" w:cs="Times New Roman"/>
          <w:b/>
          <w:sz w:val="24"/>
          <w:szCs w:val="24"/>
        </w:rPr>
        <w:t>TECNOLOGIA DA INFORMAÇÃO</w:t>
      </w:r>
    </w:p>
    <w:p w:rsidR="00343505" w:rsidRDefault="00343505"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Fedeli</w:t>
      </w:r>
      <w:proofErr w:type="spellEnd"/>
      <w:r w:rsidR="00F535CF">
        <w:rPr>
          <w:rFonts w:ascii="Times New Roman" w:hAnsi="Times New Roman" w:cs="Times New Roman"/>
          <w:sz w:val="24"/>
          <w:szCs w:val="24"/>
        </w:rPr>
        <w:t xml:space="preserve"> </w:t>
      </w:r>
      <w:proofErr w:type="gramStart"/>
      <w:r w:rsidR="00F535CF">
        <w:rPr>
          <w:rFonts w:ascii="Times New Roman" w:hAnsi="Times New Roman" w:cs="Times New Roman"/>
          <w:sz w:val="24"/>
          <w:szCs w:val="24"/>
        </w:rPr>
        <w:t>et</w:t>
      </w:r>
      <w:proofErr w:type="gramEnd"/>
      <w:r w:rsidR="00F535CF">
        <w:rPr>
          <w:rFonts w:ascii="Times New Roman" w:hAnsi="Times New Roman" w:cs="Times New Roman"/>
          <w:sz w:val="24"/>
          <w:szCs w:val="24"/>
        </w:rPr>
        <w:t xml:space="preserve"> al</w:t>
      </w:r>
      <w:r>
        <w:rPr>
          <w:rFonts w:ascii="Times New Roman" w:hAnsi="Times New Roman" w:cs="Times New Roman"/>
          <w:sz w:val="24"/>
          <w:szCs w:val="24"/>
        </w:rPr>
        <w:t xml:space="preserve"> (2003), a palavra registro é vêm do inglês </w:t>
      </w:r>
      <w:proofErr w:type="spellStart"/>
      <w:r>
        <w:rPr>
          <w:rFonts w:ascii="Times New Roman" w:hAnsi="Times New Roman" w:cs="Times New Roman"/>
          <w:sz w:val="24"/>
          <w:szCs w:val="24"/>
        </w:rPr>
        <w:t>record</w:t>
      </w:r>
      <w:proofErr w:type="spellEnd"/>
      <w:r>
        <w:rPr>
          <w:rFonts w:ascii="Times New Roman" w:hAnsi="Times New Roman" w:cs="Times New Roman"/>
          <w:sz w:val="24"/>
          <w:szCs w:val="24"/>
        </w:rPr>
        <w:t>, que representa um conjunto de dados, caracterizando um grupo de processo, mas que para caracterizar uma informação</w:t>
      </w:r>
      <w:r w:rsidR="0087362D">
        <w:rPr>
          <w:rFonts w:ascii="Times New Roman" w:hAnsi="Times New Roman" w:cs="Times New Roman"/>
          <w:sz w:val="24"/>
          <w:szCs w:val="24"/>
        </w:rPr>
        <w:t xml:space="preserve"> é necessária que esteja organizada, </w:t>
      </w:r>
      <w:r w:rsidR="00B00D0D">
        <w:rPr>
          <w:rFonts w:ascii="Times New Roman" w:hAnsi="Times New Roman" w:cs="Times New Roman"/>
          <w:sz w:val="24"/>
          <w:szCs w:val="24"/>
        </w:rPr>
        <w:t>sumarizada</w:t>
      </w:r>
      <w:r w:rsidR="0087362D">
        <w:rPr>
          <w:rFonts w:ascii="Times New Roman" w:hAnsi="Times New Roman" w:cs="Times New Roman"/>
          <w:sz w:val="24"/>
          <w:szCs w:val="24"/>
        </w:rPr>
        <w:t xml:space="preserve"> e que represente algo concreto e útil para o usuário.</w:t>
      </w:r>
    </w:p>
    <w:p w:rsidR="00541930" w:rsidRDefault="00541930"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visão de </w:t>
      </w:r>
      <w:proofErr w:type="spellStart"/>
      <w:r>
        <w:rPr>
          <w:rFonts w:ascii="Times New Roman" w:hAnsi="Times New Roman" w:cs="Times New Roman"/>
          <w:sz w:val="24"/>
          <w:szCs w:val="24"/>
        </w:rPr>
        <w:t>Fedeli</w:t>
      </w:r>
      <w:proofErr w:type="spellEnd"/>
      <w:r>
        <w:rPr>
          <w:rFonts w:ascii="Times New Roman" w:hAnsi="Times New Roman" w:cs="Times New Roman"/>
          <w:sz w:val="24"/>
          <w:szCs w:val="24"/>
        </w:rPr>
        <w:t xml:space="preserve"> (2003), o dado é </w:t>
      </w:r>
      <w:proofErr w:type="gramStart"/>
      <w:r>
        <w:rPr>
          <w:rFonts w:ascii="Times New Roman" w:hAnsi="Times New Roman" w:cs="Times New Roman"/>
          <w:sz w:val="24"/>
          <w:szCs w:val="24"/>
        </w:rPr>
        <w:t>um informação</w:t>
      </w:r>
      <w:proofErr w:type="gramEnd"/>
      <w:r>
        <w:rPr>
          <w:rFonts w:ascii="Times New Roman" w:hAnsi="Times New Roman" w:cs="Times New Roman"/>
          <w:sz w:val="24"/>
          <w:szCs w:val="24"/>
        </w:rPr>
        <w:t xml:space="preserve">, que sozinho não representa nada, pois deve ser utilizada em conjunto, ou seja, vários dados organizados, </w:t>
      </w:r>
      <w:r w:rsidR="00B00D0D">
        <w:rPr>
          <w:rFonts w:ascii="Times New Roman" w:hAnsi="Times New Roman" w:cs="Times New Roman"/>
          <w:sz w:val="24"/>
          <w:szCs w:val="24"/>
        </w:rPr>
        <w:t>sumarizados</w:t>
      </w:r>
      <w:r>
        <w:rPr>
          <w:rFonts w:ascii="Times New Roman" w:hAnsi="Times New Roman" w:cs="Times New Roman"/>
          <w:sz w:val="24"/>
          <w:szCs w:val="24"/>
        </w:rPr>
        <w:t xml:space="preserve"> e ligados entre si, com algum significado foram uma informação. Na </w:t>
      </w:r>
      <w:r>
        <w:rPr>
          <w:rFonts w:ascii="Times New Roman" w:hAnsi="Times New Roman" w:cs="Times New Roman"/>
          <w:sz w:val="24"/>
          <w:szCs w:val="24"/>
        </w:rPr>
        <w:lastRenderedPageBreak/>
        <w:t xml:space="preserve">mesma </w:t>
      </w:r>
      <w:r w:rsidR="00B00D0D">
        <w:rPr>
          <w:rFonts w:ascii="Times New Roman" w:hAnsi="Times New Roman" w:cs="Times New Roman"/>
          <w:sz w:val="24"/>
          <w:szCs w:val="24"/>
        </w:rPr>
        <w:t>perspectiva</w:t>
      </w:r>
      <w:r>
        <w:rPr>
          <w:rFonts w:ascii="Times New Roman" w:hAnsi="Times New Roman" w:cs="Times New Roman"/>
          <w:sz w:val="24"/>
          <w:szCs w:val="24"/>
        </w:rPr>
        <w:t xml:space="preserve"> Davenport (1988), já se pronunciava</w:t>
      </w:r>
      <w:r w:rsidR="00D3629A">
        <w:rPr>
          <w:rFonts w:ascii="Times New Roman" w:hAnsi="Times New Roman" w:cs="Times New Roman"/>
          <w:sz w:val="24"/>
          <w:szCs w:val="24"/>
        </w:rPr>
        <w:t xml:space="preserve"> sobre dado e informação,</w:t>
      </w:r>
      <w:r>
        <w:rPr>
          <w:rFonts w:ascii="Times New Roman" w:hAnsi="Times New Roman" w:cs="Times New Roman"/>
          <w:sz w:val="24"/>
          <w:szCs w:val="24"/>
        </w:rPr>
        <w:t xml:space="preserve"> relatando que </w:t>
      </w:r>
      <w:r w:rsidR="00D3629A">
        <w:rPr>
          <w:rFonts w:ascii="Times New Roman" w:hAnsi="Times New Roman" w:cs="Times New Roman"/>
          <w:sz w:val="24"/>
          <w:szCs w:val="24"/>
        </w:rPr>
        <w:t xml:space="preserve">definirá para o individuo ou usuário o que é dado ou informação é o entendimento, o que é um dado para um individuo pode ser informação para </w:t>
      </w:r>
      <w:proofErr w:type="gramStart"/>
      <w:r w:rsidR="00D3629A">
        <w:rPr>
          <w:rFonts w:ascii="Times New Roman" w:hAnsi="Times New Roman" w:cs="Times New Roman"/>
          <w:sz w:val="24"/>
          <w:szCs w:val="24"/>
        </w:rPr>
        <w:t>um outro</w:t>
      </w:r>
      <w:proofErr w:type="gramEnd"/>
      <w:r w:rsidR="00D3629A">
        <w:rPr>
          <w:rFonts w:ascii="Times New Roman" w:hAnsi="Times New Roman" w:cs="Times New Roman"/>
          <w:sz w:val="24"/>
          <w:szCs w:val="24"/>
        </w:rPr>
        <w:t xml:space="preserve">. O autor não distingue o dado e a informação </w:t>
      </w:r>
      <w:proofErr w:type="gramStart"/>
      <w:r w:rsidR="00D3629A">
        <w:rPr>
          <w:rFonts w:ascii="Times New Roman" w:hAnsi="Times New Roman" w:cs="Times New Roman"/>
          <w:sz w:val="24"/>
          <w:szCs w:val="24"/>
        </w:rPr>
        <w:t>isolado um do outro</w:t>
      </w:r>
      <w:proofErr w:type="gramEnd"/>
      <w:r w:rsidR="00D3629A">
        <w:rPr>
          <w:rFonts w:ascii="Times New Roman" w:hAnsi="Times New Roman" w:cs="Times New Roman"/>
          <w:sz w:val="24"/>
          <w:szCs w:val="24"/>
        </w:rPr>
        <w:t xml:space="preserve">, e coloca resistência  em fazer essa separação, por considera-la bastante imprecisa, de </w:t>
      </w:r>
      <w:r w:rsidR="00FF4BC9">
        <w:rPr>
          <w:rFonts w:ascii="Times New Roman" w:hAnsi="Times New Roman" w:cs="Times New Roman"/>
          <w:sz w:val="24"/>
          <w:szCs w:val="24"/>
        </w:rPr>
        <w:t>difícil</w:t>
      </w:r>
      <w:r w:rsidR="00D3629A">
        <w:rPr>
          <w:rFonts w:ascii="Times New Roman" w:hAnsi="Times New Roman" w:cs="Times New Roman"/>
          <w:sz w:val="24"/>
          <w:szCs w:val="24"/>
        </w:rPr>
        <w:t xml:space="preserve"> delimitação.</w:t>
      </w:r>
    </w:p>
    <w:p w:rsidR="00D3629A" w:rsidRDefault="00AE1F80"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visão de </w:t>
      </w:r>
      <w:proofErr w:type="spellStart"/>
      <w:r>
        <w:rPr>
          <w:rFonts w:ascii="Times New Roman" w:hAnsi="Times New Roman" w:cs="Times New Roman"/>
          <w:sz w:val="24"/>
          <w:szCs w:val="24"/>
        </w:rPr>
        <w:t>Daveport</w:t>
      </w:r>
      <w:proofErr w:type="spellEnd"/>
      <w:r>
        <w:rPr>
          <w:rFonts w:ascii="Times New Roman" w:hAnsi="Times New Roman" w:cs="Times New Roman"/>
          <w:sz w:val="24"/>
          <w:szCs w:val="24"/>
        </w:rPr>
        <w:t xml:space="preserve"> (1988), os dados são </w:t>
      </w:r>
      <w:r w:rsidR="00FF4BC9">
        <w:rPr>
          <w:rFonts w:ascii="Times New Roman" w:hAnsi="Times New Roman" w:cs="Times New Roman"/>
          <w:sz w:val="24"/>
          <w:szCs w:val="24"/>
        </w:rPr>
        <w:t>matéria-prima</w:t>
      </w:r>
      <w:r>
        <w:rPr>
          <w:rFonts w:ascii="Times New Roman" w:hAnsi="Times New Roman" w:cs="Times New Roman"/>
          <w:sz w:val="24"/>
          <w:szCs w:val="24"/>
        </w:rPr>
        <w:t xml:space="preserve">, desvinculados do real, são segundo o autor, elementos sem valor, podem ser símbolos </w:t>
      </w:r>
      <w:r w:rsidR="007409C7">
        <w:rPr>
          <w:rFonts w:ascii="Times New Roman" w:hAnsi="Times New Roman" w:cs="Times New Roman"/>
          <w:sz w:val="24"/>
          <w:szCs w:val="24"/>
        </w:rPr>
        <w:t xml:space="preserve">ou imagens que não representam nada com significado. De acordo com </w:t>
      </w:r>
      <w:proofErr w:type="spellStart"/>
      <w:r w:rsidR="007409C7">
        <w:rPr>
          <w:rFonts w:ascii="Times New Roman" w:hAnsi="Times New Roman" w:cs="Times New Roman"/>
          <w:sz w:val="24"/>
          <w:szCs w:val="24"/>
        </w:rPr>
        <w:t>Cassaro</w:t>
      </w:r>
      <w:proofErr w:type="spellEnd"/>
      <w:r w:rsidR="007409C7">
        <w:rPr>
          <w:rFonts w:ascii="Times New Roman" w:hAnsi="Times New Roman" w:cs="Times New Roman"/>
          <w:sz w:val="24"/>
          <w:szCs w:val="24"/>
        </w:rPr>
        <w:t xml:space="preserve"> (2003), a informação é ao mesmo tempo</w:t>
      </w:r>
      <w:r w:rsidR="00794E3D">
        <w:rPr>
          <w:rFonts w:ascii="Times New Roman" w:hAnsi="Times New Roman" w:cs="Times New Roman"/>
          <w:sz w:val="24"/>
          <w:szCs w:val="24"/>
        </w:rPr>
        <w:t xml:space="preserve"> </w:t>
      </w:r>
      <w:r w:rsidR="0092204C">
        <w:rPr>
          <w:rFonts w:ascii="Times New Roman" w:hAnsi="Times New Roman" w:cs="Times New Roman"/>
          <w:sz w:val="24"/>
          <w:szCs w:val="24"/>
        </w:rPr>
        <w:t>matéria-prima</w:t>
      </w:r>
      <w:r w:rsidR="00794E3D">
        <w:rPr>
          <w:rFonts w:ascii="Times New Roman" w:hAnsi="Times New Roman" w:cs="Times New Roman"/>
          <w:sz w:val="24"/>
          <w:szCs w:val="24"/>
        </w:rPr>
        <w:t xml:space="preserve"> e produto após processo dos sistemas. Temos um conceito genérico reconhecido por algumas correntes de autores, que informação pode ser um fato, um evento ou um comunicado, que se não representar um entendimento por parte do usuário pode um dado, sem nenhum significado.</w:t>
      </w:r>
    </w:p>
    <w:p w:rsidR="00343505" w:rsidRDefault="00343505"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Hoje a informação é considerada um ativo organizacional, ela pode ser medida, quantificada e mensurada nas organizações. A informação se utilizada da maneira correta, trás </w:t>
      </w:r>
      <w:proofErr w:type="gramStart"/>
      <w:r>
        <w:rPr>
          <w:rFonts w:ascii="Times New Roman" w:hAnsi="Times New Roman" w:cs="Times New Roman"/>
          <w:sz w:val="24"/>
          <w:szCs w:val="24"/>
        </w:rPr>
        <w:t>bastante</w:t>
      </w:r>
      <w:proofErr w:type="gramEnd"/>
      <w:r>
        <w:rPr>
          <w:rFonts w:ascii="Times New Roman" w:hAnsi="Times New Roman" w:cs="Times New Roman"/>
          <w:sz w:val="24"/>
          <w:szCs w:val="24"/>
        </w:rPr>
        <w:t xml:space="preserve"> </w:t>
      </w:r>
      <w:r w:rsidR="0092204C">
        <w:rPr>
          <w:rFonts w:ascii="Times New Roman" w:hAnsi="Times New Roman" w:cs="Times New Roman"/>
          <w:sz w:val="24"/>
          <w:szCs w:val="24"/>
        </w:rPr>
        <w:t>benefícios</w:t>
      </w:r>
      <w:r>
        <w:rPr>
          <w:rFonts w:ascii="Times New Roman" w:hAnsi="Times New Roman" w:cs="Times New Roman"/>
          <w:sz w:val="24"/>
          <w:szCs w:val="24"/>
        </w:rPr>
        <w:t xml:space="preserve"> para as organizações, também é uma ferramenta estratégica que contribui para o valor agregado e a competitividade das empresas, ela é o diferencial na dinâmica empresarial, quem tem informação tem poder sua utilização para tomada de decisão é de fundamental importância</w:t>
      </w:r>
      <w:r w:rsidR="00546F10">
        <w:rPr>
          <w:rFonts w:ascii="Times New Roman" w:hAnsi="Times New Roman" w:cs="Times New Roman"/>
          <w:sz w:val="24"/>
          <w:szCs w:val="24"/>
        </w:rPr>
        <w:t>.</w:t>
      </w:r>
    </w:p>
    <w:p w:rsidR="00546F10" w:rsidRDefault="00546F10"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tecnologia é a técnica utilizada, ou seja, o estudo da técnica, que nada</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é do que o método utilizado para realização de algo</w:t>
      </w:r>
      <w:r w:rsidR="009A2DAB">
        <w:rPr>
          <w:rFonts w:ascii="Times New Roman" w:hAnsi="Times New Roman" w:cs="Times New Roman"/>
          <w:sz w:val="24"/>
          <w:szCs w:val="24"/>
        </w:rPr>
        <w:t xml:space="preserve">, quando se fala em tecnologia se pensa logo em computador, que é uma ferramenta tecnológica. A tecnologia é o meio utilizado para algo, uma ação ou produto, muitas vezes achamos que não utilizamos tecnologia, mas ela está em tudo que </w:t>
      </w:r>
      <w:proofErr w:type="gramStart"/>
      <w:r w:rsidR="009A2DAB">
        <w:rPr>
          <w:rFonts w:ascii="Times New Roman" w:hAnsi="Times New Roman" w:cs="Times New Roman"/>
          <w:sz w:val="24"/>
          <w:szCs w:val="24"/>
        </w:rPr>
        <w:t>usamos,</w:t>
      </w:r>
      <w:proofErr w:type="gramEnd"/>
      <w:r w:rsidR="009A2DAB">
        <w:rPr>
          <w:rFonts w:ascii="Times New Roman" w:hAnsi="Times New Roman" w:cs="Times New Roman"/>
          <w:sz w:val="24"/>
          <w:szCs w:val="24"/>
        </w:rPr>
        <w:t xml:space="preserve"> o que devemos sempre avaliar neste aspecto é se a tecnologia está adequada.</w:t>
      </w:r>
    </w:p>
    <w:p w:rsidR="005201A9" w:rsidRDefault="005433A5"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tecnologia da informação, segundo </w:t>
      </w:r>
      <w:r w:rsidR="00ED3A0A">
        <w:rPr>
          <w:rFonts w:ascii="Times New Roman" w:hAnsi="Times New Roman" w:cs="Times New Roman"/>
          <w:sz w:val="24"/>
          <w:szCs w:val="24"/>
        </w:rPr>
        <w:t xml:space="preserve">Albertini e </w:t>
      </w:r>
      <w:r>
        <w:rPr>
          <w:rFonts w:ascii="Times New Roman" w:hAnsi="Times New Roman" w:cs="Times New Roman"/>
          <w:sz w:val="24"/>
          <w:szCs w:val="24"/>
        </w:rPr>
        <w:t xml:space="preserve">Moura (1997), é uma das mais utilizadas nas organizações, pois as exigências e as complexidades do mercado de trabalho tem </w:t>
      </w:r>
      <w:proofErr w:type="gramStart"/>
      <w:r>
        <w:rPr>
          <w:rFonts w:ascii="Times New Roman" w:hAnsi="Times New Roman" w:cs="Times New Roman"/>
          <w:sz w:val="24"/>
          <w:szCs w:val="24"/>
        </w:rPr>
        <w:t>exigidos</w:t>
      </w:r>
      <w:proofErr w:type="gramEnd"/>
      <w:r>
        <w:rPr>
          <w:rFonts w:ascii="Times New Roman" w:hAnsi="Times New Roman" w:cs="Times New Roman"/>
          <w:sz w:val="24"/>
          <w:szCs w:val="24"/>
        </w:rPr>
        <w:t xml:space="preserve"> das organizações empresariais, qualificações como: agilidade, flexibilidade e inovação. A utilização de processos </w:t>
      </w:r>
      <w:r w:rsidR="004909D4">
        <w:rPr>
          <w:rFonts w:ascii="Times New Roman" w:hAnsi="Times New Roman" w:cs="Times New Roman"/>
          <w:sz w:val="24"/>
          <w:szCs w:val="24"/>
        </w:rPr>
        <w:t>tecnológicos</w:t>
      </w:r>
      <w:r>
        <w:rPr>
          <w:rFonts w:ascii="Times New Roman" w:hAnsi="Times New Roman" w:cs="Times New Roman"/>
          <w:sz w:val="24"/>
          <w:szCs w:val="24"/>
        </w:rPr>
        <w:t xml:space="preserve"> de informações são necessários para </w:t>
      </w:r>
      <w:r w:rsidR="00410C06">
        <w:rPr>
          <w:rFonts w:ascii="Times New Roman" w:hAnsi="Times New Roman" w:cs="Times New Roman"/>
          <w:sz w:val="24"/>
          <w:szCs w:val="24"/>
        </w:rPr>
        <w:t>a sobrevivência das organizações, as informações</w:t>
      </w:r>
      <w:r w:rsidR="007A2F5F">
        <w:rPr>
          <w:rFonts w:ascii="Times New Roman" w:hAnsi="Times New Roman" w:cs="Times New Roman"/>
          <w:sz w:val="24"/>
          <w:szCs w:val="24"/>
        </w:rPr>
        <w:t xml:space="preserve"> precisam chegar </w:t>
      </w:r>
      <w:proofErr w:type="gramStart"/>
      <w:r w:rsidR="007A2F5F">
        <w:rPr>
          <w:rFonts w:ascii="Times New Roman" w:hAnsi="Times New Roman" w:cs="Times New Roman"/>
          <w:sz w:val="24"/>
          <w:szCs w:val="24"/>
        </w:rPr>
        <w:t>em</w:t>
      </w:r>
      <w:proofErr w:type="gramEnd"/>
      <w:r w:rsidR="007A2F5F">
        <w:rPr>
          <w:rFonts w:ascii="Times New Roman" w:hAnsi="Times New Roman" w:cs="Times New Roman"/>
          <w:sz w:val="24"/>
          <w:szCs w:val="24"/>
        </w:rPr>
        <w:t xml:space="preserve"> tempo real.</w:t>
      </w:r>
    </w:p>
    <w:p w:rsidR="007A2F5F" w:rsidRDefault="007A2F5F"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Segundo </w:t>
      </w:r>
      <w:r w:rsidR="00F47B19">
        <w:rPr>
          <w:rFonts w:ascii="Times New Roman" w:hAnsi="Times New Roman" w:cs="Times New Roman"/>
          <w:sz w:val="24"/>
          <w:szCs w:val="24"/>
        </w:rPr>
        <w:t xml:space="preserve">Albertini e </w:t>
      </w:r>
      <w:r>
        <w:rPr>
          <w:rFonts w:ascii="Times New Roman" w:hAnsi="Times New Roman" w:cs="Times New Roman"/>
          <w:sz w:val="24"/>
          <w:szCs w:val="24"/>
        </w:rPr>
        <w:t xml:space="preserve">Moura (1997), com a utilização em escala da </w:t>
      </w:r>
      <w:proofErr w:type="gramStart"/>
      <w:r>
        <w:rPr>
          <w:rFonts w:ascii="Times New Roman" w:hAnsi="Times New Roman" w:cs="Times New Roman"/>
          <w:sz w:val="24"/>
          <w:szCs w:val="24"/>
        </w:rPr>
        <w:t>T.I.</w:t>
      </w:r>
      <w:proofErr w:type="gramEnd"/>
      <w:r>
        <w:rPr>
          <w:rFonts w:ascii="Times New Roman" w:hAnsi="Times New Roman" w:cs="Times New Roman"/>
          <w:sz w:val="24"/>
          <w:szCs w:val="24"/>
        </w:rPr>
        <w:t xml:space="preserve">- Tecnologia da Informação, </w:t>
      </w:r>
      <w:r w:rsidR="000D4034">
        <w:rPr>
          <w:rFonts w:ascii="Times New Roman" w:hAnsi="Times New Roman" w:cs="Times New Roman"/>
          <w:sz w:val="24"/>
          <w:szCs w:val="24"/>
        </w:rPr>
        <w:t xml:space="preserve">por </w:t>
      </w:r>
      <w:r>
        <w:rPr>
          <w:rFonts w:ascii="Times New Roman" w:hAnsi="Times New Roman" w:cs="Times New Roman"/>
          <w:sz w:val="24"/>
          <w:szCs w:val="24"/>
        </w:rPr>
        <w:t>facilita</w:t>
      </w:r>
      <w:r w:rsidR="000D4034">
        <w:rPr>
          <w:rFonts w:ascii="Times New Roman" w:hAnsi="Times New Roman" w:cs="Times New Roman"/>
          <w:sz w:val="24"/>
          <w:szCs w:val="24"/>
        </w:rPr>
        <w:t>r</w:t>
      </w:r>
      <w:r>
        <w:rPr>
          <w:rFonts w:ascii="Times New Roman" w:hAnsi="Times New Roman" w:cs="Times New Roman"/>
          <w:sz w:val="24"/>
          <w:szCs w:val="24"/>
        </w:rPr>
        <w:t xml:space="preserve"> pela redução dos custos, segurança da informação, flexibilidade do uso da informação, </w:t>
      </w:r>
      <w:r w:rsidR="000D4034">
        <w:rPr>
          <w:rFonts w:ascii="Times New Roman" w:hAnsi="Times New Roman" w:cs="Times New Roman"/>
          <w:sz w:val="24"/>
          <w:szCs w:val="24"/>
        </w:rPr>
        <w:t xml:space="preserve">temporização, precisão, confiabilidade e rapidez o mercado foi transformando sua cultura e organização com </w:t>
      </w:r>
      <w:r w:rsidR="004909D4">
        <w:rPr>
          <w:rFonts w:ascii="Times New Roman" w:hAnsi="Times New Roman" w:cs="Times New Roman"/>
          <w:sz w:val="24"/>
          <w:szCs w:val="24"/>
        </w:rPr>
        <w:t>adesão</w:t>
      </w:r>
      <w:r w:rsidR="000D4034">
        <w:rPr>
          <w:rFonts w:ascii="Times New Roman" w:hAnsi="Times New Roman" w:cs="Times New Roman"/>
          <w:sz w:val="24"/>
          <w:szCs w:val="24"/>
        </w:rPr>
        <w:t xml:space="preserve"> os sistemas de T.I.</w:t>
      </w:r>
      <w:r w:rsidR="003D087F">
        <w:rPr>
          <w:rFonts w:ascii="Times New Roman" w:hAnsi="Times New Roman" w:cs="Times New Roman"/>
          <w:sz w:val="24"/>
          <w:szCs w:val="24"/>
        </w:rPr>
        <w:t xml:space="preserve"> Na visão do mesmo autor, a tecnologia da informação já faz parte da vida das pessoas e das organizações, esse processo já é irreversível, temos vários reflexos no comportamento das novas gerações que nascem acostumadas em </w:t>
      </w:r>
      <w:proofErr w:type="gramStart"/>
      <w:r w:rsidR="003D087F">
        <w:rPr>
          <w:rFonts w:ascii="Times New Roman" w:hAnsi="Times New Roman" w:cs="Times New Roman"/>
          <w:sz w:val="24"/>
          <w:szCs w:val="24"/>
        </w:rPr>
        <w:t>manipular</w:t>
      </w:r>
      <w:proofErr w:type="gramEnd"/>
      <w:r w:rsidR="003D087F">
        <w:rPr>
          <w:rFonts w:ascii="Times New Roman" w:hAnsi="Times New Roman" w:cs="Times New Roman"/>
          <w:sz w:val="24"/>
          <w:szCs w:val="24"/>
        </w:rPr>
        <w:t xml:space="preserve"> </w:t>
      </w:r>
      <w:proofErr w:type="gramStart"/>
      <w:r w:rsidR="003D087F">
        <w:rPr>
          <w:rFonts w:ascii="Times New Roman" w:hAnsi="Times New Roman" w:cs="Times New Roman"/>
          <w:sz w:val="24"/>
          <w:szCs w:val="24"/>
        </w:rPr>
        <w:t>os</w:t>
      </w:r>
      <w:proofErr w:type="gramEnd"/>
      <w:r w:rsidR="003D087F">
        <w:rPr>
          <w:rFonts w:ascii="Times New Roman" w:hAnsi="Times New Roman" w:cs="Times New Roman"/>
          <w:sz w:val="24"/>
          <w:szCs w:val="24"/>
        </w:rPr>
        <w:t xml:space="preserve"> vários instrumentos de T.I. </w:t>
      </w:r>
      <w:proofErr w:type="gramStart"/>
      <w:r w:rsidR="003D087F">
        <w:rPr>
          <w:rFonts w:ascii="Times New Roman" w:hAnsi="Times New Roman" w:cs="Times New Roman"/>
          <w:sz w:val="24"/>
          <w:szCs w:val="24"/>
        </w:rPr>
        <w:t>como</w:t>
      </w:r>
      <w:proofErr w:type="gramEnd"/>
      <w:r w:rsidR="003D087F">
        <w:rPr>
          <w:rFonts w:ascii="Times New Roman" w:hAnsi="Times New Roman" w:cs="Times New Roman"/>
          <w:sz w:val="24"/>
          <w:szCs w:val="24"/>
        </w:rPr>
        <w:t xml:space="preserve"> também a utilização do </w:t>
      </w:r>
      <w:proofErr w:type="spellStart"/>
      <w:r w:rsidR="003D087F">
        <w:rPr>
          <w:rFonts w:ascii="Times New Roman" w:hAnsi="Times New Roman" w:cs="Times New Roman"/>
          <w:sz w:val="24"/>
          <w:szCs w:val="24"/>
        </w:rPr>
        <w:t>tecniquês</w:t>
      </w:r>
      <w:proofErr w:type="spellEnd"/>
      <w:r w:rsidR="003D087F">
        <w:rPr>
          <w:rFonts w:ascii="Times New Roman" w:hAnsi="Times New Roman" w:cs="Times New Roman"/>
          <w:sz w:val="24"/>
          <w:szCs w:val="24"/>
        </w:rPr>
        <w:t xml:space="preserve"> com naturalidade.</w:t>
      </w:r>
    </w:p>
    <w:p w:rsidR="00E76D1F" w:rsidRPr="00E76D1F" w:rsidRDefault="00FD39E8" w:rsidP="00E76D1F">
      <w:pPr>
        <w:spacing w:line="360" w:lineRule="auto"/>
        <w:jc w:val="both"/>
        <w:rPr>
          <w:rFonts w:ascii="Times New Roman" w:hAnsi="Times New Roman" w:cs="Times New Roman"/>
          <w:b/>
          <w:sz w:val="24"/>
          <w:szCs w:val="24"/>
        </w:rPr>
      </w:pPr>
      <w:r w:rsidRPr="00E76D1F">
        <w:rPr>
          <w:rFonts w:ascii="Times New Roman" w:hAnsi="Times New Roman" w:cs="Times New Roman"/>
          <w:b/>
          <w:sz w:val="24"/>
          <w:szCs w:val="24"/>
        </w:rPr>
        <w:t>CONCLUSÃO</w:t>
      </w:r>
    </w:p>
    <w:p w:rsidR="003D087F" w:rsidRDefault="00F16CB3" w:rsidP="00982E7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T.I. </w:t>
      </w:r>
      <w:proofErr w:type="gramStart"/>
      <w:r>
        <w:rPr>
          <w:rFonts w:ascii="Times New Roman" w:hAnsi="Times New Roman" w:cs="Times New Roman"/>
          <w:sz w:val="24"/>
          <w:szCs w:val="24"/>
        </w:rPr>
        <w:t>permanecerá</w:t>
      </w:r>
      <w:proofErr w:type="gramEnd"/>
      <w:r>
        <w:rPr>
          <w:rFonts w:ascii="Times New Roman" w:hAnsi="Times New Roman" w:cs="Times New Roman"/>
          <w:sz w:val="24"/>
          <w:szCs w:val="24"/>
        </w:rPr>
        <w:t xml:space="preserve"> favorecendo o uso das inovações nas mais diversas áreas da sociedade a uma velocidade cada vez maior.</w:t>
      </w:r>
      <w:r w:rsidR="00D042EC">
        <w:rPr>
          <w:rFonts w:ascii="Times New Roman" w:hAnsi="Times New Roman" w:cs="Times New Roman"/>
          <w:sz w:val="24"/>
          <w:szCs w:val="24"/>
        </w:rPr>
        <w:t xml:space="preserve"> No conceito de </w:t>
      </w:r>
      <w:r w:rsidR="00D92592">
        <w:rPr>
          <w:rFonts w:ascii="Times New Roman" w:hAnsi="Times New Roman" w:cs="Times New Roman"/>
          <w:sz w:val="24"/>
          <w:szCs w:val="24"/>
        </w:rPr>
        <w:t>Albertini e Moura (1997),</w:t>
      </w:r>
      <w:r w:rsidR="00D042EC">
        <w:rPr>
          <w:rFonts w:ascii="Times New Roman" w:hAnsi="Times New Roman" w:cs="Times New Roman"/>
          <w:sz w:val="24"/>
          <w:szCs w:val="24"/>
        </w:rPr>
        <w:t xml:space="preserve"> muito embora a tecnologia seja uma criação humana, os usuários e a sociedade geral tem pouco controle sobre como a tecnologia agem na vida das pessoas.</w:t>
      </w:r>
      <w:r w:rsidR="009105C1">
        <w:rPr>
          <w:rFonts w:ascii="Times New Roman" w:hAnsi="Times New Roman" w:cs="Times New Roman"/>
          <w:sz w:val="24"/>
          <w:szCs w:val="24"/>
        </w:rPr>
        <w:t xml:space="preserve"> Os </w:t>
      </w:r>
      <w:r w:rsidR="004909D4">
        <w:rPr>
          <w:rFonts w:ascii="Times New Roman" w:hAnsi="Times New Roman" w:cs="Times New Roman"/>
          <w:sz w:val="24"/>
          <w:szCs w:val="24"/>
        </w:rPr>
        <w:t>profissionais</w:t>
      </w:r>
      <w:r w:rsidR="009105C1">
        <w:rPr>
          <w:rFonts w:ascii="Times New Roman" w:hAnsi="Times New Roman" w:cs="Times New Roman"/>
          <w:sz w:val="24"/>
          <w:szCs w:val="24"/>
        </w:rPr>
        <w:t xml:space="preserve"> especialistas em tecnologia </w:t>
      </w:r>
      <w:r w:rsidR="00640CD0">
        <w:rPr>
          <w:rFonts w:ascii="Times New Roman" w:hAnsi="Times New Roman" w:cs="Times New Roman"/>
          <w:sz w:val="24"/>
          <w:szCs w:val="24"/>
        </w:rPr>
        <w:t xml:space="preserve">criam processos e produtos </w:t>
      </w:r>
      <w:r w:rsidR="004909D4">
        <w:rPr>
          <w:rFonts w:ascii="Times New Roman" w:hAnsi="Times New Roman" w:cs="Times New Roman"/>
          <w:sz w:val="24"/>
          <w:szCs w:val="24"/>
        </w:rPr>
        <w:t>tecnológicos</w:t>
      </w:r>
      <w:r w:rsidR="00640CD0">
        <w:rPr>
          <w:rFonts w:ascii="Times New Roman" w:hAnsi="Times New Roman" w:cs="Times New Roman"/>
          <w:sz w:val="24"/>
          <w:szCs w:val="24"/>
        </w:rPr>
        <w:t xml:space="preserve"> para facilitar a vida das pessoas, mas não tem como mensurar o impacto dessas tecnologias, as quais mudam de forma </w:t>
      </w:r>
      <w:r w:rsidR="004909D4">
        <w:rPr>
          <w:rFonts w:ascii="Times New Roman" w:hAnsi="Times New Roman" w:cs="Times New Roman"/>
          <w:sz w:val="24"/>
          <w:szCs w:val="24"/>
        </w:rPr>
        <w:t>considerável</w:t>
      </w:r>
      <w:r w:rsidR="00640CD0">
        <w:rPr>
          <w:rFonts w:ascii="Times New Roman" w:hAnsi="Times New Roman" w:cs="Times New Roman"/>
          <w:sz w:val="24"/>
          <w:szCs w:val="24"/>
        </w:rPr>
        <w:t xml:space="preserve"> o comportamento e os hábitos dos </w:t>
      </w:r>
      <w:r w:rsidR="004909D4">
        <w:rPr>
          <w:rFonts w:ascii="Times New Roman" w:hAnsi="Times New Roman" w:cs="Times New Roman"/>
          <w:sz w:val="24"/>
          <w:szCs w:val="24"/>
        </w:rPr>
        <w:t>indivíduos</w:t>
      </w:r>
      <w:r w:rsidR="00640CD0">
        <w:rPr>
          <w:rFonts w:ascii="Times New Roman" w:hAnsi="Times New Roman" w:cs="Times New Roman"/>
          <w:sz w:val="24"/>
          <w:szCs w:val="24"/>
        </w:rPr>
        <w:t xml:space="preserve"> que a utilizam.</w:t>
      </w:r>
    </w:p>
    <w:p w:rsidR="00640CD0" w:rsidRDefault="00FD39E8" w:rsidP="00DB6D2F">
      <w:pPr>
        <w:spacing w:line="360" w:lineRule="auto"/>
        <w:jc w:val="both"/>
        <w:rPr>
          <w:rFonts w:ascii="Times New Roman" w:hAnsi="Times New Roman" w:cs="Times New Roman"/>
          <w:b/>
          <w:sz w:val="24"/>
          <w:szCs w:val="24"/>
        </w:rPr>
      </w:pPr>
      <w:r w:rsidRPr="00B34E88">
        <w:rPr>
          <w:rFonts w:ascii="Times New Roman" w:hAnsi="Times New Roman" w:cs="Times New Roman"/>
          <w:b/>
          <w:sz w:val="24"/>
          <w:szCs w:val="24"/>
        </w:rPr>
        <w:t>REFERÊNCIAS</w:t>
      </w:r>
    </w:p>
    <w:p w:rsidR="00184E95" w:rsidRDefault="00184E95" w:rsidP="00184E95">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ALBERTINI</w:t>
      </w:r>
      <w:r>
        <w:rPr>
          <w:rFonts w:ascii="Times New Roman" w:hAnsi="Times New Roman" w:cs="Times New Roman"/>
          <w:sz w:val="24"/>
          <w:szCs w:val="24"/>
        </w:rPr>
        <w:t xml:space="preserve">, Alberto Luiz. </w:t>
      </w:r>
      <w:r>
        <w:rPr>
          <w:rFonts w:ascii="Times New Roman" w:hAnsi="Times New Roman" w:cs="Times New Roman"/>
          <w:b/>
          <w:sz w:val="24"/>
          <w:szCs w:val="24"/>
        </w:rPr>
        <w:t>MOURA</w:t>
      </w:r>
      <w:r>
        <w:rPr>
          <w:rFonts w:ascii="Times New Roman" w:hAnsi="Times New Roman" w:cs="Times New Roman"/>
          <w:sz w:val="24"/>
          <w:szCs w:val="24"/>
        </w:rPr>
        <w:t>. Rosa Maria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Tecnologia da Informação. 1.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 2. </w:t>
      </w:r>
      <w:proofErr w:type="spellStart"/>
      <w:proofErr w:type="gramStart"/>
      <w:r>
        <w:rPr>
          <w:rFonts w:ascii="Times New Roman" w:hAnsi="Times New Roman" w:cs="Times New Roman"/>
          <w:sz w:val="24"/>
          <w:szCs w:val="24"/>
        </w:rPr>
        <w:t>reimpr</w:t>
      </w:r>
      <w:proofErr w:type="spellEnd"/>
      <w:proofErr w:type="gramEnd"/>
      <w:r>
        <w:rPr>
          <w:rFonts w:ascii="Times New Roman" w:hAnsi="Times New Roman" w:cs="Times New Roman"/>
          <w:sz w:val="24"/>
          <w:szCs w:val="24"/>
        </w:rPr>
        <w:t>. – São Paulo: Atlas, 2007.</w:t>
      </w:r>
    </w:p>
    <w:p w:rsidR="00B34E88" w:rsidRDefault="006224E4" w:rsidP="00982E79">
      <w:pPr>
        <w:spacing w:line="360" w:lineRule="auto"/>
        <w:ind w:firstLine="708"/>
        <w:jc w:val="both"/>
        <w:rPr>
          <w:rFonts w:ascii="Times New Roman" w:hAnsi="Times New Roman" w:cs="Times New Roman"/>
          <w:sz w:val="24"/>
          <w:szCs w:val="24"/>
        </w:rPr>
      </w:pPr>
      <w:r w:rsidRPr="006224E4">
        <w:rPr>
          <w:rFonts w:ascii="Times New Roman" w:hAnsi="Times New Roman" w:cs="Times New Roman"/>
          <w:b/>
          <w:sz w:val="24"/>
          <w:szCs w:val="24"/>
        </w:rPr>
        <w:t>CORNACHIONE JR</w:t>
      </w:r>
      <w:r w:rsidR="00B34E88">
        <w:rPr>
          <w:rFonts w:ascii="Times New Roman" w:hAnsi="Times New Roman" w:cs="Times New Roman"/>
          <w:sz w:val="24"/>
          <w:szCs w:val="24"/>
        </w:rPr>
        <w:t xml:space="preserve">., Edgard B. Informática aplicada às áreas de contabilidade, administração e economia. 3. Ed. 7. </w:t>
      </w:r>
      <w:proofErr w:type="spellStart"/>
      <w:proofErr w:type="gramStart"/>
      <w:r w:rsidR="00B34E88">
        <w:rPr>
          <w:rFonts w:ascii="Times New Roman" w:hAnsi="Times New Roman" w:cs="Times New Roman"/>
          <w:sz w:val="24"/>
          <w:szCs w:val="24"/>
        </w:rPr>
        <w:t>reimpr</w:t>
      </w:r>
      <w:proofErr w:type="spellEnd"/>
      <w:proofErr w:type="gramEnd"/>
      <w:r w:rsidR="00B34E88">
        <w:rPr>
          <w:rFonts w:ascii="Times New Roman" w:hAnsi="Times New Roman" w:cs="Times New Roman"/>
          <w:sz w:val="24"/>
          <w:szCs w:val="24"/>
        </w:rPr>
        <w:t>. – São Paulo: Atlas, 2007.</w:t>
      </w:r>
    </w:p>
    <w:p w:rsidR="00184E95" w:rsidRDefault="00184E95" w:rsidP="00184E95">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DAVENPORT</w:t>
      </w:r>
      <w:r>
        <w:rPr>
          <w:rFonts w:ascii="Times New Roman" w:hAnsi="Times New Roman" w:cs="Times New Roman"/>
          <w:sz w:val="24"/>
          <w:szCs w:val="24"/>
        </w:rPr>
        <w:t xml:space="preserve">, T. H., Ecologia da Informação: porque só a tecnologia não basta para o sucesso na era da </w:t>
      </w:r>
      <w:proofErr w:type="gramStart"/>
      <w:r>
        <w:rPr>
          <w:rFonts w:ascii="Times New Roman" w:hAnsi="Times New Roman" w:cs="Times New Roman"/>
          <w:sz w:val="24"/>
          <w:szCs w:val="24"/>
        </w:rPr>
        <w:t>informação.</w:t>
      </w:r>
      <w:proofErr w:type="gramEnd"/>
      <w:r>
        <w:rPr>
          <w:rFonts w:ascii="Times New Roman" w:hAnsi="Times New Roman" w:cs="Times New Roman"/>
          <w:sz w:val="24"/>
          <w:szCs w:val="24"/>
        </w:rPr>
        <w:t>– São Paulo: Futura, 1998.</w:t>
      </w:r>
    </w:p>
    <w:p w:rsidR="00B34E88" w:rsidRDefault="0055075F" w:rsidP="00982E79">
      <w:pPr>
        <w:spacing w:line="360" w:lineRule="auto"/>
        <w:ind w:firstLine="708"/>
        <w:jc w:val="both"/>
        <w:rPr>
          <w:rFonts w:ascii="Times New Roman" w:hAnsi="Times New Roman" w:cs="Times New Roman"/>
          <w:sz w:val="24"/>
          <w:szCs w:val="24"/>
        </w:rPr>
      </w:pPr>
      <w:r w:rsidRPr="0055075F">
        <w:rPr>
          <w:rFonts w:ascii="Times New Roman" w:hAnsi="Times New Roman" w:cs="Times New Roman"/>
          <w:b/>
          <w:sz w:val="24"/>
          <w:szCs w:val="24"/>
        </w:rPr>
        <w:t>FEDELI</w:t>
      </w:r>
      <w:r w:rsidR="000E2AD6">
        <w:rPr>
          <w:rFonts w:ascii="Times New Roman" w:hAnsi="Times New Roman" w:cs="Times New Roman"/>
          <w:sz w:val="24"/>
          <w:szCs w:val="24"/>
        </w:rPr>
        <w:t xml:space="preserve">, Ricardo Daniel. </w:t>
      </w:r>
      <w:r w:rsidRPr="0055075F">
        <w:rPr>
          <w:rFonts w:ascii="Times New Roman" w:hAnsi="Times New Roman" w:cs="Times New Roman"/>
          <w:b/>
          <w:sz w:val="24"/>
          <w:szCs w:val="24"/>
        </w:rPr>
        <w:t>FRANCO</w:t>
      </w:r>
      <w:r w:rsidR="000E2AD6">
        <w:rPr>
          <w:rFonts w:ascii="Times New Roman" w:hAnsi="Times New Roman" w:cs="Times New Roman"/>
          <w:sz w:val="24"/>
          <w:szCs w:val="24"/>
        </w:rPr>
        <w:t>, Enrico G</w:t>
      </w:r>
      <w:r w:rsidR="0025118F">
        <w:rPr>
          <w:rFonts w:ascii="Times New Roman" w:hAnsi="Times New Roman" w:cs="Times New Roman"/>
          <w:sz w:val="24"/>
          <w:szCs w:val="24"/>
        </w:rPr>
        <w:t xml:space="preserve">iulio </w:t>
      </w:r>
      <w:proofErr w:type="spellStart"/>
      <w:r w:rsidR="0025118F">
        <w:rPr>
          <w:rFonts w:ascii="Times New Roman" w:hAnsi="Times New Roman" w:cs="Times New Roman"/>
          <w:sz w:val="24"/>
          <w:szCs w:val="24"/>
        </w:rPr>
        <w:t>Polloni</w:t>
      </w:r>
      <w:proofErr w:type="spellEnd"/>
      <w:r w:rsidR="0025118F">
        <w:rPr>
          <w:rFonts w:ascii="Times New Roman" w:hAnsi="Times New Roman" w:cs="Times New Roman"/>
          <w:sz w:val="24"/>
          <w:szCs w:val="24"/>
        </w:rPr>
        <w:t xml:space="preserve">. </w:t>
      </w:r>
      <w:proofErr w:type="gramStart"/>
      <w:r w:rsidR="0025118F">
        <w:rPr>
          <w:rFonts w:ascii="Times New Roman" w:hAnsi="Times New Roman" w:cs="Times New Roman"/>
          <w:sz w:val="24"/>
          <w:szCs w:val="24"/>
        </w:rPr>
        <w:t>e</w:t>
      </w:r>
      <w:proofErr w:type="gramEnd"/>
      <w:r w:rsidR="0025118F">
        <w:rPr>
          <w:rFonts w:ascii="Times New Roman" w:hAnsi="Times New Roman" w:cs="Times New Roman"/>
          <w:sz w:val="24"/>
          <w:szCs w:val="24"/>
        </w:rPr>
        <w:t xml:space="preserve"> </w:t>
      </w:r>
      <w:r w:rsidRPr="0055075F">
        <w:rPr>
          <w:rFonts w:ascii="Times New Roman" w:hAnsi="Times New Roman" w:cs="Times New Roman"/>
          <w:b/>
          <w:sz w:val="24"/>
          <w:szCs w:val="24"/>
        </w:rPr>
        <w:t>PERES</w:t>
      </w:r>
      <w:r w:rsidR="0025118F">
        <w:rPr>
          <w:rFonts w:ascii="Times New Roman" w:hAnsi="Times New Roman" w:cs="Times New Roman"/>
          <w:sz w:val="24"/>
          <w:szCs w:val="24"/>
        </w:rPr>
        <w:t>, Fernando Eduardo.</w:t>
      </w:r>
      <w:r>
        <w:rPr>
          <w:rFonts w:ascii="Times New Roman" w:hAnsi="Times New Roman" w:cs="Times New Roman"/>
          <w:sz w:val="24"/>
          <w:szCs w:val="24"/>
        </w:rPr>
        <w:t xml:space="preserve"> Introdução à Ciência da Computação. – São Paulo: Pioneira Thomson Learning, 2003.</w:t>
      </w:r>
    </w:p>
    <w:p w:rsidR="0055075F" w:rsidRDefault="0055075F"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5674F0" w:rsidRDefault="005674F0" w:rsidP="006D3E20">
      <w:pPr>
        <w:spacing w:line="360" w:lineRule="auto"/>
        <w:jc w:val="both"/>
        <w:rPr>
          <w:rFonts w:ascii="Times New Roman" w:hAnsi="Times New Roman" w:cs="Times New Roman"/>
          <w:b/>
          <w:sz w:val="24"/>
          <w:szCs w:val="24"/>
        </w:rPr>
      </w:pPr>
    </w:p>
    <w:p w:rsidR="00360FD2" w:rsidRDefault="00360FD2" w:rsidP="00360FD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 e </w:t>
      </w:r>
      <w:proofErr w:type="spellStart"/>
      <w:r>
        <w:rPr>
          <w:rFonts w:ascii="Times New Roman" w:hAnsi="Times New Roman" w:cs="Times New Roman"/>
          <w:b/>
          <w:sz w:val="24"/>
          <w:szCs w:val="24"/>
        </w:rPr>
        <w:t>Metódos</w:t>
      </w:r>
      <w:proofErr w:type="spellEnd"/>
    </w:p>
    <w:p w:rsidR="00360FD2" w:rsidRDefault="00AE2B44" w:rsidP="001233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material utilizado para elaboração deste trabalho foi baseado em revisão d</w:t>
      </w:r>
      <w:r w:rsidR="002D082F">
        <w:rPr>
          <w:rFonts w:ascii="Times New Roman" w:hAnsi="Times New Roman" w:cs="Times New Roman"/>
          <w:sz w:val="24"/>
          <w:szCs w:val="24"/>
        </w:rPr>
        <w:t>a</w:t>
      </w:r>
      <w:r>
        <w:rPr>
          <w:rFonts w:ascii="Times New Roman" w:hAnsi="Times New Roman" w:cs="Times New Roman"/>
          <w:sz w:val="24"/>
          <w:szCs w:val="24"/>
        </w:rPr>
        <w:t xml:space="preserve"> literatura, </w:t>
      </w:r>
      <w:r w:rsidR="002D082F">
        <w:rPr>
          <w:rFonts w:ascii="Times New Roman" w:hAnsi="Times New Roman" w:cs="Times New Roman"/>
          <w:sz w:val="24"/>
          <w:szCs w:val="24"/>
        </w:rPr>
        <w:t xml:space="preserve">tendo com marco teórico a tecnologia da informação e a utilização do androide na inovação das organizações, foram realizadas </w:t>
      </w:r>
      <w:r>
        <w:rPr>
          <w:rFonts w:ascii="Times New Roman" w:hAnsi="Times New Roman" w:cs="Times New Roman"/>
          <w:sz w:val="24"/>
          <w:szCs w:val="24"/>
        </w:rPr>
        <w:t>busca de textos em revistas técnicas</w:t>
      </w:r>
      <w:r w:rsidR="001233A1">
        <w:rPr>
          <w:rFonts w:ascii="Times New Roman" w:hAnsi="Times New Roman" w:cs="Times New Roman"/>
          <w:sz w:val="24"/>
          <w:szCs w:val="24"/>
        </w:rPr>
        <w:t xml:space="preserve">, livros </w:t>
      </w:r>
      <w:proofErr w:type="spellStart"/>
      <w:r w:rsidR="001233A1">
        <w:rPr>
          <w:rFonts w:ascii="Times New Roman" w:hAnsi="Times New Roman" w:cs="Times New Roman"/>
          <w:sz w:val="24"/>
          <w:szCs w:val="24"/>
        </w:rPr>
        <w:t>ciêntificos</w:t>
      </w:r>
      <w:proofErr w:type="spellEnd"/>
      <w:r w:rsidR="001233A1">
        <w:rPr>
          <w:rFonts w:ascii="Times New Roman" w:hAnsi="Times New Roman" w:cs="Times New Roman"/>
          <w:sz w:val="24"/>
          <w:szCs w:val="24"/>
        </w:rPr>
        <w:t xml:space="preserve">, </w:t>
      </w:r>
      <w:proofErr w:type="gramStart"/>
      <w:r w:rsidR="001233A1">
        <w:rPr>
          <w:rFonts w:ascii="Times New Roman" w:hAnsi="Times New Roman" w:cs="Times New Roman"/>
          <w:sz w:val="24"/>
          <w:szCs w:val="24"/>
        </w:rPr>
        <w:t>sites especializados que tratam do assunto de forma explicita e cientifica</w:t>
      </w:r>
      <w:proofErr w:type="gramEnd"/>
      <w:r w:rsidR="001233A1">
        <w:rPr>
          <w:rFonts w:ascii="Times New Roman" w:hAnsi="Times New Roman" w:cs="Times New Roman"/>
          <w:sz w:val="24"/>
          <w:szCs w:val="24"/>
        </w:rPr>
        <w:t xml:space="preserve">, buscando sempre um contexto formal da ciência, na resposta das </w:t>
      </w:r>
      <w:proofErr w:type="spellStart"/>
      <w:r w:rsidR="001233A1">
        <w:rPr>
          <w:rFonts w:ascii="Times New Roman" w:hAnsi="Times New Roman" w:cs="Times New Roman"/>
          <w:sz w:val="24"/>
          <w:szCs w:val="24"/>
        </w:rPr>
        <w:t>problematicas</w:t>
      </w:r>
      <w:proofErr w:type="spellEnd"/>
      <w:r w:rsidR="001233A1">
        <w:rPr>
          <w:rFonts w:ascii="Times New Roman" w:hAnsi="Times New Roman" w:cs="Times New Roman"/>
          <w:sz w:val="24"/>
          <w:szCs w:val="24"/>
        </w:rPr>
        <w:t xml:space="preserve"> da sociedade.</w:t>
      </w:r>
    </w:p>
    <w:p w:rsidR="00C67B10" w:rsidRDefault="00C67B10" w:rsidP="001233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metódo</w:t>
      </w:r>
      <w:proofErr w:type="spellEnd"/>
      <w:r>
        <w:rPr>
          <w:rFonts w:ascii="Times New Roman" w:hAnsi="Times New Roman" w:cs="Times New Roman"/>
          <w:sz w:val="24"/>
          <w:szCs w:val="24"/>
        </w:rPr>
        <w:t xml:space="preserve"> </w:t>
      </w:r>
      <w:r w:rsidR="002764DF">
        <w:rPr>
          <w:rFonts w:ascii="Times New Roman" w:hAnsi="Times New Roman" w:cs="Times New Roman"/>
          <w:sz w:val="24"/>
          <w:szCs w:val="24"/>
        </w:rPr>
        <w:t xml:space="preserve">foi baseado na investigação desenvolvida com base em documentação indireta, ou seja, de fontes </w:t>
      </w:r>
      <w:proofErr w:type="gramStart"/>
      <w:r w:rsidR="002764DF">
        <w:rPr>
          <w:rFonts w:ascii="Times New Roman" w:hAnsi="Times New Roman" w:cs="Times New Roman"/>
          <w:sz w:val="24"/>
          <w:szCs w:val="24"/>
        </w:rPr>
        <w:t>oriundas de material já elaborados</w:t>
      </w:r>
      <w:proofErr w:type="gramEnd"/>
      <w:r w:rsidR="002764DF">
        <w:rPr>
          <w:rFonts w:ascii="Times New Roman" w:hAnsi="Times New Roman" w:cs="Times New Roman"/>
          <w:sz w:val="24"/>
          <w:szCs w:val="24"/>
        </w:rPr>
        <w:t xml:space="preserve">. Essa pesquisa aconteceu em um </w:t>
      </w:r>
      <w:r w:rsidR="000512C1">
        <w:rPr>
          <w:rFonts w:ascii="Times New Roman" w:hAnsi="Times New Roman" w:cs="Times New Roman"/>
          <w:sz w:val="24"/>
          <w:szCs w:val="24"/>
        </w:rPr>
        <w:t xml:space="preserve">ambiente documental e </w:t>
      </w:r>
      <w:proofErr w:type="spellStart"/>
      <w:r w:rsidR="000512C1">
        <w:rPr>
          <w:rFonts w:ascii="Times New Roman" w:hAnsi="Times New Roman" w:cs="Times New Roman"/>
          <w:sz w:val="24"/>
          <w:szCs w:val="24"/>
        </w:rPr>
        <w:t>bibliografico</w:t>
      </w:r>
      <w:proofErr w:type="spellEnd"/>
      <w:r w:rsidR="000512C1">
        <w:rPr>
          <w:rFonts w:ascii="Times New Roman" w:hAnsi="Times New Roman" w:cs="Times New Roman"/>
          <w:sz w:val="24"/>
          <w:szCs w:val="24"/>
        </w:rPr>
        <w:t xml:space="preserve">. A grande vantagem da pesquisa </w:t>
      </w:r>
      <w:proofErr w:type="spellStart"/>
      <w:r w:rsidR="000512C1">
        <w:rPr>
          <w:rFonts w:ascii="Times New Roman" w:hAnsi="Times New Roman" w:cs="Times New Roman"/>
          <w:sz w:val="24"/>
          <w:szCs w:val="24"/>
        </w:rPr>
        <w:t>bibliografica</w:t>
      </w:r>
      <w:proofErr w:type="spellEnd"/>
      <w:r w:rsidR="000512C1">
        <w:rPr>
          <w:rFonts w:ascii="Times New Roman" w:hAnsi="Times New Roman" w:cs="Times New Roman"/>
          <w:sz w:val="24"/>
          <w:szCs w:val="24"/>
        </w:rPr>
        <w:t xml:space="preserve"> e documental reside no fundamento que assiste ao investigador um qualitativo aumento nas </w:t>
      </w:r>
      <w:proofErr w:type="spellStart"/>
      <w:r w:rsidR="000512C1">
        <w:rPr>
          <w:rFonts w:ascii="Times New Roman" w:hAnsi="Times New Roman" w:cs="Times New Roman"/>
          <w:sz w:val="24"/>
          <w:szCs w:val="24"/>
        </w:rPr>
        <w:t>possibiidades</w:t>
      </w:r>
      <w:proofErr w:type="spellEnd"/>
      <w:r w:rsidR="000512C1">
        <w:rPr>
          <w:rFonts w:ascii="Times New Roman" w:hAnsi="Times New Roman" w:cs="Times New Roman"/>
          <w:sz w:val="24"/>
          <w:szCs w:val="24"/>
        </w:rPr>
        <w:t xml:space="preserve"> de seu resultado.</w:t>
      </w:r>
    </w:p>
    <w:p w:rsidR="000512C1" w:rsidRDefault="000512C1" w:rsidP="001233A1">
      <w:pPr>
        <w:spacing w:line="360" w:lineRule="auto"/>
        <w:ind w:firstLine="708"/>
        <w:jc w:val="both"/>
        <w:rPr>
          <w:rFonts w:ascii="Times New Roman" w:hAnsi="Times New Roman" w:cs="Times New Roman"/>
          <w:sz w:val="24"/>
          <w:szCs w:val="24"/>
        </w:rPr>
      </w:pPr>
    </w:p>
    <w:p w:rsidR="001233A1" w:rsidRPr="00AE2B44" w:rsidRDefault="001233A1" w:rsidP="001233A1">
      <w:pPr>
        <w:spacing w:line="360" w:lineRule="auto"/>
        <w:ind w:firstLine="708"/>
        <w:jc w:val="both"/>
        <w:rPr>
          <w:rFonts w:ascii="Times New Roman" w:hAnsi="Times New Roman" w:cs="Times New Roman"/>
          <w:sz w:val="24"/>
          <w:szCs w:val="24"/>
        </w:rPr>
      </w:pPr>
    </w:p>
    <w:p w:rsidR="005674F0" w:rsidRDefault="005674F0"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2F20EC">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Conclusão</w:t>
      </w:r>
    </w:p>
    <w:p w:rsidR="002F20EC" w:rsidRDefault="002F20EC" w:rsidP="002F20EC">
      <w:pPr>
        <w:spacing w:line="360" w:lineRule="auto"/>
        <w:jc w:val="both"/>
        <w:rPr>
          <w:rFonts w:ascii="Times New Roman" w:hAnsi="Times New Roman" w:cs="Times New Roman"/>
          <w:b/>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Default="002F20EC" w:rsidP="006D3E20">
      <w:pPr>
        <w:spacing w:line="360" w:lineRule="auto"/>
        <w:jc w:val="both"/>
        <w:rPr>
          <w:rFonts w:ascii="Times New Roman" w:hAnsi="Times New Roman" w:cs="Times New Roman"/>
          <w:sz w:val="24"/>
          <w:szCs w:val="24"/>
        </w:rPr>
      </w:pPr>
    </w:p>
    <w:p w:rsidR="002F20EC" w:rsidRPr="00B34E88" w:rsidRDefault="002F20EC" w:rsidP="006D3E20">
      <w:pPr>
        <w:spacing w:line="360" w:lineRule="auto"/>
        <w:jc w:val="both"/>
        <w:rPr>
          <w:rFonts w:ascii="Times New Roman" w:hAnsi="Times New Roman" w:cs="Times New Roman"/>
          <w:sz w:val="24"/>
          <w:szCs w:val="24"/>
        </w:rPr>
      </w:pPr>
    </w:p>
    <w:p w:rsidR="000D4034" w:rsidRDefault="000D4034" w:rsidP="00982E79">
      <w:pPr>
        <w:spacing w:line="360" w:lineRule="auto"/>
        <w:ind w:firstLine="708"/>
        <w:jc w:val="both"/>
        <w:rPr>
          <w:rFonts w:ascii="Times New Roman" w:hAnsi="Times New Roman" w:cs="Times New Roman"/>
          <w:sz w:val="24"/>
          <w:szCs w:val="24"/>
        </w:rPr>
      </w:pPr>
    </w:p>
    <w:p w:rsidR="00794E3D" w:rsidRPr="00982E79" w:rsidRDefault="00794E3D" w:rsidP="00982E79">
      <w:pPr>
        <w:spacing w:line="360" w:lineRule="auto"/>
        <w:ind w:firstLine="708"/>
        <w:jc w:val="both"/>
        <w:rPr>
          <w:rFonts w:ascii="Times New Roman" w:hAnsi="Times New Roman" w:cs="Times New Roman"/>
          <w:sz w:val="24"/>
          <w:szCs w:val="24"/>
        </w:rPr>
      </w:pPr>
    </w:p>
    <w:p w:rsidR="006D34E5" w:rsidRPr="006D34E5" w:rsidRDefault="006D34E5" w:rsidP="006D34E5">
      <w:pPr>
        <w:spacing w:after="0" w:line="240" w:lineRule="auto"/>
        <w:jc w:val="both"/>
        <w:rPr>
          <w:rFonts w:ascii="Arial" w:eastAsia="Times New Roman" w:hAnsi="Arial" w:cs="Arial"/>
          <w:sz w:val="28"/>
          <w:szCs w:val="28"/>
        </w:rPr>
      </w:pPr>
      <w:r w:rsidRPr="006D34E5">
        <w:rPr>
          <w:rFonts w:ascii="Arial" w:eastAsia="Times New Roman" w:hAnsi="Arial" w:cs="Arial"/>
          <w:sz w:val="28"/>
          <w:szCs w:val="28"/>
        </w:rPr>
        <w:t>O estudo trata-se</w:t>
      </w:r>
      <w:r>
        <w:rPr>
          <w:rFonts w:ascii="Arial" w:eastAsia="Times New Roman" w:hAnsi="Arial" w:cs="Arial"/>
          <w:sz w:val="28"/>
          <w:szCs w:val="28"/>
        </w:rPr>
        <w:t xml:space="preserve"> </w:t>
      </w:r>
      <w:r w:rsidRPr="006D34E5">
        <w:rPr>
          <w:rFonts w:ascii="Arial" w:eastAsia="Times New Roman" w:hAnsi="Arial" w:cs="Arial"/>
          <w:sz w:val="28"/>
          <w:szCs w:val="28"/>
        </w:rPr>
        <w:t>ainda</w:t>
      </w:r>
      <w:r>
        <w:rPr>
          <w:rFonts w:ascii="Arial" w:eastAsia="Times New Roman" w:hAnsi="Arial" w:cs="Arial"/>
          <w:sz w:val="28"/>
          <w:szCs w:val="28"/>
        </w:rPr>
        <w:t xml:space="preserve"> </w:t>
      </w:r>
      <w:r w:rsidRPr="006D34E5">
        <w:rPr>
          <w:rFonts w:ascii="Arial" w:eastAsia="Times New Roman" w:hAnsi="Arial" w:cs="Arial"/>
          <w:sz w:val="28"/>
          <w:szCs w:val="28"/>
        </w:rPr>
        <w:t>de uma pesquisa descritiva,</w:t>
      </w:r>
      <w:r>
        <w:rPr>
          <w:rFonts w:ascii="Arial" w:eastAsia="Times New Roman" w:hAnsi="Arial" w:cs="Arial"/>
          <w:sz w:val="28"/>
          <w:szCs w:val="28"/>
        </w:rPr>
        <w:t xml:space="preserve"> </w:t>
      </w:r>
      <w:r w:rsidRPr="006D34E5">
        <w:rPr>
          <w:rFonts w:ascii="Arial" w:eastAsia="Times New Roman" w:hAnsi="Arial" w:cs="Arial"/>
          <w:sz w:val="28"/>
          <w:szCs w:val="28"/>
        </w:rPr>
        <w:t xml:space="preserve">que segundo </w:t>
      </w:r>
      <w:r w:rsidRPr="006D34E5">
        <w:rPr>
          <w:rFonts w:ascii="Arial" w:eastAsia="Times New Roman" w:hAnsi="Arial" w:cs="Arial"/>
          <w:sz w:val="28"/>
        </w:rPr>
        <w:t>Gil</w:t>
      </w:r>
      <w:r w:rsidRPr="006D34E5">
        <w:rPr>
          <w:rFonts w:ascii="Arial" w:eastAsia="Times New Roman" w:hAnsi="Arial" w:cs="Arial"/>
          <w:sz w:val="28"/>
          <w:szCs w:val="28"/>
        </w:rPr>
        <w:t xml:space="preserve"> (2010),</w:t>
      </w:r>
      <w:r>
        <w:rPr>
          <w:rFonts w:ascii="Arial" w:eastAsia="Times New Roman" w:hAnsi="Arial" w:cs="Arial"/>
          <w:sz w:val="28"/>
          <w:szCs w:val="28"/>
        </w:rPr>
        <w:t xml:space="preserve"> </w:t>
      </w:r>
      <w:r w:rsidRPr="006D34E5">
        <w:rPr>
          <w:rFonts w:ascii="Arial" w:eastAsia="Times New Roman" w:hAnsi="Arial" w:cs="Arial"/>
          <w:sz w:val="28"/>
          <w:szCs w:val="28"/>
        </w:rPr>
        <w:t>objetiva descrever as características de determinado grupo.</w:t>
      </w:r>
      <w:r>
        <w:rPr>
          <w:rFonts w:ascii="Arial" w:eastAsia="Times New Roman" w:hAnsi="Arial" w:cs="Arial"/>
          <w:sz w:val="28"/>
          <w:szCs w:val="28"/>
        </w:rPr>
        <w:t xml:space="preserve"> </w:t>
      </w:r>
      <w:r w:rsidRPr="006D34E5">
        <w:rPr>
          <w:rFonts w:ascii="Arial" w:eastAsia="Times New Roman" w:hAnsi="Arial" w:cs="Arial"/>
          <w:sz w:val="28"/>
          <w:szCs w:val="28"/>
        </w:rPr>
        <w:t xml:space="preserve">A pesquisa descritiva visa </w:t>
      </w:r>
      <w:r>
        <w:rPr>
          <w:rFonts w:ascii="Arial" w:eastAsia="Times New Roman" w:hAnsi="Arial" w:cs="Arial"/>
          <w:sz w:val="28"/>
          <w:szCs w:val="28"/>
        </w:rPr>
        <w:t xml:space="preserve">relatar, comparar e identificar </w:t>
      </w:r>
      <w:r w:rsidRPr="006D34E5">
        <w:rPr>
          <w:rFonts w:ascii="Arial" w:eastAsia="Times New Roman" w:hAnsi="Arial" w:cs="Arial"/>
          <w:sz w:val="28"/>
          <w:szCs w:val="28"/>
        </w:rPr>
        <w:t>determinados aspectos,</w:t>
      </w:r>
      <w:r>
        <w:rPr>
          <w:rFonts w:ascii="Arial" w:eastAsia="Times New Roman" w:hAnsi="Arial" w:cs="Arial"/>
          <w:sz w:val="28"/>
          <w:szCs w:val="28"/>
        </w:rPr>
        <w:t xml:space="preserve"> </w:t>
      </w:r>
      <w:r w:rsidRPr="006D34E5">
        <w:rPr>
          <w:rFonts w:ascii="Arial" w:eastAsia="Times New Roman" w:hAnsi="Arial" w:cs="Arial"/>
          <w:sz w:val="28"/>
          <w:szCs w:val="28"/>
        </w:rPr>
        <w:t>que é o que foi</w:t>
      </w:r>
      <w:r>
        <w:rPr>
          <w:rFonts w:ascii="Arial" w:eastAsia="Times New Roman" w:hAnsi="Arial" w:cs="Arial"/>
          <w:sz w:val="28"/>
          <w:szCs w:val="28"/>
        </w:rPr>
        <w:t xml:space="preserve"> </w:t>
      </w:r>
      <w:r w:rsidRPr="006D34E5">
        <w:rPr>
          <w:rFonts w:ascii="Arial" w:eastAsia="Times New Roman" w:hAnsi="Arial" w:cs="Arial"/>
          <w:sz w:val="28"/>
          <w:szCs w:val="28"/>
        </w:rPr>
        <w:t>feito neste estudo,</w:t>
      </w:r>
      <w:r>
        <w:rPr>
          <w:rFonts w:ascii="Arial" w:eastAsia="Times New Roman" w:hAnsi="Arial" w:cs="Arial"/>
          <w:sz w:val="28"/>
          <w:szCs w:val="28"/>
        </w:rPr>
        <w:t xml:space="preserve"> </w:t>
      </w:r>
      <w:r w:rsidRPr="006D34E5">
        <w:rPr>
          <w:rFonts w:ascii="Arial" w:eastAsia="Times New Roman" w:hAnsi="Arial" w:cs="Arial"/>
          <w:sz w:val="28"/>
          <w:szCs w:val="28"/>
        </w:rPr>
        <w:t xml:space="preserve">onde </w:t>
      </w:r>
      <w:proofErr w:type="gramStart"/>
      <w:r w:rsidRPr="006D34E5">
        <w:rPr>
          <w:rFonts w:ascii="Arial" w:eastAsia="Times New Roman" w:hAnsi="Arial" w:cs="Arial"/>
          <w:sz w:val="28"/>
          <w:szCs w:val="28"/>
        </w:rPr>
        <w:t>descreveu-se</w:t>
      </w:r>
      <w:proofErr w:type="gramEnd"/>
      <w:r>
        <w:rPr>
          <w:rFonts w:ascii="Arial" w:eastAsia="Times New Roman" w:hAnsi="Arial" w:cs="Arial"/>
          <w:sz w:val="28"/>
          <w:szCs w:val="28"/>
        </w:rPr>
        <w:t xml:space="preserve"> </w:t>
      </w:r>
      <w:r w:rsidRPr="006D34E5">
        <w:rPr>
          <w:rFonts w:ascii="Arial" w:eastAsia="Times New Roman" w:hAnsi="Arial" w:cs="Arial"/>
          <w:sz w:val="28"/>
          <w:szCs w:val="28"/>
        </w:rPr>
        <w:t xml:space="preserve">como algumas empresas realizam suas previsões de demanda, sob um </w:t>
      </w:r>
      <w:r>
        <w:rPr>
          <w:rFonts w:ascii="Arial" w:eastAsia="Times New Roman" w:hAnsi="Arial" w:cs="Arial"/>
          <w:sz w:val="28"/>
          <w:szCs w:val="28"/>
        </w:rPr>
        <w:t xml:space="preserve">aspecto qualitativo, comparando </w:t>
      </w:r>
      <w:r w:rsidRPr="006D34E5">
        <w:rPr>
          <w:rFonts w:ascii="Arial" w:eastAsia="Times New Roman" w:hAnsi="Arial" w:cs="Arial"/>
          <w:sz w:val="28"/>
          <w:szCs w:val="28"/>
        </w:rPr>
        <w:t>teoria e prática, de modo a identificar se as informações</w:t>
      </w:r>
      <w:r>
        <w:rPr>
          <w:rFonts w:ascii="Arial" w:eastAsia="Times New Roman" w:hAnsi="Arial" w:cs="Arial"/>
          <w:sz w:val="28"/>
          <w:szCs w:val="28"/>
        </w:rPr>
        <w:t xml:space="preserve"> </w:t>
      </w:r>
      <w:r w:rsidRPr="006D34E5">
        <w:rPr>
          <w:rFonts w:ascii="Arial" w:eastAsia="Times New Roman" w:hAnsi="Arial" w:cs="Arial"/>
          <w:sz w:val="28"/>
          <w:szCs w:val="28"/>
        </w:rPr>
        <w:t>procediam.</w:t>
      </w:r>
    </w:p>
    <w:p w:rsidR="00D079CF" w:rsidRDefault="00D079CF" w:rsidP="001A0061">
      <w:pPr>
        <w:jc w:val="both"/>
      </w:pPr>
    </w:p>
    <w:p w:rsidR="006D34E5" w:rsidRDefault="006D34E5" w:rsidP="001A0061">
      <w:pPr>
        <w:jc w:val="both"/>
      </w:pPr>
    </w:p>
    <w:p w:rsidR="006D34E5" w:rsidRPr="006D34E5" w:rsidRDefault="006D34E5" w:rsidP="006D34E5">
      <w:pPr>
        <w:spacing w:after="0" w:line="240" w:lineRule="auto"/>
        <w:rPr>
          <w:rFonts w:ascii="Arial" w:eastAsia="Times New Roman" w:hAnsi="Arial" w:cs="Arial"/>
          <w:sz w:val="24"/>
          <w:szCs w:val="24"/>
        </w:rPr>
      </w:pPr>
      <w:r w:rsidRPr="006D34E5">
        <w:rPr>
          <w:rFonts w:ascii="Arial" w:eastAsia="Times New Roman" w:hAnsi="Arial" w:cs="Arial"/>
          <w:sz w:val="24"/>
          <w:szCs w:val="24"/>
        </w:rPr>
        <w:lastRenderedPageBreak/>
        <w:t xml:space="preserve">GIL, </w:t>
      </w:r>
      <w:proofErr w:type="spellStart"/>
      <w:r w:rsidRPr="006D34E5">
        <w:rPr>
          <w:rFonts w:ascii="Arial" w:eastAsia="Times New Roman" w:hAnsi="Arial" w:cs="Arial"/>
          <w:sz w:val="24"/>
          <w:szCs w:val="24"/>
        </w:rPr>
        <w:t>Antonio</w:t>
      </w:r>
      <w:proofErr w:type="spellEnd"/>
      <w:r w:rsidRPr="006D34E5">
        <w:rPr>
          <w:rFonts w:ascii="Arial" w:eastAsia="Times New Roman" w:hAnsi="Arial" w:cs="Arial"/>
          <w:sz w:val="24"/>
          <w:szCs w:val="24"/>
        </w:rPr>
        <w:t xml:space="preserve"> Carlos. Métodos e técnicas de pesquisa social. 6. </w:t>
      </w:r>
      <w:proofErr w:type="gramStart"/>
      <w:r w:rsidRPr="006D34E5">
        <w:rPr>
          <w:rFonts w:ascii="Arial" w:eastAsia="Times New Roman" w:hAnsi="Arial" w:cs="Arial"/>
          <w:sz w:val="24"/>
          <w:szCs w:val="24"/>
        </w:rPr>
        <w:t>ed.</w:t>
      </w:r>
      <w:proofErr w:type="gramEnd"/>
      <w:r w:rsidRPr="006D34E5">
        <w:rPr>
          <w:rFonts w:ascii="Arial" w:eastAsia="Times New Roman" w:hAnsi="Arial" w:cs="Arial"/>
          <w:sz w:val="24"/>
          <w:szCs w:val="24"/>
        </w:rPr>
        <w:t xml:space="preserve"> São Paulo: Atlas, 2010.</w:t>
      </w:r>
    </w:p>
    <w:p w:rsidR="006D34E5" w:rsidRDefault="006D34E5" w:rsidP="001A0061">
      <w:pPr>
        <w:jc w:val="both"/>
      </w:pPr>
    </w:p>
    <w:sectPr w:rsidR="006D34E5" w:rsidSect="00617D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E"/>
    <w:rsid w:val="000512C1"/>
    <w:rsid w:val="000D4034"/>
    <w:rsid w:val="000E2AD6"/>
    <w:rsid w:val="00110C4D"/>
    <w:rsid w:val="0011421B"/>
    <w:rsid w:val="00115EF8"/>
    <w:rsid w:val="001233A1"/>
    <w:rsid w:val="00142906"/>
    <w:rsid w:val="00184E95"/>
    <w:rsid w:val="001A0061"/>
    <w:rsid w:val="001F5967"/>
    <w:rsid w:val="002257A9"/>
    <w:rsid w:val="0025118F"/>
    <w:rsid w:val="002764DF"/>
    <w:rsid w:val="002967F9"/>
    <w:rsid w:val="002C37AC"/>
    <w:rsid w:val="002D082F"/>
    <w:rsid w:val="002F20EC"/>
    <w:rsid w:val="00343505"/>
    <w:rsid w:val="00360FD2"/>
    <w:rsid w:val="003D087F"/>
    <w:rsid w:val="00410C06"/>
    <w:rsid w:val="00447AC9"/>
    <w:rsid w:val="004909D4"/>
    <w:rsid w:val="00491CB9"/>
    <w:rsid w:val="005201A9"/>
    <w:rsid w:val="00541930"/>
    <w:rsid w:val="005433A5"/>
    <w:rsid w:val="00546F10"/>
    <w:rsid w:val="0055075F"/>
    <w:rsid w:val="005674F0"/>
    <w:rsid w:val="0057118C"/>
    <w:rsid w:val="00596C4E"/>
    <w:rsid w:val="00617D39"/>
    <w:rsid w:val="006224E4"/>
    <w:rsid w:val="00640CD0"/>
    <w:rsid w:val="006B188F"/>
    <w:rsid w:val="006D34E5"/>
    <w:rsid w:val="006D3E20"/>
    <w:rsid w:val="007409C7"/>
    <w:rsid w:val="00794E3D"/>
    <w:rsid w:val="007A2F5F"/>
    <w:rsid w:val="007C0FD8"/>
    <w:rsid w:val="007D2809"/>
    <w:rsid w:val="00825AA9"/>
    <w:rsid w:val="00830201"/>
    <w:rsid w:val="0087362D"/>
    <w:rsid w:val="009105C1"/>
    <w:rsid w:val="0092204C"/>
    <w:rsid w:val="00982E79"/>
    <w:rsid w:val="009A2DAB"/>
    <w:rsid w:val="009C2FEB"/>
    <w:rsid w:val="00AE1F80"/>
    <w:rsid w:val="00AE2B44"/>
    <w:rsid w:val="00B00D0D"/>
    <w:rsid w:val="00B2076F"/>
    <w:rsid w:val="00B34E88"/>
    <w:rsid w:val="00B56258"/>
    <w:rsid w:val="00B8220A"/>
    <w:rsid w:val="00C67B10"/>
    <w:rsid w:val="00D042EC"/>
    <w:rsid w:val="00D079CF"/>
    <w:rsid w:val="00D12B6C"/>
    <w:rsid w:val="00D3629A"/>
    <w:rsid w:val="00D92592"/>
    <w:rsid w:val="00DB6D2F"/>
    <w:rsid w:val="00E553D3"/>
    <w:rsid w:val="00E60A96"/>
    <w:rsid w:val="00E72A55"/>
    <w:rsid w:val="00E76D1F"/>
    <w:rsid w:val="00E833FF"/>
    <w:rsid w:val="00ED3A0A"/>
    <w:rsid w:val="00F16CB3"/>
    <w:rsid w:val="00F47B19"/>
    <w:rsid w:val="00F535CF"/>
    <w:rsid w:val="00FA2B6B"/>
    <w:rsid w:val="00FD39E8"/>
    <w:rsid w:val="00FF4BC9"/>
    <w:rsid w:val="00FF6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
    <w:name w:val="highlight"/>
    <w:basedOn w:val="Fontepargpadro"/>
    <w:rsid w:val="006D3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ghlight">
    <w:name w:val="highlight"/>
    <w:basedOn w:val="Fontepargpadro"/>
    <w:rsid w:val="006D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4366">
      <w:bodyDiv w:val="1"/>
      <w:marLeft w:val="0"/>
      <w:marRight w:val="0"/>
      <w:marTop w:val="0"/>
      <w:marBottom w:val="0"/>
      <w:divBdr>
        <w:top w:val="none" w:sz="0" w:space="0" w:color="auto"/>
        <w:left w:val="none" w:sz="0" w:space="0" w:color="auto"/>
        <w:bottom w:val="none" w:sz="0" w:space="0" w:color="auto"/>
        <w:right w:val="none" w:sz="0" w:space="0" w:color="auto"/>
      </w:divBdr>
      <w:divsChild>
        <w:div w:id="548539327">
          <w:marLeft w:val="0"/>
          <w:marRight w:val="0"/>
          <w:marTop w:val="0"/>
          <w:marBottom w:val="0"/>
          <w:divBdr>
            <w:top w:val="none" w:sz="0" w:space="0" w:color="auto"/>
            <w:left w:val="none" w:sz="0" w:space="0" w:color="auto"/>
            <w:bottom w:val="none" w:sz="0" w:space="0" w:color="auto"/>
            <w:right w:val="none" w:sz="0" w:space="0" w:color="auto"/>
          </w:divBdr>
        </w:div>
        <w:div w:id="946817097">
          <w:marLeft w:val="0"/>
          <w:marRight w:val="0"/>
          <w:marTop w:val="0"/>
          <w:marBottom w:val="0"/>
          <w:divBdr>
            <w:top w:val="none" w:sz="0" w:space="0" w:color="auto"/>
            <w:left w:val="none" w:sz="0" w:space="0" w:color="auto"/>
            <w:bottom w:val="none" w:sz="0" w:space="0" w:color="auto"/>
            <w:right w:val="none" w:sz="0" w:space="0" w:color="auto"/>
          </w:divBdr>
        </w:div>
        <w:div w:id="722412455">
          <w:marLeft w:val="0"/>
          <w:marRight w:val="0"/>
          <w:marTop w:val="0"/>
          <w:marBottom w:val="0"/>
          <w:divBdr>
            <w:top w:val="none" w:sz="0" w:space="0" w:color="auto"/>
            <w:left w:val="none" w:sz="0" w:space="0" w:color="auto"/>
            <w:bottom w:val="none" w:sz="0" w:space="0" w:color="auto"/>
            <w:right w:val="none" w:sz="0" w:space="0" w:color="auto"/>
          </w:divBdr>
        </w:div>
        <w:div w:id="1028414627">
          <w:marLeft w:val="0"/>
          <w:marRight w:val="0"/>
          <w:marTop w:val="0"/>
          <w:marBottom w:val="0"/>
          <w:divBdr>
            <w:top w:val="none" w:sz="0" w:space="0" w:color="auto"/>
            <w:left w:val="none" w:sz="0" w:space="0" w:color="auto"/>
            <w:bottom w:val="none" w:sz="0" w:space="0" w:color="auto"/>
            <w:right w:val="none" w:sz="0" w:space="0" w:color="auto"/>
          </w:divBdr>
        </w:div>
        <w:div w:id="2009475223">
          <w:marLeft w:val="0"/>
          <w:marRight w:val="0"/>
          <w:marTop w:val="0"/>
          <w:marBottom w:val="0"/>
          <w:divBdr>
            <w:top w:val="none" w:sz="0" w:space="0" w:color="auto"/>
            <w:left w:val="none" w:sz="0" w:space="0" w:color="auto"/>
            <w:bottom w:val="none" w:sz="0" w:space="0" w:color="auto"/>
            <w:right w:val="none" w:sz="0" w:space="0" w:color="auto"/>
          </w:divBdr>
        </w:div>
        <w:div w:id="1175921359">
          <w:marLeft w:val="0"/>
          <w:marRight w:val="0"/>
          <w:marTop w:val="0"/>
          <w:marBottom w:val="0"/>
          <w:divBdr>
            <w:top w:val="none" w:sz="0" w:space="0" w:color="auto"/>
            <w:left w:val="none" w:sz="0" w:space="0" w:color="auto"/>
            <w:bottom w:val="none" w:sz="0" w:space="0" w:color="auto"/>
            <w:right w:val="none" w:sz="0" w:space="0" w:color="auto"/>
          </w:divBdr>
        </w:div>
        <w:div w:id="1895697611">
          <w:marLeft w:val="0"/>
          <w:marRight w:val="0"/>
          <w:marTop w:val="0"/>
          <w:marBottom w:val="0"/>
          <w:divBdr>
            <w:top w:val="none" w:sz="0" w:space="0" w:color="auto"/>
            <w:left w:val="none" w:sz="0" w:space="0" w:color="auto"/>
            <w:bottom w:val="none" w:sz="0" w:space="0" w:color="auto"/>
            <w:right w:val="none" w:sz="0" w:space="0" w:color="auto"/>
          </w:divBdr>
        </w:div>
        <w:div w:id="1333223626">
          <w:marLeft w:val="0"/>
          <w:marRight w:val="0"/>
          <w:marTop w:val="0"/>
          <w:marBottom w:val="0"/>
          <w:divBdr>
            <w:top w:val="none" w:sz="0" w:space="0" w:color="auto"/>
            <w:left w:val="none" w:sz="0" w:space="0" w:color="auto"/>
            <w:bottom w:val="none" w:sz="0" w:space="0" w:color="auto"/>
            <w:right w:val="none" w:sz="0" w:space="0" w:color="auto"/>
          </w:divBdr>
        </w:div>
        <w:div w:id="949972926">
          <w:marLeft w:val="0"/>
          <w:marRight w:val="0"/>
          <w:marTop w:val="0"/>
          <w:marBottom w:val="0"/>
          <w:divBdr>
            <w:top w:val="none" w:sz="0" w:space="0" w:color="auto"/>
            <w:left w:val="none" w:sz="0" w:space="0" w:color="auto"/>
            <w:bottom w:val="none" w:sz="0" w:space="0" w:color="auto"/>
            <w:right w:val="none" w:sz="0" w:space="0" w:color="auto"/>
          </w:divBdr>
        </w:div>
        <w:div w:id="2058772054">
          <w:marLeft w:val="0"/>
          <w:marRight w:val="0"/>
          <w:marTop w:val="0"/>
          <w:marBottom w:val="0"/>
          <w:divBdr>
            <w:top w:val="none" w:sz="0" w:space="0" w:color="auto"/>
            <w:left w:val="none" w:sz="0" w:space="0" w:color="auto"/>
            <w:bottom w:val="none" w:sz="0" w:space="0" w:color="auto"/>
            <w:right w:val="none" w:sz="0" w:space="0" w:color="auto"/>
          </w:divBdr>
        </w:div>
        <w:div w:id="990208387">
          <w:marLeft w:val="0"/>
          <w:marRight w:val="0"/>
          <w:marTop w:val="0"/>
          <w:marBottom w:val="0"/>
          <w:divBdr>
            <w:top w:val="none" w:sz="0" w:space="0" w:color="auto"/>
            <w:left w:val="none" w:sz="0" w:space="0" w:color="auto"/>
            <w:bottom w:val="none" w:sz="0" w:space="0" w:color="auto"/>
            <w:right w:val="none" w:sz="0" w:space="0" w:color="auto"/>
          </w:divBdr>
        </w:div>
        <w:div w:id="27343915">
          <w:marLeft w:val="0"/>
          <w:marRight w:val="0"/>
          <w:marTop w:val="0"/>
          <w:marBottom w:val="0"/>
          <w:divBdr>
            <w:top w:val="none" w:sz="0" w:space="0" w:color="auto"/>
            <w:left w:val="none" w:sz="0" w:space="0" w:color="auto"/>
            <w:bottom w:val="none" w:sz="0" w:space="0" w:color="auto"/>
            <w:right w:val="none" w:sz="0" w:space="0" w:color="auto"/>
          </w:divBdr>
        </w:div>
        <w:div w:id="1229849899">
          <w:marLeft w:val="0"/>
          <w:marRight w:val="0"/>
          <w:marTop w:val="0"/>
          <w:marBottom w:val="0"/>
          <w:divBdr>
            <w:top w:val="none" w:sz="0" w:space="0" w:color="auto"/>
            <w:left w:val="none" w:sz="0" w:space="0" w:color="auto"/>
            <w:bottom w:val="none" w:sz="0" w:space="0" w:color="auto"/>
            <w:right w:val="none" w:sz="0" w:space="0" w:color="auto"/>
          </w:divBdr>
        </w:div>
        <w:div w:id="1152327474">
          <w:marLeft w:val="0"/>
          <w:marRight w:val="0"/>
          <w:marTop w:val="0"/>
          <w:marBottom w:val="0"/>
          <w:divBdr>
            <w:top w:val="none" w:sz="0" w:space="0" w:color="auto"/>
            <w:left w:val="none" w:sz="0" w:space="0" w:color="auto"/>
            <w:bottom w:val="none" w:sz="0" w:space="0" w:color="auto"/>
            <w:right w:val="none" w:sz="0" w:space="0" w:color="auto"/>
          </w:divBdr>
        </w:div>
        <w:div w:id="1492020202">
          <w:marLeft w:val="0"/>
          <w:marRight w:val="0"/>
          <w:marTop w:val="0"/>
          <w:marBottom w:val="0"/>
          <w:divBdr>
            <w:top w:val="none" w:sz="0" w:space="0" w:color="auto"/>
            <w:left w:val="none" w:sz="0" w:space="0" w:color="auto"/>
            <w:bottom w:val="none" w:sz="0" w:space="0" w:color="auto"/>
            <w:right w:val="none" w:sz="0" w:space="0" w:color="auto"/>
          </w:divBdr>
        </w:div>
        <w:div w:id="161240821">
          <w:marLeft w:val="0"/>
          <w:marRight w:val="0"/>
          <w:marTop w:val="0"/>
          <w:marBottom w:val="0"/>
          <w:divBdr>
            <w:top w:val="none" w:sz="0" w:space="0" w:color="auto"/>
            <w:left w:val="none" w:sz="0" w:space="0" w:color="auto"/>
            <w:bottom w:val="none" w:sz="0" w:space="0" w:color="auto"/>
            <w:right w:val="none" w:sz="0" w:space="0" w:color="auto"/>
          </w:divBdr>
        </w:div>
        <w:div w:id="644088286">
          <w:marLeft w:val="0"/>
          <w:marRight w:val="0"/>
          <w:marTop w:val="0"/>
          <w:marBottom w:val="0"/>
          <w:divBdr>
            <w:top w:val="none" w:sz="0" w:space="0" w:color="auto"/>
            <w:left w:val="none" w:sz="0" w:space="0" w:color="auto"/>
            <w:bottom w:val="none" w:sz="0" w:space="0" w:color="auto"/>
            <w:right w:val="none" w:sz="0" w:space="0" w:color="auto"/>
          </w:divBdr>
        </w:div>
        <w:div w:id="513150982">
          <w:marLeft w:val="0"/>
          <w:marRight w:val="0"/>
          <w:marTop w:val="0"/>
          <w:marBottom w:val="0"/>
          <w:divBdr>
            <w:top w:val="none" w:sz="0" w:space="0" w:color="auto"/>
            <w:left w:val="none" w:sz="0" w:space="0" w:color="auto"/>
            <w:bottom w:val="none" w:sz="0" w:space="0" w:color="auto"/>
            <w:right w:val="none" w:sz="0" w:space="0" w:color="auto"/>
          </w:divBdr>
        </w:div>
        <w:div w:id="889415000">
          <w:marLeft w:val="0"/>
          <w:marRight w:val="0"/>
          <w:marTop w:val="0"/>
          <w:marBottom w:val="0"/>
          <w:divBdr>
            <w:top w:val="none" w:sz="0" w:space="0" w:color="auto"/>
            <w:left w:val="none" w:sz="0" w:space="0" w:color="auto"/>
            <w:bottom w:val="none" w:sz="0" w:space="0" w:color="auto"/>
            <w:right w:val="none" w:sz="0" w:space="0" w:color="auto"/>
          </w:divBdr>
        </w:div>
        <w:div w:id="225452639">
          <w:marLeft w:val="0"/>
          <w:marRight w:val="0"/>
          <w:marTop w:val="0"/>
          <w:marBottom w:val="0"/>
          <w:divBdr>
            <w:top w:val="none" w:sz="0" w:space="0" w:color="auto"/>
            <w:left w:val="none" w:sz="0" w:space="0" w:color="auto"/>
            <w:bottom w:val="none" w:sz="0" w:space="0" w:color="auto"/>
            <w:right w:val="none" w:sz="0" w:space="0" w:color="auto"/>
          </w:divBdr>
        </w:div>
        <w:div w:id="925653053">
          <w:marLeft w:val="0"/>
          <w:marRight w:val="0"/>
          <w:marTop w:val="0"/>
          <w:marBottom w:val="0"/>
          <w:divBdr>
            <w:top w:val="none" w:sz="0" w:space="0" w:color="auto"/>
            <w:left w:val="none" w:sz="0" w:space="0" w:color="auto"/>
            <w:bottom w:val="none" w:sz="0" w:space="0" w:color="auto"/>
            <w:right w:val="none" w:sz="0" w:space="0" w:color="auto"/>
          </w:divBdr>
        </w:div>
        <w:div w:id="884364880">
          <w:marLeft w:val="0"/>
          <w:marRight w:val="0"/>
          <w:marTop w:val="0"/>
          <w:marBottom w:val="0"/>
          <w:divBdr>
            <w:top w:val="none" w:sz="0" w:space="0" w:color="auto"/>
            <w:left w:val="none" w:sz="0" w:space="0" w:color="auto"/>
            <w:bottom w:val="none" w:sz="0" w:space="0" w:color="auto"/>
            <w:right w:val="none" w:sz="0" w:space="0" w:color="auto"/>
          </w:divBdr>
        </w:div>
        <w:div w:id="1430856082">
          <w:marLeft w:val="0"/>
          <w:marRight w:val="0"/>
          <w:marTop w:val="0"/>
          <w:marBottom w:val="0"/>
          <w:divBdr>
            <w:top w:val="none" w:sz="0" w:space="0" w:color="auto"/>
            <w:left w:val="none" w:sz="0" w:space="0" w:color="auto"/>
            <w:bottom w:val="none" w:sz="0" w:space="0" w:color="auto"/>
            <w:right w:val="none" w:sz="0" w:space="0" w:color="auto"/>
          </w:divBdr>
        </w:div>
        <w:div w:id="1638531398">
          <w:marLeft w:val="0"/>
          <w:marRight w:val="0"/>
          <w:marTop w:val="0"/>
          <w:marBottom w:val="0"/>
          <w:divBdr>
            <w:top w:val="none" w:sz="0" w:space="0" w:color="auto"/>
            <w:left w:val="none" w:sz="0" w:space="0" w:color="auto"/>
            <w:bottom w:val="none" w:sz="0" w:space="0" w:color="auto"/>
            <w:right w:val="none" w:sz="0" w:space="0" w:color="auto"/>
          </w:divBdr>
        </w:div>
        <w:div w:id="1502039713">
          <w:marLeft w:val="0"/>
          <w:marRight w:val="0"/>
          <w:marTop w:val="0"/>
          <w:marBottom w:val="0"/>
          <w:divBdr>
            <w:top w:val="none" w:sz="0" w:space="0" w:color="auto"/>
            <w:left w:val="none" w:sz="0" w:space="0" w:color="auto"/>
            <w:bottom w:val="none" w:sz="0" w:space="0" w:color="auto"/>
            <w:right w:val="none" w:sz="0" w:space="0" w:color="auto"/>
          </w:divBdr>
        </w:div>
      </w:divsChild>
    </w:div>
    <w:div w:id="352809867">
      <w:bodyDiv w:val="1"/>
      <w:marLeft w:val="0"/>
      <w:marRight w:val="0"/>
      <w:marTop w:val="0"/>
      <w:marBottom w:val="0"/>
      <w:divBdr>
        <w:top w:val="none" w:sz="0" w:space="0" w:color="auto"/>
        <w:left w:val="none" w:sz="0" w:space="0" w:color="auto"/>
        <w:bottom w:val="none" w:sz="0" w:space="0" w:color="auto"/>
        <w:right w:val="none" w:sz="0" w:space="0" w:color="auto"/>
      </w:divBdr>
      <w:divsChild>
        <w:div w:id="1402563575">
          <w:marLeft w:val="0"/>
          <w:marRight w:val="0"/>
          <w:marTop w:val="0"/>
          <w:marBottom w:val="0"/>
          <w:divBdr>
            <w:top w:val="none" w:sz="0" w:space="0" w:color="auto"/>
            <w:left w:val="none" w:sz="0" w:space="0" w:color="auto"/>
            <w:bottom w:val="none" w:sz="0" w:space="0" w:color="auto"/>
            <w:right w:val="none" w:sz="0" w:space="0" w:color="auto"/>
          </w:divBdr>
        </w:div>
        <w:div w:id="18398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1143</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Ferreira</dc:creator>
  <cp:lastModifiedBy>Usuário do Windows</cp:lastModifiedBy>
  <cp:revision>2</cp:revision>
  <dcterms:created xsi:type="dcterms:W3CDTF">2015-09-29T12:13:00Z</dcterms:created>
  <dcterms:modified xsi:type="dcterms:W3CDTF">2015-09-29T12:13:00Z</dcterms:modified>
</cp:coreProperties>
</file>