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DE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Aluno: Carlos </w:t>
      </w:r>
      <w:proofErr w:type="spellStart"/>
      <w:r w:rsidRPr="00066A93">
        <w:rPr>
          <w:sz w:val="24"/>
          <w:szCs w:val="24"/>
        </w:rPr>
        <w:t>Wellingthon</w:t>
      </w:r>
      <w:proofErr w:type="spellEnd"/>
      <w:r w:rsidRPr="00066A93">
        <w:rPr>
          <w:sz w:val="24"/>
          <w:szCs w:val="24"/>
        </w:rPr>
        <w:t xml:space="preserve"> Paço      </w:t>
      </w:r>
      <w:r>
        <w:rPr>
          <w:sz w:val="24"/>
          <w:szCs w:val="24"/>
        </w:rPr>
        <w:t xml:space="preserve">   </w:t>
      </w:r>
      <w:r w:rsidRPr="00066A93">
        <w:rPr>
          <w:sz w:val="24"/>
          <w:szCs w:val="24"/>
        </w:rPr>
        <w:t xml:space="preserve"> </w:t>
      </w:r>
      <w:r w:rsidR="00BE2DDE">
        <w:rPr>
          <w:sz w:val="24"/>
          <w:szCs w:val="24"/>
        </w:rPr>
        <w:t>Matricula: 712406</w:t>
      </w:r>
    </w:p>
    <w:p w:rsid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 </w:t>
      </w:r>
      <w:proofErr w:type="spellStart"/>
      <w:r w:rsidRPr="00066A93">
        <w:rPr>
          <w:sz w:val="24"/>
          <w:szCs w:val="24"/>
        </w:rPr>
        <w:t>Ped</w:t>
      </w:r>
      <w:proofErr w:type="spellEnd"/>
      <w:r w:rsidRPr="00066A93">
        <w:rPr>
          <w:sz w:val="24"/>
          <w:szCs w:val="24"/>
        </w:rPr>
        <w:t xml:space="preserve"> 1299     </w:t>
      </w:r>
      <w:r>
        <w:rPr>
          <w:sz w:val="24"/>
          <w:szCs w:val="24"/>
        </w:rPr>
        <w:t xml:space="preserve">   </w:t>
      </w:r>
      <w:r w:rsidRPr="00066A93">
        <w:rPr>
          <w:sz w:val="24"/>
          <w:szCs w:val="24"/>
        </w:rPr>
        <w:t xml:space="preserve">  Tutor: Paulo </w:t>
      </w:r>
      <w:r>
        <w:rPr>
          <w:sz w:val="24"/>
          <w:szCs w:val="24"/>
        </w:rPr>
        <w:t>Sérgio Leite</w:t>
      </w:r>
      <w:r w:rsidRPr="00066A93">
        <w:rPr>
          <w:sz w:val="24"/>
          <w:szCs w:val="24"/>
        </w:rPr>
        <w:t xml:space="preserve">      </w:t>
      </w:r>
      <w:bookmarkStart w:id="0" w:name="_GoBack"/>
      <w:bookmarkEnd w:id="0"/>
    </w:p>
    <w:p w:rsidR="00066A93" w:rsidRP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>Curso: Pedagogia 1º semestre</w:t>
      </w:r>
    </w:p>
    <w:p w:rsidR="00066A93" w:rsidRP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>Redação da matéria: Educação Inclusiva</w:t>
      </w:r>
    </w:p>
    <w:p w:rsidR="00175220" w:rsidRPr="00066A93" w:rsidRDefault="00066A93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Tema: </w:t>
      </w:r>
      <w:r w:rsidR="00932F5D" w:rsidRPr="00066A93">
        <w:rPr>
          <w:sz w:val="24"/>
          <w:szCs w:val="24"/>
        </w:rPr>
        <w:t>Vygotsky e o conceito de deficiência.</w:t>
      </w:r>
    </w:p>
    <w:p w:rsidR="00932F5D" w:rsidRPr="00066A93" w:rsidRDefault="00932F5D" w:rsidP="00066A93">
      <w:pPr>
        <w:rPr>
          <w:sz w:val="24"/>
          <w:szCs w:val="24"/>
        </w:rPr>
      </w:pPr>
    </w:p>
    <w:p w:rsidR="00932F5D" w:rsidRPr="00066A93" w:rsidRDefault="00366486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Lev </w:t>
      </w:r>
      <w:r w:rsidR="00066A93">
        <w:rPr>
          <w:sz w:val="24"/>
          <w:szCs w:val="24"/>
        </w:rPr>
        <w:t xml:space="preserve">Vygotsky </w:t>
      </w:r>
      <w:r w:rsidR="00932F5D" w:rsidRPr="00066A93">
        <w:rPr>
          <w:sz w:val="24"/>
          <w:szCs w:val="24"/>
        </w:rPr>
        <w:t>um professor e pesquisador Russo, nascido em 1896 que antes de morrer dedicou-se nos campos da pedagogia e psicologia.</w:t>
      </w:r>
    </w:p>
    <w:p w:rsidR="00932F5D" w:rsidRPr="00066A93" w:rsidRDefault="00932F5D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>Ele sempre acreditou em uma sociedade mais justa e sem conflitos sociais e que não houvesse explorações, criando assim a “defectologia”, que consistia basicamente em incluir na sociedade as crianças que tinham alguma deficiência</w:t>
      </w:r>
      <w:r w:rsidR="00066A93" w:rsidRPr="00066A93">
        <w:rPr>
          <w:sz w:val="24"/>
          <w:szCs w:val="24"/>
        </w:rPr>
        <w:t>, afirmando que a criança com deficiência também é um ser humano que se desenvolve</w:t>
      </w:r>
      <w:r w:rsidRPr="00066A93">
        <w:rPr>
          <w:sz w:val="24"/>
          <w:szCs w:val="24"/>
        </w:rPr>
        <w:t>.</w:t>
      </w:r>
    </w:p>
    <w:p w:rsidR="00E22773" w:rsidRPr="00066A93" w:rsidRDefault="00932F5D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 xml:space="preserve">Vygotsky dividia a deficiência em duas partes: a deficiência </w:t>
      </w:r>
      <w:r w:rsidR="00E22773" w:rsidRPr="00066A93">
        <w:rPr>
          <w:sz w:val="24"/>
          <w:szCs w:val="24"/>
        </w:rPr>
        <w:t>primaria que corresponde a parte física do individuo (lesões orgânicas, cerebrais, malformações, alterações cromossômicas entre outras); e a deficiência secundaria que corresponde a deficiência de interação na sociedade.</w:t>
      </w:r>
    </w:p>
    <w:p w:rsidR="00366486" w:rsidRPr="00066A93" w:rsidRDefault="00366486" w:rsidP="00066A93">
      <w:pPr>
        <w:rPr>
          <w:sz w:val="24"/>
          <w:szCs w:val="24"/>
        </w:rPr>
      </w:pPr>
      <w:r w:rsidRPr="00066A93">
        <w:rPr>
          <w:sz w:val="24"/>
          <w:szCs w:val="24"/>
        </w:rPr>
        <w:t>Para ele a ideia de nivelamento por idade é ultrapassada, e o que se deve ter como base é uma noção de desenvolvimento individual. Que trabalha cada individuo da maneira mais adequada, estimulando os mesmos de maneiras diferentes, de uma maneira que todos possam se desenvolver. Com tudo isso a sociedade é um dos principais responsáveis pelo o desenvolvimento da criança com deficiência</w:t>
      </w:r>
      <w:r w:rsidR="00066A93" w:rsidRPr="00066A93">
        <w:rPr>
          <w:sz w:val="24"/>
          <w:szCs w:val="24"/>
        </w:rPr>
        <w:t>, e deve ser incluída sempre</w:t>
      </w:r>
      <w:r w:rsidRPr="00066A93">
        <w:rPr>
          <w:sz w:val="24"/>
          <w:szCs w:val="24"/>
        </w:rPr>
        <w:t>.</w:t>
      </w:r>
    </w:p>
    <w:sectPr w:rsidR="00366486" w:rsidRPr="00066A93" w:rsidSect="00E227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5D"/>
    <w:rsid w:val="00032B1A"/>
    <w:rsid w:val="00066A93"/>
    <w:rsid w:val="00366486"/>
    <w:rsid w:val="00932F5D"/>
    <w:rsid w:val="00BE2DDE"/>
    <w:rsid w:val="00D664B8"/>
    <w:rsid w:val="00E2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2015-04-08T00:42:00Z</dcterms:created>
  <dcterms:modified xsi:type="dcterms:W3CDTF">2015-04-08T01:49:00Z</dcterms:modified>
</cp:coreProperties>
</file>