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FC1" w:rsidRPr="00383FC1" w:rsidRDefault="00383FC1" w:rsidP="00B069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3FC1">
        <w:rPr>
          <w:rFonts w:ascii="Times New Roman" w:hAnsi="Times New Roman" w:cs="Times New Roman"/>
          <w:b/>
          <w:sz w:val="24"/>
          <w:szCs w:val="24"/>
        </w:rPr>
        <w:t xml:space="preserve">LIMITES DA ATUAÇÃO DO CNJ NO ESTADO CONSTITUCIONAL BRASILEIRO: CONFLITO DE COMPETÊNCIAS ENTRE CNJ E AS CORREGEDORIAS DOS TRIBUNAIS </w:t>
      </w:r>
      <w:r w:rsidRPr="00383FC1">
        <w:rPr>
          <w:rStyle w:val="Refdenotaderodap"/>
          <w:rFonts w:ascii="Times New Roman" w:hAnsi="Times New Roman" w:cs="Times New Roman"/>
          <w:b/>
          <w:sz w:val="24"/>
          <w:szCs w:val="24"/>
        </w:rPr>
        <w:footnoteReference w:id="1"/>
      </w:r>
    </w:p>
    <w:p w:rsidR="00383FC1" w:rsidRDefault="00383FC1" w:rsidP="00383FC1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383FC1" w:rsidRPr="00383FC1" w:rsidRDefault="00383FC1" w:rsidP="00383FC1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383FC1">
        <w:rPr>
          <w:rFonts w:ascii="Times New Roman" w:hAnsi="Times New Roman" w:cs="Times New Roman"/>
          <w:i/>
          <w:sz w:val="24"/>
          <w:szCs w:val="24"/>
        </w:rPr>
        <w:t>Camila Costa Reis Rodrigues*</w:t>
      </w:r>
    </w:p>
    <w:p w:rsidR="00383FC1" w:rsidRPr="00383FC1" w:rsidRDefault="00383FC1" w:rsidP="00383FC1">
      <w:pPr>
        <w:jc w:val="right"/>
        <w:rPr>
          <w:rFonts w:ascii="Times New Roman" w:hAnsi="Times New Roman" w:cs="Times New Roman"/>
          <w:sz w:val="24"/>
          <w:szCs w:val="24"/>
        </w:rPr>
      </w:pPr>
      <w:r w:rsidRPr="00383FC1">
        <w:rPr>
          <w:rFonts w:ascii="Times New Roman" w:hAnsi="Times New Roman" w:cs="Times New Roman"/>
          <w:i/>
          <w:sz w:val="24"/>
          <w:szCs w:val="24"/>
        </w:rPr>
        <w:t>Thiciane Teixeira Ribeiro Gonçalves**</w:t>
      </w:r>
      <w:r w:rsidRPr="00383FC1">
        <w:rPr>
          <w:rStyle w:val="Refdenotaderodap"/>
          <w:rFonts w:ascii="Times New Roman" w:hAnsi="Times New Roman" w:cs="Times New Roman"/>
          <w:sz w:val="24"/>
          <w:szCs w:val="24"/>
        </w:rPr>
        <w:footnoteReference w:id="2"/>
      </w:r>
    </w:p>
    <w:p w:rsidR="0019054A" w:rsidRPr="00383FC1" w:rsidRDefault="0019054A" w:rsidP="00383FC1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A406A" w:rsidRPr="00383FC1" w:rsidRDefault="00CA406A" w:rsidP="00CA406A">
      <w:pPr>
        <w:pStyle w:val="PargrafodaLista"/>
        <w:spacing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383FC1">
        <w:rPr>
          <w:rFonts w:ascii="Times New Roman" w:eastAsia="Calibri" w:hAnsi="Times New Roman" w:cs="Times New Roman"/>
          <w:b/>
          <w:sz w:val="24"/>
          <w:szCs w:val="24"/>
        </w:rPr>
        <w:t>SÚMÀRIO</w:t>
      </w:r>
      <w:r w:rsidRPr="00383FC1">
        <w:rPr>
          <w:rFonts w:ascii="Times New Roman" w:eastAsia="Calibri" w:hAnsi="Times New Roman" w:cs="Times New Roman"/>
          <w:sz w:val="24"/>
          <w:szCs w:val="24"/>
        </w:rPr>
        <w:t xml:space="preserve">: Introdução; </w:t>
      </w:r>
      <w:proofErr w:type="gramStart"/>
      <w:r w:rsidRPr="00383FC1">
        <w:rPr>
          <w:rFonts w:ascii="Times New Roman" w:eastAsia="Calibri" w:hAnsi="Times New Roman" w:cs="Times New Roman"/>
          <w:sz w:val="24"/>
          <w:szCs w:val="24"/>
        </w:rPr>
        <w:t>1</w:t>
      </w:r>
      <w:proofErr w:type="gramEnd"/>
      <w:r w:rsidRPr="00383FC1">
        <w:rPr>
          <w:rFonts w:ascii="Times New Roman" w:eastAsia="Calibri" w:hAnsi="Times New Roman" w:cs="Times New Roman"/>
          <w:sz w:val="24"/>
          <w:szCs w:val="24"/>
        </w:rPr>
        <w:t xml:space="preserve"> O CNJ e sua história; 2 A atuação do CNJ; 3 Conflito de competências entre o CNJ e as corregedorias dos tribunais;  4 Decisão do STF acerca dos limites de competência do CNJ; Conclusão; Referências</w:t>
      </w:r>
    </w:p>
    <w:p w:rsidR="00CA406A" w:rsidRPr="00383FC1" w:rsidRDefault="00CA406A" w:rsidP="00CA406A">
      <w:pPr>
        <w:pStyle w:val="PargrafodaLista"/>
        <w:spacing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:rsidR="00CA406A" w:rsidRPr="00383FC1" w:rsidRDefault="00CA406A" w:rsidP="00CA406A">
      <w:pPr>
        <w:pStyle w:val="PargrafodaLista"/>
        <w:spacing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:rsidR="00CA406A" w:rsidRPr="00383FC1" w:rsidRDefault="00CA406A" w:rsidP="00CA406A">
      <w:pPr>
        <w:pStyle w:val="PargrafodaLista"/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3FC1">
        <w:rPr>
          <w:rFonts w:ascii="Times New Roman" w:hAnsi="Times New Roman" w:cs="Times New Roman"/>
          <w:b/>
          <w:sz w:val="24"/>
          <w:szCs w:val="24"/>
        </w:rPr>
        <w:t>RESUMO</w:t>
      </w:r>
    </w:p>
    <w:p w:rsidR="00CA406A" w:rsidRPr="00383FC1" w:rsidRDefault="00CA406A" w:rsidP="00CA406A">
      <w:pPr>
        <w:pStyle w:val="PargrafodaLista"/>
        <w:spacing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406A" w:rsidRPr="00383FC1" w:rsidRDefault="0019054A" w:rsidP="0019054A">
      <w:pPr>
        <w:pStyle w:val="PargrafodaLista"/>
        <w:tabs>
          <w:tab w:val="left" w:pos="851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83FC1">
        <w:rPr>
          <w:rFonts w:ascii="Times New Roman" w:hAnsi="Times New Roman" w:cs="Times New Roman"/>
          <w:sz w:val="24"/>
          <w:szCs w:val="24"/>
        </w:rPr>
        <w:tab/>
      </w:r>
      <w:r w:rsidR="00CA406A" w:rsidRPr="00383FC1">
        <w:rPr>
          <w:rFonts w:ascii="Times New Roman" w:hAnsi="Times New Roman" w:cs="Times New Roman"/>
          <w:sz w:val="24"/>
          <w:szCs w:val="24"/>
        </w:rPr>
        <w:t>No fim do ano de 2011 e inicio do ano de 2012 o CNJ protagonizou uma polêmica: era questionado o seu poder de investigação e punição a frente das corregedorias dos tribunais. A AMB (Associação dos Magistrados Brasileiros) protocolou em agosto de 2011 uma ação direta de inconstitucionalidade que questionava uma resolução do CNJ que o permitia iniciar investigações e aplicar penas administrativas antes das correged</w:t>
      </w:r>
      <w:r w:rsidR="00951D5C" w:rsidRPr="00383FC1">
        <w:rPr>
          <w:rFonts w:ascii="Times New Roman" w:hAnsi="Times New Roman" w:cs="Times New Roman"/>
          <w:sz w:val="24"/>
          <w:szCs w:val="24"/>
        </w:rPr>
        <w:t>orias dos tribunais. Pretende-se</w:t>
      </w:r>
      <w:r w:rsidR="00CA406A" w:rsidRPr="00383FC1">
        <w:rPr>
          <w:rFonts w:ascii="Times New Roman" w:hAnsi="Times New Roman" w:cs="Times New Roman"/>
          <w:sz w:val="24"/>
          <w:szCs w:val="24"/>
        </w:rPr>
        <w:t xml:space="preserve"> através do paper que deverá ser apresentado a disciplina de Direito Constitucional, discorrer sobre a polêmica envolvendo o CNJ apresentado os fatos</w:t>
      </w:r>
      <w:r w:rsidR="00951D5C" w:rsidRPr="00383FC1">
        <w:rPr>
          <w:rFonts w:ascii="Times New Roman" w:hAnsi="Times New Roman" w:cs="Times New Roman"/>
          <w:sz w:val="24"/>
          <w:szCs w:val="24"/>
        </w:rPr>
        <w:t xml:space="preserve"> constituíram</w:t>
      </w:r>
      <w:r w:rsidR="00CA406A" w:rsidRPr="00383FC1">
        <w:rPr>
          <w:rFonts w:ascii="Times New Roman" w:hAnsi="Times New Roman" w:cs="Times New Roman"/>
          <w:sz w:val="24"/>
          <w:szCs w:val="24"/>
        </w:rPr>
        <w:t>.</w:t>
      </w:r>
    </w:p>
    <w:p w:rsidR="00CA406A" w:rsidRPr="00383FC1" w:rsidRDefault="00CA406A" w:rsidP="00CA406A">
      <w:pPr>
        <w:pStyle w:val="PargrafodaLista"/>
        <w:spacing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83FC1" w:rsidRDefault="00383FC1" w:rsidP="00CA406A">
      <w:pPr>
        <w:pStyle w:val="PargrafodaLista"/>
        <w:spacing w:line="360" w:lineRule="auto"/>
        <w:ind w:left="0"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406A" w:rsidRPr="00383FC1" w:rsidRDefault="00CA406A" w:rsidP="00CA406A">
      <w:pPr>
        <w:pStyle w:val="PargrafodaLista"/>
        <w:spacing w:line="360" w:lineRule="auto"/>
        <w:ind w:left="0"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3FC1">
        <w:rPr>
          <w:rFonts w:ascii="Times New Roman" w:hAnsi="Times New Roman" w:cs="Times New Roman"/>
          <w:b/>
          <w:sz w:val="24"/>
          <w:szCs w:val="24"/>
        </w:rPr>
        <w:t>PALAVRAS- CHAVES</w:t>
      </w:r>
    </w:p>
    <w:p w:rsidR="0019054A" w:rsidRPr="00383FC1" w:rsidRDefault="00CA406A" w:rsidP="00383FC1">
      <w:pPr>
        <w:pStyle w:val="PargrafodaLista"/>
        <w:spacing w:line="360" w:lineRule="auto"/>
        <w:ind w:left="0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383FC1">
        <w:rPr>
          <w:rFonts w:ascii="Times New Roman" w:hAnsi="Times New Roman" w:cs="Times New Roman"/>
          <w:sz w:val="24"/>
          <w:szCs w:val="24"/>
        </w:rPr>
        <w:t>Atuação do CNJ.</w:t>
      </w:r>
      <w:r w:rsidR="00A075C4" w:rsidRPr="00383FC1">
        <w:rPr>
          <w:rFonts w:ascii="Times New Roman" w:hAnsi="Times New Roman" w:cs="Times New Roman"/>
          <w:sz w:val="24"/>
          <w:szCs w:val="24"/>
        </w:rPr>
        <w:t xml:space="preserve"> Competência do CNJ.</w:t>
      </w:r>
      <w:r w:rsidR="00383FC1" w:rsidRPr="00383FC1">
        <w:rPr>
          <w:rFonts w:ascii="Times New Roman" w:hAnsi="Times New Roman" w:cs="Times New Roman"/>
          <w:sz w:val="24"/>
          <w:szCs w:val="24"/>
        </w:rPr>
        <w:t xml:space="preserve"> Conflito de Competências.</w:t>
      </w:r>
    </w:p>
    <w:p w:rsidR="00383FC1" w:rsidRPr="00383FC1" w:rsidRDefault="00383FC1" w:rsidP="0019054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3FC1" w:rsidRPr="00383FC1" w:rsidRDefault="00383FC1" w:rsidP="0019054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3FC1" w:rsidRDefault="00383FC1" w:rsidP="0019054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3FC1" w:rsidRPr="00383FC1" w:rsidRDefault="00383FC1" w:rsidP="0019054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54C8" w:rsidRPr="00383FC1" w:rsidRDefault="00A66778" w:rsidP="0019054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3FC1">
        <w:rPr>
          <w:rFonts w:ascii="Times New Roman" w:hAnsi="Times New Roman" w:cs="Times New Roman"/>
          <w:b/>
          <w:sz w:val="24"/>
          <w:szCs w:val="24"/>
        </w:rPr>
        <w:lastRenderedPageBreak/>
        <w:t>Introdução</w:t>
      </w:r>
    </w:p>
    <w:p w:rsidR="0019054A" w:rsidRPr="00383FC1" w:rsidRDefault="0019054A" w:rsidP="0019054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54C8" w:rsidRDefault="00D92599" w:rsidP="0019054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83FC1">
        <w:rPr>
          <w:rFonts w:ascii="Times New Roman" w:hAnsi="Times New Roman" w:cs="Times New Roman"/>
          <w:sz w:val="24"/>
          <w:szCs w:val="24"/>
        </w:rPr>
        <w:t>O Conselho Nacio</w:t>
      </w:r>
      <w:r>
        <w:rPr>
          <w:rFonts w:ascii="Times New Roman" w:hAnsi="Times New Roman" w:cs="Times New Roman"/>
          <w:sz w:val="24"/>
          <w:szCs w:val="24"/>
        </w:rPr>
        <w:t xml:space="preserve">nal de Justiça (CNJ) foi criado a partir da chamada </w:t>
      </w:r>
      <w:proofErr w:type="gramStart"/>
      <w:r>
        <w:rPr>
          <w:rFonts w:ascii="Times New Roman" w:hAnsi="Times New Roman" w:cs="Times New Roman"/>
          <w:sz w:val="24"/>
          <w:szCs w:val="24"/>
        </w:rPr>
        <w:t>reforma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do judiciário através da Emenda Constitucional nº 45 em 31 de dezembro de 2004.</w:t>
      </w:r>
      <w:r w:rsidR="002A2C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2C5C" w:rsidRDefault="002A2C5C" w:rsidP="0019054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CNJ é o órgão responsável por uma fiscalização externa do poder judiciário e dos seus componentes, realiza um controle disciplinar e correcional desses componentes e pune desvios de condutas funcionais. Justamente por realizar essa fiscalização do poder judiciário que a principio era feita pelas corregedorias dos próprios tribunais, o CNJ sofre criticas em relação a sua competência desde a sua criação e continua sofrendo ate os dias de hoje.</w:t>
      </w:r>
    </w:p>
    <w:p w:rsidR="002A2C5C" w:rsidRDefault="002A2C5C" w:rsidP="0019054A">
      <w:pPr>
        <w:tabs>
          <w:tab w:val="left" w:pos="851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Recentemente </w:t>
      </w:r>
      <w:r w:rsidR="009422B0">
        <w:rPr>
          <w:rFonts w:ascii="Times New Roman" w:hAnsi="Times New Roman" w:cs="Times New Roman"/>
          <w:sz w:val="24"/>
          <w:szCs w:val="24"/>
        </w:rPr>
        <w:t xml:space="preserve">houve uma nova discussão sobre o conflito de competência entre o CNJ e s corregedorias dos tribunais, </w:t>
      </w:r>
      <w:r>
        <w:rPr>
          <w:rFonts w:ascii="Times New Roman" w:hAnsi="Times New Roman" w:cs="Times New Roman"/>
          <w:sz w:val="24"/>
          <w:szCs w:val="24"/>
        </w:rPr>
        <w:t>a AMB (Associação dos Magistrados Brasileiros) protocolou uma ação direta de inconstitucionalidade que questionava uma resolução do CNJ que o permitia iniciar investigações e aplicar penas administrativas antes das corregedorias dos tribunais.</w:t>
      </w:r>
    </w:p>
    <w:p w:rsidR="009422B0" w:rsidRPr="00D92599" w:rsidRDefault="009422B0" w:rsidP="0019054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presente paper discorrerá sobre a criação do CNJ, as criticas que feitas a sua criação e os recentes conflitos de competência que o envolveram.</w:t>
      </w:r>
    </w:p>
    <w:p w:rsidR="007854C8" w:rsidRDefault="007854C8" w:rsidP="0019054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39D4" w:rsidRPr="00A66778" w:rsidRDefault="00A66778" w:rsidP="00A6677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348E" w:rsidRPr="00A66778">
        <w:rPr>
          <w:rFonts w:ascii="Times New Roman" w:hAnsi="Times New Roman" w:cs="Times New Roman"/>
          <w:b/>
          <w:sz w:val="24"/>
          <w:szCs w:val="24"/>
        </w:rPr>
        <w:t>A criação do CNJ pela EC nº 45/2004</w:t>
      </w:r>
    </w:p>
    <w:p w:rsidR="0019054A" w:rsidRDefault="0019054A" w:rsidP="0019054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E29E7" w:rsidRDefault="00FE29E7" w:rsidP="0019054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 31</w:t>
      </w:r>
      <w:r w:rsidR="00F639D4">
        <w:rPr>
          <w:rFonts w:ascii="Times New Roman" w:hAnsi="Times New Roman" w:cs="Times New Roman"/>
          <w:sz w:val="24"/>
          <w:szCs w:val="24"/>
        </w:rPr>
        <w:t xml:space="preserve"> de dezembro de 2004 através da emenda constitucional nº 45, a chamada reforma do judiciário, que incluiu o artigo 103-B a constituição federal o Conselho Nacional de Justiça foi criado</w:t>
      </w:r>
      <w:r>
        <w:rPr>
          <w:rFonts w:ascii="Times New Roman" w:hAnsi="Times New Roman" w:cs="Times New Roman"/>
          <w:sz w:val="24"/>
          <w:szCs w:val="24"/>
        </w:rPr>
        <w:t>, e instalado em 14 de junho de 2005</w:t>
      </w:r>
      <w:r w:rsidR="00F639D4">
        <w:rPr>
          <w:rFonts w:ascii="Times New Roman" w:hAnsi="Times New Roman" w:cs="Times New Roman"/>
          <w:sz w:val="24"/>
          <w:szCs w:val="24"/>
        </w:rPr>
        <w:t>.</w:t>
      </w:r>
    </w:p>
    <w:p w:rsidR="00F639D4" w:rsidRPr="00AB4284" w:rsidRDefault="003E438B" w:rsidP="0019054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O Conselho Nacional de Justiça (CNJ)</w:t>
      </w:r>
      <w:r w:rsidR="00F639D4">
        <w:rPr>
          <w:rFonts w:ascii="Times New Roman" w:hAnsi="Times New Roman" w:cs="Times New Roman"/>
          <w:sz w:val="24"/>
          <w:szCs w:val="24"/>
        </w:rPr>
        <w:t xml:space="preserve"> é um órgão do poder judiciário brasileiro</w:t>
      </w:r>
      <w:r w:rsidR="00FE29E7">
        <w:rPr>
          <w:rFonts w:ascii="Times New Roman" w:hAnsi="Times New Roman" w:cs="Times New Roman"/>
          <w:sz w:val="24"/>
          <w:szCs w:val="24"/>
        </w:rPr>
        <w:t xml:space="preserve"> com sede em Brasília/DF e com atuação em todo o território nacional.</w:t>
      </w:r>
      <w:r w:rsidR="00F639D4">
        <w:rPr>
          <w:rFonts w:ascii="Times New Roman" w:hAnsi="Times New Roman" w:cs="Times New Roman"/>
          <w:sz w:val="24"/>
          <w:szCs w:val="24"/>
        </w:rPr>
        <w:t xml:space="preserve"> </w:t>
      </w:r>
      <w:r w:rsidR="00FE29E7">
        <w:rPr>
          <w:rFonts w:ascii="Times New Roman" w:hAnsi="Times New Roman" w:cs="Times New Roman"/>
          <w:sz w:val="24"/>
          <w:szCs w:val="24"/>
        </w:rPr>
        <w:t>F</w:t>
      </w:r>
      <w:r w:rsidR="00F639D4">
        <w:rPr>
          <w:rFonts w:ascii="Times New Roman" w:hAnsi="Times New Roman" w:cs="Times New Roman"/>
          <w:sz w:val="24"/>
          <w:szCs w:val="24"/>
        </w:rPr>
        <w:t xml:space="preserve">oi criado para exercer o controle externo desse mesmo órgão, </w:t>
      </w:r>
      <w:r w:rsidR="00F639D4" w:rsidRPr="00861EC9">
        <w:rPr>
          <w:rFonts w:ascii="Times New Roman" w:hAnsi="Times New Roman" w:cs="Times New Roman"/>
          <w:sz w:val="24"/>
          <w:szCs w:val="24"/>
        </w:rPr>
        <w:t xml:space="preserve">sendo esse controle externo baseado </w:t>
      </w:r>
      <w:r w:rsidR="00F639D4" w:rsidRPr="00AB4284">
        <w:rPr>
          <w:rFonts w:ascii="Times New Roman" w:hAnsi="Times New Roman" w:cs="Times New Roman"/>
          <w:sz w:val="24"/>
          <w:szCs w:val="24"/>
        </w:rPr>
        <w:t>no planejamento estratégico, na gestão administrativa dos tribunais e no controle disciplinar e correcional</w:t>
      </w:r>
      <w:r w:rsidR="00FE29E7" w:rsidRPr="00AB4284">
        <w:rPr>
          <w:rFonts w:ascii="Times New Roman" w:hAnsi="Times New Roman" w:cs="Times New Roman"/>
          <w:sz w:val="24"/>
          <w:szCs w:val="24"/>
        </w:rPr>
        <w:t xml:space="preserve"> das atividades dos magistrados, o</w:t>
      </w:r>
      <w:r w:rsidR="00F90C7B" w:rsidRPr="00AB4284">
        <w:rPr>
          <w:rFonts w:ascii="Times New Roman" w:hAnsi="Times New Roman" w:cs="Times New Roman"/>
          <w:sz w:val="24"/>
          <w:szCs w:val="24"/>
        </w:rPr>
        <w:t>u seja</w:t>
      </w:r>
      <w:r w:rsidR="00FE29E7" w:rsidRPr="00AB4284">
        <w:rPr>
          <w:rFonts w:ascii="Times New Roman" w:hAnsi="Times New Roman" w:cs="Times New Roman"/>
          <w:sz w:val="24"/>
          <w:szCs w:val="24"/>
        </w:rPr>
        <w:t>,</w:t>
      </w:r>
      <w:r w:rsidR="00F90C7B" w:rsidRPr="00AB4284">
        <w:rPr>
          <w:rFonts w:ascii="Times New Roman" w:hAnsi="Times New Roman" w:cs="Times New Roman"/>
          <w:sz w:val="24"/>
          <w:szCs w:val="24"/>
        </w:rPr>
        <w:t xml:space="preserve"> o CNJ tem o poder de investigar, corrigir e punir irregularidades e desvios de conduta </w:t>
      </w:r>
      <w:proofErr w:type="gramStart"/>
      <w:r w:rsidR="00F90C7B" w:rsidRPr="00AB4284">
        <w:rPr>
          <w:rFonts w:ascii="Times New Roman" w:hAnsi="Times New Roman" w:cs="Times New Roman"/>
          <w:sz w:val="24"/>
          <w:szCs w:val="24"/>
        </w:rPr>
        <w:t>funcional praticados</w:t>
      </w:r>
      <w:proofErr w:type="gramEnd"/>
      <w:r w:rsidR="00F90C7B" w:rsidRPr="00AB4284">
        <w:rPr>
          <w:rFonts w:ascii="Times New Roman" w:hAnsi="Times New Roman" w:cs="Times New Roman"/>
          <w:sz w:val="24"/>
          <w:szCs w:val="24"/>
        </w:rPr>
        <w:t xml:space="preserve"> por magistrados</w:t>
      </w:r>
      <w:r w:rsidR="00861EC9" w:rsidRPr="00AB4284">
        <w:rPr>
          <w:rFonts w:ascii="Times New Roman" w:hAnsi="Times New Roman" w:cs="Times New Roman"/>
          <w:sz w:val="24"/>
          <w:szCs w:val="24"/>
        </w:rPr>
        <w:t>, suas atribuições</w:t>
      </w:r>
      <w:r w:rsidR="00861EC9" w:rsidRPr="00AB42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estão definidas no § 5º do art. 103-B da Constituição</w:t>
      </w:r>
      <w:r w:rsidR="00F90C7B" w:rsidRPr="00AB4284">
        <w:rPr>
          <w:rFonts w:ascii="Times New Roman" w:hAnsi="Times New Roman" w:cs="Times New Roman"/>
          <w:sz w:val="24"/>
          <w:szCs w:val="24"/>
        </w:rPr>
        <w:t>.</w:t>
      </w:r>
      <w:r w:rsidR="00861EC9" w:rsidRPr="00AB4284">
        <w:rPr>
          <w:rFonts w:ascii="Times New Roman" w:hAnsi="Times New Roman" w:cs="Times New Roman"/>
          <w:sz w:val="24"/>
          <w:szCs w:val="24"/>
        </w:rPr>
        <w:t xml:space="preserve"> R</w:t>
      </w:r>
      <w:r w:rsidR="00861EC9" w:rsidRPr="00AB42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ealiza também ações para garantir mais agilidade e transparência ao poder judiciário brasileiro, desenvolve parcerias e ferramentas eletrônicas para instruir o cidadão e possibilitar que seja </w:t>
      </w:r>
      <w:r w:rsidR="00861EC9" w:rsidRPr="00AB42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principalmente ele o maior fiscalizador do judiciário. A instituição recebe reclamações, petições eletrônicas ou representações contra membros </w:t>
      </w:r>
      <w:r w:rsidR="00861EC9" w:rsidRPr="00AB4284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ou órgãos do Judiciário. As ações podem ser solicitadas por qualquer pessoa ou por advogado. </w:t>
      </w:r>
    </w:p>
    <w:p w:rsidR="00FE29E7" w:rsidRPr="00AB4284" w:rsidRDefault="00FE29E7" w:rsidP="0019054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B4284">
        <w:rPr>
          <w:rFonts w:ascii="Times New Roman" w:hAnsi="Times New Roman" w:cs="Times New Roman"/>
          <w:sz w:val="24"/>
          <w:szCs w:val="24"/>
        </w:rPr>
        <w:t>O CNJ foi criado</w:t>
      </w:r>
      <w:r w:rsidR="00731136" w:rsidRPr="00AB4284">
        <w:rPr>
          <w:rFonts w:ascii="Times New Roman" w:hAnsi="Times New Roman" w:cs="Times New Roman"/>
          <w:sz w:val="24"/>
          <w:szCs w:val="24"/>
        </w:rPr>
        <w:t xml:space="preserve"> a partir da reforma do Judiciário com a </w:t>
      </w:r>
      <w:proofErr w:type="spellStart"/>
      <w:r w:rsidR="00731136" w:rsidRPr="00AB4284">
        <w:rPr>
          <w:rFonts w:ascii="Times New Roman" w:hAnsi="Times New Roman" w:cs="Times New Roman"/>
          <w:sz w:val="24"/>
          <w:szCs w:val="24"/>
        </w:rPr>
        <w:t>idéia</w:t>
      </w:r>
      <w:proofErr w:type="spellEnd"/>
      <w:r w:rsidR="00731136" w:rsidRPr="00AB4284">
        <w:rPr>
          <w:rFonts w:ascii="Times New Roman" w:hAnsi="Times New Roman" w:cs="Times New Roman"/>
          <w:sz w:val="24"/>
          <w:szCs w:val="24"/>
        </w:rPr>
        <w:t xml:space="preserve"> de proporcionar uma maior e melhor fiscalização do judiciário e de seus componentes, já que essa fiscalização era feita somente pelas corregedorias dos próprios tribunais, o que em muitos casos acabava comprometendo a investigação. Porem apesar de essa criação</w:t>
      </w:r>
      <w:r w:rsidR="00B553A0" w:rsidRPr="00AB4284">
        <w:rPr>
          <w:rFonts w:ascii="Times New Roman" w:hAnsi="Times New Roman" w:cs="Times New Roman"/>
          <w:sz w:val="24"/>
          <w:szCs w:val="24"/>
        </w:rPr>
        <w:t xml:space="preserve"> ter a intenção de trazer mais agilidade, eficiência e transparência ao poder Judiciário ela</w:t>
      </w:r>
      <w:r w:rsidR="00731136" w:rsidRPr="00AB4284">
        <w:rPr>
          <w:rFonts w:ascii="Times New Roman" w:hAnsi="Times New Roman" w:cs="Times New Roman"/>
          <w:sz w:val="24"/>
          <w:szCs w:val="24"/>
        </w:rPr>
        <w:t xml:space="preserve"> foi </w:t>
      </w:r>
      <w:r w:rsidR="00B553A0" w:rsidRPr="00AB4284">
        <w:rPr>
          <w:rFonts w:ascii="Times New Roman" w:hAnsi="Times New Roman" w:cs="Times New Roman"/>
          <w:sz w:val="24"/>
          <w:szCs w:val="24"/>
        </w:rPr>
        <w:t xml:space="preserve">também </w:t>
      </w:r>
      <w:r w:rsidR="00731136" w:rsidRPr="00AB4284">
        <w:rPr>
          <w:rFonts w:ascii="Times New Roman" w:hAnsi="Times New Roman" w:cs="Times New Roman"/>
          <w:sz w:val="24"/>
          <w:szCs w:val="24"/>
        </w:rPr>
        <w:t>cercada por criticas.</w:t>
      </w:r>
    </w:p>
    <w:p w:rsidR="00B553A0" w:rsidRPr="00AB4284" w:rsidRDefault="003E438B" w:rsidP="0019054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B4284">
        <w:rPr>
          <w:rFonts w:ascii="Times New Roman" w:hAnsi="Times New Roman" w:cs="Times New Roman"/>
          <w:sz w:val="24"/>
          <w:szCs w:val="24"/>
          <w:shd w:val="clear" w:color="auto" w:fill="FFFFFF"/>
        </w:rPr>
        <w:t>Em meados de dezembro de 2004 a Associação dos Magistrados Brasileiros (AMB) ajuizou Ação Direta de Inconstitucionalidade (ADI 3367), com pedido de liminar, contra dispositivos da Emenda</w:t>
      </w:r>
      <w:r w:rsidRPr="00AB4284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8" w:history="1">
        <w:r w:rsidRPr="00AB4284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Constitucional</w:t>
        </w:r>
      </w:hyperlink>
      <w:r w:rsidRPr="00AB4284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AB4284">
        <w:rPr>
          <w:rFonts w:ascii="Times New Roman" w:hAnsi="Times New Roman" w:cs="Times New Roman"/>
          <w:sz w:val="24"/>
          <w:szCs w:val="24"/>
          <w:shd w:val="clear" w:color="auto" w:fill="FFFFFF"/>
        </w:rPr>
        <w:t>45/04 que criou o CNJ, foi a primeira ADI que chegou ao Supremo contra a reforma do Judiciário. Na ação, a AMB dizia que a criação de um órgão de cúpula do Poder</w:t>
      </w:r>
      <w:r w:rsidRPr="00AB4284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9" w:history="1">
        <w:r w:rsidRPr="00AB4284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Judiciário</w:t>
        </w:r>
      </w:hyperlink>
      <w:r w:rsidRPr="00AB42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formado por membros de diferentes Poderes da República e por magistrados de diferentes instâncias do Judiciário, ofende o princípio da separação e independência dos Poderes (art. 2º da CF) e também o pacto federativo (art. 18 da CF). Citou também casos que ocorreram na historia recente do país e baseados nos julgamentos de procedência de inconstitucionalidade pelo STF das ADI </w:t>
      </w:r>
      <w:r w:rsidR="00AB4284" w:rsidRPr="00AB42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197, 251, 135, 137 e 98 pedia que ocorresse o mesmo com </w:t>
      </w:r>
      <w:proofErr w:type="gramStart"/>
      <w:r w:rsidR="00AB4284" w:rsidRPr="00AB4284">
        <w:rPr>
          <w:rFonts w:ascii="Times New Roman" w:hAnsi="Times New Roman" w:cs="Times New Roman"/>
          <w:sz w:val="24"/>
          <w:szCs w:val="24"/>
          <w:shd w:val="clear" w:color="auto" w:fill="FFFFFF"/>
        </w:rPr>
        <w:t>a ADI</w:t>
      </w:r>
      <w:proofErr w:type="gramEnd"/>
      <w:r w:rsidR="00AB4284" w:rsidRPr="00AB42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3367. Ainda de acordo com a ação, as competências atribuídas ao Conselho Nacional de Justiça são competências dos próprios tribunais, o que provoca uma subordinação hierárquica dos órgãos do Poder Judiciário.</w:t>
      </w:r>
    </w:p>
    <w:p w:rsidR="00731136" w:rsidRPr="00AB4284" w:rsidRDefault="00AB4284" w:rsidP="0019054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B42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Mesmo se tendo passado oito anos dessas discussões e da criação do CNJ esse conflito de competência entre o CNJ e as corregedorias dos próprios tribunais rende discussões ate hoje, e foi essa discussão que recentemente causou novos problemas ao </w:t>
      </w:r>
      <w:proofErr w:type="spellStart"/>
      <w:r w:rsidRPr="00AB4284">
        <w:rPr>
          <w:rFonts w:ascii="Times New Roman" w:hAnsi="Times New Roman" w:cs="Times New Roman"/>
          <w:sz w:val="24"/>
          <w:szCs w:val="24"/>
          <w:shd w:val="clear" w:color="auto" w:fill="FFFFFF"/>
        </w:rPr>
        <w:t>orgão</w:t>
      </w:r>
      <w:proofErr w:type="spellEnd"/>
      <w:r w:rsidRPr="00AB42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questão que será exposta no item </w:t>
      </w:r>
      <w:proofErr w:type="gramStart"/>
      <w:r w:rsidRPr="00AB4284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proofErr w:type="gramEnd"/>
      <w:r w:rsidRPr="00AB42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do presente paper.</w:t>
      </w:r>
    </w:p>
    <w:p w:rsidR="002F698F" w:rsidRDefault="002F698F" w:rsidP="00A6677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6778" w:rsidRPr="00906AB7" w:rsidRDefault="00A66778" w:rsidP="00A66778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06AB7"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 w:rsidRPr="00906AB7">
        <w:rPr>
          <w:rFonts w:ascii="Times New Roman" w:hAnsi="Times New Roman" w:cs="Times New Roman"/>
          <w:b/>
          <w:sz w:val="24"/>
          <w:szCs w:val="24"/>
        </w:rPr>
        <w:t xml:space="preserve"> A atuação do CNJ</w:t>
      </w:r>
    </w:p>
    <w:p w:rsidR="00A66778" w:rsidRDefault="00A66778" w:rsidP="00A6677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66778" w:rsidRDefault="00A66778" w:rsidP="00A66778">
      <w:pPr>
        <w:pStyle w:val="NormalWeb"/>
        <w:tabs>
          <w:tab w:val="left" w:pos="851"/>
          <w:tab w:val="left" w:pos="1134"/>
        </w:tabs>
        <w:spacing w:before="0" w:beforeAutospacing="0" w:after="0" w:afterAutospacing="0" w:line="360" w:lineRule="auto"/>
        <w:jc w:val="both"/>
      </w:pPr>
      <w:r>
        <w:rPr>
          <w:rFonts w:eastAsia="Calibri"/>
        </w:rPr>
        <w:tab/>
      </w:r>
      <w:r w:rsidRPr="00DC715F">
        <w:rPr>
          <w:rFonts w:eastAsia="Calibri"/>
          <w:color w:val="000000" w:themeColor="text1"/>
        </w:rPr>
        <w:t xml:space="preserve">O </w:t>
      </w:r>
      <w:r w:rsidRPr="00A66778">
        <w:rPr>
          <w:bCs/>
          <w:color w:val="000000" w:themeColor="text1"/>
        </w:rPr>
        <w:t>Conselho Nacional de Justiça (CNJ) c</w:t>
      </w:r>
      <w:r w:rsidRPr="00A66778">
        <w:rPr>
          <w:color w:val="000000" w:themeColor="text1"/>
        </w:rPr>
        <w:t xml:space="preserve">riado pela Emenda Constitucional </w:t>
      </w:r>
      <w:r w:rsidRPr="00A66778">
        <w:rPr>
          <w:color w:val="000000" w:themeColor="text1"/>
          <w:shd w:val="clear" w:color="auto" w:fill="FFFFFF"/>
        </w:rPr>
        <w:t xml:space="preserve">nº </w:t>
      </w:r>
      <w:r w:rsidRPr="00A66778">
        <w:rPr>
          <w:color w:val="000000" w:themeColor="text1"/>
        </w:rPr>
        <w:t>45</w:t>
      </w:r>
      <w:r w:rsidRPr="00A66778">
        <w:rPr>
          <w:rStyle w:val="apple-converted-space"/>
          <w:color w:val="000000" w:themeColor="text1"/>
          <w:shd w:val="clear" w:color="auto" w:fill="FFFFFF"/>
        </w:rPr>
        <w:t> </w:t>
      </w:r>
      <w:r w:rsidRPr="00A66778">
        <w:rPr>
          <w:color w:val="000000" w:themeColor="text1"/>
          <w:shd w:val="clear" w:color="auto" w:fill="FFFFFF"/>
        </w:rPr>
        <w:t>de</w:t>
      </w:r>
      <w:r w:rsidRPr="00A66778">
        <w:rPr>
          <w:rStyle w:val="apple-converted-space"/>
          <w:color w:val="000000" w:themeColor="text1"/>
          <w:shd w:val="clear" w:color="auto" w:fill="FFFFFF"/>
        </w:rPr>
        <w:t> </w:t>
      </w:r>
      <w:hyperlink r:id="rId10" w:tooltip="30 de dezembro" w:history="1">
        <w:r w:rsidRPr="00A66778">
          <w:rPr>
            <w:rStyle w:val="Hyperlink"/>
            <w:color w:val="000000" w:themeColor="text1"/>
            <w:u w:val="none"/>
            <w:shd w:val="clear" w:color="auto" w:fill="FFFFFF"/>
          </w:rPr>
          <w:t>30 de dezembro</w:t>
        </w:r>
      </w:hyperlink>
      <w:r w:rsidRPr="00A66778">
        <w:rPr>
          <w:rStyle w:val="apple-converted-space"/>
          <w:color w:val="000000" w:themeColor="text1"/>
          <w:shd w:val="clear" w:color="auto" w:fill="FFFFFF"/>
        </w:rPr>
        <w:t> </w:t>
      </w:r>
      <w:r w:rsidRPr="00A66778">
        <w:rPr>
          <w:color w:val="000000" w:themeColor="text1"/>
          <w:shd w:val="clear" w:color="auto" w:fill="FFFFFF"/>
        </w:rPr>
        <w:t>de</w:t>
      </w:r>
      <w:r w:rsidRPr="00A66778">
        <w:rPr>
          <w:rStyle w:val="apple-converted-space"/>
          <w:color w:val="000000" w:themeColor="text1"/>
          <w:shd w:val="clear" w:color="auto" w:fill="FFFFFF"/>
        </w:rPr>
        <w:t> </w:t>
      </w:r>
      <w:hyperlink r:id="rId11" w:tooltip="2004" w:history="1">
        <w:r w:rsidRPr="00A66778">
          <w:rPr>
            <w:rStyle w:val="Hyperlink"/>
            <w:color w:val="000000" w:themeColor="text1"/>
            <w:u w:val="none"/>
            <w:shd w:val="clear" w:color="auto" w:fill="FFFFFF"/>
          </w:rPr>
          <w:t>2004</w:t>
        </w:r>
      </w:hyperlink>
      <w:r w:rsidRPr="00A66778">
        <w:rPr>
          <w:color w:val="000000" w:themeColor="text1"/>
          <w:shd w:val="clear" w:color="auto" w:fill="FFFFFF"/>
        </w:rPr>
        <w:t>,</w:t>
      </w:r>
      <w:r>
        <w:rPr>
          <w:rStyle w:val="apple-converted-space"/>
          <w:rFonts w:ascii="Arial" w:hAnsi="Arial" w:cs="Arial"/>
          <w:color w:val="000000"/>
          <w:sz w:val="22"/>
          <w:szCs w:val="22"/>
          <w:shd w:val="clear" w:color="auto" w:fill="FFFFFF"/>
        </w:rPr>
        <w:t> </w:t>
      </w:r>
      <w:r w:rsidRPr="00380F4F">
        <w:rPr>
          <w:color w:val="090909"/>
        </w:rPr>
        <w:t>e inserido no artigo 103-B da Constituição Federal</w:t>
      </w:r>
      <w:r>
        <w:rPr>
          <w:color w:val="090909"/>
        </w:rPr>
        <w:t>, com a competência de</w:t>
      </w:r>
      <w:r w:rsidRPr="00380F4F">
        <w:rPr>
          <w:color w:val="090909"/>
        </w:rPr>
        <w:t xml:space="preserve"> fiscalizar a observânci</w:t>
      </w:r>
      <w:r>
        <w:rPr>
          <w:color w:val="090909"/>
        </w:rPr>
        <w:t>a do artigo 37 da Carta Magna,</w:t>
      </w:r>
      <w:r w:rsidRPr="00380F4F">
        <w:rPr>
          <w:color w:val="090909"/>
        </w:rPr>
        <w:t xml:space="preserve"> </w:t>
      </w:r>
      <w:r>
        <w:t xml:space="preserve">é encarregado da responsabilidade de supervisão do cumprimento dos deveres funcionais dos </w:t>
      </w:r>
      <w:r w:rsidRPr="00FC1066">
        <w:t>juízes</w:t>
      </w:r>
      <w:r>
        <w:t xml:space="preserve">. </w:t>
      </w:r>
    </w:p>
    <w:p w:rsidR="00A66778" w:rsidRDefault="00A66778" w:rsidP="00A66778">
      <w:pPr>
        <w:pStyle w:val="NormalWeb"/>
        <w:tabs>
          <w:tab w:val="left" w:pos="851"/>
          <w:tab w:val="left" w:pos="1134"/>
        </w:tabs>
        <w:spacing w:before="0" w:beforeAutospacing="0" w:after="0" w:afterAutospacing="0" w:line="360" w:lineRule="auto"/>
        <w:jc w:val="both"/>
      </w:pPr>
      <w:r>
        <w:lastRenderedPageBreak/>
        <w:tab/>
        <w:t xml:space="preserve">Constitui-se ainda como sendo o órgão do Poder Judiciário encarregado de controlar a atuação administrativa e financeira dos demais órgãos deste poder, através do desenvolvimento de projetos destinados a garantir o controle administrativo e processual, a transparência e o desenvolvimento do Judiciário. </w:t>
      </w:r>
    </w:p>
    <w:p w:rsidR="00A66778" w:rsidRPr="00DD63A2" w:rsidRDefault="00A66778" w:rsidP="00A66778">
      <w:pPr>
        <w:pStyle w:val="NormalWeb"/>
        <w:tabs>
          <w:tab w:val="left" w:pos="851"/>
          <w:tab w:val="left" w:pos="1134"/>
        </w:tabs>
        <w:spacing w:before="0" w:beforeAutospacing="0" w:after="0" w:afterAutospacing="0" w:line="360" w:lineRule="auto"/>
        <w:jc w:val="both"/>
      </w:pPr>
      <w:r>
        <w:tab/>
        <w:t xml:space="preserve">Dessa forma, sendo </w:t>
      </w:r>
      <w:proofErr w:type="gramStart"/>
      <w:r>
        <w:t>incumbido</w:t>
      </w:r>
      <w:proofErr w:type="gramEnd"/>
      <w:r>
        <w:t xml:space="preserve"> a esse órgão a função de </w:t>
      </w:r>
      <w:r w:rsidRPr="00380F4F">
        <w:rPr>
          <w:color w:val="090909"/>
        </w:rPr>
        <w:t xml:space="preserve">apreciar, de ofício ou mediante provocação, a legalidade dos atos administrativos praticados por membros ou órgãos do </w:t>
      </w:r>
      <w:r>
        <w:rPr>
          <w:color w:val="090909"/>
        </w:rPr>
        <w:t>Poder Judiciário, podendo desconstituí</w:t>
      </w:r>
      <w:r w:rsidRPr="00380F4F">
        <w:rPr>
          <w:color w:val="090909"/>
        </w:rPr>
        <w:t>-los, revê-los ou</w:t>
      </w:r>
      <w:r>
        <w:rPr>
          <w:color w:val="090909"/>
        </w:rPr>
        <w:t xml:space="preserve"> fixar prazo para que sejam tomadas </w:t>
      </w:r>
      <w:r w:rsidRPr="00380F4F">
        <w:rPr>
          <w:color w:val="090909"/>
        </w:rPr>
        <w:t xml:space="preserve">as providências </w:t>
      </w:r>
      <w:r>
        <w:rPr>
          <w:color w:val="090909"/>
        </w:rPr>
        <w:t>essenciais</w:t>
      </w:r>
      <w:r w:rsidRPr="00380F4F">
        <w:rPr>
          <w:color w:val="090909"/>
        </w:rPr>
        <w:t xml:space="preserve"> ao cumprimento da lei, sem prejuízo da competência do Tribunal de Contas.</w:t>
      </w:r>
    </w:p>
    <w:p w:rsidR="00A66778" w:rsidRDefault="00A66778" w:rsidP="00A66778">
      <w:pPr>
        <w:pStyle w:val="NormalWeb"/>
        <w:tabs>
          <w:tab w:val="left" w:pos="851"/>
          <w:tab w:val="left" w:pos="1134"/>
          <w:tab w:val="left" w:pos="1418"/>
        </w:tabs>
        <w:spacing w:before="0" w:beforeAutospacing="0" w:after="0" w:afterAutospacing="0" w:line="360" w:lineRule="auto"/>
        <w:jc w:val="both"/>
      </w:pPr>
      <w:r>
        <w:rPr>
          <w:color w:val="090909"/>
        </w:rPr>
        <w:tab/>
      </w:r>
      <w:r>
        <w:t>O CNJ, com sede em Brasília é atuante em todo o território brasileiro. Entre as atribuições conferidas ao mesmo consta o julgamento de processos relacionados a questões administrativas do Judiciário e o recebimento de reclamações que vão de encontro aos membros ou órgãos deste mesmo poder.</w:t>
      </w:r>
    </w:p>
    <w:p w:rsidR="00A66778" w:rsidRPr="00183E03" w:rsidRDefault="00A66778" w:rsidP="00A66778">
      <w:pPr>
        <w:pStyle w:val="NormalWeb"/>
        <w:tabs>
          <w:tab w:val="left" w:pos="851"/>
          <w:tab w:val="left" w:pos="1134"/>
        </w:tabs>
        <w:spacing w:before="0" w:beforeAutospacing="0" w:after="0" w:afterAutospacing="0" w:line="360" w:lineRule="auto"/>
        <w:ind w:firstLine="709"/>
        <w:jc w:val="both"/>
      </w:pPr>
      <w:r>
        <w:tab/>
        <w:t xml:space="preserve">Compete ao Conselho a manutenção do bom funcionamento da Justiça brasileira, onde todas as </w:t>
      </w:r>
      <w:r w:rsidRPr="00183E03">
        <w:t>ações promovidas por este órgão visão que os cidadãos tornem-se cientes de seus direitos e ainda que o CNJ possa fiscalizar o cumprimento dos tais direitos.</w:t>
      </w:r>
    </w:p>
    <w:p w:rsidR="00A66778" w:rsidRPr="00183E03" w:rsidRDefault="00A66778" w:rsidP="00A66778">
      <w:pPr>
        <w:pStyle w:val="NormalWeb"/>
        <w:tabs>
          <w:tab w:val="left" w:pos="851"/>
          <w:tab w:val="left" w:pos="1134"/>
        </w:tabs>
        <w:spacing w:before="0" w:beforeAutospacing="0" w:after="0" w:afterAutospacing="0" w:line="360" w:lineRule="auto"/>
        <w:ind w:firstLine="709"/>
        <w:jc w:val="both"/>
      </w:pPr>
      <w:r>
        <w:rPr>
          <w:color w:val="000000"/>
          <w:shd w:val="clear" w:color="auto" w:fill="FFFFFF"/>
        </w:rPr>
        <w:tab/>
      </w:r>
      <w:r w:rsidRPr="00183E03">
        <w:rPr>
          <w:color w:val="000000"/>
          <w:shd w:val="clear" w:color="auto" w:fill="FFFFFF"/>
        </w:rPr>
        <w:t>Conforme o § 4º do art. 103-B da Constituição</w:t>
      </w:r>
      <w:r>
        <w:rPr>
          <w:color w:val="000000"/>
          <w:shd w:val="clear" w:color="auto" w:fill="FFFFFF"/>
        </w:rPr>
        <w:t xml:space="preserve"> Federal do Brasil</w:t>
      </w:r>
      <w:r w:rsidRPr="00183E03">
        <w:rPr>
          <w:color w:val="000000"/>
          <w:shd w:val="clear" w:color="auto" w:fill="FFFFFF"/>
        </w:rPr>
        <w:t xml:space="preserve">, o </w:t>
      </w:r>
      <w:r>
        <w:rPr>
          <w:color w:val="000000"/>
          <w:shd w:val="clear" w:color="auto" w:fill="FFFFFF"/>
        </w:rPr>
        <w:t>Conselho</w:t>
      </w:r>
      <w:r w:rsidRPr="00183E03">
        <w:rPr>
          <w:color w:val="000000"/>
          <w:shd w:val="clear" w:color="auto" w:fill="FFFFFF"/>
        </w:rPr>
        <w:t xml:space="preserve"> é responsável por controlar a atuação administrativa e financeira do Poder Judiciário, além de garantir que os juízes cumpram as atribuições a eles conferidas.</w:t>
      </w:r>
    </w:p>
    <w:p w:rsidR="00A66778" w:rsidRPr="00A66778" w:rsidRDefault="00A66778" w:rsidP="00A66778">
      <w:pPr>
        <w:pStyle w:val="NormalWeb"/>
        <w:tabs>
          <w:tab w:val="left" w:pos="851"/>
          <w:tab w:val="left" w:pos="1134"/>
        </w:tabs>
        <w:spacing w:before="0" w:beforeAutospacing="0" w:after="0" w:afterAutospacing="0" w:line="360" w:lineRule="auto"/>
        <w:ind w:firstLine="708"/>
        <w:jc w:val="both"/>
        <w:rPr>
          <w:color w:val="090909"/>
        </w:rPr>
      </w:pPr>
      <w:r>
        <w:tab/>
      </w:r>
    </w:p>
    <w:p w:rsidR="00F90C7B" w:rsidRPr="00A66778" w:rsidRDefault="00A66778" w:rsidP="00A6677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>3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8B348E" w:rsidRPr="00A66778">
        <w:rPr>
          <w:rFonts w:ascii="Times New Roman" w:eastAsia="Calibri" w:hAnsi="Times New Roman" w:cs="Times New Roman"/>
          <w:b/>
          <w:sz w:val="24"/>
          <w:szCs w:val="24"/>
        </w:rPr>
        <w:t>Conflito de competência</w:t>
      </w:r>
      <w:r w:rsidR="00F90C7B" w:rsidRPr="00A66778">
        <w:rPr>
          <w:rFonts w:ascii="Times New Roman" w:eastAsia="Calibri" w:hAnsi="Times New Roman" w:cs="Times New Roman"/>
          <w:b/>
          <w:sz w:val="24"/>
          <w:szCs w:val="24"/>
        </w:rPr>
        <w:t xml:space="preserve"> entre o CNJ e as corregedorias dos tribunais</w:t>
      </w:r>
    </w:p>
    <w:p w:rsidR="00A66778" w:rsidRDefault="00A66778" w:rsidP="0019054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C3B33" w:rsidRDefault="004C3B33" w:rsidP="0019054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Como já foi mostrado no item 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do presente paper a criação do CNJ foi cercada por criticas em relação a constitucionalidade ou não de sua criação e das delimitações de suas competências. </w:t>
      </w:r>
      <w:proofErr w:type="gramStart"/>
      <w:r>
        <w:rPr>
          <w:rFonts w:ascii="Times New Roman" w:hAnsi="Times New Roman" w:cs="Times New Roman"/>
          <w:sz w:val="24"/>
          <w:szCs w:val="24"/>
        </w:rPr>
        <w:t>Essas criticas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 o conflito de competência entre o CNJ e as corregedorias dos tribunais perduram ate hoje, sendo inclusive esta ultima a razão de uma nova discussão envolvendo o CNJ e as corregedorias dos tribunais</w:t>
      </w:r>
      <w:r w:rsidR="00553C83">
        <w:rPr>
          <w:rFonts w:ascii="Times New Roman" w:hAnsi="Times New Roman" w:cs="Times New Roman"/>
          <w:sz w:val="24"/>
          <w:szCs w:val="24"/>
        </w:rPr>
        <w:t>.</w:t>
      </w:r>
    </w:p>
    <w:p w:rsidR="00553C83" w:rsidRDefault="00F90C7B" w:rsidP="0019054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Recentemente</w:t>
      </w:r>
      <w:r w:rsidR="004C3B33">
        <w:rPr>
          <w:rFonts w:ascii="Times New Roman" w:hAnsi="Times New Roman" w:cs="Times New Roman"/>
          <w:sz w:val="24"/>
          <w:szCs w:val="24"/>
        </w:rPr>
        <w:t>, em agosto de 2011, foi interposta uma ação direta de i</w:t>
      </w:r>
      <w:r w:rsidR="00553C83">
        <w:rPr>
          <w:rFonts w:ascii="Times New Roman" w:hAnsi="Times New Roman" w:cs="Times New Roman"/>
          <w:sz w:val="24"/>
          <w:szCs w:val="24"/>
        </w:rPr>
        <w:t>nconstitucionalidade (ADI</w:t>
      </w:r>
      <w:r>
        <w:rPr>
          <w:rFonts w:ascii="Times New Roman" w:hAnsi="Times New Roman" w:cs="Times New Roman"/>
          <w:sz w:val="24"/>
          <w:szCs w:val="24"/>
        </w:rPr>
        <w:t xml:space="preserve">) pela Associação dos Magistrados Brasileiros (AMB) contra o CNJ. </w:t>
      </w:r>
      <w:r w:rsidR="00553C83">
        <w:rPr>
          <w:rFonts w:ascii="Times New Roman" w:hAnsi="Times New Roman" w:cs="Times New Roman"/>
          <w:sz w:val="24"/>
          <w:szCs w:val="24"/>
        </w:rPr>
        <w:t xml:space="preserve">A AMB questionava uma resolução do CNJ que permite ao órgão iniciar investigações e aplicar penas administrativas antes das corregedorias dos tribunais. </w:t>
      </w:r>
      <w:r>
        <w:rPr>
          <w:rFonts w:ascii="Times New Roman" w:hAnsi="Times New Roman" w:cs="Times New Roman"/>
          <w:sz w:val="24"/>
          <w:szCs w:val="24"/>
        </w:rPr>
        <w:t xml:space="preserve">A principal razão do descontentamento dos magistrados era a alegação de que o CNJ não possuía a competência de investigar e punir desvios de condutas funcionais de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magistrados antes de serem tomadas as devidas </w:t>
      </w:r>
      <w:proofErr w:type="gramStart"/>
      <w:r>
        <w:rPr>
          <w:rFonts w:ascii="Times New Roman" w:hAnsi="Times New Roman" w:cs="Times New Roman"/>
          <w:sz w:val="24"/>
          <w:szCs w:val="24"/>
        </w:rPr>
        <w:t>providencias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40AA">
        <w:rPr>
          <w:rFonts w:ascii="Times New Roman" w:hAnsi="Times New Roman" w:cs="Times New Roman"/>
          <w:sz w:val="24"/>
          <w:szCs w:val="24"/>
        </w:rPr>
        <w:t xml:space="preserve">pelas </w:t>
      </w:r>
      <w:r>
        <w:rPr>
          <w:rFonts w:ascii="Times New Roman" w:hAnsi="Times New Roman" w:cs="Times New Roman"/>
          <w:sz w:val="24"/>
          <w:szCs w:val="24"/>
        </w:rPr>
        <w:t>corregedorias dos tribunais aos quais os juízes investigados pertenciam.</w:t>
      </w:r>
    </w:p>
    <w:p w:rsidR="00C213F1" w:rsidRDefault="00553C83" w:rsidP="0019054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Muitos se manifestaram a favor e contra o CNJ. </w:t>
      </w:r>
      <w:r w:rsidR="00762B4C">
        <w:rPr>
          <w:rFonts w:ascii="Times New Roman" w:hAnsi="Times New Roman" w:cs="Times New Roman"/>
          <w:sz w:val="24"/>
          <w:szCs w:val="24"/>
        </w:rPr>
        <w:t xml:space="preserve">A atual corregedora nacional de Justiça do CNJ, Eliana Calmon, manifestou-se a época dizendo que a ADI movida pela AMB representava “o primeiro caminho para a impunidade da magistratura, que hoje esta com gravíssimos problemas de infiltração de bandidos que estão escondidos atrás da toga”. </w:t>
      </w:r>
      <w:r w:rsidR="00A34DAB">
        <w:rPr>
          <w:rFonts w:ascii="Times New Roman" w:hAnsi="Times New Roman" w:cs="Times New Roman"/>
          <w:sz w:val="24"/>
          <w:szCs w:val="24"/>
        </w:rPr>
        <w:t xml:space="preserve">A Associação Juízes para a Democracia também manifestou seu apoio ao CNJ ao afirmar que esperava que o </w:t>
      </w:r>
      <w:r w:rsidR="00C213F1">
        <w:rPr>
          <w:rFonts w:ascii="Times New Roman" w:hAnsi="Times New Roman" w:cs="Times New Roman"/>
          <w:sz w:val="24"/>
          <w:szCs w:val="24"/>
        </w:rPr>
        <w:t>Supremo Tribunal Federal (</w:t>
      </w:r>
      <w:r w:rsidR="00A34DAB">
        <w:rPr>
          <w:rFonts w:ascii="Times New Roman" w:hAnsi="Times New Roman" w:cs="Times New Roman"/>
          <w:sz w:val="24"/>
          <w:szCs w:val="24"/>
        </w:rPr>
        <w:t>STF</w:t>
      </w:r>
      <w:r w:rsidR="00C213F1">
        <w:rPr>
          <w:rFonts w:ascii="Times New Roman" w:hAnsi="Times New Roman" w:cs="Times New Roman"/>
          <w:sz w:val="24"/>
          <w:szCs w:val="24"/>
        </w:rPr>
        <w:t>)</w:t>
      </w:r>
      <w:r w:rsidR="00A34DAB">
        <w:rPr>
          <w:rFonts w:ascii="Times New Roman" w:hAnsi="Times New Roman" w:cs="Times New Roman"/>
          <w:sz w:val="24"/>
          <w:szCs w:val="24"/>
        </w:rPr>
        <w:t xml:space="preserve"> mantivesse os poderes de investigação do CNJ.</w:t>
      </w:r>
      <w:r w:rsidR="00C213F1">
        <w:rPr>
          <w:rFonts w:ascii="Times New Roman" w:hAnsi="Times New Roman" w:cs="Times New Roman"/>
          <w:sz w:val="24"/>
          <w:szCs w:val="24"/>
        </w:rPr>
        <w:t xml:space="preserve"> O na época presidente do STF, ministro Cezar </w:t>
      </w:r>
      <w:proofErr w:type="spellStart"/>
      <w:r w:rsidR="00C213F1">
        <w:rPr>
          <w:rFonts w:ascii="Times New Roman" w:hAnsi="Times New Roman" w:cs="Times New Roman"/>
          <w:sz w:val="24"/>
          <w:szCs w:val="24"/>
        </w:rPr>
        <w:t>Peluso</w:t>
      </w:r>
      <w:proofErr w:type="spellEnd"/>
      <w:r w:rsidR="00C213F1">
        <w:rPr>
          <w:rFonts w:ascii="Times New Roman" w:hAnsi="Times New Roman" w:cs="Times New Roman"/>
          <w:sz w:val="24"/>
          <w:szCs w:val="24"/>
        </w:rPr>
        <w:t>, também manifestou seu apoio à manutenção das competências do CNJ ao destacar a importância que o órgão tem na sociedade como fiscalizador do poder judiciário, contribuindo para o progresso do mesmo.</w:t>
      </w:r>
    </w:p>
    <w:p w:rsidR="00553C83" w:rsidRDefault="00B72525" w:rsidP="0019054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outro lado o autor da liminar que em 19 de dezembro de 2011 suspendeu os poderes do CNJ para iniciar investigações, o ministro do STF Marco Aurélio Mello, </w:t>
      </w:r>
      <w:r w:rsidR="00A34DAB">
        <w:rPr>
          <w:rFonts w:ascii="Times New Roman" w:hAnsi="Times New Roman" w:cs="Times New Roman"/>
          <w:sz w:val="24"/>
          <w:szCs w:val="24"/>
        </w:rPr>
        <w:t xml:space="preserve">mostrou-se a favor da ADI interposta pela AMB </w:t>
      </w:r>
      <w:r>
        <w:rPr>
          <w:rFonts w:ascii="Times New Roman" w:hAnsi="Times New Roman" w:cs="Times New Roman"/>
          <w:sz w:val="24"/>
          <w:szCs w:val="24"/>
        </w:rPr>
        <w:t xml:space="preserve">durante o julgamento sobre os limites de competência </w:t>
      </w:r>
      <w:r w:rsidR="00A34DAB">
        <w:rPr>
          <w:rFonts w:ascii="Times New Roman" w:hAnsi="Times New Roman" w:cs="Times New Roman"/>
          <w:sz w:val="24"/>
          <w:szCs w:val="24"/>
        </w:rPr>
        <w:t xml:space="preserve">do CNJ, defendendo a tese que as investigações contra magistrados devem ser, prioritariamente, ocorrer nas corregedorias dos Estados. </w:t>
      </w:r>
    </w:p>
    <w:p w:rsidR="00553C83" w:rsidRDefault="00C213F1" w:rsidP="0019054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discussão prolongou-se desde o inicio do segundo semestre de 2011 ate o inicio de 2012 tendo encontrado seu fim somente através da decisão do STF que veio na tarde de 02 de fevereiro de 2012.</w:t>
      </w:r>
    </w:p>
    <w:p w:rsidR="00F90C7B" w:rsidRDefault="00F90C7B" w:rsidP="0019054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Levando </w:t>
      </w:r>
      <w:r w:rsidR="004840AA">
        <w:rPr>
          <w:rFonts w:ascii="Times New Roman" w:hAnsi="Times New Roman" w:cs="Times New Roman"/>
          <w:sz w:val="24"/>
          <w:szCs w:val="24"/>
        </w:rPr>
        <w:t>consequentemente</w:t>
      </w:r>
      <w:r>
        <w:rPr>
          <w:rFonts w:ascii="Times New Roman" w:hAnsi="Times New Roman" w:cs="Times New Roman"/>
          <w:sz w:val="24"/>
          <w:szCs w:val="24"/>
        </w:rPr>
        <w:t xml:space="preserve"> a uma grande discussão que se prolongou do fim do ano de 2011 ao inicio do ano de 2012,</w:t>
      </w:r>
      <w:r w:rsidR="004840AA">
        <w:rPr>
          <w:rFonts w:ascii="Times New Roman" w:hAnsi="Times New Roman" w:cs="Times New Roman"/>
          <w:sz w:val="24"/>
          <w:szCs w:val="24"/>
        </w:rPr>
        <w:t xml:space="preserve"> tendo seu desfecho</w:t>
      </w:r>
      <w:r w:rsidR="004C3B33">
        <w:rPr>
          <w:rFonts w:ascii="Times New Roman" w:hAnsi="Times New Roman" w:cs="Times New Roman"/>
          <w:sz w:val="24"/>
          <w:szCs w:val="24"/>
        </w:rPr>
        <w:t xml:space="preserve"> então com decisão do STF.</w:t>
      </w:r>
    </w:p>
    <w:p w:rsidR="004840AA" w:rsidRDefault="004840AA" w:rsidP="0019054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Pretende-se em todo o trabalho, porem em especial nesse tópico, apresentar as razões e os fatos que provocaram o recente conflito de competências entre o CNJ e as corregedorias dos tribunais.</w:t>
      </w:r>
    </w:p>
    <w:p w:rsidR="004840AA" w:rsidRDefault="004840AA" w:rsidP="00A6677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6778" w:rsidRPr="00906AB7" w:rsidRDefault="00A66778" w:rsidP="00A66778">
      <w:pPr>
        <w:tabs>
          <w:tab w:val="left" w:pos="1134"/>
          <w:tab w:val="left" w:pos="5475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06AB7">
        <w:rPr>
          <w:rFonts w:ascii="Times New Roman" w:eastAsia="Calibri" w:hAnsi="Times New Roman" w:cs="Times New Roman"/>
          <w:b/>
          <w:sz w:val="24"/>
          <w:szCs w:val="24"/>
        </w:rPr>
        <w:t>4</w:t>
      </w:r>
      <w:proofErr w:type="gramEnd"/>
      <w:r w:rsidRPr="00906AB7">
        <w:rPr>
          <w:rFonts w:ascii="Times New Roman" w:eastAsia="Calibri" w:hAnsi="Times New Roman" w:cs="Times New Roman"/>
          <w:b/>
          <w:sz w:val="24"/>
          <w:szCs w:val="24"/>
        </w:rPr>
        <w:t xml:space="preserve"> Decisão do STF acerca dos limites de competência do CNJ</w:t>
      </w:r>
    </w:p>
    <w:p w:rsidR="00A66778" w:rsidRPr="00187318" w:rsidRDefault="00A66778" w:rsidP="00A66778">
      <w:pPr>
        <w:tabs>
          <w:tab w:val="left" w:pos="547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6778" w:rsidRDefault="00A66778" w:rsidP="00A66778">
      <w:pPr>
        <w:pStyle w:val="NormalWeb"/>
        <w:tabs>
          <w:tab w:val="left" w:pos="1134"/>
        </w:tabs>
        <w:spacing w:before="0" w:beforeAutospacing="0" w:after="0" w:afterAutospacing="0" w:line="360" w:lineRule="auto"/>
        <w:jc w:val="both"/>
      </w:pPr>
      <w:r w:rsidRPr="00187318">
        <w:tab/>
      </w:r>
      <w:r>
        <w:t>É de competência do CNJ apreciar</w:t>
      </w:r>
      <w:r w:rsidRPr="00187318">
        <w:t xml:space="preserve"> a legalidade dos atos administrativos praticados por </w:t>
      </w:r>
      <w:r>
        <w:t>membros ou órgãos do Judiciário. Todavia</w:t>
      </w:r>
      <w:r w:rsidRPr="00187318">
        <w:t xml:space="preserve">, </w:t>
      </w:r>
      <w:r>
        <w:t>quanto aos limites de competência correcional do CNJ é despertada polêmica,</w:t>
      </w:r>
      <w:r w:rsidRPr="00187318">
        <w:t xml:space="preserve"> dando ensejo a duas liminares perante o STF: a prime</w:t>
      </w:r>
      <w:r>
        <w:t xml:space="preserve">ira determina que o CNJ seja autorizado a julgar em </w:t>
      </w:r>
      <w:r w:rsidRPr="00187318">
        <w:t xml:space="preserve">processos disciplinares já avaliados no âmbito dos Tribunais Estaduais, </w:t>
      </w:r>
      <w:proofErr w:type="spellStart"/>
      <w:r w:rsidRPr="00187318">
        <w:t>TRFs</w:t>
      </w:r>
      <w:proofErr w:type="spellEnd"/>
      <w:r w:rsidRPr="00187318">
        <w:t xml:space="preserve"> e </w:t>
      </w:r>
      <w:proofErr w:type="spellStart"/>
      <w:r w:rsidRPr="00187318">
        <w:t>TRTs</w:t>
      </w:r>
      <w:proofErr w:type="spellEnd"/>
      <w:r w:rsidRPr="00187318">
        <w:t>. A s</w:t>
      </w:r>
      <w:r>
        <w:t xml:space="preserve">egunda </w:t>
      </w:r>
      <w:r>
        <w:lastRenderedPageBreak/>
        <w:t>determina que o CNJ suspenda a investigaçã</w:t>
      </w:r>
      <w:r w:rsidRPr="00187318">
        <w:t>o de magistrados para esclarecer se houve quebra do sigilo na obtenção de dados financeiros dos investigados.</w:t>
      </w:r>
      <w:r>
        <w:t xml:space="preserve"> </w:t>
      </w:r>
    </w:p>
    <w:p w:rsidR="00A66778" w:rsidRPr="006862C5" w:rsidRDefault="00A66778" w:rsidP="00A66778">
      <w:pPr>
        <w:pStyle w:val="NormalWeb"/>
        <w:shd w:val="clear" w:color="auto" w:fill="FFFFFF"/>
        <w:tabs>
          <w:tab w:val="left" w:pos="851"/>
        </w:tabs>
        <w:spacing w:before="0" w:beforeAutospacing="0" w:after="0" w:afterAutospacing="0" w:line="360" w:lineRule="auto"/>
        <w:jc w:val="both"/>
        <w:rPr>
          <w:rFonts w:ascii="Trebuchet MS" w:hAnsi="Trebuchet MS"/>
          <w:color w:val="444444"/>
          <w:sz w:val="23"/>
          <w:szCs w:val="23"/>
        </w:rPr>
      </w:pPr>
      <w:r>
        <w:tab/>
      </w:r>
      <w:r w:rsidRPr="00187318">
        <w:t>A definição d</w:t>
      </w:r>
      <w:r>
        <w:t>os limites da competência corre</w:t>
      </w:r>
      <w:r w:rsidRPr="00187318">
        <w:t>cional</w:t>
      </w:r>
      <w:r>
        <w:t xml:space="preserve"> será fixada pelo STF,</w:t>
      </w:r>
      <w:r w:rsidRPr="00187318">
        <w:t xml:space="preserve"> </w:t>
      </w:r>
      <w:r>
        <w:t xml:space="preserve">onde a tendência extrai-se da decisão do ministro Marco Aurélio </w:t>
      </w:r>
      <w:r w:rsidRPr="006862C5">
        <w:rPr>
          <w:color w:val="000000" w:themeColor="text1"/>
        </w:rPr>
        <w:t xml:space="preserve">que visa admitir a competência do CNJ como subsidiária à atuação dos tribunais quanto ao julgamento de processos administrativo- disciplinares. </w:t>
      </w:r>
      <w:r>
        <w:rPr>
          <w:color w:val="000000" w:themeColor="text1"/>
        </w:rPr>
        <w:t>O ministro</w:t>
      </w:r>
      <w:r w:rsidRPr="006862C5">
        <w:rPr>
          <w:color w:val="000000" w:themeColor="text1"/>
        </w:rPr>
        <w:t xml:space="preserve"> deu interpretação conforme a Constituição </w:t>
      </w:r>
      <w:r>
        <w:rPr>
          <w:color w:val="000000" w:themeColor="text1"/>
        </w:rPr>
        <w:t xml:space="preserve">Federal em seu </w:t>
      </w:r>
      <w:r w:rsidRPr="006862C5">
        <w:rPr>
          <w:color w:val="000000" w:themeColor="text1"/>
        </w:rPr>
        <w:t xml:space="preserve">artigo 12 da norma, para impedir que o CNJ </w:t>
      </w:r>
      <w:r>
        <w:rPr>
          <w:color w:val="000000" w:themeColor="text1"/>
        </w:rPr>
        <w:t>tenha</w:t>
      </w:r>
      <w:r w:rsidRPr="006862C5">
        <w:rPr>
          <w:color w:val="000000" w:themeColor="text1"/>
        </w:rPr>
        <w:t xml:space="preserve"> a iniciativa de promover processos administrativos, mas apenas a competência de agir subsidiariamente às corregedorias dos tribunais de segunda instância.</w:t>
      </w:r>
    </w:p>
    <w:p w:rsidR="00A66778" w:rsidRPr="00FC1A2E" w:rsidRDefault="00A66778" w:rsidP="00241883">
      <w:pPr>
        <w:pStyle w:val="NormalWeb"/>
        <w:tabs>
          <w:tab w:val="left" w:pos="851"/>
        </w:tabs>
        <w:spacing w:before="0" w:beforeAutospacing="0" w:after="0" w:afterAutospacing="0" w:line="360" w:lineRule="auto"/>
        <w:jc w:val="both"/>
        <w:rPr>
          <w:color w:val="000000" w:themeColor="text1"/>
        </w:rPr>
      </w:pPr>
      <w:r>
        <w:rPr>
          <w:color w:val="090909"/>
        </w:rPr>
        <w:tab/>
      </w:r>
      <w:r>
        <w:rPr>
          <w:color w:val="000000" w:themeColor="text1"/>
        </w:rPr>
        <w:t>De acordo com</w:t>
      </w:r>
      <w:r w:rsidRPr="00FC1A2E">
        <w:rPr>
          <w:color w:val="000000" w:themeColor="text1"/>
        </w:rPr>
        <w:t xml:space="preserve"> o relator, o </w:t>
      </w:r>
      <w:r>
        <w:rPr>
          <w:color w:val="000000" w:themeColor="text1"/>
        </w:rPr>
        <w:t>Conselho</w:t>
      </w:r>
      <w:r w:rsidRPr="00FC1A2E">
        <w:rPr>
          <w:color w:val="000000" w:themeColor="text1"/>
        </w:rPr>
        <w:t xml:space="preserve"> </w:t>
      </w:r>
      <w:r>
        <w:rPr>
          <w:color w:val="000000" w:themeColor="text1"/>
        </w:rPr>
        <w:t>possui o dever</w:t>
      </w:r>
      <w:r w:rsidRPr="00FC1A2E">
        <w:rPr>
          <w:color w:val="000000" w:themeColor="text1"/>
        </w:rPr>
        <w:t xml:space="preserve"> de interpretar a Constituição (artigo 103-B, parágrafo 4º, inciso </w:t>
      </w:r>
      <w:proofErr w:type="gramStart"/>
      <w:r w:rsidRPr="00FC1A2E">
        <w:rPr>
          <w:color w:val="000000" w:themeColor="text1"/>
        </w:rPr>
        <w:t>3</w:t>
      </w:r>
      <w:proofErr w:type="gramEnd"/>
      <w:r w:rsidRPr="00FC1A2E">
        <w:rPr>
          <w:color w:val="000000" w:themeColor="text1"/>
        </w:rPr>
        <w:t>)</w:t>
      </w:r>
      <w:r>
        <w:rPr>
          <w:color w:val="000000" w:themeColor="text1"/>
        </w:rPr>
        <w:t xml:space="preserve">, entendendo-se dessa forma, que a competência do CNJ é subsidiária e não originária, ou seja, que ao CNJ é atribuída a competência </w:t>
      </w:r>
      <w:proofErr w:type="spellStart"/>
      <w:r w:rsidRPr="00FC1A2E">
        <w:rPr>
          <w:color w:val="000000" w:themeColor="text1"/>
        </w:rPr>
        <w:t>correicional</w:t>
      </w:r>
      <w:proofErr w:type="spellEnd"/>
      <w:r w:rsidRPr="00FC1A2E">
        <w:rPr>
          <w:color w:val="000000" w:themeColor="text1"/>
        </w:rPr>
        <w:t xml:space="preserve"> </w:t>
      </w:r>
      <w:r>
        <w:rPr>
          <w:color w:val="000000" w:themeColor="text1"/>
        </w:rPr>
        <w:t>somente após a abertura dos processos administrativos disciplinares pelos tribunais.</w:t>
      </w:r>
    </w:p>
    <w:p w:rsidR="00A66778" w:rsidRPr="00FC1A2E" w:rsidRDefault="00A66778" w:rsidP="00A66778">
      <w:pPr>
        <w:pStyle w:val="NormalWeb"/>
        <w:tabs>
          <w:tab w:val="left" w:pos="851"/>
        </w:tabs>
        <w:spacing w:before="0" w:beforeAutospacing="0" w:after="0" w:afterAutospacing="0" w:line="360" w:lineRule="auto"/>
        <w:jc w:val="both"/>
        <w:rPr>
          <w:color w:val="090909"/>
        </w:rPr>
      </w:pPr>
      <w:r w:rsidRPr="00FC1A2E">
        <w:rPr>
          <w:color w:val="090909"/>
        </w:rPr>
        <w:tab/>
        <w:t xml:space="preserve">O ministro deferiu, em parte, o pedido de liminar em Ação Direta de Inconstitucionalidade ajuizada pela Associação dos Magistrados Brasileiros contra a Resolução 135, do </w:t>
      </w:r>
      <w:r>
        <w:rPr>
          <w:color w:val="090909"/>
        </w:rPr>
        <w:t>Conselho</w:t>
      </w:r>
      <w:r w:rsidRPr="00FC1A2E">
        <w:rPr>
          <w:color w:val="090909"/>
        </w:rPr>
        <w:t>, que objetivava uniformizar normas relativas ao procedimento administrativo disciplinar aplicável aos magistrados.</w:t>
      </w:r>
    </w:p>
    <w:p w:rsidR="00A66778" w:rsidRPr="00FC1A2E" w:rsidRDefault="00A66778" w:rsidP="00A66778">
      <w:pPr>
        <w:pStyle w:val="NormalWeb"/>
        <w:tabs>
          <w:tab w:val="left" w:pos="851"/>
        </w:tabs>
        <w:spacing w:before="0" w:beforeAutospacing="0" w:after="0" w:afterAutospacing="0" w:line="360" w:lineRule="auto"/>
        <w:jc w:val="both"/>
        <w:rPr>
          <w:color w:val="090909"/>
        </w:rPr>
      </w:pPr>
      <w:r w:rsidRPr="00FC1A2E">
        <w:rPr>
          <w:color w:val="090909"/>
        </w:rPr>
        <w:tab/>
        <w:t xml:space="preserve">Visando fundamentar a decisão, o relator da ADI 4368 afirmou que “o tratamento reservado ao Poder Judiciário pela Constituição não autoriza o CNJ a suprimir a independência dos tribunais, transformando-os em meros órgãos autômatos, desprovidos de autocontrole”. De acordo com Marco Aurélio, </w:t>
      </w:r>
      <w:proofErr w:type="gramStart"/>
      <w:r w:rsidRPr="00FC1A2E">
        <w:rPr>
          <w:color w:val="090909"/>
        </w:rPr>
        <w:t>a ADI</w:t>
      </w:r>
      <w:proofErr w:type="gramEnd"/>
      <w:r w:rsidRPr="00FC1A2E">
        <w:rPr>
          <w:color w:val="090909"/>
        </w:rPr>
        <w:t xml:space="preserve"> trata do poder para instituir normas relativas a todos os processos disciplinares, o que desrespeita a autonomia dos tribunais e viola a reserva de lei complementar.</w:t>
      </w:r>
    </w:p>
    <w:p w:rsidR="00A66778" w:rsidRPr="00B50410" w:rsidRDefault="00A66778" w:rsidP="00A66778">
      <w:pPr>
        <w:pStyle w:val="NormalWeb"/>
        <w:tabs>
          <w:tab w:val="left" w:pos="851"/>
        </w:tabs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FC1A2E">
        <w:rPr>
          <w:color w:val="090909"/>
        </w:rPr>
        <w:tab/>
        <w:t xml:space="preserve">O ministro Marco Aurélio cita ainda, que o </w:t>
      </w:r>
      <w:r>
        <w:rPr>
          <w:color w:val="090909"/>
        </w:rPr>
        <w:t>Conselho Nacional de Justiça</w:t>
      </w:r>
      <w:r w:rsidRPr="00FC1A2E">
        <w:rPr>
          <w:color w:val="090909"/>
        </w:rPr>
        <w:t xml:space="preserve"> não pode, mediante resolução, elaborar direito, deveres e sanções </w:t>
      </w:r>
      <w:r w:rsidRPr="00FC1A2E">
        <w:rPr>
          <w:color w:val="000000" w:themeColor="text1"/>
        </w:rPr>
        <w:t>administrativas, e nem mesmo alterar as regras previstas na Lei Orgânica</w:t>
      </w:r>
      <w:r w:rsidRPr="00B50410">
        <w:rPr>
          <w:color w:val="000000" w:themeColor="text1"/>
        </w:rPr>
        <w:t xml:space="preserve"> da Magistratura. A decisão monocrática deverá ser referendada pelo Plenário.</w:t>
      </w:r>
    </w:p>
    <w:p w:rsidR="00A66778" w:rsidRPr="00B8752C" w:rsidRDefault="00A66778" w:rsidP="00A66778">
      <w:pPr>
        <w:pStyle w:val="NormalWeb"/>
        <w:tabs>
          <w:tab w:val="left" w:pos="851"/>
          <w:tab w:val="left" w:pos="1134"/>
        </w:tabs>
        <w:spacing w:before="0" w:beforeAutospacing="0" w:after="0" w:afterAutospacing="0" w:line="360" w:lineRule="auto"/>
        <w:jc w:val="both"/>
        <w:rPr>
          <w:color w:val="000000" w:themeColor="text1"/>
        </w:rPr>
      </w:pPr>
      <w:r>
        <w:rPr>
          <w:color w:val="000000" w:themeColor="text1"/>
          <w:shd w:val="clear" w:color="auto" w:fill="FFFFFF"/>
        </w:rPr>
        <w:tab/>
        <w:t>Entretanto, o</w:t>
      </w:r>
      <w:r w:rsidRPr="00B8752C">
        <w:rPr>
          <w:rStyle w:val="apple-converted-space"/>
          <w:color w:val="000000" w:themeColor="text1"/>
          <w:shd w:val="clear" w:color="auto" w:fill="FFFFFF"/>
        </w:rPr>
        <w:t> </w:t>
      </w:r>
      <w:hyperlink r:id="rId12" w:history="1">
        <w:r w:rsidRPr="00B8752C">
          <w:rPr>
            <w:rStyle w:val="Hyperlink"/>
            <w:bCs/>
            <w:color w:val="000000" w:themeColor="text1"/>
            <w:u w:val="none"/>
            <w:shd w:val="clear" w:color="auto" w:fill="FFFFFF"/>
          </w:rPr>
          <w:t>Supremo Tribunal Federal</w:t>
        </w:r>
      </w:hyperlink>
      <w:r w:rsidRPr="00B8752C">
        <w:rPr>
          <w:rStyle w:val="apple-converted-space"/>
          <w:color w:val="000000" w:themeColor="text1"/>
          <w:shd w:val="clear" w:color="auto" w:fill="FFFFFF"/>
        </w:rPr>
        <w:t> </w:t>
      </w:r>
      <w:r>
        <w:rPr>
          <w:color w:val="000000" w:themeColor="text1"/>
          <w:shd w:val="clear" w:color="auto" w:fill="FFFFFF"/>
        </w:rPr>
        <w:t>decidiu por seis votos a cinco</w:t>
      </w:r>
      <w:r w:rsidRPr="00B8752C">
        <w:rPr>
          <w:color w:val="000000" w:themeColor="text1"/>
          <w:shd w:val="clear" w:color="auto" w:fill="FFFFFF"/>
        </w:rPr>
        <w:t xml:space="preserve"> que </w:t>
      </w:r>
      <w:r>
        <w:rPr>
          <w:color w:val="000000" w:themeColor="text1"/>
          <w:shd w:val="clear" w:color="auto" w:fill="FFFFFF"/>
        </w:rPr>
        <w:t>o Conselho Nacional de Justiça</w:t>
      </w:r>
      <w:r w:rsidRPr="00B8752C">
        <w:rPr>
          <w:color w:val="000000" w:themeColor="text1"/>
          <w:shd w:val="clear" w:color="auto" w:fill="FFFFFF"/>
        </w:rPr>
        <w:t xml:space="preserve"> </w:t>
      </w:r>
      <w:r>
        <w:rPr>
          <w:color w:val="000000" w:themeColor="text1"/>
          <w:shd w:val="clear" w:color="auto" w:fill="FFFFFF"/>
        </w:rPr>
        <w:t>é possuidor sim de</w:t>
      </w:r>
      <w:r w:rsidRPr="00B8752C">
        <w:rPr>
          <w:color w:val="000000" w:themeColor="text1"/>
          <w:shd w:val="clear" w:color="auto" w:fill="FFFFFF"/>
        </w:rPr>
        <w:t xml:space="preserve"> autonomia para investigar e punir juízes e servidores do Poder Judiciário. De acordo com o resultado, perde  efeito decisão liminar do ministro Marco Aurélio Mello que reduzia a autonomia do CNJ.</w:t>
      </w:r>
    </w:p>
    <w:p w:rsidR="00A66778" w:rsidRDefault="00A66778" w:rsidP="00A66778">
      <w:pPr>
        <w:pStyle w:val="NormalWeb"/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ab/>
      </w:r>
      <w:r w:rsidRPr="00B8752C">
        <w:rPr>
          <w:color w:val="000000" w:themeColor="text1"/>
        </w:rPr>
        <w:t xml:space="preserve">Os ministros que </w:t>
      </w:r>
      <w:r>
        <w:rPr>
          <w:color w:val="000000" w:themeColor="text1"/>
        </w:rPr>
        <w:t>constituíram os votos</w:t>
      </w:r>
      <w:r w:rsidRPr="00B8752C">
        <w:rPr>
          <w:color w:val="000000" w:themeColor="text1"/>
        </w:rPr>
        <w:t xml:space="preserve"> vencidos no julgamento </w:t>
      </w:r>
      <w:r>
        <w:rPr>
          <w:color w:val="000000" w:themeColor="text1"/>
        </w:rPr>
        <w:t>acreditam</w:t>
      </w:r>
      <w:r w:rsidRPr="00B8752C">
        <w:rPr>
          <w:color w:val="000000" w:themeColor="text1"/>
        </w:rPr>
        <w:t xml:space="preserve"> que o conselho </w:t>
      </w:r>
      <w:r>
        <w:rPr>
          <w:color w:val="000000" w:themeColor="text1"/>
        </w:rPr>
        <w:t>é possuidor da</w:t>
      </w:r>
      <w:r w:rsidRPr="00B8752C">
        <w:rPr>
          <w:color w:val="000000" w:themeColor="text1"/>
        </w:rPr>
        <w:t xml:space="preserve"> competência para iniciar investigações, </w:t>
      </w:r>
      <w:r>
        <w:rPr>
          <w:color w:val="000000" w:themeColor="text1"/>
        </w:rPr>
        <w:t>contudo,</w:t>
      </w:r>
      <w:r w:rsidRPr="00B8752C">
        <w:rPr>
          <w:color w:val="000000" w:themeColor="text1"/>
        </w:rPr>
        <w:t xml:space="preserve"> </w:t>
      </w:r>
      <w:r>
        <w:rPr>
          <w:color w:val="000000" w:themeColor="text1"/>
        </w:rPr>
        <w:t>ressaltam</w:t>
      </w:r>
      <w:r w:rsidRPr="00B8752C">
        <w:rPr>
          <w:color w:val="000000" w:themeColor="text1"/>
        </w:rPr>
        <w:t xml:space="preserve"> </w:t>
      </w:r>
      <w:r w:rsidRPr="00B8752C">
        <w:rPr>
          <w:color w:val="000000" w:themeColor="text1"/>
        </w:rPr>
        <w:lastRenderedPageBreak/>
        <w:t xml:space="preserve">que o </w:t>
      </w:r>
      <w:r>
        <w:rPr>
          <w:color w:val="000000" w:themeColor="text1"/>
        </w:rPr>
        <w:t>CNJ</w:t>
      </w:r>
      <w:r w:rsidRPr="00B8752C">
        <w:rPr>
          <w:color w:val="000000" w:themeColor="text1"/>
        </w:rPr>
        <w:t xml:space="preserve"> </w:t>
      </w:r>
      <w:r>
        <w:rPr>
          <w:color w:val="000000" w:themeColor="text1"/>
        </w:rPr>
        <w:t>necessita</w:t>
      </w:r>
      <w:r w:rsidRPr="00B8752C">
        <w:rPr>
          <w:color w:val="000000" w:themeColor="text1"/>
        </w:rPr>
        <w:t xml:space="preserve"> </w:t>
      </w:r>
      <w:r>
        <w:rPr>
          <w:color w:val="000000" w:themeColor="text1"/>
        </w:rPr>
        <w:t>fomentar</w:t>
      </w:r>
      <w:r w:rsidRPr="00B8752C">
        <w:rPr>
          <w:color w:val="000000" w:themeColor="text1"/>
        </w:rPr>
        <w:t xml:space="preserve"> a decisão de agir antes das corregedorias e que essa atuação p</w:t>
      </w:r>
      <w:r>
        <w:rPr>
          <w:color w:val="000000" w:themeColor="text1"/>
        </w:rPr>
        <w:t xml:space="preserve">recisa ser justificável. </w:t>
      </w:r>
    </w:p>
    <w:p w:rsidR="00A66778" w:rsidRDefault="00A66778" w:rsidP="00A66778">
      <w:pPr>
        <w:pStyle w:val="NormalWeb"/>
        <w:shd w:val="clear" w:color="auto" w:fill="FFFFFF"/>
        <w:tabs>
          <w:tab w:val="left" w:pos="851"/>
        </w:tabs>
        <w:spacing w:before="0" w:beforeAutospacing="0" w:after="0" w:afterAutospacing="0" w:line="360" w:lineRule="auto"/>
        <w:jc w:val="both"/>
        <w:rPr>
          <w:color w:val="000000" w:themeColor="text1"/>
        </w:rPr>
      </w:pPr>
    </w:p>
    <w:p w:rsidR="00A66778" w:rsidRPr="00355A3A" w:rsidRDefault="00A66778" w:rsidP="00A66778">
      <w:pPr>
        <w:pStyle w:val="NormalWeb"/>
        <w:shd w:val="clear" w:color="auto" w:fill="FFFFFF"/>
        <w:tabs>
          <w:tab w:val="left" w:pos="851"/>
          <w:tab w:val="left" w:pos="1993"/>
        </w:tabs>
        <w:spacing w:before="0" w:beforeAutospacing="0" w:after="0" w:afterAutospacing="0" w:line="360" w:lineRule="auto"/>
        <w:jc w:val="both"/>
        <w:rPr>
          <w:b/>
          <w:color w:val="000000" w:themeColor="text1"/>
        </w:rPr>
      </w:pPr>
      <w:r w:rsidRPr="00355A3A">
        <w:rPr>
          <w:b/>
          <w:color w:val="000000" w:themeColor="text1"/>
        </w:rPr>
        <w:t>Conclusão</w:t>
      </w:r>
      <w:r>
        <w:rPr>
          <w:b/>
          <w:color w:val="000000" w:themeColor="text1"/>
        </w:rPr>
        <w:tab/>
      </w:r>
    </w:p>
    <w:p w:rsidR="00A66778" w:rsidRDefault="00A66778" w:rsidP="00A66778">
      <w:pPr>
        <w:pStyle w:val="NormalWeb"/>
        <w:shd w:val="clear" w:color="auto" w:fill="FFFFFF"/>
        <w:tabs>
          <w:tab w:val="left" w:pos="851"/>
        </w:tabs>
        <w:spacing w:before="0" w:beforeAutospacing="0" w:after="0" w:afterAutospacing="0" w:line="360" w:lineRule="auto"/>
        <w:jc w:val="both"/>
        <w:rPr>
          <w:color w:val="000000" w:themeColor="text1"/>
        </w:rPr>
      </w:pPr>
    </w:p>
    <w:p w:rsidR="00A66778" w:rsidRPr="0020484F" w:rsidRDefault="00A66778" w:rsidP="00A66778">
      <w:pPr>
        <w:pStyle w:val="NormalWeb"/>
        <w:shd w:val="clear" w:color="auto" w:fill="FFFFFF"/>
        <w:tabs>
          <w:tab w:val="left" w:pos="851"/>
        </w:tabs>
        <w:spacing w:before="0" w:beforeAutospacing="0" w:after="0" w:afterAutospacing="0"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ab/>
        <w:t>A a</w:t>
      </w:r>
      <w:r w:rsidRPr="0020484F">
        <w:rPr>
          <w:color w:val="000000" w:themeColor="text1"/>
        </w:rPr>
        <w:t xml:space="preserve">ção proposta em agosto do ano passado pela </w:t>
      </w:r>
      <w:r>
        <w:rPr>
          <w:color w:val="000000" w:themeColor="text1"/>
        </w:rPr>
        <w:t xml:space="preserve">AMB – </w:t>
      </w:r>
      <w:r w:rsidRPr="0020484F">
        <w:rPr>
          <w:color w:val="000000" w:themeColor="text1"/>
        </w:rPr>
        <w:t xml:space="preserve">Associação dos Magistrados do Brasil </w:t>
      </w:r>
      <w:r>
        <w:rPr>
          <w:color w:val="000000" w:themeColor="text1"/>
        </w:rPr>
        <w:t xml:space="preserve">– </w:t>
      </w:r>
      <w:r w:rsidRPr="0020484F">
        <w:rPr>
          <w:color w:val="000000" w:themeColor="text1"/>
        </w:rPr>
        <w:t xml:space="preserve">contestava a competência do </w:t>
      </w:r>
      <w:r>
        <w:rPr>
          <w:color w:val="000000" w:themeColor="text1"/>
        </w:rPr>
        <w:t>Conselho Nacional de Justiça</w:t>
      </w:r>
      <w:r w:rsidRPr="0020484F">
        <w:rPr>
          <w:color w:val="000000" w:themeColor="text1"/>
        </w:rPr>
        <w:t xml:space="preserve"> para iniciar investigações e aplicar penas administrativas antes das corregedorias dos tribunais.</w:t>
      </w:r>
    </w:p>
    <w:p w:rsidR="00A66778" w:rsidRPr="0020484F" w:rsidRDefault="00A66778" w:rsidP="00A66778">
      <w:pPr>
        <w:pStyle w:val="NormalWeb"/>
        <w:shd w:val="clear" w:color="auto" w:fill="FFFFFF"/>
        <w:tabs>
          <w:tab w:val="left" w:pos="851"/>
        </w:tabs>
        <w:spacing w:before="0" w:beforeAutospacing="0" w:after="0" w:afterAutospacing="0"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ab/>
        <w:t xml:space="preserve">Durante a tramitação do processo, era questionada </w:t>
      </w:r>
      <w:r w:rsidRPr="0020484F">
        <w:rPr>
          <w:color w:val="000000" w:themeColor="text1"/>
        </w:rPr>
        <w:t>a legalidade da resolução 135 do CNJ, que regulamenta processos contra magistrados e prevê que o conselho pode atuar independentemente da atuação das corregedorias dos tribunais.</w:t>
      </w:r>
    </w:p>
    <w:p w:rsidR="00A66778" w:rsidRPr="0020484F" w:rsidRDefault="00A66778" w:rsidP="00A66778">
      <w:pPr>
        <w:pStyle w:val="NormalWeb"/>
        <w:shd w:val="clear" w:color="auto" w:fill="FFFFFF"/>
        <w:tabs>
          <w:tab w:val="left" w:pos="851"/>
        </w:tabs>
        <w:spacing w:before="0" w:beforeAutospacing="0" w:after="0" w:afterAutospacing="0" w:line="360" w:lineRule="auto"/>
        <w:jc w:val="both"/>
        <w:rPr>
          <w:color w:val="000000" w:themeColor="text1"/>
        </w:rPr>
      </w:pPr>
      <w:r>
        <w:rPr>
          <w:color w:val="000000" w:themeColor="text1"/>
          <w:shd w:val="clear" w:color="auto" w:fill="FFFFFF"/>
        </w:rPr>
        <w:tab/>
        <w:t xml:space="preserve">Desfechando o caso, o </w:t>
      </w:r>
      <w:hyperlink r:id="rId13" w:history="1">
        <w:r w:rsidRPr="00B8752C">
          <w:rPr>
            <w:rStyle w:val="Hyperlink"/>
            <w:bCs/>
            <w:color w:val="000000" w:themeColor="text1"/>
            <w:u w:val="none"/>
            <w:shd w:val="clear" w:color="auto" w:fill="FFFFFF"/>
          </w:rPr>
          <w:t>Supremo Tribunal Federal</w:t>
        </w:r>
      </w:hyperlink>
      <w:r w:rsidRPr="00B8752C">
        <w:rPr>
          <w:rStyle w:val="apple-converted-space"/>
          <w:color w:val="000000" w:themeColor="text1"/>
          <w:shd w:val="clear" w:color="auto" w:fill="FFFFFF"/>
        </w:rPr>
        <w:t> </w:t>
      </w:r>
      <w:r>
        <w:rPr>
          <w:color w:val="000000" w:themeColor="text1"/>
          <w:shd w:val="clear" w:color="auto" w:fill="FFFFFF"/>
        </w:rPr>
        <w:t>decidiu</w:t>
      </w:r>
      <w:r w:rsidRPr="00B8752C">
        <w:rPr>
          <w:color w:val="000000" w:themeColor="text1"/>
          <w:shd w:val="clear" w:color="auto" w:fill="FFFFFF"/>
        </w:rPr>
        <w:t xml:space="preserve"> que </w:t>
      </w:r>
      <w:r>
        <w:rPr>
          <w:color w:val="000000" w:themeColor="text1"/>
          <w:shd w:val="clear" w:color="auto" w:fill="FFFFFF"/>
        </w:rPr>
        <w:t>o Conselho Nacional de Justiça</w:t>
      </w:r>
      <w:r w:rsidRPr="00B8752C">
        <w:rPr>
          <w:color w:val="000000" w:themeColor="text1"/>
          <w:shd w:val="clear" w:color="auto" w:fill="FFFFFF"/>
        </w:rPr>
        <w:t xml:space="preserve"> </w:t>
      </w:r>
      <w:r>
        <w:rPr>
          <w:color w:val="000000" w:themeColor="text1"/>
          <w:shd w:val="clear" w:color="auto" w:fill="FFFFFF"/>
        </w:rPr>
        <w:t>é possuidor sim de</w:t>
      </w:r>
      <w:r w:rsidRPr="00B8752C">
        <w:rPr>
          <w:color w:val="000000" w:themeColor="text1"/>
          <w:shd w:val="clear" w:color="auto" w:fill="FFFFFF"/>
        </w:rPr>
        <w:t xml:space="preserve"> autonomia para investigar e punir juízes e servidores do Poder Judiciário. </w:t>
      </w:r>
      <w:r>
        <w:rPr>
          <w:color w:val="000000" w:themeColor="text1"/>
          <w:shd w:val="clear" w:color="auto" w:fill="FFFFFF"/>
        </w:rPr>
        <w:t xml:space="preserve">Embora tal decisão vá de encontro ao ponto de vista relator – </w:t>
      </w:r>
      <w:r w:rsidRPr="00B8752C">
        <w:rPr>
          <w:color w:val="000000" w:themeColor="text1"/>
          <w:shd w:val="clear" w:color="auto" w:fill="FFFFFF"/>
        </w:rPr>
        <w:t xml:space="preserve">o ministro Marco Aurélio Mello </w:t>
      </w:r>
      <w:r>
        <w:rPr>
          <w:color w:val="000000" w:themeColor="text1"/>
          <w:shd w:val="clear" w:color="auto" w:fill="FFFFFF"/>
        </w:rPr>
        <w:t xml:space="preserve">– </w:t>
      </w:r>
      <w:r w:rsidRPr="00B8752C">
        <w:rPr>
          <w:color w:val="000000" w:themeColor="text1"/>
          <w:shd w:val="clear" w:color="auto" w:fill="FFFFFF"/>
        </w:rPr>
        <w:t xml:space="preserve">que </w:t>
      </w:r>
      <w:r>
        <w:rPr>
          <w:color w:val="000000" w:themeColor="text1"/>
          <w:shd w:val="clear" w:color="auto" w:fill="FFFFFF"/>
        </w:rPr>
        <w:t>optava pela redução</w:t>
      </w:r>
      <w:r w:rsidRPr="00B8752C">
        <w:rPr>
          <w:color w:val="000000" w:themeColor="text1"/>
          <w:shd w:val="clear" w:color="auto" w:fill="FFFFFF"/>
        </w:rPr>
        <w:t xml:space="preserve"> </w:t>
      </w:r>
      <w:r>
        <w:rPr>
          <w:color w:val="000000" w:themeColor="text1"/>
          <w:shd w:val="clear" w:color="auto" w:fill="FFFFFF"/>
        </w:rPr>
        <w:t>d</w:t>
      </w:r>
      <w:r w:rsidRPr="00B8752C">
        <w:rPr>
          <w:color w:val="000000" w:themeColor="text1"/>
          <w:shd w:val="clear" w:color="auto" w:fill="FFFFFF"/>
        </w:rPr>
        <w:t>a autonomia do CNJ.</w:t>
      </w:r>
    </w:p>
    <w:p w:rsidR="00A66778" w:rsidRPr="0020484F" w:rsidRDefault="00A66778" w:rsidP="00A66778">
      <w:pPr>
        <w:pStyle w:val="NormalWeb"/>
        <w:tabs>
          <w:tab w:val="left" w:pos="1134"/>
        </w:tabs>
        <w:spacing w:before="0" w:beforeAutospacing="0" w:after="0" w:afterAutospacing="0" w:line="360" w:lineRule="auto"/>
        <w:jc w:val="both"/>
        <w:rPr>
          <w:color w:val="000000" w:themeColor="text1"/>
        </w:rPr>
      </w:pPr>
    </w:p>
    <w:p w:rsidR="00A66778" w:rsidRDefault="00A66778" w:rsidP="00A66778">
      <w:pPr>
        <w:pStyle w:val="NormalWeb"/>
        <w:tabs>
          <w:tab w:val="left" w:pos="1134"/>
        </w:tabs>
        <w:spacing w:before="0" w:beforeAutospacing="0" w:after="0" w:afterAutospacing="0" w:line="360" w:lineRule="auto"/>
        <w:jc w:val="both"/>
      </w:pPr>
    </w:p>
    <w:p w:rsidR="00A66778" w:rsidRDefault="00A66778" w:rsidP="00A66778">
      <w:pPr>
        <w:pStyle w:val="NormalWeb"/>
        <w:tabs>
          <w:tab w:val="left" w:pos="1134"/>
        </w:tabs>
        <w:spacing w:before="0" w:beforeAutospacing="0" w:after="0" w:afterAutospacing="0" w:line="360" w:lineRule="auto"/>
        <w:jc w:val="both"/>
      </w:pPr>
    </w:p>
    <w:p w:rsidR="0019054A" w:rsidRDefault="0019054A" w:rsidP="00D27ECA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66778" w:rsidRDefault="00A66778" w:rsidP="00D27ECA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66778" w:rsidRDefault="00A66778" w:rsidP="00D27ECA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66778" w:rsidRDefault="00A66778" w:rsidP="00D27EC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0194" w:rsidRDefault="00BF0194" w:rsidP="00D27EC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0194" w:rsidRDefault="00BF0194" w:rsidP="00D27EC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0194" w:rsidRDefault="00BF0194" w:rsidP="00D27EC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0194" w:rsidRDefault="00BF0194" w:rsidP="00D27EC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0194" w:rsidRDefault="00BF0194" w:rsidP="00D27EC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7ECA" w:rsidRPr="00425C18" w:rsidRDefault="00D27ECA" w:rsidP="00F47C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5C18">
        <w:rPr>
          <w:rFonts w:ascii="Times New Roman" w:hAnsi="Times New Roman" w:cs="Times New Roman"/>
          <w:b/>
          <w:sz w:val="24"/>
          <w:szCs w:val="24"/>
        </w:rPr>
        <w:lastRenderedPageBreak/>
        <w:t>REFERÊNCIAS</w:t>
      </w:r>
    </w:p>
    <w:p w:rsidR="00F47CAB" w:rsidRPr="00425C18" w:rsidRDefault="00F47CAB" w:rsidP="00F47C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5C18" w:rsidRPr="00425C18" w:rsidRDefault="00425C18" w:rsidP="00F47C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63F2" w:rsidRPr="00E521BB" w:rsidRDefault="007863F2" w:rsidP="007863F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CARNEIRO, Luiz Orlando.</w:t>
      </w:r>
      <w:r w:rsidRPr="00425C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25C1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Jornal do Brasil.</w:t>
      </w:r>
      <w:r w:rsidRPr="00425C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Disponível em: &lt;</w:t>
      </w:r>
      <w:hyperlink r:id="rId14" w:history="1">
        <w:r w:rsidRPr="00425C18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http://www.jb.com.br/pais/noticias/2012/02/01/stf-adia-decisao-sobre-limites-da-intervencao-do-cnj-nos-tribunais/</w:t>
        </w:r>
      </w:hyperlink>
      <w:r w:rsidRPr="00425C18">
        <w:rPr>
          <w:rFonts w:ascii="Times New Roman" w:hAnsi="Times New Roman" w:cs="Times New Roman"/>
          <w:color w:val="000000" w:themeColor="text1"/>
          <w:sz w:val="24"/>
          <w:szCs w:val="24"/>
        </w:rPr>
        <w:t>&gt; Acesso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em: 21. Mai. 2012.</w:t>
      </w:r>
    </w:p>
    <w:p w:rsidR="007863F2" w:rsidRDefault="007863F2" w:rsidP="00F47C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134B" w:rsidRPr="00425C18" w:rsidRDefault="00D27ECA" w:rsidP="00F47C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5C18">
        <w:rPr>
          <w:rFonts w:ascii="Times New Roman" w:hAnsi="Times New Roman" w:cs="Times New Roman"/>
          <w:sz w:val="24"/>
          <w:szCs w:val="24"/>
        </w:rPr>
        <w:t xml:space="preserve">CARVALHO, </w:t>
      </w:r>
      <w:proofErr w:type="spellStart"/>
      <w:r w:rsidRPr="00425C18">
        <w:rPr>
          <w:rFonts w:ascii="Times New Roman" w:hAnsi="Times New Roman" w:cs="Times New Roman"/>
          <w:sz w:val="24"/>
          <w:szCs w:val="24"/>
        </w:rPr>
        <w:t>Kildare</w:t>
      </w:r>
      <w:proofErr w:type="spellEnd"/>
      <w:r w:rsidRPr="00425C18">
        <w:rPr>
          <w:rFonts w:ascii="Times New Roman" w:hAnsi="Times New Roman" w:cs="Times New Roman"/>
          <w:sz w:val="24"/>
          <w:szCs w:val="24"/>
        </w:rPr>
        <w:t xml:space="preserve"> Gonçalves. </w:t>
      </w:r>
      <w:r w:rsidRPr="00425C18">
        <w:rPr>
          <w:rFonts w:ascii="Times New Roman" w:hAnsi="Times New Roman" w:cs="Times New Roman"/>
          <w:b/>
          <w:sz w:val="24"/>
          <w:szCs w:val="24"/>
        </w:rPr>
        <w:t>Direito Constitucional.</w:t>
      </w:r>
      <w:r w:rsidRPr="00425C18">
        <w:rPr>
          <w:rFonts w:ascii="Times New Roman" w:hAnsi="Times New Roman" w:cs="Times New Roman"/>
          <w:sz w:val="24"/>
          <w:szCs w:val="24"/>
        </w:rPr>
        <w:t xml:space="preserve"> 14. Ed., ver. Atual. E </w:t>
      </w:r>
      <w:proofErr w:type="spellStart"/>
      <w:proofErr w:type="gramStart"/>
      <w:r w:rsidRPr="00425C18">
        <w:rPr>
          <w:rFonts w:ascii="Times New Roman" w:hAnsi="Times New Roman" w:cs="Times New Roman"/>
          <w:sz w:val="24"/>
          <w:szCs w:val="24"/>
        </w:rPr>
        <w:t>ampl</w:t>
      </w:r>
      <w:proofErr w:type="spellEnd"/>
      <w:r w:rsidRPr="00425C1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25C18">
        <w:rPr>
          <w:rFonts w:ascii="Times New Roman" w:hAnsi="Times New Roman" w:cs="Times New Roman"/>
          <w:sz w:val="24"/>
          <w:szCs w:val="24"/>
        </w:rPr>
        <w:t>- Belo Horizonte: Del Rey, 2008</w:t>
      </w:r>
      <w:r w:rsidR="00425C18">
        <w:rPr>
          <w:rFonts w:ascii="Times New Roman" w:hAnsi="Times New Roman" w:cs="Times New Roman"/>
          <w:sz w:val="24"/>
          <w:szCs w:val="24"/>
        </w:rPr>
        <w:t>.</w:t>
      </w:r>
    </w:p>
    <w:p w:rsidR="00E8134B" w:rsidRPr="00425C18" w:rsidRDefault="00E8134B" w:rsidP="00F47C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63F2" w:rsidRPr="00425C18" w:rsidRDefault="007863F2" w:rsidP="007863F2">
      <w:pPr>
        <w:pStyle w:val="NormalWeb"/>
        <w:tabs>
          <w:tab w:val="left" w:pos="1134"/>
        </w:tabs>
        <w:spacing w:before="0" w:beforeAutospacing="0" w:after="0" w:afterAutospacing="0"/>
        <w:rPr>
          <w:color w:val="000000" w:themeColor="text1"/>
        </w:rPr>
      </w:pPr>
      <w:r w:rsidRPr="00425C18">
        <w:rPr>
          <w:color w:val="000000" w:themeColor="text1"/>
        </w:rPr>
        <w:t xml:space="preserve">KRAMER, </w:t>
      </w:r>
      <w:proofErr w:type="spellStart"/>
      <w:r w:rsidRPr="00425C18">
        <w:rPr>
          <w:color w:val="000000" w:themeColor="text1"/>
        </w:rPr>
        <w:t>Evane</w:t>
      </w:r>
      <w:proofErr w:type="spellEnd"/>
      <w:r w:rsidRPr="00425C18">
        <w:rPr>
          <w:color w:val="000000" w:themeColor="text1"/>
        </w:rPr>
        <w:t xml:space="preserve"> </w:t>
      </w:r>
      <w:proofErr w:type="spellStart"/>
      <w:r w:rsidRPr="00425C18">
        <w:rPr>
          <w:color w:val="000000" w:themeColor="text1"/>
        </w:rPr>
        <w:t>Beigueiman</w:t>
      </w:r>
      <w:proofErr w:type="spellEnd"/>
      <w:r w:rsidRPr="00425C18">
        <w:rPr>
          <w:color w:val="000000" w:themeColor="text1"/>
        </w:rPr>
        <w:t xml:space="preserve">. </w:t>
      </w:r>
      <w:r w:rsidRPr="00425C18">
        <w:rPr>
          <w:b/>
          <w:color w:val="000000" w:themeColor="text1"/>
        </w:rPr>
        <w:t>Consultor Jurídico.</w:t>
      </w:r>
      <w:r>
        <w:rPr>
          <w:b/>
          <w:color w:val="000000" w:themeColor="text1"/>
        </w:rPr>
        <w:t xml:space="preserve"> </w:t>
      </w:r>
      <w:r>
        <w:rPr>
          <w:color w:val="000000" w:themeColor="text1"/>
        </w:rPr>
        <w:t>Disponível em:</w:t>
      </w:r>
      <w:r w:rsidRPr="00425C18">
        <w:rPr>
          <w:color w:val="000000" w:themeColor="text1"/>
        </w:rPr>
        <w:t xml:space="preserve"> </w:t>
      </w:r>
      <w:hyperlink r:id="rId15" w:history="1">
        <w:r w:rsidRPr="00425C18">
          <w:rPr>
            <w:rStyle w:val="Hyperlink"/>
            <w:color w:val="000000" w:themeColor="text1"/>
            <w:u w:val="none"/>
          </w:rPr>
          <w:t>http://www.conjur.com.br/2012-jan-14/tendencia-admitir-competencia-cnj-subsidiaria</w:t>
        </w:r>
      </w:hyperlink>
      <w:r w:rsidRPr="00425C18">
        <w:rPr>
          <w:color w:val="000000" w:themeColor="text1"/>
        </w:rPr>
        <w:t xml:space="preserve"> Consultor jurídico. </w:t>
      </w:r>
      <w:hyperlink r:id="rId16" w:anchor="autores" w:history="1">
        <w:r w:rsidRPr="00425C18">
          <w:rPr>
            <w:rStyle w:val="Hyperlink"/>
            <w:color w:val="000000" w:themeColor="text1"/>
            <w:u w:val="none"/>
          </w:rPr>
          <w:t xml:space="preserve">Por </w:t>
        </w:r>
        <w:proofErr w:type="spellStart"/>
        <w:r w:rsidRPr="00425C18">
          <w:rPr>
            <w:rStyle w:val="Hyperlink"/>
            <w:color w:val="000000" w:themeColor="text1"/>
            <w:u w:val="none"/>
          </w:rPr>
          <w:t>Evane</w:t>
        </w:r>
        <w:proofErr w:type="spellEnd"/>
        <w:r w:rsidRPr="00425C18">
          <w:rPr>
            <w:rStyle w:val="Hyperlink"/>
            <w:color w:val="000000" w:themeColor="text1"/>
            <w:u w:val="none"/>
          </w:rPr>
          <w:t xml:space="preserve"> </w:t>
        </w:r>
        <w:proofErr w:type="spellStart"/>
        <w:r w:rsidRPr="00425C18">
          <w:rPr>
            <w:rStyle w:val="Hyperlink"/>
            <w:color w:val="000000" w:themeColor="text1"/>
            <w:u w:val="none"/>
          </w:rPr>
          <w:t>Beiguelman</w:t>
        </w:r>
        <w:proofErr w:type="spellEnd"/>
        <w:r w:rsidRPr="00425C18">
          <w:rPr>
            <w:rStyle w:val="Hyperlink"/>
            <w:color w:val="000000" w:themeColor="text1"/>
            <w:u w:val="none"/>
          </w:rPr>
          <w:t xml:space="preserve"> Kramer</w:t>
        </w:r>
      </w:hyperlink>
      <w:r w:rsidRPr="00425C18">
        <w:rPr>
          <w:color w:val="000000" w:themeColor="text1"/>
        </w:rPr>
        <w:t>. Acesso em: 21. Mai. 2012.</w:t>
      </w:r>
    </w:p>
    <w:p w:rsidR="007863F2" w:rsidRDefault="007863F2" w:rsidP="00F47C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63F2" w:rsidRDefault="007863F2" w:rsidP="007863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5C18">
        <w:rPr>
          <w:rFonts w:ascii="Times New Roman" w:hAnsi="Times New Roman" w:cs="Times New Roman"/>
          <w:sz w:val="24"/>
          <w:szCs w:val="24"/>
        </w:rPr>
        <w:t xml:space="preserve">PASSARINHO, </w:t>
      </w:r>
      <w:proofErr w:type="spellStart"/>
      <w:r w:rsidRPr="00425C18">
        <w:rPr>
          <w:rFonts w:ascii="Times New Roman" w:hAnsi="Times New Roman" w:cs="Times New Roman"/>
          <w:sz w:val="24"/>
          <w:szCs w:val="24"/>
        </w:rPr>
        <w:t>Nathalia</w:t>
      </w:r>
      <w:proofErr w:type="spellEnd"/>
      <w:r w:rsidRPr="00425C18">
        <w:rPr>
          <w:rFonts w:ascii="Times New Roman" w:hAnsi="Times New Roman" w:cs="Times New Roman"/>
          <w:sz w:val="24"/>
          <w:szCs w:val="24"/>
        </w:rPr>
        <w:t xml:space="preserve">. </w:t>
      </w:r>
      <w:r w:rsidRPr="00425C18">
        <w:rPr>
          <w:rFonts w:ascii="Times New Roman" w:hAnsi="Times New Roman" w:cs="Times New Roman"/>
          <w:b/>
          <w:sz w:val="24"/>
          <w:szCs w:val="24"/>
        </w:rPr>
        <w:t>G1</w:t>
      </w:r>
      <w:r w:rsidRPr="00425C18">
        <w:rPr>
          <w:rFonts w:ascii="Times New Roman" w:hAnsi="Times New Roman" w:cs="Times New Roman"/>
          <w:sz w:val="24"/>
          <w:szCs w:val="24"/>
        </w:rPr>
        <w:t>. D</w:t>
      </w:r>
      <w:r>
        <w:rPr>
          <w:rFonts w:ascii="Times New Roman" w:hAnsi="Times New Roman" w:cs="Times New Roman"/>
          <w:sz w:val="24"/>
          <w:szCs w:val="24"/>
        </w:rPr>
        <w:t>isponível em:</w:t>
      </w:r>
    </w:p>
    <w:p w:rsidR="007863F2" w:rsidRPr="00425C18" w:rsidRDefault="007863F2" w:rsidP="007863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5C18">
        <w:rPr>
          <w:rFonts w:ascii="Times New Roman" w:hAnsi="Times New Roman" w:cs="Times New Roman"/>
          <w:sz w:val="24"/>
          <w:szCs w:val="24"/>
        </w:rPr>
        <w:t>&lt;</w:t>
      </w:r>
      <w:hyperlink r:id="rId17" w:history="1">
        <w:r w:rsidRPr="00425C18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http://g1.globo.com/politica/noticia/2012/02/supremo-decide-por-6-5-que-cnj-tem-autonomia-para-investigar-juizes.html</w:t>
        </w:r>
      </w:hyperlink>
      <w:r w:rsidRPr="00425C18">
        <w:rPr>
          <w:rFonts w:ascii="Times New Roman" w:hAnsi="Times New Roman" w:cs="Times New Roman"/>
          <w:sz w:val="24"/>
          <w:szCs w:val="24"/>
        </w:rPr>
        <w:t xml:space="preserve"> &gt; Acesso </w:t>
      </w:r>
      <w:r>
        <w:rPr>
          <w:rFonts w:ascii="Times New Roman" w:hAnsi="Times New Roman" w:cs="Times New Roman"/>
          <w:sz w:val="24"/>
          <w:szCs w:val="24"/>
        </w:rPr>
        <w:t>em: 21. Abr. 2012.</w:t>
      </w:r>
    </w:p>
    <w:p w:rsidR="007863F2" w:rsidRPr="00425C18" w:rsidRDefault="007863F2" w:rsidP="007863F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8134B" w:rsidRPr="00425C18" w:rsidRDefault="00D27ECA" w:rsidP="00F47C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5C18">
        <w:rPr>
          <w:rFonts w:ascii="Times New Roman" w:hAnsi="Times New Roman" w:cs="Times New Roman"/>
          <w:sz w:val="24"/>
          <w:szCs w:val="24"/>
        </w:rPr>
        <w:t>SAMPAIO, José Adércio Leite.</w:t>
      </w:r>
      <w:r w:rsidRPr="00425C18">
        <w:rPr>
          <w:rFonts w:ascii="Times New Roman" w:hAnsi="Times New Roman" w:cs="Times New Roman"/>
          <w:b/>
          <w:sz w:val="24"/>
          <w:szCs w:val="24"/>
        </w:rPr>
        <w:t xml:space="preserve"> Conselho Nacional de Justiça e a independência do Judiciário.</w:t>
      </w:r>
      <w:r w:rsidRPr="00425C18">
        <w:rPr>
          <w:rFonts w:ascii="Times New Roman" w:hAnsi="Times New Roman" w:cs="Times New Roman"/>
          <w:sz w:val="24"/>
          <w:szCs w:val="24"/>
        </w:rPr>
        <w:t xml:space="preserve"> São Paulo: Del Rey, 2007</w:t>
      </w:r>
      <w:r w:rsidR="00425C18">
        <w:rPr>
          <w:rFonts w:ascii="Times New Roman" w:hAnsi="Times New Roman" w:cs="Times New Roman"/>
          <w:sz w:val="24"/>
          <w:szCs w:val="24"/>
        </w:rPr>
        <w:t>.</w:t>
      </w:r>
    </w:p>
    <w:p w:rsidR="00E8134B" w:rsidRPr="00425C18" w:rsidRDefault="00E8134B" w:rsidP="00F47C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6E06" w:rsidRPr="00E521BB" w:rsidRDefault="00176E06" w:rsidP="00E521B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176E06" w:rsidRPr="00E521BB" w:rsidSect="00DB62F5">
      <w:headerReference w:type="default" r:id="rId1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0577" w:rsidRDefault="00EC0577" w:rsidP="003E0FAB">
      <w:pPr>
        <w:spacing w:after="0" w:line="240" w:lineRule="auto"/>
      </w:pPr>
      <w:r>
        <w:separator/>
      </w:r>
    </w:p>
  </w:endnote>
  <w:endnote w:type="continuationSeparator" w:id="0">
    <w:p w:rsidR="00EC0577" w:rsidRDefault="00EC0577" w:rsidP="003E0F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0577" w:rsidRDefault="00EC0577" w:rsidP="003E0FAB">
      <w:pPr>
        <w:spacing w:after="0" w:line="240" w:lineRule="auto"/>
      </w:pPr>
      <w:r>
        <w:separator/>
      </w:r>
    </w:p>
  </w:footnote>
  <w:footnote w:type="continuationSeparator" w:id="0">
    <w:p w:rsidR="00EC0577" w:rsidRDefault="00EC0577" w:rsidP="003E0FAB">
      <w:pPr>
        <w:spacing w:after="0" w:line="240" w:lineRule="auto"/>
      </w:pPr>
      <w:r>
        <w:continuationSeparator/>
      </w:r>
    </w:p>
  </w:footnote>
  <w:footnote w:id="1">
    <w:p w:rsidR="00383FC1" w:rsidRDefault="00383FC1" w:rsidP="00383FC1">
      <w:pPr>
        <w:pStyle w:val="Textodenotaderodap"/>
      </w:pPr>
      <w:r>
        <w:rPr>
          <w:rStyle w:val="Refdenotaderodap"/>
        </w:rPr>
        <w:footnoteRef/>
      </w:r>
      <w:r>
        <w:t xml:space="preserve"> Paper elaborada para a disciplina de Introdução ao Estudo do Direito II.</w:t>
      </w:r>
    </w:p>
  </w:footnote>
  <w:footnote w:id="2">
    <w:p w:rsidR="00383FC1" w:rsidRDefault="00383FC1" w:rsidP="00383FC1">
      <w:pPr>
        <w:pStyle w:val="Textodenotaderodap"/>
      </w:pPr>
      <w:r>
        <w:t>*Aluna do 1º período do Curso de Direito da Unidade de Ensino Superior Dom Bosco; email: milinha3006@hotmail.com.</w:t>
      </w:r>
    </w:p>
    <w:p w:rsidR="00383FC1" w:rsidRDefault="00383FC1" w:rsidP="00383FC1">
      <w:pPr>
        <w:pStyle w:val="Textodenotaderodap"/>
      </w:pPr>
      <w:r>
        <w:t>**</w:t>
      </w:r>
      <w:r>
        <w:rPr>
          <w:rStyle w:val="Refdenotaderodap"/>
        </w:rPr>
        <w:footnoteRef/>
      </w:r>
      <w:r>
        <w:t xml:space="preserve"> Aluna do 1º período do Curso de Direito da Unidade de Ensino Superior Dom Bosco; email: thicianer@hotmail.com.</w:t>
      </w:r>
    </w:p>
    <w:p w:rsidR="00383FC1" w:rsidRDefault="00383FC1" w:rsidP="00383FC1">
      <w:pPr>
        <w:pStyle w:val="Textodenotaderodap"/>
      </w:pPr>
    </w:p>
    <w:p w:rsidR="00383FC1" w:rsidRDefault="00383FC1" w:rsidP="00383FC1">
      <w:pPr>
        <w:pStyle w:val="Textodenotaderodap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29034"/>
      <w:docPartObj>
        <w:docPartGallery w:val="Page Numbers (Top of Page)"/>
        <w:docPartUnique/>
      </w:docPartObj>
    </w:sdtPr>
    <w:sdtContent>
      <w:p w:rsidR="00383FC1" w:rsidRDefault="003E62D6">
        <w:pPr>
          <w:pStyle w:val="Cabealho"/>
          <w:jc w:val="right"/>
        </w:pPr>
        <w:r w:rsidRPr="0085198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383FC1" w:rsidRPr="0085198D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85198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069BD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85198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83FC1" w:rsidRDefault="00383F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11540"/>
    <w:multiLevelType w:val="hybridMultilevel"/>
    <w:tmpl w:val="F6B400CE"/>
    <w:lvl w:ilvl="0" w:tplc="1EB20DA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1851B0"/>
    <w:multiLevelType w:val="hybridMultilevel"/>
    <w:tmpl w:val="6DEA237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406A"/>
    <w:rsid w:val="00033018"/>
    <w:rsid w:val="00176E06"/>
    <w:rsid w:val="0019054A"/>
    <w:rsid w:val="00241883"/>
    <w:rsid w:val="002A2C5C"/>
    <w:rsid w:val="002F698F"/>
    <w:rsid w:val="00383FC1"/>
    <w:rsid w:val="003E0FAB"/>
    <w:rsid w:val="003E438B"/>
    <w:rsid w:val="003E62D6"/>
    <w:rsid w:val="00425C18"/>
    <w:rsid w:val="004840AA"/>
    <w:rsid w:val="004A152A"/>
    <w:rsid w:val="004C3B33"/>
    <w:rsid w:val="00553C83"/>
    <w:rsid w:val="005C1D09"/>
    <w:rsid w:val="00622BD0"/>
    <w:rsid w:val="006857A8"/>
    <w:rsid w:val="00731136"/>
    <w:rsid w:val="00762B4C"/>
    <w:rsid w:val="007854C8"/>
    <w:rsid w:val="007863F2"/>
    <w:rsid w:val="00842E67"/>
    <w:rsid w:val="0085198D"/>
    <w:rsid w:val="00861EC9"/>
    <w:rsid w:val="008B348E"/>
    <w:rsid w:val="009422B0"/>
    <w:rsid w:val="00950EC0"/>
    <w:rsid w:val="00951D5C"/>
    <w:rsid w:val="00A075C4"/>
    <w:rsid w:val="00A34DAB"/>
    <w:rsid w:val="00A66778"/>
    <w:rsid w:val="00AB4284"/>
    <w:rsid w:val="00B069BD"/>
    <w:rsid w:val="00B25B7B"/>
    <w:rsid w:val="00B46A4F"/>
    <w:rsid w:val="00B553A0"/>
    <w:rsid w:val="00B72525"/>
    <w:rsid w:val="00BF0194"/>
    <w:rsid w:val="00C213F1"/>
    <w:rsid w:val="00CA406A"/>
    <w:rsid w:val="00CC04C5"/>
    <w:rsid w:val="00D27ECA"/>
    <w:rsid w:val="00D92599"/>
    <w:rsid w:val="00DB62F5"/>
    <w:rsid w:val="00E521BB"/>
    <w:rsid w:val="00E8134B"/>
    <w:rsid w:val="00E875B8"/>
    <w:rsid w:val="00EC0035"/>
    <w:rsid w:val="00EC0577"/>
    <w:rsid w:val="00F37410"/>
    <w:rsid w:val="00F47CAB"/>
    <w:rsid w:val="00F639D4"/>
    <w:rsid w:val="00F66E6B"/>
    <w:rsid w:val="00F90C7B"/>
    <w:rsid w:val="00FC411E"/>
    <w:rsid w:val="00FE29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406A"/>
  </w:style>
  <w:style w:type="paragraph" w:styleId="Ttulo5">
    <w:name w:val="heading 5"/>
    <w:basedOn w:val="Normal"/>
    <w:link w:val="Ttulo5Char"/>
    <w:uiPriority w:val="9"/>
    <w:qFormat/>
    <w:rsid w:val="003E0FA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A406A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EC003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C0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3E438B"/>
  </w:style>
  <w:style w:type="character" w:styleId="nfase">
    <w:name w:val="Emphasis"/>
    <w:basedOn w:val="Fontepargpadro"/>
    <w:uiPriority w:val="20"/>
    <w:qFormat/>
    <w:rsid w:val="00E521BB"/>
    <w:rPr>
      <w:i/>
      <w:iCs/>
    </w:rPr>
  </w:style>
  <w:style w:type="character" w:customStyle="1" w:styleId="Ttulo5Char">
    <w:name w:val="Título 5 Char"/>
    <w:basedOn w:val="Fontepargpadro"/>
    <w:link w:val="Ttulo5"/>
    <w:uiPriority w:val="9"/>
    <w:rsid w:val="003E0FAB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semiHidden/>
    <w:rsid w:val="003E0F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3E0FAB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semiHidden/>
    <w:rsid w:val="003E0FAB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383F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83FC1"/>
  </w:style>
  <w:style w:type="paragraph" w:styleId="Rodap">
    <w:name w:val="footer"/>
    <w:basedOn w:val="Normal"/>
    <w:link w:val="RodapChar"/>
    <w:uiPriority w:val="99"/>
    <w:semiHidden/>
    <w:unhideWhenUsed/>
    <w:rsid w:val="00383F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383F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reito2.com/stf/2004/dez/9/amb_questiona_criacao_do_conselho_nacional_de_justica" TargetMode="External"/><Relationship Id="rId13" Type="http://schemas.openxmlformats.org/officeDocument/2006/relationships/hyperlink" Target="http://g1.globo.com/topico/supremo-tribunal-federal/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g1.globo.com/topico/supremo-tribunal-federal/" TargetMode="External"/><Relationship Id="rId17" Type="http://schemas.openxmlformats.org/officeDocument/2006/relationships/hyperlink" Target="http://g1.globo.com/politica/noticia/2012/02/supremo-decide-por-6-5-que-cnj-tem-autonomia-para-investigar-juizes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conjur.com.br/2012-jan-14/tendencia-admitir-competencia-cnj-subsidiaria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t.wikipedia.org/wiki/200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onjur.com.br/2012-jan-14/tendencia-admitir-competencia-cnj-subsidiaria" TargetMode="External"/><Relationship Id="rId10" Type="http://schemas.openxmlformats.org/officeDocument/2006/relationships/hyperlink" Target="http://pt.wikipedia.org/wiki/30_de_dezembro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direito2.com/stf/2004/dez/9/amb_questiona_criacao_do_conselho_nacional_de_justica" TargetMode="External"/><Relationship Id="rId14" Type="http://schemas.openxmlformats.org/officeDocument/2006/relationships/hyperlink" Target="http://www.jb.com.br/pais/noticias/2012/02/01/stf-adia-decisao-sobre-limites-da-intervencao-do-cnj-nos-tribunais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655512-DC5D-452F-8480-9CF82C8B9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2456</Words>
  <Characters>13264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Camila Costa</dc:creator>
  <cp:lastModifiedBy>Thiciane</cp:lastModifiedBy>
  <cp:revision>2</cp:revision>
  <dcterms:created xsi:type="dcterms:W3CDTF">2015-06-26T02:23:00Z</dcterms:created>
  <dcterms:modified xsi:type="dcterms:W3CDTF">2015-06-26T02:23:00Z</dcterms:modified>
</cp:coreProperties>
</file>