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C0" w:rsidRPr="00C833C0" w:rsidRDefault="00C833C0" w:rsidP="00C833C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83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FNC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–</w:t>
      </w:r>
      <w:r w:rsidRPr="00C83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Faculdade Nossa Cidade</w:t>
      </w:r>
    </w:p>
    <w:p w:rsidR="00C833C0" w:rsidRPr="00C833C0" w:rsidRDefault="00C833C0" w:rsidP="00C833C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Administração de Empresas</w:t>
      </w:r>
    </w:p>
    <w:p w:rsidR="00C833C0" w:rsidRPr="00C833C0" w:rsidRDefault="00C833C0" w:rsidP="00C833C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Orientador: Prof. Lawton Benatti</w:t>
      </w:r>
    </w:p>
    <w:p w:rsidR="00C833C0" w:rsidRPr="00C833C0" w:rsidRDefault="00C833C0" w:rsidP="00C833C0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Lucivania da Silva Oliveira</w:t>
      </w:r>
    </w:p>
    <w:p w:rsidR="00C833C0" w:rsidRDefault="00C833C0" w:rsidP="0059264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C83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Gestão da </w:t>
      </w:r>
      <w:r w:rsidR="005926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Pesquisa e Desenvolvimento (P&amp;D)</w:t>
      </w:r>
    </w:p>
    <w:p w:rsidR="00592648" w:rsidRPr="00592648" w:rsidRDefault="00592648" w:rsidP="0059264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B369B" w:rsidRDefault="00C833C0" w:rsidP="00C833C0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pesquisa e desenvolvimento (P&amp;D) é vista como a gestão de pesquisa científica e o desenvolvimento de novos produtos, onde as empresas podem aderir desta ferramenta e utilizá-la no desenvolvimento de novos negócios. A P&amp;D foi e ainda é vista como uma apólice de seguro, onde as empresas que não a aderem são consideradas como pobres ou irresponsáveis.</w:t>
      </w:r>
    </w:p>
    <w:p w:rsidR="00C833C0" w:rsidRDefault="002C1D92" w:rsidP="00C833C0">
      <w:pPr>
        <w:pStyle w:val="Corpodotexto"/>
        <w:spacing w:line="360" w:lineRule="auto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color w:val="000000"/>
        </w:rPr>
        <w:t>A necessidade de liberdade científica e de atingir um retorno eficaz de investimento em P&amp;D, permanece sendo uma das áreas mais cruciais na gestão de pesquisa e desenvolvimento. Apesar dos mecanismos utilizados pela P&amp;D, entre eles criatividade e inovação, algumas empresas não estão preparadas financeiramente apara utilização e adequação dessa ferramenta em processos internos, tendo então que disponibilizar mais gastos em gestão de controle e planejamento financeiro.</w:t>
      </w:r>
    </w:p>
    <w:p w:rsidR="004955D5" w:rsidRDefault="006301E8" w:rsidP="004955D5">
      <w:pPr>
        <w:pStyle w:val="Corpodotexto"/>
        <w:spacing w:line="360" w:lineRule="auto"/>
        <w:jc w:val="left"/>
        <w:rPr>
          <w:rFonts w:ascii="Times New Roman" w:hAnsi="Times New Roman"/>
          <w:color w:val="000000"/>
        </w:rPr>
      </w:pPr>
      <w:r>
        <w:rPr>
          <w:color w:val="000000"/>
        </w:rPr>
        <w:t>C</w:t>
      </w:r>
      <w:r w:rsidRPr="006301E8">
        <w:rPr>
          <w:rFonts w:ascii="Times New Roman" w:hAnsi="Times New Roman"/>
          <w:color w:val="000000"/>
        </w:rPr>
        <w:t xml:space="preserve">onforme </w:t>
      </w:r>
      <w:proofErr w:type="spellStart"/>
      <w:r w:rsidRPr="006301E8">
        <w:rPr>
          <w:rFonts w:ascii="Times New Roman" w:hAnsi="Times New Roman"/>
          <w:color w:val="000000"/>
        </w:rPr>
        <w:t>Twiss</w:t>
      </w:r>
      <w:proofErr w:type="spellEnd"/>
      <w:r w:rsidR="002C1D92" w:rsidRPr="006301E8">
        <w:rPr>
          <w:rFonts w:ascii="Times New Roman" w:hAnsi="Times New Roman"/>
          <w:color w:val="000000"/>
        </w:rPr>
        <w:t xml:space="preserve"> (1992</w:t>
      </w:r>
      <w:r w:rsidRPr="006301E8">
        <w:rPr>
          <w:rFonts w:ascii="Times New Roman" w:hAnsi="Times New Roman"/>
          <w:color w:val="000000"/>
        </w:rPr>
        <w:t>),</w:t>
      </w:r>
      <w:r w:rsidR="004955D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 </w:t>
      </w:r>
      <w:r w:rsidR="004955D5">
        <w:rPr>
          <w:rFonts w:ascii="Times New Roman" w:hAnsi="Times New Roman"/>
          <w:color w:val="000000"/>
        </w:rPr>
        <w:t>uso adequado do P&amp;D</w:t>
      </w:r>
      <w:r>
        <w:rPr>
          <w:rFonts w:ascii="Times New Roman" w:hAnsi="Times New Roman"/>
          <w:color w:val="000000"/>
        </w:rPr>
        <w:t xml:space="preserve"> “</w:t>
      </w:r>
      <w:r w:rsidR="004955D5">
        <w:rPr>
          <w:rFonts w:ascii="Times New Roman" w:hAnsi="Times New Roman"/>
          <w:color w:val="000000"/>
        </w:rPr>
        <w:t>está voltado para a melhoria no ambiente cotidiano, mesmo que algumas de suas praticas utilizadas vão de encontro com a opinião ou aceitação de outras pesso</w:t>
      </w:r>
      <w:r>
        <w:rPr>
          <w:rFonts w:ascii="Times New Roman" w:hAnsi="Times New Roman"/>
          <w:color w:val="000000"/>
        </w:rPr>
        <w:t>as”.</w:t>
      </w:r>
    </w:p>
    <w:p w:rsidR="007C047F" w:rsidRDefault="007C047F" w:rsidP="00F92B2E">
      <w:pPr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:rsidR="00CB5735" w:rsidRPr="00CB5735" w:rsidRDefault="00C57300" w:rsidP="00F92B2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INVESTIMENTO EM P&amp;D E SUCESSO NA EMPRESA</w:t>
      </w:r>
    </w:p>
    <w:p w:rsidR="00AB2B3E" w:rsidRDefault="00C57300" w:rsidP="00C57300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Hoje em dia, as despesas com P&amp;D consomem uma proporção significativa nos gastos da empresa. Isso ocorre, pri</w:t>
      </w:r>
      <w:r w:rsidR="008663A5">
        <w:rPr>
          <w:rFonts w:ascii="Times New Roman" w:hAnsi="Times New Roman"/>
          <w:color w:val="000000"/>
        </w:rPr>
        <w:t xml:space="preserve">ncipalmente, porque as empresas </w:t>
      </w:r>
      <w:r>
        <w:rPr>
          <w:rFonts w:ascii="Times New Roman" w:hAnsi="Times New Roman"/>
          <w:color w:val="000000"/>
        </w:rPr>
        <w:t xml:space="preserve">percebem que o </w:t>
      </w:r>
      <w:r w:rsidR="00592648">
        <w:rPr>
          <w:rFonts w:ascii="Times New Roman" w:hAnsi="Times New Roman"/>
          <w:color w:val="000000"/>
        </w:rPr>
        <w:t>desenvolvimento</w:t>
      </w:r>
      <w:r>
        <w:rPr>
          <w:rFonts w:ascii="Times New Roman" w:hAnsi="Times New Roman"/>
          <w:color w:val="000000"/>
        </w:rPr>
        <w:t xml:space="preserve"> de um novo produto pode gerar uma competitividade significativa no mercado em relação aos seus concorrentes. </w:t>
      </w:r>
    </w:p>
    <w:p w:rsidR="00C57300" w:rsidRDefault="00C57300" w:rsidP="00C57300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Atualmente, a concorrência pode surgir de todas as formas e de qualquer lugar do mundo, onde as organizações devem estar munidas de ferramentas para desenvolvimento de novos produtos e atender a demanda de mercado. A dificuldade está em que precisamente </w:t>
      </w:r>
      <w:r w:rsidR="00F05F8C">
        <w:rPr>
          <w:rFonts w:ascii="Times New Roman" w:hAnsi="Times New Roman"/>
          <w:color w:val="000000"/>
        </w:rPr>
        <w:t>investir</w:t>
      </w:r>
      <w:r>
        <w:rPr>
          <w:rFonts w:ascii="Times New Roman" w:hAnsi="Times New Roman"/>
          <w:color w:val="000000"/>
        </w:rPr>
        <w:t xml:space="preserve"> (mão-de-obra, maquinário, tecnologia), em que projetos se deve investir </w:t>
      </w:r>
      <w:r w:rsidR="00F05F8C">
        <w:rPr>
          <w:rFonts w:ascii="Times New Roman" w:hAnsi="Times New Roman"/>
          <w:color w:val="000000"/>
        </w:rPr>
        <w:t>(análise</w:t>
      </w:r>
      <w:r>
        <w:rPr>
          <w:rFonts w:ascii="Times New Roman" w:hAnsi="Times New Roman"/>
          <w:color w:val="000000"/>
        </w:rPr>
        <w:t xml:space="preserve"> de </w:t>
      </w:r>
      <w:r w:rsidR="00F05F8C">
        <w:rPr>
          <w:rFonts w:ascii="Times New Roman" w:hAnsi="Times New Roman"/>
          <w:color w:val="000000"/>
        </w:rPr>
        <w:t>custo-benefício</w:t>
      </w:r>
      <w:r>
        <w:rPr>
          <w:rFonts w:ascii="Times New Roman" w:hAnsi="Times New Roman"/>
          <w:color w:val="000000"/>
        </w:rPr>
        <w:t xml:space="preserve">), e saber em que momento se deve parar de investir em um produto que </w:t>
      </w:r>
      <w:r>
        <w:rPr>
          <w:rFonts w:ascii="Times New Roman" w:hAnsi="Times New Roman"/>
          <w:color w:val="000000"/>
        </w:rPr>
        <w:lastRenderedPageBreak/>
        <w:t xml:space="preserve">chegou ao fracasso, </w:t>
      </w:r>
      <w:r w:rsidR="00F05F8C">
        <w:rPr>
          <w:rFonts w:ascii="Times New Roman" w:hAnsi="Times New Roman"/>
          <w:color w:val="000000"/>
        </w:rPr>
        <w:t>porém</w:t>
      </w:r>
      <w:r>
        <w:rPr>
          <w:rFonts w:ascii="Times New Roman" w:hAnsi="Times New Roman"/>
          <w:color w:val="000000"/>
        </w:rPr>
        <w:t xml:space="preserve"> continua trazendo lucros significativos para a </w:t>
      </w:r>
      <w:r w:rsidR="00F05F8C">
        <w:rPr>
          <w:rFonts w:ascii="Times New Roman" w:hAnsi="Times New Roman"/>
          <w:color w:val="000000"/>
        </w:rPr>
        <w:t>rentabilidade</w:t>
      </w:r>
      <w:r>
        <w:rPr>
          <w:rFonts w:ascii="Times New Roman" w:hAnsi="Times New Roman"/>
          <w:color w:val="000000"/>
        </w:rPr>
        <w:t xml:space="preserve"> da empresa.</w:t>
      </w:r>
    </w:p>
    <w:p w:rsidR="006301E8" w:rsidRDefault="00C57300" w:rsidP="006301E8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Vale mencionar que, a maioria das empresas procuram maneiras de correlacionar os gastos com a P&amp;D e qual o ganho em lucratividade após a adesão da </w:t>
      </w:r>
      <w:r w:rsidR="00F05F8C">
        <w:rPr>
          <w:rFonts w:ascii="Times New Roman" w:hAnsi="Times New Roman"/>
          <w:color w:val="000000"/>
        </w:rPr>
        <w:t>ferramenta</w:t>
      </w:r>
      <w:r>
        <w:rPr>
          <w:rFonts w:ascii="Times New Roman" w:hAnsi="Times New Roman"/>
          <w:color w:val="000000"/>
        </w:rPr>
        <w:t>. Edwin</w:t>
      </w:r>
      <w:r w:rsidR="00F05F8C">
        <w:rPr>
          <w:rFonts w:ascii="Times New Roman" w:hAnsi="Times New Roman"/>
          <w:color w:val="000000"/>
        </w:rPr>
        <w:t xml:space="preserve"> ocupa-se de muitos estudos que mostram a relação entre gastos com o investimento em pesquisa e desenvolvimento e o crescimento econômi</w:t>
      </w:r>
      <w:r w:rsidR="006301E8">
        <w:rPr>
          <w:rFonts w:ascii="Times New Roman" w:hAnsi="Times New Roman"/>
          <w:color w:val="000000"/>
        </w:rPr>
        <w:t xml:space="preserve">co e produtivo. </w:t>
      </w:r>
    </w:p>
    <w:p w:rsidR="00C57300" w:rsidRDefault="006301E8" w:rsidP="007C047F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Edwin Mansfield (1991</w:t>
      </w:r>
      <w:r w:rsidR="008663A5">
        <w:rPr>
          <w:rFonts w:ascii="Times New Roman" w:hAnsi="Times New Roman"/>
          <w:color w:val="000000"/>
        </w:rPr>
        <w:t>),</w:t>
      </w:r>
      <w:r w:rsidR="00F05F8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conclui dizendo que “estudos</w:t>
      </w:r>
      <w:r w:rsidR="00F05F8C">
        <w:rPr>
          <w:rFonts w:ascii="Times New Roman" w:hAnsi="Times New Roman"/>
          <w:color w:val="000000"/>
        </w:rPr>
        <w:t xml:space="preserve"> existentes realmente oferecem, de modo aceitável, provas conclusivas de que P&amp;D possui efeito significativo sobre a taxa de aumento de produtividade em indústrias nos períodos de tempos estudados</w:t>
      </w:r>
      <w:r>
        <w:rPr>
          <w:rFonts w:ascii="Times New Roman" w:hAnsi="Times New Roman"/>
          <w:color w:val="000000"/>
        </w:rPr>
        <w:t>”</w:t>
      </w:r>
      <w:r w:rsidR="00F05F8C">
        <w:rPr>
          <w:rFonts w:ascii="Times New Roman" w:hAnsi="Times New Roman"/>
          <w:color w:val="000000"/>
        </w:rPr>
        <w:t>.</w:t>
      </w:r>
    </w:p>
    <w:p w:rsidR="007C047F" w:rsidRPr="007C047F" w:rsidRDefault="007C047F" w:rsidP="007C047F">
      <w:pPr>
        <w:pStyle w:val="Corpodotexto"/>
        <w:spacing w:line="360" w:lineRule="auto"/>
        <w:rPr>
          <w:rFonts w:ascii="Times New Roman" w:hAnsi="Times New Roman"/>
          <w:color w:val="000000"/>
        </w:rPr>
      </w:pPr>
    </w:p>
    <w:p w:rsidR="00935C6E" w:rsidRDefault="00F05F8C" w:rsidP="00F92B2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CLASSIFICAÇÃO</w:t>
      </w:r>
      <w:r w:rsidR="00935C6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DA P&amp;D</w:t>
      </w:r>
    </w:p>
    <w:p w:rsidR="00F05F8C" w:rsidRDefault="00F05F8C" w:rsidP="00F05F8C">
      <w:pPr>
        <w:pStyle w:val="Corpodotexto"/>
        <w:spacing w:line="360" w:lineRule="auto"/>
        <w:rPr>
          <w:rFonts w:ascii="Times New Roman" w:hAnsi="Times New Roman"/>
          <w:color w:val="000000"/>
        </w:rPr>
      </w:pPr>
      <w:r w:rsidRPr="00F05F8C">
        <w:rPr>
          <w:rFonts w:ascii="Times New Roman" w:hAnsi="Times New Roman"/>
          <w:color w:val="000000"/>
        </w:rPr>
        <w:t>Com o passar dos anos, a P&amp;D passou por processos de inovação e é guiada por meio de estratégias de negócios e em menor extensão, pela busca de conhecimento.</w:t>
      </w:r>
    </w:p>
    <w:p w:rsidR="00F05F8C" w:rsidRDefault="00F05F8C" w:rsidP="00F05F8C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 principais atividade da pesquisa e desenvolvimento são:</w:t>
      </w:r>
    </w:p>
    <w:p w:rsidR="00F05F8C" w:rsidRDefault="00F05F8C" w:rsidP="00F05F8C">
      <w:pPr>
        <w:pStyle w:val="Corpodotexto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descoberta e desenvolvimento de novas tecnologias</w:t>
      </w:r>
    </w:p>
    <w:p w:rsidR="00F05F8C" w:rsidRDefault="00F05F8C" w:rsidP="00F05F8C">
      <w:pPr>
        <w:pStyle w:val="Corpodotexto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melhoria em processos existentes</w:t>
      </w:r>
    </w:p>
    <w:p w:rsidR="00F05F8C" w:rsidRDefault="00F05F8C" w:rsidP="00F05F8C">
      <w:pPr>
        <w:pStyle w:val="Corpodotexto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melhoria da tecnologia utilizada em produção</w:t>
      </w:r>
    </w:p>
    <w:p w:rsidR="00F05F8C" w:rsidRDefault="00F05F8C" w:rsidP="00F05F8C">
      <w:pPr>
        <w:pStyle w:val="Corpodotexto"/>
        <w:numPr>
          <w:ilvl w:val="0"/>
          <w:numId w:val="13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análise de resultado de pesquisa</w:t>
      </w:r>
    </w:p>
    <w:p w:rsidR="00592648" w:rsidRPr="00F05F8C" w:rsidRDefault="00592648" w:rsidP="00592648">
      <w:pPr>
        <w:pStyle w:val="Corpodotexto"/>
        <w:spacing w:line="360" w:lineRule="auto"/>
        <w:ind w:left="720" w:firstLine="0"/>
        <w:rPr>
          <w:rFonts w:ascii="Times New Roman" w:hAnsi="Times New Roman"/>
          <w:color w:val="000000"/>
        </w:rPr>
      </w:pPr>
    </w:p>
    <w:p w:rsidR="00F05F8C" w:rsidRPr="00F05F8C" w:rsidRDefault="00F05F8C" w:rsidP="00F05F8C">
      <w:pPr>
        <w:pStyle w:val="Corpodotexto"/>
        <w:spacing w:line="360" w:lineRule="auto"/>
        <w:rPr>
          <w:rFonts w:ascii="Times New Roman" w:hAnsi="Times New Roman"/>
          <w:color w:val="000000"/>
        </w:rPr>
      </w:pPr>
      <w:r w:rsidRPr="00F05F8C">
        <w:rPr>
          <w:rFonts w:ascii="Times New Roman" w:hAnsi="Times New Roman"/>
          <w:color w:val="000000"/>
        </w:rPr>
        <w:t xml:space="preserve">A gestão de P&amp;D pode ser vista por dois </w:t>
      </w:r>
      <w:r w:rsidR="00592648" w:rsidRPr="00F05F8C">
        <w:rPr>
          <w:rFonts w:ascii="Times New Roman" w:hAnsi="Times New Roman"/>
          <w:color w:val="000000"/>
        </w:rPr>
        <w:t>lados:</w:t>
      </w:r>
      <w:r w:rsidRPr="00F05F8C">
        <w:rPr>
          <w:rFonts w:ascii="Times New Roman" w:hAnsi="Times New Roman"/>
          <w:color w:val="000000"/>
        </w:rPr>
        <w:t xml:space="preserve"> de um lado existem ativ</w:t>
      </w:r>
      <w:r w:rsidR="00592648">
        <w:rPr>
          <w:rFonts w:ascii="Times New Roman" w:hAnsi="Times New Roman"/>
          <w:color w:val="000000"/>
        </w:rPr>
        <w:t>idades de pesquisa relacionadas à</w:t>
      </w:r>
      <w:r w:rsidRPr="00F05F8C">
        <w:rPr>
          <w:rFonts w:ascii="Times New Roman" w:hAnsi="Times New Roman"/>
          <w:color w:val="000000"/>
        </w:rPr>
        <w:t xml:space="preserve"> </w:t>
      </w:r>
      <w:r w:rsidRPr="00592648">
        <w:rPr>
          <w:rFonts w:ascii="Times New Roman" w:hAnsi="Times New Roman"/>
          <w:b/>
          <w:color w:val="000000"/>
        </w:rPr>
        <w:t xml:space="preserve">pesquisa </w:t>
      </w:r>
      <w:r w:rsidR="00592648" w:rsidRPr="00592648">
        <w:rPr>
          <w:rFonts w:ascii="Times New Roman" w:hAnsi="Times New Roman"/>
          <w:b/>
          <w:color w:val="000000"/>
        </w:rPr>
        <w:t>básica</w:t>
      </w:r>
      <w:r w:rsidR="00592648" w:rsidRPr="00F05F8C">
        <w:rPr>
          <w:rFonts w:ascii="Times New Roman" w:hAnsi="Times New Roman"/>
          <w:color w:val="000000"/>
        </w:rPr>
        <w:t>,</w:t>
      </w:r>
      <w:r w:rsidRPr="00F05F8C">
        <w:rPr>
          <w:rFonts w:ascii="Times New Roman" w:hAnsi="Times New Roman"/>
          <w:color w:val="000000"/>
        </w:rPr>
        <w:t xml:space="preserve"> ou fundamental, realizada em empresas analisando </w:t>
      </w:r>
      <w:r w:rsidR="00592648" w:rsidRPr="00F05F8C">
        <w:rPr>
          <w:rFonts w:ascii="Times New Roman" w:hAnsi="Times New Roman"/>
          <w:color w:val="000000"/>
        </w:rPr>
        <w:t>técnicas</w:t>
      </w:r>
      <w:r w:rsidRPr="00F05F8C">
        <w:rPr>
          <w:rFonts w:ascii="Times New Roman" w:hAnsi="Times New Roman"/>
          <w:color w:val="000000"/>
        </w:rPr>
        <w:t xml:space="preserve"> de trabalho adotadas no dia-a-dia e, por outro lado, o </w:t>
      </w:r>
      <w:r w:rsidR="00592648" w:rsidRPr="00F05F8C">
        <w:rPr>
          <w:rFonts w:ascii="Times New Roman" w:hAnsi="Times New Roman"/>
          <w:color w:val="000000"/>
        </w:rPr>
        <w:t>desenvolvimento</w:t>
      </w:r>
      <w:r w:rsidRPr="00F05F8C">
        <w:rPr>
          <w:rFonts w:ascii="Times New Roman" w:hAnsi="Times New Roman"/>
          <w:color w:val="000000"/>
        </w:rPr>
        <w:t xml:space="preserve"> de novos produtos onde as </w:t>
      </w:r>
      <w:r w:rsidR="00592648" w:rsidRPr="00F05F8C">
        <w:rPr>
          <w:rFonts w:ascii="Times New Roman" w:hAnsi="Times New Roman"/>
          <w:color w:val="000000"/>
        </w:rPr>
        <w:t>empresas</w:t>
      </w:r>
      <w:r w:rsidRPr="00F05F8C">
        <w:rPr>
          <w:rFonts w:ascii="Times New Roman" w:hAnsi="Times New Roman"/>
          <w:color w:val="000000"/>
        </w:rPr>
        <w:t xml:space="preserve"> passam a competir </w:t>
      </w:r>
      <w:r w:rsidR="00592648" w:rsidRPr="00F05F8C">
        <w:rPr>
          <w:rFonts w:ascii="Times New Roman" w:hAnsi="Times New Roman"/>
          <w:color w:val="000000"/>
        </w:rPr>
        <w:t>significativamente</w:t>
      </w:r>
      <w:r w:rsidRPr="00F05F8C">
        <w:rPr>
          <w:rFonts w:ascii="Times New Roman" w:hAnsi="Times New Roman"/>
          <w:color w:val="000000"/>
        </w:rPr>
        <w:t xml:space="preserve"> no mercado. </w:t>
      </w:r>
    </w:p>
    <w:p w:rsidR="00F05F8C" w:rsidRPr="00F05F8C" w:rsidRDefault="00F05F8C" w:rsidP="00F05F8C">
      <w:pPr>
        <w:pStyle w:val="Corpodotexto"/>
        <w:spacing w:line="360" w:lineRule="auto"/>
        <w:rPr>
          <w:rFonts w:ascii="Times New Roman" w:hAnsi="Times New Roman"/>
          <w:color w:val="000000"/>
        </w:rPr>
      </w:pPr>
    </w:p>
    <w:p w:rsidR="00CB5735" w:rsidRDefault="00592648" w:rsidP="00F92B2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P&amp;D E ESTRATÉGIA DE NEGÓCIO</w:t>
      </w:r>
    </w:p>
    <w:p w:rsidR="00592648" w:rsidRPr="00592648" w:rsidRDefault="00592648" w:rsidP="00592648">
      <w:pPr>
        <w:pStyle w:val="Corpodotexto"/>
        <w:spacing w:line="360" w:lineRule="auto"/>
        <w:rPr>
          <w:rFonts w:ascii="Times New Roman" w:hAnsi="Times New Roman"/>
          <w:color w:val="000000"/>
        </w:rPr>
      </w:pPr>
      <w:r w:rsidRPr="00592648">
        <w:rPr>
          <w:rFonts w:ascii="Times New Roman" w:hAnsi="Times New Roman"/>
          <w:color w:val="000000"/>
        </w:rPr>
        <w:t>Decisões de planejamento no futuro certamente são muito difíceis, onde deve levar em consideração os seguintes fatores: econômico, social, político, tecnológico, desastres naturais e assim por diante. A pesquisa e desenvolvimento tem por função realizar uma avaliação sobre o futuro, a fim de analisar realmente quais os melhores métodos a adotar e quais os seus impactos.</w:t>
      </w:r>
    </w:p>
    <w:p w:rsidR="008663A5" w:rsidRDefault="008663A5" w:rsidP="00EB369B">
      <w:pPr>
        <w:pStyle w:val="Corpodotexto"/>
        <w:spacing w:line="360" w:lineRule="auto"/>
        <w:ind w:left="709" w:firstLine="0"/>
        <w:rPr>
          <w:rFonts w:ascii="Times New Roman" w:hAnsi="Times New Roman"/>
          <w:color w:val="000000"/>
        </w:rPr>
      </w:pPr>
    </w:p>
    <w:p w:rsidR="008663A5" w:rsidRDefault="008663A5" w:rsidP="00EB369B">
      <w:pPr>
        <w:pStyle w:val="Corpodotexto"/>
        <w:spacing w:line="360" w:lineRule="auto"/>
        <w:ind w:left="709" w:firstLine="0"/>
        <w:rPr>
          <w:rFonts w:ascii="Times New Roman" w:hAnsi="Times New Roman"/>
          <w:color w:val="000000"/>
        </w:rPr>
      </w:pPr>
    </w:p>
    <w:p w:rsidR="007C047F" w:rsidRDefault="007C047F" w:rsidP="00EB369B">
      <w:pPr>
        <w:pStyle w:val="Corpodotexto"/>
        <w:spacing w:line="360" w:lineRule="auto"/>
        <w:ind w:left="709" w:firstLine="0"/>
        <w:rPr>
          <w:rFonts w:ascii="Times New Roman" w:hAnsi="Times New Roman"/>
          <w:color w:val="000000"/>
        </w:rPr>
      </w:pPr>
    </w:p>
    <w:p w:rsidR="00F92B2E" w:rsidRDefault="00592648" w:rsidP="00EB369B">
      <w:pPr>
        <w:pStyle w:val="Corpodotexto"/>
        <w:spacing w:line="360" w:lineRule="auto"/>
        <w:ind w:left="709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Apesar de ser imprecisa, tal avaliação será necessária e deve incluir:</w:t>
      </w:r>
    </w:p>
    <w:p w:rsidR="00592648" w:rsidRDefault="00592648" w:rsidP="00592648">
      <w:pPr>
        <w:pStyle w:val="Corpodotexto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Previsões ambientais: preocupação com as mudanças tecnológicas que ocorrerá no futuro e quais os impactos que podem ter durante o desenvolvimento de produto;</w:t>
      </w:r>
    </w:p>
    <w:p w:rsidR="00592648" w:rsidRDefault="00592648" w:rsidP="00592648">
      <w:pPr>
        <w:pStyle w:val="Corpodotexto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Custo-benefício: alteração significativa de recursos no desenvolvimento de novos produtos tecnológicos;</w:t>
      </w:r>
    </w:p>
    <w:p w:rsidR="00592648" w:rsidRDefault="00592648" w:rsidP="00592648">
      <w:pPr>
        <w:pStyle w:val="Corpodotexto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Riscos: o risco não pode ser removido, porém o planejamento pode auxiliar na tomada de decisões estratégicas utilizando um processo de análise racional.</w:t>
      </w:r>
    </w:p>
    <w:p w:rsidR="00592648" w:rsidRDefault="00592648" w:rsidP="00592648">
      <w:pPr>
        <w:pStyle w:val="Corpodotexto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Analise de capacidades: levar em consideração pontos fortes e fracos e garantir capacidade para o futuro </w:t>
      </w:r>
      <w:r w:rsidR="00B321FA">
        <w:rPr>
          <w:rFonts w:ascii="Times New Roman" w:hAnsi="Times New Roman"/>
          <w:color w:val="000000"/>
        </w:rPr>
        <w:t>(este</w:t>
      </w:r>
      <w:r>
        <w:rPr>
          <w:rFonts w:ascii="Times New Roman" w:hAnsi="Times New Roman"/>
          <w:color w:val="000000"/>
        </w:rPr>
        <w:t xml:space="preserve"> inclui treinamentos para capacitar mão-de-obra)</w:t>
      </w:r>
    </w:p>
    <w:p w:rsidR="00592648" w:rsidRDefault="00B321FA" w:rsidP="00592648">
      <w:pPr>
        <w:pStyle w:val="Corpodotexto"/>
        <w:numPr>
          <w:ilvl w:val="0"/>
          <w:numId w:val="15"/>
        </w:num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Integração: a gestão de P&amp;D deve integrar-se ao processo de administração estratégica de negócio, dando suporte a análise de desenvolvimento de novos produtos.</w:t>
      </w:r>
    </w:p>
    <w:p w:rsidR="00B321FA" w:rsidRPr="00EB369B" w:rsidRDefault="00B321FA" w:rsidP="00B321FA">
      <w:pPr>
        <w:pStyle w:val="Corpodotexto"/>
        <w:spacing w:line="360" w:lineRule="auto"/>
        <w:ind w:left="1429" w:firstLine="0"/>
        <w:rPr>
          <w:rFonts w:ascii="Times New Roman" w:hAnsi="Times New Roman"/>
          <w:color w:val="000000"/>
        </w:rPr>
      </w:pPr>
    </w:p>
    <w:p w:rsidR="00EB369B" w:rsidRDefault="008663A5" w:rsidP="00CB5735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ESTUDO DE CASO: A LONGA E DIFÍ</w:t>
      </w:r>
      <w:r w:rsidR="00B321FA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CIL JORNADA DE 13 ANOS DO VIAGRA, ATÉ O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MERC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ADO</w:t>
      </w:r>
    </w:p>
    <w:p w:rsidR="00B321FA" w:rsidRDefault="00965521" w:rsidP="00965521">
      <w:pPr>
        <w:pStyle w:val="Corpodotexto"/>
        <w:spacing w:line="360" w:lineRule="auto"/>
        <w:rPr>
          <w:rFonts w:ascii="Times New Roman" w:hAnsi="Times New Roman"/>
          <w:color w:val="000000"/>
        </w:rPr>
      </w:pPr>
      <w:r w:rsidRPr="00965521">
        <w:rPr>
          <w:rFonts w:ascii="Times New Roman" w:hAnsi="Times New Roman"/>
          <w:color w:val="000000"/>
        </w:rPr>
        <w:t>Após muitas buscas</w:t>
      </w:r>
      <w:r w:rsidR="00B321FA" w:rsidRPr="00965521">
        <w:rPr>
          <w:rFonts w:ascii="Times New Roman" w:hAnsi="Times New Roman"/>
          <w:color w:val="000000"/>
        </w:rPr>
        <w:t xml:space="preserve"> no </w:t>
      </w:r>
      <w:r w:rsidRPr="00965521">
        <w:rPr>
          <w:rFonts w:ascii="Times New Roman" w:hAnsi="Times New Roman"/>
          <w:color w:val="000000"/>
        </w:rPr>
        <w:t>mercado</w:t>
      </w:r>
      <w:r w:rsidR="00B321FA" w:rsidRPr="00965521">
        <w:rPr>
          <w:rFonts w:ascii="Times New Roman" w:hAnsi="Times New Roman"/>
          <w:color w:val="000000"/>
        </w:rPr>
        <w:t xml:space="preserve"> e com o objetivo de atender a esta demanda, a </w:t>
      </w:r>
      <w:r w:rsidRPr="00965521">
        <w:rPr>
          <w:rFonts w:ascii="Times New Roman" w:hAnsi="Times New Roman"/>
          <w:color w:val="000000"/>
        </w:rPr>
        <w:t xml:space="preserve">PFIZER desenvolveu um produto indicado para tratamento de disfunção erétil, ou seja, a incapacidade de obter ou manter a ereção </w:t>
      </w:r>
      <w:r w:rsidR="00101943">
        <w:rPr>
          <w:rFonts w:ascii="Times New Roman" w:hAnsi="Times New Roman"/>
          <w:color w:val="000000"/>
        </w:rPr>
        <w:t xml:space="preserve">do </w:t>
      </w:r>
      <w:r w:rsidRPr="00965521">
        <w:rPr>
          <w:rFonts w:ascii="Times New Roman" w:hAnsi="Times New Roman"/>
          <w:color w:val="000000"/>
        </w:rPr>
        <w:t>órgão genital masculino promovendo satisfação durante relações sexuais.</w:t>
      </w:r>
    </w:p>
    <w:p w:rsidR="00965521" w:rsidRDefault="00965521" w:rsidP="00965521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desenvolvimento desse produto levou cerca de 13 anos, passando por diversas analises e etapas de transformação, onde foi investido aproximadamente 600 milhões de reais. Foram realizados vários teste clínicos, onde a equipe de P&amp;D utilizou todos os meios possíveis para chegar ao resultado esperado, porém chegou um certo momento em que os administradores da P&amp;D estavam dispostos a deixar o projeto, devido a seus desapontamentos.</w:t>
      </w:r>
    </w:p>
    <w:p w:rsidR="00101943" w:rsidRDefault="00101943" w:rsidP="00101943">
      <w:pPr>
        <w:pStyle w:val="Corpodotexto"/>
        <w:spacing w:line="360" w:lineRule="auto"/>
        <w:rPr>
          <w:rFonts w:ascii="Times New Roman" w:hAnsi="Times New Roman"/>
          <w:color w:val="000000"/>
        </w:rPr>
      </w:pPr>
      <w:r w:rsidRPr="00101943">
        <w:rPr>
          <w:rFonts w:ascii="Times New Roman" w:hAnsi="Times New Roman"/>
          <w:color w:val="000000"/>
        </w:rPr>
        <w:t>Durante o desenvolvimento deste produto, a PFIZER enfrentou muitos desafios e dentre eles</w:t>
      </w:r>
      <w:r w:rsidR="008663A5">
        <w:rPr>
          <w:rFonts w:ascii="Times New Roman" w:hAnsi="Times New Roman"/>
          <w:color w:val="000000"/>
        </w:rPr>
        <w:t>,</w:t>
      </w:r>
      <w:r w:rsidRPr="00101943">
        <w:rPr>
          <w:rFonts w:ascii="Times New Roman" w:hAnsi="Times New Roman"/>
          <w:color w:val="000000"/>
        </w:rPr>
        <w:t xml:space="preserve"> o maior surgiu quando perdeu algumas de suas proteções de patentes. Mesmo com as dificuldades e com enfrentando os mais diversos desafios, a PFIZER investiu na equipe de P&amp;D garantindo a qualidade do seu pr</w:t>
      </w:r>
      <w:r>
        <w:rPr>
          <w:rFonts w:ascii="Times New Roman" w:hAnsi="Times New Roman"/>
          <w:color w:val="000000"/>
        </w:rPr>
        <w:t>oduto e satisfação do cliente.</w:t>
      </w:r>
    </w:p>
    <w:p w:rsidR="008663A5" w:rsidRPr="00101943" w:rsidRDefault="008663A5" w:rsidP="00101943">
      <w:pPr>
        <w:pStyle w:val="Corpodo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Com o retorno de tal investimento, </w:t>
      </w:r>
      <w:r w:rsidR="00942667">
        <w:rPr>
          <w:rFonts w:ascii="Times New Roman" w:hAnsi="Times New Roman"/>
          <w:color w:val="000000"/>
        </w:rPr>
        <w:t>a PFIZER chegou a faturar em média US$1,95 bilhões em 2005, atingindo 3% do público masculino na faixa etária dos 40 anos e 64% na faixa dos 70 anos.</w:t>
      </w:r>
    </w:p>
    <w:p w:rsidR="00101943" w:rsidRPr="00AB2B3E" w:rsidRDefault="00101943" w:rsidP="00AB2B3E"/>
    <w:p w:rsidR="00C848FE" w:rsidRDefault="00C848FE" w:rsidP="00AB2B3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C848FE" w:rsidRDefault="00C848FE" w:rsidP="00AB2B3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AB2B3E" w:rsidRDefault="00AB2B3E" w:rsidP="00AB2B3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AB2B3E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REFERÊNCIAS BIBLIOGRÁFICAS</w:t>
      </w:r>
    </w:p>
    <w:p w:rsidR="00AB2B3E" w:rsidRDefault="00942667" w:rsidP="00AB2B3E">
      <w:pPr>
        <w:pStyle w:val="NormalWeb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TROTT, Paul</w:t>
      </w:r>
      <w:r w:rsidR="00AB2B3E">
        <w:rPr>
          <w:rFonts w:ascii="Times-Roman" w:hAnsi="Times-Roman" w:cs="Times-Roman"/>
        </w:rPr>
        <w:t xml:space="preserve">. </w:t>
      </w:r>
      <w:r>
        <w:rPr>
          <w:rFonts w:ascii="Times-Bold" w:hAnsi="Times-Bold" w:cs="Times-Bold"/>
          <w:b/>
          <w:bCs/>
        </w:rPr>
        <w:t>Gestão da Inovação e Desenvolvimento de Novos Produtos</w:t>
      </w:r>
      <w:r w:rsidR="00AB2B3E">
        <w:rPr>
          <w:rFonts w:ascii="Times-Bold" w:hAnsi="Times-Bold" w:cs="Times-Bold"/>
          <w:b/>
          <w:bCs/>
        </w:rPr>
        <w:t xml:space="preserve">. </w:t>
      </w:r>
      <w:proofErr w:type="gramStart"/>
      <w:r>
        <w:rPr>
          <w:rFonts w:ascii="Times-Roman" w:hAnsi="Times-Roman" w:cs="Times-Roman"/>
        </w:rPr>
        <w:t>4.</w:t>
      </w:r>
      <w:proofErr w:type="gramEnd"/>
      <w:r>
        <w:rPr>
          <w:rFonts w:ascii="Times-Roman" w:hAnsi="Times-Roman" w:cs="Times-Roman"/>
        </w:rPr>
        <w:t xml:space="preserve">ed. Porto Alegre </w:t>
      </w:r>
      <w:r w:rsidR="00AB2B3E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>Bookman, 2012</w:t>
      </w:r>
      <w:r w:rsidR="00AB2B3E">
        <w:rPr>
          <w:rFonts w:ascii="Times-Roman" w:hAnsi="Times-Roman" w:cs="Times-Roman"/>
        </w:rPr>
        <w:t>.</w:t>
      </w:r>
    </w:p>
    <w:p w:rsidR="00AB2B3E" w:rsidRDefault="00AB2B3E" w:rsidP="00AB2B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AB2B3E" w:rsidRDefault="00942667" w:rsidP="00AB2B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KOTLER</w:t>
      </w:r>
      <w:r w:rsidR="00AB2B3E"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-Roman" w:hAnsi="Times-Roman" w:cs="Times-Roman"/>
          <w:sz w:val="24"/>
          <w:szCs w:val="24"/>
        </w:rPr>
        <w:t>Philip</w:t>
      </w:r>
      <w:r w:rsidR="00AB2B3E">
        <w:rPr>
          <w:rFonts w:ascii="Times-Roman" w:hAnsi="Times-Roman" w:cs="Times-Roman"/>
          <w:sz w:val="24"/>
          <w:szCs w:val="24"/>
        </w:rPr>
        <w:t xml:space="preserve">. </w:t>
      </w:r>
      <w:r w:rsidR="00C848FE">
        <w:rPr>
          <w:rFonts w:ascii="Times-Roman" w:hAnsi="Times-Roman" w:cs="Times-Roman"/>
          <w:b/>
          <w:sz w:val="24"/>
          <w:szCs w:val="24"/>
        </w:rPr>
        <w:t>Marketing de A á</w:t>
      </w:r>
      <w:r w:rsidR="00C848FE" w:rsidRPr="00C848FE">
        <w:rPr>
          <w:rFonts w:ascii="Times-Roman" w:hAnsi="Times-Roman" w:cs="Times-Roman"/>
          <w:b/>
          <w:sz w:val="24"/>
          <w:szCs w:val="24"/>
        </w:rPr>
        <w:t xml:space="preserve"> Z</w:t>
      </w:r>
      <w:r w:rsidR="00C848FE">
        <w:rPr>
          <w:rFonts w:ascii="Times-Roman" w:hAnsi="Times-Roman" w:cs="Times-Roman"/>
          <w:b/>
          <w:sz w:val="24"/>
          <w:szCs w:val="24"/>
        </w:rPr>
        <w:t>: 80 conceitos que todo profissional precisa saber.</w:t>
      </w:r>
      <w:r w:rsidR="00AB2B3E">
        <w:rPr>
          <w:rFonts w:ascii="Times-Roman" w:hAnsi="Times-Roman" w:cs="Times-Roman"/>
          <w:sz w:val="24"/>
          <w:szCs w:val="24"/>
        </w:rPr>
        <w:t xml:space="preserve"> </w:t>
      </w:r>
      <w:r w:rsidR="00C848FE">
        <w:rPr>
          <w:rFonts w:ascii="Times-Roman" w:hAnsi="Times-Roman" w:cs="Times-Roman"/>
          <w:sz w:val="24"/>
          <w:szCs w:val="24"/>
        </w:rPr>
        <w:t>Rio de Janeiro: Elsevier, 2003.</w:t>
      </w:r>
    </w:p>
    <w:p w:rsidR="00C848FE" w:rsidRDefault="00C848FE" w:rsidP="00AB2B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C848FE" w:rsidRPr="00AB2B3E" w:rsidRDefault="00C848FE" w:rsidP="00AB2B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ARAÚJO, Luís César G. de. </w:t>
      </w:r>
      <w:r w:rsidRPr="00C848FE">
        <w:rPr>
          <w:rFonts w:ascii="Times-Roman" w:hAnsi="Times-Roman" w:cs="Times-Roman"/>
          <w:b/>
          <w:sz w:val="24"/>
          <w:szCs w:val="24"/>
        </w:rPr>
        <w:t>Organização, Sistemas e Métodos e as tecnologias de gestão organizacional</w:t>
      </w:r>
      <w:r>
        <w:rPr>
          <w:rFonts w:ascii="Times-Roman" w:hAnsi="Times-Roman" w:cs="Times-Roman"/>
          <w:sz w:val="24"/>
          <w:szCs w:val="24"/>
        </w:rPr>
        <w:t xml:space="preserve">. </w:t>
      </w:r>
      <w:proofErr w:type="gramStart"/>
      <w:r>
        <w:rPr>
          <w:rFonts w:ascii="Times-Roman" w:hAnsi="Times-Roman" w:cs="Times-Roman"/>
          <w:sz w:val="24"/>
          <w:szCs w:val="24"/>
        </w:rPr>
        <w:t>2.</w:t>
      </w:r>
      <w:proofErr w:type="gramEnd"/>
      <w:r>
        <w:rPr>
          <w:rFonts w:ascii="Times-Roman" w:hAnsi="Times-Roman" w:cs="Times-Roman"/>
          <w:sz w:val="24"/>
          <w:szCs w:val="24"/>
        </w:rPr>
        <w:t>ed. São Paulo, Atlas 2009.</w:t>
      </w:r>
    </w:p>
    <w:sectPr w:rsidR="00C848FE" w:rsidRPr="00AB2B3E" w:rsidSect="006301E8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7A02317"/>
    <w:multiLevelType w:val="hybridMultilevel"/>
    <w:tmpl w:val="BCE07A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4F4DD2"/>
    <w:multiLevelType w:val="hybridMultilevel"/>
    <w:tmpl w:val="830CF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91EB1"/>
    <w:multiLevelType w:val="hybridMultilevel"/>
    <w:tmpl w:val="2C4E21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30DC9"/>
    <w:multiLevelType w:val="hybridMultilevel"/>
    <w:tmpl w:val="0E24CA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1C7A"/>
    <w:multiLevelType w:val="hybridMultilevel"/>
    <w:tmpl w:val="4B8234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0C24D4"/>
    <w:multiLevelType w:val="multilevel"/>
    <w:tmpl w:val="3BEC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C2A85"/>
    <w:multiLevelType w:val="hybridMultilevel"/>
    <w:tmpl w:val="F0F48B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52049A"/>
    <w:multiLevelType w:val="hybridMultilevel"/>
    <w:tmpl w:val="8442439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976A83"/>
    <w:multiLevelType w:val="hybridMultilevel"/>
    <w:tmpl w:val="EB16673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612976"/>
    <w:multiLevelType w:val="multilevel"/>
    <w:tmpl w:val="BD1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778A2"/>
    <w:multiLevelType w:val="hybridMultilevel"/>
    <w:tmpl w:val="56A4275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6040A1"/>
    <w:multiLevelType w:val="hybridMultilevel"/>
    <w:tmpl w:val="4B4E823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0246F6"/>
    <w:multiLevelType w:val="hybridMultilevel"/>
    <w:tmpl w:val="19FC25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026A08"/>
    <w:multiLevelType w:val="multilevel"/>
    <w:tmpl w:val="2676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23628"/>
    <w:multiLevelType w:val="hybridMultilevel"/>
    <w:tmpl w:val="C356391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35"/>
    <w:rsid w:val="00016729"/>
    <w:rsid w:val="00101943"/>
    <w:rsid w:val="002C1D92"/>
    <w:rsid w:val="003A03CE"/>
    <w:rsid w:val="004955D5"/>
    <w:rsid w:val="00592648"/>
    <w:rsid w:val="006301E8"/>
    <w:rsid w:val="007C047F"/>
    <w:rsid w:val="007F2BE4"/>
    <w:rsid w:val="008663A5"/>
    <w:rsid w:val="00935C6E"/>
    <w:rsid w:val="00942667"/>
    <w:rsid w:val="00965521"/>
    <w:rsid w:val="00AB2B3E"/>
    <w:rsid w:val="00AE189E"/>
    <w:rsid w:val="00B321FA"/>
    <w:rsid w:val="00C47CE0"/>
    <w:rsid w:val="00C57300"/>
    <w:rsid w:val="00C833C0"/>
    <w:rsid w:val="00C848FE"/>
    <w:rsid w:val="00CB5735"/>
    <w:rsid w:val="00DE7C6C"/>
    <w:rsid w:val="00E5509C"/>
    <w:rsid w:val="00EB369B"/>
    <w:rsid w:val="00F05F8C"/>
    <w:rsid w:val="00F36127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5735"/>
    <w:rPr>
      <w:b/>
      <w:bCs/>
    </w:rPr>
  </w:style>
  <w:style w:type="paragraph" w:styleId="NormalWeb">
    <w:name w:val="Normal (Web)"/>
    <w:basedOn w:val="Normal"/>
    <w:uiPriority w:val="99"/>
    <w:unhideWhenUsed/>
    <w:rsid w:val="00CB573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menor">
    <w:name w:val="Paragrafo menor"/>
    <w:basedOn w:val="Normal"/>
    <w:rsid w:val="00CB5735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7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5735"/>
    <w:pPr>
      <w:ind w:left="720"/>
      <w:contextualSpacing/>
    </w:pPr>
  </w:style>
  <w:style w:type="paragraph" w:customStyle="1" w:styleId="Corpodotexto">
    <w:name w:val="Corpo do texto"/>
    <w:basedOn w:val="Normal"/>
    <w:rsid w:val="00CB5735"/>
    <w:pPr>
      <w:spacing w:after="0" w:line="48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5735"/>
    <w:rPr>
      <w:b/>
      <w:bCs/>
    </w:rPr>
  </w:style>
  <w:style w:type="paragraph" w:styleId="NormalWeb">
    <w:name w:val="Normal (Web)"/>
    <w:basedOn w:val="Normal"/>
    <w:uiPriority w:val="99"/>
    <w:unhideWhenUsed/>
    <w:rsid w:val="00CB5735"/>
    <w:pPr>
      <w:spacing w:before="100" w:beforeAutospacing="1" w:after="3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menor">
    <w:name w:val="Paragrafo menor"/>
    <w:basedOn w:val="Normal"/>
    <w:rsid w:val="00CB5735"/>
    <w:pPr>
      <w:spacing w:before="120" w:after="120" w:line="240" w:lineRule="auto"/>
      <w:jc w:val="both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73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5735"/>
    <w:pPr>
      <w:ind w:left="720"/>
      <w:contextualSpacing/>
    </w:pPr>
  </w:style>
  <w:style w:type="paragraph" w:customStyle="1" w:styleId="Corpodotexto">
    <w:name w:val="Corpo do texto"/>
    <w:basedOn w:val="Normal"/>
    <w:rsid w:val="00CB5735"/>
    <w:pPr>
      <w:spacing w:after="0" w:line="48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3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C3F-3659-4BA6-9868-BFD371D4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Lucivania da Silva Oliveira</dc:creator>
  <cp:lastModifiedBy>Lucivania da Silva Oliveira </cp:lastModifiedBy>
  <cp:revision>3</cp:revision>
  <dcterms:created xsi:type="dcterms:W3CDTF">2015-04-24T19:45:00Z</dcterms:created>
  <dcterms:modified xsi:type="dcterms:W3CDTF">2015-04-24T19:45:00Z</dcterms:modified>
</cp:coreProperties>
</file>