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01" w:rsidRPr="00D2466F" w:rsidRDefault="00C97001" w:rsidP="00C97001">
      <w:pPr>
        <w:ind w:firstLine="851"/>
        <w:jc w:val="center"/>
        <w:rPr>
          <w:rFonts w:ascii="Arial" w:hAnsi="Arial" w:cs="Arial"/>
          <w:sz w:val="24"/>
          <w:szCs w:val="24"/>
        </w:rPr>
      </w:pPr>
      <w:r w:rsidRPr="00D2466F">
        <w:rPr>
          <w:rFonts w:ascii="Arial" w:hAnsi="Arial" w:cs="Arial"/>
          <w:sz w:val="24"/>
          <w:szCs w:val="24"/>
        </w:rPr>
        <w:t>UNIVERSIDADE TIRADENTES</w:t>
      </w:r>
    </w:p>
    <w:p w:rsidR="00C97001" w:rsidRPr="00D2466F" w:rsidRDefault="00C97001" w:rsidP="00C97001">
      <w:pPr>
        <w:ind w:firstLine="851"/>
        <w:jc w:val="center"/>
        <w:rPr>
          <w:rFonts w:ascii="Arial" w:hAnsi="Arial" w:cs="Arial"/>
          <w:sz w:val="24"/>
          <w:szCs w:val="24"/>
        </w:rPr>
      </w:pPr>
      <w:proofErr w:type="gramStart"/>
      <w:r w:rsidRPr="00D2466F">
        <w:rPr>
          <w:rFonts w:ascii="Arial" w:hAnsi="Arial" w:cs="Arial"/>
          <w:sz w:val="24"/>
          <w:szCs w:val="24"/>
        </w:rPr>
        <w:t>PROF.</w:t>
      </w:r>
      <w:proofErr w:type="gramEnd"/>
      <w:r w:rsidRPr="00D2466F">
        <w:rPr>
          <w:rFonts w:ascii="Arial" w:hAnsi="Arial" w:cs="Arial"/>
          <w:sz w:val="24"/>
          <w:szCs w:val="24"/>
        </w:rPr>
        <w:t xml:space="preserve"> </w:t>
      </w:r>
      <w:r>
        <w:rPr>
          <w:rFonts w:ascii="Arial" w:hAnsi="Arial" w:cs="Arial"/>
          <w:sz w:val="24"/>
          <w:szCs w:val="24"/>
        </w:rPr>
        <w:t>WEBER SANTANA TELES</w:t>
      </w:r>
    </w:p>
    <w:p w:rsidR="00C97001" w:rsidRPr="00D2466F" w:rsidRDefault="00C97001" w:rsidP="00C97001">
      <w:pPr>
        <w:ind w:firstLine="851"/>
        <w:jc w:val="center"/>
        <w:rPr>
          <w:rFonts w:ascii="Arial" w:hAnsi="Arial" w:cs="Arial"/>
          <w:sz w:val="24"/>
          <w:szCs w:val="24"/>
        </w:rPr>
      </w:pPr>
      <w:r>
        <w:rPr>
          <w:rFonts w:ascii="Arial" w:hAnsi="Arial" w:cs="Arial"/>
          <w:sz w:val="24"/>
          <w:szCs w:val="24"/>
        </w:rPr>
        <w:t>TURMA: N12</w:t>
      </w:r>
    </w:p>
    <w:p w:rsidR="00C97001" w:rsidRPr="00D2466F" w:rsidRDefault="00C97001" w:rsidP="00C97001">
      <w:pPr>
        <w:ind w:firstLine="851"/>
        <w:jc w:val="center"/>
        <w:rPr>
          <w:rFonts w:ascii="Arial" w:hAnsi="Arial" w:cs="Arial"/>
          <w:sz w:val="24"/>
          <w:szCs w:val="24"/>
        </w:rPr>
      </w:pPr>
    </w:p>
    <w:p w:rsidR="00C97001" w:rsidRPr="00D2466F" w:rsidRDefault="00C97001" w:rsidP="00C97001">
      <w:pPr>
        <w:ind w:firstLine="851"/>
        <w:jc w:val="center"/>
        <w:rPr>
          <w:rFonts w:ascii="Arial" w:hAnsi="Arial" w:cs="Arial"/>
          <w:sz w:val="24"/>
          <w:szCs w:val="24"/>
        </w:rPr>
      </w:pPr>
    </w:p>
    <w:p w:rsidR="00C97001" w:rsidRPr="00D2466F" w:rsidRDefault="00C97001" w:rsidP="00C97001">
      <w:pPr>
        <w:ind w:firstLine="851"/>
        <w:jc w:val="center"/>
        <w:rPr>
          <w:rFonts w:ascii="Arial" w:hAnsi="Arial" w:cs="Arial"/>
          <w:sz w:val="24"/>
          <w:szCs w:val="24"/>
        </w:rPr>
      </w:pPr>
    </w:p>
    <w:p w:rsidR="00C97001" w:rsidRPr="00D2466F" w:rsidRDefault="00C97001" w:rsidP="00C97001">
      <w:pPr>
        <w:ind w:firstLine="851"/>
        <w:jc w:val="center"/>
        <w:rPr>
          <w:rFonts w:ascii="Arial" w:hAnsi="Arial" w:cs="Arial"/>
          <w:sz w:val="24"/>
          <w:szCs w:val="24"/>
        </w:rPr>
      </w:pPr>
    </w:p>
    <w:p w:rsidR="00C97001" w:rsidRPr="002A45E2" w:rsidRDefault="00C97001" w:rsidP="00C97001">
      <w:pPr>
        <w:ind w:firstLine="851"/>
        <w:jc w:val="both"/>
        <w:rPr>
          <w:rFonts w:ascii="Arial" w:hAnsi="Arial" w:cs="Arial"/>
          <w:b/>
          <w:sz w:val="24"/>
          <w:szCs w:val="24"/>
        </w:rPr>
      </w:pPr>
      <w:r>
        <w:rPr>
          <w:rFonts w:ascii="Arial" w:hAnsi="Arial" w:cs="Arial"/>
          <w:b/>
          <w:sz w:val="24"/>
          <w:szCs w:val="24"/>
        </w:rPr>
        <w:t xml:space="preserve">                                           GRIPE ESPANHOLA</w:t>
      </w:r>
    </w:p>
    <w:p w:rsidR="00C97001" w:rsidRPr="00D2466F" w:rsidRDefault="00C97001" w:rsidP="00C97001">
      <w:pPr>
        <w:ind w:firstLine="851"/>
        <w:jc w:val="center"/>
        <w:rPr>
          <w:rFonts w:ascii="Arial" w:hAnsi="Arial" w:cs="Arial"/>
          <w:sz w:val="24"/>
          <w:szCs w:val="24"/>
        </w:rPr>
      </w:pPr>
    </w:p>
    <w:p w:rsidR="00C97001" w:rsidRPr="002A45E2" w:rsidRDefault="00C97001" w:rsidP="00C97001">
      <w:pPr>
        <w:ind w:left="5812" w:firstLine="1418"/>
        <w:jc w:val="both"/>
        <w:rPr>
          <w:rFonts w:ascii="Arial" w:hAnsi="Arial" w:cs="Arial"/>
          <w:b/>
          <w:sz w:val="24"/>
          <w:szCs w:val="24"/>
        </w:rPr>
      </w:pPr>
    </w:p>
    <w:p w:rsidR="00C97001" w:rsidRPr="00D2466F" w:rsidRDefault="00C97001" w:rsidP="00C97001">
      <w:pPr>
        <w:spacing w:line="360" w:lineRule="auto"/>
        <w:ind w:left="5812" w:firstLine="1418"/>
        <w:jc w:val="both"/>
        <w:rPr>
          <w:rFonts w:ascii="Arial" w:hAnsi="Arial" w:cs="Arial"/>
          <w:sz w:val="24"/>
          <w:szCs w:val="24"/>
        </w:rPr>
      </w:pPr>
      <w:r w:rsidRPr="002A45E2">
        <w:rPr>
          <w:rFonts w:ascii="Arial" w:hAnsi="Arial" w:cs="Arial"/>
          <w:sz w:val="24"/>
          <w:szCs w:val="24"/>
        </w:rPr>
        <w:t xml:space="preserve">                                                 Trabalho apresentado pelos alunos </w:t>
      </w:r>
      <w:r>
        <w:rPr>
          <w:rFonts w:ascii="Arial" w:hAnsi="Arial" w:cs="Arial"/>
          <w:color w:val="000000" w:themeColor="text1"/>
          <w:spacing w:val="-20"/>
          <w:sz w:val="24"/>
          <w:szCs w:val="24"/>
        </w:rPr>
        <w:t>Anne Caroline S.</w:t>
      </w:r>
      <w:r w:rsidRPr="002A45E2">
        <w:rPr>
          <w:rFonts w:ascii="Arial" w:hAnsi="Arial" w:cs="Arial"/>
          <w:color w:val="000000" w:themeColor="text1"/>
          <w:spacing w:val="-20"/>
          <w:sz w:val="24"/>
          <w:szCs w:val="24"/>
        </w:rPr>
        <w:t xml:space="preserve"> R</w:t>
      </w:r>
      <w:r>
        <w:rPr>
          <w:rFonts w:ascii="Arial" w:hAnsi="Arial" w:cs="Arial"/>
          <w:color w:val="000000" w:themeColor="text1"/>
          <w:spacing w:val="-20"/>
          <w:sz w:val="24"/>
          <w:szCs w:val="24"/>
        </w:rPr>
        <w:t xml:space="preserve">. </w:t>
      </w:r>
      <w:r w:rsidRPr="002A45E2">
        <w:rPr>
          <w:rFonts w:ascii="Arial" w:hAnsi="Arial" w:cs="Arial"/>
          <w:color w:val="000000" w:themeColor="text1"/>
          <w:spacing w:val="-20"/>
          <w:sz w:val="24"/>
          <w:szCs w:val="24"/>
        </w:rPr>
        <w:t>Francielly Araújo A</w:t>
      </w:r>
      <w:r>
        <w:rPr>
          <w:rFonts w:ascii="Arial" w:hAnsi="Arial" w:cs="Arial"/>
          <w:color w:val="000000" w:themeColor="text1"/>
          <w:spacing w:val="-20"/>
          <w:sz w:val="24"/>
          <w:szCs w:val="24"/>
        </w:rPr>
        <w:t xml:space="preserve">.T. </w:t>
      </w:r>
      <w:r w:rsidRPr="002A45E2">
        <w:rPr>
          <w:rFonts w:ascii="Arial" w:hAnsi="Arial" w:cs="Arial"/>
          <w:color w:val="000000" w:themeColor="text1"/>
          <w:spacing w:val="-20"/>
          <w:sz w:val="24"/>
          <w:szCs w:val="24"/>
        </w:rPr>
        <w:t>Juliana Candido da F</w:t>
      </w:r>
      <w:r>
        <w:rPr>
          <w:rFonts w:ascii="Arial" w:hAnsi="Arial" w:cs="Arial"/>
          <w:color w:val="000000" w:themeColor="text1"/>
          <w:spacing w:val="-20"/>
          <w:sz w:val="24"/>
          <w:szCs w:val="24"/>
        </w:rPr>
        <w:t xml:space="preserve">. </w:t>
      </w:r>
      <w:r w:rsidRPr="002A45E2">
        <w:rPr>
          <w:rFonts w:ascii="Arial" w:hAnsi="Arial" w:cs="Arial"/>
          <w:color w:val="000000" w:themeColor="text1"/>
          <w:spacing w:val="-20"/>
          <w:sz w:val="24"/>
          <w:szCs w:val="24"/>
        </w:rPr>
        <w:t>José Reinaldo O</w:t>
      </w:r>
      <w:r>
        <w:rPr>
          <w:rFonts w:ascii="Arial" w:hAnsi="Arial" w:cs="Arial"/>
          <w:color w:val="000000" w:themeColor="text1"/>
          <w:spacing w:val="-20"/>
          <w:sz w:val="24"/>
          <w:szCs w:val="24"/>
        </w:rPr>
        <w:t>.</w:t>
      </w:r>
      <w:r w:rsidRPr="002A45E2">
        <w:rPr>
          <w:rFonts w:ascii="Arial" w:hAnsi="Arial" w:cs="Arial"/>
          <w:color w:val="000000" w:themeColor="text1"/>
          <w:spacing w:val="-20"/>
          <w:sz w:val="24"/>
          <w:szCs w:val="24"/>
        </w:rPr>
        <w:t xml:space="preserve"> S</w:t>
      </w:r>
      <w:r>
        <w:rPr>
          <w:rFonts w:ascii="Arial" w:hAnsi="Arial" w:cs="Arial"/>
          <w:color w:val="000000" w:themeColor="text1"/>
          <w:spacing w:val="-20"/>
          <w:sz w:val="24"/>
          <w:szCs w:val="24"/>
        </w:rPr>
        <w:t>.</w:t>
      </w:r>
      <w:r w:rsidRPr="002A45E2">
        <w:rPr>
          <w:rFonts w:ascii="Arial" w:hAnsi="Arial" w:cs="Arial"/>
          <w:color w:val="000000" w:themeColor="text1"/>
          <w:spacing w:val="-20"/>
          <w:sz w:val="24"/>
          <w:szCs w:val="24"/>
        </w:rPr>
        <w:t xml:space="preserve"> </w:t>
      </w:r>
      <w:proofErr w:type="spellStart"/>
      <w:r w:rsidRPr="002A45E2">
        <w:rPr>
          <w:rFonts w:ascii="Arial" w:hAnsi="Arial" w:cs="Arial"/>
          <w:color w:val="000000" w:themeColor="text1"/>
          <w:spacing w:val="-20"/>
          <w:sz w:val="24"/>
          <w:szCs w:val="24"/>
        </w:rPr>
        <w:t>Higor</w:t>
      </w:r>
      <w:proofErr w:type="spellEnd"/>
      <w:r w:rsidRPr="002A45E2">
        <w:rPr>
          <w:rFonts w:ascii="Arial" w:hAnsi="Arial" w:cs="Arial"/>
          <w:color w:val="000000" w:themeColor="text1"/>
          <w:spacing w:val="-20"/>
          <w:sz w:val="24"/>
          <w:szCs w:val="24"/>
        </w:rPr>
        <w:t xml:space="preserve"> Pereira C</w:t>
      </w:r>
      <w:r>
        <w:rPr>
          <w:rFonts w:ascii="Arial" w:hAnsi="Arial" w:cs="Arial"/>
          <w:color w:val="000000" w:themeColor="text1"/>
          <w:spacing w:val="-20"/>
          <w:sz w:val="24"/>
          <w:szCs w:val="24"/>
        </w:rPr>
        <w:t>.</w:t>
      </w:r>
      <w:r w:rsidRPr="002A45E2">
        <w:rPr>
          <w:rFonts w:ascii="Arial" w:hAnsi="Arial" w:cs="Arial"/>
          <w:color w:val="000000" w:themeColor="text1"/>
          <w:spacing w:val="-20"/>
          <w:sz w:val="24"/>
          <w:szCs w:val="24"/>
        </w:rPr>
        <w:t>S</w:t>
      </w:r>
      <w:r>
        <w:rPr>
          <w:rFonts w:ascii="Arial" w:hAnsi="Arial" w:cs="Arial"/>
          <w:color w:val="000000" w:themeColor="text1"/>
          <w:spacing w:val="-20"/>
          <w:sz w:val="24"/>
          <w:szCs w:val="24"/>
        </w:rPr>
        <w:t>.</w:t>
      </w:r>
      <w:r w:rsidRPr="002A45E2">
        <w:rPr>
          <w:rFonts w:ascii="Arial" w:hAnsi="Arial" w:cs="Arial"/>
          <w:color w:val="000000" w:themeColor="text1"/>
          <w:spacing w:val="-20"/>
          <w:sz w:val="24"/>
          <w:szCs w:val="24"/>
        </w:rPr>
        <w:t xml:space="preserve"> </w:t>
      </w:r>
      <w:proofErr w:type="spellStart"/>
      <w:r w:rsidRPr="002A45E2">
        <w:rPr>
          <w:rFonts w:ascii="Arial" w:hAnsi="Arial" w:cs="Arial"/>
          <w:color w:val="000000" w:themeColor="text1"/>
          <w:spacing w:val="-20"/>
          <w:sz w:val="24"/>
          <w:szCs w:val="24"/>
        </w:rPr>
        <w:t>Layne</w:t>
      </w:r>
      <w:proofErr w:type="spellEnd"/>
      <w:r w:rsidRPr="002A45E2">
        <w:rPr>
          <w:rFonts w:ascii="Arial" w:hAnsi="Arial" w:cs="Arial"/>
          <w:color w:val="000000" w:themeColor="text1"/>
          <w:spacing w:val="-20"/>
          <w:sz w:val="24"/>
          <w:szCs w:val="24"/>
        </w:rPr>
        <w:t xml:space="preserve"> Cristiane M</w:t>
      </w:r>
      <w:r>
        <w:rPr>
          <w:rFonts w:ascii="Arial" w:hAnsi="Arial" w:cs="Arial"/>
          <w:color w:val="000000" w:themeColor="text1"/>
          <w:spacing w:val="-20"/>
          <w:sz w:val="24"/>
          <w:szCs w:val="24"/>
        </w:rPr>
        <w:t>.</w:t>
      </w:r>
      <w:r w:rsidRPr="002A45E2">
        <w:rPr>
          <w:rFonts w:ascii="Arial" w:hAnsi="Arial" w:cs="Arial"/>
          <w:color w:val="000000" w:themeColor="text1"/>
          <w:spacing w:val="-20"/>
          <w:sz w:val="24"/>
          <w:szCs w:val="24"/>
        </w:rPr>
        <w:t>N</w:t>
      </w:r>
      <w:r>
        <w:rPr>
          <w:rFonts w:ascii="Arial" w:hAnsi="Arial" w:cs="Arial"/>
          <w:color w:val="000000" w:themeColor="text1"/>
          <w:spacing w:val="-20"/>
          <w:sz w:val="24"/>
          <w:szCs w:val="24"/>
        </w:rPr>
        <w:t>.</w:t>
      </w:r>
      <w:r w:rsidRPr="002A45E2">
        <w:rPr>
          <w:rFonts w:ascii="Arial" w:hAnsi="Arial" w:cs="Arial"/>
          <w:color w:val="000000" w:themeColor="text1"/>
          <w:spacing w:val="-20"/>
          <w:sz w:val="24"/>
          <w:szCs w:val="24"/>
        </w:rPr>
        <w:t>S</w:t>
      </w:r>
      <w:r>
        <w:rPr>
          <w:rFonts w:ascii="Arial" w:hAnsi="Arial" w:cs="Arial"/>
          <w:color w:val="000000" w:themeColor="text1"/>
          <w:spacing w:val="-20"/>
          <w:sz w:val="24"/>
          <w:szCs w:val="24"/>
        </w:rPr>
        <w:t xml:space="preserve">. </w:t>
      </w:r>
      <w:proofErr w:type="spellStart"/>
      <w:r w:rsidRPr="002A45E2">
        <w:rPr>
          <w:rFonts w:ascii="Arial" w:hAnsi="Arial" w:cs="Arial"/>
          <w:color w:val="000000" w:themeColor="text1"/>
          <w:spacing w:val="-20"/>
          <w:sz w:val="24"/>
          <w:szCs w:val="24"/>
        </w:rPr>
        <w:t>Quézia</w:t>
      </w:r>
      <w:proofErr w:type="spellEnd"/>
      <w:r w:rsidRPr="002A45E2">
        <w:rPr>
          <w:rFonts w:ascii="Arial" w:hAnsi="Arial" w:cs="Arial"/>
          <w:color w:val="000000" w:themeColor="text1"/>
          <w:spacing w:val="-20"/>
          <w:sz w:val="24"/>
          <w:szCs w:val="24"/>
        </w:rPr>
        <w:t xml:space="preserve"> Moraes G</w:t>
      </w:r>
      <w:r>
        <w:rPr>
          <w:rFonts w:ascii="Arial" w:hAnsi="Arial" w:cs="Arial"/>
          <w:color w:val="000000" w:themeColor="text1"/>
          <w:spacing w:val="-20"/>
          <w:sz w:val="24"/>
          <w:szCs w:val="24"/>
        </w:rPr>
        <w:t xml:space="preserve">. </w:t>
      </w:r>
      <w:r w:rsidRPr="00D2466F">
        <w:rPr>
          <w:rFonts w:ascii="Arial" w:hAnsi="Arial" w:cs="Arial"/>
          <w:sz w:val="24"/>
          <w:szCs w:val="24"/>
        </w:rPr>
        <w:t xml:space="preserve">do 3º período </w:t>
      </w:r>
      <w:r>
        <w:rPr>
          <w:rFonts w:ascii="Arial" w:hAnsi="Arial" w:cs="Arial"/>
          <w:sz w:val="24"/>
          <w:szCs w:val="24"/>
        </w:rPr>
        <w:t>do curso de Biomedicina da t</w:t>
      </w:r>
      <w:r w:rsidRPr="00D2466F">
        <w:rPr>
          <w:rFonts w:ascii="Arial" w:hAnsi="Arial" w:cs="Arial"/>
          <w:sz w:val="24"/>
          <w:szCs w:val="24"/>
        </w:rPr>
        <w:t xml:space="preserve">arde, para disciplina de </w:t>
      </w:r>
      <w:proofErr w:type="spellStart"/>
      <w:r>
        <w:rPr>
          <w:rFonts w:ascii="Arial" w:hAnsi="Arial" w:cs="Arial"/>
          <w:sz w:val="24"/>
          <w:szCs w:val="24"/>
        </w:rPr>
        <w:t>Imunológia</w:t>
      </w:r>
      <w:proofErr w:type="spellEnd"/>
      <w:r>
        <w:rPr>
          <w:rFonts w:ascii="Arial" w:hAnsi="Arial" w:cs="Arial"/>
          <w:sz w:val="24"/>
          <w:szCs w:val="24"/>
        </w:rPr>
        <w:t>.</w:t>
      </w:r>
    </w:p>
    <w:p w:rsidR="00C97001" w:rsidRPr="00D2466F" w:rsidRDefault="00C97001" w:rsidP="00C97001">
      <w:pPr>
        <w:ind w:left="5664" w:firstLine="851"/>
        <w:jc w:val="both"/>
        <w:rPr>
          <w:rFonts w:ascii="Arial" w:hAnsi="Arial" w:cs="Arial"/>
          <w:sz w:val="24"/>
          <w:szCs w:val="24"/>
        </w:rPr>
      </w:pPr>
    </w:p>
    <w:p w:rsidR="00C97001" w:rsidRDefault="00C97001" w:rsidP="00C97001">
      <w:pPr>
        <w:ind w:left="5664" w:firstLine="851"/>
        <w:jc w:val="both"/>
        <w:rPr>
          <w:rFonts w:ascii="Arial" w:hAnsi="Arial" w:cs="Arial"/>
          <w:sz w:val="24"/>
          <w:szCs w:val="24"/>
        </w:rPr>
      </w:pPr>
    </w:p>
    <w:p w:rsidR="00C97001" w:rsidRDefault="00C97001" w:rsidP="00C97001">
      <w:pPr>
        <w:ind w:left="5664" w:firstLine="851"/>
        <w:jc w:val="both"/>
        <w:rPr>
          <w:rFonts w:ascii="Arial" w:hAnsi="Arial" w:cs="Arial"/>
          <w:sz w:val="24"/>
          <w:szCs w:val="24"/>
        </w:rPr>
      </w:pPr>
    </w:p>
    <w:p w:rsidR="00C97001" w:rsidRDefault="00C97001" w:rsidP="00C97001">
      <w:pPr>
        <w:ind w:left="5664" w:firstLine="851"/>
        <w:jc w:val="both"/>
        <w:rPr>
          <w:rFonts w:ascii="Arial" w:hAnsi="Arial" w:cs="Arial"/>
          <w:sz w:val="24"/>
          <w:szCs w:val="24"/>
        </w:rPr>
      </w:pPr>
    </w:p>
    <w:p w:rsidR="00C97001" w:rsidRDefault="00C97001" w:rsidP="00C97001">
      <w:pPr>
        <w:ind w:left="5664" w:firstLine="851"/>
        <w:jc w:val="both"/>
        <w:rPr>
          <w:rFonts w:ascii="Arial" w:hAnsi="Arial" w:cs="Arial"/>
          <w:sz w:val="24"/>
          <w:szCs w:val="24"/>
        </w:rPr>
      </w:pPr>
    </w:p>
    <w:p w:rsidR="00C97001" w:rsidRDefault="00C97001" w:rsidP="00C97001">
      <w:pPr>
        <w:ind w:left="5664" w:firstLine="851"/>
        <w:jc w:val="both"/>
        <w:rPr>
          <w:rFonts w:ascii="Arial" w:hAnsi="Arial" w:cs="Arial"/>
          <w:sz w:val="24"/>
          <w:szCs w:val="24"/>
        </w:rPr>
      </w:pPr>
    </w:p>
    <w:p w:rsidR="00C97001" w:rsidRPr="00D2466F" w:rsidRDefault="00C97001" w:rsidP="00C97001">
      <w:pPr>
        <w:ind w:left="5664" w:firstLine="851"/>
        <w:jc w:val="both"/>
        <w:rPr>
          <w:rFonts w:ascii="Arial" w:hAnsi="Arial" w:cs="Arial"/>
          <w:sz w:val="24"/>
          <w:szCs w:val="24"/>
        </w:rPr>
      </w:pPr>
    </w:p>
    <w:p w:rsidR="00C97001" w:rsidRPr="00D2466F" w:rsidRDefault="00C97001" w:rsidP="00C97001">
      <w:pPr>
        <w:ind w:firstLine="851"/>
        <w:jc w:val="center"/>
        <w:rPr>
          <w:rFonts w:ascii="Arial" w:hAnsi="Arial" w:cs="Arial"/>
          <w:sz w:val="24"/>
          <w:szCs w:val="24"/>
        </w:rPr>
      </w:pPr>
      <w:r>
        <w:rPr>
          <w:rFonts w:ascii="Arial" w:hAnsi="Arial" w:cs="Arial"/>
          <w:sz w:val="24"/>
          <w:szCs w:val="24"/>
        </w:rPr>
        <w:t>21 de Maio de</w:t>
      </w:r>
      <w:r w:rsidRPr="00D2466F">
        <w:rPr>
          <w:rFonts w:ascii="Arial" w:hAnsi="Arial" w:cs="Arial"/>
          <w:sz w:val="24"/>
          <w:szCs w:val="24"/>
        </w:rPr>
        <w:t xml:space="preserve"> 2014</w:t>
      </w:r>
    </w:p>
    <w:p w:rsidR="00C97001" w:rsidRDefault="00C97001" w:rsidP="00C97001">
      <w:pPr>
        <w:ind w:firstLine="851"/>
        <w:jc w:val="center"/>
        <w:rPr>
          <w:rFonts w:ascii="Arial" w:hAnsi="Arial" w:cs="Arial"/>
          <w:sz w:val="24"/>
          <w:szCs w:val="24"/>
        </w:rPr>
      </w:pPr>
      <w:r w:rsidRPr="00D2466F">
        <w:rPr>
          <w:rFonts w:ascii="Arial" w:hAnsi="Arial" w:cs="Arial"/>
          <w:sz w:val="24"/>
          <w:szCs w:val="24"/>
        </w:rPr>
        <w:t>ARACAJU-SE</w:t>
      </w:r>
    </w:p>
    <w:p w:rsidR="00C97001" w:rsidRPr="008A2921" w:rsidRDefault="00C97001" w:rsidP="00C97001">
      <w:pPr>
        <w:spacing w:line="360" w:lineRule="auto"/>
        <w:ind w:firstLine="851"/>
        <w:jc w:val="both"/>
        <w:rPr>
          <w:rFonts w:ascii="Arial" w:hAnsi="Arial" w:cs="Arial"/>
          <w:i/>
          <w:color w:val="000000" w:themeColor="text1"/>
          <w:spacing w:val="-20"/>
          <w:sz w:val="24"/>
          <w:szCs w:val="24"/>
          <w:vertAlign w:val="superscript"/>
        </w:rPr>
      </w:pPr>
      <w:r w:rsidRPr="00F64CCE">
        <w:rPr>
          <w:rFonts w:ascii="Arial" w:hAnsi="Arial" w:cs="Arial"/>
          <w:i/>
          <w:color w:val="000000" w:themeColor="text1"/>
          <w:spacing w:val="-20"/>
          <w:sz w:val="24"/>
          <w:szCs w:val="24"/>
        </w:rPr>
        <w:lastRenderedPageBreak/>
        <w:t>Anne Caroline Santos Ramos</w:t>
      </w:r>
      <w:r>
        <w:rPr>
          <w:rFonts w:ascii="Arial" w:hAnsi="Arial" w:cs="Arial"/>
          <w:i/>
          <w:color w:val="000000" w:themeColor="text1"/>
          <w:spacing w:val="-20"/>
          <w:sz w:val="24"/>
          <w:szCs w:val="24"/>
        </w:rPr>
        <w:t>,</w:t>
      </w:r>
      <w:proofErr w:type="gramStart"/>
      <w:r>
        <w:rPr>
          <w:rFonts w:ascii="Arial" w:hAnsi="Arial" w:cs="Arial"/>
          <w:i/>
          <w:color w:val="000000" w:themeColor="text1"/>
          <w:spacing w:val="-20"/>
          <w:sz w:val="24"/>
          <w:szCs w:val="24"/>
        </w:rPr>
        <w:t xml:space="preserve"> </w:t>
      </w:r>
      <w:r w:rsidRPr="00F64CCE">
        <w:rPr>
          <w:rFonts w:ascii="Arial" w:hAnsi="Arial" w:cs="Arial"/>
          <w:i/>
          <w:color w:val="000000" w:themeColor="text1"/>
          <w:spacing w:val="-20"/>
          <w:sz w:val="24"/>
          <w:szCs w:val="24"/>
          <w:vertAlign w:val="superscript"/>
        </w:rPr>
        <w:t xml:space="preserve"> </w:t>
      </w:r>
      <w:proofErr w:type="spellStart"/>
      <w:proofErr w:type="gramEnd"/>
      <w:r w:rsidRPr="00F64CCE">
        <w:rPr>
          <w:rFonts w:ascii="Arial" w:hAnsi="Arial" w:cs="Arial"/>
          <w:i/>
          <w:color w:val="000000" w:themeColor="text1"/>
          <w:spacing w:val="-20"/>
          <w:sz w:val="24"/>
          <w:szCs w:val="24"/>
        </w:rPr>
        <w:t>Francielly</w:t>
      </w:r>
      <w:proofErr w:type="spellEnd"/>
      <w:r w:rsidRPr="00F64CCE">
        <w:rPr>
          <w:rFonts w:ascii="Arial" w:hAnsi="Arial" w:cs="Arial"/>
          <w:i/>
          <w:color w:val="000000" w:themeColor="text1"/>
          <w:spacing w:val="-20"/>
          <w:sz w:val="24"/>
          <w:szCs w:val="24"/>
        </w:rPr>
        <w:t xml:space="preserve"> </w:t>
      </w:r>
      <w:proofErr w:type="spellStart"/>
      <w:r w:rsidRPr="00F64CCE">
        <w:rPr>
          <w:rFonts w:ascii="Arial" w:hAnsi="Arial" w:cs="Arial"/>
          <w:i/>
          <w:color w:val="000000" w:themeColor="text1"/>
          <w:spacing w:val="-20"/>
          <w:sz w:val="24"/>
          <w:szCs w:val="24"/>
        </w:rPr>
        <w:t>Araujo</w:t>
      </w:r>
      <w:proofErr w:type="spellEnd"/>
      <w:r w:rsidRPr="00F64CCE">
        <w:rPr>
          <w:rFonts w:ascii="Arial" w:hAnsi="Arial" w:cs="Arial"/>
          <w:i/>
          <w:color w:val="000000" w:themeColor="text1"/>
          <w:spacing w:val="-20"/>
          <w:sz w:val="24"/>
          <w:szCs w:val="24"/>
        </w:rPr>
        <w:t xml:space="preserve"> </w:t>
      </w:r>
      <w:proofErr w:type="spellStart"/>
      <w:r w:rsidRPr="00F64CCE">
        <w:rPr>
          <w:rFonts w:ascii="Arial" w:hAnsi="Arial" w:cs="Arial"/>
          <w:i/>
          <w:color w:val="000000" w:themeColor="text1"/>
          <w:spacing w:val="-20"/>
          <w:sz w:val="24"/>
          <w:szCs w:val="24"/>
        </w:rPr>
        <w:t>AlvesTorres</w:t>
      </w:r>
      <w:proofErr w:type="spellEnd"/>
      <w:r>
        <w:rPr>
          <w:rFonts w:ascii="Arial" w:hAnsi="Arial" w:cs="Arial"/>
          <w:i/>
          <w:color w:val="000000" w:themeColor="text1"/>
          <w:spacing w:val="-20"/>
          <w:sz w:val="24"/>
          <w:szCs w:val="24"/>
        </w:rPr>
        <w:t>,</w:t>
      </w:r>
      <w:r>
        <w:rPr>
          <w:rFonts w:ascii="Arial" w:hAnsi="Arial" w:cs="Arial"/>
          <w:i/>
          <w:color w:val="000000" w:themeColor="text1"/>
          <w:spacing w:val="-20"/>
          <w:sz w:val="24"/>
          <w:szCs w:val="24"/>
          <w:vertAlign w:val="superscript"/>
        </w:rPr>
        <w:t xml:space="preserve"> </w:t>
      </w:r>
      <w:r>
        <w:rPr>
          <w:rFonts w:ascii="Arial" w:hAnsi="Arial" w:cs="Arial"/>
          <w:i/>
          <w:color w:val="000000" w:themeColor="text1"/>
          <w:spacing w:val="-20"/>
          <w:sz w:val="24"/>
          <w:szCs w:val="24"/>
        </w:rPr>
        <w:t xml:space="preserve"> J</w:t>
      </w:r>
      <w:r w:rsidRPr="00F64CCE">
        <w:rPr>
          <w:rFonts w:ascii="Arial" w:hAnsi="Arial" w:cs="Arial"/>
          <w:i/>
          <w:color w:val="000000" w:themeColor="text1"/>
          <w:spacing w:val="-20"/>
          <w:sz w:val="24"/>
          <w:szCs w:val="24"/>
        </w:rPr>
        <w:t>uliana Candido da Fonseca</w:t>
      </w:r>
      <w:r w:rsidRPr="00F64CCE">
        <w:rPr>
          <w:rFonts w:ascii="Arial" w:hAnsi="Arial" w:cs="Arial"/>
          <w:i/>
          <w:color w:val="000000" w:themeColor="text1"/>
          <w:spacing w:val="-20"/>
          <w:sz w:val="24"/>
          <w:szCs w:val="24"/>
          <w:vertAlign w:val="superscript"/>
        </w:rPr>
        <w:t xml:space="preserve"> </w:t>
      </w:r>
      <w:r w:rsidRPr="00F64CCE">
        <w:rPr>
          <w:rFonts w:ascii="Arial" w:hAnsi="Arial" w:cs="Arial"/>
          <w:i/>
          <w:color w:val="000000" w:themeColor="text1"/>
          <w:spacing w:val="-20"/>
          <w:sz w:val="24"/>
          <w:szCs w:val="24"/>
        </w:rPr>
        <w:t>,</w:t>
      </w:r>
    </w:p>
    <w:p w:rsidR="00C97001" w:rsidRDefault="00C97001" w:rsidP="00C97001">
      <w:pPr>
        <w:spacing w:line="360" w:lineRule="auto"/>
        <w:ind w:firstLine="851"/>
        <w:jc w:val="center"/>
        <w:rPr>
          <w:rFonts w:ascii="Arial" w:hAnsi="Arial" w:cs="Arial"/>
          <w:i/>
          <w:color w:val="000000" w:themeColor="text1"/>
          <w:spacing w:val="-20"/>
          <w:sz w:val="24"/>
          <w:szCs w:val="24"/>
        </w:rPr>
      </w:pPr>
      <w:r w:rsidRPr="00F64CCE">
        <w:rPr>
          <w:rFonts w:ascii="Arial" w:hAnsi="Arial" w:cs="Arial"/>
          <w:i/>
          <w:color w:val="000000" w:themeColor="text1"/>
          <w:spacing w:val="-20"/>
          <w:sz w:val="24"/>
          <w:szCs w:val="24"/>
        </w:rPr>
        <w:t xml:space="preserve">José Reinaldo Oliveira </w:t>
      </w:r>
      <w:r>
        <w:rPr>
          <w:rFonts w:ascii="Arial" w:hAnsi="Arial" w:cs="Arial"/>
          <w:i/>
          <w:color w:val="000000" w:themeColor="text1"/>
          <w:spacing w:val="-20"/>
          <w:sz w:val="24"/>
          <w:szCs w:val="24"/>
        </w:rPr>
        <w:t xml:space="preserve">Silva, </w:t>
      </w:r>
      <w:proofErr w:type="spellStart"/>
      <w:r w:rsidRPr="00F64CCE">
        <w:rPr>
          <w:rFonts w:ascii="Arial" w:hAnsi="Arial" w:cs="Arial"/>
          <w:i/>
          <w:color w:val="000000" w:themeColor="text1"/>
          <w:spacing w:val="-20"/>
          <w:sz w:val="24"/>
          <w:szCs w:val="24"/>
        </w:rPr>
        <w:t>Higor</w:t>
      </w:r>
      <w:proofErr w:type="spellEnd"/>
      <w:r w:rsidRPr="00F64CCE">
        <w:rPr>
          <w:rFonts w:ascii="Arial" w:hAnsi="Arial" w:cs="Arial"/>
          <w:i/>
          <w:color w:val="000000" w:themeColor="text1"/>
          <w:spacing w:val="-20"/>
          <w:sz w:val="24"/>
          <w:szCs w:val="24"/>
        </w:rPr>
        <w:t xml:space="preserve"> Pereira Cardoso dos Santos</w:t>
      </w:r>
      <w:r>
        <w:rPr>
          <w:rFonts w:ascii="Arial" w:hAnsi="Arial" w:cs="Arial"/>
          <w:i/>
          <w:color w:val="000000" w:themeColor="text1"/>
          <w:spacing w:val="-20"/>
          <w:sz w:val="24"/>
          <w:szCs w:val="24"/>
        </w:rPr>
        <w:t>,</w:t>
      </w:r>
      <w:r>
        <w:rPr>
          <w:rFonts w:ascii="Arial" w:hAnsi="Arial" w:cs="Arial"/>
          <w:i/>
          <w:color w:val="000000" w:themeColor="text1"/>
          <w:spacing w:val="-20"/>
          <w:sz w:val="24"/>
          <w:szCs w:val="24"/>
          <w:vertAlign w:val="superscript"/>
        </w:rPr>
        <w:t xml:space="preserve"> </w:t>
      </w:r>
      <w:proofErr w:type="spellStart"/>
      <w:r w:rsidRPr="00F64CCE">
        <w:rPr>
          <w:rFonts w:ascii="Arial" w:hAnsi="Arial" w:cs="Arial"/>
          <w:i/>
          <w:color w:val="000000" w:themeColor="text1"/>
          <w:spacing w:val="-20"/>
          <w:sz w:val="24"/>
          <w:szCs w:val="24"/>
        </w:rPr>
        <w:t>Layne</w:t>
      </w:r>
      <w:proofErr w:type="spellEnd"/>
      <w:r w:rsidRPr="00F64CCE">
        <w:rPr>
          <w:rFonts w:ascii="Arial" w:hAnsi="Arial" w:cs="Arial"/>
          <w:i/>
          <w:color w:val="000000" w:themeColor="text1"/>
          <w:spacing w:val="-20"/>
          <w:sz w:val="24"/>
          <w:szCs w:val="24"/>
        </w:rPr>
        <w:t xml:space="preserve"> Cristiane Maria Nascimento Silva</w:t>
      </w:r>
      <w:r>
        <w:rPr>
          <w:rFonts w:ascii="Arial" w:hAnsi="Arial" w:cs="Arial"/>
          <w:i/>
          <w:color w:val="000000" w:themeColor="text1"/>
          <w:spacing w:val="-20"/>
          <w:sz w:val="24"/>
          <w:szCs w:val="24"/>
        </w:rPr>
        <w:t xml:space="preserve">, </w:t>
      </w:r>
      <w:proofErr w:type="spellStart"/>
      <w:r w:rsidRPr="00F64CCE">
        <w:rPr>
          <w:rFonts w:ascii="Arial" w:hAnsi="Arial" w:cs="Arial"/>
          <w:i/>
          <w:color w:val="000000" w:themeColor="text1"/>
          <w:spacing w:val="-20"/>
          <w:sz w:val="24"/>
          <w:szCs w:val="24"/>
        </w:rPr>
        <w:t>Quézia</w:t>
      </w:r>
      <w:proofErr w:type="spellEnd"/>
      <w:r w:rsidRPr="00F64CCE">
        <w:rPr>
          <w:rFonts w:ascii="Arial" w:hAnsi="Arial" w:cs="Arial"/>
          <w:i/>
          <w:color w:val="000000" w:themeColor="text1"/>
          <w:spacing w:val="-20"/>
          <w:sz w:val="24"/>
          <w:szCs w:val="24"/>
        </w:rPr>
        <w:t xml:space="preserve"> Moraes Gomes.</w:t>
      </w:r>
    </w:p>
    <w:p w:rsidR="00C97001" w:rsidRPr="00D2466F" w:rsidRDefault="00C97001" w:rsidP="00C97001">
      <w:pPr>
        <w:ind w:firstLine="851"/>
        <w:jc w:val="center"/>
        <w:rPr>
          <w:rFonts w:ascii="Arial" w:hAnsi="Arial" w:cs="Arial"/>
          <w:sz w:val="24"/>
          <w:szCs w:val="24"/>
        </w:rPr>
      </w:pPr>
      <w:r>
        <w:rPr>
          <w:rFonts w:ascii="Arial" w:hAnsi="Arial" w:cs="Arial"/>
          <w:sz w:val="24"/>
          <w:szCs w:val="24"/>
        </w:rPr>
        <w:t>TURMA: N12</w:t>
      </w:r>
    </w:p>
    <w:p w:rsidR="00C97001" w:rsidRPr="00F64CCE" w:rsidRDefault="00C97001" w:rsidP="00C97001">
      <w:pPr>
        <w:spacing w:line="360" w:lineRule="auto"/>
        <w:ind w:firstLine="851"/>
        <w:jc w:val="center"/>
        <w:rPr>
          <w:rFonts w:ascii="Arial" w:hAnsi="Arial" w:cs="Arial"/>
          <w:i/>
          <w:color w:val="000000" w:themeColor="text1"/>
          <w:spacing w:val="-20"/>
          <w:sz w:val="24"/>
          <w:szCs w:val="24"/>
          <w:vertAlign w:val="superscript"/>
        </w:rPr>
      </w:pPr>
    </w:p>
    <w:p w:rsidR="00C97001" w:rsidRDefault="00C97001" w:rsidP="00C97001">
      <w:pPr>
        <w:ind w:firstLine="851"/>
        <w:jc w:val="both"/>
        <w:rPr>
          <w:rFonts w:ascii="Arial" w:hAnsi="Arial" w:cs="Arial"/>
          <w:sz w:val="24"/>
          <w:szCs w:val="24"/>
        </w:rPr>
      </w:pPr>
    </w:p>
    <w:p w:rsidR="00C97001" w:rsidRDefault="00C97001" w:rsidP="00C97001">
      <w:pPr>
        <w:ind w:firstLine="851"/>
        <w:jc w:val="both"/>
        <w:rPr>
          <w:rFonts w:ascii="Arial" w:hAnsi="Arial" w:cs="Arial"/>
          <w:sz w:val="24"/>
          <w:szCs w:val="24"/>
        </w:rPr>
      </w:pPr>
    </w:p>
    <w:p w:rsidR="00C97001" w:rsidRPr="00F3255D" w:rsidRDefault="00C97001" w:rsidP="00C97001">
      <w:pPr>
        <w:pStyle w:val="NormalWeb"/>
        <w:shd w:val="clear" w:color="auto" w:fill="FFFFFF"/>
        <w:spacing w:before="0" w:beforeAutospacing="0" w:after="90" w:afterAutospacing="0" w:line="290" w:lineRule="atLeast"/>
        <w:rPr>
          <w:rFonts w:ascii="Arial" w:hAnsi="Arial" w:cs="Arial"/>
          <w:b/>
          <w:color w:val="141823"/>
          <w:spacing w:val="-20"/>
        </w:rPr>
      </w:pPr>
      <w:proofErr w:type="spellStart"/>
      <w:r w:rsidRPr="00F3255D">
        <w:rPr>
          <w:rFonts w:ascii="Arial" w:hAnsi="Arial" w:cs="Arial"/>
          <w:b/>
          <w:color w:val="141823"/>
          <w:spacing w:val="-20"/>
        </w:rPr>
        <w:t>Fagocitou-me</w:t>
      </w:r>
      <w:proofErr w:type="spellEnd"/>
    </w:p>
    <w:p w:rsidR="00C97001" w:rsidRPr="00F3255D" w:rsidRDefault="00C97001" w:rsidP="00C97001">
      <w:pPr>
        <w:pStyle w:val="NormalWeb"/>
        <w:shd w:val="clear" w:color="auto" w:fill="FFFFFF"/>
        <w:spacing w:before="0" w:beforeAutospacing="0" w:after="90" w:afterAutospacing="0" w:line="290" w:lineRule="atLeast"/>
        <w:rPr>
          <w:rFonts w:ascii="Arial" w:hAnsi="Arial" w:cs="Arial"/>
          <w:color w:val="141823"/>
          <w:spacing w:val="-20"/>
        </w:rPr>
      </w:pPr>
    </w:p>
    <w:p w:rsidR="00C97001" w:rsidRPr="00F3255D" w:rsidRDefault="00C97001" w:rsidP="00C97001">
      <w:pPr>
        <w:pStyle w:val="NormalWeb"/>
        <w:shd w:val="clear" w:color="auto" w:fill="FFFFFF"/>
        <w:spacing w:before="90" w:beforeAutospacing="0" w:after="90" w:afterAutospacing="0" w:line="290" w:lineRule="atLeast"/>
        <w:rPr>
          <w:rFonts w:ascii="Arial" w:hAnsi="Arial" w:cs="Arial"/>
          <w:color w:val="141823"/>
          <w:spacing w:val="-20"/>
        </w:rPr>
      </w:pPr>
      <w:r w:rsidRPr="00F3255D">
        <w:rPr>
          <w:rFonts w:ascii="Arial" w:hAnsi="Arial" w:cs="Arial"/>
          <w:color w:val="141823"/>
          <w:spacing w:val="-20"/>
        </w:rPr>
        <w:t>O amor parasitou-me o coração,</w:t>
      </w:r>
      <w:r w:rsidRPr="00F3255D">
        <w:rPr>
          <w:rFonts w:ascii="Arial" w:hAnsi="Arial" w:cs="Arial"/>
          <w:color w:val="141823"/>
          <w:spacing w:val="-20"/>
        </w:rPr>
        <w:br/>
        <w:t>Eu andava meio carente,</w:t>
      </w:r>
      <w:r w:rsidRPr="00F3255D">
        <w:rPr>
          <w:rFonts w:ascii="Arial" w:hAnsi="Arial" w:cs="Arial"/>
          <w:color w:val="141823"/>
          <w:spacing w:val="-20"/>
        </w:rPr>
        <w:br/>
      </w:r>
      <w:r w:rsidRPr="00F3255D">
        <w:rPr>
          <w:rStyle w:val="textexposedshow"/>
          <w:rFonts w:ascii="Arial" w:hAnsi="Arial" w:cs="Arial"/>
          <w:color w:val="141823"/>
          <w:spacing w:val="-20"/>
        </w:rPr>
        <w:t xml:space="preserve">e isto </w:t>
      </w:r>
      <w:proofErr w:type="gramStart"/>
      <w:r w:rsidRPr="00F3255D">
        <w:rPr>
          <w:rStyle w:val="textexposedshow"/>
          <w:rFonts w:ascii="Arial" w:hAnsi="Arial" w:cs="Arial"/>
          <w:color w:val="141823"/>
          <w:spacing w:val="-20"/>
        </w:rPr>
        <w:t>baixou-me</w:t>
      </w:r>
      <w:proofErr w:type="gramEnd"/>
      <w:r w:rsidRPr="00F3255D">
        <w:rPr>
          <w:rStyle w:val="textexposedshow"/>
          <w:rFonts w:ascii="Arial" w:hAnsi="Arial" w:cs="Arial"/>
          <w:color w:val="141823"/>
          <w:spacing w:val="-20"/>
        </w:rPr>
        <w:t xml:space="preserve"> a imunidade;</w:t>
      </w:r>
      <w:r w:rsidRPr="00F3255D">
        <w:rPr>
          <w:rFonts w:ascii="Arial" w:hAnsi="Arial" w:cs="Arial"/>
          <w:color w:val="141823"/>
          <w:spacing w:val="-20"/>
        </w:rPr>
        <w:br/>
      </w:r>
      <w:r w:rsidRPr="00F3255D">
        <w:rPr>
          <w:rStyle w:val="textexposedshow"/>
          <w:rFonts w:ascii="Arial" w:hAnsi="Arial" w:cs="Arial"/>
          <w:color w:val="141823"/>
          <w:spacing w:val="-20"/>
        </w:rPr>
        <w:t xml:space="preserve">Ele veio mansinho e </w:t>
      </w:r>
      <w:proofErr w:type="spellStart"/>
      <w:r w:rsidRPr="00F3255D">
        <w:rPr>
          <w:rStyle w:val="textexposedshow"/>
          <w:rFonts w:ascii="Arial" w:hAnsi="Arial" w:cs="Arial"/>
          <w:color w:val="141823"/>
          <w:spacing w:val="-20"/>
        </w:rPr>
        <w:t>derrepente</w:t>
      </w:r>
      <w:proofErr w:type="spellEnd"/>
      <w:r w:rsidRPr="00F3255D">
        <w:rPr>
          <w:rStyle w:val="textexposedshow"/>
          <w:rFonts w:ascii="Arial" w:hAnsi="Arial" w:cs="Arial"/>
          <w:color w:val="141823"/>
          <w:spacing w:val="-20"/>
        </w:rPr>
        <w:t>...</w:t>
      </w:r>
      <w:r w:rsidRPr="00F3255D">
        <w:rPr>
          <w:rFonts w:ascii="Arial" w:hAnsi="Arial" w:cs="Arial"/>
          <w:color w:val="141823"/>
          <w:spacing w:val="-20"/>
        </w:rPr>
        <w:br/>
      </w:r>
      <w:proofErr w:type="spellStart"/>
      <w:r w:rsidRPr="00F3255D">
        <w:rPr>
          <w:rStyle w:val="textexposedshow"/>
          <w:rFonts w:ascii="Arial" w:hAnsi="Arial" w:cs="Arial"/>
          <w:color w:val="141823"/>
          <w:spacing w:val="-20"/>
        </w:rPr>
        <w:t>Fagocitou-me</w:t>
      </w:r>
      <w:proofErr w:type="spellEnd"/>
      <w:r w:rsidRPr="00F3255D">
        <w:rPr>
          <w:rFonts w:ascii="Arial" w:hAnsi="Arial" w:cs="Arial"/>
          <w:color w:val="141823"/>
          <w:spacing w:val="-20"/>
        </w:rPr>
        <w:br/>
      </w:r>
      <w:r w:rsidRPr="00F3255D">
        <w:rPr>
          <w:rStyle w:val="textexposedshow"/>
          <w:rFonts w:ascii="Arial" w:hAnsi="Arial" w:cs="Arial"/>
          <w:color w:val="141823"/>
          <w:spacing w:val="-20"/>
        </w:rPr>
        <w:t>Degradou-me</w:t>
      </w:r>
      <w:r w:rsidRPr="00F3255D">
        <w:rPr>
          <w:rFonts w:ascii="Arial" w:hAnsi="Arial" w:cs="Arial"/>
          <w:color w:val="141823"/>
          <w:spacing w:val="-20"/>
        </w:rPr>
        <w:br/>
      </w:r>
      <w:r w:rsidRPr="00F3255D">
        <w:rPr>
          <w:rStyle w:val="textexposedshow"/>
          <w:rFonts w:ascii="Arial" w:hAnsi="Arial" w:cs="Arial"/>
          <w:color w:val="141823"/>
          <w:spacing w:val="-20"/>
        </w:rPr>
        <w:t xml:space="preserve">E hoje apenas </w:t>
      </w:r>
      <w:proofErr w:type="spellStart"/>
      <w:r w:rsidRPr="00F3255D">
        <w:rPr>
          <w:rStyle w:val="textexposedshow"/>
          <w:rFonts w:ascii="Arial" w:hAnsi="Arial" w:cs="Arial"/>
          <w:color w:val="141823"/>
          <w:spacing w:val="-20"/>
        </w:rPr>
        <w:t>epítopo</w:t>
      </w:r>
      <w:proofErr w:type="spellEnd"/>
      <w:r w:rsidRPr="00F3255D">
        <w:rPr>
          <w:rStyle w:val="textexposedshow"/>
          <w:rFonts w:ascii="Arial" w:hAnsi="Arial" w:cs="Arial"/>
          <w:color w:val="141823"/>
          <w:spacing w:val="-20"/>
        </w:rPr>
        <w:t xml:space="preserve"> sou</w:t>
      </w:r>
      <w:r w:rsidRPr="00F3255D">
        <w:rPr>
          <w:rFonts w:ascii="Arial" w:hAnsi="Arial" w:cs="Arial"/>
          <w:color w:val="141823"/>
          <w:spacing w:val="-20"/>
        </w:rPr>
        <w:br/>
      </w:r>
      <w:r w:rsidRPr="00F3255D">
        <w:rPr>
          <w:rStyle w:val="textexposedshow"/>
          <w:rFonts w:ascii="Arial" w:hAnsi="Arial" w:cs="Arial"/>
          <w:color w:val="141823"/>
          <w:spacing w:val="-20"/>
        </w:rPr>
        <w:t>Não és digno de me manteres assim junto a ti</w:t>
      </w:r>
      <w:r w:rsidRPr="00F3255D">
        <w:rPr>
          <w:rFonts w:ascii="Arial" w:hAnsi="Arial" w:cs="Arial"/>
          <w:color w:val="141823"/>
          <w:spacing w:val="-20"/>
        </w:rPr>
        <w:br/>
      </w:r>
      <w:r w:rsidRPr="00F3255D">
        <w:rPr>
          <w:rStyle w:val="textexposedshow"/>
          <w:rFonts w:ascii="Arial" w:hAnsi="Arial" w:cs="Arial"/>
          <w:color w:val="141823"/>
          <w:spacing w:val="-20"/>
        </w:rPr>
        <w:t>Deixe-me partir</w:t>
      </w:r>
      <w:r w:rsidRPr="00F3255D">
        <w:rPr>
          <w:rFonts w:ascii="Arial" w:hAnsi="Arial" w:cs="Arial"/>
          <w:color w:val="141823"/>
          <w:spacing w:val="-20"/>
        </w:rPr>
        <w:br/>
      </w:r>
      <w:r w:rsidRPr="00F3255D">
        <w:rPr>
          <w:rStyle w:val="textexposedshow"/>
          <w:rFonts w:ascii="Arial" w:hAnsi="Arial" w:cs="Arial"/>
          <w:color w:val="141823"/>
          <w:spacing w:val="-20"/>
        </w:rPr>
        <w:t xml:space="preserve">Ainda há, eu </w:t>
      </w:r>
      <w:proofErr w:type="spellStart"/>
      <w:r w:rsidRPr="00F3255D">
        <w:rPr>
          <w:rStyle w:val="textexposedshow"/>
          <w:rFonts w:ascii="Arial" w:hAnsi="Arial" w:cs="Arial"/>
          <w:color w:val="141823"/>
          <w:spacing w:val="-20"/>
        </w:rPr>
        <w:t>sei,em</w:t>
      </w:r>
      <w:proofErr w:type="spellEnd"/>
      <w:r w:rsidRPr="00F3255D">
        <w:rPr>
          <w:rStyle w:val="textexposedshow"/>
          <w:rFonts w:ascii="Arial" w:hAnsi="Arial" w:cs="Arial"/>
          <w:color w:val="141823"/>
          <w:spacing w:val="-20"/>
        </w:rPr>
        <w:t xml:space="preserve"> algum lugar</w:t>
      </w:r>
      <w:r w:rsidRPr="00F3255D">
        <w:rPr>
          <w:rFonts w:ascii="Arial" w:hAnsi="Arial" w:cs="Arial"/>
          <w:color w:val="141823"/>
          <w:spacing w:val="-20"/>
        </w:rPr>
        <w:br/>
      </w:r>
      <w:r w:rsidRPr="00F3255D">
        <w:rPr>
          <w:rStyle w:val="textexposedshow"/>
          <w:rFonts w:ascii="Arial" w:hAnsi="Arial" w:cs="Arial"/>
          <w:color w:val="141823"/>
          <w:spacing w:val="-20"/>
        </w:rPr>
        <w:t>Meu encaixe perfeito;</w:t>
      </w:r>
      <w:r w:rsidRPr="00F3255D">
        <w:rPr>
          <w:rFonts w:ascii="Arial" w:hAnsi="Arial" w:cs="Arial"/>
          <w:color w:val="141823"/>
          <w:spacing w:val="-20"/>
        </w:rPr>
        <w:br/>
      </w:r>
      <w:r w:rsidRPr="00F3255D">
        <w:rPr>
          <w:rStyle w:val="textexposedshow"/>
          <w:rFonts w:ascii="Arial" w:hAnsi="Arial" w:cs="Arial"/>
          <w:color w:val="141823"/>
          <w:spacing w:val="-20"/>
        </w:rPr>
        <w:t>E eu vou ser forte,</w:t>
      </w:r>
      <w:r w:rsidRPr="00F3255D">
        <w:rPr>
          <w:rFonts w:ascii="Arial" w:hAnsi="Arial" w:cs="Arial"/>
          <w:color w:val="141823"/>
          <w:spacing w:val="-20"/>
        </w:rPr>
        <w:br/>
      </w:r>
      <w:r w:rsidRPr="00F3255D">
        <w:rPr>
          <w:rStyle w:val="textexposedshow"/>
          <w:rFonts w:ascii="Arial" w:hAnsi="Arial" w:cs="Arial"/>
          <w:color w:val="141823"/>
          <w:spacing w:val="-20"/>
        </w:rPr>
        <w:t>Destes fragmentos ainda posso inventar minha cura,</w:t>
      </w:r>
      <w:r w:rsidRPr="00F3255D">
        <w:rPr>
          <w:rFonts w:ascii="Arial" w:hAnsi="Arial" w:cs="Arial"/>
          <w:color w:val="141823"/>
          <w:spacing w:val="-20"/>
        </w:rPr>
        <w:br/>
      </w:r>
      <w:r w:rsidRPr="00F3255D">
        <w:rPr>
          <w:rStyle w:val="textexposedshow"/>
          <w:rFonts w:ascii="Arial" w:hAnsi="Arial" w:cs="Arial"/>
          <w:color w:val="141823"/>
          <w:spacing w:val="-20"/>
        </w:rPr>
        <w:t>Eu vou ser diferente,</w:t>
      </w:r>
      <w:r w:rsidRPr="00F3255D">
        <w:rPr>
          <w:rFonts w:ascii="Arial" w:hAnsi="Arial" w:cs="Arial"/>
          <w:color w:val="141823"/>
          <w:spacing w:val="-20"/>
        </w:rPr>
        <w:br/>
      </w:r>
      <w:r w:rsidRPr="00F3255D">
        <w:rPr>
          <w:rStyle w:val="textexposedshow"/>
          <w:rFonts w:ascii="Arial" w:hAnsi="Arial" w:cs="Arial"/>
          <w:color w:val="141823"/>
          <w:spacing w:val="-20"/>
        </w:rPr>
        <w:t>Eu irei crescer,</w:t>
      </w:r>
      <w:r w:rsidRPr="00F3255D">
        <w:rPr>
          <w:rFonts w:ascii="Arial" w:hAnsi="Arial" w:cs="Arial"/>
          <w:color w:val="141823"/>
          <w:spacing w:val="-20"/>
        </w:rPr>
        <w:br/>
      </w:r>
      <w:r w:rsidRPr="00F3255D">
        <w:rPr>
          <w:rStyle w:val="textexposedshow"/>
          <w:rFonts w:ascii="Arial" w:hAnsi="Arial" w:cs="Arial"/>
          <w:color w:val="141823"/>
          <w:spacing w:val="-20"/>
        </w:rPr>
        <w:t>E talvez um dia eu volte,</w:t>
      </w:r>
      <w:r w:rsidRPr="00F3255D">
        <w:rPr>
          <w:rFonts w:ascii="Arial" w:hAnsi="Arial" w:cs="Arial"/>
          <w:color w:val="141823"/>
          <w:spacing w:val="-20"/>
        </w:rPr>
        <w:br/>
      </w:r>
      <w:r w:rsidRPr="00F3255D">
        <w:rPr>
          <w:rStyle w:val="textexposedshow"/>
          <w:rFonts w:ascii="Arial" w:hAnsi="Arial" w:cs="Arial"/>
          <w:color w:val="141823"/>
          <w:spacing w:val="-20"/>
        </w:rPr>
        <w:t>apenas para lhe dizer que:</w:t>
      </w:r>
      <w:r w:rsidRPr="00F3255D">
        <w:rPr>
          <w:rFonts w:ascii="Arial" w:hAnsi="Arial" w:cs="Arial"/>
          <w:color w:val="141823"/>
          <w:spacing w:val="-20"/>
        </w:rPr>
        <w:br/>
      </w:r>
      <w:r w:rsidRPr="00F3255D">
        <w:rPr>
          <w:rStyle w:val="textexposedshow"/>
          <w:rFonts w:ascii="Arial" w:hAnsi="Arial" w:cs="Arial"/>
          <w:color w:val="141823"/>
          <w:spacing w:val="-20"/>
        </w:rPr>
        <w:t xml:space="preserve">Tu podes até </w:t>
      </w:r>
      <w:r w:rsidR="00B02EAA" w:rsidRPr="00F3255D">
        <w:rPr>
          <w:rStyle w:val="textexposedshow"/>
          <w:rFonts w:ascii="Arial" w:hAnsi="Arial" w:cs="Arial"/>
          <w:color w:val="141823"/>
          <w:spacing w:val="-20"/>
        </w:rPr>
        <w:t>invadir</w:t>
      </w:r>
      <w:r w:rsidRPr="00F3255D">
        <w:rPr>
          <w:rStyle w:val="textexposedshow"/>
          <w:rFonts w:ascii="Arial" w:hAnsi="Arial" w:cs="Arial"/>
          <w:color w:val="141823"/>
          <w:spacing w:val="-20"/>
        </w:rPr>
        <w:t xml:space="preserve"> minha vida.</w:t>
      </w:r>
      <w:r w:rsidRPr="00F3255D">
        <w:rPr>
          <w:rFonts w:ascii="Arial" w:hAnsi="Arial" w:cs="Arial"/>
          <w:color w:val="141823"/>
          <w:spacing w:val="-20"/>
        </w:rPr>
        <w:br/>
      </w:r>
      <w:r w:rsidRPr="00F3255D">
        <w:rPr>
          <w:rStyle w:val="textexposedshow"/>
          <w:rFonts w:ascii="Arial" w:hAnsi="Arial" w:cs="Arial"/>
          <w:color w:val="141823"/>
          <w:spacing w:val="-20"/>
        </w:rPr>
        <w:t>Mas não podes mais dominar meu ser. '' (Priscilla Dias Cavalcante)</w:t>
      </w:r>
    </w:p>
    <w:p w:rsidR="00C97001" w:rsidRPr="00D2466F" w:rsidRDefault="00C97001" w:rsidP="00C97001">
      <w:pPr>
        <w:ind w:firstLine="851"/>
        <w:rPr>
          <w:rFonts w:ascii="Arial" w:hAnsi="Arial" w:cs="Arial"/>
          <w:sz w:val="24"/>
          <w:szCs w:val="24"/>
        </w:rPr>
      </w:pPr>
    </w:p>
    <w:p w:rsidR="00C97001" w:rsidRDefault="00C97001" w:rsidP="00C97001">
      <w:pPr>
        <w:jc w:val="center"/>
        <w:rPr>
          <w:rFonts w:ascii="Arial" w:hAnsi="Arial" w:cs="Arial"/>
          <w:sz w:val="24"/>
          <w:szCs w:val="24"/>
        </w:rPr>
      </w:pPr>
    </w:p>
    <w:p w:rsidR="00C97001" w:rsidRDefault="00C97001" w:rsidP="00C97001">
      <w:pPr>
        <w:jc w:val="center"/>
        <w:rPr>
          <w:rFonts w:ascii="Arial" w:hAnsi="Arial" w:cs="Arial"/>
          <w:sz w:val="24"/>
          <w:szCs w:val="24"/>
        </w:rPr>
      </w:pPr>
    </w:p>
    <w:p w:rsidR="00C97001" w:rsidRDefault="00C97001" w:rsidP="00C97001">
      <w:pPr>
        <w:jc w:val="center"/>
        <w:rPr>
          <w:rFonts w:ascii="Arial" w:hAnsi="Arial" w:cs="Arial"/>
          <w:sz w:val="24"/>
          <w:szCs w:val="24"/>
        </w:rPr>
      </w:pPr>
    </w:p>
    <w:p w:rsidR="00C97001" w:rsidRDefault="00C97001" w:rsidP="00A81892">
      <w:pPr>
        <w:spacing w:line="360" w:lineRule="auto"/>
        <w:ind w:firstLine="851"/>
        <w:jc w:val="center"/>
        <w:rPr>
          <w:rFonts w:ascii="Arial" w:hAnsi="Arial" w:cs="Arial"/>
          <w:b/>
          <w:color w:val="000000" w:themeColor="text1"/>
          <w:spacing w:val="-20"/>
          <w:sz w:val="24"/>
          <w:szCs w:val="24"/>
        </w:rPr>
      </w:pPr>
    </w:p>
    <w:p w:rsidR="00C97001" w:rsidRDefault="00C97001">
      <w:pPr>
        <w:rPr>
          <w:rFonts w:ascii="Arial" w:hAnsi="Arial" w:cs="Arial"/>
          <w:b/>
          <w:color w:val="000000" w:themeColor="text1"/>
          <w:spacing w:val="-20"/>
          <w:sz w:val="24"/>
          <w:szCs w:val="24"/>
        </w:rPr>
      </w:pPr>
      <w:r>
        <w:rPr>
          <w:rFonts w:ascii="Arial" w:hAnsi="Arial" w:cs="Arial"/>
          <w:b/>
          <w:color w:val="000000" w:themeColor="text1"/>
          <w:spacing w:val="-20"/>
          <w:sz w:val="24"/>
          <w:szCs w:val="24"/>
        </w:rPr>
        <w:br w:type="page"/>
      </w:r>
    </w:p>
    <w:p w:rsidR="006A452F" w:rsidRPr="00A81892" w:rsidRDefault="002E2FC7" w:rsidP="00A81892">
      <w:pPr>
        <w:spacing w:line="360" w:lineRule="auto"/>
        <w:ind w:firstLine="851"/>
        <w:jc w:val="center"/>
        <w:rPr>
          <w:rFonts w:ascii="Arial" w:hAnsi="Arial" w:cs="Arial"/>
          <w:b/>
          <w:color w:val="000000" w:themeColor="text1"/>
          <w:spacing w:val="-20"/>
          <w:sz w:val="24"/>
          <w:szCs w:val="24"/>
        </w:rPr>
        <w:sectPr w:rsidR="006A452F" w:rsidRPr="00A81892" w:rsidSect="006B2AEA">
          <w:footerReference w:type="default" r:id="rId10"/>
          <w:type w:val="continuous"/>
          <w:pgSz w:w="11906" w:h="16838"/>
          <w:pgMar w:top="1701" w:right="1134" w:bottom="1134" w:left="1701" w:header="851" w:footer="709" w:gutter="0"/>
          <w:cols w:space="708"/>
          <w:titlePg/>
          <w:docGrid w:linePitch="360"/>
        </w:sectPr>
      </w:pPr>
      <w:r w:rsidRPr="00F64CCE">
        <w:rPr>
          <w:rFonts w:ascii="Arial" w:hAnsi="Arial" w:cs="Arial"/>
          <w:b/>
          <w:color w:val="000000" w:themeColor="text1"/>
          <w:spacing w:val="-20"/>
          <w:sz w:val="24"/>
          <w:szCs w:val="24"/>
        </w:rPr>
        <w:lastRenderedPageBreak/>
        <w:t>GRIPE ESPANHOLA</w:t>
      </w:r>
      <w:r w:rsidR="00A81892">
        <w:rPr>
          <w:rFonts w:ascii="Arial" w:hAnsi="Arial" w:cs="Arial"/>
          <w:b/>
          <w:color w:val="000000" w:themeColor="text1"/>
          <w:spacing w:val="-20"/>
          <w:sz w:val="24"/>
          <w:szCs w:val="24"/>
        </w:rPr>
        <w:t>: A FLOR VERMELHA DE 1918</w:t>
      </w:r>
    </w:p>
    <w:p w:rsidR="002E2FC7" w:rsidRPr="00F64CCE" w:rsidRDefault="009823B4" w:rsidP="00F64CCE">
      <w:pPr>
        <w:spacing w:line="360" w:lineRule="auto"/>
        <w:ind w:firstLine="851"/>
        <w:jc w:val="both"/>
        <w:rPr>
          <w:rFonts w:ascii="Arial" w:hAnsi="Arial" w:cs="Arial"/>
          <w:i/>
          <w:color w:val="000000" w:themeColor="text1"/>
          <w:spacing w:val="-20"/>
          <w:sz w:val="24"/>
          <w:szCs w:val="24"/>
        </w:rPr>
      </w:pPr>
      <w:r w:rsidRPr="00F64CCE">
        <w:rPr>
          <w:rFonts w:ascii="Arial" w:hAnsi="Arial" w:cs="Arial"/>
          <w:i/>
          <w:color w:val="000000" w:themeColor="text1"/>
          <w:spacing w:val="-20"/>
          <w:sz w:val="24"/>
          <w:szCs w:val="24"/>
        </w:rPr>
        <w:lastRenderedPageBreak/>
        <w:t xml:space="preserve">Anne Caroline Santos </w:t>
      </w:r>
      <w:r w:rsidR="00E476FB" w:rsidRPr="00F64CCE">
        <w:rPr>
          <w:rFonts w:ascii="Arial" w:hAnsi="Arial" w:cs="Arial"/>
          <w:i/>
          <w:color w:val="000000" w:themeColor="text1"/>
          <w:spacing w:val="-20"/>
          <w:sz w:val="24"/>
          <w:szCs w:val="24"/>
        </w:rPr>
        <w:t>Ramos</w:t>
      </w:r>
      <w:r w:rsidR="00E476FB" w:rsidRPr="00F64CCE">
        <w:rPr>
          <w:rFonts w:ascii="Arial" w:hAnsi="Arial" w:cs="Arial"/>
          <w:i/>
          <w:color w:val="000000" w:themeColor="text1"/>
          <w:spacing w:val="-20"/>
          <w:sz w:val="24"/>
          <w:szCs w:val="24"/>
          <w:vertAlign w:val="superscript"/>
        </w:rPr>
        <w:t xml:space="preserve">1, </w:t>
      </w:r>
      <w:r w:rsidR="002E2FC7" w:rsidRPr="00F64CCE">
        <w:rPr>
          <w:rFonts w:ascii="Arial" w:hAnsi="Arial" w:cs="Arial"/>
          <w:i/>
          <w:color w:val="000000" w:themeColor="text1"/>
          <w:spacing w:val="-20"/>
          <w:sz w:val="24"/>
          <w:szCs w:val="24"/>
        </w:rPr>
        <w:t>Franciel</w:t>
      </w:r>
      <w:r w:rsidRPr="00F64CCE">
        <w:rPr>
          <w:rFonts w:ascii="Arial" w:hAnsi="Arial" w:cs="Arial"/>
          <w:i/>
          <w:color w:val="000000" w:themeColor="text1"/>
          <w:spacing w:val="-20"/>
          <w:sz w:val="24"/>
          <w:szCs w:val="24"/>
        </w:rPr>
        <w:t xml:space="preserve">ly </w:t>
      </w:r>
      <w:r w:rsidR="00A81892" w:rsidRPr="00F64CCE">
        <w:rPr>
          <w:rFonts w:ascii="Arial" w:hAnsi="Arial" w:cs="Arial"/>
          <w:i/>
          <w:color w:val="000000" w:themeColor="text1"/>
          <w:spacing w:val="-20"/>
          <w:sz w:val="24"/>
          <w:szCs w:val="24"/>
        </w:rPr>
        <w:t>Araújo</w:t>
      </w:r>
      <w:r w:rsidRPr="00F64CCE">
        <w:rPr>
          <w:rFonts w:ascii="Arial" w:hAnsi="Arial" w:cs="Arial"/>
          <w:i/>
          <w:color w:val="000000" w:themeColor="text1"/>
          <w:spacing w:val="-20"/>
          <w:sz w:val="24"/>
          <w:szCs w:val="24"/>
        </w:rPr>
        <w:t xml:space="preserve"> </w:t>
      </w:r>
      <w:proofErr w:type="gramStart"/>
      <w:r w:rsidRPr="00F64CCE">
        <w:rPr>
          <w:rFonts w:ascii="Arial" w:hAnsi="Arial" w:cs="Arial"/>
          <w:i/>
          <w:color w:val="000000" w:themeColor="text1"/>
          <w:spacing w:val="-20"/>
          <w:sz w:val="24"/>
          <w:szCs w:val="24"/>
        </w:rPr>
        <w:t>Alves</w:t>
      </w:r>
      <w:r w:rsidR="002E2FC7" w:rsidRPr="00F64CCE">
        <w:rPr>
          <w:rFonts w:ascii="Arial" w:hAnsi="Arial" w:cs="Arial"/>
          <w:i/>
          <w:color w:val="000000" w:themeColor="text1"/>
          <w:spacing w:val="-20"/>
          <w:sz w:val="24"/>
          <w:szCs w:val="24"/>
        </w:rPr>
        <w:t>Torres</w:t>
      </w:r>
      <w:r w:rsidR="002E2FC7" w:rsidRPr="00F64CCE">
        <w:rPr>
          <w:rFonts w:ascii="Arial" w:hAnsi="Arial" w:cs="Arial"/>
          <w:i/>
          <w:color w:val="000000" w:themeColor="text1"/>
          <w:spacing w:val="-20"/>
          <w:sz w:val="24"/>
          <w:szCs w:val="24"/>
          <w:vertAlign w:val="superscript"/>
        </w:rPr>
        <w:t>2</w:t>
      </w:r>
      <w:proofErr w:type="gramEnd"/>
      <w:r w:rsidR="002E2FC7" w:rsidRPr="00F64CCE">
        <w:rPr>
          <w:rFonts w:ascii="Arial" w:hAnsi="Arial" w:cs="Arial"/>
          <w:i/>
          <w:color w:val="000000" w:themeColor="text1"/>
          <w:spacing w:val="-20"/>
          <w:sz w:val="24"/>
          <w:szCs w:val="24"/>
          <w:vertAlign w:val="superscript"/>
        </w:rPr>
        <w:t xml:space="preserve"> </w:t>
      </w:r>
      <w:r w:rsidR="002E2FC7" w:rsidRPr="00F64CCE">
        <w:rPr>
          <w:rFonts w:ascii="Arial" w:hAnsi="Arial" w:cs="Arial"/>
          <w:i/>
          <w:color w:val="000000" w:themeColor="text1"/>
          <w:spacing w:val="-20"/>
          <w:sz w:val="24"/>
          <w:szCs w:val="24"/>
        </w:rPr>
        <w:t>,Juliana Candido</w:t>
      </w:r>
      <w:r w:rsidR="00C02E07" w:rsidRPr="00F64CCE">
        <w:rPr>
          <w:rFonts w:ascii="Arial" w:hAnsi="Arial" w:cs="Arial"/>
          <w:i/>
          <w:color w:val="000000" w:themeColor="text1"/>
          <w:spacing w:val="-20"/>
          <w:sz w:val="24"/>
          <w:szCs w:val="24"/>
        </w:rPr>
        <w:t xml:space="preserve"> da Fonseca</w:t>
      </w:r>
      <w:r w:rsidR="002E2FC7" w:rsidRPr="00F64CCE">
        <w:rPr>
          <w:rFonts w:ascii="Arial" w:hAnsi="Arial" w:cs="Arial"/>
          <w:i/>
          <w:color w:val="000000" w:themeColor="text1"/>
          <w:spacing w:val="-20"/>
          <w:sz w:val="24"/>
          <w:szCs w:val="24"/>
          <w:vertAlign w:val="superscript"/>
        </w:rPr>
        <w:t xml:space="preserve">3 </w:t>
      </w:r>
      <w:r w:rsidR="002E2FC7" w:rsidRPr="00F64CCE">
        <w:rPr>
          <w:rFonts w:ascii="Arial" w:hAnsi="Arial" w:cs="Arial"/>
          <w:i/>
          <w:color w:val="000000" w:themeColor="text1"/>
          <w:spacing w:val="-20"/>
          <w:sz w:val="24"/>
          <w:szCs w:val="24"/>
        </w:rPr>
        <w:t>,</w:t>
      </w:r>
    </w:p>
    <w:p w:rsidR="002E2FC7" w:rsidRPr="00F64CCE" w:rsidRDefault="00C02E07" w:rsidP="00F64CCE">
      <w:pPr>
        <w:spacing w:line="360" w:lineRule="auto"/>
        <w:ind w:firstLine="851"/>
        <w:jc w:val="center"/>
        <w:rPr>
          <w:rFonts w:ascii="Arial" w:hAnsi="Arial" w:cs="Arial"/>
          <w:i/>
          <w:color w:val="000000" w:themeColor="text1"/>
          <w:spacing w:val="-20"/>
          <w:sz w:val="24"/>
          <w:szCs w:val="24"/>
          <w:vertAlign w:val="superscript"/>
        </w:rPr>
      </w:pPr>
      <w:r w:rsidRPr="00F64CCE">
        <w:rPr>
          <w:rFonts w:ascii="Arial" w:hAnsi="Arial" w:cs="Arial"/>
          <w:i/>
          <w:color w:val="000000" w:themeColor="text1"/>
          <w:spacing w:val="-20"/>
          <w:sz w:val="24"/>
          <w:szCs w:val="24"/>
        </w:rPr>
        <w:t>José</w:t>
      </w:r>
      <w:r w:rsidR="002E2FC7" w:rsidRPr="00F64CCE">
        <w:rPr>
          <w:rFonts w:ascii="Arial" w:hAnsi="Arial" w:cs="Arial"/>
          <w:i/>
          <w:color w:val="000000" w:themeColor="text1"/>
          <w:spacing w:val="-20"/>
          <w:sz w:val="24"/>
          <w:szCs w:val="24"/>
        </w:rPr>
        <w:t xml:space="preserve"> Reinaldo Oliveira </w:t>
      </w:r>
      <w:r w:rsidR="00E476FB" w:rsidRPr="00F64CCE">
        <w:rPr>
          <w:rFonts w:ascii="Arial" w:hAnsi="Arial" w:cs="Arial"/>
          <w:i/>
          <w:color w:val="000000" w:themeColor="text1"/>
          <w:spacing w:val="-20"/>
          <w:sz w:val="24"/>
          <w:szCs w:val="24"/>
        </w:rPr>
        <w:t>Silva</w:t>
      </w:r>
      <w:r w:rsidR="00E476FB" w:rsidRPr="00F64CCE">
        <w:rPr>
          <w:rFonts w:ascii="Arial" w:hAnsi="Arial" w:cs="Arial"/>
          <w:i/>
          <w:color w:val="000000" w:themeColor="text1"/>
          <w:spacing w:val="-20"/>
          <w:sz w:val="24"/>
          <w:szCs w:val="24"/>
          <w:vertAlign w:val="superscript"/>
        </w:rPr>
        <w:t>4,</w:t>
      </w:r>
      <w:r w:rsidR="002E2FC7" w:rsidRPr="00F64CCE">
        <w:rPr>
          <w:rFonts w:ascii="Arial" w:hAnsi="Arial" w:cs="Arial"/>
          <w:i/>
          <w:color w:val="000000" w:themeColor="text1"/>
          <w:spacing w:val="-20"/>
          <w:sz w:val="24"/>
          <w:szCs w:val="24"/>
        </w:rPr>
        <w:t xml:space="preserve"> </w:t>
      </w:r>
      <w:proofErr w:type="spellStart"/>
      <w:r w:rsidR="002E2FC7" w:rsidRPr="00F64CCE">
        <w:rPr>
          <w:rFonts w:ascii="Arial" w:hAnsi="Arial" w:cs="Arial"/>
          <w:i/>
          <w:color w:val="000000" w:themeColor="text1"/>
          <w:spacing w:val="-20"/>
          <w:sz w:val="24"/>
          <w:szCs w:val="24"/>
        </w:rPr>
        <w:t>Higor</w:t>
      </w:r>
      <w:proofErr w:type="spellEnd"/>
      <w:r w:rsidR="002E2FC7" w:rsidRPr="00F64CCE">
        <w:rPr>
          <w:rFonts w:ascii="Arial" w:hAnsi="Arial" w:cs="Arial"/>
          <w:i/>
          <w:color w:val="000000" w:themeColor="text1"/>
          <w:spacing w:val="-20"/>
          <w:sz w:val="24"/>
          <w:szCs w:val="24"/>
        </w:rPr>
        <w:t xml:space="preserve"> Pereira</w:t>
      </w:r>
      <w:r w:rsidR="009823B4" w:rsidRPr="00F64CCE">
        <w:rPr>
          <w:rFonts w:ascii="Arial" w:hAnsi="Arial" w:cs="Arial"/>
          <w:i/>
          <w:color w:val="000000" w:themeColor="text1"/>
          <w:spacing w:val="-20"/>
          <w:sz w:val="24"/>
          <w:szCs w:val="24"/>
        </w:rPr>
        <w:t xml:space="preserve"> Cardoso dos </w:t>
      </w:r>
      <w:r w:rsidR="00E476FB" w:rsidRPr="00F64CCE">
        <w:rPr>
          <w:rFonts w:ascii="Arial" w:hAnsi="Arial" w:cs="Arial"/>
          <w:i/>
          <w:color w:val="000000" w:themeColor="text1"/>
          <w:spacing w:val="-20"/>
          <w:sz w:val="24"/>
          <w:szCs w:val="24"/>
        </w:rPr>
        <w:t>Santos</w:t>
      </w:r>
      <w:r w:rsidR="00E476FB" w:rsidRPr="00F64CCE">
        <w:rPr>
          <w:rFonts w:ascii="Arial" w:hAnsi="Arial" w:cs="Arial"/>
          <w:i/>
          <w:color w:val="000000" w:themeColor="text1"/>
          <w:spacing w:val="-20"/>
          <w:sz w:val="24"/>
          <w:szCs w:val="24"/>
          <w:vertAlign w:val="superscript"/>
        </w:rPr>
        <w:t>5,</w:t>
      </w:r>
      <w:r w:rsidR="002E2FC7" w:rsidRPr="00F64CCE">
        <w:rPr>
          <w:rFonts w:ascii="Arial" w:hAnsi="Arial" w:cs="Arial"/>
          <w:i/>
          <w:color w:val="000000" w:themeColor="text1"/>
          <w:spacing w:val="-20"/>
          <w:sz w:val="24"/>
          <w:szCs w:val="24"/>
        </w:rPr>
        <w:t xml:space="preserve"> Layne</w:t>
      </w:r>
      <w:r w:rsidR="009823B4" w:rsidRPr="00F64CCE">
        <w:rPr>
          <w:rFonts w:ascii="Arial" w:hAnsi="Arial" w:cs="Arial"/>
          <w:i/>
          <w:color w:val="000000" w:themeColor="text1"/>
          <w:spacing w:val="-20"/>
          <w:sz w:val="24"/>
          <w:szCs w:val="24"/>
        </w:rPr>
        <w:t xml:space="preserve"> Cristiane Maria</w:t>
      </w:r>
      <w:r w:rsidR="00F64CCE" w:rsidRPr="00F64CCE">
        <w:rPr>
          <w:rFonts w:ascii="Arial" w:hAnsi="Arial" w:cs="Arial"/>
          <w:i/>
          <w:color w:val="000000" w:themeColor="text1"/>
          <w:spacing w:val="-20"/>
          <w:sz w:val="24"/>
          <w:szCs w:val="24"/>
        </w:rPr>
        <w:t xml:space="preserve"> </w:t>
      </w:r>
      <w:r w:rsidR="009823B4" w:rsidRPr="00F64CCE">
        <w:rPr>
          <w:rFonts w:ascii="Arial" w:hAnsi="Arial" w:cs="Arial"/>
          <w:i/>
          <w:color w:val="000000" w:themeColor="text1"/>
          <w:spacing w:val="-20"/>
          <w:sz w:val="24"/>
          <w:szCs w:val="24"/>
        </w:rPr>
        <w:t xml:space="preserve">Nascimento </w:t>
      </w:r>
      <w:r w:rsidR="00E476FB" w:rsidRPr="00F64CCE">
        <w:rPr>
          <w:rFonts w:ascii="Arial" w:hAnsi="Arial" w:cs="Arial"/>
          <w:i/>
          <w:color w:val="000000" w:themeColor="text1"/>
          <w:spacing w:val="-20"/>
          <w:sz w:val="24"/>
          <w:szCs w:val="24"/>
        </w:rPr>
        <w:t>Silva</w:t>
      </w:r>
      <w:r w:rsidR="00E476FB" w:rsidRPr="00F64CCE">
        <w:rPr>
          <w:rFonts w:ascii="Arial" w:hAnsi="Arial" w:cs="Arial"/>
          <w:i/>
          <w:color w:val="000000" w:themeColor="text1"/>
          <w:spacing w:val="-20"/>
          <w:sz w:val="24"/>
          <w:szCs w:val="24"/>
          <w:vertAlign w:val="superscript"/>
        </w:rPr>
        <w:t>6,</w:t>
      </w:r>
      <w:r w:rsidR="002E2FC7" w:rsidRPr="00F64CCE">
        <w:rPr>
          <w:rFonts w:ascii="Arial" w:hAnsi="Arial" w:cs="Arial"/>
          <w:i/>
          <w:color w:val="000000" w:themeColor="text1"/>
          <w:spacing w:val="-20"/>
          <w:sz w:val="24"/>
          <w:szCs w:val="24"/>
        </w:rPr>
        <w:t xml:space="preserve"> </w:t>
      </w:r>
      <w:proofErr w:type="spellStart"/>
      <w:r w:rsidR="002E2FC7" w:rsidRPr="00F64CCE">
        <w:rPr>
          <w:rFonts w:ascii="Arial" w:hAnsi="Arial" w:cs="Arial"/>
          <w:i/>
          <w:color w:val="000000" w:themeColor="text1"/>
          <w:spacing w:val="-20"/>
          <w:sz w:val="24"/>
          <w:szCs w:val="24"/>
        </w:rPr>
        <w:t>Quézia</w:t>
      </w:r>
      <w:proofErr w:type="spellEnd"/>
      <w:r w:rsidR="002E2FC7" w:rsidRPr="00F64CCE">
        <w:rPr>
          <w:rFonts w:ascii="Arial" w:hAnsi="Arial" w:cs="Arial"/>
          <w:i/>
          <w:color w:val="000000" w:themeColor="text1"/>
          <w:spacing w:val="-20"/>
          <w:sz w:val="24"/>
          <w:szCs w:val="24"/>
        </w:rPr>
        <w:t xml:space="preserve"> Moraes </w:t>
      </w:r>
      <w:r w:rsidR="00E476FB" w:rsidRPr="00F64CCE">
        <w:rPr>
          <w:rFonts w:ascii="Arial" w:hAnsi="Arial" w:cs="Arial"/>
          <w:i/>
          <w:color w:val="000000" w:themeColor="text1"/>
          <w:spacing w:val="-20"/>
          <w:sz w:val="24"/>
          <w:szCs w:val="24"/>
        </w:rPr>
        <w:t>Gomes</w:t>
      </w:r>
      <w:r w:rsidR="00E476FB" w:rsidRPr="00F64CCE">
        <w:rPr>
          <w:rFonts w:ascii="Arial" w:hAnsi="Arial" w:cs="Arial"/>
          <w:i/>
          <w:color w:val="000000" w:themeColor="text1"/>
          <w:spacing w:val="-20"/>
          <w:sz w:val="24"/>
          <w:szCs w:val="24"/>
          <w:vertAlign w:val="superscript"/>
        </w:rPr>
        <w:t>7.</w:t>
      </w:r>
    </w:p>
    <w:p w:rsidR="006A452F" w:rsidRDefault="006A452F" w:rsidP="002E1409">
      <w:pPr>
        <w:spacing w:line="360" w:lineRule="auto"/>
        <w:ind w:firstLine="851"/>
        <w:jc w:val="both"/>
        <w:rPr>
          <w:rFonts w:ascii="Arial" w:hAnsi="Arial" w:cs="Arial"/>
          <w:color w:val="000000" w:themeColor="text1"/>
          <w:spacing w:val="-20"/>
          <w:sz w:val="24"/>
          <w:szCs w:val="24"/>
        </w:rPr>
        <w:sectPr w:rsidR="006A452F" w:rsidSect="006A452F">
          <w:type w:val="continuous"/>
          <w:pgSz w:w="11906" w:h="16838"/>
          <w:pgMar w:top="1701" w:right="1134" w:bottom="1134" w:left="1701" w:header="851" w:footer="709" w:gutter="0"/>
          <w:cols w:space="708"/>
          <w:titlePg/>
          <w:docGrid w:linePitch="360"/>
        </w:sectPr>
      </w:pPr>
    </w:p>
    <w:p w:rsidR="002E2FC7" w:rsidRPr="00F64CCE" w:rsidRDefault="00816BCD" w:rsidP="002E1409">
      <w:pPr>
        <w:spacing w:line="360" w:lineRule="auto"/>
        <w:ind w:firstLine="851"/>
        <w:jc w:val="both"/>
        <w:rPr>
          <w:rFonts w:ascii="Arial" w:hAnsi="Arial" w:cs="Arial"/>
          <w:color w:val="000000" w:themeColor="text1"/>
          <w:spacing w:val="-20"/>
          <w:sz w:val="24"/>
          <w:szCs w:val="24"/>
        </w:rPr>
      </w:pPr>
      <w:r>
        <w:rPr>
          <w:rStyle w:val="Refdenotaderodap"/>
          <w:rFonts w:ascii="Arial" w:hAnsi="Arial" w:cs="Arial"/>
          <w:color w:val="000000" w:themeColor="text1"/>
          <w:spacing w:val="-20"/>
          <w:sz w:val="24"/>
          <w:szCs w:val="24"/>
        </w:rPr>
        <w:lastRenderedPageBreak/>
        <w:footnoteReference w:id="1"/>
      </w:r>
    </w:p>
    <w:p w:rsidR="002E2FC7" w:rsidRDefault="002E2FC7" w:rsidP="005F0FC6">
      <w:pPr>
        <w:spacing w:line="360" w:lineRule="auto"/>
        <w:jc w:val="both"/>
        <w:rPr>
          <w:rFonts w:ascii="Arial" w:hAnsi="Arial" w:cs="Arial"/>
          <w:b/>
          <w:color w:val="000000" w:themeColor="text1"/>
          <w:spacing w:val="-20"/>
          <w:sz w:val="24"/>
          <w:szCs w:val="24"/>
        </w:rPr>
      </w:pPr>
      <w:r w:rsidRPr="00F64CCE">
        <w:rPr>
          <w:rFonts w:ascii="Arial" w:hAnsi="Arial" w:cs="Arial"/>
          <w:b/>
          <w:color w:val="000000" w:themeColor="text1"/>
          <w:spacing w:val="-20"/>
          <w:sz w:val="24"/>
          <w:szCs w:val="24"/>
        </w:rPr>
        <w:t>Resumo</w:t>
      </w:r>
    </w:p>
    <w:p w:rsidR="006A452F" w:rsidRPr="00A8221A" w:rsidRDefault="00A8221A" w:rsidP="00A8221A">
      <w:pPr>
        <w:spacing w:line="360" w:lineRule="auto"/>
        <w:ind w:firstLine="851"/>
        <w:jc w:val="both"/>
        <w:rPr>
          <w:rFonts w:ascii="Arial" w:hAnsi="Arial" w:cs="Arial"/>
          <w:color w:val="000000" w:themeColor="text1"/>
          <w:spacing w:val="-20"/>
          <w:sz w:val="24"/>
          <w:szCs w:val="24"/>
        </w:rPr>
      </w:pPr>
      <w:r>
        <w:rPr>
          <w:rFonts w:ascii="Arial" w:hAnsi="Arial" w:cs="Arial"/>
          <w:color w:val="000000" w:themeColor="text1"/>
          <w:spacing w:val="-20"/>
          <w:sz w:val="24"/>
          <w:szCs w:val="24"/>
        </w:rPr>
        <w:t>A gripe espanhola também denominada de pneumônica apareceu no final da primeira guerra mundial e disseminando-se por todo o mundo. Esta por sua possuía proteínas de superfície que a conferi</w:t>
      </w:r>
      <w:r w:rsidR="00D501E2">
        <w:rPr>
          <w:rFonts w:ascii="Arial" w:hAnsi="Arial" w:cs="Arial"/>
          <w:color w:val="000000" w:themeColor="text1"/>
          <w:spacing w:val="-20"/>
          <w:sz w:val="24"/>
          <w:szCs w:val="24"/>
        </w:rPr>
        <w:t>a a capacidade de infectar e fu</w:t>
      </w:r>
      <w:bookmarkStart w:id="0" w:name="_GoBack"/>
      <w:bookmarkEnd w:id="0"/>
      <w:r>
        <w:rPr>
          <w:rFonts w:ascii="Arial" w:hAnsi="Arial" w:cs="Arial"/>
          <w:color w:val="000000" w:themeColor="text1"/>
          <w:spacing w:val="-20"/>
          <w:sz w:val="24"/>
          <w:szCs w:val="24"/>
        </w:rPr>
        <w:t>gir do sistema imunológico devido a mutação em sua proteína de ligação a Neuramidase</w:t>
      </w:r>
      <w:r w:rsidR="005D2CD7">
        <w:rPr>
          <w:rFonts w:ascii="Arial" w:hAnsi="Arial" w:cs="Arial"/>
          <w:color w:val="000000" w:themeColor="text1"/>
          <w:spacing w:val="-20"/>
          <w:sz w:val="24"/>
          <w:szCs w:val="24"/>
        </w:rPr>
        <w:t xml:space="preserve"> e de outros fatores</w:t>
      </w:r>
      <w:r>
        <w:rPr>
          <w:rFonts w:ascii="Arial" w:hAnsi="Arial" w:cs="Arial"/>
          <w:color w:val="000000" w:themeColor="text1"/>
          <w:spacing w:val="-20"/>
          <w:sz w:val="24"/>
          <w:szCs w:val="24"/>
        </w:rPr>
        <w:t>. Esse vírus denominado de influenza tipo A causou mais mortes que a própria guerra em um período de dois anos. No entanto este agente nocivo sumira inesperadamente após o tempo sem explicações precisas. Atualmente cientistas tentam explicar sua virulência assim como prevenir-se de uma possível pandemia mundial por meio do desenvolvimento tecnológico e laboratorial.</w:t>
      </w:r>
    </w:p>
    <w:p w:rsidR="00A81892" w:rsidRPr="00F05D0B" w:rsidRDefault="002E2FC7" w:rsidP="00F05D0B">
      <w:pPr>
        <w:spacing w:line="360" w:lineRule="auto"/>
        <w:rPr>
          <w:rFonts w:ascii="Arial" w:hAnsi="Arial" w:cs="Arial"/>
          <w:color w:val="000000" w:themeColor="text1"/>
          <w:spacing w:val="-20"/>
          <w:sz w:val="24"/>
          <w:szCs w:val="24"/>
        </w:rPr>
      </w:pPr>
      <w:r w:rsidRPr="00F64CCE">
        <w:rPr>
          <w:rFonts w:ascii="Arial" w:hAnsi="Arial" w:cs="Arial"/>
          <w:b/>
          <w:color w:val="000000" w:themeColor="text1"/>
          <w:spacing w:val="-20"/>
          <w:sz w:val="24"/>
          <w:szCs w:val="24"/>
        </w:rPr>
        <w:t>Palavras chaves:</w:t>
      </w:r>
      <w:r w:rsidRPr="00F64CCE">
        <w:rPr>
          <w:rFonts w:ascii="Arial" w:hAnsi="Arial" w:cs="Arial"/>
          <w:color w:val="000000" w:themeColor="text1"/>
          <w:spacing w:val="-20"/>
          <w:sz w:val="24"/>
          <w:szCs w:val="24"/>
        </w:rPr>
        <w:t xml:space="preserve"> Gr</w:t>
      </w:r>
      <w:r w:rsidR="006825CD" w:rsidRPr="00F64CCE">
        <w:rPr>
          <w:rFonts w:ascii="Arial" w:hAnsi="Arial" w:cs="Arial"/>
          <w:color w:val="000000" w:themeColor="text1"/>
          <w:spacing w:val="-20"/>
          <w:sz w:val="24"/>
          <w:szCs w:val="24"/>
        </w:rPr>
        <w:t>ipe</w:t>
      </w:r>
      <w:r w:rsidR="002A6272">
        <w:rPr>
          <w:rFonts w:ascii="Arial" w:hAnsi="Arial" w:cs="Arial"/>
          <w:color w:val="000000" w:themeColor="text1"/>
          <w:spacing w:val="-20"/>
          <w:sz w:val="24"/>
          <w:szCs w:val="24"/>
        </w:rPr>
        <w:t xml:space="preserve"> </w:t>
      </w:r>
      <w:r w:rsidR="006825CD" w:rsidRPr="00F64CCE">
        <w:rPr>
          <w:rFonts w:ascii="Arial" w:hAnsi="Arial" w:cs="Arial"/>
          <w:color w:val="000000" w:themeColor="text1"/>
          <w:spacing w:val="-20"/>
          <w:sz w:val="24"/>
          <w:szCs w:val="24"/>
        </w:rPr>
        <w:t>espanhola,</w:t>
      </w:r>
      <w:r w:rsidR="006A452F" w:rsidRPr="00F64CCE">
        <w:rPr>
          <w:rFonts w:ascii="Arial" w:hAnsi="Arial" w:cs="Arial"/>
          <w:color w:val="000000" w:themeColor="text1"/>
          <w:spacing w:val="-20"/>
          <w:sz w:val="24"/>
          <w:szCs w:val="24"/>
        </w:rPr>
        <w:t xml:space="preserve"> </w:t>
      </w:r>
      <w:r w:rsidR="003776AF">
        <w:rPr>
          <w:rFonts w:ascii="Arial" w:hAnsi="Arial" w:cs="Arial"/>
          <w:color w:val="000000" w:themeColor="text1"/>
          <w:spacing w:val="-20"/>
          <w:sz w:val="24"/>
          <w:szCs w:val="24"/>
        </w:rPr>
        <w:t>epidemia, Brasil, Sergipe atualidades.</w:t>
      </w:r>
    </w:p>
    <w:p w:rsidR="00B02EAA" w:rsidRDefault="00B02EAA" w:rsidP="00457ADF">
      <w:pPr>
        <w:spacing w:line="360" w:lineRule="auto"/>
        <w:jc w:val="both"/>
        <w:rPr>
          <w:rFonts w:ascii="Arial" w:hAnsi="Arial" w:cs="Arial"/>
          <w:b/>
          <w:color w:val="000000" w:themeColor="text1"/>
          <w:spacing w:val="-20"/>
          <w:sz w:val="24"/>
          <w:szCs w:val="24"/>
        </w:rPr>
      </w:pPr>
    </w:p>
    <w:p w:rsidR="00B02EAA" w:rsidRDefault="00B02EAA" w:rsidP="00457ADF">
      <w:pPr>
        <w:spacing w:line="360" w:lineRule="auto"/>
        <w:jc w:val="both"/>
        <w:rPr>
          <w:rFonts w:ascii="Arial" w:hAnsi="Arial" w:cs="Arial"/>
          <w:b/>
          <w:color w:val="000000" w:themeColor="text1"/>
          <w:spacing w:val="-20"/>
          <w:sz w:val="24"/>
          <w:szCs w:val="24"/>
        </w:rPr>
      </w:pPr>
    </w:p>
    <w:p w:rsidR="002E2FC7" w:rsidRDefault="002E2FC7" w:rsidP="00457ADF">
      <w:pPr>
        <w:spacing w:line="360" w:lineRule="auto"/>
        <w:jc w:val="both"/>
        <w:rPr>
          <w:rFonts w:ascii="Arial" w:hAnsi="Arial" w:cs="Arial"/>
          <w:b/>
          <w:color w:val="000000" w:themeColor="text1"/>
          <w:spacing w:val="-20"/>
          <w:sz w:val="24"/>
          <w:szCs w:val="24"/>
        </w:rPr>
      </w:pPr>
      <w:r w:rsidRPr="00F64CCE">
        <w:rPr>
          <w:rFonts w:ascii="Arial" w:hAnsi="Arial" w:cs="Arial"/>
          <w:b/>
          <w:color w:val="000000" w:themeColor="text1"/>
          <w:spacing w:val="-20"/>
          <w:sz w:val="24"/>
          <w:szCs w:val="24"/>
        </w:rPr>
        <w:t>Introdução</w:t>
      </w:r>
    </w:p>
    <w:p w:rsidR="006A452F" w:rsidRDefault="002E2FC7" w:rsidP="006A452F">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A epidemia da gripe espanhola que apareceu</w:t>
      </w:r>
      <w:r w:rsidR="00C739B5">
        <w:rPr>
          <w:rFonts w:ascii="Arial" w:hAnsi="Arial" w:cs="Arial"/>
          <w:color w:val="000000" w:themeColor="text1"/>
          <w:spacing w:val="-20"/>
          <w:sz w:val="24"/>
          <w:szCs w:val="24"/>
        </w:rPr>
        <w:t xml:space="preserve"> </w:t>
      </w:r>
      <w:r w:rsidRPr="00F64CCE">
        <w:rPr>
          <w:rFonts w:ascii="Arial" w:hAnsi="Arial" w:cs="Arial"/>
          <w:color w:val="000000" w:themeColor="text1"/>
          <w:spacing w:val="-20"/>
          <w:sz w:val="24"/>
          <w:szCs w:val="24"/>
        </w:rPr>
        <w:t>no ano de 1918 e disseminou-se por toda a população mundial, como na América, África, Ásia, Oceania e na Europ</w:t>
      </w:r>
      <w:r w:rsidR="006825CD" w:rsidRPr="00F64CCE">
        <w:rPr>
          <w:rFonts w:ascii="Arial" w:hAnsi="Arial" w:cs="Arial"/>
          <w:color w:val="000000" w:themeColor="text1"/>
          <w:spacing w:val="-20"/>
          <w:sz w:val="24"/>
          <w:szCs w:val="24"/>
        </w:rPr>
        <w:t>a, deix</w:t>
      </w:r>
      <w:r w:rsidR="00E353FB" w:rsidRPr="00F64CCE">
        <w:rPr>
          <w:rFonts w:ascii="Arial" w:hAnsi="Arial" w:cs="Arial"/>
          <w:color w:val="000000" w:themeColor="text1"/>
          <w:spacing w:val="-20"/>
          <w:sz w:val="24"/>
          <w:szCs w:val="24"/>
        </w:rPr>
        <w:t xml:space="preserve">ando </w:t>
      </w:r>
      <w:r w:rsidR="006919C3" w:rsidRPr="00F64CCE">
        <w:rPr>
          <w:rFonts w:ascii="Arial" w:hAnsi="Arial" w:cs="Arial"/>
          <w:color w:val="000000" w:themeColor="text1"/>
          <w:spacing w:val="-20"/>
          <w:sz w:val="24"/>
          <w:szCs w:val="24"/>
        </w:rPr>
        <w:t xml:space="preserve">para trás </w:t>
      </w:r>
      <w:r w:rsidR="006825CD" w:rsidRPr="00F64CCE">
        <w:rPr>
          <w:rFonts w:ascii="Arial" w:hAnsi="Arial" w:cs="Arial"/>
          <w:color w:val="000000" w:themeColor="text1"/>
          <w:spacing w:val="-20"/>
          <w:sz w:val="24"/>
          <w:szCs w:val="24"/>
        </w:rPr>
        <w:t xml:space="preserve">vários </w:t>
      </w:r>
      <w:r w:rsidR="006919C3" w:rsidRPr="00F64CCE">
        <w:rPr>
          <w:rFonts w:ascii="Arial" w:hAnsi="Arial" w:cs="Arial"/>
          <w:color w:val="000000" w:themeColor="text1"/>
          <w:spacing w:val="-20"/>
          <w:sz w:val="24"/>
          <w:szCs w:val="24"/>
        </w:rPr>
        <w:t>rastros de morte por onde passava. A moléstia</w:t>
      </w:r>
      <w:r w:rsidR="00B74CB3" w:rsidRPr="00F64CCE">
        <w:rPr>
          <w:rFonts w:ascii="Arial" w:hAnsi="Arial" w:cs="Arial"/>
          <w:color w:val="000000" w:themeColor="text1"/>
          <w:spacing w:val="-20"/>
          <w:sz w:val="24"/>
          <w:szCs w:val="24"/>
        </w:rPr>
        <w:t xml:space="preserve"> </w:t>
      </w:r>
      <w:r w:rsidR="006919C3" w:rsidRPr="00F64CCE">
        <w:rPr>
          <w:rFonts w:ascii="Arial" w:hAnsi="Arial" w:cs="Arial"/>
          <w:color w:val="000000" w:themeColor="text1"/>
          <w:spacing w:val="-20"/>
          <w:sz w:val="24"/>
          <w:szCs w:val="24"/>
        </w:rPr>
        <w:t>é considerada uma das maiores epidemias da história, uma pandemia.</w:t>
      </w:r>
    </w:p>
    <w:p w:rsidR="006A452F" w:rsidRDefault="006919C3" w:rsidP="006A452F">
      <w:pPr>
        <w:spacing w:after="0" w:line="360" w:lineRule="auto"/>
        <w:jc w:val="both"/>
        <w:outlineLvl w:val="3"/>
        <w:rPr>
          <w:rFonts w:ascii="Arial" w:eastAsia="Times New Roman" w:hAnsi="Arial" w:cs="Arial"/>
          <w:color w:val="000000" w:themeColor="text1"/>
          <w:spacing w:val="-20"/>
          <w:sz w:val="24"/>
          <w:szCs w:val="24"/>
          <w:lang w:eastAsia="pt-BR"/>
        </w:rPr>
      </w:pPr>
      <w:r w:rsidRPr="00F64CCE">
        <w:rPr>
          <w:rFonts w:ascii="Arial" w:hAnsi="Arial" w:cs="Arial"/>
          <w:color w:val="000000" w:themeColor="text1"/>
          <w:spacing w:val="-20"/>
          <w:sz w:val="24"/>
          <w:szCs w:val="24"/>
        </w:rPr>
        <w:t xml:space="preserve">      A primeira guerra </w:t>
      </w:r>
      <w:r w:rsidR="00B06B08" w:rsidRPr="00F64CCE">
        <w:rPr>
          <w:rFonts w:ascii="Arial" w:hAnsi="Arial" w:cs="Arial"/>
          <w:color w:val="000000" w:themeColor="text1"/>
          <w:spacing w:val="-20"/>
          <w:sz w:val="24"/>
          <w:szCs w:val="24"/>
        </w:rPr>
        <w:t>mundial (</w:t>
      </w:r>
      <w:r w:rsidRPr="00F64CCE">
        <w:rPr>
          <w:rFonts w:ascii="Arial" w:hAnsi="Arial" w:cs="Arial"/>
          <w:color w:val="000000" w:themeColor="text1"/>
          <w:spacing w:val="-20"/>
          <w:sz w:val="24"/>
          <w:szCs w:val="24"/>
        </w:rPr>
        <w:t xml:space="preserve">1914-1918) realizada pelos conflitos entre a </w:t>
      </w:r>
      <w:hyperlink r:id="rId11" w:history="1">
        <w:r w:rsidRPr="00F64CCE">
          <w:rPr>
            <w:rFonts w:ascii="Arial" w:eastAsia="Times New Roman" w:hAnsi="Arial" w:cs="Arial"/>
            <w:color w:val="000000" w:themeColor="text1"/>
            <w:spacing w:val="-20"/>
            <w:sz w:val="24"/>
            <w:szCs w:val="24"/>
            <w:lang w:eastAsia="pt-BR"/>
          </w:rPr>
          <w:t xml:space="preserve">Tríplice </w:t>
        </w:r>
        <w:r w:rsidRPr="00F64CCE">
          <w:rPr>
            <w:rFonts w:ascii="Arial" w:eastAsia="Times New Roman" w:hAnsi="Arial" w:cs="Arial"/>
            <w:bCs/>
            <w:color w:val="000000" w:themeColor="text1"/>
            <w:spacing w:val="-20"/>
            <w:sz w:val="24"/>
            <w:szCs w:val="24"/>
            <w:lang w:eastAsia="pt-BR"/>
          </w:rPr>
          <w:t>entente</w:t>
        </w:r>
        <w:r w:rsidRPr="00F64CCE">
          <w:rPr>
            <w:rFonts w:ascii="Arial" w:eastAsia="Times New Roman" w:hAnsi="Arial" w:cs="Arial"/>
            <w:color w:val="000000" w:themeColor="text1"/>
            <w:spacing w:val="-20"/>
            <w:sz w:val="24"/>
            <w:szCs w:val="24"/>
            <w:lang w:eastAsia="pt-BR"/>
          </w:rPr>
          <w:t xml:space="preserve"> e </w:t>
        </w:r>
        <w:r w:rsidRPr="00F64CCE">
          <w:rPr>
            <w:rFonts w:ascii="Arial" w:eastAsia="Times New Roman" w:hAnsi="Arial" w:cs="Arial"/>
            <w:bCs/>
            <w:color w:val="000000" w:themeColor="text1"/>
            <w:spacing w:val="-20"/>
            <w:sz w:val="24"/>
            <w:szCs w:val="24"/>
            <w:lang w:eastAsia="pt-BR"/>
          </w:rPr>
          <w:t>tríplice aliança</w:t>
        </w:r>
      </w:hyperlink>
      <w:r w:rsidRPr="00F64CCE">
        <w:rPr>
          <w:rFonts w:ascii="Arial" w:eastAsia="Times New Roman" w:hAnsi="Arial" w:cs="Arial"/>
          <w:color w:val="000000" w:themeColor="text1"/>
          <w:spacing w:val="-20"/>
          <w:sz w:val="24"/>
          <w:szCs w:val="24"/>
          <w:lang w:eastAsia="pt-BR"/>
        </w:rPr>
        <w:t xml:space="preserve"> ocasionada principalmente por </w:t>
      </w:r>
    </w:p>
    <w:p w:rsidR="006A452F" w:rsidRDefault="006919C3" w:rsidP="006A452F">
      <w:pPr>
        <w:spacing w:after="0" w:line="360" w:lineRule="auto"/>
        <w:jc w:val="both"/>
        <w:outlineLvl w:val="3"/>
        <w:rPr>
          <w:rFonts w:ascii="Arial" w:eastAsia="Times New Roman" w:hAnsi="Arial" w:cs="Arial"/>
          <w:color w:val="000000" w:themeColor="text1"/>
          <w:spacing w:val="-20"/>
          <w:sz w:val="24"/>
          <w:szCs w:val="24"/>
          <w:lang w:eastAsia="pt-BR"/>
        </w:rPr>
      </w:pPr>
      <w:proofErr w:type="gramStart"/>
      <w:r w:rsidRPr="00F64CCE">
        <w:rPr>
          <w:rFonts w:ascii="Arial" w:eastAsia="Times New Roman" w:hAnsi="Arial" w:cs="Arial"/>
          <w:color w:val="000000" w:themeColor="text1"/>
          <w:spacing w:val="-20"/>
          <w:sz w:val="24"/>
          <w:szCs w:val="24"/>
          <w:lang w:eastAsia="pt-BR"/>
        </w:rPr>
        <w:t>disputa</w:t>
      </w:r>
      <w:proofErr w:type="gramEnd"/>
      <w:r w:rsidRPr="00F64CCE">
        <w:rPr>
          <w:rFonts w:ascii="Arial" w:eastAsia="Times New Roman" w:hAnsi="Arial" w:cs="Arial"/>
          <w:color w:val="000000" w:themeColor="text1"/>
          <w:spacing w:val="-20"/>
          <w:sz w:val="24"/>
          <w:szCs w:val="24"/>
          <w:lang w:eastAsia="pt-BR"/>
        </w:rPr>
        <w:t xml:space="preserve"> de mercado, matou cerca de oito milhões de pessoas, enquanto a gripe </w:t>
      </w:r>
      <w:proofErr w:type="spellStart"/>
      <w:r w:rsidR="006A452F">
        <w:rPr>
          <w:rFonts w:ascii="Arial" w:eastAsia="Times New Roman" w:hAnsi="Arial" w:cs="Arial"/>
          <w:color w:val="000000" w:themeColor="text1"/>
          <w:spacing w:val="-20"/>
          <w:sz w:val="24"/>
          <w:szCs w:val="24"/>
          <w:lang w:eastAsia="pt-BR"/>
        </w:rPr>
        <w:t>espa</w:t>
      </w:r>
      <w:proofErr w:type="spellEnd"/>
      <w:r w:rsidR="006A452F">
        <w:rPr>
          <w:rFonts w:ascii="Arial" w:eastAsia="Times New Roman" w:hAnsi="Arial" w:cs="Arial"/>
          <w:color w:val="000000" w:themeColor="text1"/>
          <w:spacing w:val="-20"/>
          <w:sz w:val="24"/>
          <w:szCs w:val="24"/>
          <w:lang w:eastAsia="pt-BR"/>
        </w:rPr>
        <w:t>-</w:t>
      </w:r>
    </w:p>
    <w:p w:rsidR="006B2AEA" w:rsidRDefault="006919C3" w:rsidP="006A452F">
      <w:pPr>
        <w:spacing w:after="0" w:line="360" w:lineRule="auto"/>
        <w:jc w:val="both"/>
        <w:outlineLvl w:val="3"/>
        <w:rPr>
          <w:rFonts w:ascii="Arial" w:eastAsia="Times New Roman" w:hAnsi="Arial" w:cs="Arial"/>
          <w:color w:val="000000" w:themeColor="text1"/>
          <w:spacing w:val="-20"/>
          <w:sz w:val="24"/>
          <w:szCs w:val="24"/>
          <w:lang w:eastAsia="pt-BR"/>
        </w:rPr>
      </w:pPr>
      <w:proofErr w:type="spellStart"/>
      <w:proofErr w:type="gramStart"/>
      <w:r w:rsidRPr="00F64CCE">
        <w:rPr>
          <w:rFonts w:ascii="Arial" w:eastAsia="Times New Roman" w:hAnsi="Arial" w:cs="Arial"/>
          <w:color w:val="000000" w:themeColor="text1"/>
          <w:spacing w:val="-20"/>
          <w:sz w:val="24"/>
          <w:szCs w:val="24"/>
          <w:lang w:eastAsia="pt-BR"/>
        </w:rPr>
        <w:t>nhola</w:t>
      </w:r>
      <w:proofErr w:type="spellEnd"/>
      <w:proofErr w:type="gramEnd"/>
      <w:r w:rsidRPr="00F64CCE">
        <w:rPr>
          <w:rFonts w:ascii="Arial" w:eastAsia="Times New Roman" w:hAnsi="Arial" w:cs="Arial"/>
          <w:color w:val="000000" w:themeColor="text1"/>
          <w:spacing w:val="-20"/>
          <w:sz w:val="24"/>
          <w:szCs w:val="24"/>
          <w:lang w:eastAsia="pt-BR"/>
        </w:rPr>
        <w:t xml:space="preserve"> foi mortal para mais de vinte milhões de indivíduos em todo o mundo. Nada até o dado momento naquela época</w:t>
      </w:r>
      <w:r w:rsidR="006825CD" w:rsidRPr="00F64CCE">
        <w:rPr>
          <w:rFonts w:ascii="Arial" w:eastAsia="Times New Roman" w:hAnsi="Arial" w:cs="Arial"/>
          <w:color w:val="000000" w:themeColor="text1"/>
          <w:spacing w:val="-20"/>
          <w:sz w:val="24"/>
          <w:szCs w:val="24"/>
          <w:lang w:eastAsia="pt-BR"/>
        </w:rPr>
        <w:t>,</w:t>
      </w:r>
      <w:r w:rsidRPr="00F64CCE">
        <w:rPr>
          <w:rFonts w:ascii="Arial" w:eastAsia="Times New Roman" w:hAnsi="Arial" w:cs="Arial"/>
          <w:color w:val="000000" w:themeColor="text1"/>
          <w:spacing w:val="-20"/>
          <w:sz w:val="24"/>
          <w:szCs w:val="24"/>
          <w:lang w:eastAsia="pt-BR"/>
        </w:rPr>
        <w:t xml:space="preserve"> conseguiu </w:t>
      </w:r>
      <w:proofErr w:type="gramStart"/>
      <w:r w:rsidRPr="00F64CCE">
        <w:rPr>
          <w:rFonts w:ascii="Arial" w:eastAsia="Times New Roman" w:hAnsi="Arial" w:cs="Arial"/>
          <w:color w:val="000000" w:themeColor="text1"/>
          <w:spacing w:val="-20"/>
          <w:sz w:val="24"/>
          <w:szCs w:val="24"/>
          <w:lang w:eastAsia="pt-BR"/>
        </w:rPr>
        <w:t>matar</w:t>
      </w:r>
      <w:proofErr w:type="gramEnd"/>
      <w:r w:rsidRPr="00F64CCE">
        <w:rPr>
          <w:rFonts w:ascii="Arial" w:eastAsia="Times New Roman" w:hAnsi="Arial" w:cs="Arial"/>
          <w:color w:val="000000" w:themeColor="text1"/>
          <w:spacing w:val="-20"/>
          <w:sz w:val="24"/>
          <w:szCs w:val="24"/>
          <w:lang w:eastAsia="pt-BR"/>
        </w:rPr>
        <w:t xml:space="preserve"> </w:t>
      </w:r>
    </w:p>
    <w:p w:rsidR="006919C3" w:rsidRPr="00F64CCE" w:rsidRDefault="006919C3" w:rsidP="006A452F">
      <w:pPr>
        <w:spacing w:after="0" w:line="360" w:lineRule="auto"/>
        <w:jc w:val="both"/>
        <w:outlineLvl w:val="3"/>
        <w:rPr>
          <w:rFonts w:ascii="Arial" w:eastAsia="Times New Roman" w:hAnsi="Arial" w:cs="Arial"/>
          <w:color w:val="000000" w:themeColor="text1"/>
          <w:spacing w:val="-20"/>
          <w:sz w:val="24"/>
          <w:szCs w:val="24"/>
          <w:lang w:eastAsia="pt-BR"/>
        </w:rPr>
      </w:pPr>
      <w:proofErr w:type="gramStart"/>
      <w:r w:rsidRPr="00F64CCE">
        <w:rPr>
          <w:rFonts w:ascii="Arial" w:eastAsia="Times New Roman" w:hAnsi="Arial" w:cs="Arial"/>
          <w:color w:val="000000" w:themeColor="text1"/>
          <w:spacing w:val="-20"/>
          <w:sz w:val="24"/>
          <w:szCs w:val="24"/>
          <w:lang w:eastAsia="pt-BR"/>
        </w:rPr>
        <w:t>tantos</w:t>
      </w:r>
      <w:proofErr w:type="gramEnd"/>
      <w:r w:rsidRPr="00F64CCE">
        <w:rPr>
          <w:rFonts w:ascii="Arial" w:eastAsia="Times New Roman" w:hAnsi="Arial" w:cs="Arial"/>
          <w:color w:val="000000" w:themeColor="text1"/>
          <w:spacing w:val="-20"/>
          <w:sz w:val="24"/>
          <w:szCs w:val="24"/>
          <w:lang w:eastAsia="pt-BR"/>
        </w:rPr>
        <w:t xml:space="preserve"> seres humanos em período curto de tempo.</w:t>
      </w:r>
    </w:p>
    <w:p w:rsidR="00052073" w:rsidRPr="00F64CCE" w:rsidRDefault="00052073"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O vírus mutante da gripe</w:t>
      </w:r>
      <w:r w:rsidR="00B06B08" w:rsidRPr="00F64CCE">
        <w:rPr>
          <w:rFonts w:ascii="Arial" w:hAnsi="Arial" w:cs="Arial"/>
          <w:color w:val="000000" w:themeColor="text1"/>
          <w:spacing w:val="-20"/>
          <w:sz w:val="24"/>
          <w:szCs w:val="24"/>
        </w:rPr>
        <w:t xml:space="preserve"> </w:t>
      </w:r>
      <w:r w:rsidRPr="00F64CCE">
        <w:rPr>
          <w:rFonts w:ascii="Arial" w:hAnsi="Arial" w:cs="Arial"/>
          <w:color w:val="000000" w:themeColor="text1"/>
          <w:spacing w:val="-20"/>
          <w:sz w:val="24"/>
          <w:szCs w:val="24"/>
        </w:rPr>
        <w:t>apresentou uma forma singular, chamada de influenza espanhola, que até os períodos atuais provoca espanto por quem procura investigar e conhecer as reais causas que ocasionaram o aparecimento deste agente.</w:t>
      </w:r>
    </w:p>
    <w:p w:rsidR="006825CD" w:rsidRPr="00F64CCE" w:rsidRDefault="006825CD"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lastRenderedPageBreak/>
        <w:t>O Vírus caracteriza-se pela presença de duas proteínas de em sua membrana a qual permitem a infecção em sua célula alvo assim como a liberação de</w:t>
      </w:r>
      <w:r w:rsidR="00B06B08" w:rsidRPr="00F64CCE">
        <w:rPr>
          <w:rFonts w:ascii="Arial" w:hAnsi="Arial" w:cs="Arial"/>
          <w:color w:val="000000" w:themeColor="text1"/>
          <w:spacing w:val="-20"/>
          <w:sz w:val="24"/>
          <w:szCs w:val="24"/>
        </w:rPr>
        <w:t xml:space="preserve"> </w:t>
      </w:r>
      <w:r w:rsidRPr="00F64CCE">
        <w:rPr>
          <w:rFonts w:ascii="Arial" w:hAnsi="Arial" w:cs="Arial"/>
          <w:color w:val="000000" w:themeColor="text1"/>
          <w:spacing w:val="-20"/>
          <w:sz w:val="24"/>
          <w:szCs w:val="24"/>
        </w:rPr>
        <w:t xml:space="preserve">novos vírus após o ciclo viral. Sendo a primeira proteína a </w:t>
      </w:r>
      <w:proofErr w:type="spellStart"/>
      <w:r w:rsidRPr="00F64CCE">
        <w:rPr>
          <w:rFonts w:ascii="Arial" w:hAnsi="Arial" w:cs="Arial"/>
          <w:color w:val="000000" w:themeColor="text1"/>
          <w:spacing w:val="-20"/>
          <w:sz w:val="24"/>
          <w:szCs w:val="24"/>
        </w:rPr>
        <w:t>hemoglutinina</w:t>
      </w:r>
      <w:proofErr w:type="spellEnd"/>
      <w:r w:rsidRPr="00F64CCE">
        <w:rPr>
          <w:rFonts w:ascii="Arial" w:hAnsi="Arial" w:cs="Arial"/>
          <w:color w:val="000000" w:themeColor="text1"/>
          <w:spacing w:val="-20"/>
          <w:sz w:val="24"/>
          <w:szCs w:val="24"/>
        </w:rPr>
        <w:t xml:space="preserve"> e a segunda a </w:t>
      </w:r>
      <w:proofErr w:type="spellStart"/>
      <w:r w:rsidRPr="00F64CCE">
        <w:rPr>
          <w:rFonts w:ascii="Arial" w:hAnsi="Arial" w:cs="Arial"/>
          <w:color w:val="000000" w:themeColor="text1"/>
          <w:spacing w:val="-20"/>
          <w:sz w:val="24"/>
          <w:szCs w:val="24"/>
        </w:rPr>
        <w:t>neuramidase</w:t>
      </w:r>
      <w:proofErr w:type="spellEnd"/>
      <w:r w:rsidRPr="00F64CCE">
        <w:rPr>
          <w:rFonts w:ascii="Arial" w:hAnsi="Arial" w:cs="Arial"/>
          <w:color w:val="000000" w:themeColor="text1"/>
          <w:spacing w:val="-20"/>
          <w:sz w:val="24"/>
          <w:szCs w:val="24"/>
        </w:rPr>
        <w:t>.</w:t>
      </w:r>
    </w:p>
    <w:p w:rsidR="00052073" w:rsidRPr="00F64CCE" w:rsidRDefault="00052073"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A gr</w:t>
      </w:r>
      <w:r w:rsidR="006825CD" w:rsidRPr="00F64CCE">
        <w:rPr>
          <w:rFonts w:ascii="Arial" w:hAnsi="Arial" w:cs="Arial"/>
          <w:color w:val="000000" w:themeColor="text1"/>
          <w:spacing w:val="-20"/>
          <w:sz w:val="24"/>
          <w:szCs w:val="24"/>
        </w:rPr>
        <w:t xml:space="preserve">ipe espanhola também denominada </w:t>
      </w:r>
      <w:r w:rsidRPr="00F64CCE">
        <w:rPr>
          <w:rFonts w:ascii="Arial" w:hAnsi="Arial" w:cs="Arial"/>
          <w:color w:val="000000" w:themeColor="text1"/>
          <w:spacing w:val="-20"/>
          <w:sz w:val="24"/>
          <w:szCs w:val="24"/>
        </w:rPr>
        <w:t xml:space="preserve">por </w:t>
      </w:r>
      <w:proofErr w:type="spellStart"/>
      <w:r w:rsidRPr="00F64CCE">
        <w:rPr>
          <w:rFonts w:ascii="Arial" w:hAnsi="Arial" w:cs="Arial"/>
          <w:color w:val="000000" w:themeColor="text1"/>
          <w:spacing w:val="-20"/>
          <w:sz w:val="24"/>
          <w:szCs w:val="24"/>
        </w:rPr>
        <w:t>pneumôni</w:t>
      </w:r>
      <w:r w:rsidR="009F0E77" w:rsidRPr="00F64CCE">
        <w:rPr>
          <w:rFonts w:ascii="Arial" w:hAnsi="Arial" w:cs="Arial"/>
          <w:color w:val="000000" w:themeColor="text1"/>
          <w:spacing w:val="-20"/>
          <w:sz w:val="24"/>
          <w:szCs w:val="24"/>
        </w:rPr>
        <w:t>a</w:t>
      </w:r>
      <w:r w:rsidRPr="00F64CCE">
        <w:rPr>
          <w:rFonts w:ascii="Arial" w:hAnsi="Arial" w:cs="Arial"/>
          <w:color w:val="000000" w:themeColor="text1"/>
          <w:spacing w:val="-20"/>
          <w:sz w:val="24"/>
          <w:szCs w:val="24"/>
        </w:rPr>
        <w:t>ca</w:t>
      </w:r>
      <w:proofErr w:type="spellEnd"/>
      <w:r w:rsidRPr="00F64CCE">
        <w:rPr>
          <w:rFonts w:ascii="Arial" w:hAnsi="Arial" w:cs="Arial"/>
          <w:color w:val="000000" w:themeColor="text1"/>
          <w:spacing w:val="-20"/>
          <w:sz w:val="24"/>
          <w:szCs w:val="24"/>
        </w:rPr>
        <w:t xml:space="preserve"> é provocada pelo vírus influenza A (subtipo H1N1)</w:t>
      </w:r>
      <w:r w:rsidR="006825CD" w:rsidRPr="00F64CCE">
        <w:rPr>
          <w:rFonts w:ascii="Arial" w:hAnsi="Arial" w:cs="Arial"/>
          <w:color w:val="000000" w:themeColor="text1"/>
          <w:spacing w:val="-20"/>
          <w:sz w:val="24"/>
          <w:szCs w:val="24"/>
        </w:rPr>
        <w:t xml:space="preserve">, esta </w:t>
      </w:r>
      <w:r w:rsidR="009F0E77" w:rsidRPr="00F64CCE">
        <w:rPr>
          <w:rFonts w:ascii="Arial" w:hAnsi="Arial" w:cs="Arial"/>
          <w:color w:val="000000" w:themeColor="text1"/>
          <w:spacing w:val="-20"/>
          <w:sz w:val="24"/>
          <w:szCs w:val="24"/>
        </w:rPr>
        <w:t xml:space="preserve">tem como peculiaridade a liberação de várias </w:t>
      </w:r>
      <w:proofErr w:type="spellStart"/>
      <w:r w:rsidR="009F0E77" w:rsidRPr="00F64CCE">
        <w:rPr>
          <w:rFonts w:ascii="Arial" w:hAnsi="Arial" w:cs="Arial"/>
          <w:color w:val="000000" w:themeColor="text1"/>
          <w:spacing w:val="-20"/>
          <w:sz w:val="24"/>
          <w:szCs w:val="24"/>
        </w:rPr>
        <w:t>citocinas</w:t>
      </w:r>
      <w:proofErr w:type="spellEnd"/>
      <w:r w:rsidR="009F0E77" w:rsidRPr="00F64CCE">
        <w:rPr>
          <w:rFonts w:ascii="Arial" w:hAnsi="Arial" w:cs="Arial"/>
          <w:color w:val="000000" w:themeColor="text1"/>
          <w:spacing w:val="-20"/>
          <w:sz w:val="24"/>
          <w:szCs w:val="24"/>
        </w:rPr>
        <w:t xml:space="preserve"> no organismo. Estas por sua vez levam a uma grande estimulação do sistema imunitário, onde leucócitos migram para</w:t>
      </w:r>
      <w:r w:rsidR="00B06B08" w:rsidRPr="00F64CCE">
        <w:rPr>
          <w:rFonts w:ascii="Arial" w:hAnsi="Arial" w:cs="Arial"/>
          <w:color w:val="000000" w:themeColor="text1"/>
          <w:spacing w:val="-20"/>
          <w:sz w:val="24"/>
          <w:szCs w:val="24"/>
        </w:rPr>
        <w:t xml:space="preserve"> </w:t>
      </w:r>
      <w:r w:rsidR="009F0E77" w:rsidRPr="00F64CCE">
        <w:rPr>
          <w:rFonts w:ascii="Arial" w:hAnsi="Arial" w:cs="Arial"/>
          <w:color w:val="000000" w:themeColor="text1"/>
          <w:spacing w:val="-20"/>
          <w:sz w:val="24"/>
          <w:szCs w:val="24"/>
        </w:rPr>
        <w:t>tecido para realizar a defesa. Entretanto estas células ocasionam a destruição do tecido</w:t>
      </w:r>
      <w:r w:rsidR="00E353FB" w:rsidRPr="00F64CCE">
        <w:rPr>
          <w:rFonts w:ascii="Arial" w:hAnsi="Arial" w:cs="Arial"/>
          <w:color w:val="000000" w:themeColor="text1"/>
          <w:spacing w:val="-20"/>
          <w:sz w:val="24"/>
          <w:szCs w:val="24"/>
        </w:rPr>
        <w:t xml:space="preserve"> pulmonar,</w:t>
      </w:r>
      <w:r w:rsidR="009F0E77" w:rsidRPr="00F64CCE">
        <w:rPr>
          <w:rFonts w:ascii="Arial" w:hAnsi="Arial" w:cs="Arial"/>
          <w:color w:val="000000" w:themeColor="text1"/>
          <w:spacing w:val="-20"/>
          <w:sz w:val="24"/>
          <w:szCs w:val="24"/>
        </w:rPr>
        <w:t xml:space="preserve"> o que por fins provoca a liberação de líquidos que entram </w:t>
      </w:r>
      <w:r w:rsidR="006825CD" w:rsidRPr="00F64CCE">
        <w:rPr>
          <w:rFonts w:ascii="Arial" w:hAnsi="Arial" w:cs="Arial"/>
          <w:color w:val="000000" w:themeColor="text1"/>
          <w:spacing w:val="-20"/>
          <w:sz w:val="24"/>
          <w:szCs w:val="24"/>
        </w:rPr>
        <w:t xml:space="preserve">diretamente </w:t>
      </w:r>
      <w:r w:rsidR="009F0E77" w:rsidRPr="00F64CCE">
        <w:rPr>
          <w:rFonts w:ascii="Arial" w:hAnsi="Arial" w:cs="Arial"/>
          <w:color w:val="000000" w:themeColor="text1"/>
          <w:spacing w:val="-20"/>
          <w:sz w:val="24"/>
          <w:szCs w:val="24"/>
        </w:rPr>
        <w:t xml:space="preserve">em contanto com o pulmão, o que leva o </w:t>
      </w:r>
      <w:proofErr w:type="gramStart"/>
      <w:r w:rsidR="009F0E77" w:rsidRPr="00F64CCE">
        <w:rPr>
          <w:rFonts w:ascii="Arial" w:hAnsi="Arial" w:cs="Arial"/>
          <w:color w:val="000000" w:themeColor="text1"/>
          <w:spacing w:val="-20"/>
          <w:sz w:val="24"/>
          <w:szCs w:val="24"/>
        </w:rPr>
        <w:t>individuo</w:t>
      </w:r>
      <w:proofErr w:type="gramEnd"/>
      <w:r w:rsidR="009F0E77" w:rsidRPr="00F64CCE">
        <w:rPr>
          <w:rFonts w:ascii="Arial" w:hAnsi="Arial" w:cs="Arial"/>
          <w:color w:val="000000" w:themeColor="text1"/>
          <w:spacing w:val="-20"/>
          <w:sz w:val="24"/>
          <w:szCs w:val="24"/>
        </w:rPr>
        <w:t xml:space="preserve"> a apresentar dificuldades respiratórias.</w:t>
      </w:r>
    </w:p>
    <w:p w:rsidR="009F0E77" w:rsidRPr="00F64CCE" w:rsidRDefault="006825CD"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Acredita-se que o vírus tenha chegado ao Brasil por meio do desembarque de navios</w:t>
      </w:r>
      <w:r w:rsidR="00BF298C" w:rsidRPr="00F64CCE">
        <w:rPr>
          <w:rFonts w:ascii="Arial" w:hAnsi="Arial" w:cs="Arial"/>
          <w:color w:val="000000" w:themeColor="text1"/>
          <w:spacing w:val="-20"/>
          <w:sz w:val="24"/>
          <w:szCs w:val="24"/>
        </w:rPr>
        <w:t>,</w:t>
      </w:r>
      <w:r w:rsidRPr="00F64CCE">
        <w:rPr>
          <w:rFonts w:ascii="Arial" w:hAnsi="Arial" w:cs="Arial"/>
          <w:color w:val="000000" w:themeColor="text1"/>
          <w:spacing w:val="-20"/>
          <w:sz w:val="24"/>
          <w:szCs w:val="24"/>
        </w:rPr>
        <w:t xml:space="preserve"> </w:t>
      </w:r>
      <w:r w:rsidR="00BF298C" w:rsidRPr="00F64CCE">
        <w:rPr>
          <w:rFonts w:ascii="Arial" w:hAnsi="Arial" w:cs="Arial"/>
          <w:color w:val="000000" w:themeColor="text1"/>
          <w:spacing w:val="-20"/>
          <w:sz w:val="24"/>
          <w:szCs w:val="24"/>
        </w:rPr>
        <w:t>n</w:t>
      </w:r>
      <w:r w:rsidRPr="00F64CCE">
        <w:rPr>
          <w:rFonts w:ascii="Arial" w:hAnsi="Arial" w:cs="Arial"/>
          <w:color w:val="000000" w:themeColor="text1"/>
          <w:spacing w:val="-20"/>
          <w:sz w:val="24"/>
          <w:szCs w:val="24"/>
        </w:rPr>
        <w:t>a qual possuía passageiros infectados pela doença.</w:t>
      </w:r>
      <w:r w:rsidR="00BF298C" w:rsidRPr="00F64CCE">
        <w:rPr>
          <w:rFonts w:ascii="Arial" w:hAnsi="Arial" w:cs="Arial"/>
          <w:color w:val="000000" w:themeColor="text1"/>
          <w:spacing w:val="-20"/>
          <w:sz w:val="24"/>
          <w:szCs w:val="24"/>
        </w:rPr>
        <w:t xml:space="preserve"> Em alguns estados do país com</w:t>
      </w:r>
      <w:r w:rsidR="00B06B08" w:rsidRPr="00F64CCE">
        <w:rPr>
          <w:rFonts w:ascii="Arial" w:hAnsi="Arial" w:cs="Arial"/>
          <w:color w:val="000000" w:themeColor="text1"/>
          <w:spacing w:val="-20"/>
          <w:sz w:val="24"/>
          <w:szCs w:val="24"/>
        </w:rPr>
        <w:t>o Rio de Janeiro (RJ), São Paulo (SP) a</w:t>
      </w:r>
      <w:r w:rsidR="00BF298C" w:rsidRPr="00F64CCE">
        <w:rPr>
          <w:rFonts w:ascii="Arial" w:hAnsi="Arial" w:cs="Arial"/>
          <w:color w:val="000000" w:themeColor="text1"/>
          <w:spacing w:val="-20"/>
          <w:sz w:val="24"/>
          <w:szCs w:val="24"/>
        </w:rPr>
        <w:t xml:space="preserve"> influenza apresentou de forma severa e branda. Sendo que </w:t>
      </w:r>
      <w:r w:rsidR="00FE503F" w:rsidRPr="00F64CCE">
        <w:rPr>
          <w:rFonts w:ascii="Arial" w:hAnsi="Arial" w:cs="Arial"/>
          <w:color w:val="000000" w:themeColor="text1"/>
          <w:spacing w:val="-20"/>
          <w:sz w:val="24"/>
          <w:szCs w:val="24"/>
        </w:rPr>
        <w:t xml:space="preserve">em </w:t>
      </w:r>
      <w:r w:rsidR="00BF298C" w:rsidRPr="00F64CCE">
        <w:rPr>
          <w:rFonts w:ascii="Arial" w:hAnsi="Arial" w:cs="Arial"/>
          <w:color w:val="000000" w:themeColor="text1"/>
          <w:spacing w:val="-20"/>
          <w:sz w:val="24"/>
          <w:szCs w:val="24"/>
        </w:rPr>
        <w:t xml:space="preserve">Sergipe também fora uma das </w:t>
      </w:r>
      <w:proofErr w:type="gramStart"/>
      <w:r w:rsidR="00BF298C" w:rsidRPr="00F64CCE">
        <w:rPr>
          <w:rFonts w:ascii="Arial" w:hAnsi="Arial" w:cs="Arial"/>
          <w:color w:val="000000" w:themeColor="text1"/>
          <w:spacing w:val="-20"/>
          <w:sz w:val="24"/>
          <w:szCs w:val="24"/>
        </w:rPr>
        <w:t>áreas afetadas apresentando um índice considerável de doentes e mortos</w:t>
      </w:r>
      <w:proofErr w:type="gramEnd"/>
      <w:r w:rsidR="00BF298C" w:rsidRPr="00F64CCE">
        <w:rPr>
          <w:rFonts w:ascii="Arial" w:hAnsi="Arial" w:cs="Arial"/>
          <w:color w:val="000000" w:themeColor="text1"/>
          <w:spacing w:val="-20"/>
          <w:sz w:val="24"/>
          <w:szCs w:val="24"/>
        </w:rPr>
        <w:t>.</w:t>
      </w:r>
    </w:p>
    <w:p w:rsidR="009F0E77" w:rsidRPr="00F64CCE" w:rsidRDefault="009F0E77"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Diante do exposto, o artigo possui como objetivo geral de descrever os aspectos históricos da doença no mundo, Brasil e Sergipe. E</w:t>
      </w:r>
      <w:r w:rsidR="00B06B08" w:rsidRPr="00F64CCE">
        <w:rPr>
          <w:rFonts w:ascii="Arial" w:hAnsi="Arial" w:cs="Arial"/>
          <w:color w:val="000000" w:themeColor="text1"/>
          <w:spacing w:val="-20"/>
          <w:sz w:val="24"/>
          <w:szCs w:val="24"/>
        </w:rPr>
        <w:t xml:space="preserve"> </w:t>
      </w:r>
      <w:r w:rsidR="006825CD" w:rsidRPr="00F64CCE">
        <w:rPr>
          <w:rFonts w:ascii="Arial" w:hAnsi="Arial" w:cs="Arial"/>
          <w:color w:val="000000" w:themeColor="text1"/>
          <w:spacing w:val="-20"/>
          <w:sz w:val="24"/>
          <w:szCs w:val="24"/>
        </w:rPr>
        <w:t xml:space="preserve">especificamente busca descrever os </w:t>
      </w:r>
      <w:r w:rsidR="006825CD" w:rsidRPr="00F64CCE">
        <w:rPr>
          <w:rFonts w:ascii="Arial" w:hAnsi="Arial" w:cs="Arial"/>
          <w:color w:val="000000" w:themeColor="text1"/>
          <w:spacing w:val="-20"/>
          <w:sz w:val="24"/>
          <w:szCs w:val="24"/>
        </w:rPr>
        <w:lastRenderedPageBreak/>
        <w:t>aspectos clínicos, epidemiológicos, terapêuticos e preventivos da pandemia.</w:t>
      </w:r>
      <w:r w:rsidR="00FE503F" w:rsidRPr="00F64CCE">
        <w:rPr>
          <w:rFonts w:ascii="Arial" w:hAnsi="Arial" w:cs="Arial"/>
          <w:color w:val="000000" w:themeColor="text1"/>
          <w:spacing w:val="-20"/>
          <w:sz w:val="24"/>
          <w:szCs w:val="24"/>
        </w:rPr>
        <w:t xml:space="preserve"> Procura</w:t>
      </w:r>
      <w:r w:rsidR="006825CD" w:rsidRPr="00F64CCE">
        <w:rPr>
          <w:rFonts w:ascii="Arial" w:hAnsi="Arial" w:cs="Arial"/>
          <w:color w:val="000000" w:themeColor="text1"/>
          <w:spacing w:val="-20"/>
          <w:sz w:val="24"/>
          <w:szCs w:val="24"/>
        </w:rPr>
        <w:t xml:space="preserve"> também de conhecer o impacto da doença na vida da população assim como os avanços científicos para evitar que novos subtipos </w:t>
      </w:r>
      <w:r w:rsidR="00FE503F" w:rsidRPr="00F64CCE">
        <w:rPr>
          <w:rFonts w:ascii="Arial" w:hAnsi="Arial" w:cs="Arial"/>
          <w:color w:val="000000" w:themeColor="text1"/>
          <w:spacing w:val="-20"/>
          <w:sz w:val="24"/>
          <w:szCs w:val="24"/>
        </w:rPr>
        <w:t>do agente</w:t>
      </w:r>
      <w:r w:rsidR="006825CD" w:rsidRPr="00F64CCE">
        <w:rPr>
          <w:rFonts w:ascii="Arial" w:hAnsi="Arial" w:cs="Arial"/>
          <w:color w:val="000000" w:themeColor="text1"/>
          <w:spacing w:val="-20"/>
          <w:sz w:val="24"/>
          <w:szCs w:val="24"/>
        </w:rPr>
        <w:t xml:space="preserve"> venham disseminar-se ao aparecerem.</w:t>
      </w:r>
    </w:p>
    <w:p w:rsidR="00B06B08" w:rsidRDefault="006825CD"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Para atingir os objetivos acima foi realizado um ensaio teórico contemplando a revisão de literatur</w:t>
      </w:r>
      <w:r w:rsidR="003E4AAB">
        <w:rPr>
          <w:rFonts w:ascii="Arial" w:hAnsi="Arial" w:cs="Arial"/>
          <w:color w:val="000000" w:themeColor="text1"/>
          <w:spacing w:val="-20"/>
          <w:sz w:val="24"/>
          <w:szCs w:val="24"/>
        </w:rPr>
        <w:t xml:space="preserve">as artigos </w:t>
      </w:r>
      <w:proofErr w:type="spellStart"/>
      <w:r w:rsidR="003E4AAB">
        <w:rPr>
          <w:rFonts w:ascii="Arial" w:hAnsi="Arial" w:cs="Arial"/>
          <w:color w:val="000000" w:themeColor="text1"/>
          <w:spacing w:val="-20"/>
          <w:sz w:val="24"/>
          <w:szCs w:val="24"/>
        </w:rPr>
        <w:t>cienticos</w:t>
      </w:r>
      <w:proofErr w:type="spellEnd"/>
      <w:r w:rsidR="003E4AAB">
        <w:rPr>
          <w:rFonts w:ascii="Arial" w:hAnsi="Arial" w:cs="Arial"/>
          <w:color w:val="000000" w:themeColor="text1"/>
          <w:spacing w:val="-20"/>
          <w:sz w:val="24"/>
          <w:szCs w:val="24"/>
        </w:rPr>
        <w:t xml:space="preserve"> nacionais e internacionais assim como a consulta </w:t>
      </w:r>
      <w:r w:rsidRPr="00F64CCE">
        <w:rPr>
          <w:rFonts w:ascii="Arial" w:hAnsi="Arial" w:cs="Arial"/>
          <w:color w:val="000000" w:themeColor="text1"/>
          <w:spacing w:val="-20"/>
          <w:sz w:val="24"/>
          <w:szCs w:val="24"/>
        </w:rPr>
        <w:t xml:space="preserve">de </w:t>
      </w:r>
      <w:r w:rsidR="003E4AAB">
        <w:rPr>
          <w:rFonts w:ascii="Arial" w:hAnsi="Arial" w:cs="Arial"/>
          <w:color w:val="000000" w:themeColor="text1"/>
          <w:spacing w:val="-20"/>
          <w:sz w:val="24"/>
          <w:szCs w:val="24"/>
        </w:rPr>
        <w:t xml:space="preserve">periódicos, revistas, jornais e </w:t>
      </w:r>
      <w:r w:rsidRPr="00F64CCE">
        <w:rPr>
          <w:rFonts w:ascii="Arial" w:hAnsi="Arial" w:cs="Arial"/>
          <w:color w:val="000000" w:themeColor="text1"/>
          <w:spacing w:val="-20"/>
          <w:sz w:val="24"/>
          <w:szCs w:val="24"/>
        </w:rPr>
        <w:t>quanto ao f</w:t>
      </w:r>
      <w:r w:rsidR="00C02E07" w:rsidRPr="00F64CCE">
        <w:rPr>
          <w:rFonts w:ascii="Arial" w:hAnsi="Arial" w:cs="Arial"/>
          <w:color w:val="000000" w:themeColor="text1"/>
          <w:spacing w:val="-20"/>
          <w:sz w:val="24"/>
          <w:szCs w:val="24"/>
        </w:rPr>
        <w:t xml:space="preserve">oco da doença </w:t>
      </w:r>
      <w:r w:rsidR="003E4AAB">
        <w:rPr>
          <w:rFonts w:ascii="Arial" w:hAnsi="Arial" w:cs="Arial"/>
          <w:color w:val="000000" w:themeColor="text1"/>
          <w:spacing w:val="-20"/>
          <w:sz w:val="24"/>
          <w:szCs w:val="24"/>
        </w:rPr>
        <w:t>pelo mundo</w:t>
      </w:r>
      <w:r w:rsidR="00C02E07" w:rsidRPr="00F64CCE">
        <w:rPr>
          <w:rFonts w:ascii="Arial" w:hAnsi="Arial" w:cs="Arial"/>
          <w:color w:val="000000" w:themeColor="text1"/>
          <w:spacing w:val="-20"/>
          <w:sz w:val="24"/>
          <w:szCs w:val="24"/>
        </w:rPr>
        <w:t>.</w:t>
      </w:r>
    </w:p>
    <w:p w:rsidR="00F05D0B" w:rsidRPr="00F64CCE" w:rsidRDefault="00F05D0B" w:rsidP="002E1409">
      <w:pPr>
        <w:spacing w:line="360" w:lineRule="auto"/>
        <w:ind w:firstLine="851"/>
        <w:jc w:val="both"/>
        <w:rPr>
          <w:rFonts w:ascii="Arial" w:hAnsi="Arial" w:cs="Arial"/>
          <w:color w:val="000000" w:themeColor="text1"/>
          <w:spacing w:val="-20"/>
          <w:sz w:val="24"/>
          <w:szCs w:val="24"/>
        </w:rPr>
      </w:pPr>
    </w:p>
    <w:p w:rsidR="00B06B08" w:rsidRPr="00F64CCE" w:rsidRDefault="00B06B08" w:rsidP="00457ADF">
      <w:pPr>
        <w:spacing w:line="360" w:lineRule="auto"/>
        <w:jc w:val="both"/>
        <w:rPr>
          <w:rFonts w:ascii="Arial" w:hAnsi="Arial" w:cs="Arial"/>
          <w:b/>
          <w:color w:val="000000" w:themeColor="text1"/>
          <w:spacing w:val="-20"/>
          <w:sz w:val="24"/>
          <w:szCs w:val="24"/>
        </w:rPr>
      </w:pPr>
      <w:r w:rsidRPr="00F64CCE">
        <w:rPr>
          <w:rFonts w:ascii="Arial" w:hAnsi="Arial" w:cs="Arial"/>
          <w:b/>
          <w:color w:val="000000" w:themeColor="text1"/>
          <w:spacing w:val="-20"/>
          <w:sz w:val="24"/>
          <w:szCs w:val="24"/>
        </w:rPr>
        <w:t xml:space="preserve">Histórico Da Doença </w:t>
      </w:r>
    </w:p>
    <w:p w:rsidR="00B06B08" w:rsidRPr="00F64CCE" w:rsidRDefault="00B06B08" w:rsidP="00A63508">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Em fevereiro de 1918, último ano da Primeira Guerra Mundial, uma forte gripe e de rápida disseminação começou a infectar pessoas na cidade turística de San </w:t>
      </w:r>
      <w:proofErr w:type="spellStart"/>
      <w:r w:rsidRPr="00F64CCE">
        <w:rPr>
          <w:rFonts w:ascii="Arial" w:hAnsi="Arial" w:cs="Arial"/>
          <w:color w:val="000000" w:themeColor="text1"/>
          <w:spacing w:val="-20"/>
          <w:sz w:val="24"/>
          <w:szCs w:val="24"/>
        </w:rPr>
        <w:t>Sebastián</w:t>
      </w:r>
      <w:proofErr w:type="spellEnd"/>
      <w:r w:rsidRPr="00F64CCE">
        <w:rPr>
          <w:rFonts w:ascii="Arial" w:hAnsi="Arial" w:cs="Arial"/>
          <w:color w:val="000000" w:themeColor="text1"/>
          <w:spacing w:val="-20"/>
          <w:sz w:val="24"/>
          <w:szCs w:val="24"/>
        </w:rPr>
        <w:t>, na Espanha. Na época vários surtos foram registrados, talvez alguns anteriores, mas o nome "gripe espanhola" ficou. A doença transitou pela Europa durante abril e maio, e infectou vários soldados, que eram jovens e saudáveis nos campos de batalha e em famílias envolvidas na guerra. A maioria das pessoas permaneceu muito doente por uma semana, mas depois se recuperaram.  No último ano da Primeira Guerra Mundial, a gripe espanhola se espalhou pelo mundo.</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A epidemia diminuiu entre junho, julho e agosto. Mas então, em setembro, o vírus </w:t>
      </w:r>
      <w:r w:rsidRPr="00F64CCE">
        <w:rPr>
          <w:rFonts w:ascii="Arial" w:hAnsi="Arial" w:cs="Arial"/>
          <w:color w:val="000000" w:themeColor="text1"/>
          <w:spacing w:val="-20"/>
          <w:sz w:val="24"/>
          <w:szCs w:val="24"/>
        </w:rPr>
        <w:lastRenderedPageBreak/>
        <w:t xml:space="preserve">voltou em uma forma </w:t>
      </w:r>
      <w:proofErr w:type="spellStart"/>
      <w:r w:rsidRPr="00F64CCE">
        <w:rPr>
          <w:rFonts w:ascii="Arial" w:hAnsi="Arial" w:cs="Arial"/>
          <w:color w:val="000000" w:themeColor="text1"/>
          <w:spacing w:val="-20"/>
          <w:sz w:val="24"/>
          <w:szCs w:val="24"/>
        </w:rPr>
        <w:t>mutada</w:t>
      </w:r>
      <w:proofErr w:type="spellEnd"/>
      <w:r w:rsidRPr="00F64CCE">
        <w:rPr>
          <w:rFonts w:ascii="Arial" w:hAnsi="Arial" w:cs="Arial"/>
          <w:color w:val="000000" w:themeColor="text1"/>
          <w:spacing w:val="-20"/>
          <w:sz w:val="24"/>
          <w:szCs w:val="24"/>
        </w:rPr>
        <w:t xml:space="preserve"> muito mais letal. Ele desencadeou uma pandemia que matou mais pessoas, e cada vez mais rápido, do que qualquer outra doença na história da humanidade, incluindo a epidemia de Peste Negra na Idade Média. A doença chegou à Europa, Índia, Ásia e às Américas, e até ao Ártico, onde vilarejos remotos inteiros de esquimós foram varridos.</w:t>
      </w:r>
    </w:p>
    <w:p w:rsidR="00B06B08" w:rsidRPr="00F64CCE" w:rsidRDefault="00B06B08" w:rsidP="00F64CCE">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Em pouco mais de um ano, aproximadamente 500 milhões de pessoas - talvez um quarto a um terço da população mundial, foi infectado e quase todo mundo foi exposto ao vírus. Os médicos não tinham como fazer exames para detectar o vírus diretamente, e muitas pessoas morreram em pouco tempo, de forma que não foi possível manter registros precisos. Mas estimativas calculam de 20 a 100 milhões de mortes, muito provavelmente na faixa de 40 a 50 milhões. Embora a gripe em si tenha matado algumas vítimas, </w:t>
      </w:r>
      <w:proofErr w:type="gramStart"/>
      <w:r w:rsidRPr="00F64CCE">
        <w:rPr>
          <w:rFonts w:ascii="Arial" w:hAnsi="Arial" w:cs="Arial"/>
          <w:color w:val="000000" w:themeColor="text1"/>
          <w:spacing w:val="-20"/>
          <w:sz w:val="24"/>
          <w:szCs w:val="24"/>
        </w:rPr>
        <w:t>a maioria das pessoas morreram</w:t>
      </w:r>
      <w:proofErr w:type="gramEnd"/>
      <w:r w:rsidRPr="00F64CCE">
        <w:rPr>
          <w:rFonts w:ascii="Arial" w:hAnsi="Arial" w:cs="Arial"/>
          <w:color w:val="000000" w:themeColor="text1"/>
          <w:spacing w:val="-20"/>
          <w:sz w:val="24"/>
          <w:szCs w:val="24"/>
        </w:rPr>
        <w:t xml:space="preserve"> de pneumonia severa, que se desenvolveu a partir da gripe inicial.</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Para colocar o número de mortos em uma perspectiva contemporânea, 15 milhões de pessoas, soldados e civis, morreram em quatro anos sangrentos de combate na Primeira Guerra </w:t>
      </w:r>
      <w:r w:rsidR="00A63508" w:rsidRPr="00F64CCE">
        <w:rPr>
          <w:rFonts w:ascii="Arial" w:hAnsi="Arial" w:cs="Arial"/>
          <w:color w:val="000000" w:themeColor="text1"/>
          <w:spacing w:val="-20"/>
          <w:sz w:val="24"/>
          <w:szCs w:val="24"/>
        </w:rPr>
        <w:t xml:space="preserve">Mundial. </w:t>
      </w:r>
      <w:r w:rsidR="00A63508">
        <w:rPr>
          <w:rFonts w:ascii="Arial" w:hAnsi="Arial" w:cs="Arial"/>
          <w:color w:val="000000" w:themeColor="text1"/>
          <w:spacing w:val="-20"/>
          <w:sz w:val="24"/>
          <w:szCs w:val="24"/>
        </w:rPr>
        <w:t>(Ver em Anexo figura 1.1)</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 No Brasil, estima-se que 300 mil pessoas tenham morrido vítimas da pandemia. </w:t>
      </w:r>
      <w:r w:rsidRPr="00F64CCE">
        <w:rPr>
          <w:rFonts w:ascii="Arial" w:hAnsi="Arial" w:cs="Arial"/>
          <w:color w:val="000000" w:themeColor="text1"/>
          <w:spacing w:val="-20"/>
          <w:sz w:val="24"/>
          <w:szCs w:val="24"/>
        </w:rPr>
        <w:lastRenderedPageBreak/>
        <w:t xml:space="preserve">Entre as vítimas estava o quinto presidente brasileiro, Rodrigues Alves, que foi eleito para o segundo mandato, em 1918, e morreu em janeiro de 1919, aos 70 anos, antes de tomar </w:t>
      </w:r>
      <w:r w:rsidR="00434851" w:rsidRPr="00F64CCE">
        <w:rPr>
          <w:rFonts w:ascii="Arial" w:hAnsi="Arial" w:cs="Arial"/>
          <w:color w:val="000000" w:themeColor="text1"/>
          <w:spacing w:val="-20"/>
          <w:sz w:val="24"/>
          <w:szCs w:val="24"/>
        </w:rPr>
        <w:t>posse</w:t>
      </w:r>
      <w:r w:rsidR="00434851" w:rsidRPr="00434851">
        <w:rPr>
          <w:rFonts w:ascii="Arial" w:hAnsi="Arial" w:cs="Arial"/>
          <w:color w:val="000000" w:themeColor="text1"/>
          <w:spacing w:val="-20"/>
          <w:sz w:val="24"/>
          <w:szCs w:val="24"/>
        </w:rPr>
        <w:t>. (</w:t>
      </w:r>
      <w:r w:rsidR="00A63508">
        <w:rPr>
          <w:rFonts w:ascii="Arial" w:hAnsi="Arial" w:cs="Arial"/>
          <w:color w:val="000000" w:themeColor="text1"/>
          <w:spacing w:val="-20"/>
          <w:sz w:val="24"/>
          <w:szCs w:val="24"/>
        </w:rPr>
        <w:t>Ver em anexo figura 1.2</w:t>
      </w:r>
      <w:r w:rsidRPr="00434851">
        <w:rPr>
          <w:rFonts w:ascii="Arial" w:hAnsi="Arial" w:cs="Arial"/>
          <w:color w:val="000000" w:themeColor="text1"/>
          <w:spacing w:val="-20"/>
          <w:sz w:val="24"/>
          <w:szCs w:val="24"/>
        </w:rPr>
        <w:t>)</w:t>
      </w:r>
    </w:p>
    <w:p w:rsidR="00B06B08" w:rsidRPr="00F64CCE" w:rsidRDefault="00B06B08" w:rsidP="002E1409">
      <w:pPr>
        <w:spacing w:after="100" w:afterAutospacing="1"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A gripe ou influenza, ao lado do tifo, varíola, sarampo, malária, febre amarela, figura entr</w:t>
      </w:r>
      <w:r w:rsidR="009B2E13" w:rsidRPr="00F64CCE">
        <w:rPr>
          <w:rFonts w:ascii="Arial" w:hAnsi="Arial" w:cs="Arial"/>
          <w:color w:val="000000" w:themeColor="text1"/>
          <w:spacing w:val="-20"/>
          <w:sz w:val="24"/>
          <w:szCs w:val="24"/>
        </w:rPr>
        <w:t>e as mais graves e disseminadas doenças</w:t>
      </w:r>
      <w:r w:rsidRPr="00F64CCE">
        <w:rPr>
          <w:rFonts w:ascii="Arial" w:hAnsi="Arial" w:cs="Arial"/>
          <w:color w:val="000000" w:themeColor="text1"/>
          <w:spacing w:val="-20"/>
          <w:sz w:val="24"/>
          <w:szCs w:val="24"/>
        </w:rPr>
        <w:t xml:space="preserve"> infectocontagiosas que, trazidas pelos invasores, conquistadores e colonizadores europeus, propagaram-se por todo o território brasileiro e dizimaram as populações nativas, como não tinham imunidade à doença, muitas tribos indígenas foram extintas do Brasil.</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Um dos primeiros registros de epidemias no Brasil data de 1552, quando uma epidemia teria ocorrido em Pernambuco. Por essa mesma época a Bahia também foi atingida pela influenza epidêmica. O Rio de Janeiro e o Espírito Santo vieram a conhecer a moléstia em 1559. Mais de duzentos anos depois, os surtos de gripe continuavam a matar. Em 1786, um surto da doença foi notado por um médico na capitania de São José do Rio Negro.</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Nos primeiros meses de 1835, uma nova manifestação epidêmica da moléstia foi observada no Rio de Janeiro, que foi descrita pelos médicos da época como sendo “febre catarral”, e entre os seus sintomas estavam vertigem, dores de cabeça e febre violenta.</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lastRenderedPageBreak/>
        <w:t xml:space="preserve">O médico Joseph </w:t>
      </w:r>
      <w:proofErr w:type="spellStart"/>
      <w:r w:rsidRPr="00F64CCE">
        <w:rPr>
          <w:rFonts w:ascii="Arial" w:hAnsi="Arial" w:cs="Arial"/>
          <w:color w:val="000000" w:themeColor="text1"/>
          <w:spacing w:val="-20"/>
          <w:sz w:val="24"/>
          <w:szCs w:val="24"/>
        </w:rPr>
        <w:t>Sigaud</w:t>
      </w:r>
      <w:proofErr w:type="spellEnd"/>
      <w:r w:rsidRPr="00F64CCE">
        <w:rPr>
          <w:rFonts w:ascii="Arial" w:hAnsi="Arial" w:cs="Arial"/>
          <w:color w:val="000000" w:themeColor="text1"/>
          <w:spacing w:val="-20"/>
          <w:sz w:val="24"/>
          <w:szCs w:val="24"/>
        </w:rPr>
        <w:t xml:space="preserve"> constatou que, se a moléstia ultrapassasse uma semana de duração, provavelmente, sobreviriam complicações pneumônicas, o que vitimava principalmente a população infantil atingida. Mais a frente, em 1846, batizada com o nome de patuleia, uma epidemia gripal afligiu novamente o Rio de Janeiro e outras regiões brasileiras. Posteriormente, em 1852, 1862, 1865 e 1867, novas epidemias de gripe foram observadas no Rio de </w:t>
      </w:r>
      <w:r w:rsidR="000658CA" w:rsidRPr="00F64CCE">
        <w:rPr>
          <w:rFonts w:ascii="Arial" w:hAnsi="Arial" w:cs="Arial"/>
          <w:color w:val="000000" w:themeColor="text1"/>
          <w:spacing w:val="-20"/>
          <w:sz w:val="24"/>
          <w:szCs w:val="24"/>
        </w:rPr>
        <w:t xml:space="preserve">Janeiro. </w:t>
      </w:r>
      <w:r w:rsidR="000658CA">
        <w:rPr>
          <w:rFonts w:ascii="Arial" w:hAnsi="Arial" w:cs="Arial"/>
          <w:color w:val="000000" w:themeColor="text1"/>
          <w:spacing w:val="-20"/>
          <w:sz w:val="24"/>
          <w:szCs w:val="24"/>
        </w:rPr>
        <w:t>(Fig. 1.3 ver em anexo)</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Em fins do século XIX, 1889-1890, uma onda pandêmica de influenza, que atingiu a Europa, também chegaria ao Brasil. Um navio procedente de Hamburgo atracou em Salvador, trazendo a bordo doentes infectados que foram liberados por alguns dias, período suficiente para que metade da população da cidade ficasse enferma. De Salvador, a doença disseminou-se por todo o País.</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No início do século XX, em 1902, uma nova epidemia de influenza foi registrada no sul do País, em Porto Alegre.</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Em setembro de 1918, com o nome de Gripe Espanhola, a doença chegou ao Brasil. Em novembro desse ano, a revista “Máscara” de Porto Alegre publicou a seguinte nota: “Essa enfermidade toma diversos nomes, segundo os lugares, e, pelo horror que todos os países lhe têm, dão-lhe em geral uma origem estrangeira. Assim, na Rússia chamam-na de </w:t>
      </w:r>
      <w:r w:rsidRPr="00F64CCE">
        <w:rPr>
          <w:rFonts w:ascii="Arial" w:hAnsi="Arial" w:cs="Arial"/>
          <w:color w:val="000000" w:themeColor="text1"/>
          <w:spacing w:val="-20"/>
          <w:sz w:val="24"/>
          <w:szCs w:val="24"/>
        </w:rPr>
        <w:lastRenderedPageBreak/>
        <w:t>Febre Siberiana, e na Sibéria de Febre Chinesa. Na França é Catarro Espanhol (ou a Peste da Senhora Espanhola); ao passo que na Espanha foi batizada com o nome de Febre Russa”.</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No Brasil, foram registradas aproximadamente 300 mil mortes relacionadas à epidemia. A Gripe Espanhola vitimaria, estimativamente, 20 milhões de pessoas, ou 1,5% de toda população mundial da época. A doença dizimaria mais vítimas do que a Primeira Guerra Mundial e foi, sem dúvida, uma das mais devastadoras pandemias da história.</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Em abril de 1918, tropas francesas, britânicas e norte-americanas, estacionadas em portos de embarque na França, foram atingidas. Em maio, a doença atingiu Grécia, Espanha e Portugal. Em setembro, chegou ao continente americano.</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Segundo o livro Influenza, a medicina enferma (Editora da Unicamp), da historiadora Liane Maria </w:t>
      </w:r>
      <w:proofErr w:type="spellStart"/>
      <w:r w:rsidRPr="00F64CCE">
        <w:rPr>
          <w:rFonts w:ascii="Arial" w:hAnsi="Arial" w:cs="Arial"/>
          <w:color w:val="000000" w:themeColor="text1"/>
          <w:spacing w:val="-20"/>
          <w:sz w:val="24"/>
          <w:szCs w:val="24"/>
        </w:rPr>
        <w:t>Bertucci</w:t>
      </w:r>
      <w:proofErr w:type="spellEnd"/>
      <w:r w:rsidRPr="00F64CCE">
        <w:rPr>
          <w:rFonts w:ascii="Arial" w:hAnsi="Arial" w:cs="Arial"/>
          <w:color w:val="000000" w:themeColor="text1"/>
          <w:spacing w:val="-20"/>
          <w:sz w:val="24"/>
          <w:szCs w:val="24"/>
        </w:rPr>
        <w:t xml:space="preserve">, apenas na cidade de São Paulo a gripe espanhola matou em 1918 mais de </w:t>
      </w:r>
      <w:proofErr w:type="gramStart"/>
      <w:r w:rsidRPr="00F64CCE">
        <w:rPr>
          <w:rFonts w:ascii="Arial" w:hAnsi="Arial" w:cs="Arial"/>
          <w:color w:val="000000" w:themeColor="text1"/>
          <w:spacing w:val="-20"/>
          <w:sz w:val="24"/>
          <w:szCs w:val="24"/>
        </w:rPr>
        <w:t>5</w:t>
      </w:r>
      <w:proofErr w:type="gramEnd"/>
      <w:r w:rsidRPr="00F64CCE">
        <w:rPr>
          <w:rFonts w:ascii="Arial" w:hAnsi="Arial" w:cs="Arial"/>
          <w:color w:val="000000" w:themeColor="text1"/>
          <w:spacing w:val="-20"/>
          <w:sz w:val="24"/>
          <w:szCs w:val="24"/>
        </w:rPr>
        <w:t xml:space="preserve"> mil pessoas, depois de contaminar um terço de seus 528 mil habitantes.</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Ao final do mesmo mês praticamente todo o Brasil já apresentava casos de contaminação pelo vírus gripal. Em Sergipe, durante as festas de posse do novo Presidente do Estado Coronel José Joaquim Pereira Lobo, em outubro de 1918, seis pessoas </w:t>
      </w:r>
      <w:r w:rsidRPr="00F64CCE">
        <w:rPr>
          <w:rFonts w:ascii="Arial" w:hAnsi="Arial" w:cs="Arial"/>
          <w:color w:val="000000" w:themeColor="text1"/>
          <w:spacing w:val="-20"/>
          <w:sz w:val="24"/>
          <w:szCs w:val="24"/>
        </w:rPr>
        <w:lastRenderedPageBreak/>
        <w:t xml:space="preserve">desembarcadas do “Vapor </w:t>
      </w:r>
      <w:proofErr w:type="spellStart"/>
      <w:r w:rsidRPr="00F64CCE">
        <w:rPr>
          <w:rFonts w:ascii="Arial" w:hAnsi="Arial" w:cs="Arial"/>
          <w:color w:val="000000" w:themeColor="text1"/>
          <w:spacing w:val="-20"/>
          <w:sz w:val="24"/>
          <w:szCs w:val="24"/>
        </w:rPr>
        <w:t>Itapacy</w:t>
      </w:r>
      <w:proofErr w:type="spellEnd"/>
      <w:r w:rsidRPr="00F64CCE">
        <w:rPr>
          <w:rFonts w:ascii="Arial" w:hAnsi="Arial" w:cs="Arial"/>
          <w:color w:val="000000" w:themeColor="text1"/>
          <w:spacing w:val="-20"/>
          <w:sz w:val="24"/>
          <w:szCs w:val="24"/>
        </w:rPr>
        <w:t xml:space="preserve">” apresentaram a contaminação pela moléstia </w:t>
      </w:r>
      <w:r w:rsidRPr="00F64CCE">
        <w:rPr>
          <w:rFonts w:ascii="Arial" w:hAnsi="Arial" w:cs="Arial"/>
          <w:color w:val="000000" w:themeColor="text1"/>
          <w:spacing w:val="-20"/>
          <w:sz w:val="24"/>
          <w:szCs w:val="24"/>
          <w:shd w:val="clear" w:color="auto" w:fill="FFFFFF"/>
        </w:rPr>
        <w:t>(SAMARONE, 1997).</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Muito embora fossem removidas para o Lazareto Público, o hospital de isolamento, o mal se espalhou pelo Estado e fez a primeira vítima fatal na Capital: a negra Georgina de Jesus, conforme mensagem prestada à Assembleia Legislativa pelo então Presidente estadual.</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Como afirma o médico Antônio </w:t>
      </w:r>
      <w:proofErr w:type="spellStart"/>
      <w:r w:rsidRPr="00F64CCE">
        <w:rPr>
          <w:rFonts w:ascii="Arial" w:hAnsi="Arial" w:cs="Arial"/>
          <w:color w:val="000000" w:themeColor="text1"/>
          <w:spacing w:val="-20"/>
          <w:sz w:val="24"/>
          <w:szCs w:val="24"/>
        </w:rPr>
        <w:t>Samarone</w:t>
      </w:r>
      <w:proofErr w:type="spellEnd"/>
      <w:r w:rsidRPr="00F64CCE">
        <w:rPr>
          <w:rFonts w:ascii="Arial" w:hAnsi="Arial" w:cs="Arial"/>
          <w:color w:val="000000" w:themeColor="text1"/>
          <w:spacing w:val="-20"/>
          <w:sz w:val="24"/>
          <w:szCs w:val="24"/>
        </w:rPr>
        <w:t>, em estudo pioneiro sobre doenças vinculadas as condições de s</w:t>
      </w:r>
      <w:r w:rsidR="009B2E13" w:rsidRPr="00F64CCE">
        <w:rPr>
          <w:rFonts w:ascii="Arial" w:hAnsi="Arial" w:cs="Arial"/>
          <w:color w:val="000000" w:themeColor="text1"/>
          <w:spacing w:val="-20"/>
          <w:sz w:val="24"/>
          <w:szCs w:val="24"/>
        </w:rPr>
        <w:t>alubridade da capital sergipana.</w:t>
      </w:r>
    </w:p>
    <w:p w:rsidR="00B06B08" w:rsidRPr="00F64CCE" w:rsidRDefault="00B06B08" w:rsidP="002E1409">
      <w:pPr>
        <w:spacing w:line="360" w:lineRule="auto"/>
        <w:ind w:firstLine="851"/>
        <w:jc w:val="both"/>
        <w:rPr>
          <w:rFonts w:ascii="Arial" w:hAnsi="Arial" w:cs="Arial"/>
          <w:i/>
          <w:iCs/>
          <w:color w:val="000000" w:themeColor="text1"/>
          <w:spacing w:val="-20"/>
          <w:sz w:val="24"/>
          <w:szCs w:val="24"/>
          <w:shd w:val="clear" w:color="auto" w:fill="FFFFFF"/>
        </w:rPr>
      </w:pPr>
      <w:r w:rsidRPr="00F64CCE">
        <w:rPr>
          <w:rFonts w:ascii="Arial" w:hAnsi="Arial" w:cs="Arial"/>
          <w:color w:val="000000" w:themeColor="text1"/>
          <w:spacing w:val="-20"/>
          <w:sz w:val="24"/>
          <w:szCs w:val="24"/>
        </w:rPr>
        <w:t xml:space="preserve">O Governo tomou todas as providências que a sua estrutura permitia: criou o “Serviço de Combate à Gripe Espanhola” e entregou a coordenação ao Dr. </w:t>
      </w:r>
      <w:proofErr w:type="spellStart"/>
      <w:r w:rsidRPr="00F64CCE">
        <w:rPr>
          <w:rFonts w:ascii="Arial" w:hAnsi="Arial" w:cs="Arial"/>
          <w:color w:val="000000" w:themeColor="text1"/>
          <w:spacing w:val="-20"/>
          <w:sz w:val="24"/>
          <w:szCs w:val="24"/>
        </w:rPr>
        <w:t>Eronides</w:t>
      </w:r>
      <w:proofErr w:type="spellEnd"/>
      <w:r w:rsidRPr="00F64CCE">
        <w:rPr>
          <w:rFonts w:ascii="Arial" w:hAnsi="Arial" w:cs="Arial"/>
          <w:color w:val="000000" w:themeColor="text1"/>
          <w:spacing w:val="-20"/>
          <w:sz w:val="24"/>
          <w:szCs w:val="24"/>
        </w:rPr>
        <w:t xml:space="preserve"> de Carvalho. Convocou, para fazer parte do serviço, todo o pessoal médico ligado aos serviços públicos </w:t>
      </w:r>
      <w:r w:rsidR="002E1409" w:rsidRPr="00F64CCE">
        <w:rPr>
          <w:rFonts w:ascii="Arial" w:hAnsi="Arial" w:cs="Arial"/>
          <w:i/>
          <w:iCs/>
          <w:color w:val="000000" w:themeColor="text1"/>
          <w:spacing w:val="-20"/>
          <w:sz w:val="24"/>
          <w:szCs w:val="24"/>
          <w:shd w:val="clear" w:color="auto" w:fill="FFFFFF"/>
        </w:rPr>
        <w:t>(1997</w:t>
      </w:r>
      <w:r w:rsidRPr="00F64CCE">
        <w:rPr>
          <w:rFonts w:ascii="Arial" w:hAnsi="Arial" w:cs="Arial"/>
          <w:i/>
          <w:iCs/>
          <w:color w:val="000000" w:themeColor="text1"/>
          <w:spacing w:val="-20"/>
          <w:sz w:val="24"/>
          <w:szCs w:val="24"/>
          <w:shd w:val="clear" w:color="auto" w:fill="FFFFFF"/>
        </w:rPr>
        <w:t>).</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Além disso, recorrentes solicitações à Assembleia Legislativa pelo dirigente Pereira Lobo, afim da liberação de verbas para o combate do problema, aconteceram e créditos de cem contos de reis foram liberados para a batalha contra a epidemia.</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Não obstante as ações governamentais, a sociedade civil colocou-se ativamente em guerra contra o mal e se organizou em Aracaju:</w:t>
      </w:r>
    </w:p>
    <w:p w:rsidR="00F05D0B"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lastRenderedPageBreak/>
        <w:t>Entidades, empresas, clero, instituições beneficentes movimentaram recursos e pessoas para enfrentar a epidemia. A Loja Maçônica “</w:t>
      </w:r>
      <w:proofErr w:type="spellStart"/>
      <w:r w:rsidRPr="00F64CCE">
        <w:rPr>
          <w:rFonts w:ascii="Arial" w:hAnsi="Arial" w:cs="Arial"/>
          <w:color w:val="000000" w:themeColor="text1"/>
          <w:spacing w:val="-20"/>
          <w:sz w:val="24"/>
          <w:szCs w:val="24"/>
        </w:rPr>
        <w:t>Cotinguiba</w:t>
      </w:r>
      <w:proofErr w:type="spellEnd"/>
      <w:r w:rsidRPr="00F64CCE">
        <w:rPr>
          <w:rFonts w:ascii="Arial" w:hAnsi="Arial" w:cs="Arial"/>
          <w:color w:val="000000" w:themeColor="text1"/>
          <w:spacing w:val="-20"/>
          <w:sz w:val="24"/>
          <w:szCs w:val="24"/>
        </w:rPr>
        <w:t xml:space="preserve">” assumiu a responsabilidade pela assistência da área que ia da Rua Barão de Maruim até a localidade denominada “Carro Quebrado”. (...) 885 doentes foram atendidos pela loja maçônica, com 19 óbitos. (...) Importante também foi </w:t>
      </w:r>
      <w:proofErr w:type="gramStart"/>
      <w:r w:rsidRPr="00F64CCE">
        <w:rPr>
          <w:rFonts w:ascii="Arial" w:hAnsi="Arial" w:cs="Arial"/>
          <w:color w:val="000000" w:themeColor="text1"/>
          <w:spacing w:val="-20"/>
          <w:sz w:val="24"/>
          <w:szCs w:val="24"/>
        </w:rPr>
        <w:t>a</w:t>
      </w:r>
      <w:proofErr w:type="gramEnd"/>
      <w:r w:rsidRPr="00F64CCE">
        <w:rPr>
          <w:rFonts w:ascii="Arial" w:hAnsi="Arial" w:cs="Arial"/>
          <w:color w:val="000000" w:themeColor="text1"/>
          <w:spacing w:val="-20"/>
          <w:sz w:val="24"/>
          <w:szCs w:val="24"/>
        </w:rPr>
        <w:t xml:space="preserve"> participação da Associação Comercial, responsável pelas ruas Divina Pastora, Bonfim, Socorro, Vitória, Desaperta, topo e Ignácio de Loyola. A entidade comercial contratou os serviços clínicos do Dr. Álvaro Teles de Menezes e atendeu um total</w:t>
      </w:r>
      <w:r w:rsidR="000B1593" w:rsidRPr="00F64CCE">
        <w:rPr>
          <w:rFonts w:ascii="Arial" w:hAnsi="Arial" w:cs="Arial"/>
          <w:color w:val="000000" w:themeColor="text1"/>
          <w:spacing w:val="-20"/>
          <w:sz w:val="24"/>
          <w:szCs w:val="24"/>
        </w:rPr>
        <w:t xml:space="preserve"> de 795 doentes (SAMARONE, 1997</w:t>
      </w:r>
      <w:proofErr w:type="gramStart"/>
      <w:r w:rsidRPr="00F64CCE">
        <w:rPr>
          <w:rFonts w:ascii="Arial" w:hAnsi="Arial" w:cs="Arial"/>
          <w:color w:val="000000" w:themeColor="text1"/>
          <w:spacing w:val="-20"/>
          <w:sz w:val="24"/>
          <w:szCs w:val="24"/>
        </w:rPr>
        <w:t>)</w:t>
      </w:r>
      <w:proofErr w:type="gramEnd"/>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w:t>
      </w:r>
    </w:p>
    <w:p w:rsidR="002E1409" w:rsidRDefault="002E1409" w:rsidP="00457ADF">
      <w:pPr>
        <w:widowControl w:val="0"/>
        <w:autoSpaceDE w:val="0"/>
        <w:autoSpaceDN w:val="0"/>
        <w:adjustRightInd w:val="0"/>
        <w:spacing w:after="0" w:line="360" w:lineRule="auto"/>
        <w:jc w:val="both"/>
        <w:rPr>
          <w:rFonts w:ascii="Arial" w:hAnsi="Arial" w:cs="Arial"/>
          <w:b/>
          <w:color w:val="000000"/>
          <w:spacing w:val="-20"/>
          <w:sz w:val="24"/>
          <w:szCs w:val="24"/>
          <w:lang w:val="pt"/>
        </w:rPr>
      </w:pPr>
      <w:r w:rsidRPr="00F64CCE">
        <w:rPr>
          <w:rFonts w:ascii="Arial" w:hAnsi="Arial" w:cs="Arial"/>
          <w:b/>
          <w:color w:val="000000"/>
          <w:spacing w:val="-20"/>
          <w:sz w:val="24"/>
          <w:szCs w:val="24"/>
          <w:lang w:val="pt"/>
        </w:rPr>
        <w:t xml:space="preserve">Vírus Influenza </w:t>
      </w:r>
    </w:p>
    <w:p w:rsidR="006B2AEA" w:rsidRPr="00F64CCE" w:rsidRDefault="006B2AEA" w:rsidP="002E1409">
      <w:pPr>
        <w:widowControl w:val="0"/>
        <w:autoSpaceDE w:val="0"/>
        <w:autoSpaceDN w:val="0"/>
        <w:adjustRightInd w:val="0"/>
        <w:spacing w:after="0" w:line="360" w:lineRule="auto"/>
        <w:ind w:firstLine="851"/>
        <w:jc w:val="both"/>
        <w:rPr>
          <w:rFonts w:ascii="Arial" w:hAnsi="Arial" w:cs="Arial"/>
          <w:b/>
          <w:color w:val="000000"/>
          <w:spacing w:val="-20"/>
          <w:sz w:val="24"/>
          <w:szCs w:val="24"/>
          <w:lang w:val="pt"/>
        </w:rPr>
      </w:pPr>
    </w:p>
    <w:p w:rsidR="002E1409" w:rsidRPr="00F64CCE" w:rsidRDefault="002E1409" w:rsidP="002E1409">
      <w:pPr>
        <w:widowControl w:val="0"/>
        <w:autoSpaceDE w:val="0"/>
        <w:autoSpaceDN w:val="0"/>
        <w:adjustRightInd w:val="0"/>
        <w:spacing w:after="0" w:line="360" w:lineRule="auto"/>
        <w:ind w:firstLine="851"/>
        <w:jc w:val="both"/>
        <w:rPr>
          <w:rFonts w:ascii="Arial" w:hAnsi="Arial" w:cs="Arial"/>
          <w:color w:val="000000"/>
          <w:spacing w:val="-20"/>
          <w:sz w:val="24"/>
          <w:szCs w:val="24"/>
          <w:lang w:val="pt"/>
        </w:rPr>
      </w:pPr>
      <w:r w:rsidRPr="00F64CCE">
        <w:rPr>
          <w:rFonts w:ascii="Arial" w:hAnsi="Arial" w:cs="Arial"/>
          <w:color w:val="000000"/>
          <w:spacing w:val="-20"/>
          <w:sz w:val="24"/>
          <w:szCs w:val="24"/>
          <w:lang w:val="pt"/>
        </w:rPr>
        <w:t xml:space="preserve">   O vírus Influenza pode infectar quase todo o tipo de aves e muitos dos mamíferos, tanto selvagens como domésticos. Dos que infectam os humanos, conhecem-se atualmente três tipos diferentes de vírus da gripe: </w:t>
      </w:r>
      <w:proofErr w:type="gramStart"/>
      <w:r w:rsidRPr="00F64CCE">
        <w:rPr>
          <w:rFonts w:ascii="Arial" w:hAnsi="Arial" w:cs="Arial"/>
          <w:color w:val="000000"/>
          <w:spacing w:val="-20"/>
          <w:sz w:val="24"/>
          <w:szCs w:val="24"/>
          <w:lang w:val="pt"/>
        </w:rPr>
        <w:t>A, B, e C.</w:t>
      </w:r>
      <w:proofErr w:type="gramEnd"/>
      <w:r w:rsidRPr="00F64CCE">
        <w:rPr>
          <w:rFonts w:ascii="Arial" w:hAnsi="Arial" w:cs="Arial"/>
          <w:color w:val="000000"/>
          <w:spacing w:val="-20"/>
          <w:sz w:val="24"/>
          <w:szCs w:val="24"/>
          <w:lang w:val="pt"/>
        </w:rPr>
        <w:t xml:space="preserve"> O vírus da gripe tipo B também tem estado na origem de algumas epidemias. O tipo C tem provocado apenas casos esporádicos e surtos localizados de gripe, sendo o tipo A o vírus que mais causa epidemias e pandemias. O tipo A subdivide-se ainda em vários subtipos. Destes, os mais conhecidos são o H1N1, o H2N2 e o H3N2, </w:t>
      </w:r>
      <w:r w:rsidRPr="00F64CCE">
        <w:rPr>
          <w:rFonts w:ascii="Arial" w:hAnsi="Arial" w:cs="Arial"/>
          <w:color w:val="000000"/>
          <w:spacing w:val="-20"/>
          <w:sz w:val="24"/>
          <w:szCs w:val="24"/>
          <w:lang w:val="pt"/>
        </w:rPr>
        <w:lastRenderedPageBreak/>
        <w:t>respectivamente responsáveis pelas três últimas pandemias, iniciadas nos anos 1918 (“gripe espanhola”), 1957 (“gripe asiática”) e 1968 (“gripe de Hong Kong”), e por grande parte das epidemias.</w:t>
      </w:r>
    </w:p>
    <w:p w:rsidR="002E1409" w:rsidRPr="00F64CCE" w:rsidRDefault="002E1409" w:rsidP="002E1409">
      <w:pPr>
        <w:widowControl w:val="0"/>
        <w:autoSpaceDE w:val="0"/>
        <w:autoSpaceDN w:val="0"/>
        <w:adjustRightInd w:val="0"/>
        <w:spacing w:after="0" w:line="360" w:lineRule="auto"/>
        <w:ind w:firstLine="851"/>
        <w:jc w:val="both"/>
        <w:rPr>
          <w:rFonts w:ascii="Arial" w:hAnsi="Arial" w:cs="Arial"/>
          <w:color w:val="000000"/>
          <w:spacing w:val="-20"/>
          <w:sz w:val="24"/>
          <w:szCs w:val="24"/>
          <w:lang w:val="pt"/>
        </w:rPr>
      </w:pPr>
      <w:r w:rsidRPr="00F64CCE">
        <w:rPr>
          <w:rFonts w:ascii="Arial" w:hAnsi="Arial" w:cs="Arial"/>
          <w:color w:val="000000"/>
          <w:spacing w:val="-20"/>
          <w:sz w:val="24"/>
          <w:szCs w:val="24"/>
          <w:lang w:val="pt"/>
        </w:rPr>
        <w:t xml:space="preserve">Os subtipos do vírus A são classificados a partir de consoantes que determinam as características de dois dos componentes proteicos externos do vírus ─ a hemaglutinina (H) e a </w:t>
      </w:r>
      <w:proofErr w:type="spellStart"/>
      <w:r w:rsidRPr="00F64CCE">
        <w:rPr>
          <w:rFonts w:ascii="Arial" w:hAnsi="Arial" w:cs="Arial"/>
          <w:color w:val="000000"/>
          <w:spacing w:val="-20"/>
          <w:sz w:val="24"/>
          <w:szCs w:val="24"/>
          <w:lang w:val="pt"/>
        </w:rPr>
        <w:t>neuraminidase</w:t>
      </w:r>
      <w:proofErr w:type="spellEnd"/>
      <w:r w:rsidRPr="00F64CCE">
        <w:rPr>
          <w:rFonts w:ascii="Arial" w:hAnsi="Arial" w:cs="Arial"/>
          <w:color w:val="000000"/>
          <w:spacing w:val="-20"/>
          <w:sz w:val="24"/>
          <w:szCs w:val="24"/>
          <w:lang w:val="pt"/>
        </w:rPr>
        <w:t xml:space="preserve"> (N) ─ reconhecidos como “estranhos” pelos organismos humanos (“</w:t>
      </w:r>
      <w:proofErr w:type="spellStart"/>
      <w:r w:rsidRPr="00F64CCE">
        <w:rPr>
          <w:rFonts w:ascii="Arial" w:hAnsi="Arial" w:cs="Arial"/>
          <w:color w:val="000000"/>
          <w:spacing w:val="-20"/>
          <w:sz w:val="24"/>
          <w:szCs w:val="24"/>
          <w:lang w:val="pt"/>
        </w:rPr>
        <w:t>antigénios</w:t>
      </w:r>
      <w:proofErr w:type="spellEnd"/>
      <w:r w:rsidRPr="00F64CCE">
        <w:rPr>
          <w:rFonts w:ascii="Arial" w:hAnsi="Arial" w:cs="Arial"/>
          <w:color w:val="000000"/>
          <w:spacing w:val="-20"/>
          <w:sz w:val="24"/>
          <w:szCs w:val="24"/>
          <w:lang w:val="pt"/>
        </w:rPr>
        <w:t xml:space="preserve">”). Da utilização das iniciais H e N advém parte do nome pelo qual são conhecidos os subtipos do vírus da gripe A e contra as quais o organismo produz anticorpos específicos. São conhecidos 16 subtipos H e </w:t>
      </w:r>
      <w:proofErr w:type="gramStart"/>
      <w:r w:rsidRPr="00F64CCE">
        <w:rPr>
          <w:rFonts w:ascii="Arial" w:hAnsi="Arial" w:cs="Arial"/>
          <w:color w:val="000000"/>
          <w:spacing w:val="-20"/>
          <w:sz w:val="24"/>
          <w:szCs w:val="24"/>
          <w:lang w:val="pt"/>
        </w:rPr>
        <w:t>9</w:t>
      </w:r>
      <w:proofErr w:type="gramEnd"/>
      <w:r w:rsidRPr="00F64CCE">
        <w:rPr>
          <w:rFonts w:ascii="Arial" w:hAnsi="Arial" w:cs="Arial"/>
          <w:color w:val="000000"/>
          <w:spacing w:val="-20"/>
          <w:sz w:val="24"/>
          <w:szCs w:val="24"/>
          <w:lang w:val="pt"/>
        </w:rPr>
        <w:t xml:space="preserve"> subtipos N do vírus da gripe A, sendo possíveis múltiplas combinações destas proteínas dos vírus da gripe. </w:t>
      </w:r>
    </w:p>
    <w:p w:rsidR="002E1409" w:rsidRPr="00F64CCE" w:rsidRDefault="002E1409" w:rsidP="00F64CCE">
      <w:pPr>
        <w:widowControl w:val="0"/>
        <w:autoSpaceDE w:val="0"/>
        <w:autoSpaceDN w:val="0"/>
        <w:adjustRightInd w:val="0"/>
        <w:spacing w:after="0" w:line="360" w:lineRule="auto"/>
        <w:ind w:firstLine="851"/>
        <w:jc w:val="both"/>
        <w:rPr>
          <w:rFonts w:ascii="Arial" w:hAnsi="Arial" w:cs="Arial"/>
          <w:color w:val="000000"/>
          <w:spacing w:val="-20"/>
          <w:sz w:val="24"/>
          <w:szCs w:val="24"/>
          <w:lang w:val="pt"/>
        </w:rPr>
      </w:pPr>
      <w:r w:rsidRPr="00F64CCE">
        <w:rPr>
          <w:rFonts w:ascii="Arial" w:hAnsi="Arial" w:cs="Arial"/>
          <w:color w:val="000000"/>
          <w:spacing w:val="-20"/>
          <w:sz w:val="24"/>
          <w:szCs w:val="24"/>
          <w:lang w:val="pt"/>
        </w:rPr>
        <w:t xml:space="preserve"> Os subtipos dividem-se ainda em estirpes com diferente patogenicidade, isto é, com diferentes capacidades em provocar doenças mais ou menos graves. As estirpes possuem características genéticas próprias, podendo ser mais ou menos semelhantes entre si, ou serem inteiramente diferentes. Uma pessoa imunizada contra uma estirpe não está imune contra as outras estirpes do mesmo subtipo, embora possa ocorrer alguma proteção parcial.</w:t>
      </w:r>
    </w:p>
    <w:p w:rsidR="002E1409" w:rsidRDefault="002E1409" w:rsidP="002E1409">
      <w:pPr>
        <w:widowControl w:val="0"/>
        <w:autoSpaceDE w:val="0"/>
        <w:autoSpaceDN w:val="0"/>
        <w:adjustRightInd w:val="0"/>
        <w:spacing w:after="0" w:line="360" w:lineRule="auto"/>
        <w:ind w:firstLine="851"/>
        <w:jc w:val="both"/>
        <w:rPr>
          <w:rFonts w:ascii="Arial" w:hAnsi="Arial" w:cs="Arial"/>
          <w:color w:val="000000"/>
          <w:spacing w:val="-20"/>
          <w:sz w:val="24"/>
          <w:szCs w:val="24"/>
          <w:lang w:val="pt"/>
        </w:rPr>
      </w:pPr>
      <w:r w:rsidRPr="00F64CCE">
        <w:rPr>
          <w:rFonts w:ascii="Arial" w:hAnsi="Arial" w:cs="Arial"/>
          <w:color w:val="000000"/>
          <w:spacing w:val="-20"/>
          <w:sz w:val="24"/>
          <w:szCs w:val="24"/>
          <w:lang w:val="pt"/>
        </w:rPr>
        <w:t xml:space="preserve">O método de transmissão do vírus A (H1N1) é idêntico ao da gripe sazonal. O vírus se espalha diretamente de pessoa para pessoa </w:t>
      </w:r>
      <w:r w:rsidRPr="00F64CCE">
        <w:rPr>
          <w:rFonts w:ascii="Arial" w:hAnsi="Arial" w:cs="Arial"/>
          <w:color w:val="000000"/>
          <w:spacing w:val="-20"/>
          <w:sz w:val="24"/>
          <w:szCs w:val="24"/>
          <w:lang w:val="pt"/>
        </w:rPr>
        <w:lastRenderedPageBreak/>
        <w:t xml:space="preserve">ou pelo ar, através de partículas em suspensão, quando um indivíduo doente tosse ou espirra ou simplesmente fala a menos de um metro de outro indivíduo. Esta distância é, em termos infecciosos, o que se denomina de “contato próximo”. O contágio poderá também verificar-se indiretamente pelo contato com vírus viáveis a partir de gotículas ou outras secreções provenientes da boca, do nariz, da garganta ou da expectoração de uma pessoa infectada. Nessas partículas viáveis os vírus da gripe têm uma viabilidade máxima de apenas algumas horas (2 a 8 horas), depois são destruídos ou inativados e, consequentemente, incapazes de causar doença. Será de referir que, os picos de infecções das gripes nas crianças, precedem os picos de infecções verificados em </w:t>
      </w:r>
      <w:r w:rsidR="009C032B" w:rsidRPr="00F64CCE">
        <w:rPr>
          <w:rFonts w:ascii="Arial" w:hAnsi="Arial" w:cs="Arial"/>
          <w:color w:val="000000"/>
          <w:spacing w:val="-20"/>
          <w:sz w:val="24"/>
          <w:szCs w:val="24"/>
          <w:lang w:val="pt"/>
        </w:rPr>
        <w:t xml:space="preserve">adultos. </w:t>
      </w:r>
      <w:r w:rsidR="009C032B">
        <w:rPr>
          <w:rFonts w:ascii="Arial" w:hAnsi="Arial" w:cs="Arial"/>
          <w:color w:val="000000"/>
          <w:spacing w:val="-20"/>
          <w:sz w:val="24"/>
          <w:szCs w:val="24"/>
          <w:lang w:val="pt"/>
        </w:rPr>
        <w:t>(Fig. 1.4 ver em anexo)</w:t>
      </w:r>
    </w:p>
    <w:p w:rsidR="006B2AEA" w:rsidRDefault="006B2AEA" w:rsidP="002E1409">
      <w:pPr>
        <w:widowControl w:val="0"/>
        <w:autoSpaceDE w:val="0"/>
        <w:autoSpaceDN w:val="0"/>
        <w:adjustRightInd w:val="0"/>
        <w:spacing w:after="0" w:line="360" w:lineRule="auto"/>
        <w:ind w:firstLine="851"/>
        <w:jc w:val="both"/>
        <w:rPr>
          <w:rFonts w:ascii="Arial" w:hAnsi="Arial" w:cs="Arial"/>
          <w:spacing w:val="-20"/>
          <w:sz w:val="24"/>
          <w:szCs w:val="24"/>
          <w:lang w:val="pt"/>
        </w:rPr>
      </w:pPr>
    </w:p>
    <w:p w:rsidR="003B3D51" w:rsidRDefault="002E1409" w:rsidP="00457ADF">
      <w:pPr>
        <w:widowControl w:val="0"/>
        <w:autoSpaceDE w:val="0"/>
        <w:autoSpaceDN w:val="0"/>
        <w:adjustRightInd w:val="0"/>
        <w:spacing w:after="0" w:line="360" w:lineRule="auto"/>
        <w:jc w:val="both"/>
        <w:rPr>
          <w:rFonts w:ascii="Arial" w:hAnsi="Arial" w:cs="Arial"/>
          <w:b/>
          <w:spacing w:val="-20"/>
          <w:sz w:val="24"/>
          <w:szCs w:val="24"/>
          <w:lang w:val="pt"/>
        </w:rPr>
      </w:pPr>
      <w:r w:rsidRPr="00F64CCE">
        <w:rPr>
          <w:rFonts w:ascii="Arial" w:hAnsi="Arial" w:cs="Arial"/>
          <w:b/>
          <w:spacing w:val="-20"/>
          <w:sz w:val="24"/>
          <w:szCs w:val="24"/>
          <w:lang w:val="pt"/>
        </w:rPr>
        <w:t>Sistema Imunológico</w:t>
      </w:r>
    </w:p>
    <w:p w:rsidR="006B2AEA" w:rsidRDefault="006B2AEA" w:rsidP="003B3D51">
      <w:pPr>
        <w:widowControl w:val="0"/>
        <w:autoSpaceDE w:val="0"/>
        <w:autoSpaceDN w:val="0"/>
        <w:adjustRightInd w:val="0"/>
        <w:spacing w:after="0" w:line="360" w:lineRule="auto"/>
        <w:ind w:firstLine="851"/>
        <w:jc w:val="both"/>
        <w:rPr>
          <w:rFonts w:ascii="Arial" w:hAnsi="Arial" w:cs="Arial"/>
          <w:b/>
          <w:spacing w:val="-20"/>
          <w:sz w:val="24"/>
          <w:szCs w:val="24"/>
          <w:lang w:val="pt"/>
        </w:rPr>
      </w:pPr>
    </w:p>
    <w:p w:rsidR="00486BA7" w:rsidRDefault="002E1409" w:rsidP="003B3D51">
      <w:pPr>
        <w:widowControl w:val="0"/>
        <w:autoSpaceDE w:val="0"/>
        <w:autoSpaceDN w:val="0"/>
        <w:adjustRightInd w:val="0"/>
        <w:spacing w:after="0" w:line="360" w:lineRule="auto"/>
        <w:ind w:firstLine="851"/>
        <w:jc w:val="both"/>
        <w:rPr>
          <w:rFonts w:ascii="Arial" w:hAnsi="Arial" w:cs="Arial"/>
          <w:spacing w:val="-20"/>
          <w:sz w:val="24"/>
          <w:szCs w:val="24"/>
        </w:rPr>
      </w:pPr>
      <w:r w:rsidRPr="00F64CCE">
        <w:rPr>
          <w:rFonts w:ascii="Arial" w:hAnsi="Arial" w:cs="Arial"/>
          <w:color w:val="000000"/>
          <w:spacing w:val="-20"/>
          <w:sz w:val="24"/>
          <w:szCs w:val="24"/>
          <w:lang w:val="pt"/>
        </w:rPr>
        <w:t>No organismo humano existem vários sistemas que trabalham interligados para manter a homeostase do corpo. Qualquer agente estranho pode ser potencialmente danoso a esta homeostasia. Para isso, o sistema</w:t>
      </w:r>
      <w:r w:rsidRPr="00F64CCE">
        <w:rPr>
          <w:rFonts w:ascii="Arial" w:hAnsi="Arial" w:cs="Arial"/>
          <w:spacing w:val="-20"/>
          <w:sz w:val="24"/>
          <w:szCs w:val="24"/>
        </w:rPr>
        <w:t xml:space="preserve"> imunológico possui duas grandes linhas de defesa que nos protege contra a invasão e agressão de qualquer micro-organismo: a imunidade inata e a imunidade adquirida. Antes, porém, deve-se ressaltar a importância das barreiras iniciais ou anatômicas que também fazem parte da proteção contra </w:t>
      </w:r>
      <w:r w:rsidRPr="00F64CCE">
        <w:rPr>
          <w:rFonts w:ascii="Arial" w:hAnsi="Arial" w:cs="Arial"/>
          <w:spacing w:val="-20"/>
          <w:sz w:val="24"/>
          <w:szCs w:val="24"/>
        </w:rPr>
        <w:lastRenderedPageBreak/>
        <w:t xml:space="preserve">antígenos. </w:t>
      </w:r>
    </w:p>
    <w:p w:rsidR="002E1409" w:rsidRPr="00F64CCE" w:rsidRDefault="00486BA7" w:rsidP="003B3D51">
      <w:pPr>
        <w:widowControl w:val="0"/>
        <w:autoSpaceDE w:val="0"/>
        <w:autoSpaceDN w:val="0"/>
        <w:adjustRightInd w:val="0"/>
        <w:spacing w:after="0" w:line="360" w:lineRule="auto"/>
        <w:ind w:firstLine="851"/>
        <w:jc w:val="both"/>
        <w:rPr>
          <w:rFonts w:ascii="Arial" w:hAnsi="Arial" w:cs="Arial"/>
          <w:spacing w:val="-20"/>
          <w:sz w:val="24"/>
          <w:szCs w:val="24"/>
        </w:rPr>
      </w:pPr>
      <w:r>
        <w:rPr>
          <w:rFonts w:ascii="Arial" w:hAnsi="Arial" w:cs="Arial"/>
          <w:spacing w:val="-20"/>
          <w:sz w:val="24"/>
          <w:szCs w:val="24"/>
        </w:rPr>
        <w:t>A</w:t>
      </w:r>
      <w:r w:rsidR="002E1409" w:rsidRPr="00F64CCE">
        <w:rPr>
          <w:rFonts w:ascii="Arial" w:hAnsi="Arial" w:cs="Arial"/>
          <w:spacing w:val="-20"/>
          <w:sz w:val="24"/>
          <w:szCs w:val="24"/>
        </w:rPr>
        <w:t xml:space="preserve">s barreiras são a pele, mucosas ou </w:t>
      </w:r>
      <w:proofErr w:type="gramStart"/>
      <w:r w:rsidR="002E1409" w:rsidRPr="00F64CCE">
        <w:rPr>
          <w:rFonts w:ascii="Arial" w:hAnsi="Arial" w:cs="Arial"/>
          <w:spacing w:val="-20"/>
          <w:sz w:val="24"/>
          <w:szCs w:val="24"/>
        </w:rPr>
        <w:t>pH</w:t>
      </w:r>
      <w:proofErr w:type="gramEnd"/>
      <w:r w:rsidR="002E1409" w:rsidRPr="00F64CCE">
        <w:rPr>
          <w:rFonts w:ascii="Arial" w:hAnsi="Arial" w:cs="Arial"/>
          <w:spacing w:val="-20"/>
          <w:sz w:val="24"/>
          <w:szCs w:val="24"/>
        </w:rPr>
        <w:t xml:space="preserve">. A pele, quando intacta, constitui uma barreira física não permitindo a entrada de micro-organismos e através da microbiota cria um meio desfavorável para o desenvolvimento de patógenos. As mucosas secretam muco impedindo a invasão de micro-organismos. O </w:t>
      </w:r>
      <w:proofErr w:type="gramStart"/>
      <w:r w:rsidR="002E1409" w:rsidRPr="00F64CCE">
        <w:rPr>
          <w:rFonts w:ascii="Arial" w:hAnsi="Arial" w:cs="Arial"/>
          <w:spacing w:val="-20"/>
          <w:sz w:val="24"/>
          <w:szCs w:val="24"/>
        </w:rPr>
        <w:t>pH</w:t>
      </w:r>
      <w:proofErr w:type="gramEnd"/>
      <w:r w:rsidR="002E1409" w:rsidRPr="00F64CCE">
        <w:rPr>
          <w:rFonts w:ascii="Arial" w:hAnsi="Arial" w:cs="Arial"/>
          <w:spacing w:val="-20"/>
          <w:sz w:val="24"/>
          <w:szCs w:val="24"/>
        </w:rPr>
        <w:t xml:space="preserve"> de caráter ácido ou básico constitui uma barreira que impede o desenvolvimento de organismos invasores. </w:t>
      </w:r>
    </w:p>
    <w:p w:rsidR="00486BA7" w:rsidRDefault="002E1409" w:rsidP="002E1409">
      <w:pPr>
        <w:spacing w:line="360" w:lineRule="auto"/>
        <w:ind w:firstLine="851"/>
        <w:jc w:val="both"/>
        <w:rPr>
          <w:rFonts w:ascii="Arial" w:hAnsi="Arial" w:cs="Arial"/>
          <w:spacing w:val="-20"/>
          <w:sz w:val="24"/>
          <w:szCs w:val="24"/>
        </w:rPr>
      </w:pPr>
      <w:r w:rsidRPr="00F64CCE">
        <w:rPr>
          <w:rFonts w:ascii="Arial" w:hAnsi="Arial" w:cs="Arial"/>
          <w:spacing w:val="-20"/>
          <w:sz w:val="24"/>
          <w:szCs w:val="24"/>
        </w:rPr>
        <w:t xml:space="preserve">Uma vez que micro-organismos vencem essas barreiras é desencadeada uma série de processos imunológicos para tentar inativa-lo. A resposta imune inata se caracteriza por responder aos estímulos de forma não específico e a resposta imune adquirida responde ao antígeno de maneira especifica além de apresentar capacidade de guardar a informação do antígeno. A imunidade inata é composta pelos neutrófilos, macrófagos, células natural </w:t>
      </w:r>
      <w:proofErr w:type="spellStart"/>
      <w:r w:rsidRPr="00F64CCE">
        <w:rPr>
          <w:rFonts w:ascii="Arial" w:hAnsi="Arial" w:cs="Arial"/>
          <w:spacing w:val="-20"/>
          <w:sz w:val="24"/>
          <w:szCs w:val="24"/>
        </w:rPr>
        <w:t>killer</w:t>
      </w:r>
      <w:proofErr w:type="spellEnd"/>
      <w:r w:rsidRPr="00F64CCE">
        <w:rPr>
          <w:rFonts w:ascii="Arial" w:hAnsi="Arial" w:cs="Arial"/>
          <w:spacing w:val="-20"/>
          <w:sz w:val="24"/>
          <w:szCs w:val="24"/>
        </w:rPr>
        <w:t xml:space="preserve">, proteínas apresentadoras de antígeno ou séricas, sistema de complemento e enzimas. Os neutrófilos são células </w:t>
      </w:r>
      <w:proofErr w:type="spellStart"/>
      <w:r w:rsidR="003B3D51" w:rsidRPr="00F64CCE">
        <w:rPr>
          <w:rFonts w:ascii="Arial" w:hAnsi="Arial" w:cs="Arial"/>
          <w:spacing w:val="-20"/>
          <w:sz w:val="24"/>
          <w:szCs w:val="24"/>
        </w:rPr>
        <w:t>polimorfonucleadas</w:t>
      </w:r>
      <w:proofErr w:type="spellEnd"/>
      <w:r w:rsidRPr="00F64CCE">
        <w:rPr>
          <w:rFonts w:ascii="Arial" w:hAnsi="Arial" w:cs="Arial"/>
          <w:spacing w:val="-20"/>
          <w:sz w:val="24"/>
          <w:szCs w:val="24"/>
        </w:rPr>
        <w:t>, podem ser</w:t>
      </w:r>
      <w:r w:rsidR="00486BA7">
        <w:rPr>
          <w:rFonts w:ascii="Arial" w:hAnsi="Arial" w:cs="Arial"/>
          <w:spacing w:val="-20"/>
          <w:sz w:val="24"/>
          <w:szCs w:val="24"/>
        </w:rPr>
        <w:t xml:space="preserve"> </w:t>
      </w:r>
      <w:r w:rsidRPr="00F64CCE">
        <w:rPr>
          <w:rFonts w:ascii="Arial" w:hAnsi="Arial" w:cs="Arial"/>
          <w:spacing w:val="-20"/>
          <w:sz w:val="24"/>
          <w:szCs w:val="24"/>
        </w:rPr>
        <w:t xml:space="preserve">bi ou tri-lobulados, são as primeiras células que chegam para realizar a fagocitose do antígeno. Porém, também podem servem como sinalizadores atraindo células específicas capazes de combater o agente. </w:t>
      </w:r>
    </w:p>
    <w:p w:rsidR="003B3D51" w:rsidRDefault="002E1409" w:rsidP="002E1409">
      <w:pPr>
        <w:spacing w:line="360" w:lineRule="auto"/>
        <w:ind w:firstLine="851"/>
        <w:jc w:val="both"/>
        <w:rPr>
          <w:rFonts w:ascii="Arial" w:hAnsi="Arial" w:cs="Arial"/>
          <w:spacing w:val="-20"/>
          <w:sz w:val="24"/>
          <w:szCs w:val="24"/>
        </w:rPr>
      </w:pPr>
      <w:r w:rsidRPr="00F64CCE">
        <w:rPr>
          <w:rFonts w:ascii="Arial" w:hAnsi="Arial" w:cs="Arial"/>
          <w:spacing w:val="-20"/>
          <w:sz w:val="24"/>
          <w:szCs w:val="24"/>
        </w:rPr>
        <w:t>Os macrófagos apresentam antígenos. Eles</w:t>
      </w:r>
      <w:r w:rsidR="00486BA7">
        <w:rPr>
          <w:rFonts w:ascii="Arial" w:hAnsi="Arial" w:cs="Arial"/>
          <w:spacing w:val="-20"/>
          <w:sz w:val="24"/>
          <w:szCs w:val="24"/>
        </w:rPr>
        <w:t xml:space="preserve"> </w:t>
      </w:r>
      <w:r w:rsidRPr="00F64CCE">
        <w:rPr>
          <w:rFonts w:ascii="Arial" w:hAnsi="Arial" w:cs="Arial"/>
          <w:spacing w:val="-20"/>
          <w:sz w:val="24"/>
          <w:szCs w:val="24"/>
        </w:rPr>
        <w:t xml:space="preserve">o englobam e o fragmenta para dividir em vários pedaços e assim facilitar a </w:t>
      </w:r>
      <w:r w:rsidRPr="00F64CCE">
        <w:rPr>
          <w:rFonts w:ascii="Arial" w:hAnsi="Arial" w:cs="Arial"/>
          <w:spacing w:val="-20"/>
          <w:sz w:val="24"/>
          <w:szCs w:val="24"/>
        </w:rPr>
        <w:lastRenderedPageBreak/>
        <w:t xml:space="preserve">fagocitose, além de produzir sinalizadores. As células natural </w:t>
      </w:r>
      <w:proofErr w:type="spellStart"/>
      <w:r w:rsidRPr="00F64CCE">
        <w:rPr>
          <w:rFonts w:ascii="Arial" w:hAnsi="Arial" w:cs="Arial"/>
          <w:spacing w:val="-20"/>
          <w:sz w:val="24"/>
          <w:szCs w:val="24"/>
        </w:rPr>
        <w:t>killer</w:t>
      </w:r>
      <w:proofErr w:type="spellEnd"/>
      <w:r w:rsidRPr="00F64CCE">
        <w:rPr>
          <w:rFonts w:ascii="Arial" w:hAnsi="Arial" w:cs="Arial"/>
          <w:spacing w:val="-20"/>
          <w:sz w:val="24"/>
          <w:szCs w:val="24"/>
        </w:rPr>
        <w:t xml:space="preserve"> ou NK participam da resposta não específica exterminando naturalmente o agente do organismo. As proteínas apresentadoras de antígenos realizam reação em cadeia estimulando e atraindo células </w:t>
      </w:r>
      <w:proofErr w:type="spellStart"/>
      <w:r w:rsidRPr="00F64CCE">
        <w:rPr>
          <w:rFonts w:ascii="Arial" w:hAnsi="Arial" w:cs="Arial"/>
          <w:spacing w:val="-20"/>
          <w:sz w:val="24"/>
          <w:szCs w:val="24"/>
        </w:rPr>
        <w:t>imuno</w:t>
      </w:r>
      <w:proofErr w:type="spellEnd"/>
      <w:r w:rsidRPr="00F64CCE">
        <w:rPr>
          <w:rFonts w:ascii="Arial" w:hAnsi="Arial" w:cs="Arial"/>
          <w:spacing w:val="-20"/>
          <w:sz w:val="24"/>
          <w:szCs w:val="24"/>
        </w:rPr>
        <w:t xml:space="preserve"> competentes a destruir o patógeno presente no organismo. O sistema complemento é constituído por uma ‘’cascata’’ de proteínas que facilitam a </w:t>
      </w:r>
      <w:proofErr w:type="spellStart"/>
      <w:r w:rsidRPr="00F64CCE">
        <w:rPr>
          <w:rFonts w:ascii="Arial" w:hAnsi="Arial" w:cs="Arial"/>
          <w:spacing w:val="-20"/>
          <w:sz w:val="24"/>
          <w:szCs w:val="24"/>
        </w:rPr>
        <w:t>opssonização</w:t>
      </w:r>
      <w:proofErr w:type="spellEnd"/>
      <w:r w:rsidRPr="00F64CCE">
        <w:rPr>
          <w:rFonts w:ascii="Arial" w:hAnsi="Arial" w:cs="Arial"/>
          <w:spacing w:val="-20"/>
          <w:sz w:val="24"/>
          <w:szCs w:val="24"/>
        </w:rPr>
        <w:t xml:space="preserve"> (fagocitose). Para que essas proteínas possam reagir é necessária a sua quebra através de enzimas como a C3 e a C4. </w:t>
      </w:r>
    </w:p>
    <w:p w:rsidR="002E1409" w:rsidRDefault="002E1409" w:rsidP="002E1409">
      <w:pPr>
        <w:spacing w:line="360" w:lineRule="auto"/>
        <w:ind w:firstLine="851"/>
        <w:jc w:val="both"/>
        <w:rPr>
          <w:rFonts w:ascii="Arial" w:hAnsi="Arial" w:cs="Arial"/>
          <w:spacing w:val="-20"/>
          <w:sz w:val="24"/>
          <w:szCs w:val="24"/>
        </w:rPr>
      </w:pPr>
      <w:r w:rsidRPr="00F64CCE">
        <w:rPr>
          <w:rFonts w:ascii="Arial" w:hAnsi="Arial" w:cs="Arial"/>
          <w:spacing w:val="-20"/>
          <w:sz w:val="24"/>
          <w:szCs w:val="24"/>
        </w:rPr>
        <w:t xml:space="preserve">O micro-organismo sobrevivendo a estas barreiras terá que enfrentar a resposta imune adquirida que é constituída por células de defesa específicas capazes de destruir o agente. Essas células são os linfócitos B e T. O linfócito T é uma célula altamente especializada e pode destruir micróbios e vírus. Ele se desenvolve no timo e vai para corrente sanguínea para se diferenciar e </w:t>
      </w:r>
      <w:proofErr w:type="gramStart"/>
      <w:r w:rsidRPr="00F64CCE">
        <w:rPr>
          <w:rFonts w:ascii="Arial" w:hAnsi="Arial" w:cs="Arial"/>
          <w:spacing w:val="-20"/>
          <w:sz w:val="24"/>
          <w:szCs w:val="24"/>
        </w:rPr>
        <w:t>dar</w:t>
      </w:r>
      <w:proofErr w:type="gramEnd"/>
      <w:r w:rsidRPr="00F64CCE">
        <w:rPr>
          <w:rFonts w:ascii="Arial" w:hAnsi="Arial" w:cs="Arial"/>
          <w:spacing w:val="-20"/>
          <w:sz w:val="24"/>
          <w:szCs w:val="24"/>
        </w:rPr>
        <w:t xml:space="preserve"> origem a outros linfócitos como o linfócito T-</w:t>
      </w:r>
      <w:proofErr w:type="spellStart"/>
      <w:r w:rsidRPr="00F64CCE">
        <w:rPr>
          <w:rFonts w:ascii="Arial" w:hAnsi="Arial" w:cs="Arial"/>
          <w:spacing w:val="-20"/>
          <w:sz w:val="24"/>
          <w:szCs w:val="24"/>
        </w:rPr>
        <w:t>helper</w:t>
      </w:r>
      <w:proofErr w:type="spellEnd"/>
      <w:r w:rsidRPr="00F64CCE">
        <w:rPr>
          <w:rFonts w:ascii="Arial" w:hAnsi="Arial" w:cs="Arial"/>
          <w:spacing w:val="-20"/>
          <w:sz w:val="24"/>
          <w:szCs w:val="24"/>
        </w:rPr>
        <w:t xml:space="preserve"> que ao entrar em contato com o linfócito B e com os macrófagos. O linfócito T supressor realiza inativação de linfócitos quando o serviço já estiver terminado para que não haja lesão tecidual. O linfócito T citotóxico ou T </w:t>
      </w:r>
      <w:proofErr w:type="spellStart"/>
      <w:r w:rsidRPr="00F64CCE">
        <w:rPr>
          <w:rFonts w:ascii="Arial" w:hAnsi="Arial" w:cs="Arial"/>
          <w:spacing w:val="-20"/>
          <w:sz w:val="24"/>
          <w:szCs w:val="24"/>
        </w:rPr>
        <w:t>killer</w:t>
      </w:r>
      <w:proofErr w:type="spellEnd"/>
      <w:r w:rsidRPr="00F64CCE">
        <w:rPr>
          <w:rFonts w:ascii="Arial" w:hAnsi="Arial" w:cs="Arial"/>
          <w:spacing w:val="-20"/>
          <w:sz w:val="24"/>
          <w:szCs w:val="24"/>
        </w:rPr>
        <w:t xml:space="preserve"> são responsáveis por matar as células que se comportam como ameaças. O linfócito T de memória apresenta receptores para que não haja uma segunda contaminação. Já os linfócitos B eclodem na medula óssea. </w:t>
      </w:r>
      <w:r w:rsidRPr="00F64CCE">
        <w:rPr>
          <w:rFonts w:ascii="Arial" w:hAnsi="Arial" w:cs="Arial"/>
          <w:spacing w:val="-20"/>
          <w:sz w:val="24"/>
          <w:szCs w:val="24"/>
        </w:rPr>
        <w:lastRenderedPageBreak/>
        <w:t>Secretam</w:t>
      </w:r>
      <w:r w:rsidR="000331E4">
        <w:rPr>
          <w:rFonts w:ascii="Arial" w:hAnsi="Arial" w:cs="Arial"/>
          <w:spacing w:val="-20"/>
          <w:sz w:val="24"/>
          <w:szCs w:val="24"/>
        </w:rPr>
        <w:t xml:space="preserve"> anticorpos que, por meio da </w:t>
      </w:r>
      <w:proofErr w:type="spellStart"/>
      <w:r w:rsidR="000331E4">
        <w:rPr>
          <w:rFonts w:ascii="Arial" w:hAnsi="Arial" w:cs="Arial"/>
          <w:spacing w:val="-20"/>
          <w:sz w:val="24"/>
          <w:szCs w:val="24"/>
        </w:rPr>
        <w:t>op</w:t>
      </w:r>
      <w:r w:rsidRPr="00F64CCE">
        <w:rPr>
          <w:rFonts w:ascii="Arial" w:hAnsi="Arial" w:cs="Arial"/>
          <w:spacing w:val="-20"/>
          <w:sz w:val="24"/>
          <w:szCs w:val="24"/>
        </w:rPr>
        <w:t>sonização</w:t>
      </w:r>
      <w:proofErr w:type="spellEnd"/>
      <w:r w:rsidRPr="00F64CCE">
        <w:rPr>
          <w:rFonts w:ascii="Arial" w:hAnsi="Arial" w:cs="Arial"/>
          <w:spacing w:val="-20"/>
          <w:sz w:val="24"/>
          <w:szCs w:val="24"/>
        </w:rPr>
        <w:t xml:space="preserve">, grudam nos micro-organismos para chamar atenção de outras células. </w:t>
      </w:r>
    </w:p>
    <w:p w:rsidR="00F05D0B" w:rsidRDefault="00F05D0B" w:rsidP="002E1409">
      <w:pPr>
        <w:spacing w:line="360" w:lineRule="auto"/>
        <w:ind w:firstLine="851"/>
        <w:jc w:val="both"/>
        <w:rPr>
          <w:rFonts w:ascii="Arial" w:hAnsi="Arial" w:cs="Arial"/>
          <w:spacing w:val="-20"/>
          <w:sz w:val="24"/>
          <w:szCs w:val="24"/>
        </w:rPr>
      </w:pPr>
    </w:p>
    <w:p w:rsidR="002E1409" w:rsidRDefault="000331E4" w:rsidP="000331E4">
      <w:pPr>
        <w:spacing w:line="360" w:lineRule="auto"/>
        <w:jc w:val="both"/>
        <w:rPr>
          <w:rFonts w:ascii="Arial" w:hAnsi="Arial" w:cs="Arial"/>
          <w:b/>
          <w:spacing w:val="-20"/>
          <w:sz w:val="24"/>
          <w:szCs w:val="24"/>
        </w:rPr>
      </w:pPr>
      <w:r>
        <w:rPr>
          <w:rFonts w:ascii="Arial" w:hAnsi="Arial" w:cs="Arial"/>
          <w:b/>
          <w:spacing w:val="-20"/>
          <w:sz w:val="24"/>
          <w:szCs w:val="24"/>
        </w:rPr>
        <w:t xml:space="preserve"> </w:t>
      </w:r>
      <w:r w:rsidR="002E1409" w:rsidRPr="00F64CCE">
        <w:rPr>
          <w:rFonts w:ascii="Arial" w:hAnsi="Arial" w:cs="Arial"/>
          <w:b/>
          <w:spacing w:val="-20"/>
          <w:sz w:val="24"/>
          <w:szCs w:val="24"/>
        </w:rPr>
        <w:t>Vírus Influenza (H1N1) x Sistema imunológico</w:t>
      </w:r>
    </w:p>
    <w:p w:rsidR="00F05D0B" w:rsidRDefault="00F05D0B" w:rsidP="000331E4">
      <w:pPr>
        <w:spacing w:line="360" w:lineRule="auto"/>
        <w:jc w:val="both"/>
        <w:rPr>
          <w:rFonts w:ascii="Arial" w:hAnsi="Arial" w:cs="Arial"/>
          <w:b/>
          <w:spacing w:val="-20"/>
          <w:sz w:val="24"/>
          <w:szCs w:val="24"/>
        </w:rPr>
      </w:pPr>
    </w:p>
    <w:p w:rsidR="00B4378E" w:rsidRDefault="002E1409" w:rsidP="00486BA7">
      <w:pPr>
        <w:spacing w:line="360" w:lineRule="auto"/>
        <w:ind w:firstLine="426"/>
        <w:jc w:val="both"/>
        <w:rPr>
          <w:rFonts w:ascii="Arial" w:hAnsi="Arial" w:cs="Arial"/>
          <w:spacing w:val="-20"/>
          <w:sz w:val="24"/>
          <w:szCs w:val="24"/>
        </w:rPr>
      </w:pPr>
      <w:r w:rsidRPr="00F64CCE">
        <w:rPr>
          <w:rFonts w:ascii="Arial" w:hAnsi="Arial" w:cs="Arial"/>
          <w:spacing w:val="-20"/>
          <w:sz w:val="24"/>
          <w:szCs w:val="24"/>
        </w:rPr>
        <w:t xml:space="preserve">A gripe espanhola também era chamada de pneumônica, pois o vírus ao ser inoculado nas vias respiratórias superiores migrava para os pulmões. Na tentativa de defesa, o organismo liberava </w:t>
      </w:r>
      <w:proofErr w:type="spellStart"/>
      <w:r w:rsidRPr="00F64CCE">
        <w:rPr>
          <w:rFonts w:ascii="Arial" w:hAnsi="Arial" w:cs="Arial"/>
          <w:spacing w:val="-20"/>
          <w:sz w:val="24"/>
          <w:szCs w:val="24"/>
        </w:rPr>
        <w:t>citocinas</w:t>
      </w:r>
      <w:proofErr w:type="spellEnd"/>
      <w:r w:rsidRPr="00F64CCE">
        <w:rPr>
          <w:rFonts w:ascii="Arial" w:hAnsi="Arial" w:cs="Arial"/>
          <w:spacing w:val="-20"/>
          <w:sz w:val="24"/>
          <w:szCs w:val="24"/>
        </w:rPr>
        <w:t xml:space="preserve"> que estimulavam a migração de leucócitos, desencadeando inflamações e, consequentemente, destruição tecidual do pulmão, levando o individuo a desenvolver insuficiência respiratória. O agente etiológico da gripe é o </w:t>
      </w:r>
      <w:proofErr w:type="spellStart"/>
      <w:r w:rsidRPr="000331E4">
        <w:rPr>
          <w:rFonts w:ascii="Arial" w:hAnsi="Arial" w:cs="Arial"/>
          <w:i/>
          <w:spacing w:val="-20"/>
          <w:sz w:val="24"/>
          <w:szCs w:val="24"/>
        </w:rPr>
        <w:t>Myxovirus</w:t>
      </w:r>
      <w:proofErr w:type="spellEnd"/>
      <w:r w:rsidRPr="000331E4">
        <w:rPr>
          <w:rFonts w:ascii="Arial" w:hAnsi="Arial" w:cs="Arial"/>
          <w:i/>
          <w:spacing w:val="-20"/>
          <w:sz w:val="24"/>
          <w:szCs w:val="24"/>
        </w:rPr>
        <w:t xml:space="preserve"> </w:t>
      </w:r>
      <w:proofErr w:type="spellStart"/>
      <w:r w:rsidRPr="000331E4">
        <w:rPr>
          <w:rFonts w:ascii="Arial" w:hAnsi="Arial" w:cs="Arial"/>
          <w:i/>
          <w:spacing w:val="-20"/>
          <w:sz w:val="24"/>
          <w:szCs w:val="24"/>
        </w:rPr>
        <w:t>influenzae</w:t>
      </w:r>
      <w:proofErr w:type="spellEnd"/>
      <w:r w:rsidRPr="00F64CCE">
        <w:rPr>
          <w:rFonts w:ascii="Arial" w:hAnsi="Arial" w:cs="Arial"/>
          <w:spacing w:val="-20"/>
          <w:sz w:val="24"/>
          <w:szCs w:val="24"/>
        </w:rPr>
        <w:t xml:space="preserve">. </w:t>
      </w:r>
      <w:r w:rsidRPr="00F64CCE">
        <w:rPr>
          <w:rFonts w:ascii="Arial" w:hAnsi="Arial" w:cs="Arial"/>
          <w:spacing w:val="-20"/>
          <w:sz w:val="24"/>
          <w:szCs w:val="24"/>
        </w:rPr>
        <w:br/>
      </w:r>
      <w:r w:rsidR="00486BA7">
        <w:rPr>
          <w:rFonts w:ascii="Arial" w:hAnsi="Arial" w:cs="Arial"/>
          <w:spacing w:val="-20"/>
          <w:sz w:val="24"/>
          <w:szCs w:val="24"/>
        </w:rPr>
        <w:t xml:space="preserve">     </w:t>
      </w:r>
      <w:r w:rsidRPr="00F64CCE">
        <w:rPr>
          <w:rFonts w:ascii="Arial" w:hAnsi="Arial" w:cs="Arial"/>
          <w:spacing w:val="-20"/>
          <w:sz w:val="24"/>
          <w:szCs w:val="24"/>
        </w:rPr>
        <w:t>Os vírus Influenza são partículas envelopadas de RNA</w:t>
      </w:r>
      <w:proofErr w:type="gramStart"/>
      <w:r w:rsidRPr="00F64CCE">
        <w:rPr>
          <w:rFonts w:ascii="Arial" w:hAnsi="Arial" w:cs="Arial"/>
          <w:spacing w:val="-20"/>
          <w:sz w:val="24"/>
          <w:szCs w:val="24"/>
        </w:rPr>
        <w:t xml:space="preserve"> </w:t>
      </w:r>
      <w:r w:rsidR="00493A65">
        <w:rPr>
          <w:rFonts w:ascii="Arial" w:hAnsi="Arial" w:cs="Arial"/>
          <w:spacing w:val="-20"/>
          <w:sz w:val="24"/>
          <w:szCs w:val="24"/>
        </w:rPr>
        <w:t xml:space="preserve"> </w:t>
      </w:r>
      <w:proofErr w:type="gramEnd"/>
      <w:r w:rsidRPr="00F64CCE">
        <w:rPr>
          <w:rFonts w:ascii="Arial" w:hAnsi="Arial" w:cs="Arial"/>
          <w:spacing w:val="-20"/>
          <w:sz w:val="24"/>
          <w:szCs w:val="24"/>
        </w:rPr>
        <w:t xml:space="preserve">negativo envolvidas por uma camada lipoproteica e revestidas por uma proteína antigênica- a proteína matriz que define o tipo do vírus em A, B ou C. Apenas os vírus do tipo A e B possuem relevância em humanos. Na membrana celular do vírus, há duas glicoproteínas, a Hemaglutinina (H) e a </w:t>
      </w:r>
      <w:proofErr w:type="spellStart"/>
      <w:r w:rsidRPr="00F64CCE">
        <w:rPr>
          <w:rFonts w:ascii="Arial" w:hAnsi="Arial" w:cs="Arial"/>
          <w:spacing w:val="-20"/>
          <w:sz w:val="24"/>
          <w:szCs w:val="24"/>
        </w:rPr>
        <w:t>Neuraminidase</w:t>
      </w:r>
      <w:proofErr w:type="spellEnd"/>
      <w:r w:rsidRPr="00F64CCE">
        <w:rPr>
          <w:rFonts w:ascii="Arial" w:hAnsi="Arial" w:cs="Arial"/>
          <w:spacing w:val="-20"/>
          <w:sz w:val="24"/>
          <w:szCs w:val="24"/>
        </w:rPr>
        <w:t xml:space="preserve"> (N), cujas combinações determinam o subtipo viral. Os vírus Influenza apresentam maior resistência em ambiente seco e frio, podendo conservar sua patogenicidade durante uma semana </w:t>
      </w:r>
      <w:r w:rsidR="00F05D0B">
        <w:rPr>
          <w:rFonts w:ascii="Arial" w:hAnsi="Arial" w:cs="Arial"/>
          <w:spacing w:val="-20"/>
          <w:sz w:val="24"/>
          <w:szCs w:val="24"/>
        </w:rPr>
        <w:t xml:space="preserve">a temperatura do corpo humano. </w:t>
      </w:r>
      <w:r w:rsidRPr="00F64CCE">
        <w:rPr>
          <w:rFonts w:ascii="Arial" w:hAnsi="Arial" w:cs="Arial"/>
          <w:spacing w:val="-20"/>
          <w:sz w:val="24"/>
          <w:szCs w:val="24"/>
        </w:rPr>
        <w:br/>
      </w:r>
      <w:r w:rsidR="00B4378E">
        <w:rPr>
          <w:rFonts w:ascii="Arial" w:hAnsi="Arial" w:cs="Arial"/>
          <w:spacing w:val="-20"/>
          <w:sz w:val="24"/>
          <w:szCs w:val="24"/>
        </w:rPr>
        <w:lastRenderedPageBreak/>
        <w:t xml:space="preserve">           </w:t>
      </w:r>
      <w:r w:rsidRPr="00F64CCE">
        <w:rPr>
          <w:rFonts w:ascii="Arial" w:hAnsi="Arial" w:cs="Arial"/>
          <w:spacing w:val="-20"/>
          <w:sz w:val="24"/>
          <w:szCs w:val="24"/>
        </w:rPr>
        <w:t xml:space="preserve">O vírus se replica em células epiteliais colunares do trato respiratório e se mistura as secreções, podendo ser espalhado através de pequenas partículas durante o ato de espirrar, tossir e falar, por exemplo. Os receptores para o vírus da gripe são cadeias </w:t>
      </w:r>
      <w:proofErr w:type="spellStart"/>
      <w:r w:rsidRPr="00F64CCE">
        <w:rPr>
          <w:rFonts w:ascii="Arial" w:hAnsi="Arial" w:cs="Arial"/>
          <w:spacing w:val="-20"/>
          <w:sz w:val="24"/>
          <w:szCs w:val="24"/>
        </w:rPr>
        <w:t>glicanas</w:t>
      </w:r>
      <w:proofErr w:type="spellEnd"/>
      <w:r w:rsidRPr="00F64CCE">
        <w:rPr>
          <w:rFonts w:ascii="Arial" w:hAnsi="Arial" w:cs="Arial"/>
          <w:spacing w:val="-20"/>
          <w:sz w:val="24"/>
          <w:szCs w:val="24"/>
        </w:rPr>
        <w:t xml:space="preserve"> longas, terminadas em ácido </w:t>
      </w:r>
      <w:proofErr w:type="spellStart"/>
      <w:r w:rsidRPr="00F64CCE">
        <w:rPr>
          <w:rFonts w:ascii="Arial" w:hAnsi="Arial" w:cs="Arial"/>
          <w:spacing w:val="-20"/>
          <w:sz w:val="24"/>
          <w:szCs w:val="24"/>
        </w:rPr>
        <w:t>siálico</w:t>
      </w:r>
      <w:proofErr w:type="spellEnd"/>
      <w:r w:rsidRPr="00F64CCE">
        <w:rPr>
          <w:rFonts w:ascii="Arial" w:hAnsi="Arial" w:cs="Arial"/>
          <w:spacing w:val="-20"/>
          <w:sz w:val="24"/>
          <w:szCs w:val="24"/>
        </w:rPr>
        <w:t xml:space="preserve">, ligadas à galactose por uma ligação alfa. Esses receptores participam da composição do trato respiratório e sua quantidade dependerá do local onde estiverem instalados. As glicoproteínas presentes na membrana do vírus, a hemaglutinina e a </w:t>
      </w:r>
      <w:proofErr w:type="spellStart"/>
      <w:r w:rsidRPr="00F64CCE">
        <w:rPr>
          <w:rFonts w:ascii="Arial" w:hAnsi="Arial" w:cs="Arial"/>
          <w:spacing w:val="-20"/>
          <w:sz w:val="24"/>
          <w:szCs w:val="24"/>
        </w:rPr>
        <w:t>neuraminidase</w:t>
      </w:r>
      <w:proofErr w:type="spellEnd"/>
      <w:r w:rsidRPr="00F64CCE">
        <w:rPr>
          <w:rFonts w:ascii="Arial" w:hAnsi="Arial" w:cs="Arial"/>
          <w:spacing w:val="-20"/>
          <w:sz w:val="24"/>
          <w:szCs w:val="24"/>
        </w:rPr>
        <w:t xml:space="preserve">, reconhecem o ácido </w:t>
      </w:r>
      <w:proofErr w:type="spellStart"/>
      <w:r w:rsidRPr="00F64CCE">
        <w:rPr>
          <w:rFonts w:ascii="Arial" w:hAnsi="Arial" w:cs="Arial"/>
          <w:spacing w:val="-20"/>
          <w:sz w:val="24"/>
          <w:szCs w:val="24"/>
        </w:rPr>
        <w:t>siálico</w:t>
      </w:r>
      <w:proofErr w:type="spellEnd"/>
      <w:r w:rsidRPr="00F64CCE">
        <w:rPr>
          <w:rFonts w:ascii="Arial" w:hAnsi="Arial" w:cs="Arial"/>
          <w:spacing w:val="-20"/>
          <w:sz w:val="24"/>
          <w:szCs w:val="24"/>
        </w:rPr>
        <w:t>.</w:t>
      </w:r>
    </w:p>
    <w:p w:rsidR="00F05D0B" w:rsidRPr="00F05D0B" w:rsidRDefault="002E1409" w:rsidP="00F05D0B">
      <w:pPr>
        <w:spacing w:line="360" w:lineRule="auto"/>
        <w:ind w:firstLine="851"/>
        <w:jc w:val="both"/>
        <w:rPr>
          <w:rFonts w:ascii="Arial" w:hAnsi="Arial" w:cs="Arial"/>
          <w:spacing w:val="-20"/>
          <w:sz w:val="24"/>
          <w:szCs w:val="24"/>
        </w:rPr>
      </w:pPr>
      <w:r w:rsidRPr="00F64CCE">
        <w:rPr>
          <w:rFonts w:ascii="Arial" w:hAnsi="Arial" w:cs="Arial"/>
          <w:spacing w:val="-20"/>
          <w:sz w:val="24"/>
          <w:szCs w:val="24"/>
        </w:rPr>
        <w:t xml:space="preserve"> O início da infecção envolve várias ligações aos ácidos </w:t>
      </w:r>
      <w:proofErr w:type="spellStart"/>
      <w:r w:rsidRPr="00F64CCE">
        <w:rPr>
          <w:rFonts w:ascii="Arial" w:hAnsi="Arial" w:cs="Arial"/>
          <w:spacing w:val="-20"/>
          <w:sz w:val="24"/>
          <w:szCs w:val="24"/>
        </w:rPr>
        <w:t>siálicos</w:t>
      </w:r>
      <w:proofErr w:type="spellEnd"/>
      <w:r w:rsidRPr="00F64CCE">
        <w:rPr>
          <w:rFonts w:ascii="Arial" w:hAnsi="Arial" w:cs="Arial"/>
          <w:spacing w:val="-20"/>
          <w:sz w:val="24"/>
          <w:szCs w:val="24"/>
        </w:rPr>
        <w:t xml:space="preserve"> em carboidratos de cadeias laterais de glicoproteínas e </w:t>
      </w:r>
      <w:proofErr w:type="spellStart"/>
      <w:r w:rsidRPr="00F64CCE">
        <w:rPr>
          <w:rFonts w:ascii="Arial" w:hAnsi="Arial" w:cs="Arial"/>
          <w:spacing w:val="-20"/>
          <w:sz w:val="24"/>
          <w:szCs w:val="24"/>
        </w:rPr>
        <w:t>glicolípideos</w:t>
      </w:r>
      <w:proofErr w:type="spellEnd"/>
      <w:r w:rsidRPr="00F64CCE">
        <w:rPr>
          <w:rFonts w:ascii="Arial" w:hAnsi="Arial" w:cs="Arial"/>
          <w:spacing w:val="-20"/>
          <w:sz w:val="24"/>
          <w:szCs w:val="24"/>
        </w:rPr>
        <w:t xml:space="preserve"> da superfície celular. A hemaglutinina é responsável pela ligação do vírus </w:t>
      </w:r>
      <w:r w:rsidR="00B4378E">
        <w:rPr>
          <w:rFonts w:ascii="Arial" w:hAnsi="Arial" w:cs="Arial"/>
          <w:spacing w:val="-20"/>
          <w:sz w:val="24"/>
          <w:szCs w:val="24"/>
        </w:rPr>
        <w:t>a</w:t>
      </w:r>
      <w:r w:rsidRPr="00F64CCE">
        <w:rPr>
          <w:rFonts w:ascii="Arial" w:hAnsi="Arial" w:cs="Arial"/>
          <w:spacing w:val="-20"/>
          <w:sz w:val="24"/>
          <w:szCs w:val="24"/>
        </w:rPr>
        <w:t xml:space="preserve">o receptor da célula do hospedeiro que contém o ácido </w:t>
      </w:r>
      <w:proofErr w:type="spellStart"/>
      <w:r w:rsidRPr="00F64CCE">
        <w:rPr>
          <w:rFonts w:ascii="Arial" w:hAnsi="Arial" w:cs="Arial"/>
          <w:spacing w:val="-20"/>
          <w:sz w:val="24"/>
          <w:szCs w:val="24"/>
        </w:rPr>
        <w:t>siálico</w:t>
      </w:r>
      <w:proofErr w:type="spellEnd"/>
      <w:r w:rsidRPr="00F64CCE">
        <w:rPr>
          <w:rFonts w:ascii="Arial" w:hAnsi="Arial" w:cs="Arial"/>
          <w:spacing w:val="-20"/>
          <w:sz w:val="24"/>
          <w:szCs w:val="24"/>
        </w:rPr>
        <w:t xml:space="preserve">, além de estimular a produção de anticorpos que conferem imunidade caso haja novo contato com a mesma hemaglutinina. </w:t>
      </w:r>
      <w:r w:rsidRPr="00F64CCE">
        <w:rPr>
          <w:rFonts w:ascii="Arial" w:hAnsi="Arial" w:cs="Arial"/>
          <w:spacing w:val="-20"/>
          <w:sz w:val="24"/>
          <w:szCs w:val="24"/>
        </w:rPr>
        <w:br/>
      </w:r>
      <w:r w:rsidR="00B4378E">
        <w:rPr>
          <w:rFonts w:ascii="Arial" w:hAnsi="Arial" w:cs="Arial"/>
          <w:spacing w:val="-20"/>
          <w:sz w:val="24"/>
          <w:szCs w:val="24"/>
        </w:rPr>
        <w:t xml:space="preserve">                 </w:t>
      </w:r>
      <w:r w:rsidRPr="00F64CCE">
        <w:rPr>
          <w:rFonts w:ascii="Arial" w:hAnsi="Arial" w:cs="Arial"/>
          <w:spacing w:val="-20"/>
          <w:sz w:val="24"/>
          <w:szCs w:val="24"/>
        </w:rPr>
        <w:t xml:space="preserve">No processo de replicação, a </w:t>
      </w:r>
      <w:proofErr w:type="spellStart"/>
      <w:r w:rsidRPr="00F64CCE">
        <w:rPr>
          <w:rFonts w:ascii="Arial" w:hAnsi="Arial" w:cs="Arial"/>
          <w:spacing w:val="-20"/>
          <w:sz w:val="24"/>
          <w:szCs w:val="24"/>
        </w:rPr>
        <w:t>neuraminidase</w:t>
      </w:r>
      <w:proofErr w:type="spellEnd"/>
      <w:r w:rsidRPr="00F64CCE">
        <w:rPr>
          <w:rFonts w:ascii="Arial" w:hAnsi="Arial" w:cs="Arial"/>
          <w:spacing w:val="-20"/>
          <w:sz w:val="24"/>
          <w:szCs w:val="24"/>
        </w:rPr>
        <w:t xml:space="preserve"> cliva a hemaglutinina com o ácido </w:t>
      </w:r>
      <w:proofErr w:type="spellStart"/>
      <w:r w:rsidRPr="00F64CCE">
        <w:rPr>
          <w:rFonts w:ascii="Arial" w:hAnsi="Arial" w:cs="Arial"/>
          <w:spacing w:val="-20"/>
          <w:sz w:val="24"/>
          <w:szCs w:val="24"/>
        </w:rPr>
        <w:t>siálico</w:t>
      </w:r>
      <w:proofErr w:type="spellEnd"/>
      <w:r w:rsidRPr="00F64CCE">
        <w:rPr>
          <w:rFonts w:ascii="Arial" w:hAnsi="Arial" w:cs="Arial"/>
          <w:spacing w:val="-20"/>
          <w:sz w:val="24"/>
          <w:szCs w:val="24"/>
        </w:rPr>
        <w:t>, liberando o vírus da célula hospedeira, para que possa infectar outra célula. As glicoproteínas são alvos dos anticorpos que, por sua vez tentarão inibir suas atividades, sessando a multiplicação e o desenvolv</w:t>
      </w:r>
      <w:r w:rsidR="00B56E82">
        <w:rPr>
          <w:rFonts w:ascii="Arial" w:hAnsi="Arial" w:cs="Arial"/>
          <w:spacing w:val="-20"/>
          <w:sz w:val="24"/>
          <w:szCs w:val="24"/>
        </w:rPr>
        <w:t>imento do vírus no orga</w:t>
      </w:r>
      <w:r w:rsidR="00F05D0B">
        <w:rPr>
          <w:rFonts w:ascii="Arial" w:hAnsi="Arial" w:cs="Arial"/>
          <w:spacing w:val="-20"/>
          <w:sz w:val="24"/>
          <w:szCs w:val="24"/>
        </w:rPr>
        <w:t>nismo.  (Fig. 1.5 ver em anexo).</w:t>
      </w:r>
    </w:p>
    <w:p w:rsidR="00332918" w:rsidRPr="00332918" w:rsidRDefault="00332918" w:rsidP="00F05D0B">
      <w:pPr>
        <w:spacing w:line="360" w:lineRule="auto"/>
        <w:jc w:val="both"/>
        <w:rPr>
          <w:rFonts w:ascii="Arial" w:hAnsi="Arial" w:cs="Arial"/>
          <w:b/>
          <w:spacing w:val="-20"/>
          <w:sz w:val="24"/>
          <w:szCs w:val="24"/>
        </w:rPr>
      </w:pPr>
      <w:r w:rsidRPr="00332918">
        <w:rPr>
          <w:rFonts w:ascii="Arial" w:hAnsi="Arial" w:cs="Arial"/>
          <w:b/>
          <w:spacing w:val="-20"/>
          <w:sz w:val="24"/>
          <w:szCs w:val="24"/>
        </w:rPr>
        <w:lastRenderedPageBreak/>
        <w:t>Sinai</w:t>
      </w:r>
      <w:r w:rsidR="00F05D0B">
        <w:rPr>
          <w:rFonts w:ascii="Arial" w:hAnsi="Arial" w:cs="Arial"/>
          <w:b/>
          <w:spacing w:val="-20"/>
          <w:sz w:val="24"/>
          <w:szCs w:val="24"/>
        </w:rPr>
        <w:t>s e Sintomas Da Gripe Espanhola</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Segundo médicos da Academia Paulista de Medicina daquela época, as manifestações da doença dividia-se em duas categorias: a “forma ligeira”, mais frequente, e as “formas complicadas”, múltiplas e quase sempre fatais. </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A primeira geralmente evoluiria sem complicações, caso não encontrasse o organismo já afetado por moléstia anterior. Se houvesse enfermidade prévia, o caso deveria ser sempre arrolado com os mais difíceis. Tuberculosos, diabéticos e nefríticos estavam entre eles. Os principais sintomas eram: Temperatura elevada, podendo atingir a 39.5º — raramente indo a 40º — pulso em relação com a temperatura — catarro nasal, traqueobrônquico, inapetência, prostração, língua branca ligeiramente azulada, olhos brilhantes, dores de cabeça e no corpo, sensação de mal-estar, urinas escuras. </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A moléstia duraria em média cinco ou seis dias, com alterações bruscas de temperatura. Recomendavam: observação da correlação pulso e temperatura — a disparidade poderia indicar colapso cardíaco; atenção com a quantidade de urinas emitidas em 24 horas — a diminuição do volume poderia preceder a uremia; cuidado com o grau de debilidade geral do gripado, comum na gripe, mas não em excesso. A realização de exames diários nos pulmões era essencial: a </w:t>
      </w:r>
      <w:r w:rsidRPr="00332918">
        <w:rPr>
          <w:rFonts w:ascii="Arial" w:hAnsi="Arial" w:cs="Arial"/>
          <w:spacing w:val="-20"/>
          <w:sz w:val="24"/>
          <w:szCs w:val="24"/>
        </w:rPr>
        <w:lastRenderedPageBreak/>
        <w:t>prevenção era o melhor remédio contra graves complicações. Implícita nas considerações apresentadas estava à educação dos pacientes, para que recorressem aos médicos e seguissem corretamente suas prescrições.</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Para os doutores da Academia, a ‘forma ligeira’ da influenza espanhola, que chamavam ‘benigna’ (isto é, sem perigo de óbito ou sequelas graves), raramente evoluiria para as ‘formas complicadas’ estas sim extremamente perigosas. </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Quanto às manifestações complexas da gripe espanhola, as principais eram as que acarretavam congestão pulmonar e complicação gastrintestinal, a pneumônica, </w:t>
      </w:r>
      <w:proofErr w:type="gramStart"/>
      <w:r w:rsidRPr="00332918">
        <w:rPr>
          <w:rFonts w:ascii="Arial" w:hAnsi="Arial" w:cs="Arial"/>
          <w:spacing w:val="-20"/>
          <w:sz w:val="24"/>
          <w:szCs w:val="24"/>
        </w:rPr>
        <w:t>a bronco-pneumônica</w:t>
      </w:r>
      <w:proofErr w:type="gramEnd"/>
      <w:r w:rsidRPr="00332918">
        <w:rPr>
          <w:rFonts w:ascii="Arial" w:hAnsi="Arial" w:cs="Arial"/>
          <w:spacing w:val="-20"/>
          <w:sz w:val="24"/>
          <w:szCs w:val="24"/>
        </w:rPr>
        <w:t xml:space="preserve"> e a </w:t>
      </w:r>
      <w:proofErr w:type="spellStart"/>
      <w:r w:rsidRPr="00332918">
        <w:rPr>
          <w:rFonts w:ascii="Arial" w:hAnsi="Arial" w:cs="Arial"/>
          <w:spacing w:val="-20"/>
          <w:sz w:val="24"/>
          <w:szCs w:val="24"/>
        </w:rPr>
        <w:t>toxêmica</w:t>
      </w:r>
      <w:proofErr w:type="spellEnd"/>
      <w:r w:rsidRPr="00332918">
        <w:rPr>
          <w:rFonts w:ascii="Arial" w:hAnsi="Arial" w:cs="Arial"/>
          <w:spacing w:val="-20"/>
          <w:sz w:val="24"/>
          <w:szCs w:val="24"/>
        </w:rPr>
        <w:t>.</w:t>
      </w:r>
    </w:p>
    <w:p w:rsidR="00332918" w:rsidRPr="00332918" w:rsidRDefault="00332918" w:rsidP="00332918">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w:t>
      </w:r>
    </w:p>
    <w:p w:rsidR="00C06625" w:rsidRDefault="00332918" w:rsidP="00043055">
      <w:pPr>
        <w:autoSpaceDE w:val="0"/>
        <w:autoSpaceDN w:val="0"/>
        <w:adjustRightInd w:val="0"/>
        <w:spacing w:after="0" w:line="360" w:lineRule="auto"/>
        <w:ind w:firstLine="851"/>
        <w:jc w:val="both"/>
        <w:rPr>
          <w:rFonts w:ascii="Arial" w:hAnsi="Arial" w:cs="Arial"/>
          <w:spacing w:val="-20"/>
          <w:sz w:val="24"/>
          <w:szCs w:val="24"/>
        </w:rPr>
      </w:pPr>
      <w:r w:rsidRPr="00332918">
        <w:rPr>
          <w:rFonts w:ascii="Arial" w:hAnsi="Arial" w:cs="Arial"/>
          <w:spacing w:val="-20"/>
          <w:sz w:val="24"/>
          <w:szCs w:val="24"/>
        </w:rPr>
        <w:t xml:space="preserve">  As ‘formas complicadas tinham uma grande probabilidade de óbito. Os médicos chamavam a atenção para o coração que poderia ser irremediavelmente afetado. Uma intervenção imediata, com algum medicamento (‘tônico’) cardíaco, poderia ser a diferença entre a vida e a morte do gripado.</w:t>
      </w:r>
    </w:p>
    <w:p w:rsidR="000B1482" w:rsidRPr="00B02EAA" w:rsidRDefault="000B1482" w:rsidP="00B02EAA">
      <w:pPr>
        <w:spacing w:line="360" w:lineRule="auto"/>
        <w:ind w:firstLine="851"/>
        <w:jc w:val="both"/>
        <w:rPr>
          <w:rFonts w:ascii="Arial" w:hAnsi="Arial" w:cs="Arial"/>
          <w:b/>
          <w:spacing w:val="-20"/>
          <w:sz w:val="24"/>
          <w:szCs w:val="24"/>
        </w:rPr>
      </w:pPr>
      <w:r w:rsidRPr="00B02EAA">
        <w:rPr>
          <w:rFonts w:ascii="Arial" w:hAnsi="Arial" w:cs="Arial"/>
          <w:b/>
          <w:spacing w:val="-20"/>
          <w:sz w:val="24"/>
          <w:szCs w:val="24"/>
        </w:rPr>
        <w:t>Tratamento</w:t>
      </w:r>
    </w:p>
    <w:p w:rsidR="000B1482" w:rsidRPr="00B02EAA" w:rsidRDefault="000B1482" w:rsidP="00B02EAA">
      <w:pPr>
        <w:spacing w:line="360" w:lineRule="auto"/>
        <w:ind w:firstLine="851"/>
        <w:jc w:val="both"/>
        <w:rPr>
          <w:rFonts w:ascii="Arial" w:hAnsi="Arial" w:cs="Arial"/>
          <w:spacing w:val="-20"/>
          <w:sz w:val="24"/>
          <w:szCs w:val="24"/>
        </w:rPr>
      </w:pPr>
      <w:r w:rsidRPr="00B02EAA">
        <w:rPr>
          <w:rFonts w:ascii="Arial" w:hAnsi="Arial" w:cs="Arial"/>
          <w:spacing w:val="-20"/>
          <w:sz w:val="24"/>
          <w:szCs w:val="24"/>
        </w:rPr>
        <w:t xml:space="preserve">Historiadores acreditam que a gripe espanhola chegou ao Brasil através do navio Demerara, que atracou em Salvador em setembro de 1918 e fez vítimas em Salvador, Recife, Rio de Janeiro e São Paulo. O maior índice de contaminação pela gripe espanhola </w:t>
      </w:r>
      <w:r w:rsidRPr="00B02EAA">
        <w:rPr>
          <w:rFonts w:ascii="Arial" w:hAnsi="Arial" w:cs="Arial"/>
          <w:spacing w:val="-20"/>
          <w:sz w:val="24"/>
          <w:szCs w:val="24"/>
        </w:rPr>
        <w:lastRenderedPageBreak/>
        <w:t>estava entre os 20 e 40 anos de idade, contrariando as expectativas, pois se acreditava que essa faixa etária seria a mais resistente imunologicamente.</w:t>
      </w:r>
    </w:p>
    <w:p w:rsidR="000B1482" w:rsidRPr="00B02EAA" w:rsidRDefault="000B1482" w:rsidP="00B02EAA">
      <w:pPr>
        <w:spacing w:line="360" w:lineRule="auto"/>
        <w:ind w:firstLine="851"/>
        <w:jc w:val="both"/>
        <w:rPr>
          <w:rFonts w:ascii="Arial" w:hAnsi="Arial" w:cs="Arial"/>
          <w:spacing w:val="-20"/>
          <w:sz w:val="24"/>
          <w:szCs w:val="24"/>
        </w:rPr>
      </w:pPr>
      <w:r w:rsidRPr="00B02EAA">
        <w:rPr>
          <w:rFonts w:ascii="Arial" w:hAnsi="Arial" w:cs="Arial"/>
          <w:spacing w:val="-20"/>
          <w:sz w:val="24"/>
          <w:szCs w:val="24"/>
        </w:rPr>
        <w:t xml:space="preserve">O vírus da gripe espanhola se espalhou pelo mundo da mesma forma que o vírus da gripe comum é transmitido, através de gotículas de saliva e espirro. Apresentava um período de incubação de 1 a 4 dias, e, inicialmente, havia recuperação com uma média de </w:t>
      </w:r>
      <w:proofErr w:type="gramStart"/>
      <w:r w:rsidRPr="00B02EAA">
        <w:rPr>
          <w:rFonts w:ascii="Arial" w:hAnsi="Arial" w:cs="Arial"/>
          <w:spacing w:val="-20"/>
          <w:sz w:val="24"/>
          <w:szCs w:val="24"/>
        </w:rPr>
        <w:t>3</w:t>
      </w:r>
      <w:proofErr w:type="gramEnd"/>
      <w:r w:rsidRPr="00B02EAA">
        <w:rPr>
          <w:rFonts w:ascii="Arial" w:hAnsi="Arial" w:cs="Arial"/>
          <w:spacing w:val="-20"/>
          <w:sz w:val="24"/>
          <w:szCs w:val="24"/>
        </w:rPr>
        <w:t xml:space="preserve"> dias, o que levou a ser apelidada de “Febre dos três dias” (Veja, 1918).  O vírus presente nessas secreções invade o organismo, causando destruição da mucosa e invasão celular, introduzindo seu material genético no interior da célula. Ocorre </w:t>
      </w:r>
      <w:proofErr w:type="gramStart"/>
      <w:r w:rsidRPr="00B02EAA">
        <w:rPr>
          <w:rFonts w:ascii="Arial" w:hAnsi="Arial" w:cs="Arial"/>
          <w:spacing w:val="-20"/>
          <w:sz w:val="24"/>
          <w:szCs w:val="24"/>
        </w:rPr>
        <w:t>a</w:t>
      </w:r>
      <w:proofErr w:type="gramEnd"/>
      <w:r w:rsidRPr="00B02EAA">
        <w:rPr>
          <w:rFonts w:ascii="Arial" w:hAnsi="Arial" w:cs="Arial"/>
          <w:spacing w:val="-20"/>
          <w:sz w:val="24"/>
          <w:szCs w:val="24"/>
        </w:rPr>
        <w:t xml:space="preserve"> multiplicação no núcleo da célula, a lise da célula infectada e a liberação de novos vírus.</w:t>
      </w:r>
    </w:p>
    <w:p w:rsidR="000B1482" w:rsidRPr="00B02EAA" w:rsidRDefault="000B1482" w:rsidP="00B02EAA">
      <w:pPr>
        <w:spacing w:line="360" w:lineRule="auto"/>
        <w:ind w:firstLine="851"/>
        <w:jc w:val="both"/>
        <w:rPr>
          <w:rFonts w:ascii="Arial" w:hAnsi="Arial" w:cs="Arial"/>
          <w:spacing w:val="-20"/>
          <w:sz w:val="24"/>
          <w:szCs w:val="24"/>
        </w:rPr>
      </w:pPr>
      <w:r w:rsidRPr="00B02EAA">
        <w:rPr>
          <w:rFonts w:ascii="Arial" w:hAnsi="Arial" w:cs="Arial"/>
          <w:spacing w:val="-20"/>
          <w:sz w:val="24"/>
          <w:szCs w:val="24"/>
        </w:rPr>
        <w:t xml:space="preserve">Na tentativa de se tratar a gripe espanhola ocorreram equívocos. Foram utilizados medicamentos para doenças com agentes etiológicos diferentes do vírus, como o bromo-quinino que era utilizado para a cura da malária, doença causada pelo protozoário </w:t>
      </w:r>
      <w:proofErr w:type="spellStart"/>
      <w:r w:rsidRPr="00B02EAA">
        <w:rPr>
          <w:rFonts w:ascii="Arial" w:hAnsi="Arial" w:cs="Arial"/>
          <w:i/>
          <w:spacing w:val="-20"/>
          <w:sz w:val="24"/>
          <w:szCs w:val="24"/>
        </w:rPr>
        <w:t>Plasmodium</w:t>
      </w:r>
      <w:proofErr w:type="spellEnd"/>
      <w:r w:rsidRPr="00B02EAA">
        <w:rPr>
          <w:rFonts w:ascii="Arial" w:hAnsi="Arial" w:cs="Arial"/>
          <w:i/>
          <w:spacing w:val="-20"/>
          <w:sz w:val="24"/>
          <w:szCs w:val="24"/>
        </w:rPr>
        <w:t xml:space="preserve"> spp</w:t>
      </w:r>
      <w:r w:rsidRPr="00B02EAA">
        <w:rPr>
          <w:rFonts w:ascii="Arial" w:hAnsi="Arial" w:cs="Arial"/>
          <w:spacing w:val="-20"/>
          <w:sz w:val="24"/>
          <w:szCs w:val="24"/>
        </w:rPr>
        <w:t xml:space="preserve">. Também </w:t>
      </w:r>
      <w:r w:rsidR="00684ACE" w:rsidRPr="00B02EAA">
        <w:rPr>
          <w:rFonts w:ascii="Arial" w:hAnsi="Arial" w:cs="Arial"/>
          <w:spacing w:val="-20"/>
          <w:sz w:val="24"/>
          <w:szCs w:val="24"/>
        </w:rPr>
        <w:t>foram</w:t>
      </w:r>
      <w:r w:rsidRPr="00B02EAA">
        <w:rPr>
          <w:rFonts w:ascii="Arial" w:hAnsi="Arial" w:cs="Arial"/>
          <w:spacing w:val="-20"/>
          <w:sz w:val="24"/>
          <w:szCs w:val="24"/>
        </w:rPr>
        <w:t xml:space="preserve"> </w:t>
      </w:r>
      <w:r w:rsidR="00684ACE" w:rsidRPr="00B02EAA">
        <w:rPr>
          <w:rFonts w:ascii="Arial" w:hAnsi="Arial" w:cs="Arial"/>
          <w:spacing w:val="-20"/>
          <w:sz w:val="24"/>
          <w:szCs w:val="24"/>
        </w:rPr>
        <w:t>utilizados métodos tradicionais</w:t>
      </w:r>
      <w:r w:rsidRPr="00B02EAA">
        <w:rPr>
          <w:rFonts w:ascii="Arial" w:hAnsi="Arial" w:cs="Arial"/>
          <w:spacing w:val="-20"/>
          <w:sz w:val="24"/>
          <w:szCs w:val="24"/>
        </w:rPr>
        <w:t xml:space="preserve"> para se aliviar os sintomas da gripe, sopa de galinha (a população saqueou armazéns, vendas e granjas em busca de galinhas), ingestão de líquidos e fibras para auxiliar ao sistema urinário e digestório a eliminar resíduos e os vírus presentes) e de receitas estranhas para o século XXI</w:t>
      </w:r>
      <w:proofErr w:type="gramStart"/>
      <w:r w:rsidRPr="00B02EAA">
        <w:rPr>
          <w:rFonts w:ascii="Arial" w:hAnsi="Arial" w:cs="Arial"/>
          <w:spacing w:val="-20"/>
          <w:sz w:val="24"/>
          <w:szCs w:val="24"/>
        </w:rPr>
        <w:t xml:space="preserve"> mas</w:t>
      </w:r>
      <w:proofErr w:type="gramEnd"/>
      <w:r w:rsidRPr="00B02EAA">
        <w:rPr>
          <w:rFonts w:ascii="Arial" w:hAnsi="Arial" w:cs="Arial"/>
          <w:spacing w:val="-20"/>
          <w:sz w:val="24"/>
          <w:szCs w:val="24"/>
        </w:rPr>
        <w:t xml:space="preserve"> </w:t>
      </w:r>
      <w:r w:rsidRPr="00B02EAA">
        <w:rPr>
          <w:rFonts w:ascii="Arial" w:hAnsi="Arial" w:cs="Arial"/>
          <w:spacing w:val="-20"/>
          <w:sz w:val="24"/>
          <w:szCs w:val="24"/>
        </w:rPr>
        <w:lastRenderedPageBreak/>
        <w:t xml:space="preserve">comum para a época (tomar uma colher de sopa com canela em um copo com água a cada duas horas e a mesma quantidade de canela em meio copo três vezes ao dia após o desaparecimento da febre). </w:t>
      </w:r>
    </w:p>
    <w:p w:rsidR="000D01F8" w:rsidRPr="00B02EAA" w:rsidRDefault="000B1482" w:rsidP="00B02EAA">
      <w:pPr>
        <w:spacing w:line="360" w:lineRule="auto"/>
        <w:ind w:firstLine="851"/>
        <w:jc w:val="both"/>
        <w:rPr>
          <w:rFonts w:ascii="Arial" w:hAnsi="Arial" w:cs="Arial"/>
          <w:spacing w:val="-20"/>
          <w:sz w:val="24"/>
          <w:szCs w:val="24"/>
        </w:rPr>
      </w:pPr>
      <w:r w:rsidRPr="00B02EAA">
        <w:rPr>
          <w:rFonts w:ascii="Arial" w:hAnsi="Arial" w:cs="Arial"/>
          <w:spacing w:val="-20"/>
          <w:sz w:val="24"/>
          <w:szCs w:val="24"/>
        </w:rPr>
        <w:t>Para se evitar a contaminação, foi proibido aglomerações, tossir em público, apertos de mãos e repousar em casa. Adotando essas medidas, a população diminuiria os índices de contaminação e o número de infectados pela doença.</w:t>
      </w:r>
      <w:r w:rsidR="000D01F8" w:rsidRPr="00B02EAA">
        <w:rPr>
          <w:rFonts w:ascii="Arial" w:hAnsi="Arial" w:cs="Arial"/>
          <w:spacing w:val="-20"/>
          <w:sz w:val="24"/>
          <w:szCs w:val="24"/>
        </w:rPr>
        <w:t xml:space="preserve">                                  </w:t>
      </w:r>
    </w:p>
    <w:p w:rsidR="000D01F8" w:rsidRPr="003F2EFD" w:rsidRDefault="003F2EFD" w:rsidP="00502119">
      <w:pPr>
        <w:spacing w:line="360" w:lineRule="auto"/>
        <w:jc w:val="both"/>
        <w:rPr>
          <w:rFonts w:ascii="Arial" w:hAnsi="Arial" w:cs="Arial"/>
          <w:b/>
          <w:spacing w:val="-20"/>
          <w:sz w:val="24"/>
          <w:szCs w:val="24"/>
        </w:rPr>
      </w:pPr>
      <w:r w:rsidRPr="003F2EFD">
        <w:rPr>
          <w:rFonts w:ascii="Arial" w:hAnsi="Arial" w:cs="Arial"/>
          <w:b/>
          <w:spacing w:val="-20"/>
          <w:sz w:val="24"/>
          <w:szCs w:val="24"/>
        </w:rPr>
        <w:t>P</w:t>
      </w:r>
      <w:r w:rsidR="003D1586">
        <w:rPr>
          <w:rFonts w:ascii="Arial" w:hAnsi="Arial" w:cs="Arial"/>
          <w:b/>
          <w:spacing w:val="-20"/>
          <w:sz w:val="24"/>
          <w:szCs w:val="24"/>
        </w:rPr>
        <w:t>rofilaxia</w:t>
      </w:r>
    </w:p>
    <w:p w:rsidR="000D01F8" w:rsidRPr="00F64CCE" w:rsidRDefault="000D01F8" w:rsidP="000D01F8">
      <w:pPr>
        <w:spacing w:line="360" w:lineRule="auto"/>
        <w:ind w:firstLine="851"/>
        <w:jc w:val="both"/>
        <w:rPr>
          <w:rFonts w:ascii="Arial" w:hAnsi="Arial" w:cs="Arial"/>
          <w:spacing w:val="-20"/>
          <w:sz w:val="24"/>
          <w:szCs w:val="24"/>
        </w:rPr>
      </w:pPr>
      <w:r w:rsidRPr="00F64CCE">
        <w:rPr>
          <w:rFonts w:ascii="Arial" w:hAnsi="Arial" w:cs="Arial"/>
          <w:spacing w:val="-20"/>
          <w:sz w:val="24"/>
          <w:szCs w:val="24"/>
        </w:rPr>
        <w:t>A influenza, conhecida popularmente como gripe uma infecção respiratória viral aguda caracterizada por ser contagiosa altamente infecciosa e patogenicidade, ocorrendo no inverno na maioria dos casos.</w:t>
      </w:r>
    </w:p>
    <w:p w:rsidR="000D01F8" w:rsidRPr="00F64CCE" w:rsidRDefault="000D01F8" w:rsidP="000D01F8">
      <w:pPr>
        <w:spacing w:line="360" w:lineRule="auto"/>
        <w:ind w:firstLine="851"/>
        <w:jc w:val="both"/>
        <w:rPr>
          <w:rFonts w:ascii="Arial" w:hAnsi="Arial" w:cs="Arial"/>
          <w:spacing w:val="-20"/>
          <w:sz w:val="24"/>
          <w:szCs w:val="24"/>
        </w:rPr>
      </w:pPr>
      <w:r w:rsidRPr="00F64CCE">
        <w:rPr>
          <w:rFonts w:ascii="Arial" w:hAnsi="Arial" w:cs="Arial"/>
          <w:spacing w:val="-20"/>
          <w:sz w:val="24"/>
          <w:szCs w:val="24"/>
        </w:rPr>
        <w:t xml:space="preserve">A gripe espanhola nos anos de 1918 e 1919 atingiu 500 milhões de pessoas no mundo e obtendo 40 milhões de </w:t>
      </w:r>
      <w:proofErr w:type="spellStart"/>
      <w:r w:rsidRPr="00F64CCE">
        <w:rPr>
          <w:rFonts w:ascii="Arial" w:hAnsi="Arial" w:cs="Arial"/>
          <w:spacing w:val="-20"/>
          <w:sz w:val="24"/>
          <w:szCs w:val="24"/>
        </w:rPr>
        <w:t>órbito</w:t>
      </w:r>
      <w:proofErr w:type="spellEnd"/>
      <w:r w:rsidRPr="00F64CCE">
        <w:rPr>
          <w:rFonts w:ascii="Arial" w:hAnsi="Arial" w:cs="Arial"/>
          <w:spacing w:val="-20"/>
          <w:sz w:val="24"/>
          <w:szCs w:val="24"/>
        </w:rPr>
        <w:t xml:space="preserve">, neta época no Brasil, segundo o artigo de </w:t>
      </w:r>
      <w:proofErr w:type="spellStart"/>
      <w:r w:rsidRPr="00F64CCE">
        <w:rPr>
          <w:rFonts w:ascii="Arial" w:hAnsi="Arial" w:cs="Arial"/>
          <w:spacing w:val="-20"/>
          <w:sz w:val="24"/>
          <w:szCs w:val="24"/>
        </w:rPr>
        <w:t>Bertucci</w:t>
      </w:r>
      <w:proofErr w:type="spellEnd"/>
      <w:r w:rsidRPr="00F64CCE">
        <w:rPr>
          <w:rFonts w:ascii="Arial" w:hAnsi="Arial" w:cs="Arial"/>
          <w:spacing w:val="-20"/>
          <w:sz w:val="24"/>
          <w:szCs w:val="24"/>
        </w:rPr>
        <w:t xml:space="preserve"> – Martins era uma doença sem causa especifica onde não havia um modo de prevenção eficaz e situação de cuidados pessoais e terapia diversificada, onde </w:t>
      </w:r>
      <w:r w:rsidR="00B44B3B" w:rsidRPr="00F64CCE">
        <w:rPr>
          <w:rFonts w:ascii="Arial" w:hAnsi="Arial" w:cs="Arial"/>
          <w:spacing w:val="-20"/>
          <w:sz w:val="24"/>
          <w:szCs w:val="24"/>
        </w:rPr>
        <w:t>muitos fabricantes utilizavam</w:t>
      </w:r>
      <w:r w:rsidRPr="00F64CCE">
        <w:rPr>
          <w:rFonts w:ascii="Arial" w:hAnsi="Arial" w:cs="Arial"/>
          <w:spacing w:val="-20"/>
          <w:sz w:val="24"/>
          <w:szCs w:val="24"/>
        </w:rPr>
        <w:t xml:space="preserve"> produtos ilegais anunciando o combate dessa epidemia, porém médicos e autoridades médicas governamentais em campanha contra charlatõe</w:t>
      </w:r>
      <w:r w:rsidR="00332918">
        <w:rPr>
          <w:rFonts w:ascii="Arial" w:hAnsi="Arial" w:cs="Arial"/>
          <w:spacing w:val="-20"/>
          <w:sz w:val="24"/>
          <w:szCs w:val="24"/>
        </w:rPr>
        <w:t xml:space="preserve">s e curandeiros </w:t>
      </w:r>
      <w:r w:rsidR="00E0482E">
        <w:rPr>
          <w:rFonts w:ascii="Arial" w:hAnsi="Arial" w:cs="Arial"/>
          <w:spacing w:val="-20"/>
          <w:sz w:val="24"/>
          <w:szCs w:val="24"/>
        </w:rPr>
        <w:t>(</w:t>
      </w:r>
      <w:proofErr w:type="spellStart"/>
      <w:r w:rsidR="00332918">
        <w:rPr>
          <w:rFonts w:ascii="Arial" w:hAnsi="Arial" w:cs="Arial"/>
          <w:spacing w:val="-20"/>
          <w:sz w:val="24"/>
          <w:szCs w:val="24"/>
        </w:rPr>
        <w:t>Bertucci</w:t>
      </w:r>
      <w:proofErr w:type="spellEnd"/>
      <w:r w:rsidR="00332918">
        <w:rPr>
          <w:rFonts w:ascii="Arial" w:hAnsi="Arial" w:cs="Arial"/>
          <w:spacing w:val="-20"/>
          <w:sz w:val="24"/>
          <w:szCs w:val="24"/>
        </w:rPr>
        <w:t>, 2003</w:t>
      </w:r>
      <w:r w:rsidRPr="00F64CCE">
        <w:rPr>
          <w:rFonts w:ascii="Arial" w:hAnsi="Arial" w:cs="Arial"/>
          <w:spacing w:val="-20"/>
          <w:sz w:val="24"/>
          <w:szCs w:val="24"/>
        </w:rPr>
        <w:t>; Pimenta,</w:t>
      </w:r>
      <w:r w:rsidR="00332918">
        <w:rPr>
          <w:rFonts w:ascii="Arial" w:hAnsi="Arial" w:cs="Arial"/>
          <w:spacing w:val="-20"/>
          <w:sz w:val="24"/>
          <w:szCs w:val="24"/>
        </w:rPr>
        <w:t xml:space="preserve"> </w:t>
      </w:r>
      <w:r w:rsidRPr="00F64CCE">
        <w:rPr>
          <w:rFonts w:ascii="Arial" w:hAnsi="Arial" w:cs="Arial"/>
          <w:spacing w:val="-20"/>
          <w:sz w:val="24"/>
          <w:szCs w:val="24"/>
        </w:rPr>
        <w:t>2003; Sampaio,</w:t>
      </w:r>
      <w:r w:rsidR="00332918">
        <w:rPr>
          <w:rFonts w:ascii="Arial" w:hAnsi="Arial" w:cs="Arial"/>
          <w:spacing w:val="-20"/>
          <w:sz w:val="24"/>
          <w:szCs w:val="24"/>
        </w:rPr>
        <w:t xml:space="preserve"> </w:t>
      </w:r>
      <w:r w:rsidRPr="00F64CCE">
        <w:rPr>
          <w:rFonts w:ascii="Arial" w:hAnsi="Arial" w:cs="Arial"/>
          <w:spacing w:val="-20"/>
          <w:sz w:val="24"/>
          <w:szCs w:val="24"/>
        </w:rPr>
        <w:t>2001).</w:t>
      </w:r>
    </w:p>
    <w:p w:rsidR="000D01F8" w:rsidRPr="00F64CCE" w:rsidRDefault="000D01F8" w:rsidP="003F2EFD">
      <w:pPr>
        <w:spacing w:line="360" w:lineRule="auto"/>
        <w:ind w:firstLine="851"/>
        <w:jc w:val="both"/>
        <w:rPr>
          <w:rFonts w:ascii="Arial" w:hAnsi="Arial" w:cs="Arial"/>
          <w:spacing w:val="-20"/>
          <w:sz w:val="24"/>
          <w:szCs w:val="24"/>
        </w:rPr>
      </w:pPr>
      <w:r w:rsidRPr="00F64CCE">
        <w:rPr>
          <w:rFonts w:ascii="Arial" w:hAnsi="Arial" w:cs="Arial"/>
          <w:spacing w:val="-20"/>
          <w:sz w:val="24"/>
          <w:szCs w:val="24"/>
        </w:rPr>
        <w:lastRenderedPageBreak/>
        <w:t xml:space="preserve">Os médicos haviam mandado publicar uma série de considerações sobre a enfermidade (A Gazeta, 16/10/1918; O Combate 10 e 16/10/1918; O Estado de São Paulo, 15/10/1918 e 16/10/1918), foi </w:t>
      </w:r>
      <w:r w:rsidR="003F2EFD">
        <w:rPr>
          <w:rFonts w:ascii="Arial" w:hAnsi="Arial" w:cs="Arial"/>
          <w:spacing w:val="-20"/>
          <w:sz w:val="24"/>
          <w:szCs w:val="24"/>
        </w:rPr>
        <w:t xml:space="preserve">resumido </w:t>
      </w:r>
      <w:r w:rsidRPr="00F64CCE">
        <w:rPr>
          <w:rFonts w:ascii="Arial" w:hAnsi="Arial" w:cs="Arial"/>
          <w:spacing w:val="-20"/>
          <w:sz w:val="24"/>
          <w:szCs w:val="24"/>
        </w:rPr>
        <w:t>como “Conselhos ao povo” instruindo a população a evitar e combater á influenza espanhola impedindo aglomerações á noite, tomar cuidado com o nariz e a garganta, evitar a fadiga ou excesso físico, tomar como precaução medicamentos com sal de quinino no momento das refeições de preferência, o paciente com os sintomas iniciais deve ficar em repouso sem direito á visita, evitar a baixa imunidade e no idoso a atenção é rigorosa.</w:t>
      </w:r>
    </w:p>
    <w:p w:rsidR="00E7158D" w:rsidRDefault="00E7158D" w:rsidP="00502119">
      <w:pPr>
        <w:spacing w:line="360" w:lineRule="auto"/>
        <w:jc w:val="both"/>
        <w:rPr>
          <w:rFonts w:ascii="Arial" w:hAnsi="Arial" w:cs="Arial"/>
          <w:spacing w:val="-20"/>
          <w:sz w:val="24"/>
          <w:szCs w:val="24"/>
        </w:rPr>
      </w:pPr>
      <w:r>
        <w:rPr>
          <w:rFonts w:ascii="Arial" w:hAnsi="Arial" w:cs="Arial"/>
          <w:spacing w:val="-20"/>
          <w:sz w:val="24"/>
          <w:szCs w:val="24"/>
        </w:rPr>
        <w:t>Atualmente pesquisadores dos EUA buscarão métodos mais eficientes</w:t>
      </w:r>
      <w:proofErr w:type="gramStart"/>
      <w:r>
        <w:rPr>
          <w:rFonts w:ascii="Arial" w:hAnsi="Arial" w:cs="Arial"/>
          <w:spacing w:val="-20"/>
          <w:sz w:val="24"/>
          <w:szCs w:val="24"/>
        </w:rPr>
        <w:t xml:space="preserve">  </w:t>
      </w:r>
      <w:proofErr w:type="gramEnd"/>
      <w:r>
        <w:rPr>
          <w:rFonts w:ascii="Arial" w:hAnsi="Arial" w:cs="Arial"/>
          <w:spacing w:val="-20"/>
          <w:sz w:val="24"/>
          <w:szCs w:val="24"/>
        </w:rPr>
        <w:t xml:space="preserve">de fabricar vacinas contra gripe, onde o objetivo era criar uma forma de prevenção mais eficaz, nas suas pesquisas ocorreu a imunização de camundongos contra o vírus da pandemia de 1918, constatam na investigação o quanto </w:t>
      </w:r>
      <w:proofErr w:type="spellStart"/>
      <w:r>
        <w:rPr>
          <w:rFonts w:ascii="Arial" w:hAnsi="Arial" w:cs="Arial"/>
          <w:spacing w:val="-20"/>
          <w:sz w:val="24"/>
          <w:szCs w:val="24"/>
        </w:rPr>
        <w:t>sera</w:t>
      </w:r>
      <w:proofErr w:type="spellEnd"/>
      <w:r>
        <w:rPr>
          <w:rFonts w:ascii="Arial" w:hAnsi="Arial" w:cs="Arial"/>
          <w:spacing w:val="-20"/>
          <w:sz w:val="24"/>
          <w:szCs w:val="24"/>
        </w:rPr>
        <w:t xml:space="preserve"> a imunização contra a versão especifica da gripe.</w:t>
      </w:r>
    </w:p>
    <w:p w:rsidR="00013758" w:rsidRPr="00423FF3" w:rsidRDefault="00E7158D" w:rsidP="00502119">
      <w:pPr>
        <w:spacing w:line="360" w:lineRule="auto"/>
        <w:jc w:val="both"/>
        <w:rPr>
          <w:rFonts w:ascii="Arial" w:hAnsi="Arial" w:cs="Arial"/>
          <w:b/>
          <w:spacing w:val="-20"/>
          <w:sz w:val="24"/>
          <w:szCs w:val="24"/>
        </w:rPr>
      </w:pPr>
      <w:r>
        <w:rPr>
          <w:rFonts w:ascii="Arial" w:hAnsi="Arial" w:cs="Arial"/>
          <w:spacing w:val="-20"/>
          <w:sz w:val="24"/>
          <w:szCs w:val="24"/>
        </w:rPr>
        <w:t xml:space="preserve"> </w:t>
      </w:r>
      <w:r w:rsidR="00013758" w:rsidRPr="00423FF3">
        <w:rPr>
          <w:rFonts w:ascii="Arial" w:hAnsi="Arial" w:cs="Arial"/>
          <w:b/>
          <w:spacing w:val="-20"/>
          <w:sz w:val="24"/>
          <w:szCs w:val="24"/>
        </w:rPr>
        <w:t>Contribuição da imunologia para erradicação do vírus</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O corrente debate a respeito da chamada "gripe suína" revelou ao público uma informação que poucos conheciam: a de que a "gripe comum", causada pelo vírus influenza comum, mata, todos os anos, entre 300 mil a meio milhão de pessoas no mundo.</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lastRenderedPageBreak/>
        <w:t>Não bastasse a verdadeira carnificina que representa a morte de meio milhão de pessoas em um único ano, o vírus influenza representa ainda um grande risco à humanidade devido ao seu grande poder de mutação.</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Episódios como a "gripe espanhola" de 1918, a "gripe de Hong Kong" em 1968, a "gripe do frango" alguns anos atrás, e a presente "gripe suína", mostram o nível de periculosidade das mutações da influenza.</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 xml:space="preserve">A influenza costuma sofrer mutações todos os anos, o que causa </w:t>
      </w:r>
      <w:r w:rsidR="00D82086" w:rsidRPr="00423FF3">
        <w:rPr>
          <w:rFonts w:ascii="Arial" w:hAnsi="Arial" w:cs="Arial"/>
          <w:spacing w:val="-20"/>
          <w:sz w:val="24"/>
          <w:szCs w:val="24"/>
        </w:rPr>
        <w:t>as “epidemias” anuais a que todos nós já estamos acostumados, principalmente nas épocas mais frias do ano</w:t>
      </w:r>
      <w:r w:rsidRPr="00423FF3">
        <w:rPr>
          <w:rFonts w:ascii="Arial" w:hAnsi="Arial" w:cs="Arial"/>
          <w:spacing w:val="-20"/>
          <w:sz w:val="24"/>
          <w:szCs w:val="24"/>
        </w:rPr>
        <w:t>. Todos parecem já estar acostumados a pegar a "gripezinha" do ano, que causa febre, dor de cabeça, mas logo passa. Porém, como foi revelada pela imprensa no debate atual, essa "gripezinha" pode causar até meio milhão de mortes ao ano no mundo.</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A velocidade e capacidade de mutação da influenza aumenta com a urbanização do mundo, aumento populacional e de concentração demográfica. Mais gente, mais concentrada em grandes cidades, significa maior transmissibilidade da influenza, mais organismos infectados.</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 xml:space="preserve">Quanto mais organismos infectados, maiores as possibilidades de troca de material </w:t>
      </w:r>
      <w:r w:rsidRPr="00423FF3">
        <w:rPr>
          <w:rFonts w:ascii="Arial" w:hAnsi="Arial" w:cs="Arial"/>
          <w:spacing w:val="-20"/>
          <w:sz w:val="24"/>
          <w:szCs w:val="24"/>
        </w:rPr>
        <w:lastRenderedPageBreak/>
        <w:t>genético da influenza, maiores as chances de mutações. Maiores também, as possibilidades de surgimento de uma nova cepa mais maligna, mais letal, como o da "gripe suína".</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Essas variações mais letais vão continuar surgindo, indefinidamente, por séculos, enquanto existir o vírus influenza comum circulando entre a humanidade. Isto</w:t>
      </w:r>
      <w:proofErr w:type="gramStart"/>
      <w:r w:rsidRPr="00423FF3">
        <w:rPr>
          <w:rFonts w:ascii="Arial" w:hAnsi="Arial" w:cs="Arial"/>
          <w:spacing w:val="-20"/>
          <w:sz w:val="24"/>
          <w:szCs w:val="24"/>
        </w:rPr>
        <w:t>, é</w:t>
      </w:r>
      <w:proofErr w:type="gramEnd"/>
      <w:r w:rsidRPr="00423FF3">
        <w:rPr>
          <w:rFonts w:ascii="Arial" w:hAnsi="Arial" w:cs="Arial"/>
          <w:spacing w:val="-20"/>
          <w:sz w:val="24"/>
          <w:szCs w:val="24"/>
        </w:rPr>
        <w:t xml:space="preserve"> claro, se não surgir uma variação tão letal que extermine toda a humanidade. Nesse caso o problema estaria "resolvido", mas da pior forma possível.</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Pretendemos chegar à conclusão de que, no início do século XXI, a erradicação completa do vírus influenza é um desafio civilizacional que está colocado na ordem do dia.</w:t>
      </w:r>
    </w:p>
    <w:p w:rsidR="00013758" w:rsidRPr="00423FF3"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Quase todos sabem que existem vacinas contra a gripe. Todos os anos o governo brasileiro vacina os idosos contra a gripe. A vacina contra o influenza é modificada todos os anos, de acordo com as mutações das variedades mais comuns do vírus.</w:t>
      </w:r>
    </w:p>
    <w:p w:rsidR="00013758" w:rsidRDefault="00013758" w:rsidP="00013758">
      <w:pPr>
        <w:spacing w:line="360" w:lineRule="auto"/>
        <w:ind w:firstLine="851"/>
        <w:jc w:val="both"/>
        <w:rPr>
          <w:rFonts w:ascii="Arial" w:hAnsi="Arial" w:cs="Arial"/>
          <w:spacing w:val="-20"/>
          <w:sz w:val="24"/>
          <w:szCs w:val="24"/>
        </w:rPr>
      </w:pPr>
      <w:r w:rsidRPr="00423FF3">
        <w:rPr>
          <w:rFonts w:ascii="Arial" w:hAnsi="Arial" w:cs="Arial"/>
          <w:spacing w:val="-20"/>
          <w:sz w:val="24"/>
          <w:szCs w:val="24"/>
        </w:rPr>
        <w:t>A vacinação geral da população mundial já contribuiu para a erradicação de outros vírus no passado, como o vírus da varíola. Com todo mundo vacinado, o vírus rapidamente deixa de circular livremente pelo mundo, ao ponto em que seus últimos espécimes passam a serem exclusivamente os que existem em laboratório.</w:t>
      </w:r>
    </w:p>
    <w:p w:rsidR="00B06B08" w:rsidRDefault="009A48C9" w:rsidP="003B3D51">
      <w:pPr>
        <w:spacing w:line="360" w:lineRule="auto"/>
        <w:jc w:val="both"/>
        <w:rPr>
          <w:rFonts w:ascii="Arial" w:hAnsi="Arial" w:cs="Arial"/>
          <w:b/>
          <w:color w:val="000000" w:themeColor="text1"/>
          <w:spacing w:val="-20"/>
          <w:sz w:val="24"/>
          <w:szCs w:val="24"/>
        </w:rPr>
      </w:pPr>
      <w:r>
        <w:rPr>
          <w:rFonts w:ascii="Arial" w:hAnsi="Arial" w:cs="Arial"/>
          <w:b/>
          <w:color w:val="000000" w:themeColor="text1"/>
          <w:spacing w:val="-20"/>
          <w:sz w:val="24"/>
          <w:szCs w:val="24"/>
        </w:rPr>
        <w:lastRenderedPageBreak/>
        <w:t>Atualidades do vírus H1N1</w:t>
      </w:r>
    </w:p>
    <w:p w:rsidR="00B06B08" w:rsidRPr="003B3D51" w:rsidRDefault="003B3D51" w:rsidP="003B3D51">
      <w:pPr>
        <w:spacing w:line="360" w:lineRule="auto"/>
        <w:jc w:val="both"/>
        <w:rPr>
          <w:rFonts w:ascii="Arial" w:hAnsi="Arial" w:cs="Arial"/>
          <w:b/>
          <w:color w:val="000000" w:themeColor="text1"/>
          <w:spacing w:val="-20"/>
          <w:sz w:val="24"/>
          <w:szCs w:val="24"/>
        </w:rPr>
      </w:pPr>
      <w:r>
        <w:rPr>
          <w:rFonts w:ascii="Arial" w:hAnsi="Arial" w:cs="Arial"/>
          <w:b/>
          <w:color w:val="000000" w:themeColor="text1"/>
          <w:spacing w:val="-20"/>
          <w:sz w:val="24"/>
          <w:szCs w:val="24"/>
        </w:rPr>
        <w:t>1.1-</w:t>
      </w:r>
      <w:proofErr w:type="gramStart"/>
      <w:r>
        <w:rPr>
          <w:rFonts w:ascii="Arial" w:hAnsi="Arial" w:cs="Arial"/>
          <w:b/>
          <w:color w:val="000000" w:themeColor="text1"/>
          <w:spacing w:val="-20"/>
          <w:sz w:val="24"/>
          <w:szCs w:val="24"/>
        </w:rPr>
        <w:t xml:space="preserve"> </w:t>
      </w:r>
      <w:r w:rsidR="00D82086">
        <w:rPr>
          <w:rFonts w:ascii="Arial" w:hAnsi="Arial" w:cs="Arial"/>
          <w:b/>
          <w:color w:val="000000" w:themeColor="text1"/>
          <w:spacing w:val="-20"/>
          <w:sz w:val="24"/>
          <w:szCs w:val="24"/>
        </w:rPr>
        <w:t xml:space="preserve"> </w:t>
      </w:r>
      <w:proofErr w:type="gramEnd"/>
      <w:r>
        <w:rPr>
          <w:rFonts w:ascii="Arial" w:hAnsi="Arial" w:cs="Arial"/>
          <w:b/>
          <w:color w:val="000000" w:themeColor="text1"/>
          <w:spacing w:val="-20"/>
          <w:sz w:val="24"/>
          <w:szCs w:val="24"/>
        </w:rPr>
        <w:t xml:space="preserve">Surgimento </w:t>
      </w:r>
      <w:r w:rsidR="005B1465" w:rsidRPr="003B3D51">
        <w:rPr>
          <w:rFonts w:ascii="Arial" w:hAnsi="Arial" w:cs="Arial"/>
          <w:b/>
          <w:color w:val="000000" w:themeColor="text1"/>
          <w:spacing w:val="-20"/>
          <w:sz w:val="24"/>
          <w:szCs w:val="24"/>
        </w:rPr>
        <w:t>da gripe H1N1</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A gripe avaria (H1N5) é uma doença que acomete aves aquáticas que são as hospedeiras por ter a patologia e não </w:t>
      </w:r>
      <w:proofErr w:type="gramStart"/>
      <w:r w:rsidRPr="00F64CCE">
        <w:rPr>
          <w:rFonts w:ascii="Arial" w:hAnsi="Arial" w:cs="Arial"/>
          <w:color w:val="000000" w:themeColor="text1"/>
          <w:spacing w:val="-20"/>
          <w:sz w:val="24"/>
          <w:szCs w:val="24"/>
        </w:rPr>
        <w:t>desenvolve-la</w:t>
      </w:r>
      <w:proofErr w:type="gramEnd"/>
      <w:r w:rsidRPr="00F64CCE">
        <w:rPr>
          <w:rFonts w:ascii="Arial" w:hAnsi="Arial" w:cs="Arial"/>
          <w:color w:val="000000" w:themeColor="text1"/>
          <w:spacing w:val="-20"/>
          <w:sz w:val="24"/>
          <w:szCs w:val="24"/>
        </w:rPr>
        <w:t>, simplesmente não apresentam sinais ou sintomas,  os principais hospedeiros são: patos, gansos e cisnes, essencialmente as que são migratórias ou seja transmitem para as aves de outras regiões do mundo através de suas excreções e secreções também afetam as aves comerciais ou domesticas como a galinhas por serem criadas ao ar livre que pode entrar em contato com alguma ave infectada, os sintomas recorrentes  são problemas respiratórios , insensibilidade, perda de apetite e consequentemente a morte.</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  Já nos seres humanos os sintomas são </w:t>
      </w:r>
      <w:proofErr w:type="gramStart"/>
      <w:r w:rsidRPr="00F64CCE">
        <w:rPr>
          <w:rFonts w:ascii="Arial" w:hAnsi="Arial" w:cs="Arial"/>
          <w:color w:val="000000" w:themeColor="text1"/>
          <w:spacing w:val="-20"/>
          <w:sz w:val="24"/>
          <w:szCs w:val="24"/>
        </w:rPr>
        <w:t>similares a uma gripe comum coriza</w:t>
      </w:r>
      <w:proofErr w:type="gramEnd"/>
      <w:r w:rsidRPr="00F64CCE">
        <w:rPr>
          <w:rFonts w:ascii="Arial" w:hAnsi="Arial" w:cs="Arial"/>
          <w:color w:val="000000" w:themeColor="text1"/>
          <w:spacing w:val="-20"/>
          <w:sz w:val="24"/>
          <w:szCs w:val="24"/>
        </w:rPr>
        <w:t xml:space="preserve">, espirro, cansaço, dores musculares. Segundo Carvalho e </w:t>
      </w:r>
      <w:proofErr w:type="spellStart"/>
      <w:r w:rsidRPr="00F64CCE">
        <w:rPr>
          <w:rFonts w:ascii="Arial" w:hAnsi="Arial" w:cs="Arial"/>
          <w:bCs/>
          <w:color w:val="000000" w:themeColor="text1"/>
          <w:spacing w:val="-20"/>
          <w:sz w:val="24"/>
          <w:szCs w:val="24"/>
        </w:rPr>
        <w:t>Pasqualetto</w:t>
      </w:r>
      <w:proofErr w:type="spellEnd"/>
      <w:r w:rsidRPr="00F64CCE">
        <w:rPr>
          <w:rFonts w:ascii="Arial" w:hAnsi="Arial" w:cs="Arial"/>
          <w:bCs/>
          <w:color w:val="000000" w:themeColor="text1"/>
          <w:spacing w:val="-20"/>
          <w:sz w:val="24"/>
          <w:szCs w:val="24"/>
        </w:rPr>
        <w:t xml:space="preserve"> (2007) n</w:t>
      </w:r>
      <w:r w:rsidRPr="00F64CCE">
        <w:rPr>
          <w:rFonts w:ascii="Arial" w:hAnsi="Arial" w:cs="Arial"/>
          <w:color w:val="000000" w:themeColor="text1"/>
          <w:spacing w:val="-20"/>
          <w:sz w:val="24"/>
          <w:szCs w:val="24"/>
        </w:rPr>
        <w:t xml:space="preserve">o qual confirmam que há um ciclo biológico que correlacionam </w:t>
      </w:r>
      <w:r w:rsidR="003B3D51" w:rsidRPr="00F64CCE">
        <w:rPr>
          <w:rFonts w:ascii="Arial" w:hAnsi="Arial" w:cs="Arial"/>
          <w:color w:val="000000" w:themeColor="text1"/>
          <w:spacing w:val="-20"/>
          <w:sz w:val="24"/>
          <w:szCs w:val="24"/>
        </w:rPr>
        <w:t>às</w:t>
      </w:r>
      <w:r w:rsidRPr="00F64CCE">
        <w:rPr>
          <w:rFonts w:ascii="Arial" w:hAnsi="Arial" w:cs="Arial"/>
          <w:color w:val="000000" w:themeColor="text1"/>
          <w:spacing w:val="-20"/>
          <w:sz w:val="24"/>
          <w:szCs w:val="24"/>
        </w:rPr>
        <w:t xml:space="preserve"> </w:t>
      </w:r>
      <w:r w:rsidR="003B3D51" w:rsidRPr="00F64CCE">
        <w:rPr>
          <w:rFonts w:ascii="Arial" w:hAnsi="Arial" w:cs="Arial"/>
          <w:color w:val="000000" w:themeColor="text1"/>
          <w:spacing w:val="-20"/>
          <w:sz w:val="24"/>
          <w:szCs w:val="24"/>
        </w:rPr>
        <w:t>aves infectadas e suínas também doentes para agravar a humanidade</w:t>
      </w:r>
      <w:r w:rsidR="00556365" w:rsidRPr="00F64CCE">
        <w:rPr>
          <w:rFonts w:ascii="Arial" w:hAnsi="Arial" w:cs="Arial"/>
          <w:color w:val="000000" w:themeColor="text1"/>
          <w:spacing w:val="-20"/>
          <w:sz w:val="24"/>
          <w:szCs w:val="24"/>
        </w:rPr>
        <w:t>, ou seja,</w:t>
      </w:r>
      <w:r w:rsidRPr="00F64CCE">
        <w:rPr>
          <w:rFonts w:ascii="Arial" w:hAnsi="Arial" w:cs="Arial"/>
          <w:color w:val="000000" w:themeColor="text1"/>
          <w:spacing w:val="-20"/>
          <w:sz w:val="24"/>
          <w:szCs w:val="24"/>
        </w:rPr>
        <w:t xml:space="preserve"> esses animais infectados interagindo com o ser humano causa uma mutação que altera </w:t>
      </w:r>
      <w:r w:rsidR="00782629" w:rsidRPr="00F64CCE">
        <w:rPr>
          <w:rFonts w:ascii="Arial" w:hAnsi="Arial" w:cs="Arial"/>
          <w:color w:val="000000" w:themeColor="text1"/>
          <w:spacing w:val="-20"/>
          <w:sz w:val="24"/>
          <w:szCs w:val="24"/>
        </w:rPr>
        <w:t>o material genético que pode trazer malefícios ou benefícios</w:t>
      </w:r>
      <w:r w:rsidRPr="00F64CCE">
        <w:rPr>
          <w:rFonts w:ascii="Arial" w:hAnsi="Arial" w:cs="Arial"/>
          <w:color w:val="000000" w:themeColor="text1"/>
          <w:spacing w:val="-20"/>
          <w:sz w:val="24"/>
          <w:szCs w:val="24"/>
        </w:rPr>
        <w:t xml:space="preserve"> ao vírus que seria além do aumento da sua patogenicidade há sua nova geração a H1N1. </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lastRenderedPageBreak/>
        <w:t xml:space="preserve">A H1N1 é a patologia do subtipo influenza A, como também existem outras duas variantes como B e o C. Além de ser composto pelo H que representa hemaglutinina que está presente na membrana externa do vírus para se fixar nas células humanas e o N pela </w:t>
      </w:r>
      <w:proofErr w:type="spellStart"/>
      <w:r w:rsidRPr="00F64CCE">
        <w:rPr>
          <w:rFonts w:ascii="Arial" w:hAnsi="Arial" w:cs="Arial"/>
          <w:color w:val="000000" w:themeColor="text1"/>
          <w:spacing w:val="-20"/>
          <w:sz w:val="24"/>
          <w:szCs w:val="24"/>
        </w:rPr>
        <w:t>neuraminidase</w:t>
      </w:r>
      <w:proofErr w:type="spellEnd"/>
      <w:r w:rsidRPr="00F64CCE">
        <w:rPr>
          <w:rFonts w:ascii="Arial" w:hAnsi="Arial" w:cs="Arial"/>
          <w:color w:val="000000" w:themeColor="text1"/>
          <w:spacing w:val="-20"/>
          <w:sz w:val="24"/>
          <w:szCs w:val="24"/>
        </w:rPr>
        <w:t xml:space="preserve"> que elimina os carboidratos da célula para libertar os vírus.   </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  A H1N1 é descendente da gripe espanhola que assassinou várias populações mundiais. Conhecida como a gripe suína por ser </w:t>
      </w:r>
      <w:r w:rsidR="00872195" w:rsidRPr="00F64CCE">
        <w:rPr>
          <w:rFonts w:ascii="Arial" w:hAnsi="Arial" w:cs="Arial"/>
          <w:color w:val="000000" w:themeColor="text1"/>
          <w:spacing w:val="-20"/>
          <w:sz w:val="24"/>
          <w:szCs w:val="24"/>
        </w:rPr>
        <w:t>transmitido através de porcos infectados</w:t>
      </w:r>
      <w:r w:rsidRPr="00F64CCE">
        <w:rPr>
          <w:rFonts w:ascii="Arial" w:hAnsi="Arial" w:cs="Arial"/>
          <w:color w:val="000000" w:themeColor="text1"/>
          <w:spacing w:val="-20"/>
          <w:sz w:val="24"/>
          <w:szCs w:val="24"/>
        </w:rPr>
        <w:t xml:space="preserve"> pelos vírus, Se</w:t>
      </w:r>
      <w:r w:rsidR="00546094" w:rsidRPr="00F64CCE">
        <w:rPr>
          <w:rFonts w:ascii="Arial" w:hAnsi="Arial" w:cs="Arial"/>
          <w:color w:val="000000" w:themeColor="text1"/>
          <w:spacing w:val="-20"/>
          <w:sz w:val="24"/>
          <w:szCs w:val="24"/>
        </w:rPr>
        <w:t xml:space="preserve">gundo </w:t>
      </w:r>
      <w:proofErr w:type="spellStart"/>
      <w:r w:rsidR="00546094" w:rsidRPr="00F64CCE">
        <w:rPr>
          <w:rFonts w:ascii="Arial" w:hAnsi="Arial" w:cs="Arial"/>
          <w:color w:val="000000" w:themeColor="text1"/>
          <w:spacing w:val="-20"/>
          <w:sz w:val="24"/>
          <w:szCs w:val="24"/>
        </w:rPr>
        <w:t>Arvai</w:t>
      </w:r>
      <w:proofErr w:type="spellEnd"/>
      <w:r w:rsidR="00546094" w:rsidRPr="00F64CCE">
        <w:rPr>
          <w:rFonts w:ascii="Arial" w:hAnsi="Arial" w:cs="Arial"/>
          <w:color w:val="000000" w:themeColor="text1"/>
          <w:spacing w:val="-20"/>
          <w:sz w:val="24"/>
          <w:szCs w:val="24"/>
        </w:rPr>
        <w:t xml:space="preserve"> e Pereira (2009</w:t>
      </w:r>
      <w:r w:rsidRPr="00F64CCE">
        <w:rPr>
          <w:rFonts w:ascii="Arial" w:hAnsi="Arial" w:cs="Arial"/>
          <w:color w:val="000000" w:themeColor="text1"/>
          <w:spacing w:val="-20"/>
          <w:sz w:val="24"/>
          <w:szCs w:val="24"/>
        </w:rPr>
        <w:t>) defendem que o tabu deve ser quebrado a carne desse animal não contem o vírus, pela a mesma passar por um processo de cozimento em uma temperatura de 70°C.</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Mas são disseminados facilmente através do canto interpessoal com indivíduos gripados, através de gotículas de tosse e espirro, contato com objetos comuns, na demonstração de carinho como em um beijo, uma vez contagiado pelo vírus pode transmiti-lo </w:t>
      </w:r>
      <w:proofErr w:type="gramStart"/>
      <w:r w:rsidRPr="00F64CCE">
        <w:rPr>
          <w:rFonts w:ascii="Arial" w:hAnsi="Arial" w:cs="Arial"/>
          <w:color w:val="000000" w:themeColor="text1"/>
          <w:spacing w:val="-20"/>
          <w:sz w:val="24"/>
          <w:szCs w:val="24"/>
        </w:rPr>
        <w:t>1</w:t>
      </w:r>
      <w:proofErr w:type="gramEnd"/>
      <w:r w:rsidRPr="00F64CCE">
        <w:rPr>
          <w:rFonts w:ascii="Arial" w:hAnsi="Arial" w:cs="Arial"/>
          <w:color w:val="000000" w:themeColor="text1"/>
          <w:spacing w:val="-20"/>
          <w:sz w:val="24"/>
          <w:szCs w:val="24"/>
        </w:rPr>
        <w:t xml:space="preserve"> dia antes da expressão dos sintomas até 7 dias depois ou mais        </w:t>
      </w:r>
    </w:p>
    <w:p w:rsidR="00B06B08" w:rsidRPr="00F64CCE" w:rsidRDefault="00B06B08" w:rsidP="002E1409">
      <w:pPr>
        <w:spacing w:line="360" w:lineRule="auto"/>
        <w:ind w:firstLine="851"/>
        <w:jc w:val="both"/>
        <w:rPr>
          <w:rFonts w:ascii="Arial" w:hAnsi="Arial" w:cs="Arial"/>
          <w:bCs/>
          <w:color w:val="000000" w:themeColor="text1"/>
          <w:spacing w:val="-20"/>
          <w:sz w:val="24"/>
          <w:szCs w:val="24"/>
        </w:rPr>
      </w:pPr>
      <w:r w:rsidRPr="00F64CCE">
        <w:rPr>
          <w:rFonts w:ascii="Arial" w:hAnsi="Arial" w:cs="Arial"/>
          <w:color w:val="000000" w:themeColor="text1"/>
          <w:spacing w:val="-20"/>
          <w:sz w:val="24"/>
          <w:szCs w:val="24"/>
        </w:rPr>
        <w:t xml:space="preserve">Os sintomas dessa enfermidade são conhecidos tanto entre os leigos como no senso comum por apresentarem semelhanças significativas a uma gripe comum como congestão nasal, espirros, fraqueza muscular, fadiga, falta de ar, garganta inflamada e febre repentina acima dos 38°C. Consequências </w:t>
      </w:r>
      <w:r w:rsidRPr="00F64CCE">
        <w:rPr>
          <w:rFonts w:ascii="Arial" w:hAnsi="Arial" w:cs="Arial"/>
          <w:color w:val="000000" w:themeColor="text1"/>
          <w:spacing w:val="-20"/>
          <w:sz w:val="24"/>
          <w:szCs w:val="24"/>
        </w:rPr>
        <w:lastRenderedPageBreak/>
        <w:t>dessa síndrome é o avanço do quadro clinico progredir para uma pneumonia ou para uma insuficiência respiratória aguda,</w:t>
      </w:r>
      <w:r w:rsidRPr="00F64CCE">
        <w:rPr>
          <w:rFonts w:ascii="Arial" w:hAnsi="Arial" w:cs="Arial"/>
          <w:b/>
          <w:bCs/>
          <w:color w:val="000000" w:themeColor="text1"/>
          <w:spacing w:val="-20"/>
          <w:sz w:val="24"/>
          <w:szCs w:val="24"/>
        </w:rPr>
        <w:t xml:space="preserve"> </w:t>
      </w:r>
      <w:r w:rsidRPr="00F64CCE">
        <w:rPr>
          <w:rFonts w:ascii="Arial" w:hAnsi="Arial" w:cs="Arial"/>
          <w:bCs/>
          <w:color w:val="000000" w:themeColor="text1"/>
          <w:spacing w:val="-20"/>
          <w:sz w:val="24"/>
          <w:szCs w:val="24"/>
        </w:rPr>
        <w:t xml:space="preserve">sinusite, otite, </w:t>
      </w:r>
      <w:proofErr w:type="spellStart"/>
      <w:r w:rsidRPr="00F64CCE">
        <w:rPr>
          <w:rFonts w:ascii="Arial" w:hAnsi="Arial" w:cs="Arial"/>
          <w:bCs/>
          <w:color w:val="000000" w:themeColor="text1"/>
          <w:spacing w:val="-20"/>
          <w:sz w:val="24"/>
          <w:szCs w:val="24"/>
        </w:rPr>
        <w:t>bronquiolite</w:t>
      </w:r>
      <w:proofErr w:type="spellEnd"/>
      <w:r w:rsidRPr="00F64CCE">
        <w:rPr>
          <w:rFonts w:ascii="Arial" w:hAnsi="Arial" w:cs="Arial"/>
          <w:bCs/>
          <w:color w:val="000000" w:themeColor="text1"/>
          <w:spacing w:val="-20"/>
          <w:sz w:val="24"/>
          <w:szCs w:val="24"/>
        </w:rPr>
        <w:t>, asma e morte.</w:t>
      </w:r>
    </w:p>
    <w:p w:rsidR="00B06B08" w:rsidRPr="00F64CCE" w:rsidRDefault="00B06B08" w:rsidP="002E1409">
      <w:pPr>
        <w:spacing w:line="360" w:lineRule="auto"/>
        <w:ind w:firstLine="851"/>
        <w:jc w:val="both"/>
        <w:rPr>
          <w:rFonts w:ascii="Arial" w:hAnsi="Arial" w:cs="Arial"/>
          <w:bCs/>
          <w:color w:val="000000" w:themeColor="text1"/>
          <w:spacing w:val="-20"/>
          <w:sz w:val="24"/>
          <w:szCs w:val="24"/>
        </w:rPr>
      </w:pPr>
      <w:r w:rsidRPr="00F64CCE">
        <w:rPr>
          <w:rFonts w:ascii="Arial" w:hAnsi="Arial" w:cs="Arial"/>
          <w:bCs/>
          <w:color w:val="000000" w:themeColor="text1"/>
          <w:spacing w:val="-20"/>
          <w:sz w:val="24"/>
          <w:szCs w:val="24"/>
        </w:rPr>
        <w:t>Os principais grupos de riscos são idosos, crianças pequenas, adultos jovens e mulheres gravidas, pacientes com sistema imunológico baixo e indivíduos com doenças crônicas como diabetes.</w:t>
      </w:r>
    </w:p>
    <w:p w:rsidR="00B06B08" w:rsidRPr="00F64CCE" w:rsidRDefault="00B06B08" w:rsidP="002E1409">
      <w:pPr>
        <w:spacing w:line="360" w:lineRule="auto"/>
        <w:ind w:firstLine="851"/>
        <w:jc w:val="both"/>
        <w:rPr>
          <w:rFonts w:ascii="Arial" w:hAnsi="Arial" w:cs="Arial"/>
          <w:color w:val="000000" w:themeColor="text1"/>
          <w:spacing w:val="-20"/>
          <w:sz w:val="24"/>
          <w:szCs w:val="24"/>
        </w:rPr>
      </w:pPr>
      <w:r w:rsidRPr="00F64CCE">
        <w:rPr>
          <w:rFonts w:ascii="Arial" w:hAnsi="Arial" w:cs="Arial"/>
          <w:bCs/>
          <w:color w:val="000000" w:themeColor="text1"/>
          <w:spacing w:val="-20"/>
          <w:sz w:val="24"/>
          <w:szCs w:val="24"/>
        </w:rPr>
        <w:t xml:space="preserve"> </w:t>
      </w:r>
      <w:r w:rsidRPr="00F64CCE">
        <w:rPr>
          <w:rFonts w:ascii="Arial" w:hAnsi="Arial" w:cs="Arial"/>
          <w:color w:val="000000" w:themeColor="text1"/>
          <w:spacing w:val="-20"/>
          <w:sz w:val="24"/>
          <w:szCs w:val="24"/>
        </w:rPr>
        <w:t>As prevenções para evitar essa doença é espirrar ou tossir cobrindo a boca, fazer a profilaxia adequada das mãos. Antes de ser criada a vacina para ausentar essa patologia, as pessoas infectadas tinham que usar máscaras para não transmiti-la e ficar de quarentena no hospital</w:t>
      </w:r>
      <w:r w:rsidR="00A224E4" w:rsidRPr="00F64CCE">
        <w:rPr>
          <w:rFonts w:ascii="Arial" w:hAnsi="Arial" w:cs="Arial"/>
          <w:color w:val="000000" w:themeColor="text1"/>
          <w:spacing w:val="-20"/>
          <w:sz w:val="24"/>
          <w:szCs w:val="24"/>
        </w:rPr>
        <w:t>, ou seja,</w:t>
      </w:r>
      <w:r w:rsidRPr="00F64CCE">
        <w:rPr>
          <w:rFonts w:ascii="Arial" w:hAnsi="Arial" w:cs="Arial"/>
          <w:color w:val="000000" w:themeColor="text1"/>
          <w:spacing w:val="-20"/>
          <w:sz w:val="24"/>
          <w:szCs w:val="24"/>
        </w:rPr>
        <w:t xml:space="preserve"> isoladas da sociedade.</w:t>
      </w:r>
    </w:p>
    <w:p w:rsidR="00B06B08" w:rsidRPr="00F64CCE" w:rsidRDefault="00B06B08" w:rsidP="002E1409">
      <w:pPr>
        <w:autoSpaceDE w:val="0"/>
        <w:autoSpaceDN w:val="0"/>
        <w:adjustRightInd w:val="0"/>
        <w:spacing w:after="0"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Os fármacos receitados pelos médicos eram os </w:t>
      </w:r>
      <w:proofErr w:type="spellStart"/>
      <w:r w:rsidRPr="00F64CCE">
        <w:rPr>
          <w:rFonts w:ascii="Arial" w:hAnsi="Arial" w:cs="Arial"/>
          <w:color w:val="000000" w:themeColor="text1"/>
          <w:spacing w:val="-20"/>
          <w:sz w:val="24"/>
          <w:szCs w:val="24"/>
        </w:rPr>
        <w:t>oseltamivir</w:t>
      </w:r>
      <w:proofErr w:type="spellEnd"/>
      <w:r w:rsidRPr="00F64CCE">
        <w:rPr>
          <w:rFonts w:ascii="Arial" w:hAnsi="Arial" w:cs="Arial"/>
          <w:color w:val="000000" w:themeColor="text1"/>
          <w:spacing w:val="-20"/>
          <w:sz w:val="24"/>
          <w:szCs w:val="24"/>
        </w:rPr>
        <w:t xml:space="preserve"> e </w:t>
      </w:r>
      <w:proofErr w:type="spellStart"/>
      <w:r w:rsidR="008D2956" w:rsidRPr="00F64CCE">
        <w:rPr>
          <w:rFonts w:ascii="Arial" w:hAnsi="Arial" w:cs="Arial"/>
          <w:color w:val="000000" w:themeColor="text1"/>
          <w:spacing w:val="-20"/>
          <w:sz w:val="24"/>
          <w:szCs w:val="24"/>
        </w:rPr>
        <w:t>zanamivir</w:t>
      </w:r>
      <w:proofErr w:type="spellEnd"/>
      <w:r w:rsidR="008D2956" w:rsidRPr="00F64CCE">
        <w:rPr>
          <w:rFonts w:ascii="Arial" w:hAnsi="Arial" w:cs="Arial"/>
          <w:color w:val="000000" w:themeColor="text1"/>
          <w:spacing w:val="-20"/>
          <w:sz w:val="24"/>
          <w:szCs w:val="24"/>
        </w:rPr>
        <w:t>,</w:t>
      </w:r>
      <w:r w:rsidRPr="00F64CCE">
        <w:rPr>
          <w:rFonts w:ascii="Arial" w:hAnsi="Arial" w:cs="Arial"/>
          <w:color w:val="000000" w:themeColor="text1"/>
          <w:spacing w:val="-20"/>
          <w:sz w:val="24"/>
          <w:szCs w:val="24"/>
        </w:rPr>
        <w:t xml:space="preserve"> explanando mais sobre o </w:t>
      </w:r>
      <w:proofErr w:type="spellStart"/>
      <w:r w:rsidRPr="00F64CCE">
        <w:rPr>
          <w:rFonts w:ascii="Arial" w:hAnsi="Arial" w:cs="Arial"/>
          <w:color w:val="000000" w:themeColor="text1"/>
          <w:spacing w:val="-20"/>
          <w:sz w:val="24"/>
          <w:szCs w:val="24"/>
        </w:rPr>
        <w:t>oseltamivir</w:t>
      </w:r>
      <w:proofErr w:type="spellEnd"/>
      <w:r w:rsidRPr="00F64CCE">
        <w:rPr>
          <w:rFonts w:ascii="Arial" w:hAnsi="Arial" w:cs="Arial"/>
          <w:color w:val="000000" w:themeColor="text1"/>
          <w:spacing w:val="-20"/>
          <w:sz w:val="24"/>
          <w:szCs w:val="24"/>
        </w:rPr>
        <w:t xml:space="preserve"> é prudente informar que o mesmo só é eficiente se for usado nas primeiras 48 horas que surgiram os sintomas, combate o vírus e </w:t>
      </w:r>
      <w:proofErr w:type="gramStart"/>
      <w:r w:rsidRPr="00F64CCE">
        <w:rPr>
          <w:rFonts w:ascii="Arial" w:hAnsi="Arial" w:cs="Arial"/>
          <w:color w:val="000000" w:themeColor="text1"/>
          <w:spacing w:val="-20"/>
          <w:sz w:val="24"/>
          <w:szCs w:val="24"/>
        </w:rPr>
        <w:t>impede</w:t>
      </w:r>
      <w:proofErr w:type="gramEnd"/>
      <w:r w:rsidRPr="00F64CCE">
        <w:rPr>
          <w:rFonts w:ascii="Arial" w:hAnsi="Arial" w:cs="Arial"/>
          <w:color w:val="000000" w:themeColor="text1"/>
          <w:spacing w:val="-20"/>
          <w:sz w:val="24"/>
          <w:szCs w:val="24"/>
        </w:rPr>
        <w:t xml:space="preserve"> que ele se prolifere dentro do organismo, os benefícios do mesmo é vidente se ocorrer o uso imediato garante uma </w:t>
      </w:r>
      <w:r w:rsidR="00502119" w:rsidRPr="00F64CCE">
        <w:rPr>
          <w:rFonts w:ascii="Arial" w:hAnsi="Arial" w:cs="Arial"/>
          <w:color w:val="000000" w:themeColor="text1"/>
          <w:spacing w:val="-20"/>
          <w:sz w:val="24"/>
          <w:szCs w:val="24"/>
        </w:rPr>
        <w:t>melhora</w:t>
      </w:r>
      <w:r w:rsidRPr="00F64CCE">
        <w:rPr>
          <w:rFonts w:ascii="Arial" w:hAnsi="Arial" w:cs="Arial"/>
          <w:color w:val="000000" w:themeColor="text1"/>
          <w:spacing w:val="-20"/>
          <w:sz w:val="24"/>
          <w:szCs w:val="24"/>
        </w:rPr>
        <w:t xml:space="preserve"> rápida do paciente, mas sua benignidade não vence as complicações advindas através do uso desse medicamento que são sangramentos gastrointestinais e reações cutâneas. </w:t>
      </w:r>
    </w:p>
    <w:p w:rsidR="003B3D51" w:rsidRDefault="00B06B08" w:rsidP="00F056DB">
      <w:pPr>
        <w:autoSpaceDE w:val="0"/>
        <w:autoSpaceDN w:val="0"/>
        <w:adjustRightInd w:val="0"/>
        <w:spacing w:after="0" w:line="360" w:lineRule="auto"/>
        <w:ind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lastRenderedPageBreak/>
        <w:t xml:space="preserve">Constatam que o vírus influenza A H1N1 identificados em surtos sazonais anteriores a atual pandemia eram sensíveis a </w:t>
      </w:r>
      <w:proofErr w:type="spellStart"/>
      <w:r w:rsidRPr="00F64CCE">
        <w:rPr>
          <w:rFonts w:ascii="Arial" w:hAnsi="Arial" w:cs="Arial"/>
          <w:color w:val="000000" w:themeColor="text1"/>
          <w:spacing w:val="-20"/>
          <w:sz w:val="24"/>
          <w:szCs w:val="24"/>
        </w:rPr>
        <w:t>oseltamivir</w:t>
      </w:r>
      <w:proofErr w:type="spellEnd"/>
      <w:r w:rsidRPr="00F64CCE">
        <w:rPr>
          <w:rFonts w:ascii="Arial" w:hAnsi="Arial" w:cs="Arial"/>
          <w:color w:val="000000" w:themeColor="text1"/>
          <w:spacing w:val="-20"/>
          <w:sz w:val="24"/>
          <w:szCs w:val="24"/>
        </w:rPr>
        <w:t>, embora entre os anos 2008 e 2009 tenha se observado aumento mundial significativo da resistência viral ao fármaco (o conselho de farmácia e centro brasileiro de informaç</w:t>
      </w:r>
      <w:r w:rsidR="003B3D51">
        <w:rPr>
          <w:rFonts w:ascii="Arial" w:hAnsi="Arial" w:cs="Arial"/>
          <w:color w:val="000000" w:themeColor="text1"/>
          <w:spacing w:val="-20"/>
          <w:sz w:val="24"/>
          <w:szCs w:val="24"/>
        </w:rPr>
        <w:t>ão sobre medicamentos, 2009</w:t>
      </w:r>
      <w:r w:rsidRPr="00F64CCE">
        <w:rPr>
          <w:rFonts w:ascii="Arial" w:hAnsi="Arial" w:cs="Arial"/>
          <w:color w:val="000000" w:themeColor="text1"/>
          <w:spacing w:val="-20"/>
          <w:sz w:val="24"/>
          <w:szCs w:val="24"/>
        </w:rPr>
        <w:t>).</w:t>
      </w:r>
    </w:p>
    <w:p w:rsidR="00043055" w:rsidRDefault="00043055" w:rsidP="003B3D51">
      <w:pPr>
        <w:autoSpaceDE w:val="0"/>
        <w:autoSpaceDN w:val="0"/>
        <w:adjustRightInd w:val="0"/>
        <w:spacing w:after="0" w:line="360" w:lineRule="auto"/>
        <w:jc w:val="both"/>
        <w:rPr>
          <w:rFonts w:ascii="Arial" w:hAnsi="Arial" w:cs="Arial"/>
          <w:b/>
          <w:color w:val="000000" w:themeColor="text1"/>
          <w:spacing w:val="-20"/>
          <w:sz w:val="24"/>
          <w:szCs w:val="24"/>
        </w:rPr>
      </w:pPr>
    </w:p>
    <w:p w:rsidR="00B06B08" w:rsidRDefault="003B3D51" w:rsidP="003B3D51">
      <w:pPr>
        <w:autoSpaceDE w:val="0"/>
        <w:autoSpaceDN w:val="0"/>
        <w:adjustRightInd w:val="0"/>
        <w:spacing w:after="0" w:line="360" w:lineRule="auto"/>
        <w:jc w:val="both"/>
        <w:rPr>
          <w:rFonts w:ascii="Arial" w:hAnsi="Arial" w:cs="Arial"/>
          <w:b/>
          <w:color w:val="000000" w:themeColor="text1"/>
          <w:spacing w:val="-20"/>
          <w:sz w:val="24"/>
          <w:szCs w:val="24"/>
        </w:rPr>
      </w:pPr>
      <w:r>
        <w:rPr>
          <w:rFonts w:ascii="Arial" w:hAnsi="Arial" w:cs="Arial"/>
          <w:b/>
          <w:color w:val="000000" w:themeColor="text1"/>
          <w:spacing w:val="-20"/>
          <w:sz w:val="24"/>
          <w:szCs w:val="24"/>
        </w:rPr>
        <w:t xml:space="preserve">1.2 </w:t>
      </w:r>
      <w:r w:rsidR="00B06B08" w:rsidRPr="00F64CCE">
        <w:rPr>
          <w:rFonts w:ascii="Arial" w:hAnsi="Arial" w:cs="Arial"/>
          <w:b/>
          <w:color w:val="000000" w:themeColor="text1"/>
          <w:spacing w:val="-20"/>
          <w:sz w:val="24"/>
          <w:szCs w:val="24"/>
        </w:rPr>
        <w:t>– A</w:t>
      </w:r>
      <w:r>
        <w:rPr>
          <w:rFonts w:ascii="Arial" w:hAnsi="Arial" w:cs="Arial"/>
          <w:b/>
          <w:color w:val="000000" w:themeColor="text1"/>
          <w:spacing w:val="-20"/>
          <w:sz w:val="24"/>
          <w:szCs w:val="24"/>
        </w:rPr>
        <w:t xml:space="preserve"> pandemia de 2009 da gripe H1N1</w:t>
      </w:r>
    </w:p>
    <w:p w:rsidR="0025050C" w:rsidRDefault="0025050C" w:rsidP="003B3D51">
      <w:pPr>
        <w:autoSpaceDE w:val="0"/>
        <w:autoSpaceDN w:val="0"/>
        <w:adjustRightInd w:val="0"/>
        <w:spacing w:after="0" w:line="360" w:lineRule="auto"/>
        <w:jc w:val="both"/>
        <w:rPr>
          <w:rFonts w:ascii="Arial" w:hAnsi="Arial" w:cs="Arial"/>
          <w:b/>
          <w:color w:val="000000" w:themeColor="text1"/>
          <w:spacing w:val="-20"/>
          <w:sz w:val="24"/>
          <w:szCs w:val="24"/>
        </w:rPr>
      </w:pPr>
    </w:p>
    <w:p w:rsidR="00B06B08" w:rsidRPr="00F64CCE" w:rsidRDefault="00B06B08" w:rsidP="00043055">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A crise de 2009 começou primeiramente em destaque em dois países que fazem fronteira um com outro os Estados Unidos e o México, observaram que tinham muitos pacientes internados em hospitais que detinham a pneumonia grave.</w:t>
      </w: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Foram recolhidos dos enfermos as suas secreções da orofaringe e nasofaringe através do </w:t>
      </w:r>
      <w:proofErr w:type="spellStart"/>
      <w:r w:rsidRPr="00F64CCE">
        <w:rPr>
          <w:rFonts w:ascii="Arial" w:hAnsi="Arial" w:cs="Arial"/>
          <w:color w:val="000000" w:themeColor="text1"/>
          <w:spacing w:val="-20"/>
          <w:sz w:val="24"/>
          <w:szCs w:val="24"/>
        </w:rPr>
        <w:t>swab</w:t>
      </w:r>
      <w:proofErr w:type="spellEnd"/>
      <w:r w:rsidRPr="00F64CCE">
        <w:rPr>
          <w:rFonts w:ascii="Arial" w:hAnsi="Arial" w:cs="Arial"/>
          <w:color w:val="000000" w:themeColor="text1"/>
          <w:spacing w:val="-20"/>
          <w:sz w:val="24"/>
          <w:szCs w:val="24"/>
        </w:rPr>
        <w:t xml:space="preserve"> por meio de profissionais da área da saúde, para que o setor da microbiologia fizesse uma cultura desses resíduos humanos para detectar e analisar o vírus que causou tal alarme entre os países.</w:t>
      </w:r>
    </w:p>
    <w:p w:rsidR="00B06B08" w:rsidRPr="00F64CCE" w:rsidRDefault="00B06B08" w:rsidP="00013758">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É necessário citar que quando iniciou tal evento catastrófico em </w:t>
      </w:r>
      <w:r w:rsidR="00A224E4" w:rsidRPr="00F64CCE">
        <w:rPr>
          <w:rFonts w:ascii="Arial" w:hAnsi="Arial" w:cs="Arial"/>
          <w:color w:val="000000" w:themeColor="text1"/>
          <w:spacing w:val="-20"/>
          <w:sz w:val="24"/>
          <w:szCs w:val="24"/>
        </w:rPr>
        <w:t>plena sociedade</w:t>
      </w:r>
      <w:r w:rsidRPr="00F64CCE">
        <w:rPr>
          <w:rFonts w:ascii="Arial" w:hAnsi="Arial" w:cs="Arial"/>
          <w:color w:val="000000" w:themeColor="text1"/>
          <w:spacing w:val="-20"/>
          <w:sz w:val="24"/>
          <w:szCs w:val="24"/>
        </w:rPr>
        <w:t xml:space="preserve"> abalou a comunidade de medicina, pois após anos de latência do vírus da gripe, houve uma mutação entres os diversos tipos com a suína, aviaria e a humana gerando um novo descendente que é a H1N1 influenza A.</w:t>
      </w: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lastRenderedPageBreak/>
        <w:t>Houve esse susto dentre os médicos</w:t>
      </w:r>
      <w:r w:rsidR="00A224E4" w:rsidRPr="00F64CCE">
        <w:rPr>
          <w:rFonts w:ascii="Arial" w:hAnsi="Arial" w:cs="Arial"/>
          <w:color w:val="000000" w:themeColor="text1"/>
          <w:spacing w:val="-20"/>
          <w:sz w:val="24"/>
          <w:szCs w:val="24"/>
        </w:rPr>
        <w:t>, pois</w:t>
      </w:r>
      <w:r w:rsidRPr="00F64CCE">
        <w:rPr>
          <w:rFonts w:ascii="Arial" w:hAnsi="Arial" w:cs="Arial"/>
          <w:color w:val="000000" w:themeColor="text1"/>
          <w:spacing w:val="-20"/>
          <w:sz w:val="24"/>
          <w:szCs w:val="24"/>
        </w:rPr>
        <w:t xml:space="preserve"> os mesmos não sabiam o grau de virulência da H1N1, nem como tratar os doentes de maneira coerente, em 2009 ainda não existia uma vacina para essa doença, mas havia </w:t>
      </w:r>
      <w:r w:rsidR="00013758" w:rsidRPr="00F64CCE">
        <w:rPr>
          <w:rFonts w:ascii="Arial" w:hAnsi="Arial" w:cs="Arial"/>
          <w:color w:val="000000" w:themeColor="text1"/>
          <w:spacing w:val="-20"/>
          <w:sz w:val="24"/>
          <w:szCs w:val="24"/>
        </w:rPr>
        <w:t>dois medicamentos muito prescritos</w:t>
      </w:r>
      <w:r w:rsidRPr="00F64CCE">
        <w:rPr>
          <w:rFonts w:ascii="Arial" w:hAnsi="Arial" w:cs="Arial"/>
          <w:color w:val="000000" w:themeColor="text1"/>
          <w:spacing w:val="-20"/>
          <w:sz w:val="24"/>
          <w:szCs w:val="24"/>
        </w:rPr>
        <w:t xml:space="preserve"> pelos doutores que eram o </w:t>
      </w:r>
      <w:proofErr w:type="spellStart"/>
      <w:r w:rsidRPr="00F64CCE">
        <w:rPr>
          <w:rFonts w:ascii="Arial" w:hAnsi="Arial" w:cs="Arial"/>
          <w:color w:val="000000" w:themeColor="text1"/>
          <w:spacing w:val="-20"/>
          <w:sz w:val="24"/>
          <w:szCs w:val="24"/>
        </w:rPr>
        <w:t>oseltamivir</w:t>
      </w:r>
      <w:proofErr w:type="spellEnd"/>
      <w:r w:rsidRPr="00F64CCE">
        <w:rPr>
          <w:rFonts w:ascii="Arial" w:hAnsi="Arial" w:cs="Arial"/>
          <w:color w:val="000000" w:themeColor="text1"/>
          <w:spacing w:val="-20"/>
          <w:sz w:val="24"/>
          <w:szCs w:val="24"/>
        </w:rPr>
        <w:t xml:space="preserve"> e </w:t>
      </w:r>
      <w:proofErr w:type="spellStart"/>
      <w:r w:rsidRPr="00F64CCE">
        <w:rPr>
          <w:rFonts w:ascii="Arial" w:hAnsi="Arial" w:cs="Arial"/>
          <w:color w:val="000000" w:themeColor="text1"/>
          <w:spacing w:val="-20"/>
          <w:sz w:val="24"/>
          <w:szCs w:val="24"/>
        </w:rPr>
        <w:t>zanamivir</w:t>
      </w:r>
      <w:proofErr w:type="spellEnd"/>
      <w:r w:rsidRPr="00F64CCE">
        <w:rPr>
          <w:rFonts w:ascii="Arial" w:hAnsi="Arial" w:cs="Arial"/>
          <w:color w:val="000000" w:themeColor="text1"/>
          <w:spacing w:val="-20"/>
          <w:sz w:val="24"/>
          <w:szCs w:val="24"/>
        </w:rPr>
        <w:t xml:space="preserve">, ainda nem existiam os exames laboratoriais que pudessem diferenciar a H1N1 das demais doenças, eles só sabiam que os sintomas eram </w:t>
      </w:r>
      <w:r w:rsidR="00486BA7" w:rsidRPr="00F64CCE">
        <w:rPr>
          <w:rFonts w:ascii="Arial" w:hAnsi="Arial" w:cs="Arial"/>
          <w:color w:val="000000" w:themeColor="text1"/>
          <w:spacing w:val="-20"/>
          <w:sz w:val="24"/>
          <w:szCs w:val="24"/>
        </w:rPr>
        <w:t>idêntico</w:t>
      </w:r>
      <w:r w:rsidR="00486BA7">
        <w:rPr>
          <w:rFonts w:ascii="Arial" w:hAnsi="Arial" w:cs="Arial"/>
          <w:color w:val="000000" w:themeColor="text1"/>
          <w:spacing w:val="-20"/>
          <w:sz w:val="24"/>
          <w:szCs w:val="24"/>
        </w:rPr>
        <w:t>s</w:t>
      </w:r>
      <w:r w:rsidR="00486BA7" w:rsidRPr="00F64CCE">
        <w:rPr>
          <w:rFonts w:ascii="Arial" w:hAnsi="Arial" w:cs="Arial"/>
          <w:color w:val="000000" w:themeColor="text1"/>
          <w:spacing w:val="-20"/>
          <w:sz w:val="24"/>
          <w:szCs w:val="24"/>
        </w:rPr>
        <w:t xml:space="preserve"> a</w:t>
      </w:r>
      <w:r w:rsidR="00486BA7">
        <w:rPr>
          <w:rFonts w:ascii="Arial" w:hAnsi="Arial" w:cs="Arial"/>
          <w:color w:val="000000" w:themeColor="text1"/>
          <w:spacing w:val="-20"/>
          <w:sz w:val="24"/>
          <w:szCs w:val="24"/>
        </w:rPr>
        <w:t>s</w:t>
      </w:r>
      <w:r w:rsidRPr="00F64CCE">
        <w:rPr>
          <w:rFonts w:ascii="Arial" w:hAnsi="Arial" w:cs="Arial"/>
          <w:color w:val="000000" w:themeColor="text1"/>
          <w:spacing w:val="-20"/>
          <w:sz w:val="24"/>
          <w:szCs w:val="24"/>
        </w:rPr>
        <w:t xml:space="preserve"> de uma gripe trivial.</w:t>
      </w: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A </w:t>
      </w:r>
      <w:r w:rsidR="00486BA7" w:rsidRPr="00F64CCE">
        <w:rPr>
          <w:rFonts w:ascii="Arial" w:hAnsi="Arial" w:cs="Arial"/>
          <w:color w:val="000000" w:themeColor="text1"/>
          <w:spacing w:val="-20"/>
          <w:sz w:val="24"/>
          <w:szCs w:val="24"/>
        </w:rPr>
        <w:t>Organização Mundial da Saúde</w:t>
      </w:r>
      <w:r w:rsidRPr="00F64CCE">
        <w:rPr>
          <w:rFonts w:ascii="Arial" w:hAnsi="Arial" w:cs="Arial"/>
          <w:color w:val="000000" w:themeColor="text1"/>
          <w:spacing w:val="-20"/>
          <w:sz w:val="24"/>
          <w:szCs w:val="24"/>
        </w:rPr>
        <w:t xml:space="preserve"> </w:t>
      </w:r>
      <w:r w:rsidR="00A224E4" w:rsidRPr="00F64CCE">
        <w:rPr>
          <w:rFonts w:ascii="Arial" w:hAnsi="Arial" w:cs="Arial"/>
          <w:color w:val="000000" w:themeColor="text1"/>
          <w:spacing w:val="-20"/>
          <w:sz w:val="24"/>
          <w:szCs w:val="24"/>
        </w:rPr>
        <w:t>(</w:t>
      </w:r>
      <w:r w:rsidR="00486BA7" w:rsidRPr="00F64CCE">
        <w:rPr>
          <w:rFonts w:ascii="Arial" w:hAnsi="Arial" w:cs="Arial"/>
          <w:color w:val="000000" w:themeColor="text1"/>
          <w:spacing w:val="-20"/>
          <w:sz w:val="24"/>
          <w:szCs w:val="24"/>
        </w:rPr>
        <w:t>OMS</w:t>
      </w:r>
      <w:r w:rsidRPr="00F64CCE">
        <w:rPr>
          <w:rFonts w:ascii="Arial" w:hAnsi="Arial" w:cs="Arial"/>
          <w:color w:val="000000" w:themeColor="text1"/>
          <w:spacing w:val="-20"/>
          <w:sz w:val="24"/>
          <w:szCs w:val="24"/>
        </w:rPr>
        <w:t xml:space="preserve">) </w:t>
      </w:r>
      <w:r w:rsidR="00A224E4" w:rsidRPr="00F64CCE">
        <w:rPr>
          <w:rFonts w:ascii="Arial" w:hAnsi="Arial" w:cs="Arial"/>
          <w:color w:val="000000" w:themeColor="text1"/>
          <w:spacing w:val="-20"/>
          <w:sz w:val="24"/>
          <w:szCs w:val="24"/>
        </w:rPr>
        <w:t>indicava</w:t>
      </w:r>
      <w:r w:rsidRPr="00F64CCE">
        <w:rPr>
          <w:rFonts w:ascii="Arial" w:hAnsi="Arial" w:cs="Arial"/>
          <w:color w:val="000000" w:themeColor="text1"/>
          <w:spacing w:val="-20"/>
          <w:sz w:val="24"/>
          <w:szCs w:val="24"/>
        </w:rPr>
        <w:t xml:space="preserve"> que as pessoas evitassem ficar em lugares que tinham muita gente, que usassem mascaras para diminuir a proliferação desse vírus, que ao espirrar ou tossir tapassem a boca e, que procurasse imediatamente uma unidade de saúde para ficar isolada.</w:t>
      </w: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Com a situação global alarmante devido </w:t>
      </w:r>
      <w:r w:rsidR="0025050C" w:rsidRPr="00F64CCE">
        <w:rPr>
          <w:rFonts w:ascii="Arial" w:hAnsi="Arial" w:cs="Arial"/>
          <w:color w:val="000000" w:themeColor="text1"/>
          <w:spacing w:val="-20"/>
          <w:sz w:val="24"/>
          <w:szCs w:val="24"/>
        </w:rPr>
        <w:t>à</w:t>
      </w:r>
      <w:r w:rsidRPr="00F64CCE">
        <w:rPr>
          <w:rFonts w:ascii="Arial" w:hAnsi="Arial" w:cs="Arial"/>
          <w:color w:val="000000" w:themeColor="text1"/>
          <w:spacing w:val="-20"/>
          <w:sz w:val="24"/>
          <w:szCs w:val="24"/>
        </w:rPr>
        <w:t xml:space="preserve"> pandemia geral, quando a gripe suína chegou </w:t>
      </w:r>
      <w:r w:rsidR="00486BA7" w:rsidRPr="00F64CCE">
        <w:rPr>
          <w:rFonts w:ascii="Arial" w:hAnsi="Arial" w:cs="Arial"/>
          <w:color w:val="000000" w:themeColor="text1"/>
          <w:spacing w:val="-20"/>
          <w:sz w:val="24"/>
          <w:szCs w:val="24"/>
        </w:rPr>
        <w:t>ao</w:t>
      </w:r>
      <w:r w:rsidRPr="00F64CCE">
        <w:rPr>
          <w:rFonts w:ascii="Arial" w:hAnsi="Arial" w:cs="Arial"/>
          <w:color w:val="000000" w:themeColor="text1"/>
          <w:spacing w:val="-20"/>
          <w:sz w:val="24"/>
          <w:szCs w:val="24"/>
        </w:rPr>
        <w:t xml:space="preserve"> </w:t>
      </w:r>
      <w:r w:rsidR="00486BA7" w:rsidRPr="00F64CCE">
        <w:rPr>
          <w:rFonts w:ascii="Arial" w:hAnsi="Arial" w:cs="Arial"/>
          <w:color w:val="000000" w:themeColor="text1"/>
          <w:spacing w:val="-20"/>
          <w:sz w:val="24"/>
          <w:szCs w:val="24"/>
        </w:rPr>
        <w:t>Brasil</w:t>
      </w:r>
      <w:r w:rsidRPr="00F64CCE">
        <w:rPr>
          <w:rFonts w:ascii="Arial" w:hAnsi="Arial" w:cs="Arial"/>
          <w:color w:val="000000" w:themeColor="text1"/>
          <w:spacing w:val="-20"/>
          <w:sz w:val="24"/>
          <w:szCs w:val="24"/>
        </w:rPr>
        <w:t xml:space="preserve"> não atingiu de maneira branda ,foi igualmente massacrado como nas </w:t>
      </w:r>
      <w:proofErr w:type="gramStart"/>
      <w:r w:rsidRPr="00F64CCE">
        <w:rPr>
          <w:rFonts w:ascii="Arial" w:hAnsi="Arial" w:cs="Arial"/>
          <w:color w:val="000000" w:themeColor="text1"/>
          <w:spacing w:val="-20"/>
          <w:sz w:val="24"/>
          <w:szCs w:val="24"/>
        </w:rPr>
        <w:t>outras parte</w:t>
      </w:r>
      <w:proofErr w:type="gramEnd"/>
      <w:r w:rsidRPr="00F64CCE">
        <w:rPr>
          <w:rFonts w:ascii="Arial" w:hAnsi="Arial" w:cs="Arial"/>
          <w:color w:val="000000" w:themeColor="text1"/>
          <w:spacing w:val="-20"/>
          <w:sz w:val="24"/>
          <w:szCs w:val="24"/>
        </w:rPr>
        <w:t xml:space="preserve"> do planeta, para evitar maior índices de mortes o governo brasileiro ativou a vigilância sanitária para ficar entre as fronteiras do </w:t>
      </w:r>
      <w:r w:rsidR="00486BA7" w:rsidRPr="00F64CCE">
        <w:rPr>
          <w:rFonts w:ascii="Arial" w:hAnsi="Arial" w:cs="Arial"/>
          <w:color w:val="000000" w:themeColor="text1"/>
          <w:spacing w:val="-20"/>
          <w:sz w:val="24"/>
          <w:szCs w:val="24"/>
        </w:rPr>
        <w:t>Brasil</w:t>
      </w:r>
      <w:r w:rsidRPr="00F64CCE">
        <w:rPr>
          <w:rFonts w:ascii="Arial" w:hAnsi="Arial" w:cs="Arial"/>
          <w:color w:val="000000" w:themeColor="text1"/>
          <w:spacing w:val="-20"/>
          <w:sz w:val="24"/>
          <w:szCs w:val="24"/>
        </w:rPr>
        <w:t xml:space="preserve"> para vetar a migração de pessoas que apresentassem os sinais dessa patologia, aconteceu o mesmo nos aeroportos principalmente entre os estrangeiros que vinham dos </w:t>
      </w:r>
      <w:r w:rsidR="00486BA7">
        <w:rPr>
          <w:rFonts w:ascii="Arial" w:hAnsi="Arial" w:cs="Arial"/>
          <w:color w:val="000000" w:themeColor="text1"/>
          <w:spacing w:val="-20"/>
          <w:sz w:val="24"/>
          <w:szCs w:val="24"/>
        </w:rPr>
        <w:t xml:space="preserve">Estados </w:t>
      </w:r>
      <w:r w:rsidR="00486BA7">
        <w:rPr>
          <w:rFonts w:ascii="Arial" w:hAnsi="Arial" w:cs="Arial"/>
          <w:color w:val="000000" w:themeColor="text1"/>
          <w:spacing w:val="-20"/>
          <w:sz w:val="24"/>
          <w:szCs w:val="24"/>
        </w:rPr>
        <w:lastRenderedPageBreak/>
        <w:t>U</w:t>
      </w:r>
      <w:r w:rsidRPr="00F64CCE">
        <w:rPr>
          <w:rFonts w:ascii="Arial" w:hAnsi="Arial" w:cs="Arial"/>
          <w:color w:val="000000" w:themeColor="text1"/>
          <w:spacing w:val="-20"/>
          <w:sz w:val="24"/>
          <w:szCs w:val="24"/>
        </w:rPr>
        <w:t xml:space="preserve">nidos, </w:t>
      </w:r>
      <w:r w:rsidR="00486BA7" w:rsidRPr="00F64CCE">
        <w:rPr>
          <w:rFonts w:ascii="Arial" w:hAnsi="Arial" w:cs="Arial"/>
          <w:color w:val="000000" w:themeColor="text1"/>
          <w:spacing w:val="-20"/>
          <w:sz w:val="24"/>
          <w:szCs w:val="24"/>
        </w:rPr>
        <w:t>México</w:t>
      </w:r>
      <w:r w:rsidRPr="00F64CCE">
        <w:rPr>
          <w:rFonts w:ascii="Arial" w:hAnsi="Arial" w:cs="Arial"/>
          <w:color w:val="000000" w:themeColor="text1"/>
          <w:spacing w:val="-20"/>
          <w:sz w:val="24"/>
          <w:szCs w:val="24"/>
        </w:rPr>
        <w:t xml:space="preserve">, </w:t>
      </w:r>
      <w:r w:rsidR="00486BA7" w:rsidRPr="00F64CCE">
        <w:rPr>
          <w:rFonts w:ascii="Arial" w:hAnsi="Arial" w:cs="Arial"/>
          <w:color w:val="000000" w:themeColor="text1"/>
          <w:spacing w:val="-20"/>
          <w:sz w:val="24"/>
          <w:szCs w:val="24"/>
        </w:rPr>
        <w:t>Espanha</w:t>
      </w:r>
      <w:r w:rsidRPr="00F64CCE">
        <w:rPr>
          <w:rFonts w:ascii="Arial" w:hAnsi="Arial" w:cs="Arial"/>
          <w:color w:val="000000" w:themeColor="text1"/>
          <w:spacing w:val="-20"/>
          <w:sz w:val="24"/>
          <w:szCs w:val="24"/>
        </w:rPr>
        <w:t xml:space="preserve"> e </w:t>
      </w:r>
      <w:r w:rsidR="005C6C7C">
        <w:rPr>
          <w:rFonts w:ascii="Arial" w:hAnsi="Arial" w:cs="Arial"/>
          <w:color w:val="000000" w:themeColor="text1"/>
          <w:spacing w:val="-20"/>
          <w:sz w:val="24"/>
          <w:szCs w:val="24"/>
        </w:rPr>
        <w:t>C</w:t>
      </w:r>
      <w:r w:rsidRPr="00F64CCE">
        <w:rPr>
          <w:rFonts w:ascii="Arial" w:hAnsi="Arial" w:cs="Arial"/>
          <w:color w:val="000000" w:themeColor="text1"/>
          <w:spacing w:val="-20"/>
          <w:sz w:val="24"/>
          <w:szCs w:val="24"/>
        </w:rPr>
        <w:t>anada, faziam uma vistoria da saúde para verificar se essas indivíduos carregavam em si o vírus ou já expressam os sintomas.</w:t>
      </w: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A mesma se difundiu mais amplamente nas regiões sul e sudeste brasileiro, a nova cepa se expandiu mais nessas regiões mais frias, onde o inverno prevalece por mais tempo, pois esse vírus tem maior potencialidade em temperaturas baixas.  </w:t>
      </w:r>
    </w:p>
    <w:p w:rsidR="00B06B08" w:rsidRPr="003B3D51" w:rsidRDefault="003B3D51" w:rsidP="003B3D51">
      <w:pPr>
        <w:autoSpaceDE w:val="0"/>
        <w:autoSpaceDN w:val="0"/>
        <w:adjustRightInd w:val="0"/>
        <w:spacing w:after="0" w:line="360" w:lineRule="auto"/>
        <w:jc w:val="both"/>
        <w:rPr>
          <w:rFonts w:ascii="Arial" w:hAnsi="Arial" w:cs="Arial"/>
          <w:b/>
          <w:color w:val="000000" w:themeColor="text1"/>
          <w:spacing w:val="-20"/>
          <w:sz w:val="24"/>
          <w:szCs w:val="24"/>
        </w:rPr>
      </w:pPr>
      <w:r>
        <w:rPr>
          <w:rFonts w:ascii="Arial" w:hAnsi="Arial" w:cs="Arial"/>
          <w:b/>
          <w:color w:val="000000" w:themeColor="text1"/>
          <w:spacing w:val="-20"/>
          <w:sz w:val="24"/>
          <w:szCs w:val="24"/>
        </w:rPr>
        <w:t xml:space="preserve">1.3- </w:t>
      </w:r>
      <w:r w:rsidR="00B06B08" w:rsidRPr="003B3D51">
        <w:rPr>
          <w:rFonts w:ascii="Arial" w:hAnsi="Arial" w:cs="Arial"/>
          <w:b/>
          <w:color w:val="000000" w:themeColor="text1"/>
          <w:spacing w:val="-20"/>
          <w:sz w:val="24"/>
          <w:szCs w:val="24"/>
        </w:rPr>
        <w:t>A atual técnica de detec</w:t>
      </w:r>
      <w:r w:rsidR="00A224E4" w:rsidRPr="003B3D51">
        <w:rPr>
          <w:rFonts w:ascii="Arial" w:hAnsi="Arial" w:cs="Arial"/>
          <w:b/>
          <w:color w:val="000000" w:themeColor="text1"/>
          <w:spacing w:val="-20"/>
          <w:sz w:val="24"/>
          <w:szCs w:val="24"/>
        </w:rPr>
        <w:t>tar o vírus H1N1 em laboratório</w:t>
      </w: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Chamado de cadeia polimerase em tempo </w:t>
      </w:r>
      <w:r w:rsidR="00A224E4" w:rsidRPr="00F64CCE">
        <w:rPr>
          <w:rFonts w:ascii="Arial" w:hAnsi="Arial" w:cs="Arial"/>
          <w:color w:val="000000" w:themeColor="text1"/>
          <w:spacing w:val="-20"/>
          <w:sz w:val="24"/>
          <w:szCs w:val="24"/>
        </w:rPr>
        <w:t>real (</w:t>
      </w:r>
      <w:proofErr w:type="spellStart"/>
      <w:proofErr w:type="gramStart"/>
      <w:r w:rsidRPr="00F64CCE">
        <w:rPr>
          <w:rFonts w:ascii="Arial" w:hAnsi="Arial" w:cs="Arial"/>
          <w:color w:val="000000" w:themeColor="text1"/>
          <w:spacing w:val="-20"/>
          <w:sz w:val="24"/>
          <w:szCs w:val="24"/>
        </w:rPr>
        <w:t>rRT</w:t>
      </w:r>
      <w:proofErr w:type="spellEnd"/>
      <w:r w:rsidRPr="00F64CCE">
        <w:rPr>
          <w:rFonts w:ascii="Arial" w:hAnsi="Arial" w:cs="Arial"/>
          <w:color w:val="000000" w:themeColor="text1"/>
          <w:spacing w:val="-20"/>
          <w:sz w:val="24"/>
          <w:szCs w:val="24"/>
        </w:rPr>
        <w:t>-PCR</w:t>
      </w:r>
      <w:proofErr w:type="gramEnd"/>
      <w:r w:rsidRPr="00F64CCE">
        <w:rPr>
          <w:rFonts w:ascii="Arial" w:hAnsi="Arial" w:cs="Arial"/>
          <w:color w:val="000000" w:themeColor="text1"/>
          <w:spacing w:val="-20"/>
          <w:sz w:val="24"/>
          <w:szCs w:val="24"/>
        </w:rPr>
        <w:t xml:space="preserve">) primeiramente devem ser retirados amostras da nasofaringe, orofaringe e aspirando pulmonar em casos que o paciente esteja entubado, por meio do </w:t>
      </w:r>
      <w:proofErr w:type="spellStart"/>
      <w:r w:rsidRPr="00F64CCE">
        <w:rPr>
          <w:rFonts w:ascii="Arial" w:hAnsi="Arial" w:cs="Arial"/>
          <w:color w:val="000000" w:themeColor="text1"/>
          <w:spacing w:val="-20"/>
          <w:sz w:val="24"/>
          <w:szCs w:val="24"/>
        </w:rPr>
        <w:t>swab</w:t>
      </w:r>
      <w:proofErr w:type="spellEnd"/>
      <w:r w:rsidRPr="00F64CCE">
        <w:rPr>
          <w:rFonts w:ascii="Arial" w:hAnsi="Arial" w:cs="Arial"/>
          <w:color w:val="000000" w:themeColor="text1"/>
          <w:spacing w:val="-20"/>
          <w:sz w:val="24"/>
          <w:szCs w:val="24"/>
        </w:rPr>
        <w:t xml:space="preserve"> que armazena o conteúdo biológico adquirido para confecção de culturas e confirmação da síndrome respiratória aguda.</w:t>
      </w:r>
    </w:p>
    <w:p w:rsidR="00B06B08" w:rsidRPr="002D78A6" w:rsidRDefault="00B06B08" w:rsidP="002E1409">
      <w:pPr>
        <w:autoSpaceDE w:val="0"/>
        <w:autoSpaceDN w:val="0"/>
        <w:adjustRightInd w:val="0"/>
        <w:spacing w:after="0" w:line="360" w:lineRule="auto"/>
        <w:ind w:left="2268" w:firstLine="851"/>
        <w:jc w:val="both"/>
        <w:rPr>
          <w:rFonts w:ascii="Arial" w:hAnsi="Arial" w:cs="Arial"/>
          <w:bCs/>
          <w:color w:val="000000" w:themeColor="text1"/>
          <w:spacing w:val="-20"/>
          <w:w w:val="90"/>
          <w:sz w:val="20"/>
          <w:szCs w:val="20"/>
        </w:rPr>
      </w:pPr>
      <w:r w:rsidRPr="002D78A6">
        <w:rPr>
          <w:rFonts w:ascii="Arial" w:hAnsi="Arial" w:cs="Arial"/>
          <w:color w:val="000000" w:themeColor="text1"/>
          <w:spacing w:val="-20"/>
          <w:w w:val="90"/>
          <w:sz w:val="20"/>
          <w:szCs w:val="20"/>
        </w:rPr>
        <w:t>A técnica de cadeia polimerase em tempo real em sim tem o objetivo de aumentar o DNA humano para identificar a gripe humana, a gripe suína e a H1N1 influenza A. Ocorre a fragmentação do RNA da proteína a no vírus da influenza A, e nos genes da gripe suína na proteína b</w:t>
      </w:r>
      <w:r w:rsidR="00546094" w:rsidRPr="002D78A6">
        <w:rPr>
          <w:rFonts w:ascii="Arial" w:hAnsi="Arial" w:cs="Arial"/>
          <w:color w:val="000000" w:themeColor="text1"/>
          <w:spacing w:val="-20"/>
          <w:w w:val="90"/>
          <w:sz w:val="20"/>
          <w:szCs w:val="20"/>
        </w:rPr>
        <w:t xml:space="preserve"> e H1, há amplificação por meio </w:t>
      </w:r>
      <w:r w:rsidRPr="002D78A6">
        <w:rPr>
          <w:rFonts w:ascii="Arial" w:hAnsi="Arial" w:cs="Arial"/>
          <w:color w:val="000000" w:themeColor="text1"/>
          <w:spacing w:val="-20"/>
          <w:w w:val="90"/>
          <w:sz w:val="20"/>
          <w:szCs w:val="20"/>
        </w:rPr>
        <w:t xml:space="preserve">do equipamento </w:t>
      </w:r>
      <w:proofErr w:type="spellStart"/>
      <w:r w:rsidRPr="002D78A6">
        <w:rPr>
          <w:rFonts w:ascii="Arial" w:hAnsi="Arial" w:cs="Arial"/>
          <w:color w:val="000000" w:themeColor="text1"/>
          <w:spacing w:val="-20"/>
          <w:w w:val="90"/>
          <w:sz w:val="20"/>
          <w:szCs w:val="20"/>
        </w:rPr>
        <w:t>termociclador</w:t>
      </w:r>
      <w:proofErr w:type="spellEnd"/>
      <w:r w:rsidRPr="002D78A6">
        <w:rPr>
          <w:rFonts w:ascii="Arial" w:hAnsi="Arial" w:cs="Arial"/>
          <w:color w:val="000000" w:themeColor="text1"/>
          <w:spacing w:val="-20"/>
          <w:w w:val="90"/>
          <w:sz w:val="20"/>
          <w:szCs w:val="20"/>
        </w:rPr>
        <w:t xml:space="preserve"> </w:t>
      </w:r>
      <w:proofErr w:type="spellStart"/>
      <w:proofErr w:type="gramStart"/>
      <w:r w:rsidRPr="002D78A6">
        <w:rPr>
          <w:rFonts w:ascii="Arial" w:hAnsi="Arial" w:cs="Arial"/>
          <w:color w:val="000000" w:themeColor="text1"/>
          <w:spacing w:val="-20"/>
          <w:w w:val="90"/>
          <w:sz w:val="20"/>
          <w:szCs w:val="20"/>
        </w:rPr>
        <w:lastRenderedPageBreak/>
        <w:t>ABIPrism</w:t>
      </w:r>
      <w:proofErr w:type="spellEnd"/>
      <w:proofErr w:type="gramEnd"/>
      <w:r w:rsidR="00546094" w:rsidRPr="002D78A6">
        <w:rPr>
          <w:rFonts w:ascii="Arial" w:hAnsi="Arial" w:cs="Arial"/>
          <w:color w:val="000000" w:themeColor="text1"/>
          <w:spacing w:val="-20"/>
          <w:w w:val="90"/>
          <w:sz w:val="20"/>
          <w:szCs w:val="20"/>
        </w:rPr>
        <w:t xml:space="preserve"> </w:t>
      </w:r>
      <w:r w:rsidRPr="002D78A6">
        <w:rPr>
          <w:rFonts w:ascii="Arial" w:hAnsi="Arial" w:cs="Arial"/>
          <w:color w:val="000000" w:themeColor="text1"/>
          <w:spacing w:val="-20"/>
          <w:w w:val="90"/>
          <w:sz w:val="20"/>
          <w:szCs w:val="20"/>
        </w:rPr>
        <w:t xml:space="preserve">7500 são lidos através da técnica de </w:t>
      </w:r>
      <w:proofErr w:type="spellStart"/>
      <w:r w:rsidRPr="002D78A6">
        <w:rPr>
          <w:rFonts w:ascii="Arial" w:hAnsi="Arial" w:cs="Arial"/>
          <w:color w:val="000000" w:themeColor="text1"/>
          <w:spacing w:val="-20"/>
          <w:w w:val="90"/>
          <w:sz w:val="20"/>
          <w:szCs w:val="20"/>
        </w:rPr>
        <w:t>fluorescência.Os</w:t>
      </w:r>
      <w:proofErr w:type="spellEnd"/>
      <w:r w:rsidRPr="002D78A6">
        <w:rPr>
          <w:rFonts w:ascii="Arial" w:hAnsi="Arial" w:cs="Arial"/>
          <w:color w:val="000000" w:themeColor="text1"/>
          <w:spacing w:val="-20"/>
          <w:w w:val="90"/>
          <w:sz w:val="20"/>
          <w:szCs w:val="20"/>
        </w:rPr>
        <w:t xml:space="preserve"> resultados que forem obtidos sinalizarem a proteína a indica que a pessoa tem uma gripe comum, se o gene da proteína a e b forem detectadas indica um subtipo de gripe suína, se destacarem a proteína a, b e c significa que a pessoa esta com H1N1.(</w:t>
      </w:r>
      <w:r w:rsidRPr="002D78A6">
        <w:rPr>
          <w:rFonts w:ascii="Arial" w:hAnsi="Arial" w:cs="Arial"/>
          <w:b/>
          <w:bCs/>
          <w:color w:val="000000" w:themeColor="text1"/>
          <w:spacing w:val="-20"/>
          <w:w w:val="90"/>
          <w:sz w:val="20"/>
          <w:szCs w:val="20"/>
        </w:rPr>
        <w:t xml:space="preserve"> </w:t>
      </w:r>
      <w:r w:rsidRPr="002D78A6">
        <w:rPr>
          <w:rFonts w:ascii="Arial" w:hAnsi="Arial" w:cs="Arial"/>
          <w:bCs/>
          <w:color w:val="000000" w:themeColor="text1"/>
          <w:spacing w:val="-20"/>
          <w:w w:val="90"/>
          <w:sz w:val="20"/>
          <w:szCs w:val="20"/>
        </w:rPr>
        <w:t>hospital das clinicas da faculdade de medicina da universidade de São Paulo, ano desconhecido, p.7 e 8).</w:t>
      </w:r>
    </w:p>
    <w:p w:rsidR="00B06B08" w:rsidRPr="00F64CCE" w:rsidRDefault="00B06B08" w:rsidP="002E1409">
      <w:pPr>
        <w:autoSpaceDE w:val="0"/>
        <w:autoSpaceDN w:val="0"/>
        <w:adjustRightInd w:val="0"/>
        <w:spacing w:after="0" w:line="360" w:lineRule="auto"/>
        <w:ind w:left="2268" w:firstLine="851"/>
        <w:jc w:val="both"/>
        <w:rPr>
          <w:rFonts w:ascii="Arial" w:hAnsi="Arial" w:cs="Arial"/>
          <w:bCs/>
          <w:color w:val="000000" w:themeColor="text1"/>
          <w:spacing w:val="-20"/>
          <w:sz w:val="20"/>
          <w:szCs w:val="20"/>
        </w:rPr>
      </w:pPr>
    </w:p>
    <w:p w:rsidR="00B06B08" w:rsidRPr="003B3D51" w:rsidRDefault="003B3D51" w:rsidP="003B3D51">
      <w:pPr>
        <w:autoSpaceDE w:val="0"/>
        <w:autoSpaceDN w:val="0"/>
        <w:adjustRightInd w:val="0"/>
        <w:spacing w:after="0" w:line="360" w:lineRule="auto"/>
        <w:jc w:val="both"/>
        <w:rPr>
          <w:rFonts w:ascii="Arial" w:hAnsi="Arial" w:cs="Arial"/>
          <w:b/>
          <w:color w:val="000000" w:themeColor="text1"/>
          <w:spacing w:val="-20"/>
          <w:sz w:val="24"/>
          <w:szCs w:val="24"/>
        </w:rPr>
      </w:pPr>
      <w:r>
        <w:rPr>
          <w:rFonts w:ascii="Arial" w:hAnsi="Arial" w:cs="Arial"/>
          <w:b/>
          <w:color w:val="000000" w:themeColor="text1"/>
          <w:spacing w:val="-20"/>
          <w:sz w:val="24"/>
          <w:szCs w:val="24"/>
        </w:rPr>
        <w:t xml:space="preserve">    1.4</w:t>
      </w:r>
      <w:r w:rsidR="00B06B08" w:rsidRPr="003B3D51">
        <w:rPr>
          <w:rFonts w:ascii="Arial" w:hAnsi="Arial" w:cs="Arial"/>
          <w:b/>
          <w:color w:val="000000" w:themeColor="text1"/>
          <w:spacing w:val="-20"/>
          <w:sz w:val="24"/>
          <w:szCs w:val="24"/>
        </w:rPr>
        <w:t xml:space="preserve">- </w:t>
      </w:r>
      <w:proofErr w:type="gramStart"/>
      <w:r w:rsidR="00203CAB">
        <w:rPr>
          <w:rFonts w:ascii="Arial" w:hAnsi="Arial" w:cs="Arial"/>
          <w:b/>
          <w:color w:val="000000" w:themeColor="text1"/>
          <w:spacing w:val="-20"/>
          <w:sz w:val="24"/>
          <w:szCs w:val="24"/>
        </w:rPr>
        <w:t>Vacina</w:t>
      </w:r>
      <w:proofErr w:type="gramEnd"/>
      <w:r w:rsidR="00203CAB">
        <w:rPr>
          <w:rFonts w:ascii="Arial" w:hAnsi="Arial" w:cs="Arial"/>
          <w:b/>
          <w:color w:val="000000" w:themeColor="text1"/>
          <w:spacing w:val="-20"/>
          <w:sz w:val="24"/>
          <w:szCs w:val="24"/>
        </w:rPr>
        <w:t xml:space="preserve"> contra a</w:t>
      </w:r>
      <w:r>
        <w:rPr>
          <w:rFonts w:ascii="Arial" w:hAnsi="Arial" w:cs="Arial"/>
          <w:b/>
          <w:color w:val="000000" w:themeColor="text1"/>
          <w:spacing w:val="-20"/>
          <w:sz w:val="24"/>
          <w:szCs w:val="24"/>
        </w:rPr>
        <w:t xml:space="preserve"> H1N1</w:t>
      </w: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Ela a fonte mais segura de proteção contra essa doença. Os grupos prioritários para receber essas vacinas são idosos, adultos jovens, crianças e principalmente as mulheres gravidas. É importante salientar que essa vacina só funciona contra a H1N1 no qual a pessoa esteja susceptível aos outros subtipos. Essa vacina demora 10 a 15 dias para fazer efeito no organismo dos indivíduos.</w:t>
      </w: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Os efeitos colaterais são de uma inflamação</w:t>
      </w:r>
      <w:r w:rsidR="00E61D23" w:rsidRPr="00F64CCE">
        <w:rPr>
          <w:rFonts w:ascii="Arial" w:hAnsi="Arial" w:cs="Arial"/>
          <w:color w:val="000000" w:themeColor="text1"/>
          <w:spacing w:val="-20"/>
          <w:sz w:val="24"/>
          <w:szCs w:val="24"/>
        </w:rPr>
        <w:t>, ou seja,</w:t>
      </w:r>
      <w:r w:rsidRPr="00F64CCE">
        <w:rPr>
          <w:rFonts w:ascii="Arial" w:hAnsi="Arial" w:cs="Arial"/>
          <w:color w:val="000000" w:themeColor="text1"/>
          <w:spacing w:val="-20"/>
          <w:sz w:val="24"/>
          <w:szCs w:val="24"/>
        </w:rPr>
        <w:t xml:space="preserve"> dor local, vermelhidão local e edema local, podendo apresentar sintomas generalizados como febre, dor de cabeça e cansaço.</w:t>
      </w: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lastRenderedPageBreak/>
        <w:t>As mulheres gravidas devem tomar a vacina H1N1 para evitar qualquer complicação durante a gravidez como adquirir pneumonia, dificuldade respiratória ou ter um parto prematuro, as que tiveram filhos recentemente também devem ser vacinadas.</w:t>
      </w: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Outra perspectiva que deve ser aborda é que a vacina é pública</w:t>
      </w:r>
      <w:r w:rsidR="00FA1C20" w:rsidRPr="00F64CCE">
        <w:rPr>
          <w:rFonts w:ascii="Arial" w:hAnsi="Arial" w:cs="Arial"/>
          <w:color w:val="000000" w:themeColor="text1"/>
          <w:spacing w:val="-20"/>
          <w:sz w:val="24"/>
          <w:szCs w:val="24"/>
        </w:rPr>
        <w:t>, ou seja,</w:t>
      </w:r>
      <w:r w:rsidRPr="00F64CCE">
        <w:rPr>
          <w:rFonts w:ascii="Arial" w:hAnsi="Arial" w:cs="Arial"/>
          <w:color w:val="000000" w:themeColor="text1"/>
          <w:spacing w:val="-20"/>
          <w:sz w:val="24"/>
          <w:szCs w:val="24"/>
        </w:rPr>
        <w:t xml:space="preserve"> para toda a população</w:t>
      </w:r>
      <w:r w:rsidR="00C167D2" w:rsidRPr="00F64CCE">
        <w:rPr>
          <w:rFonts w:ascii="Arial" w:hAnsi="Arial" w:cs="Arial"/>
          <w:color w:val="000000" w:themeColor="text1"/>
          <w:spacing w:val="-20"/>
          <w:sz w:val="24"/>
          <w:szCs w:val="24"/>
        </w:rPr>
        <w:t>, mas</w:t>
      </w:r>
      <w:r w:rsidRPr="00F64CCE">
        <w:rPr>
          <w:rFonts w:ascii="Arial" w:hAnsi="Arial" w:cs="Arial"/>
          <w:color w:val="000000" w:themeColor="text1"/>
          <w:spacing w:val="-20"/>
          <w:sz w:val="24"/>
          <w:szCs w:val="24"/>
        </w:rPr>
        <w:t xml:space="preserve"> nem uma pessoa é obrigada a toma-la. A H1N1 em adultos </w:t>
      </w:r>
      <w:r w:rsidR="009F667B" w:rsidRPr="00F64CCE">
        <w:rPr>
          <w:rFonts w:ascii="Arial" w:hAnsi="Arial" w:cs="Arial"/>
          <w:color w:val="000000" w:themeColor="text1"/>
          <w:spacing w:val="-20"/>
          <w:sz w:val="24"/>
          <w:szCs w:val="24"/>
        </w:rPr>
        <w:t>deve ser</w:t>
      </w:r>
      <w:r w:rsidRPr="00F64CCE">
        <w:rPr>
          <w:rFonts w:ascii="Arial" w:hAnsi="Arial" w:cs="Arial"/>
          <w:color w:val="000000" w:themeColor="text1"/>
          <w:spacing w:val="-20"/>
          <w:sz w:val="24"/>
          <w:szCs w:val="24"/>
        </w:rPr>
        <w:t xml:space="preserve"> tomada em uma única dose e seu efeito tem duração de </w:t>
      </w:r>
      <w:proofErr w:type="gramStart"/>
      <w:r w:rsidRPr="00F64CCE">
        <w:rPr>
          <w:rFonts w:ascii="Arial" w:hAnsi="Arial" w:cs="Arial"/>
          <w:color w:val="000000" w:themeColor="text1"/>
          <w:spacing w:val="-20"/>
          <w:sz w:val="24"/>
          <w:szCs w:val="24"/>
        </w:rPr>
        <w:t>6</w:t>
      </w:r>
      <w:proofErr w:type="gramEnd"/>
      <w:r w:rsidRPr="00F64CCE">
        <w:rPr>
          <w:rFonts w:ascii="Arial" w:hAnsi="Arial" w:cs="Arial"/>
          <w:color w:val="000000" w:themeColor="text1"/>
          <w:spacing w:val="-20"/>
          <w:sz w:val="24"/>
          <w:szCs w:val="24"/>
        </w:rPr>
        <w:t xml:space="preserve"> meses, sendo recomendada que seja tomada uma vez por ano. </w:t>
      </w:r>
    </w:p>
    <w:p w:rsidR="00B06B08" w:rsidRPr="00F64CCE" w:rsidRDefault="00B06B08" w:rsidP="002E1409">
      <w:pPr>
        <w:tabs>
          <w:tab w:val="left" w:pos="5550"/>
        </w:tabs>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      </w:t>
      </w:r>
    </w:p>
    <w:p w:rsidR="00B06B08" w:rsidRDefault="00B06B08" w:rsidP="003B3D51">
      <w:pPr>
        <w:tabs>
          <w:tab w:val="left" w:pos="5550"/>
        </w:tabs>
        <w:autoSpaceDE w:val="0"/>
        <w:autoSpaceDN w:val="0"/>
        <w:adjustRightInd w:val="0"/>
        <w:spacing w:after="0" w:line="360" w:lineRule="auto"/>
        <w:ind w:left="283"/>
        <w:rPr>
          <w:rFonts w:ascii="Arial" w:hAnsi="Arial" w:cs="Arial"/>
          <w:b/>
          <w:color w:val="000000" w:themeColor="text1"/>
          <w:spacing w:val="-20"/>
          <w:sz w:val="24"/>
          <w:szCs w:val="24"/>
        </w:rPr>
      </w:pPr>
      <w:r w:rsidRPr="00F64CCE">
        <w:rPr>
          <w:rFonts w:ascii="Arial" w:hAnsi="Arial" w:cs="Arial"/>
          <w:b/>
          <w:color w:val="000000" w:themeColor="text1"/>
          <w:spacing w:val="-20"/>
          <w:sz w:val="24"/>
          <w:szCs w:val="24"/>
        </w:rPr>
        <w:t>1.5</w:t>
      </w:r>
      <w:r w:rsidR="008B744C" w:rsidRPr="00F64CCE">
        <w:rPr>
          <w:rFonts w:ascii="Arial" w:hAnsi="Arial" w:cs="Arial"/>
          <w:b/>
          <w:color w:val="000000" w:themeColor="text1"/>
          <w:spacing w:val="-20"/>
          <w:sz w:val="24"/>
          <w:szCs w:val="24"/>
        </w:rPr>
        <w:t xml:space="preserve"> </w:t>
      </w:r>
      <w:r w:rsidRPr="00F64CCE">
        <w:rPr>
          <w:rFonts w:ascii="Arial" w:hAnsi="Arial" w:cs="Arial"/>
          <w:b/>
          <w:color w:val="000000" w:themeColor="text1"/>
          <w:spacing w:val="-20"/>
          <w:sz w:val="24"/>
          <w:szCs w:val="24"/>
        </w:rPr>
        <w:t xml:space="preserve">– </w:t>
      </w:r>
      <w:r w:rsidR="00502119">
        <w:rPr>
          <w:rFonts w:ascii="Arial" w:hAnsi="Arial" w:cs="Arial"/>
          <w:b/>
          <w:color w:val="000000" w:themeColor="text1"/>
          <w:spacing w:val="-20"/>
          <w:sz w:val="24"/>
          <w:szCs w:val="24"/>
        </w:rPr>
        <w:t>C</w:t>
      </w:r>
      <w:r w:rsidR="008B744C" w:rsidRPr="00F64CCE">
        <w:rPr>
          <w:rFonts w:ascii="Arial" w:hAnsi="Arial" w:cs="Arial"/>
          <w:b/>
          <w:color w:val="000000" w:themeColor="text1"/>
          <w:spacing w:val="-20"/>
          <w:sz w:val="24"/>
          <w:szCs w:val="24"/>
        </w:rPr>
        <w:t>ientistas recriam</w:t>
      </w:r>
      <w:r w:rsidRPr="00F64CCE">
        <w:rPr>
          <w:rFonts w:ascii="Arial" w:hAnsi="Arial" w:cs="Arial"/>
          <w:b/>
          <w:color w:val="000000" w:themeColor="text1"/>
          <w:spacing w:val="-20"/>
          <w:sz w:val="24"/>
          <w:szCs w:val="24"/>
        </w:rPr>
        <w:t xml:space="preserve"> em laborat</w:t>
      </w:r>
      <w:r w:rsidR="003B3D51">
        <w:rPr>
          <w:rFonts w:ascii="Arial" w:hAnsi="Arial" w:cs="Arial"/>
          <w:b/>
          <w:color w:val="000000" w:themeColor="text1"/>
          <w:spacing w:val="-20"/>
          <w:sz w:val="24"/>
          <w:szCs w:val="24"/>
        </w:rPr>
        <w:t>ório o vírus da gripe espanhola</w:t>
      </w:r>
    </w:p>
    <w:p w:rsidR="00081134" w:rsidRPr="00F64CCE" w:rsidRDefault="00081134" w:rsidP="003B3D51">
      <w:pPr>
        <w:tabs>
          <w:tab w:val="left" w:pos="5550"/>
        </w:tabs>
        <w:autoSpaceDE w:val="0"/>
        <w:autoSpaceDN w:val="0"/>
        <w:adjustRightInd w:val="0"/>
        <w:spacing w:after="0" w:line="360" w:lineRule="auto"/>
        <w:ind w:left="283"/>
        <w:rPr>
          <w:rFonts w:ascii="Arial" w:hAnsi="Arial" w:cs="Arial"/>
          <w:b/>
          <w:color w:val="000000" w:themeColor="text1"/>
          <w:spacing w:val="-20"/>
          <w:sz w:val="24"/>
          <w:szCs w:val="24"/>
        </w:rPr>
      </w:pP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Segundo </w:t>
      </w:r>
      <w:proofErr w:type="spellStart"/>
      <w:r w:rsidRPr="00F64CCE">
        <w:rPr>
          <w:rFonts w:ascii="Arial" w:hAnsi="Arial" w:cs="Arial"/>
          <w:color w:val="000000" w:themeColor="text1"/>
          <w:spacing w:val="-20"/>
          <w:sz w:val="24"/>
          <w:szCs w:val="24"/>
        </w:rPr>
        <w:t>Ingham</w:t>
      </w:r>
      <w:proofErr w:type="spellEnd"/>
      <w:r w:rsidR="008B744C" w:rsidRPr="00F64CCE">
        <w:rPr>
          <w:rFonts w:ascii="Arial" w:hAnsi="Arial" w:cs="Arial"/>
          <w:color w:val="000000" w:themeColor="text1"/>
          <w:spacing w:val="-20"/>
          <w:sz w:val="24"/>
          <w:szCs w:val="24"/>
        </w:rPr>
        <w:t xml:space="preserve"> </w:t>
      </w:r>
      <w:r w:rsidRPr="00F64CCE">
        <w:rPr>
          <w:rFonts w:ascii="Arial" w:hAnsi="Arial" w:cs="Arial"/>
          <w:color w:val="000000" w:themeColor="text1"/>
          <w:spacing w:val="-20"/>
          <w:sz w:val="24"/>
          <w:szCs w:val="24"/>
        </w:rPr>
        <w:t>(</w:t>
      </w:r>
      <w:r w:rsidR="008B744C" w:rsidRPr="00F64CCE">
        <w:rPr>
          <w:rFonts w:ascii="Arial" w:hAnsi="Arial" w:cs="Arial"/>
          <w:iCs/>
          <w:color w:val="000000" w:themeColor="text1"/>
          <w:spacing w:val="-20"/>
          <w:sz w:val="24"/>
          <w:szCs w:val="24"/>
        </w:rPr>
        <w:t>2006</w:t>
      </w:r>
      <w:r w:rsidRPr="00F64CCE">
        <w:rPr>
          <w:rFonts w:ascii="Arial" w:hAnsi="Arial" w:cs="Arial"/>
          <w:iCs/>
          <w:color w:val="000000" w:themeColor="text1"/>
          <w:spacing w:val="-20"/>
          <w:sz w:val="24"/>
          <w:szCs w:val="24"/>
        </w:rPr>
        <w:t>, p1)</w:t>
      </w:r>
      <w:r w:rsidRPr="00F64CCE">
        <w:rPr>
          <w:rFonts w:ascii="Arial" w:hAnsi="Arial" w:cs="Arial"/>
          <w:color w:val="000000" w:themeColor="text1"/>
          <w:spacing w:val="-20"/>
          <w:sz w:val="24"/>
          <w:szCs w:val="24"/>
        </w:rPr>
        <w:t xml:space="preserve"> cientistas recriam vírus da gripe espanhola, eles pegaram fragmentos dos vírus de uma mulher infectada e congelada no qual conseguiram obter oito subtipos diferentes da H1N1.</w:t>
      </w:r>
    </w:p>
    <w:p w:rsidR="00B06B08" w:rsidRPr="00F64CCE" w:rsidRDefault="00B06B08" w:rsidP="002E1409">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No qual fizerem uma experiência pegaram ratos e infectaram com </w:t>
      </w:r>
      <w:proofErr w:type="gramStart"/>
      <w:r w:rsidRPr="00F64CCE">
        <w:rPr>
          <w:rFonts w:ascii="Arial" w:hAnsi="Arial" w:cs="Arial"/>
          <w:color w:val="000000" w:themeColor="text1"/>
          <w:spacing w:val="-20"/>
          <w:sz w:val="24"/>
          <w:szCs w:val="24"/>
        </w:rPr>
        <w:t>3</w:t>
      </w:r>
      <w:proofErr w:type="gramEnd"/>
      <w:r w:rsidRPr="00F64CCE">
        <w:rPr>
          <w:rFonts w:ascii="Arial" w:hAnsi="Arial" w:cs="Arial"/>
          <w:color w:val="000000" w:themeColor="text1"/>
          <w:spacing w:val="-20"/>
          <w:sz w:val="24"/>
          <w:szCs w:val="24"/>
        </w:rPr>
        <w:t xml:space="preserve"> diferentes cepas, onde a mais devastadora foi a da gripe espanhola foi a responsável por adoecer mais rapidamente os ratos e leva-los a morte, deixaram o sistema </w:t>
      </w:r>
      <w:r w:rsidRPr="00F64CCE">
        <w:rPr>
          <w:rFonts w:ascii="Arial" w:hAnsi="Arial" w:cs="Arial"/>
          <w:color w:val="000000" w:themeColor="text1"/>
          <w:spacing w:val="-20"/>
          <w:sz w:val="24"/>
          <w:szCs w:val="24"/>
        </w:rPr>
        <w:lastRenderedPageBreak/>
        <w:t>imunológicos dos ratos totalmente sem defesa, só ocorrendo o suicídio fisiológico.</w:t>
      </w:r>
    </w:p>
    <w:p w:rsidR="00081134" w:rsidRDefault="00B06B08" w:rsidP="00084A3D">
      <w:pPr>
        <w:autoSpaceDE w:val="0"/>
        <w:autoSpaceDN w:val="0"/>
        <w:adjustRightInd w:val="0"/>
        <w:spacing w:after="0" w:line="360" w:lineRule="auto"/>
        <w:ind w:left="283" w:firstLine="851"/>
        <w:jc w:val="both"/>
        <w:rPr>
          <w:rFonts w:ascii="Arial" w:hAnsi="Arial" w:cs="Arial"/>
          <w:color w:val="000000" w:themeColor="text1"/>
          <w:spacing w:val="-20"/>
          <w:sz w:val="24"/>
          <w:szCs w:val="24"/>
        </w:rPr>
      </w:pPr>
      <w:r w:rsidRPr="00F64CCE">
        <w:rPr>
          <w:rFonts w:ascii="Arial" w:hAnsi="Arial" w:cs="Arial"/>
          <w:color w:val="000000" w:themeColor="text1"/>
          <w:spacing w:val="-20"/>
          <w:sz w:val="24"/>
          <w:szCs w:val="24"/>
        </w:rPr>
        <w:t xml:space="preserve">Foram observados que criou uma secreção nos pulmões dos ratos devido </w:t>
      </w:r>
      <w:proofErr w:type="gramStart"/>
      <w:r w:rsidRPr="00F64CCE">
        <w:rPr>
          <w:rFonts w:ascii="Arial" w:hAnsi="Arial" w:cs="Arial"/>
          <w:color w:val="000000" w:themeColor="text1"/>
          <w:spacing w:val="-20"/>
          <w:sz w:val="24"/>
          <w:szCs w:val="24"/>
        </w:rPr>
        <w:t>a</w:t>
      </w:r>
      <w:proofErr w:type="gramEnd"/>
      <w:r w:rsidRPr="00F64CCE">
        <w:rPr>
          <w:rFonts w:ascii="Arial" w:hAnsi="Arial" w:cs="Arial"/>
          <w:color w:val="000000" w:themeColor="text1"/>
          <w:spacing w:val="-20"/>
          <w:sz w:val="24"/>
          <w:szCs w:val="24"/>
        </w:rPr>
        <w:t xml:space="preserve"> hemorragia e a bronquite, mostrando a selvageria desse vírus letal que exterminou milhares de pessoas durante seus surtos.     </w:t>
      </w:r>
      <w:r w:rsidRPr="00F64CCE">
        <w:rPr>
          <w:rFonts w:ascii="Arial" w:hAnsi="Arial" w:cs="Arial"/>
          <w:color w:val="000000" w:themeColor="text1"/>
          <w:spacing w:val="-20"/>
          <w:sz w:val="24"/>
          <w:szCs w:val="24"/>
        </w:rPr>
        <w:tab/>
        <w:t xml:space="preserve"> </w:t>
      </w:r>
    </w:p>
    <w:p w:rsidR="00E7158D" w:rsidRDefault="00E7158D"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E7158D" w:rsidRDefault="00E7158D"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043055" w:rsidRDefault="00043055"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043055" w:rsidRDefault="00043055"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043055" w:rsidRDefault="00043055"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043055" w:rsidRDefault="00043055"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043055" w:rsidRDefault="00043055"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043055" w:rsidRDefault="00043055"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E7158D" w:rsidRDefault="00E7158D"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E7158D" w:rsidRDefault="00E7158D"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C97001" w:rsidRDefault="00C97001"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C97001" w:rsidRDefault="00C97001"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C97001" w:rsidRDefault="00C97001" w:rsidP="00084A3D">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B30B0D" w:rsidRDefault="00B30B0D" w:rsidP="00B30B0D">
      <w:pPr>
        <w:jc w:val="both"/>
        <w:rPr>
          <w:rFonts w:ascii="Arial" w:hAnsi="Arial" w:cs="Arial"/>
          <w:sz w:val="24"/>
          <w:szCs w:val="24"/>
        </w:rPr>
      </w:pPr>
    </w:p>
    <w:p w:rsidR="00A325FC" w:rsidRDefault="00A325FC" w:rsidP="00B30B0D">
      <w:pPr>
        <w:jc w:val="both"/>
        <w:rPr>
          <w:rFonts w:ascii="Arial" w:hAnsi="Arial" w:cs="Arial"/>
          <w:sz w:val="24"/>
          <w:szCs w:val="24"/>
        </w:rPr>
      </w:pPr>
    </w:p>
    <w:p w:rsidR="00F05D0B" w:rsidRDefault="00F05D0B" w:rsidP="00F05D0B">
      <w:pPr>
        <w:rPr>
          <w:rFonts w:ascii="Arial" w:hAnsi="Arial" w:cs="Arial"/>
          <w:sz w:val="24"/>
          <w:szCs w:val="24"/>
        </w:rPr>
      </w:pPr>
    </w:p>
    <w:p w:rsidR="009F667B" w:rsidRDefault="009F667B" w:rsidP="00F05D0B">
      <w:pPr>
        <w:rPr>
          <w:rFonts w:ascii="Arial" w:hAnsi="Arial" w:cs="Arial"/>
          <w:sz w:val="24"/>
          <w:szCs w:val="24"/>
        </w:rPr>
      </w:pPr>
    </w:p>
    <w:p w:rsidR="009F667B" w:rsidRDefault="009F667B" w:rsidP="00F05D0B">
      <w:pPr>
        <w:rPr>
          <w:rFonts w:ascii="Arial" w:hAnsi="Arial" w:cs="Arial"/>
          <w:sz w:val="24"/>
          <w:szCs w:val="24"/>
        </w:rPr>
      </w:pPr>
    </w:p>
    <w:p w:rsidR="009F667B" w:rsidRDefault="009F667B" w:rsidP="00F05D0B">
      <w:pPr>
        <w:rPr>
          <w:rFonts w:ascii="Arial" w:hAnsi="Arial" w:cs="Arial"/>
          <w:sz w:val="24"/>
          <w:szCs w:val="24"/>
        </w:rPr>
      </w:pPr>
    </w:p>
    <w:p w:rsidR="009F667B" w:rsidRDefault="009F667B" w:rsidP="00F05D0B">
      <w:pPr>
        <w:rPr>
          <w:rFonts w:ascii="Arial" w:hAnsi="Arial" w:cs="Arial"/>
          <w:sz w:val="24"/>
          <w:szCs w:val="24"/>
        </w:rPr>
      </w:pPr>
    </w:p>
    <w:p w:rsidR="009F667B" w:rsidRDefault="009F667B" w:rsidP="00F05D0B">
      <w:pPr>
        <w:rPr>
          <w:rFonts w:ascii="Arial" w:hAnsi="Arial" w:cs="Arial"/>
          <w:sz w:val="24"/>
          <w:szCs w:val="24"/>
        </w:rPr>
      </w:pPr>
    </w:p>
    <w:p w:rsidR="009F667B" w:rsidRDefault="009F667B" w:rsidP="00F05D0B">
      <w:pPr>
        <w:rPr>
          <w:rFonts w:ascii="Arial" w:hAnsi="Arial" w:cs="Arial"/>
          <w:sz w:val="24"/>
          <w:szCs w:val="24"/>
        </w:rPr>
      </w:pPr>
    </w:p>
    <w:p w:rsidR="009F667B" w:rsidRDefault="009F667B" w:rsidP="00F05D0B">
      <w:pPr>
        <w:rPr>
          <w:rFonts w:ascii="Arial" w:hAnsi="Arial" w:cs="Arial"/>
          <w:sz w:val="24"/>
          <w:szCs w:val="24"/>
        </w:rPr>
      </w:pPr>
    </w:p>
    <w:p w:rsidR="009F667B" w:rsidRDefault="009F667B" w:rsidP="00F05D0B">
      <w:pPr>
        <w:rPr>
          <w:rFonts w:ascii="Arial" w:hAnsi="Arial" w:cs="Arial"/>
          <w:sz w:val="24"/>
          <w:szCs w:val="24"/>
        </w:rPr>
        <w:sectPr w:rsidR="009F667B" w:rsidSect="004B7C46">
          <w:type w:val="continuous"/>
          <w:pgSz w:w="11906" w:h="16838"/>
          <w:pgMar w:top="1701" w:right="1134" w:bottom="1134" w:left="1701" w:header="851" w:footer="709" w:gutter="0"/>
          <w:cols w:num="2" w:space="708"/>
          <w:titlePg/>
          <w:docGrid w:linePitch="360"/>
        </w:sectPr>
      </w:pPr>
    </w:p>
    <w:p w:rsidR="004848B6" w:rsidRDefault="004848B6" w:rsidP="00F05D0B">
      <w:pPr>
        <w:jc w:val="center"/>
        <w:rPr>
          <w:rFonts w:ascii="Arial" w:hAnsi="Arial" w:cs="Arial"/>
          <w:b/>
          <w:sz w:val="24"/>
          <w:szCs w:val="24"/>
        </w:rPr>
      </w:pPr>
      <w:r w:rsidRPr="004848B6">
        <w:rPr>
          <w:rFonts w:ascii="Arial" w:hAnsi="Arial" w:cs="Arial"/>
          <w:b/>
          <w:sz w:val="24"/>
          <w:szCs w:val="24"/>
        </w:rPr>
        <w:lastRenderedPageBreak/>
        <w:t>Anexos</w:t>
      </w:r>
    </w:p>
    <w:p w:rsidR="00390855" w:rsidRDefault="00390855" w:rsidP="00A63508">
      <w:pPr>
        <w:jc w:val="center"/>
        <w:rPr>
          <w:rFonts w:ascii="Arial" w:hAnsi="Arial" w:cs="Arial"/>
          <w:b/>
          <w:sz w:val="24"/>
          <w:szCs w:val="24"/>
        </w:rPr>
      </w:pPr>
    </w:p>
    <w:p w:rsidR="00390855" w:rsidRDefault="00390855" w:rsidP="00A63508">
      <w:pPr>
        <w:jc w:val="center"/>
        <w:rPr>
          <w:rFonts w:ascii="Arial" w:hAnsi="Arial" w:cs="Arial"/>
          <w:b/>
          <w:sz w:val="24"/>
          <w:szCs w:val="24"/>
        </w:rPr>
      </w:pPr>
    </w:p>
    <w:p w:rsidR="00A63508" w:rsidRDefault="00A63508" w:rsidP="00390855">
      <w:pPr>
        <w:rPr>
          <w:rFonts w:ascii="Arial" w:hAnsi="Arial" w:cs="Arial"/>
          <w:b/>
          <w:sz w:val="24"/>
          <w:szCs w:val="24"/>
        </w:rPr>
      </w:pPr>
      <w:r>
        <w:rPr>
          <w:noProof/>
          <w:lang w:eastAsia="pt-BR"/>
        </w:rPr>
        <w:drawing>
          <wp:inline distT="0" distB="0" distL="0" distR="0" wp14:anchorId="31098A6C" wp14:editId="56100D8D">
            <wp:extent cx="2352675" cy="2934609"/>
            <wp:effectExtent l="0" t="0" r="0" b="0"/>
            <wp:docPr id="5" name="Imagem 5" descr="http://www.mundovestibular.com.br/content_images/1/Biologia/vida/gripe_espanh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undovestibular.com.br/content_images/1/Biologia/vida/gripe_espanho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934609"/>
                    </a:xfrm>
                    <a:prstGeom prst="rect">
                      <a:avLst/>
                    </a:prstGeom>
                    <a:noFill/>
                    <a:ln>
                      <a:noFill/>
                    </a:ln>
                  </pic:spPr>
                </pic:pic>
              </a:graphicData>
            </a:graphic>
          </wp:inline>
        </w:drawing>
      </w:r>
      <w:r>
        <w:rPr>
          <w:rFonts w:ascii="Arial" w:hAnsi="Arial" w:cs="Arial"/>
          <w:b/>
          <w:sz w:val="24"/>
          <w:szCs w:val="24"/>
        </w:rPr>
        <w:t xml:space="preserve">                        </w:t>
      </w:r>
      <w:r>
        <w:rPr>
          <w:noProof/>
          <w:lang w:eastAsia="pt-BR"/>
        </w:rPr>
        <w:drawing>
          <wp:inline distT="0" distB="0" distL="0" distR="0" wp14:anchorId="40E4BC87" wp14:editId="22216CDF">
            <wp:extent cx="2379151" cy="2876550"/>
            <wp:effectExtent l="0" t="0" r="2540" b="0"/>
            <wp:docPr id="2" name="Imagem 2" descr="http://www.infoescola.com/wp-content/uploads/2008/06/Rodrigues-Al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escola.com/wp-content/uploads/2008/06/Rodrigues-Alv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9514" cy="2876989"/>
                    </a:xfrm>
                    <a:prstGeom prst="rect">
                      <a:avLst/>
                    </a:prstGeom>
                    <a:noFill/>
                    <a:ln>
                      <a:noFill/>
                    </a:ln>
                  </pic:spPr>
                </pic:pic>
              </a:graphicData>
            </a:graphic>
          </wp:inline>
        </w:drawing>
      </w:r>
    </w:p>
    <w:p w:rsidR="003D2797" w:rsidRDefault="003D2797" w:rsidP="00390855">
      <w:pPr>
        <w:rPr>
          <w:rFonts w:ascii="Arial" w:hAnsi="Arial" w:cs="Arial"/>
          <w:b/>
          <w:sz w:val="24"/>
          <w:szCs w:val="24"/>
        </w:rPr>
      </w:pPr>
    </w:p>
    <w:p w:rsidR="00390855" w:rsidRDefault="00A63508" w:rsidP="00390855">
      <w:pPr>
        <w:jc w:val="both"/>
        <w:rPr>
          <w:rFonts w:ascii="Arial" w:hAnsi="Arial" w:cs="Arial"/>
          <w:b/>
          <w:sz w:val="15"/>
          <w:szCs w:val="15"/>
        </w:rPr>
      </w:pPr>
      <w:r w:rsidRPr="00390855">
        <w:rPr>
          <w:rFonts w:ascii="Arial" w:hAnsi="Arial" w:cs="Arial"/>
          <w:b/>
          <w:noProof/>
          <w:sz w:val="15"/>
          <w:szCs w:val="15"/>
          <w:lang w:eastAsia="pt-BR"/>
        </w:rPr>
        <w:t xml:space="preserve">   </w:t>
      </w:r>
      <w:r w:rsidR="00390855" w:rsidRPr="00390855">
        <w:rPr>
          <w:rFonts w:ascii="Arial" w:hAnsi="Arial" w:cs="Arial"/>
          <w:b/>
          <w:noProof/>
          <w:sz w:val="15"/>
          <w:szCs w:val="15"/>
          <w:lang w:eastAsia="pt-BR"/>
        </w:rPr>
        <w:t xml:space="preserve">Fig. 1.1 </w:t>
      </w:r>
      <w:r w:rsidR="00390855" w:rsidRPr="00390855">
        <w:rPr>
          <w:rFonts w:ascii="Arial" w:hAnsi="Arial" w:cs="Arial"/>
          <w:b/>
          <w:color w:val="333333"/>
          <w:sz w:val="15"/>
          <w:szCs w:val="15"/>
          <w:shd w:val="clear" w:color="auto" w:fill="FFFFFF"/>
        </w:rPr>
        <w:t>Hospital militar no Kansas, fim de 1918</w:t>
      </w:r>
      <w:r w:rsidRPr="00390855">
        <w:rPr>
          <w:rFonts w:ascii="Arial" w:hAnsi="Arial" w:cs="Arial"/>
          <w:b/>
          <w:sz w:val="15"/>
          <w:szCs w:val="15"/>
        </w:rPr>
        <w:t xml:space="preserve">                                 </w:t>
      </w:r>
      <w:r w:rsidR="00390855">
        <w:rPr>
          <w:rFonts w:ascii="Arial" w:hAnsi="Arial" w:cs="Arial"/>
          <w:b/>
          <w:sz w:val="15"/>
          <w:szCs w:val="15"/>
        </w:rPr>
        <w:t xml:space="preserve">       </w:t>
      </w:r>
      <w:r w:rsidR="00DB47FA" w:rsidRPr="00390855">
        <w:rPr>
          <w:rFonts w:ascii="Arial" w:hAnsi="Arial" w:cs="Arial"/>
          <w:b/>
          <w:sz w:val="15"/>
          <w:szCs w:val="15"/>
        </w:rPr>
        <w:t xml:space="preserve">   </w:t>
      </w:r>
      <w:r w:rsidRPr="00390855">
        <w:rPr>
          <w:rFonts w:ascii="Arial" w:hAnsi="Arial" w:cs="Arial"/>
          <w:b/>
          <w:sz w:val="15"/>
          <w:szCs w:val="15"/>
        </w:rPr>
        <w:t xml:space="preserve">    </w:t>
      </w:r>
      <w:r w:rsidR="00390855" w:rsidRPr="00434851">
        <w:rPr>
          <w:rFonts w:ascii="Arial" w:hAnsi="Arial" w:cs="Arial"/>
          <w:b/>
          <w:sz w:val="15"/>
          <w:szCs w:val="15"/>
        </w:rPr>
        <w:t>Fig. 1.</w:t>
      </w:r>
      <w:r w:rsidR="00390855">
        <w:rPr>
          <w:rFonts w:ascii="Arial" w:hAnsi="Arial" w:cs="Arial"/>
          <w:b/>
          <w:sz w:val="15"/>
          <w:szCs w:val="15"/>
        </w:rPr>
        <w:t>2</w:t>
      </w:r>
      <w:r w:rsidR="00390855" w:rsidRPr="00434851">
        <w:rPr>
          <w:rFonts w:ascii="Arial" w:hAnsi="Arial" w:cs="Arial"/>
          <w:b/>
          <w:sz w:val="15"/>
          <w:szCs w:val="15"/>
        </w:rPr>
        <w:t xml:space="preserve"> Francisco Paulo Rodrigues Alves.</w:t>
      </w:r>
    </w:p>
    <w:p w:rsidR="00A63508" w:rsidRPr="000658CA" w:rsidRDefault="000658CA" w:rsidP="000658CA">
      <w:pPr>
        <w:jc w:val="both"/>
        <w:rPr>
          <w:rFonts w:ascii="Arial" w:hAnsi="Arial" w:cs="Arial"/>
          <w:b/>
          <w:sz w:val="15"/>
          <w:szCs w:val="15"/>
        </w:rPr>
      </w:pPr>
      <w:r>
        <w:rPr>
          <w:noProof/>
          <w:lang w:eastAsia="pt-BR"/>
        </w:rPr>
        <w:drawing>
          <wp:inline distT="0" distB="0" distL="0" distR="0" wp14:anchorId="775A7B14" wp14:editId="6530A6D3">
            <wp:extent cx="2400300" cy="3283388"/>
            <wp:effectExtent l="0" t="0" r="0" b="0"/>
            <wp:docPr id="6" name="Imagem 6" descr="http://cienciahoje.uol.com.br/colunas/em-tempo/ameaca-antiga/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ienciahoje.uol.com.br/colunas/em-tempo/ameaca-antiga/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290" cy="3287478"/>
                    </a:xfrm>
                    <a:prstGeom prst="rect">
                      <a:avLst/>
                    </a:prstGeom>
                    <a:noFill/>
                    <a:ln>
                      <a:noFill/>
                    </a:ln>
                  </pic:spPr>
                </pic:pic>
              </a:graphicData>
            </a:graphic>
          </wp:inline>
        </w:drawing>
      </w:r>
      <w:r w:rsidR="00A63508">
        <w:rPr>
          <w:rFonts w:ascii="Arial" w:hAnsi="Arial" w:cs="Arial"/>
          <w:b/>
          <w:sz w:val="15"/>
          <w:szCs w:val="15"/>
        </w:rPr>
        <w:t xml:space="preserve">    </w:t>
      </w:r>
      <w:r w:rsidR="009C032B">
        <w:rPr>
          <w:noProof/>
          <w:lang w:eastAsia="pt-BR"/>
        </w:rPr>
        <w:drawing>
          <wp:inline distT="0" distB="0" distL="0" distR="0" wp14:anchorId="167CD089" wp14:editId="4D58D01D">
            <wp:extent cx="3216072" cy="3571875"/>
            <wp:effectExtent l="0" t="0" r="3810" b="0"/>
            <wp:docPr id="7" name="Imagem 7" descr="O vírus da g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 vírus da gri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6072" cy="3571875"/>
                    </a:xfrm>
                    <a:prstGeom prst="rect">
                      <a:avLst/>
                    </a:prstGeom>
                    <a:noFill/>
                    <a:ln>
                      <a:noFill/>
                    </a:ln>
                  </pic:spPr>
                </pic:pic>
              </a:graphicData>
            </a:graphic>
          </wp:inline>
        </w:drawing>
      </w:r>
      <w:r w:rsidR="00B56E82">
        <w:rPr>
          <w:rFonts w:ascii="Arial" w:hAnsi="Arial" w:cs="Arial"/>
          <w:b/>
          <w:sz w:val="15"/>
          <w:szCs w:val="15"/>
        </w:rPr>
        <w:t xml:space="preserve"> </w:t>
      </w:r>
      <w:proofErr w:type="gramStart"/>
      <w:r w:rsidR="00B56E82" w:rsidRPr="00B56E82">
        <w:rPr>
          <w:rFonts w:ascii="Arial" w:hAnsi="Arial" w:cs="Arial"/>
          <w:b/>
          <w:sz w:val="15"/>
          <w:szCs w:val="15"/>
        </w:rPr>
        <w:t>Fonte</w:t>
      </w:r>
      <w:r w:rsidR="00B56E82" w:rsidRPr="00B56E82">
        <w:rPr>
          <w:rFonts w:ascii="Arial" w:hAnsi="Arial" w:cs="Arial"/>
          <w:b/>
          <w:sz w:val="12"/>
          <w:szCs w:val="12"/>
        </w:rPr>
        <w:t>:</w:t>
      </w:r>
      <w:proofErr w:type="gramEnd"/>
      <w:r w:rsidR="00B56E82" w:rsidRPr="00B56E82">
        <w:rPr>
          <w:rFonts w:ascii="Arial" w:hAnsi="Arial" w:cs="Arial"/>
          <w:b/>
          <w:sz w:val="12"/>
          <w:szCs w:val="12"/>
        </w:rPr>
        <w:t>http://cienciahoje.uol.com.br/colunas/em-tempo/ameaca-antiga/</w:t>
      </w:r>
      <w:r w:rsidR="00B56E82">
        <w:rPr>
          <w:rFonts w:ascii="Arial" w:hAnsi="Arial" w:cs="Arial"/>
          <w:b/>
          <w:sz w:val="12"/>
          <w:szCs w:val="12"/>
        </w:rPr>
        <w:t xml:space="preserve">    </w:t>
      </w:r>
      <w:r w:rsidR="00B56E82">
        <w:rPr>
          <w:rFonts w:ascii="Arial" w:hAnsi="Arial" w:cs="Arial"/>
          <w:b/>
          <w:sz w:val="15"/>
          <w:szCs w:val="15"/>
        </w:rPr>
        <w:t>Fonte:</w:t>
      </w:r>
      <w:r w:rsidR="00B56E82" w:rsidRPr="00B56E82">
        <w:t xml:space="preserve"> </w:t>
      </w:r>
      <w:r w:rsidR="00B56E82" w:rsidRPr="00B56E82">
        <w:rPr>
          <w:rFonts w:ascii="Arial" w:hAnsi="Arial" w:cs="Arial"/>
          <w:b/>
          <w:sz w:val="15"/>
          <w:szCs w:val="15"/>
        </w:rPr>
        <w:t>http://f.i.uol.com.br/folha/cotidiano/images/0912862.gif</w:t>
      </w:r>
      <w:r w:rsidR="00B56E82" w:rsidRPr="00B56E82">
        <w:rPr>
          <w:sz w:val="12"/>
          <w:szCs w:val="12"/>
        </w:rPr>
        <w:t xml:space="preserve">   </w:t>
      </w:r>
      <w:r w:rsidRPr="000658CA">
        <w:rPr>
          <w:rFonts w:ascii="Arial" w:hAnsi="Arial" w:cs="Arial"/>
          <w:b/>
          <w:sz w:val="15"/>
          <w:szCs w:val="15"/>
        </w:rPr>
        <w:t xml:space="preserve">Fig. 1.3 </w:t>
      </w:r>
      <w:r w:rsidRPr="000658CA">
        <w:rPr>
          <w:rFonts w:ascii="Arial" w:hAnsi="Arial" w:cs="Arial"/>
          <w:b/>
          <w:color w:val="000000"/>
          <w:sz w:val="15"/>
          <w:szCs w:val="15"/>
          <w:shd w:val="clear" w:color="auto" w:fill="FFFFFF"/>
        </w:rPr>
        <w:t xml:space="preserve">Vítima da gripe espanhola no </w:t>
      </w:r>
      <w:r>
        <w:rPr>
          <w:rFonts w:ascii="Arial" w:hAnsi="Arial" w:cs="Arial"/>
          <w:b/>
          <w:color w:val="000000"/>
          <w:sz w:val="15"/>
          <w:szCs w:val="15"/>
          <w:shd w:val="clear" w:color="auto" w:fill="FFFFFF"/>
        </w:rPr>
        <w:t>RJ</w:t>
      </w:r>
      <w:r w:rsidRPr="000658CA">
        <w:rPr>
          <w:rFonts w:ascii="Arial" w:hAnsi="Arial" w:cs="Arial"/>
          <w:b/>
          <w:color w:val="000000"/>
          <w:sz w:val="15"/>
          <w:szCs w:val="15"/>
          <w:shd w:val="clear" w:color="auto" w:fill="FFFFFF"/>
        </w:rPr>
        <w:t xml:space="preserve"> em 1919</w:t>
      </w:r>
      <w:r w:rsidR="00B56E82">
        <w:rPr>
          <w:rFonts w:ascii="Arial" w:hAnsi="Arial" w:cs="Arial"/>
          <w:b/>
          <w:sz w:val="15"/>
          <w:szCs w:val="15"/>
        </w:rPr>
        <w:t xml:space="preserve">         </w:t>
      </w:r>
      <w:r w:rsidR="00A63508" w:rsidRPr="000658CA">
        <w:rPr>
          <w:rFonts w:ascii="Arial" w:hAnsi="Arial" w:cs="Arial"/>
          <w:b/>
          <w:sz w:val="15"/>
          <w:szCs w:val="15"/>
        </w:rPr>
        <w:t xml:space="preserve"> </w:t>
      </w:r>
      <w:r w:rsidR="00B56E82">
        <w:rPr>
          <w:rFonts w:ascii="Arial" w:hAnsi="Arial" w:cs="Arial"/>
          <w:b/>
          <w:sz w:val="15"/>
          <w:szCs w:val="15"/>
        </w:rPr>
        <w:t xml:space="preserve">            </w:t>
      </w:r>
      <w:r w:rsidR="00A63508" w:rsidRPr="000658CA">
        <w:rPr>
          <w:rFonts w:ascii="Arial" w:hAnsi="Arial" w:cs="Arial"/>
          <w:b/>
          <w:sz w:val="15"/>
          <w:szCs w:val="15"/>
        </w:rPr>
        <w:t xml:space="preserve"> </w:t>
      </w:r>
      <w:r w:rsidR="009C032B">
        <w:rPr>
          <w:rFonts w:ascii="Arial" w:hAnsi="Arial" w:cs="Arial"/>
          <w:b/>
          <w:sz w:val="15"/>
          <w:szCs w:val="15"/>
        </w:rPr>
        <w:t>Fig. 1.4</w:t>
      </w:r>
      <w:r w:rsidR="00B56E82">
        <w:rPr>
          <w:rFonts w:ascii="Arial" w:hAnsi="Arial" w:cs="Arial"/>
          <w:b/>
          <w:sz w:val="15"/>
          <w:szCs w:val="15"/>
        </w:rPr>
        <w:t xml:space="preserve"> </w:t>
      </w:r>
      <w:r w:rsidR="009C032B" w:rsidRPr="009C032B">
        <w:rPr>
          <w:rFonts w:ascii="Arial" w:hAnsi="Arial" w:cs="Arial"/>
          <w:b/>
          <w:color w:val="333333"/>
          <w:sz w:val="15"/>
          <w:szCs w:val="15"/>
          <w:shd w:val="clear" w:color="auto" w:fill="FEFDFA"/>
        </w:rPr>
        <w:t>O vírus da gripe</w:t>
      </w:r>
      <w:r w:rsidR="009044D4">
        <w:rPr>
          <w:rFonts w:ascii="Arial" w:hAnsi="Arial" w:cs="Arial"/>
          <w:b/>
          <w:sz w:val="15"/>
          <w:szCs w:val="15"/>
        </w:rPr>
        <w:t xml:space="preserve">  </w:t>
      </w:r>
      <w:r w:rsidR="00A63508" w:rsidRPr="009C032B">
        <w:rPr>
          <w:rFonts w:ascii="Arial" w:hAnsi="Arial" w:cs="Arial"/>
          <w:b/>
          <w:sz w:val="15"/>
          <w:szCs w:val="15"/>
        </w:rPr>
        <w:t xml:space="preserve">                                                                                               </w:t>
      </w:r>
    </w:p>
    <w:p w:rsidR="00C97001" w:rsidRDefault="003D2797" w:rsidP="00C97001">
      <w:pPr>
        <w:jc w:val="both"/>
        <w:rPr>
          <w:rFonts w:ascii="Arial" w:hAnsi="Arial" w:cs="Arial"/>
          <w:b/>
          <w:sz w:val="24"/>
          <w:szCs w:val="24"/>
        </w:rPr>
      </w:pPr>
      <w:r>
        <w:rPr>
          <w:rFonts w:ascii="Arial" w:hAnsi="Arial" w:cs="Arial"/>
          <w:b/>
          <w:sz w:val="24"/>
          <w:szCs w:val="24"/>
        </w:rPr>
        <w:lastRenderedPageBreak/>
        <w:t xml:space="preserve">                       </w:t>
      </w:r>
      <w:r w:rsidR="00A63508">
        <w:rPr>
          <w:rFonts w:ascii="Arial" w:hAnsi="Arial" w:cs="Arial"/>
          <w:b/>
          <w:sz w:val="24"/>
          <w:szCs w:val="24"/>
        </w:rPr>
        <w:t xml:space="preserve">                                               </w:t>
      </w:r>
      <w:r w:rsidR="00C97001">
        <w:rPr>
          <w:rFonts w:ascii="Arial" w:hAnsi="Arial" w:cs="Arial"/>
          <w:b/>
          <w:sz w:val="24"/>
          <w:szCs w:val="24"/>
        </w:rPr>
        <w:t xml:space="preserve">                       </w:t>
      </w:r>
      <w:r w:rsidR="00B56E82">
        <w:rPr>
          <w:noProof/>
          <w:lang w:eastAsia="pt-BR"/>
        </w:rPr>
        <w:drawing>
          <wp:inline distT="0" distB="0" distL="0" distR="0" wp14:anchorId="6334D927" wp14:editId="7D7B873A">
            <wp:extent cx="4962525" cy="4039543"/>
            <wp:effectExtent l="0" t="0" r="0" b="0"/>
            <wp:docPr id="9" name="Imagem 9" descr="[11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252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4039543"/>
                    </a:xfrm>
                    <a:prstGeom prst="rect">
                      <a:avLst/>
                    </a:prstGeom>
                    <a:noFill/>
                    <a:ln>
                      <a:noFill/>
                    </a:ln>
                  </pic:spPr>
                </pic:pic>
              </a:graphicData>
            </a:graphic>
          </wp:inline>
        </w:drawing>
      </w:r>
      <w:r w:rsidR="00A63508">
        <w:rPr>
          <w:rFonts w:ascii="Arial" w:hAnsi="Arial" w:cs="Arial"/>
          <w:b/>
          <w:sz w:val="24"/>
          <w:szCs w:val="24"/>
        </w:rPr>
        <w:t xml:space="preserve">  </w:t>
      </w:r>
    </w:p>
    <w:p w:rsidR="00B56E82" w:rsidRPr="003D2797" w:rsidRDefault="00A63508" w:rsidP="00434851">
      <w:pPr>
        <w:rPr>
          <w:rFonts w:ascii="Arial" w:hAnsi="Arial" w:cs="Arial"/>
          <w:b/>
          <w:sz w:val="12"/>
          <w:szCs w:val="12"/>
        </w:rPr>
      </w:pPr>
      <w:r>
        <w:rPr>
          <w:rFonts w:ascii="Arial" w:hAnsi="Arial" w:cs="Arial"/>
          <w:b/>
          <w:sz w:val="24"/>
          <w:szCs w:val="24"/>
        </w:rPr>
        <w:t xml:space="preserve"> </w:t>
      </w:r>
      <w:r w:rsidR="00B56E82" w:rsidRPr="003D2797">
        <w:rPr>
          <w:rFonts w:ascii="Arial" w:hAnsi="Arial" w:cs="Arial"/>
          <w:b/>
          <w:sz w:val="15"/>
          <w:szCs w:val="15"/>
        </w:rPr>
        <w:t>Fonte</w:t>
      </w:r>
      <w:r w:rsidR="00B56E82" w:rsidRPr="003D2797">
        <w:rPr>
          <w:rFonts w:ascii="Arial" w:hAnsi="Arial" w:cs="Arial"/>
          <w:b/>
          <w:color w:val="000000" w:themeColor="text1"/>
          <w:sz w:val="12"/>
          <w:szCs w:val="12"/>
        </w:rPr>
        <w:t xml:space="preserve">: </w:t>
      </w:r>
      <w:hyperlink r:id="rId17" w:history="1">
        <w:r w:rsidR="00B56E82" w:rsidRPr="003D2797">
          <w:rPr>
            <w:rStyle w:val="Hyperlink"/>
            <w:b/>
            <w:color w:val="000000" w:themeColor="text1"/>
            <w:sz w:val="12"/>
            <w:szCs w:val="12"/>
            <w:u w:val="none"/>
          </w:rPr>
          <w:t>http://3.bp.blogspot.com/_Zg90UQvZERo/SkPJBTH4lKI/AAAAAAAAAE4/RPfuPATVAUs/s1600-h/112526.jpg</w:t>
        </w:r>
      </w:hyperlink>
    </w:p>
    <w:p w:rsidR="00434851" w:rsidRDefault="00B56E82" w:rsidP="00434851">
      <w:pPr>
        <w:rPr>
          <w:rFonts w:ascii="Arial" w:hAnsi="Arial" w:cs="Arial"/>
          <w:b/>
          <w:sz w:val="15"/>
          <w:szCs w:val="15"/>
        </w:rPr>
      </w:pPr>
      <w:r w:rsidRPr="00B56E82">
        <w:rPr>
          <w:rFonts w:ascii="Arial" w:hAnsi="Arial" w:cs="Arial"/>
          <w:b/>
          <w:sz w:val="15"/>
          <w:szCs w:val="15"/>
        </w:rPr>
        <w:t xml:space="preserve"> Fig. 1.5 Ação do vírus no organismo</w:t>
      </w: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434851">
      <w:pPr>
        <w:rPr>
          <w:rFonts w:ascii="Arial" w:hAnsi="Arial" w:cs="Arial"/>
          <w:b/>
          <w:sz w:val="15"/>
          <w:szCs w:val="15"/>
        </w:rPr>
      </w:pPr>
    </w:p>
    <w:p w:rsidR="00F05D0B" w:rsidRDefault="00F05D0B" w:rsidP="00F05D0B">
      <w:pPr>
        <w:autoSpaceDE w:val="0"/>
        <w:autoSpaceDN w:val="0"/>
        <w:adjustRightInd w:val="0"/>
        <w:spacing w:after="0" w:line="360" w:lineRule="auto"/>
        <w:ind w:left="283" w:firstLine="851"/>
        <w:jc w:val="both"/>
        <w:rPr>
          <w:rFonts w:ascii="Arial" w:hAnsi="Arial" w:cs="Arial"/>
          <w:b/>
          <w:color w:val="000000" w:themeColor="text1"/>
          <w:spacing w:val="-20"/>
          <w:sz w:val="24"/>
          <w:szCs w:val="24"/>
        </w:rPr>
        <w:sectPr w:rsidR="00F05D0B" w:rsidSect="002A45E2">
          <w:type w:val="continuous"/>
          <w:pgSz w:w="11906" w:h="16838"/>
          <w:pgMar w:top="1701" w:right="1134" w:bottom="1134" w:left="1701" w:header="851" w:footer="709" w:gutter="0"/>
          <w:cols w:space="708"/>
          <w:titlePg/>
          <w:docGrid w:linePitch="360"/>
        </w:sectPr>
      </w:pPr>
    </w:p>
    <w:p w:rsidR="00F05D0B" w:rsidRDefault="00F05D0B" w:rsidP="00F05D0B">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r w:rsidRPr="000B1482">
        <w:rPr>
          <w:rFonts w:ascii="Arial" w:hAnsi="Arial" w:cs="Arial"/>
          <w:b/>
          <w:color w:val="000000" w:themeColor="text1"/>
          <w:spacing w:val="-20"/>
          <w:sz w:val="24"/>
          <w:szCs w:val="24"/>
        </w:rPr>
        <w:lastRenderedPageBreak/>
        <w:t>Referencias bibliográficas:</w:t>
      </w:r>
    </w:p>
    <w:p w:rsidR="00F05D0B" w:rsidRPr="000B1482" w:rsidRDefault="00F05D0B" w:rsidP="00F05D0B">
      <w:pPr>
        <w:autoSpaceDE w:val="0"/>
        <w:autoSpaceDN w:val="0"/>
        <w:adjustRightInd w:val="0"/>
        <w:spacing w:after="0" w:line="360" w:lineRule="auto"/>
        <w:ind w:left="283" w:firstLine="851"/>
        <w:jc w:val="both"/>
        <w:rPr>
          <w:rFonts w:ascii="Arial" w:hAnsi="Arial" w:cs="Arial"/>
          <w:b/>
          <w:color w:val="000000" w:themeColor="text1"/>
          <w:spacing w:val="-20"/>
          <w:sz w:val="24"/>
          <w:szCs w:val="24"/>
        </w:rPr>
      </w:pPr>
    </w:p>
    <w:p w:rsidR="00F05D0B" w:rsidRPr="00CA4DD7" w:rsidRDefault="00F05D0B" w:rsidP="00F05D0B">
      <w:pPr>
        <w:pStyle w:val="PargrafodaLista"/>
        <w:numPr>
          <w:ilvl w:val="0"/>
          <w:numId w:val="8"/>
        </w:numPr>
        <w:autoSpaceDE w:val="0"/>
        <w:autoSpaceDN w:val="0"/>
        <w:adjustRightInd w:val="0"/>
        <w:spacing w:after="0" w:line="240" w:lineRule="auto"/>
        <w:jc w:val="both"/>
        <w:rPr>
          <w:rFonts w:ascii="Arial" w:hAnsi="Arial" w:cs="Arial"/>
          <w:sz w:val="24"/>
          <w:szCs w:val="24"/>
        </w:rPr>
      </w:pPr>
      <w:r w:rsidRPr="00CA4DD7">
        <w:rPr>
          <w:rFonts w:ascii="Arial" w:hAnsi="Arial" w:cs="Arial"/>
          <w:sz w:val="24"/>
          <w:szCs w:val="24"/>
        </w:rPr>
        <w:t xml:space="preserve">Bertolli Filho, Cláudio </w:t>
      </w:r>
      <w:r w:rsidRPr="00CA4DD7">
        <w:rPr>
          <w:rFonts w:ascii="Arial" w:hAnsi="Arial" w:cs="Arial"/>
          <w:i/>
          <w:iCs/>
          <w:sz w:val="24"/>
          <w:szCs w:val="24"/>
        </w:rPr>
        <w:t>A gripe espanhola em São Paulo, 1918: epidemia e sociedade</w:t>
      </w:r>
      <w:r w:rsidRPr="00CA4DD7">
        <w:rPr>
          <w:rFonts w:ascii="Arial" w:hAnsi="Arial" w:cs="Arial"/>
          <w:sz w:val="24"/>
          <w:szCs w:val="24"/>
        </w:rPr>
        <w:t xml:space="preserve">. </w:t>
      </w:r>
      <w:proofErr w:type="gramStart"/>
      <w:r w:rsidRPr="00CA4DD7">
        <w:rPr>
          <w:rFonts w:ascii="Arial" w:hAnsi="Arial" w:cs="Arial"/>
          <w:sz w:val="24"/>
          <w:szCs w:val="24"/>
        </w:rPr>
        <w:t>2003 São Paulo</w:t>
      </w:r>
      <w:proofErr w:type="gramEnd"/>
      <w:r w:rsidRPr="00CA4DD7">
        <w:rPr>
          <w:rFonts w:ascii="Arial" w:hAnsi="Arial" w:cs="Arial"/>
          <w:sz w:val="24"/>
          <w:szCs w:val="24"/>
        </w:rPr>
        <w:t>, Paz e Terra.</w:t>
      </w:r>
    </w:p>
    <w:p w:rsidR="00F05D0B" w:rsidRPr="00CA4DD7" w:rsidRDefault="00F05D0B" w:rsidP="00F05D0B">
      <w:pPr>
        <w:pStyle w:val="PargrafodaLista"/>
        <w:numPr>
          <w:ilvl w:val="0"/>
          <w:numId w:val="8"/>
        </w:numPr>
        <w:autoSpaceDE w:val="0"/>
        <w:autoSpaceDN w:val="0"/>
        <w:adjustRightInd w:val="0"/>
        <w:spacing w:after="0" w:line="240" w:lineRule="auto"/>
        <w:jc w:val="both"/>
        <w:rPr>
          <w:rFonts w:ascii="Arial" w:hAnsi="Arial" w:cs="Arial"/>
          <w:sz w:val="24"/>
          <w:szCs w:val="24"/>
        </w:rPr>
      </w:pPr>
      <w:proofErr w:type="spellStart"/>
      <w:r w:rsidRPr="00CA4DD7">
        <w:rPr>
          <w:rFonts w:ascii="Arial" w:hAnsi="Arial" w:cs="Arial"/>
          <w:sz w:val="24"/>
          <w:szCs w:val="24"/>
        </w:rPr>
        <w:t>Bertucci</w:t>
      </w:r>
      <w:proofErr w:type="spellEnd"/>
      <w:r w:rsidRPr="00CA4DD7">
        <w:rPr>
          <w:rFonts w:ascii="Arial" w:hAnsi="Arial" w:cs="Arial"/>
          <w:sz w:val="24"/>
          <w:szCs w:val="24"/>
        </w:rPr>
        <w:t xml:space="preserve">-Martins, Conselhos ao povo, educação contra a influenza de 1918. Liane Maria </w:t>
      </w:r>
      <w:r w:rsidRPr="00CA4DD7">
        <w:rPr>
          <w:rFonts w:ascii="Arial" w:hAnsi="Arial" w:cs="Arial"/>
          <w:i/>
          <w:iCs/>
          <w:sz w:val="24"/>
          <w:szCs w:val="24"/>
        </w:rPr>
        <w:t>Cadernos Cedes</w:t>
      </w:r>
      <w:r w:rsidRPr="00CA4DD7">
        <w:rPr>
          <w:rFonts w:ascii="Arial" w:hAnsi="Arial" w:cs="Arial"/>
          <w:sz w:val="24"/>
          <w:szCs w:val="24"/>
        </w:rPr>
        <w:t>, v. 23, n. 59, p. 103-17.</w:t>
      </w:r>
    </w:p>
    <w:p w:rsidR="00F05D0B" w:rsidRPr="00CA4DD7" w:rsidRDefault="00F05D0B" w:rsidP="00F05D0B">
      <w:pPr>
        <w:pStyle w:val="PargrafodaLista"/>
        <w:numPr>
          <w:ilvl w:val="0"/>
          <w:numId w:val="8"/>
        </w:numPr>
        <w:jc w:val="both"/>
        <w:rPr>
          <w:rFonts w:ascii="Arial" w:hAnsi="Arial" w:cs="Arial"/>
          <w:sz w:val="24"/>
          <w:szCs w:val="24"/>
        </w:rPr>
      </w:pPr>
      <w:proofErr w:type="spellStart"/>
      <w:r w:rsidRPr="00CA4DD7">
        <w:rPr>
          <w:rFonts w:ascii="Arial" w:hAnsi="Arial" w:cs="Arial"/>
          <w:sz w:val="24"/>
          <w:szCs w:val="24"/>
        </w:rPr>
        <w:t>Bertucci</w:t>
      </w:r>
      <w:proofErr w:type="spellEnd"/>
      <w:r w:rsidRPr="00CA4DD7">
        <w:rPr>
          <w:rFonts w:ascii="Arial" w:hAnsi="Arial" w:cs="Arial"/>
          <w:sz w:val="24"/>
          <w:szCs w:val="24"/>
        </w:rPr>
        <w:t xml:space="preserve"> – Martins, L.M., Entre doutores e para os leigos: fragmentos do discurso médico na influenza de 1918. Vol. 12, n°., p. 143-57, jan.-abr. 2005</w:t>
      </w:r>
    </w:p>
    <w:p w:rsidR="00F05D0B" w:rsidRPr="00CA4DD7" w:rsidRDefault="00F05D0B" w:rsidP="00F05D0B">
      <w:pPr>
        <w:pStyle w:val="PargrafodaLista"/>
        <w:numPr>
          <w:ilvl w:val="0"/>
          <w:numId w:val="8"/>
        </w:numPr>
        <w:autoSpaceDE w:val="0"/>
        <w:autoSpaceDN w:val="0"/>
        <w:adjustRightInd w:val="0"/>
        <w:spacing w:after="0" w:line="240" w:lineRule="auto"/>
        <w:jc w:val="both"/>
        <w:rPr>
          <w:rFonts w:ascii="Arial" w:hAnsi="Arial" w:cs="Arial"/>
          <w:sz w:val="24"/>
          <w:szCs w:val="24"/>
        </w:rPr>
      </w:pPr>
      <w:r w:rsidRPr="00CA4DD7">
        <w:rPr>
          <w:rFonts w:ascii="Arial" w:hAnsi="Arial" w:cs="Arial"/>
          <w:sz w:val="24"/>
          <w:szCs w:val="24"/>
        </w:rPr>
        <w:t>DAMACENA NETO, L.C. Dialogo entre historia e medicina: a discursão medica-cientifica sobre a epidemia da gripe espanhola 1918. Vol. 1 n° 93. São Paulo/SP, Revista espaço acadêmico, 2009.</w:t>
      </w:r>
    </w:p>
    <w:p w:rsidR="00F05D0B" w:rsidRPr="00CA4DD7" w:rsidRDefault="00F05D0B" w:rsidP="00F05D0B">
      <w:pPr>
        <w:pStyle w:val="PargrafodaLista"/>
        <w:numPr>
          <w:ilvl w:val="0"/>
          <w:numId w:val="8"/>
        </w:numPr>
        <w:autoSpaceDE w:val="0"/>
        <w:autoSpaceDN w:val="0"/>
        <w:adjustRightInd w:val="0"/>
        <w:spacing w:after="0" w:line="240" w:lineRule="auto"/>
        <w:jc w:val="both"/>
        <w:rPr>
          <w:rFonts w:ascii="Arial" w:hAnsi="Arial" w:cs="Arial"/>
          <w:sz w:val="24"/>
          <w:szCs w:val="24"/>
        </w:rPr>
      </w:pPr>
      <w:r w:rsidRPr="00CA4DD7">
        <w:rPr>
          <w:rFonts w:ascii="Arial" w:hAnsi="Arial" w:cs="Arial"/>
          <w:sz w:val="24"/>
          <w:szCs w:val="24"/>
        </w:rPr>
        <w:t xml:space="preserve">GOULART, Adriana da C. </w:t>
      </w:r>
      <w:r w:rsidRPr="00CA4DD7">
        <w:rPr>
          <w:rFonts w:ascii="Arial" w:hAnsi="Arial" w:cs="Arial"/>
          <w:i/>
          <w:iCs/>
          <w:sz w:val="24"/>
          <w:szCs w:val="24"/>
        </w:rPr>
        <w:t xml:space="preserve">Revisitando a espanhola: a gripe pandêmica de 1918 no Rio de Janeiro. </w:t>
      </w:r>
      <w:r w:rsidRPr="00CA4DD7">
        <w:rPr>
          <w:rFonts w:ascii="Arial" w:hAnsi="Arial" w:cs="Arial"/>
          <w:sz w:val="24"/>
          <w:szCs w:val="24"/>
        </w:rPr>
        <w:t>Hist. ciênc., saúde. Manguinhos, vol. 12, n. 1, p. 101-42, jan.-abr. 2005.</w:t>
      </w:r>
    </w:p>
    <w:p w:rsidR="00F05D0B" w:rsidRPr="00CA4DD7" w:rsidRDefault="00F05D0B" w:rsidP="00F05D0B">
      <w:pPr>
        <w:pStyle w:val="PargrafodaLista"/>
        <w:numPr>
          <w:ilvl w:val="0"/>
          <w:numId w:val="8"/>
        </w:numPr>
        <w:autoSpaceDE w:val="0"/>
        <w:autoSpaceDN w:val="0"/>
        <w:adjustRightInd w:val="0"/>
        <w:spacing w:after="0" w:line="240" w:lineRule="auto"/>
        <w:jc w:val="both"/>
        <w:rPr>
          <w:rFonts w:ascii="Arial" w:hAnsi="Arial" w:cs="Arial"/>
          <w:sz w:val="24"/>
          <w:szCs w:val="24"/>
        </w:rPr>
      </w:pPr>
      <w:r w:rsidRPr="00CA4DD7">
        <w:rPr>
          <w:rFonts w:ascii="Arial" w:hAnsi="Arial" w:cs="Arial"/>
          <w:sz w:val="24"/>
          <w:szCs w:val="24"/>
        </w:rPr>
        <w:t>KOLATA, G. B. Gripe</w:t>
      </w:r>
      <w:r w:rsidRPr="00CA4DD7">
        <w:rPr>
          <w:rFonts w:ascii="Arial" w:hAnsi="Arial" w:cs="Arial"/>
          <w:i/>
          <w:iCs/>
          <w:sz w:val="24"/>
          <w:szCs w:val="24"/>
        </w:rPr>
        <w:t xml:space="preserve">: a história da pandemia de 1918. </w:t>
      </w:r>
      <w:r w:rsidRPr="00CA4DD7">
        <w:rPr>
          <w:rFonts w:ascii="Arial" w:hAnsi="Arial" w:cs="Arial"/>
          <w:sz w:val="24"/>
          <w:szCs w:val="24"/>
        </w:rPr>
        <w:t xml:space="preserve">Trad., Carlos Umberto Pimentel Duarte da Fonseca. Rio de Janeiro: </w:t>
      </w:r>
      <w:proofErr w:type="gramStart"/>
      <w:r w:rsidRPr="00CA4DD7">
        <w:rPr>
          <w:rFonts w:ascii="Arial" w:hAnsi="Arial" w:cs="Arial"/>
          <w:sz w:val="24"/>
          <w:szCs w:val="24"/>
        </w:rPr>
        <w:t>Record</w:t>
      </w:r>
      <w:proofErr w:type="gramEnd"/>
      <w:r w:rsidRPr="00CA4DD7">
        <w:rPr>
          <w:rFonts w:ascii="Arial" w:hAnsi="Arial" w:cs="Arial"/>
          <w:sz w:val="24"/>
          <w:szCs w:val="24"/>
        </w:rPr>
        <w:t>, 2002</w:t>
      </w:r>
    </w:p>
    <w:p w:rsidR="00F05D0B" w:rsidRDefault="00F05D0B" w:rsidP="00F05D0B">
      <w:pPr>
        <w:pStyle w:val="PargrafodaLista"/>
        <w:numPr>
          <w:ilvl w:val="0"/>
          <w:numId w:val="8"/>
        </w:numPr>
        <w:autoSpaceDE w:val="0"/>
        <w:autoSpaceDN w:val="0"/>
        <w:adjustRightInd w:val="0"/>
        <w:spacing w:after="0" w:line="240" w:lineRule="auto"/>
        <w:jc w:val="both"/>
        <w:rPr>
          <w:rFonts w:ascii="Arial" w:hAnsi="Arial" w:cs="Arial"/>
          <w:sz w:val="24"/>
          <w:szCs w:val="24"/>
        </w:rPr>
      </w:pPr>
      <w:r w:rsidRPr="00CA4DD7">
        <w:rPr>
          <w:rFonts w:ascii="Arial" w:hAnsi="Arial" w:cs="Arial"/>
          <w:sz w:val="24"/>
          <w:szCs w:val="24"/>
        </w:rPr>
        <w:t xml:space="preserve">. SILVEIRA, A. J. T. </w:t>
      </w:r>
      <w:r w:rsidRPr="00CA4DD7">
        <w:rPr>
          <w:rFonts w:ascii="Arial" w:hAnsi="Arial" w:cs="Arial"/>
          <w:i/>
          <w:iCs/>
          <w:sz w:val="24"/>
          <w:szCs w:val="24"/>
        </w:rPr>
        <w:t xml:space="preserve">A medicina e a influenza espanhola de 1918. </w:t>
      </w:r>
      <w:r w:rsidRPr="00CA4DD7">
        <w:rPr>
          <w:rFonts w:ascii="Arial" w:hAnsi="Arial" w:cs="Arial"/>
          <w:sz w:val="24"/>
          <w:szCs w:val="24"/>
        </w:rPr>
        <w:t>In: Revista Tempo, Rio de Janeiro, n. 19, pp. 91-105.</w:t>
      </w:r>
    </w:p>
    <w:p w:rsidR="00F05D0B" w:rsidRPr="009C408A" w:rsidRDefault="00F05D0B" w:rsidP="00F05D0B">
      <w:pPr>
        <w:pStyle w:val="PargrafodaLista"/>
        <w:numPr>
          <w:ilvl w:val="0"/>
          <w:numId w:val="8"/>
        </w:numPr>
        <w:autoSpaceDE w:val="0"/>
        <w:autoSpaceDN w:val="0"/>
        <w:adjustRightInd w:val="0"/>
        <w:spacing w:after="0" w:line="240" w:lineRule="auto"/>
        <w:jc w:val="both"/>
        <w:rPr>
          <w:rFonts w:ascii="Arial" w:hAnsi="Arial" w:cs="Arial"/>
          <w:sz w:val="24"/>
          <w:szCs w:val="24"/>
        </w:rPr>
      </w:pPr>
      <w:r w:rsidRPr="00BE3CCC">
        <w:rPr>
          <w:rFonts w:ascii="Arial" w:hAnsi="Arial" w:cs="Arial"/>
          <w:sz w:val="24"/>
          <w:szCs w:val="24"/>
        </w:rPr>
        <w:t>SALLE, C.T.P.; MORAES, H.L.S. Influenza aviária de alta patogenia. A Hora Veterinária, v.26, p. 60-65, 2007.</w:t>
      </w:r>
    </w:p>
    <w:p w:rsidR="00F05D0B" w:rsidRDefault="00F05D0B" w:rsidP="00F05D0B">
      <w:pPr>
        <w:pStyle w:val="PargrafodaLista"/>
        <w:numPr>
          <w:ilvl w:val="0"/>
          <w:numId w:val="8"/>
        </w:numPr>
        <w:jc w:val="both"/>
        <w:rPr>
          <w:rFonts w:ascii="Arial" w:hAnsi="Arial" w:cs="Arial"/>
          <w:sz w:val="24"/>
          <w:szCs w:val="24"/>
        </w:rPr>
      </w:pPr>
      <w:r w:rsidRPr="00CA4DD7">
        <w:rPr>
          <w:rFonts w:ascii="Arial" w:hAnsi="Arial" w:cs="Arial"/>
          <w:sz w:val="24"/>
          <w:szCs w:val="24"/>
        </w:rPr>
        <w:t>Zenaide Neto A., Ribeiro M. C. S. Vigilância e controle das doenças transmissíveis. 3ª ed., São Paulo, 2009.</w:t>
      </w:r>
    </w:p>
    <w:p w:rsidR="00F05D0B" w:rsidRDefault="00F05D0B" w:rsidP="00F05D0B">
      <w:pPr>
        <w:jc w:val="both"/>
        <w:rPr>
          <w:rFonts w:ascii="Arial" w:hAnsi="Arial" w:cs="Arial"/>
          <w:sz w:val="24"/>
          <w:szCs w:val="24"/>
        </w:rPr>
      </w:pPr>
    </w:p>
    <w:p w:rsidR="00F05D0B" w:rsidRPr="00B56E82" w:rsidRDefault="00F05D0B" w:rsidP="00434851">
      <w:pPr>
        <w:rPr>
          <w:rFonts w:ascii="Arial" w:hAnsi="Arial" w:cs="Arial"/>
          <w:b/>
          <w:sz w:val="15"/>
          <w:szCs w:val="15"/>
        </w:rPr>
      </w:pPr>
    </w:p>
    <w:sectPr w:rsidR="00F05D0B" w:rsidRPr="00B56E82" w:rsidSect="00F05D0B">
      <w:type w:val="continuous"/>
      <w:pgSz w:w="11906" w:h="16838"/>
      <w:pgMar w:top="1701" w:right="1134" w:bottom="1134" w:left="1701" w:header="851"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73" w:rsidRDefault="00052073" w:rsidP="00052073">
      <w:pPr>
        <w:spacing w:after="0" w:line="240" w:lineRule="auto"/>
      </w:pPr>
      <w:r>
        <w:separator/>
      </w:r>
    </w:p>
  </w:endnote>
  <w:endnote w:type="continuationSeparator" w:id="0">
    <w:p w:rsidR="00052073" w:rsidRDefault="00052073" w:rsidP="0005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18373"/>
      <w:docPartObj>
        <w:docPartGallery w:val="Page Numbers (Bottom of Page)"/>
        <w:docPartUnique/>
      </w:docPartObj>
    </w:sdtPr>
    <w:sdtEndPr/>
    <w:sdtContent>
      <w:p w:rsidR="00C02E07" w:rsidRDefault="00C02E07">
        <w:pPr>
          <w:pStyle w:val="Rodap"/>
          <w:jc w:val="right"/>
        </w:pPr>
        <w:r>
          <w:fldChar w:fldCharType="begin"/>
        </w:r>
        <w:r>
          <w:instrText>PAGE   \* MERGEFORMAT</w:instrText>
        </w:r>
        <w:r>
          <w:fldChar w:fldCharType="separate"/>
        </w:r>
        <w:r w:rsidR="00D501E2">
          <w:rPr>
            <w:noProof/>
          </w:rPr>
          <w:t>3</w:t>
        </w:r>
        <w:r>
          <w:fldChar w:fldCharType="end"/>
        </w:r>
      </w:p>
    </w:sdtContent>
  </w:sdt>
  <w:p w:rsidR="006A4CE8" w:rsidRDefault="006A4C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73" w:rsidRDefault="00052073" w:rsidP="00052073">
      <w:pPr>
        <w:spacing w:after="0" w:line="240" w:lineRule="auto"/>
      </w:pPr>
      <w:r>
        <w:separator/>
      </w:r>
    </w:p>
  </w:footnote>
  <w:footnote w:type="continuationSeparator" w:id="0">
    <w:p w:rsidR="00052073" w:rsidRDefault="00052073" w:rsidP="00052073">
      <w:pPr>
        <w:spacing w:after="0" w:line="240" w:lineRule="auto"/>
      </w:pPr>
      <w:r>
        <w:continuationSeparator/>
      </w:r>
    </w:p>
  </w:footnote>
  <w:footnote w:id="1">
    <w:p w:rsidR="00816BCD" w:rsidRPr="00C46F76" w:rsidRDefault="00732AD1" w:rsidP="008653D0">
      <w:pPr>
        <w:pStyle w:val="Textodenotaderodap"/>
        <w:jc w:val="both"/>
        <w:rPr>
          <w:rFonts w:ascii="Arial" w:hAnsi="Arial" w:cs="Arial"/>
          <w:color w:val="000000" w:themeColor="text1"/>
          <w:spacing w:val="-20"/>
          <w:sz w:val="18"/>
          <w:szCs w:val="18"/>
        </w:rPr>
      </w:pPr>
      <w:r>
        <w:rPr>
          <w:rFonts w:ascii="Arial" w:hAnsi="Arial" w:cs="Arial"/>
          <w:i/>
          <w:color w:val="000000" w:themeColor="text1"/>
          <w:spacing w:val="-20"/>
          <w:sz w:val="18"/>
          <w:szCs w:val="18"/>
        </w:rPr>
        <w:t>*</w:t>
      </w:r>
      <w:r w:rsidRPr="00C46F76">
        <w:rPr>
          <w:rFonts w:ascii="Arial" w:hAnsi="Arial" w:cs="Arial"/>
          <w:color w:val="000000" w:themeColor="text1"/>
          <w:spacing w:val="-20"/>
          <w:sz w:val="18"/>
          <w:szCs w:val="18"/>
        </w:rPr>
        <w:t>1, 2, 3, 4, 5, 6,7 s</w:t>
      </w:r>
      <w:r w:rsidR="00816BCD" w:rsidRPr="00C46F76">
        <w:rPr>
          <w:rFonts w:ascii="Arial" w:hAnsi="Arial" w:cs="Arial"/>
          <w:color w:val="000000" w:themeColor="text1"/>
          <w:spacing w:val="-20"/>
          <w:sz w:val="18"/>
          <w:szCs w:val="18"/>
        </w:rPr>
        <w:t>ão alunos graduandos em biomedicina pela</w:t>
      </w:r>
      <w:r w:rsidR="008653D0" w:rsidRPr="00C46F76">
        <w:rPr>
          <w:rFonts w:ascii="Arial" w:hAnsi="Arial" w:cs="Arial"/>
          <w:color w:val="000000" w:themeColor="text1"/>
          <w:spacing w:val="-20"/>
          <w:sz w:val="18"/>
          <w:szCs w:val="18"/>
        </w:rPr>
        <w:t xml:space="preserve"> Universidade Tiradentes</w:t>
      </w:r>
      <w:r w:rsidR="00C46F76" w:rsidRPr="00C46F76">
        <w:rPr>
          <w:rFonts w:ascii="Arial" w:hAnsi="Arial" w:cs="Arial"/>
          <w:color w:val="000000" w:themeColor="text1"/>
          <w:spacing w:val="-20"/>
          <w:sz w:val="18"/>
          <w:szCs w:val="18"/>
        </w:rPr>
        <w:t xml:space="preserve"> </w:t>
      </w:r>
      <w:r w:rsidR="008653D0" w:rsidRPr="00C46F76">
        <w:rPr>
          <w:rFonts w:ascii="Arial" w:hAnsi="Arial" w:cs="Arial"/>
          <w:color w:val="000000" w:themeColor="text1"/>
          <w:spacing w:val="-20"/>
          <w:sz w:val="18"/>
          <w:szCs w:val="18"/>
        </w:rPr>
        <w:t>(UNIT), em Aracaju/SE</w:t>
      </w:r>
      <w:r w:rsidR="00816BCD" w:rsidRPr="00C46F76">
        <w:rPr>
          <w:rFonts w:ascii="Arial" w:hAnsi="Arial" w:cs="Arial"/>
          <w:color w:val="000000" w:themeColor="text1"/>
          <w:spacing w:val="-20"/>
          <w:sz w:val="18"/>
          <w:szCs w:val="18"/>
        </w:rPr>
        <w:t xml:space="preserve">, encontrando-se estes no 3° </w:t>
      </w:r>
      <w:r w:rsidRPr="00C46F76">
        <w:rPr>
          <w:rFonts w:ascii="Arial" w:hAnsi="Arial" w:cs="Arial"/>
          <w:color w:val="000000" w:themeColor="text1"/>
          <w:spacing w:val="-20"/>
          <w:sz w:val="18"/>
          <w:szCs w:val="18"/>
        </w:rPr>
        <w:t xml:space="preserve">período </w:t>
      </w:r>
      <w:r w:rsidR="00816BCD" w:rsidRPr="00C46F76">
        <w:rPr>
          <w:rFonts w:ascii="Arial" w:hAnsi="Arial" w:cs="Arial"/>
          <w:color w:val="000000" w:themeColor="text1"/>
          <w:spacing w:val="-20"/>
          <w:sz w:val="18"/>
          <w:szCs w:val="18"/>
        </w:rPr>
        <w:t>no ano de publicação.</w:t>
      </w:r>
    </w:p>
    <w:p w:rsidR="00816BCD" w:rsidRPr="00732AD1" w:rsidRDefault="00816BCD" w:rsidP="008653D0">
      <w:pPr>
        <w:pStyle w:val="Textodenotaderodap"/>
        <w:jc w:val="both"/>
        <w:rPr>
          <w:rFonts w:ascii="Arial" w:hAnsi="Arial" w:cs="Arial"/>
          <w:sz w:val="18"/>
          <w:szCs w:val="18"/>
        </w:rPr>
      </w:pPr>
      <w:r w:rsidRPr="00732AD1">
        <w:rPr>
          <w:rFonts w:ascii="Arial" w:hAnsi="Arial" w:cs="Arial"/>
          <w:sz w:val="18"/>
          <w:szCs w:val="18"/>
        </w:rPr>
        <w:t xml:space="preserve">Artigo submetido em 19.05.2014, aceito em </w:t>
      </w:r>
      <w:r w:rsidR="009A277D">
        <w:rPr>
          <w:rFonts w:ascii="Arial" w:hAnsi="Arial" w:cs="Arial"/>
          <w:sz w:val="18"/>
          <w:szCs w:val="18"/>
        </w:rPr>
        <w:t>21</w:t>
      </w:r>
      <w:r w:rsidRPr="00732AD1">
        <w:rPr>
          <w:rFonts w:ascii="Arial" w:hAnsi="Arial" w:cs="Arial"/>
          <w:sz w:val="18"/>
          <w:szCs w:val="18"/>
        </w:rPr>
        <w:t>.05.2014.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55D5"/>
    <w:multiLevelType w:val="multilevel"/>
    <w:tmpl w:val="208A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E21F4"/>
    <w:multiLevelType w:val="multilevel"/>
    <w:tmpl w:val="87565AB2"/>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nsid w:val="50661552"/>
    <w:multiLevelType w:val="multilevel"/>
    <w:tmpl w:val="32740D3A"/>
    <w:lvl w:ilvl="0">
      <w:start w:val="1"/>
      <w:numFmt w:val="decimal"/>
      <w:lvlText w:val="%1."/>
      <w:lvlJc w:val="left"/>
      <w:pPr>
        <w:ind w:left="405" w:hanging="40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15328AE"/>
    <w:multiLevelType w:val="multilevel"/>
    <w:tmpl w:val="9CDAF326"/>
    <w:lvl w:ilvl="0">
      <w:start w:val="1"/>
      <w:numFmt w:val="decimal"/>
      <w:lvlText w:val="%1."/>
      <w:lvlJc w:val="left"/>
      <w:pPr>
        <w:ind w:left="861" w:hanging="360"/>
      </w:pPr>
      <w:rPr>
        <w:rFonts w:hint="default"/>
        <w:sz w:val="32"/>
      </w:rPr>
    </w:lvl>
    <w:lvl w:ilvl="1">
      <w:start w:val="1"/>
      <w:numFmt w:val="decimal"/>
      <w:pStyle w:val="SUBTITULO"/>
      <w:isLgl/>
      <w:lvlText w:val="%1.%2."/>
      <w:lvlJc w:val="left"/>
      <w:pPr>
        <w:ind w:left="1854" w:hanging="720"/>
      </w:pPr>
      <w:rPr>
        <w:rFonts w:hint="default"/>
      </w:rPr>
    </w:lvl>
    <w:lvl w:ilvl="2">
      <w:start w:val="1"/>
      <w:numFmt w:val="decimal"/>
      <w:isLgl/>
      <w:lvlText w:val="%1.%2.%3."/>
      <w:lvlJc w:val="left"/>
      <w:pPr>
        <w:ind w:left="2487"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473" w:hanging="1440"/>
      </w:pPr>
      <w:rPr>
        <w:rFonts w:hint="default"/>
      </w:rPr>
    </w:lvl>
    <w:lvl w:ilvl="5">
      <w:start w:val="1"/>
      <w:numFmt w:val="decimal"/>
      <w:isLgl/>
      <w:lvlText w:val="%1.%2.%3.%4.%5.%6."/>
      <w:lvlJc w:val="left"/>
      <w:pPr>
        <w:ind w:left="5106" w:hanging="1440"/>
      </w:pPr>
      <w:rPr>
        <w:rFonts w:hint="default"/>
      </w:rPr>
    </w:lvl>
    <w:lvl w:ilvl="6">
      <w:start w:val="1"/>
      <w:numFmt w:val="decimal"/>
      <w:isLgl/>
      <w:lvlText w:val="%1.%2.%3.%4.%5.%6.%7."/>
      <w:lvlJc w:val="left"/>
      <w:pPr>
        <w:ind w:left="6099" w:hanging="1800"/>
      </w:pPr>
      <w:rPr>
        <w:rFonts w:hint="default"/>
      </w:rPr>
    </w:lvl>
    <w:lvl w:ilvl="7">
      <w:start w:val="1"/>
      <w:numFmt w:val="decimal"/>
      <w:isLgl/>
      <w:lvlText w:val="%1.%2.%3.%4.%5.%6.%7.%8."/>
      <w:lvlJc w:val="left"/>
      <w:pPr>
        <w:ind w:left="7092" w:hanging="2160"/>
      </w:pPr>
      <w:rPr>
        <w:rFonts w:hint="default"/>
      </w:rPr>
    </w:lvl>
    <w:lvl w:ilvl="8">
      <w:start w:val="1"/>
      <w:numFmt w:val="decimal"/>
      <w:isLgl/>
      <w:lvlText w:val="%1.%2.%3.%4.%5.%6.%7.%8.%9."/>
      <w:lvlJc w:val="left"/>
      <w:pPr>
        <w:ind w:left="7725" w:hanging="2160"/>
      </w:pPr>
      <w:rPr>
        <w:rFonts w:hint="default"/>
      </w:rPr>
    </w:lvl>
  </w:abstractNum>
  <w:abstractNum w:abstractNumId="4">
    <w:nsid w:val="53BA5AE5"/>
    <w:multiLevelType w:val="hybridMultilevel"/>
    <w:tmpl w:val="A7420CA2"/>
    <w:lvl w:ilvl="0" w:tplc="18DC355A">
      <w:start w:val="1"/>
      <w:numFmt w:val="decimal"/>
      <w:lvlText w:val="%1."/>
      <w:lvlJc w:val="left"/>
      <w:pPr>
        <w:ind w:left="360" w:hanging="360"/>
      </w:pPr>
      <w:rPr>
        <w:rFonts w:hint="default"/>
        <w:b/>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nsid w:val="60502B34"/>
    <w:multiLevelType w:val="hybridMultilevel"/>
    <w:tmpl w:val="59580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16A6BEA"/>
    <w:multiLevelType w:val="hybridMultilevel"/>
    <w:tmpl w:val="5E4602DE"/>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70D85234"/>
    <w:multiLevelType w:val="multilevel"/>
    <w:tmpl w:val="FC1AF764"/>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3"/>
  </w:num>
  <w:num w:numId="2">
    <w:abstractNumId w:val="3"/>
  </w:num>
  <w:num w:numId="3">
    <w:abstractNumId w:val="0"/>
  </w:num>
  <w:num w:numId="4">
    <w:abstractNumId w:val="7"/>
  </w:num>
  <w:num w:numId="5">
    <w:abstractNumId w:val="4"/>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gutterAtTop/>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C7"/>
    <w:rsid w:val="00013758"/>
    <w:rsid w:val="000331E4"/>
    <w:rsid w:val="00043055"/>
    <w:rsid w:val="00052073"/>
    <w:rsid w:val="000658CA"/>
    <w:rsid w:val="00081134"/>
    <w:rsid w:val="00084A3D"/>
    <w:rsid w:val="000B1482"/>
    <w:rsid w:val="000B1593"/>
    <w:rsid w:val="000C1A44"/>
    <w:rsid w:val="000D01F8"/>
    <w:rsid w:val="00187B8D"/>
    <w:rsid w:val="001A1802"/>
    <w:rsid w:val="001B0D39"/>
    <w:rsid w:val="001D7F42"/>
    <w:rsid w:val="001E23CA"/>
    <w:rsid w:val="00203CAB"/>
    <w:rsid w:val="00221639"/>
    <w:rsid w:val="0025050C"/>
    <w:rsid w:val="002A45E2"/>
    <w:rsid w:val="002A6272"/>
    <w:rsid w:val="002D5092"/>
    <w:rsid w:val="002D78A6"/>
    <w:rsid w:val="002E1409"/>
    <w:rsid w:val="002E2FC7"/>
    <w:rsid w:val="003276A3"/>
    <w:rsid w:val="00332918"/>
    <w:rsid w:val="00354B60"/>
    <w:rsid w:val="00357593"/>
    <w:rsid w:val="003776AF"/>
    <w:rsid w:val="00385077"/>
    <w:rsid w:val="00390855"/>
    <w:rsid w:val="003A2A66"/>
    <w:rsid w:val="003B3D51"/>
    <w:rsid w:val="003D1586"/>
    <w:rsid w:val="003D2797"/>
    <w:rsid w:val="003E4AAB"/>
    <w:rsid w:val="003F2EFD"/>
    <w:rsid w:val="00434851"/>
    <w:rsid w:val="00457ADF"/>
    <w:rsid w:val="00460AAC"/>
    <w:rsid w:val="004848B6"/>
    <w:rsid w:val="00486BA7"/>
    <w:rsid w:val="00487B4A"/>
    <w:rsid w:val="00493A65"/>
    <w:rsid w:val="004B0938"/>
    <w:rsid w:val="004B7C46"/>
    <w:rsid w:val="004E0E70"/>
    <w:rsid w:val="00502119"/>
    <w:rsid w:val="00546094"/>
    <w:rsid w:val="005527C4"/>
    <w:rsid w:val="00556365"/>
    <w:rsid w:val="00583C90"/>
    <w:rsid w:val="005A28F6"/>
    <w:rsid w:val="005B1465"/>
    <w:rsid w:val="005C6C7C"/>
    <w:rsid w:val="005D2CD7"/>
    <w:rsid w:val="005E241F"/>
    <w:rsid w:val="005F0FC6"/>
    <w:rsid w:val="006553B7"/>
    <w:rsid w:val="00674099"/>
    <w:rsid w:val="006825CD"/>
    <w:rsid w:val="00684ACE"/>
    <w:rsid w:val="006919C3"/>
    <w:rsid w:val="006A452F"/>
    <w:rsid w:val="006A4CE8"/>
    <w:rsid w:val="006B2AEA"/>
    <w:rsid w:val="00732AD1"/>
    <w:rsid w:val="00767B0E"/>
    <w:rsid w:val="00771490"/>
    <w:rsid w:val="007821C3"/>
    <w:rsid w:val="00782629"/>
    <w:rsid w:val="007844EC"/>
    <w:rsid w:val="007E6CD9"/>
    <w:rsid w:val="00816BCD"/>
    <w:rsid w:val="00825730"/>
    <w:rsid w:val="008432F2"/>
    <w:rsid w:val="008508E3"/>
    <w:rsid w:val="008653D0"/>
    <w:rsid w:val="00872195"/>
    <w:rsid w:val="008A2921"/>
    <w:rsid w:val="008B744C"/>
    <w:rsid w:val="008D2956"/>
    <w:rsid w:val="008F3C2B"/>
    <w:rsid w:val="008F5480"/>
    <w:rsid w:val="009044D4"/>
    <w:rsid w:val="009117E3"/>
    <w:rsid w:val="00924BFE"/>
    <w:rsid w:val="009823B4"/>
    <w:rsid w:val="009867DA"/>
    <w:rsid w:val="009A277D"/>
    <w:rsid w:val="009A48C9"/>
    <w:rsid w:val="009B283F"/>
    <w:rsid w:val="009B2E13"/>
    <w:rsid w:val="009B7BC7"/>
    <w:rsid w:val="009C032B"/>
    <w:rsid w:val="009C408A"/>
    <w:rsid w:val="009F0E77"/>
    <w:rsid w:val="009F667B"/>
    <w:rsid w:val="00A224E4"/>
    <w:rsid w:val="00A325FC"/>
    <w:rsid w:val="00A63508"/>
    <w:rsid w:val="00A81892"/>
    <w:rsid w:val="00A8221A"/>
    <w:rsid w:val="00B02EAA"/>
    <w:rsid w:val="00B06B08"/>
    <w:rsid w:val="00B135A7"/>
    <w:rsid w:val="00B30B0D"/>
    <w:rsid w:val="00B4378E"/>
    <w:rsid w:val="00B44B3B"/>
    <w:rsid w:val="00B56E82"/>
    <w:rsid w:val="00B74CB3"/>
    <w:rsid w:val="00BE3CCC"/>
    <w:rsid w:val="00BF298C"/>
    <w:rsid w:val="00C02E07"/>
    <w:rsid w:val="00C06625"/>
    <w:rsid w:val="00C11669"/>
    <w:rsid w:val="00C167D2"/>
    <w:rsid w:val="00C46F76"/>
    <w:rsid w:val="00C704F5"/>
    <w:rsid w:val="00C739B5"/>
    <w:rsid w:val="00C75C15"/>
    <w:rsid w:val="00C80336"/>
    <w:rsid w:val="00C97001"/>
    <w:rsid w:val="00CA4DD7"/>
    <w:rsid w:val="00CB2944"/>
    <w:rsid w:val="00CC036F"/>
    <w:rsid w:val="00CE2582"/>
    <w:rsid w:val="00D25920"/>
    <w:rsid w:val="00D501E2"/>
    <w:rsid w:val="00D82086"/>
    <w:rsid w:val="00DB47FA"/>
    <w:rsid w:val="00DC63EB"/>
    <w:rsid w:val="00DD3365"/>
    <w:rsid w:val="00E0482E"/>
    <w:rsid w:val="00E20606"/>
    <w:rsid w:val="00E353FB"/>
    <w:rsid w:val="00E45865"/>
    <w:rsid w:val="00E476FB"/>
    <w:rsid w:val="00E47E55"/>
    <w:rsid w:val="00E55D02"/>
    <w:rsid w:val="00E61D23"/>
    <w:rsid w:val="00E7158D"/>
    <w:rsid w:val="00F056DB"/>
    <w:rsid w:val="00F05D0B"/>
    <w:rsid w:val="00F31F31"/>
    <w:rsid w:val="00F3255D"/>
    <w:rsid w:val="00F4790C"/>
    <w:rsid w:val="00F64CCE"/>
    <w:rsid w:val="00F8068F"/>
    <w:rsid w:val="00F8703D"/>
    <w:rsid w:val="00FA1C20"/>
    <w:rsid w:val="00FD4D06"/>
    <w:rsid w:val="00FE50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FICOS">
    <w:name w:val="GRÁFICOS"/>
    <w:basedOn w:val="Normal"/>
    <w:autoRedefine/>
    <w:qFormat/>
    <w:rsid w:val="00DC63EB"/>
    <w:rPr>
      <w:rFonts w:ascii="Times New Roman" w:hAnsi="Times New Roman"/>
      <w:noProof/>
      <w:sz w:val="32"/>
      <w:lang w:eastAsia="pt-BR"/>
    </w:rPr>
  </w:style>
  <w:style w:type="paragraph" w:customStyle="1" w:styleId="SUBTITULO">
    <w:name w:val="SUBTITULO"/>
    <w:basedOn w:val="Normal"/>
    <w:autoRedefine/>
    <w:qFormat/>
    <w:rsid w:val="00DC63EB"/>
    <w:pPr>
      <w:numPr>
        <w:ilvl w:val="1"/>
        <w:numId w:val="2"/>
      </w:numPr>
      <w:spacing w:after="0" w:line="480" w:lineRule="auto"/>
      <w:contextualSpacing/>
      <w:jc w:val="both"/>
    </w:pPr>
    <w:rPr>
      <w:rFonts w:ascii="Times New Roman" w:hAnsi="Times New Roman" w:cs="Times New Roman"/>
      <w:caps/>
      <w:sz w:val="32"/>
      <w:szCs w:val="32"/>
    </w:rPr>
  </w:style>
  <w:style w:type="paragraph" w:customStyle="1" w:styleId="G">
    <w:name w:val="G"/>
    <w:basedOn w:val="GRFICOS"/>
    <w:autoRedefine/>
    <w:qFormat/>
    <w:rsid w:val="00DC63EB"/>
    <w:pPr>
      <w:spacing w:after="0" w:line="480" w:lineRule="auto"/>
      <w:ind w:firstLine="1134"/>
    </w:pPr>
    <w:rPr>
      <w:sz w:val="28"/>
    </w:rPr>
  </w:style>
  <w:style w:type="character" w:styleId="Hyperlink">
    <w:name w:val="Hyperlink"/>
    <w:basedOn w:val="Fontepargpadro"/>
    <w:uiPriority w:val="99"/>
    <w:unhideWhenUsed/>
    <w:rsid w:val="006919C3"/>
    <w:rPr>
      <w:rFonts w:ascii="Arial" w:hAnsi="Arial" w:cs="Arial" w:hint="default"/>
      <w:color w:val="1E0FBE"/>
      <w:u w:val="single"/>
    </w:rPr>
  </w:style>
  <w:style w:type="paragraph" w:styleId="Cabealho">
    <w:name w:val="header"/>
    <w:basedOn w:val="Normal"/>
    <w:link w:val="CabealhoChar"/>
    <w:uiPriority w:val="99"/>
    <w:unhideWhenUsed/>
    <w:rsid w:val="000520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2073"/>
  </w:style>
  <w:style w:type="paragraph" w:styleId="Rodap">
    <w:name w:val="footer"/>
    <w:basedOn w:val="Normal"/>
    <w:link w:val="RodapChar"/>
    <w:uiPriority w:val="99"/>
    <w:unhideWhenUsed/>
    <w:rsid w:val="00052073"/>
    <w:pPr>
      <w:tabs>
        <w:tab w:val="center" w:pos="4252"/>
        <w:tab w:val="right" w:pos="8504"/>
      </w:tabs>
      <w:spacing w:after="0" w:line="240" w:lineRule="auto"/>
    </w:pPr>
  </w:style>
  <w:style w:type="character" w:customStyle="1" w:styleId="RodapChar">
    <w:name w:val="Rodapé Char"/>
    <w:basedOn w:val="Fontepargpadro"/>
    <w:link w:val="Rodap"/>
    <w:uiPriority w:val="99"/>
    <w:rsid w:val="00052073"/>
  </w:style>
  <w:style w:type="paragraph" w:styleId="Textodebalo">
    <w:name w:val="Balloon Text"/>
    <w:basedOn w:val="Normal"/>
    <w:link w:val="TextodebaloChar"/>
    <w:uiPriority w:val="99"/>
    <w:semiHidden/>
    <w:unhideWhenUsed/>
    <w:rsid w:val="000520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073"/>
    <w:rPr>
      <w:rFonts w:ascii="Tahoma" w:hAnsi="Tahoma" w:cs="Tahoma"/>
      <w:sz w:val="16"/>
      <w:szCs w:val="16"/>
    </w:rPr>
  </w:style>
  <w:style w:type="paragraph" w:customStyle="1" w:styleId="FooterEven">
    <w:name w:val="Footer Even"/>
    <w:basedOn w:val="Normal"/>
    <w:qFormat/>
    <w:rsid w:val="00C02E07"/>
    <w:pPr>
      <w:pBdr>
        <w:top w:val="single" w:sz="4" w:space="1" w:color="4F81BD" w:themeColor="accent1"/>
      </w:pBdr>
      <w:spacing w:after="180" w:line="264" w:lineRule="auto"/>
    </w:pPr>
    <w:rPr>
      <w:rFonts w:eastAsiaTheme="minorEastAsia"/>
      <w:color w:val="1F497D" w:themeColor="text2"/>
      <w:sz w:val="20"/>
      <w:szCs w:val="23"/>
      <w:lang w:eastAsia="fr-FR"/>
    </w:rPr>
  </w:style>
  <w:style w:type="paragraph" w:styleId="PargrafodaLista">
    <w:name w:val="List Paragraph"/>
    <w:basedOn w:val="Normal"/>
    <w:uiPriority w:val="34"/>
    <w:qFormat/>
    <w:rsid w:val="00B06B08"/>
    <w:pPr>
      <w:spacing w:after="160" w:line="259" w:lineRule="auto"/>
      <w:ind w:left="720"/>
      <w:contextualSpacing/>
    </w:pPr>
  </w:style>
  <w:style w:type="paragraph" w:styleId="Textodenotaderodap">
    <w:name w:val="footnote text"/>
    <w:basedOn w:val="Normal"/>
    <w:link w:val="TextodenotaderodapChar"/>
    <w:uiPriority w:val="99"/>
    <w:semiHidden/>
    <w:unhideWhenUsed/>
    <w:rsid w:val="00816B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6BCD"/>
    <w:rPr>
      <w:sz w:val="20"/>
      <w:szCs w:val="20"/>
    </w:rPr>
  </w:style>
  <w:style w:type="character" w:styleId="Refdenotaderodap">
    <w:name w:val="footnote reference"/>
    <w:basedOn w:val="Fontepargpadro"/>
    <w:uiPriority w:val="99"/>
    <w:semiHidden/>
    <w:unhideWhenUsed/>
    <w:rsid w:val="00816BCD"/>
    <w:rPr>
      <w:vertAlign w:val="superscript"/>
    </w:rPr>
  </w:style>
  <w:style w:type="paragraph" w:styleId="NormalWeb">
    <w:name w:val="Normal (Web)"/>
    <w:basedOn w:val="Normal"/>
    <w:uiPriority w:val="99"/>
    <w:semiHidden/>
    <w:unhideWhenUsed/>
    <w:rsid w:val="00F325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F32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FICOS">
    <w:name w:val="GRÁFICOS"/>
    <w:basedOn w:val="Normal"/>
    <w:autoRedefine/>
    <w:qFormat/>
    <w:rsid w:val="00DC63EB"/>
    <w:rPr>
      <w:rFonts w:ascii="Times New Roman" w:hAnsi="Times New Roman"/>
      <w:noProof/>
      <w:sz w:val="32"/>
      <w:lang w:eastAsia="pt-BR"/>
    </w:rPr>
  </w:style>
  <w:style w:type="paragraph" w:customStyle="1" w:styleId="SUBTITULO">
    <w:name w:val="SUBTITULO"/>
    <w:basedOn w:val="Normal"/>
    <w:autoRedefine/>
    <w:qFormat/>
    <w:rsid w:val="00DC63EB"/>
    <w:pPr>
      <w:numPr>
        <w:ilvl w:val="1"/>
        <w:numId w:val="2"/>
      </w:numPr>
      <w:spacing w:after="0" w:line="480" w:lineRule="auto"/>
      <w:contextualSpacing/>
      <w:jc w:val="both"/>
    </w:pPr>
    <w:rPr>
      <w:rFonts w:ascii="Times New Roman" w:hAnsi="Times New Roman" w:cs="Times New Roman"/>
      <w:caps/>
      <w:sz w:val="32"/>
      <w:szCs w:val="32"/>
    </w:rPr>
  </w:style>
  <w:style w:type="paragraph" w:customStyle="1" w:styleId="G">
    <w:name w:val="G"/>
    <w:basedOn w:val="GRFICOS"/>
    <w:autoRedefine/>
    <w:qFormat/>
    <w:rsid w:val="00DC63EB"/>
    <w:pPr>
      <w:spacing w:after="0" w:line="480" w:lineRule="auto"/>
      <w:ind w:firstLine="1134"/>
    </w:pPr>
    <w:rPr>
      <w:sz w:val="28"/>
    </w:rPr>
  </w:style>
  <w:style w:type="character" w:styleId="Hyperlink">
    <w:name w:val="Hyperlink"/>
    <w:basedOn w:val="Fontepargpadro"/>
    <w:uiPriority w:val="99"/>
    <w:unhideWhenUsed/>
    <w:rsid w:val="006919C3"/>
    <w:rPr>
      <w:rFonts w:ascii="Arial" w:hAnsi="Arial" w:cs="Arial" w:hint="default"/>
      <w:color w:val="1E0FBE"/>
      <w:u w:val="single"/>
    </w:rPr>
  </w:style>
  <w:style w:type="paragraph" w:styleId="Cabealho">
    <w:name w:val="header"/>
    <w:basedOn w:val="Normal"/>
    <w:link w:val="CabealhoChar"/>
    <w:uiPriority w:val="99"/>
    <w:unhideWhenUsed/>
    <w:rsid w:val="000520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2073"/>
  </w:style>
  <w:style w:type="paragraph" w:styleId="Rodap">
    <w:name w:val="footer"/>
    <w:basedOn w:val="Normal"/>
    <w:link w:val="RodapChar"/>
    <w:uiPriority w:val="99"/>
    <w:unhideWhenUsed/>
    <w:rsid w:val="00052073"/>
    <w:pPr>
      <w:tabs>
        <w:tab w:val="center" w:pos="4252"/>
        <w:tab w:val="right" w:pos="8504"/>
      </w:tabs>
      <w:spacing w:after="0" w:line="240" w:lineRule="auto"/>
    </w:pPr>
  </w:style>
  <w:style w:type="character" w:customStyle="1" w:styleId="RodapChar">
    <w:name w:val="Rodapé Char"/>
    <w:basedOn w:val="Fontepargpadro"/>
    <w:link w:val="Rodap"/>
    <w:uiPriority w:val="99"/>
    <w:rsid w:val="00052073"/>
  </w:style>
  <w:style w:type="paragraph" w:styleId="Textodebalo">
    <w:name w:val="Balloon Text"/>
    <w:basedOn w:val="Normal"/>
    <w:link w:val="TextodebaloChar"/>
    <w:uiPriority w:val="99"/>
    <w:semiHidden/>
    <w:unhideWhenUsed/>
    <w:rsid w:val="000520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073"/>
    <w:rPr>
      <w:rFonts w:ascii="Tahoma" w:hAnsi="Tahoma" w:cs="Tahoma"/>
      <w:sz w:val="16"/>
      <w:szCs w:val="16"/>
    </w:rPr>
  </w:style>
  <w:style w:type="paragraph" w:customStyle="1" w:styleId="FooterEven">
    <w:name w:val="Footer Even"/>
    <w:basedOn w:val="Normal"/>
    <w:qFormat/>
    <w:rsid w:val="00C02E07"/>
    <w:pPr>
      <w:pBdr>
        <w:top w:val="single" w:sz="4" w:space="1" w:color="4F81BD" w:themeColor="accent1"/>
      </w:pBdr>
      <w:spacing w:after="180" w:line="264" w:lineRule="auto"/>
    </w:pPr>
    <w:rPr>
      <w:rFonts w:eastAsiaTheme="minorEastAsia"/>
      <w:color w:val="1F497D" w:themeColor="text2"/>
      <w:sz w:val="20"/>
      <w:szCs w:val="23"/>
      <w:lang w:eastAsia="fr-FR"/>
    </w:rPr>
  </w:style>
  <w:style w:type="paragraph" w:styleId="PargrafodaLista">
    <w:name w:val="List Paragraph"/>
    <w:basedOn w:val="Normal"/>
    <w:uiPriority w:val="34"/>
    <w:qFormat/>
    <w:rsid w:val="00B06B08"/>
    <w:pPr>
      <w:spacing w:after="160" w:line="259" w:lineRule="auto"/>
      <w:ind w:left="720"/>
      <w:contextualSpacing/>
    </w:pPr>
  </w:style>
  <w:style w:type="paragraph" w:styleId="Textodenotaderodap">
    <w:name w:val="footnote text"/>
    <w:basedOn w:val="Normal"/>
    <w:link w:val="TextodenotaderodapChar"/>
    <w:uiPriority w:val="99"/>
    <w:semiHidden/>
    <w:unhideWhenUsed/>
    <w:rsid w:val="00816B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6BCD"/>
    <w:rPr>
      <w:sz w:val="20"/>
      <w:szCs w:val="20"/>
    </w:rPr>
  </w:style>
  <w:style w:type="character" w:styleId="Refdenotaderodap">
    <w:name w:val="footnote reference"/>
    <w:basedOn w:val="Fontepargpadro"/>
    <w:uiPriority w:val="99"/>
    <w:semiHidden/>
    <w:unhideWhenUsed/>
    <w:rsid w:val="00816BCD"/>
    <w:rPr>
      <w:vertAlign w:val="superscript"/>
    </w:rPr>
  </w:style>
  <w:style w:type="paragraph" w:styleId="NormalWeb">
    <w:name w:val="Normal (Web)"/>
    <w:basedOn w:val="Normal"/>
    <w:uiPriority w:val="99"/>
    <w:semiHidden/>
    <w:unhideWhenUsed/>
    <w:rsid w:val="00F325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F3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40940">
      <w:bodyDiv w:val="1"/>
      <w:marLeft w:val="0"/>
      <w:marRight w:val="0"/>
      <w:marTop w:val="0"/>
      <w:marBottom w:val="0"/>
      <w:divBdr>
        <w:top w:val="none" w:sz="0" w:space="0" w:color="auto"/>
        <w:left w:val="none" w:sz="0" w:space="0" w:color="auto"/>
        <w:bottom w:val="none" w:sz="0" w:space="0" w:color="auto"/>
        <w:right w:val="none" w:sz="0" w:space="0" w:color="auto"/>
      </w:divBdr>
      <w:divsChild>
        <w:div w:id="741220933">
          <w:marLeft w:val="0"/>
          <w:marRight w:val="0"/>
          <w:marTop w:val="0"/>
          <w:marBottom w:val="0"/>
          <w:divBdr>
            <w:top w:val="none" w:sz="0" w:space="0" w:color="auto"/>
            <w:left w:val="none" w:sz="0" w:space="0" w:color="auto"/>
            <w:bottom w:val="none" w:sz="0" w:space="0" w:color="auto"/>
            <w:right w:val="none" w:sz="0" w:space="0" w:color="auto"/>
          </w:divBdr>
          <w:divsChild>
            <w:div w:id="162748557">
              <w:marLeft w:val="0"/>
              <w:marRight w:val="0"/>
              <w:marTop w:val="0"/>
              <w:marBottom w:val="0"/>
              <w:divBdr>
                <w:top w:val="none" w:sz="0" w:space="0" w:color="auto"/>
                <w:left w:val="none" w:sz="0" w:space="0" w:color="auto"/>
                <w:bottom w:val="none" w:sz="0" w:space="0" w:color="auto"/>
                <w:right w:val="none" w:sz="0" w:space="0" w:color="auto"/>
              </w:divBdr>
              <w:divsChild>
                <w:div w:id="346366488">
                  <w:marLeft w:val="0"/>
                  <w:marRight w:val="0"/>
                  <w:marTop w:val="0"/>
                  <w:marBottom w:val="0"/>
                  <w:divBdr>
                    <w:top w:val="none" w:sz="0" w:space="0" w:color="auto"/>
                    <w:left w:val="none" w:sz="0" w:space="0" w:color="auto"/>
                    <w:bottom w:val="none" w:sz="0" w:space="0" w:color="auto"/>
                    <w:right w:val="none" w:sz="0" w:space="0" w:color="auto"/>
                  </w:divBdr>
                  <w:divsChild>
                    <w:div w:id="1442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3.bp.blogspot.com/_Zg90UQvZERo/SkPJBTH4lKI/AAAAAAAAAE4/RPfuPATVAUs/s1600-h/112526.jpg" TargetMode="Externa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q=https://br.answers.yahoo.com/question/%3Fqid%3D20060829102342AAkikwx&amp;sa=U&amp;ei=UJpjU5PlB6WmsAThzoCwCQ&amp;ved=0CBsQFjAA&amp;usg=AFQjCNGECy4tZR-THN3ZEc9AaCuFM-UjCQ" TargetMode="External"/><Relationship Id="rId5" Type="http://schemas.microsoft.com/office/2007/relationships/stylesWithEffects" Target="stylesWithEffects.xml"/><Relationship Id="rId15" Type="http://schemas.openxmlformats.org/officeDocument/2006/relationships/image" Target="media/image4.gi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b:Source>
    <b:Tag>EspaçoReservado1</b:Tag>
    <b:SourceType>Book</b:SourceType>
    <b:Guid>{F3D3B5E3-4DD3-4CD5-B810-4C9FFFDD05E1}</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320807-DF69-4ADC-AF45-F2F1F936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21</Pages>
  <Words>6493</Words>
  <Characters>35064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dc:creator>
  <cp:lastModifiedBy>teste</cp:lastModifiedBy>
  <cp:revision>127</cp:revision>
  <dcterms:created xsi:type="dcterms:W3CDTF">2014-05-02T16:39:00Z</dcterms:created>
  <dcterms:modified xsi:type="dcterms:W3CDTF">2015-03-09T15:16:00Z</dcterms:modified>
</cp:coreProperties>
</file>