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EF" w:rsidRPr="00037DA0" w:rsidRDefault="00F26B41" w:rsidP="002457EF">
      <w:pPr>
        <w:spacing w:line="360" w:lineRule="auto"/>
        <w:jc w:val="center"/>
        <w:rPr>
          <w:rFonts w:ascii="Arial" w:hAnsi="Arial" w:cs="Arial"/>
          <w:b/>
          <w:sz w:val="24"/>
          <w:szCs w:val="24"/>
        </w:rPr>
      </w:pPr>
      <w:r>
        <w:rPr>
          <w:rFonts w:ascii="Arial" w:hAnsi="Arial" w:cs="Arial"/>
          <w:b/>
          <w:sz w:val="24"/>
          <w:szCs w:val="24"/>
        </w:rPr>
        <w:t>O Gerenciamento de Projetos Aplicado ao Desenvolvimento de Softwares</w:t>
      </w:r>
    </w:p>
    <w:p w:rsidR="002457EF" w:rsidRPr="00037DA0" w:rsidRDefault="002457EF" w:rsidP="002457EF">
      <w:pPr>
        <w:spacing w:line="360" w:lineRule="auto"/>
        <w:jc w:val="right"/>
        <w:rPr>
          <w:rFonts w:ascii="Arial" w:hAnsi="Arial" w:cs="Arial"/>
          <w:sz w:val="24"/>
          <w:szCs w:val="24"/>
        </w:rPr>
      </w:pPr>
    </w:p>
    <w:p w:rsidR="002457EF" w:rsidRPr="00037DA0" w:rsidRDefault="002457EF" w:rsidP="002457EF">
      <w:pPr>
        <w:spacing w:line="360" w:lineRule="auto"/>
        <w:jc w:val="right"/>
        <w:rPr>
          <w:rFonts w:ascii="Arial" w:hAnsi="Arial" w:cs="Arial"/>
          <w:sz w:val="24"/>
          <w:szCs w:val="24"/>
        </w:rPr>
      </w:pPr>
      <w:r>
        <w:rPr>
          <w:rFonts w:ascii="Arial" w:hAnsi="Arial" w:cs="Arial"/>
          <w:sz w:val="24"/>
          <w:szCs w:val="24"/>
        </w:rPr>
        <w:t>Carlos Estevão Bastos Sousa</w:t>
      </w:r>
      <w:r>
        <w:rPr>
          <w:rStyle w:val="Refdenotaderodap"/>
          <w:rFonts w:ascii="Arial" w:hAnsi="Arial" w:cs="Arial"/>
          <w:sz w:val="24"/>
          <w:szCs w:val="24"/>
        </w:rPr>
        <w:footnoteReference w:id="1"/>
      </w:r>
    </w:p>
    <w:p w:rsidR="002457EF" w:rsidRPr="00037DA0" w:rsidRDefault="002457EF" w:rsidP="002457EF">
      <w:pPr>
        <w:rPr>
          <w:rFonts w:ascii="Arial" w:hAnsi="Arial" w:cs="Arial"/>
          <w:b/>
          <w:sz w:val="24"/>
          <w:szCs w:val="24"/>
        </w:rPr>
      </w:pPr>
    </w:p>
    <w:p w:rsidR="002457EF" w:rsidRPr="00037DA0" w:rsidRDefault="002457EF" w:rsidP="002457EF">
      <w:pPr>
        <w:jc w:val="center"/>
        <w:rPr>
          <w:rFonts w:ascii="Arial" w:hAnsi="Arial" w:cs="Arial"/>
          <w:b/>
          <w:sz w:val="24"/>
          <w:szCs w:val="24"/>
        </w:rPr>
      </w:pPr>
      <w:r w:rsidRPr="00037DA0">
        <w:rPr>
          <w:rFonts w:ascii="Arial" w:hAnsi="Arial" w:cs="Arial"/>
          <w:b/>
          <w:sz w:val="24"/>
          <w:szCs w:val="24"/>
        </w:rPr>
        <w:t>RESUMO</w:t>
      </w:r>
    </w:p>
    <w:p w:rsidR="002457EF" w:rsidRPr="00037DA0" w:rsidRDefault="002457EF" w:rsidP="002457EF">
      <w:pPr>
        <w:jc w:val="center"/>
        <w:rPr>
          <w:rFonts w:ascii="Arial" w:hAnsi="Arial" w:cs="Arial"/>
          <w:b/>
          <w:sz w:val="24"/>
          <w:szCs w:val="24"/>
        </w:rPr>
      </w:pPr>
    </w:p>
    <w:p w:rsidR="002457EF" w:rsidRPr="00037DA0" w:rsidRDefault="002457EF" w:rsidP="002457EF">
      <w:pPr>
        <w:jc w:val="both"/>
        <w:rPr>
          <w:rFonts w:ascii="Arial" w:hAnsi="Arial" w:cs="Arial"/>
          <w:b/>
          <w:sz w:val="24"/>
          <w:szCs w:val="24"/>
        </w:rPr>
      </w:pPr>
    </w:p>
    <w:p w:rsidR="002457EF" w:rsidRPr="00136833" w:rsidRDefault="00CC122B" w:rsidP="00CC122B">
      <w:pPr>
        <w:pStyle w:val="Corpodetexto2"/>
        <w:spacing w:line="240" w:lineRule="auto"/>
        <w:jc w:val="both"/>
        <w:rPr>
          <w:rFonts w:ascii="Arial" w:hAnsi="Arial" w:cs="Arial"/>
          <w:sz w:val="20"/>
          <w:szCs w:val="20"/>
        </w:rPr>
      </w:pPr>
      <w:bookmarkStart w:id="0" w:name="_GoBack"/>
      <w:r w:rsidRPr="00136833">
        <w:rPr>
          <w:rFonts w:ascii="Arial" w:hAnsi="Arial" w:cs="Arial"/>
          <w:sz w:val="20"/>
          <w:szCs w:val="20"/>
        </w:rPr>
        <w:t xml:space="preserve">O presente trabalho tem o objetivo mostrar a importância do Gerente de Projetos para o processo de desenvolvimento de softwares, neste documento serão definidos o conceito de projeto e de software, as perspectivas técnica e pessoal para a gerencia de projetos, alguns motivos para que um projeto tenha ou não sucesso e fatores importantes que este profissional deve estar sempre atento, como por exemplo: gerência do </w:t>
      </w:r>
      <w:r w:rsidR="000453AA">
        <w:rPr>
          <w:rFonts w:ascii="Arial" w:hAnsi="Arial" w:cs="Arial"/>
          <w:sz w:val="20"/>
          <w:szCs w:val="20"/>
        </w:rPr>
        <w:t>e</w:t>
      </w:r>
      <w:r w:rsidRPr="00136833">
        <w:rPr>
          <w:rFonts w:ascii="Arial" w:hAnsi="Arial" w:cs="Arial"/>
          <w:sz w:val="20"/>
          <w:szCs w:val="20"/>
        </w:rPr>
        <w:t xml:space="preserve">scopo do </w:t>
      </w:r>
      <w:r w:rsidR="000453AA">
        <w:rPr>
          <w:rFonts w:ascii="Arial" w:hAnsi="Arial" w:cs="Arial"/>
          <w:sz w:val="20"/>
          <w:szCs w:val="20"/>
        </w:rPr>
        <w:t>p</w:t>
      </w:r>
      <w:r w:rsidRPr="00136833">
        <w:rPr>
          <w:rFonts w:ascii="Arial" w:hAnsi="Arial" w:cs="Arial"/>
          <w:sz w:val="20"/>
          <w:szCs w:val="20"/>
        </w:rPr>
        <w:t>rojeto, gerência do tempo (que pode ser dividida em 4 partes: visão de planejamento, visão de atividades, visão de prazos e visão geral do cronograma), gerência de custos, gerência de qualidade, gerência de RH (Recursos Humanos) e Gerência de Riscos</w:t>
      </w:r>
      <w:r w:rsidR="000453AA">
        <w:rPr>
          <w:rFonts w:ascii="Arial" w:hAnsi="Arial" w:cs="Arial"/>
          <w:sz w:val="20"/>
          <w:szCs w:val="20"/>
        </w:rPr>
        <w:t>. A</w:t>
      </w:r>
      <w:r w:rsidRPr="00136833">
        <w:rPr>
          <w:rFonts w:ascii="Arial" w:hAnsi="Arial" w:cs="Arial"/>
          <w:sz w:val="20"/>
          <w:szCs w:val="20"/>
        </w:rPr>
        <w:t>o final deste artigo segue também algumas sugestões de software</w:t>
      </w:r>
      <w:r w:rsidR="000453AA">
        <w:rPr>
          <w:rFonts w:ascii="Arial" w:hAnsi="Arial" w:cs="Arial"/>
          <w:sz w:val="20"/>
          <w:szCs w:val="20"/>
        </w:rPr>
        <w:t>s</w:t>
      </w:r>
      <w:r w:rsidRPr="00136833">
        <w:rPr>
          <w:rFonts w:ascii="Arial" w:hAnsi="Arial" w:cs="Arial"/>
          <w:sz w:val="20"/>
          <w:szCs w:val="20"/>
        </w:rPr>
        <w:t xml:space="preserve"> que o Gerente de Projetos poderá utilizar para auxiliá-lo em seu trabalho.</w:t>
      </w:r>
    </w:p>
    <w:bookmarkEnd w:id="0"/>
    <w:p w:rsidR="002457EF" w:rsidRPr="00037DA0" w:rsidRDefault="002457EF" w:rsidP="002457EF">
      <w:pPr>
        <w:pStyle w:val="Corpodetexto2"/>
        <w:spacing w:after="0" w:line="360" w:lineRule="auto"/>
        <w:jc w:val="both"/>
        <w:rPr>
          <w:rFonts w:ascii="Arial" w:hAnsi="Arial" w:cs="Arial"/>
        </w:rPr>
      </w:pPr>
    </w:p>
    <w:p w:rsidR="002457EF" w:rsidRPr="00037DA0" w:rsidRDefault="002457EF" w:rsidP="002457EF">
      <w:pPr>
        <w:pStyle w:val="Corpodetexto2"/>
        <w:tabs>
          <w:tab w:val="left" w:pos="5220"/>
        </w:tabs>
        <w:spacing w:after="0" w:line="360" w:lineRule="auto"/>
        <w:jc w:val="both"/>
        <w:rPr>
          <w:rFonts w:ascii="Arial" w:hAnsi="Arial" w:cs="Arial"/>
        </w:rPr>
      </w:pPr>
      <w:r w:rsidRPr="00037DA0">
        <w:rPr>
          <w:rFonts w:ascii="Arial" w:hAnsi="Arial" w:cs="Arial"/>
          <w:b/>
        </w:rPr>
        <w:t>Palavras-chave:</w:t>
      </w:r>
      <w:r w:rsidRPr="00037DA0">
        <w:rPr>
          <w:rFonts w:ascii="Arial" w:hAnsi="Arial" w:cs="Arial"/>
        </w:rPr>
        <w:t xml:space="preserve"> </w:t>
      </w:r>
      <w:r>
        <w:rPr>
          <w:rFonts w:ascii="Arial" w:hAnsi="Arial" w:cs="Arial"/>
        </w:rPr>
        <w:t>Qualidade</w:t>
      </w:r>
      <w:r w:rsidRPr="00037DA0">
        <w:rPr>
          <w:rFonts w:ascii="Arial" w:hAnsi="Arial" w:cs="Arial"/>
        </w:rPr>
        <w:t xml:space="preserve">. </w:t>
      </w:r>
      <w:r>
        <w:rPr>
          <w:rFonts w:ascii="Arial" w:hAnsi="Arial" w:cs="Arial"/>
        </w:rPr>
        <w:t>Tecnologia</w:t>
      </w:r>
      <w:r w:rsidRPr="00037DA0">
        <w:rPr>
          <w:rFonts w:ascii="Arial" w:hAnsi="Arial" w:cs="Arial"/>
        </w:rPr>
        <w:t xml:space="preserve">. </w:t>
      </w:r>
      <w:r>
        <w:rPr>
          <w:rFonts w:ascii="Arial" w:hAnsi="Arial" w:cs="Arial"/>
        </w:rPr>
        <w:t>Informação</w:t>
      </w:r>
      <w:r w:rsidRPr="00037DA0">
        <w:rPr>
          <w:rFonts w:ascii="Arial" w:hAnsi="Arial" w:cs="Arial"/>
        </w:rPr>
        <w:t>.</w:t>
      </w:r>
      <w:r>
        <w:rPr>
          <w:rFonts w:ascii="Arial" w:hAnsi="Arial" w:cs="Arial"/>
        </w:rPr>
        <w:t xml:space="preserve"> Mercado.</w:t>
      </w:r>
    </w:p>
    <w:p w:rsidR="002457EF" w:rsidRPr="00037DA0" w:rsidRDefault="002457EF" w:rsidP="002457EF">
      <w:pPr>
        <w:pStyle w:val="Corpodetexto2"/>
        <w:tabs>
          <w:tab w:val="left" w:pos="5220"/>
        </w:tabs>
        <w:spacing w:after="0" w:line="360" w:lineRule="auto"/>
        <w:jc w:val="both"/>
        <w:rPr>
          <w:rFonts w:ascii="Arial" w:hAnsi="Arial" w:cs="Arial"/>
        </w:rPr>
      </w:pPr>
    </w:p>
    <w:p w:rsidR="002457EF" w:rsidRPr="00037DA0" w:rsidRDefault="002457EF" w:rsidP="002457EF">
      <w:pPr>
        <w:pStyle w:val="Corpodetexto2"/>
        <w:tabs>
          <w:tab w:val="left" w:pos="5220"/>
        </w:tabs>
        <w:spacing w:after="0" w:line="360" w:lineRule="auto"/>
        <w:jc w:val="both"/>
        <w:rPr>
          <w:rFonts w:ascii="Arial" w:hAnsi="Arial" w:cs="Arial"/>
          <w:b/>
        </w:rPr>
      </w:pPr>
      <w:r w:rsidRPr="00037DA0">
        <w:rPr>
          <w:rFonts w:ascii="Arial" w:hAnsi="Arial" w:cs="Arial"/>
          <w:b/>
        </w:rPr>
        <w:t>Introdução</w:t>
      </w:r>
    </w:p>
    <w:p w:rsidR="002457EF" w:rsidRPr="00037DA0" w:rsidRDefault="002457EF" w:rsidP="002457EF">
      <w:pPr>
        <w:pStyle w:val="Corpodetexto2"/>
        <w:tabs>
          <w:tab w:val="left" w:pos="5220"/>
        </w:tabs>
        <w:spacing w:after="0" w:line="360" w:lineRule="auto"/>
        <w:jc w:val="both"/>
        <w:rPr>
          <w:rFonts w:ascii="Arial" w:hAnsi="Arial" w:cs="Arial"/>
        </w:rPr>
      </w:pPr>
    </w:p>
    <w:p w:rsidR="002457EF" w:rsidRDefault="002457EF" w:rsidP="002457EF">
      <w:pPr>
        <w:pStyle w:val="NormalWeb"/>
        <w:spacing w:before="0" w:beforeAutospacing="0" w:after="0" w:afterAutospacing="0" w:line="360" w:lineRule="auto"/>
        <w:ind w:firstLine="708"/>
        <w:jc w:val="both"/>
        <w:rPr>
          <w:rFonts w:ascii="Arial" w:hAnsi="Arial" w:cs="Arial"/>
          <w:color w:val="000000"/>
        </w:rPr>
      </w:pPr>
      <w:r>
        <w:rPr>
          <w:rFonts w:ascii="Arial" w:hAnsi="Arial" w:cs="Arial"/>
          <w:color w:val="000000"/>
        </w:rPr>
        <w:t>De acordo com MOLINARI (2004, pg. 29) “Projeto é definido como um empreendimento em que recursos humanos, materiais e financeiros são organizados de uma maneira distinta, para atingir um único escopo de trabalho de uma dada especificação, dentro de limitações de custo e tempo, para obter uma mudança única e benéfica pela entrega de objetivos quantitativos e qualitativos”. Da mesma forma, podemos dizer que um Software é um projeto, ou seja, um determinado programa necessita de recursos humanos, materiais e financeiros para a sua criação e implementação, dentro de limitações (hardware ou software), com um prazo de validade e com um determinado objetivo.</w:t>
      </w:r>
    </w:p>
    <w:p w:rsidR="002457EF" w:rsidRPr="00037DA0" w:rsidRDefault="002457EF" w:rsidP="002457EF">
      <w:pPr>
        <w:autoSpaceDE w:val="0"/>
        <w:autoSpaceDN w:val="0"/>
        <w:adjustRightInd w:val="0"/>
        <w:ind w:left="2268"/>
        <w:jc w:val="both"/>
      </w:pPr>
      <w:r>
        <w:t xml:space="preserve">Quando concorremos num mercado que exige permanentes evoluções em nossos produtos, cada vez que fazemos uma alteração neles – desde que não seja apenas uma alteração “cosmética”, superficial – teremos aí um projeto a ser desenvolvido e que precisa ser bem controlado para que seu lançamento no mercado não atrase e a empresa não prejudique seu </w:t>
      </w:r>
      <w:proofErr w:type="spellStart"/>
      <w:r>
        <w:t>m</w:t>
      </w:r>
      <w:r w:rsidRPr="00660595">
        <w:rPr>
          <w:i/>
        </w:rPr>
        <w:t>arket</w:t>
      </w:r>
      <w:proofErr w:type="spellEnd"/>
      <w:r w:rsidRPr="00660595">
        <w:rPr>
          <w:i/>
        </w:rPr>
        <w:t xml:space="preserve"> </w:t>
      </w:r>
      <w:proofErr w:type="spellStart"/>
      <w:r w:rsidRPr="00660595">
        <w:rPr>
          <w:i/>
        </w:rPr>
        <w:t>share</w:t>
      </w:r>
      <w:proofErr w:type="spellEnd"/>
      <w:r w:rsidRPr="00037DA0">
        <w:t>. (</w:t>
      </w:r>
      <w:r>
        <w:t>MENEZES</w:t>
      </w:r>
      <w:r w:rsidRPr="00037DA0">
        <w:t xml:space="preserve">, </w:t>
      </w:r>
      <w:r>
        <w:t xml:space="preserve">ANO, </w:t>
      </w:r>
      <w:r w:rsidRPr="00037DA0">
        <w:t xml:space="preserve">p. </w:t>
      </w:r>
      <w:r>
        <w:t>15</w:t>
      </w:r>
      <w:r w:rsidRPr="00037DA0">
        <w:t>)</w:t>
      </w:r>
    </w:p>
    <w:p w:rsidR="002457EF" w:rsidRPr="00037DA0" w:rsidRDefault="002457EF" w:rsidP="002457EF">
      <w:pPr>
        <w:pStyle w:val="NormalWeb"/>
        <w:spacing w:before="0" w:beforeAutospacing="0" w:after="0" w:afterAutospacing="0" w:line="360" w:lineRule="auto"/>
        <w:ind w:firstLine="708"/>
        <w:jc w:val="both"/>
        <w:rPr>
          <w:rFonts w:ascii="Arial" w:hAnsi="Arial" w:cs="Arial"/>
          <w:color w:val="000000"/>
        </w:rPr>
      </w:pPr>
    </w:p>
    <w:p w:rsidR="002457EF" w:rsidRDefault="002457EF" w:rsidP="002457EF">
      <w:pPr>
        <w:spacing w:line="360" w:lineRule="auto"/>
        <w:ind w:firstLine="708"/>
        <w:jc w:val="both"/>
        <w:rPr>
          <w:rFonts w:ascii="Arial" w:hAnsi="Arial" w:cs="Arial"/>
          <w:color w:val="000000"/>
          <w:sz w:val="24"/>
          <w:szCs w:val="24"/>
        </w:rPr>
      </w:pPr>
      <w:r>
        <w:rPr>
          <w:rFonts w:ascii="Arial" w:hAnsi="Arial" w:cs="Arial"/>
          <w:color w:val="000000"/>
          <w:sz w:val="24"/>
          <w:szCs w:val="24"/>
        </w:rPr>
        <w:t xml:space="preserve">Software é um conjunto de algoritmos, que por sua vez seguem uma sequência finita de instruções para chegar a um determinado objetivo, assim, podemos afirmar que um software pode possuir diversos objetivos como por exemplo: realizar </w:t>
      </w:r>
      <w:r>
        <w:rPr>
          <w:rFonts w:ascii="Arial" w:hAnsi="Arial" w:cs="Arial"/>
          <w:color w:val="000000"/>
          <w:sz w:val="24"/>
          <w:szCs w:val="24"/>
        </w:rPr>
        <w:lastRenderedPageBreak/>
        <w:t>cadastros, alterações, pesquisas, exclusões, emitir relatór</w:t>
      </w:r>
      <w:r w:rsidR="008371DA">
        <w:rPr>
          <w:rFonts w:ascii="Arial" w:hAnsi="Arial" w:cs="Arial"/>
          <w:color w:val="000000"/>
          <w:sz w:val="24"/>
          <w:szCs w:val="24"/>
        </w:rPr>
        <w:t>ios de clientes, produtos, etc.</w:t>
      </w:r>
      <w:r>
        <w:rPr>
          <w:rFonts w:ascii="Arial" w:hAnsi="Arial" w:cs="Arial"/>
          <w:color w:val="000000"/>
          <w:sz w:val="24"/>
          <w:szCs w:val="24"/>
        </w:rPr>
        <w:t xml:space="preserve"> Podemos afirmar que um software é um programa de computador e que sua grande importância está em uma palavra chave chamada informação que é um fator crucial para qualquer empresa que queira se manter firme no mercado. </w:t>
      </w:r>
    </w:p>
    <w:p w:rsidR="002457EF" w:rsidRDefault="002457EF" w:rsidP="002457EF">
      <w:pPr>
        <w:spacing w:line="360" w:lineRule="auto"/>
        <w:ind w:firstLine="708"/>
        <w:jc w:val="both"/>
        <w:rPr>
          <w:rFonts w:ascii="Arial" w:hAnsi="Arial" w:cs="Arial"/>
          <w:color w:val="000000"/>
          <w:sz w:val="24"/>
          <w:szCs w:val="24"/>
        </w:rPr>
      </w:pPr>
      <w:r>
        <w:rPr>
          <w:rFonts w:ascii="Arial" w:hAnsi="Arial" w:cs="Arial"/>
          <w:color w:val="000000"/>
          <w:sz w:val="24"/>
          <w:szCs w:val="24"/>
        </w:rPr>
        <w:t>Software pode ser considerado um produto ou serviço, ou seja, quando ele é feito para um público mais abrangente, ou seja, quando é um software de prateleira como Windows, Word, Excel entre outros, estes por sua vez são produtos, já quando os mesmos são feitos sob encomenda para uma determinada ação, seja ela para uma determinada farmácia, mercan</w:t>
      </w:r>
      <w:r w:rsidR="000453AA">
        <w:rPr>
          <w:rFonts w:ascii="Arial" w:hAnsi="Arial" w:cs="Arial"/>
          <w:color w:val="000000"/>
          <w:sz w:val="24"/>
          <w:szCs w:val="24"/>
        </w:rPr>
        <w:t>til, etc. podemos considerar est</w:t>
      </w:r>
      <w:r>
        <w:rPr>
          <w:rFonts w:ascii="Arial" w:hAnsi="Arial" w:cs="Arial"/>
          <w:color w:val="000000"/>
          <w:sz w:val="24"/>
          <w:szCs w:val="24"/>
        </w:rPr>
        <w:t>es como serviços.</w:t>
      </w:r>
    </w:p>
    <w:p w:rsidR="008F1A4F" w:rsidRDefault="008F1A4F" w:rsidP="008F1A4F">
      <w:pPr>
        <w:pStyle w:val="txtdesnvolvimentoChar"/>
        <w:spacing w:before="0" w:after="0" w:line="360" w:lineRule="auto"/>
        <w:ind w:firstLine="709"/>
        <w:jc w:val="both"/>
        <w:rPr>
          <w:rFonts w:ascii="Arial" w:hAnsi="Arial" w:cs="Arial"/>
        </w:rPr>
      </w:pPr>
      <w:r>
        <w:rPr>
          <w:rFonts w:ascii="Arial" w:hAnsi="Arial" w:cs="Arial"/>
        </w:rPr>
        <w:t>De uma forma simplificada, como cita SOMMERVILLE (2007, pg. 62), o Gerente de Projetos de Software na maioria dos casos assume a responsabilidade pelas tarefas de: elaboração da proposta, planejamento e desenvolvimento do cronograma do projeto, custo do projeto, monitoração e revisão do projeto, seleção e avaliação de pessoal e elaboração de relatórios e apresentações.</w:t>
      </w:r>
    </w:p>
    <w:p w:rsidR="002457EF" w:rsidRPr="00EF2CD6" w:rsidRDefault="002457EF" w:rsidP="002457EF">
      <w:pPr>
        <w:pStyle w:val="Corpodetexto2"/>
        <w:spacing w:after="0" w:line="360" w:lineRule="auto"/>
        <w:jc w:val="both"/>
        <w:rPr>
          <w:rFonts w:ascii="Arial" w:hAnsi="Arial" w:cs="Arial"/>
        </w:rPr>
      </w:pPr>
    </w:p>
    <w:p w:rsidR="002457EF" w:rsidRDefault="002457EF" w:rsidP="002457EF">
      <w:pPr>
        <w:pStyle w:val="Corpodetexto2"/>
        <w:spacing w:after="0" w:line="360" w:lineRule="auto"/>
        <w:jc w:val="both"/>
        <w:rPr>
          <w:rFonts w:ascii="Arial" w:hAnsi="Arial" w:cs="Arial"/>
          <w:b/>
        </w:rPr>
      </w:pPr>
      <w:r w:rsidRPr="00037DA0">
        <w:rPr>
          <w:rFonts w:ascii="Arial" w:hAnsi="Arial" w:cs="Arial"/>
          <w:b/>
        </w:rPr>
        <w:t>Desenvolvimento</w:t>
      </w:r>
    </w:p>
    <w:p w:rsidR="002457EF" w:rsidRDefault="002457EF" w:rsidP="002457EF">
      <w:pPr>
        <w:pStyle w:val="Corpodetexto2"/>
        <w:spacing w:after="0" w:line="360" w:lineRule="auto"/>
        <w:jc w:val="both"/>
        <w:rPr>
          <w:rFonts w:ascii="Arial" w:hAnsi="Arial" w:cs="Arial"/>
          <w:b/>
        </w:rPr>
      </w:pPr>
    </w:p>
    <w:p w:rsidR="002457EF" w:rsidRDefault="002457EF" w:rsidP="002457EF">
      <w:pPr>
        <w:pStyle w:val="Corpodetexto2"/>
        <w:spacing w:after="0" w:line="360" w:lineRule="auto"/>
        <w:ind w:firstLine="709"/>
        <w:jc w:val="both"/>
        <w:rPr>
          <w:rFonts w:ascii="Arial" w:hAnsi="Arial" w:cs="Arial"/>
        </w:rPr>
      </w:pPr>
      <w:r>
        <w:rPr>
          <w:rFonts w:ascii="Arial" w:hAnsi="Arial" w:cs="Arial"/>
        </w:rPr>
        <w:t>De acordo com FILHO (2009) “</w:t>
      </w:r>
      <w:r w:rsidRPr="00A10B4D">
        <w:rPr>
          <w:rFonts w:ascii="Arial" w:hAnsi="Arial" w:cs="Arial"/>
        </w:rPr>
        <w:t>A gestão de projetos de software pode ser vista sob duas perspectivas: técnica e pessoal onde a ênfase se dá sobre atividades de planejamento e execução</w:t>
      </w:r>
      <w:r>
        <w:rPr>
          <w:rFonts w:ascii="Arial" w:hAnsi="Arial" w:cs="Arial"/>
        </w:rPr>
        <w:t>”, a imagem abaixo representa este ponto de vista.</w:t>
      </w:r>
    </w:p>
    <w:p w:rsidR="002457EF" w:rsidRDefault="002457EF" w:rsidP="002457EF">
      <w:pPr>
        <w:pStyle w:val="Corpodetexto2"/>
        <w:spacing w:after="0" w:line="360" w:lineRule="auto"/>
        <w:ind w:firstLine="709"/>
        <w:jc w:val="center"/>
        <w:rPr>
          <w:rFonts w:ascii="Arial" w:hAnsi="Arial" w:cs="Arial"/>
        </w:rPr>
      </w:pPr>
      <w:r>
        <w:rPr>
          <w:noProof/>
        </w:rPr>
        <w:drawing>
          <wp:inline distT="0" distB="0" distL="0" distR="0" wp14:anchorId="4D89F9AF" wp14:editId="413C874A">
            <wp:extent cx="3919993" cy="1950717"/>
            <wp:effectExtent l="0" t="0" r="4445" b="0"/>
            <wp:docPr id="2" name="Imagem 2" descr="http://www.devmedia.com.br/Imagens/engsoft/ed02/artigo1/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vmedia.com.br/Imagens/engsoft/ed02/artigo1/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6504" cy="1953957"/>
                    </a:xfrm>
                    <a:prstGeom prst="rect">
                      <a:avLst/>
                    </a:prstGeom>
                    <a:noFill/>
                    <a:ln>
                      <a:noFill/>
                    </a:ln>
                  </pic:spPr>
                </pic:pic>
              </a:graphicData>
            </a:graphic>
          </wp:inline>
        </w:drawing>
      </w:r>
    </w:p>
    <w:p w:rsidR="002457EF" w:rsidRPr="000C5AF7" w:rsidRDefault="002457EF" w:rsidP="002457EF">
      <w:pPr>
        <w:pStyle w:val="Corpodetexto2"/>
        <w:spacing w:after="0" w:line="360" w:lineRule="auto"/>
        <w:ind w:firstLine="709"/>
        <w:jc w:val="center"/>
        <w:rPr>
          <w:rFonts w:ascii="Arial" w:hAnsi="Arial" w:cs="Arial"/>
          <w:sz w:val="20"/>
          <w:szCs w:val="20"/>
        </w:rPr>
      </w:pPr>
      <w:r w:rsidRPr="000C5AF7">
        <w:rPr>
          <w:rFonts w:ascii="Arial" w:hAnsi="Arial" w:cs="Arial"/>
          <w:sz w:val="20"/>
          <w:szCs w:val="20"/>
        </w:rPr>
        <w:t xml:space="preserve">Figura 1: </w:t>
      </w:r>
      <w:r>
        <w:rPr>
          <w:rFonts w:ascii="Arial" w:hAnsi="Arial" w:cs="Arial"/>
          <w:sz w:val="20"/>
          <w:szCs w:val="20"/>
        </w:rPr>
        <w:t>Uma visão sobre a Gestão de Projeto de Software</w:t>
      </w:r>
    </w:p>
    <w:p w:rsidR="002457EF" w:rsidRPr="000C5AF7" w:rsidRDefault="002457EF" w:rsidP="002457EF">
      <w:pPr>
        <w:pStyle w:val="Corpodetexto2"/>
        <w:spacing w:after="0" w:line="360" w:lineRule="auto"/>
        <w:ind w:firstLine="709"/>
        <w:jc w:val="center"/>
        <w:rPr>
          <w:rFonts w:ascii="Arial" w:hAnsi="Arial" w:cs="Arial"/>
          <w:sz w:val="20"/>
          <w:szCs w:val="20"/>
        </w:rPr>
      </w:pPr>
      <w:r w:rsidRPr="000C5AF7">
        <w:rPr>
          <w:rFonts w:ascii="Arial" w:hAnsi="Arial" w:cs="Arial"/>
          <w:sz w:val="20"/>
          <w:szCs w:val="20"/>
        </w:rPr>
        <w:t xml:space="preserve">Imagem obtida de </w:t>
      </w:r>
      <w:r w:rsidRPr="00A10B4D">
        <w:rPr>
          <w:rFonts w:ascii="Arial" w:hAnsi="Arial" w:cs="Arial"/>
          <w:sz w:val="20"/>
          <w:szCs w:val="20"/>
        </w:rPr>
        <w:t>http://www.devmedia.com.br/gestao-de-projetos-de-software/9143</w:t>
      </w:r>
    </w:p>
    <w:p w:rsidR="00E12EFD" w:rsidRDefault="00E12EFD" w:rsidP="002457EF">
      <w:pPr>
        <w:pStyle w:val="txtdesnvolvimentoChar"/>
        <w:spacing w:before="0" w:after="0" w:line="360" w:lineRule="auto"/>
        <w:ind w:firstLine="709"/>
        <w:jc w:val="both"/>
        <w:rPr>
          <w:rFonts w:ascii="Arial" w:hAnsi="Arial" w:cs="Arial"/>
        </w:rPr>
      </w:pPr>
    </w:p>
    <w:p w:rsidR="003017D6" w:rsidRDefault="003017D6" w:rsidP="00B71859">
      <w:pPr>
        <w:pStyle w:val="txtdesnvolvimentoChar"/>
        <w:spacing w:before="0" w:after="0" w:line="360" w:lineRule="auto"/>
        <w:ind w:firstLine="709"/>
        <w:jc w:val="both"/>
        <w:rPr>
          <w:rFonts w:ascii="Arial" w:hAnsi="Arial" w:cs="Arial"/>
        </w:rPr>
      </w:pPr>
      <w:r w:rsidRPr="003017D6">
        <w:rPr>
          <w:rFonts w:ascii="Arial" w:hAnsi="Arial" w:cs="Arial"/>
        </w:rPr>
        <w:t>O Guia PMBOK® define 5 grupos para o processo de gerenciamento de projetos: Início, Planejamento, Execução, Monitora</w:t>
      </w:r>
      <w:r w:rsidR="000453AA">
        <w:rPr>
          <w:rFonts w:ascii="Arial" w:hAnsi="Arial" w:cs="Arial"/>
        </w:rPr>
        <w:t xml:space="preserve">mento e Controle e Encerramento, </w:t>
      </w:r>
      <w:r w:rsidR="000453AA">
        <w:rPr>
          <w:rFonts w:ascii="Arial" w:hAnsi="Arial" w:cs="Arial"/>
        </w:rPr>
        <w:lastRenderedPageBreak/>
        <w:t>estas regras cabem a qualquer produto ou serviço, ou seja, pode ser aplicado na construção de softwares.</w:t>
      </w:r>
    </w:p>
    <w:p w:rsidR="002457EF" w:rsidRDefault="002457EF" w:rsidP="00B71859">
      <w:pPr>
        <w:pStyle w:val="txtdesnvolvimentoChar"/>
        <w:spacing w:before="0" w:after="0" w:line="360" w:lineRule="auto"/>
        <w:ind w:firstLine="709"/>
        <w:jc w:val="both"/>
        <w:rPr>
          <w:rFonts w:ascii="Arial" w:hAnsi="Arial" w:cs="Arial"/>
        </w:rPr>
      </w:pPr>
      <w:r>
        <w:rPr>
          <w:rFonts w:ascii="Arial" w:hAnsi="Arial" w:cs="Arial"/>
        </w:rPr>
        <w:t xml:space="preserve">MOLINARI (2004, pg. 47) nos ensina que em linhas gerais temos 3 (três) tipos de projeto de desenvolvimento de software: Projetos de Sistemas de </w:t>
      </w:r>
      <w:r w:rsidRPr="002457EF">
        <w:rPr>
          <w:rFonts w:ascii="Arial" w:hAnsi="Arial" w:cs="Arial"/>
          <w:i/>
        </w:rPr>
        <w:t>Mainframe</w:t>
      </w:r>
      <w:r>
        <w:rPr>
          <w:rFonts w:ascii="Arial" w:hAnsi="Arial" w:cs="Arial"/>
        </w:rPr>
        <w:t xml:space="preserve">, </w:t>
      </w:r>
      <w:proofErr w:type="spellStart"/>
      <w:r w:rsidRPr="002457EF">
        <w:rPr>
          <w:rFonts w:ascii="Arial" w:hAnsi="Arial" w:cs="Arial"/>
          <w:i/>
        </w:rPr>
        <w:t>Client</w:t>
      </w:r>
      <w:proofErr w:type="spellEnd"/>
      <w:r w:rsidRPr="002457EF">
        <w:rPr>
          <w:rFonts w:ascii="Arial" w:hAnsi="Arial" w:cs="Arial"/>
          <w:i/>
        </w:rPr>
        <w:t>-Server</w:t>
      </w:r>
      <w:r>
        <w:rPr>
          <w:rFonts w:ascii="Arial" w:hAnsi="Arial" w:cs="Arial"/>
        </w:rPr>
        <w:t xml:space="preserve"> e Projetos de Sistemas </w:t>
      </w:r>
      <w:r w:rsidRPr="002457EF">
        <w:rPr>
          <w:rFonts w:ascii="Arial" w:hAnsi="Arial" w:cs="Arial"/>
          <w:i/>
        </w:rPr>
        <w:t>Web</w:t>
      </w:r>
      <w:r>
        <w:rPr>
          <w:rFonts w:ascii="Arial" w:hAnsi="Arial" w:cs="Arial"/>
        </w:rPr>
        <w:t>, todos estes tipos possuem suas peculiaridades, porém, ambos os projetos seguem uma mesma ideia mesmo que para plataformas diferentes.</w:t>
      </w:r>
    </w:p>
    <w:p w:rsidR="008F1A4F" w:rsidRDefault="008F1A4F" w:rsidP="008F1A4F">
      <w:pPr>
        <w:autoSpaceDE w:val="0"/>
        <w:autoSpaceDN w:val="0"/>
        <w:adjustRightInd w:val="0"/>
        <w:ind w:left="2268"/>
        <w:jc w:val="both"/>
      </w:pPr>
      <w:r>
        <w:t>O gerenciamento de projetos de software é uma parte essencial da engenharia de software. Um bom gerenciamento não pode garantir o sucesso de um projeto. No entanto, um mau gerenciamento geralmente resulta em falha do projeto: o software é entregue com atraso, custa mais do que foi originalmente estimado e falha ao atender seus requisitos</w:t>
      </w:r>
      <w:r w:rsidRPr="00037DA0">
        <w:t>. (</w:t>
      </w:r>
      <w:r>
        <w:t>SOMMERVILLE</w:t>
      </w:r>
      <w:r w:rsidRPr="00037DA0">
        <w:t xml:space="preserve">, </w:t>
      </w:r>
      <w:r>
        <w:t xml:space="preserve">ANO, </w:t>
      </w:r>
      <w:r w:rsidRPr="00037DA0">
        <w:t xml:space="preserve">p. </w:t>
      </w:r>
      <w:r>
        <w:t>61</w:t>
      </w:r>
      <w:r w:rsidRPr="00037DA0">
        <w:t>)</w:t>
      </w:r>
    </w:p>
    <w:p w:rsidR="008F1A4F" w:rsidRDefault="008F1A4F" w:rsidP="00B71859">
      <w:pPr>
        <w:pStyle w:val="txtdesnvolvimentoChar"/>
        <w:spacing w:before="0" w:after="0" w:line="360" w:lineRule="auto"/>
        <w:ind w:firstLine="709"/>
        <w:jc w:val="both"/>
        <w:rPr>
          <w:rFonts w:ascii="Arial" w:hAnsi="Arial" w:cs="Arial"/>
        </w:rPr>
      </w:pPr>
    </w:p>
    <w:p w:rsidR="000453AA" w:rsidRDefault="00E12EFD" w:rsidP="00AB1894">
      <w:pPr>
        <w:pStyle w:val="txtdesnvolvimentoChar"/>
        <w:spacing w:before="0" w:after="0" w:line="360" w:lineRule="auto"/>
        <w:ind w:firstLine="709"/>
        <w:jc w:val="both"/>
        <w:rPr>
          <w:rFonts w:ascii="Arial" w:hAnsi="Arial" w:cs="Arial"/>
        </w:rPr>
      </w:pPr>
      <w:r>
        <w:rPr>
          <w:rFonts w:ascii="Arial" w:hAnsi="Arial" w:cs="Arial"/>
        </w:rPr>
        <w:t xml:space="preserve">São diversos os motivos para que o projeto não dê certo (não seja obtido os resultados esperados), casos como objetivos e metas mal estabelecidos, muitas atividades para pouco tempo, ausência de verificação e validação, complexidade no projeto, entre outros. </w:t>
      </w:r>
    </w:p>
    <w:p w:rsidR="002457EF" w:rsidRPr="00B71859" w:rsidRDefault="00E12EFD" w:rsidP="00AB1894">
      <w:pPr>
        <w:pStyle w:val="txtdesnvolvimentoChar"/>
        <w:spacing w:before="0" w:after="0" w:line="360" w:lineRule="auto"/>
        <w:ind w:firstLine="709"/>
        <w:jc w:val="both"/>
        <w:rPr>
          <w:rFonts w:ascii="Arial" w:hAnsi="Arial" w:cs="Arial"/>
        </w:rPr>
      </w:pPr>
      <w:r>
        <w:rPr>
          <w:rFonts w:ascii="Arial" w:hAnsi="Arial" w:cs="Arial"/>
        </w:rPr>
        <w:t xml:space="preserve">O gerente de projetos é o principal responsável pelo sucesso ou insucesso do projeto, desta forma, destacamos alguns pontos chaves que este profissional de gerência de projetos de software </w:t>
      </w:r>
      <w:r w:rsidR="00AD7886">
        <w:rPr>
          <w:rFonts w:ascii="Arial" w:hAnsi="Arial" w:cs="Arial"/>
        </w:rPr>
        <w:t>(</w:t>
      </w:r>
      <w:r>
        <w:rPr>
          <w:rFonts w:ascii="Arial" w:hAnsi="Arial" w:cs="Arial"/>
        </w:rPr>
        <w:t>ou não</w:t>
      </w:r>
      <w:r w:rsidR="00AD7886">
        <w:rPr>
          <w:rFonts w:ascii="Arial" w:hAnsi="Arial" w:cs="Arial"/>
        </w:rPr>
        <w:t>)</w:t>
      </w:r>
      <w:r>
        <w:rPr>
          <w:rFonts w:ascii="Arial" w:hAnsi="Arial" w:cs="Arial"/>
        </w:rPr>
        <w:t xml:space="preserve"> deve estar atento para que o projeto obtenha sucesso.</w:t>
      </w:r>
    </w:p>
    <w:p w:rsidR="00B71859" w:rsidRDefault="00B71859" w:rsidP="003017D6">
      <w:pPr>
        <w:pStyle w:val="txtdesnvolvimentoChar"/>
        <w:numPr>
          <w:ilvl w:val="0"/>
          <w:numId w:val="4"/>
        </w:numPr>
        <w:spacing w:before="0" w:after="0" w:line="360" w:lineRule="auto"/>
        <w:jc w:val="both"/>
        <w:rPr>
          <w:rFonts w:ascii="Arial" w:hAnsi="Arial" w:cs="Arial"/>
        </w:rPr>
      </w:pPr>
      <w:r w:rsidRPr="00B71859">
        <w:rPr>
          <w:rFonts w:ascii="Arial" w:hAnsi="Arial" w:cs="Arial"/>
        </w:rPr>
        <w:t>Gerência do</w:t>
      </w:r>
      <w:r>
        <w:rPr>
          <w:rFonts w:ascii="Arial" w:hAnsi="Arial" w:cs="Arial"/>
        </w:rPr>
        <w:t xml:space="preserve"> Escopo do Projeto</w:t>
      </w:r>
      <w:r w:rsidR="003017D6">
        <w:rPr>
          <w:rFonts w:ascii="Arial" w:hAnsi="Arial" w:cs="Arial"/>
        </w:rPr>
        <w:t>/produto</w:t>
      </w:r>
      <w:r w:rsidR="00B50B2C">
        <w:rPr>
          <w:rFonts w:ascii="Arial" w:hAnsi="Arial" w:cs="Arial"/>
        </w:rPr>
        <w:t xml:space="preserve">: esta é a primeira parte a ser definida no projeto, de acordo com MOLINARI (2004, </w:t>
      </w:r>
      <w:r w:rsidR="00AD7886">
        <w:rPr>
          <w:rFonts w:ascii="Arial" w:hAnsi="Arial" w:cs="Arial"/>
        </w:rPr>
        <w:t>pg.</w:t>
      </w:r>
      <w:r w:rsidR="00B50B2C">
        <w:rPr>
          <w:rFonts w:ascii="Arial" w:hAnsi="Arial" w:cs="Arial"/>
        </w:rPr>
        <w:t xml:space="preserve"> 96) “a definição do escopo do software deve ser clara e compreensível tanto em nível técnico como administrativo com dados quantitativos (por exemplo, número de usuários simultâneos, quantidade de clientes, tempo máximo de resposta permitido), restrições e/ou limitações (por exemplo, custo do produto que restringe o tamanho da memória) declarados explicitamente. O escopo do software descreve a função, o desempenho, as restrições, as</w:t>
      </w:r>
      <w:r w:rsidR="003017D6">
        <w:rPr>
          <w:rFonts w:ascii="Arial" w:hAnsi="Arial" w:cs="Arial"/>
        </w:rPr>
        <w:t xml:space="preserve"> interfaces e a confiabilidade”, este processo deve seguir os seguintes passos: p</w:t>
      </w:r>
      <w:r w:rsidR="003017D6" w:rsidRPr="003017D6">
        <w:rPr>
          <w:rFonts w:ascii="Arial" w:hAnsi="Arial" w:cs="Arial"/>
        </w:rPr>
        <w:t xml:space="preserve">lanejar o </w:t>
      </w:r>
      <w:r w:rsidR="003017D6">
        <w:rPr>
          <w:rFonts w:ascii="Arial" w:hAnsi="Arial" w:cs="Arial"/>
        </w:rPr>
        <w:t>g</w:t>
      </w:r>
      <w:r w:rsidR="003017D6" w:rsidRPr="003017D6">
        <w:rPr>
          <w:rFonts w:ascii="Arial" w:hAnsi="Arial" w:cs="Arial"/>
        </w:rPr>
        <w:t xml:space="preserve">erenciamento do </w:t>
      </w:r>
      <w:r w:rsidR="003017D6">
        <w:rPr>
          <w:rFonts w:ascii="Arial" w:hAnsi="Arial" w:cs="Arial"/>
        </w:rPr>
        <w:t>e</w:t>
      </w:r>
      <w:r w:rsidR="003017D6" w:rsidRPr="003017D6">
        <w:rPr>
          <w:rFonts w:ascii="Arial" w:hAnsi="Arial" w:cs="Arial"/>
        </w:rPr>
        <w:t>scopo, coletar os requisitos, definir o escopo, criar a EAP, validar os escopo</w:t>
      </w:r>
      <w:r w:rsidR="003017D6">
        <w:rPr>
          <w:rFonts w:ascii="Arial" w:hAnsi="Arial" w:cs="Arial"/>
        </w:rPr>
        <w:t xml:space="preserve"> e</w:t>
      </w:r>
      <w:r w:rsidR="003017D6" w:rsidRPr="003017D6">
        <w:rPr>
          <w:rFonts w:ascii="Arial" w:hAnsi="Arial" w:cs="Arial"/>
        </w:rPr>
        <w:t xml:space="preserve"> controlar o escopo</w:t>
      </w:r>
      <w:r w:rsidR="003017D6">
        <w:rPr>
          <w:rFonts w:ascii="Arial" w:hAnsi="Arial" w:cs="Arial"/>
        </w:rPr>
        <w:t xml:space="preserve">. </w:t>
      </w:r>
    </w:p>
    <w:p w:rsidR="003017D6" w:rsidRDefault="003017D6" w:rsidP="003017D6">
      <w:pPr>
        <w:jc w:val="center"/>
      </w:pPr>
      <w:r>
        <w:rPr>
          <w:noProof/>
        </w:rPr>
        <w:lastRenderedPageBreak/>
        <w:drawing>
          <wp:inline distT="0" distB="0" distL="0" distR="0">
            <wp:extent cx="1684995" cy="1620000"/>
            <wp:effectExtent l="0" t="0" r="0" b="0"/>
            <wp:docPr id="3" name="Imagem 3" descr="Processos de gerenciamento do escopo do proj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sos de gerenciamento do escopo do proj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995" cy="1620000"/>
                    </a:xfrm>
                    <a:prstGeom prst="rect">
                      <a:avLst/>
                    </a:prstGeom>
                    <a:noFill/>
                    <a:ln>
                      <a:noFill/>
                    </a:ln>
                  </pic:spPr>
                </pic:pic>
              </a:graphicData>
            </a:graphic>
          </wp:inline>
        </w:drawing>
      </w:r>
    </w:p>
    <w:p w:rsidR="003017D6" w:rsidRPr="000C5AF7" w:rsidRDefault="003017D6" w:rsidP="003017D6">
      <w:pPr>
        <w:pStyle w:val="Corpodetexto2"/>
        <w:spacing w:after="0" w:line="360" w:lineRule="auto"/>
        <w:ind w:left="720"/>
        <w:jc w:val="center"/>
        <w:rPr>
          <w:rFonts w:ascii="Arial" w:hAnsi="Arial" w:cs="Arial"/>
          <w:sz w:val="20"/>
          <w:szCs w:val="20"/>
        </w:rPr>
      </w:pPr>
      <w:r>
        <w:rPr>
          <w:rFonts w:ascii="Arial" w:hAnsi="Arial" w:cs="Arial"/>
          <w:sz w:val="20"/>
          <w:szCs w:val="20"/>
        </w:rPr>
        <w:t>Figura 2</w:t>
      </w:r>
      <w:r w:rsidRPr="000C5AF7">
        <w:rPr>
          <w:rFonts w:ascii="Arial" w:hAnsi="Arial" w:cs="Arial"/>
          <w:sz w:val="20"/>
          <w:szCs w:val="20"/>
        </w:rPr>
        <w:t xml:space="preserve">: </w:t>
      </w:r>
      <w:r>
        <w:rPr>
          <w:rFonts w:ascii="Arial" w:hAnsi="Arial" w:cs="Arial"/>
          <w:sz w:val="20"/>
          <w:szCs w:val="20"/>
        </w:rPr>
        <w:t>Imagem representando o Processo de Gerenciamento de Escopo</w:t>
      </w:r>
    </w:p>
    <w:p w:rsidR="003017D6" w:rsidRPr="0079007F" w:rsidRDefault="003017D6" w:rsidP="003017D6">
      <w:pPr>
        <w:pStyle w:val="PargrafodaLista"/>
        <w:jc w:val="center"/>
      </w:pPr>
      <w:r w:rsidRPr="00457B68">
        <w:rPr>
          <w:rFonts w:ascii="Arial" w:hAnsi="Arial" w:cs="Arial"/>
        </w:rPr>
        <w:t xml:space="preserve">Imagem obtida de </w:t>
      </w:r>
      <w:r w:rsidRPr="003017D6">
        <w:rPr>
          <w:rFonts w:ascii="Arial" w:hAnsi="Arial" w:cs="Arial"/>
        </w:rPr>
        <w:t>http://www.diegomacedo.com.br/gerenciamento-do-escopo-do-projeto-pmbok-5a-ed/</w:t>
      </w:r>
    </w:p>
    <w:p w:rsidR="003017D6" w:rsidRPr="003017D6" w:rsidRDefault="003017D6" w:rsidP="003017D6"/>
    <w:p w:rsidR="001C7C67" w:rsidRDefault="002457EF" w:rsidP="00AB1894">
      <w:pPr>
        <w:pStyle w:val="txtdesnvolvimentoChar"/>
        <w:numPr>
          <w:ilvl w:val="0"/>
          <w:numId w:val="4"/>
        </w:numPr>
        <w:spacing w:before="0" w:after="0" w:line="360" w:lineRule="auto"/>
        <w:jc w:val="both"/>
        <w:rPr>
          <w:rFonts w:ascii="Arial" w:hAnsi="Arial" w:cs="Arial"/>
        </w:rPr>
      </w:pPr>
      <w:r w:rsidRPr="00B71859">
        <w:rPr>
          <w:rFonts w:ascii="Arial" w:hAnsi="Arial" w:cs="Arial"/>
        </w:rPr>
        <w:t>Gerência do tempo</w:t>
      </w:r>
      <w:r w:rsidR="00B50B2C">
        <w:rPr>
          <w:rFonts w:ascii="Arial" w:hAnsi="Arial" w:cs="Arial"/>
        </w:rPr>
        <w:t xml:space="preserve">: </w:t>
      </w:r>
      <w:r w:rsidR="001C7C67">
        <w:rPr>
          <w:rFonts w:ascii="Arial" w:hAnsi="Arial" w:cs="Arial"/>
        </w:rPr>
        <w:t>o gerente de projetos deve saber lidar com prazos, desta forma, para que não haja contratempos</w:t>
      </w:r>
      <w:r w:rsidR="00AD7886">
        <w:rPr>
          <w:rFonts w:ascii="Arial" w:hAnsi="Arial" w:cs="Arial"/>
        </w:rPr>
        <w:t>,</w:t>
      </w:r>
      <w:r w:rsidR="001C7C67">
        <w:rPr>
          <w:rFonts w:ascii="Arial" w:hAnsi="Arial" w:cs="Arial"/>
        </w:rPr>
        <w:t xml:space="preserve"> o mesmo deverá seguir todo o passo a passo do projeto, pois, um pequeno detalhe que passa</w:t>
      </w:r>
      <w:r w:rsidRPr="00B71859">
        <w:rPr>
          <w:rFonts w:ascii="Arial" w:hAnsi="Arial" w:cs="Arial"/>
        </w:rPr>
        <w:t xml:space="preserve"> </w:t>
      </w:r>
      <w:r w:rsidR="001C7C67">
        <w:rPr>
          <w:rFonts w:ascii="Arial" w:hAnsi="Arial" w:cs="Arial"/>
        </w:rPr>
        <w:t>despercebido poderá causar um grande problema</w:t>
      </w:r>
      <w:r w:rsidR="00AD7886">
        <w:rPr>
          <w:rFonts w:ascii="Arial" w:hAnsi="Arial" w:cs="Arial"/>
        </w:rPr>
        <w:t xml:space="preserve"> no </w:t>
      </w:r>
      <w:r w:rsidR="001C7C67">
        <w:rPr>
          <w:rFonts w:ascii="Arial" w:hAnsi="Arial" w:cs="Arial"/>
        </w:rPr>
        <w:t xml:space="preserve">futuro. Podemos definir a gerência do tempo em 4 </w:t>
      </w:r>
      <w:r w:rsidR="00AD7886">
        <w:rPr>
          <w:rFonts w:ascii="Arial" w:hAnsi="Arial" w:cs="Arial"/>
        </w:rPr>
        <w:t>partes</w:t>
      </w:r>
      <w:r w:rsidR="001C7C67">
        <w:rPr>
          <w:rFonts w:ascii="Arial" w:hAnsi="Arial" w:cs="Arial"/>
        </w:rPr>
        <w:t>: Visão de Planejamento, Visão de Atividades, Visão de Prazos e Visão Geral do Cronograma.</w:t>
      </w:r>
    </w:p>
    <w:p w:rsidR="001C7C67" w:rsidRDefault="001C7C67" w:rsidP="00AB1894">
      <w:pPr>
        <w:pStyle w:val="txtdesnvolvimentoChar"/>
        <w:numPr>
          <w:ilvl w:val="1"/>
          <w:numId w:val="4"/>
        </w:numPr>
        <w:spacing w:before="0" w:after="0" w:line="360" w:lineRule="auto"/>
        <w:ind w:left="1134"/>
        <w:jc w:val="both"/>
        <w:rPr>
          <w:rFonts w:ascii="Arial" w:hAnsi="Arial" w:cs="Arial"/>
        </w:rPr>
      </w:pPr>
      <w:r>
        <w:rPr>
          <w:rFonts w:ascii="Arial" w:hAnsi="Arial" w:cs="Arial"/>
        </w:rPr>
        <w:t>Visão de Planejamento: nesta fase é determinado o esforço e o prazo necessário para a entrega do software, aqui também é escolhido com o que fazer (materiais, recursos humanos, custos, etc.) e quando fazer (prazo).</w:t>
      </w:r>
    </w:p>
    <w:p w:rsidR="001C7C67" w:rsidRDefault="001C7C67" w:rsidP="00AB1894">
      <w:pPr>
        <w:pStyle w:val="txtdesnvolvimentoChar"/>
        <w:numPr>
          <w:ilvl w:val="1"/>
          <w:numId w:val="4"/>
        </w:numPr>
        <w:spacing w:before="0" w:after="0" w:line="360" w:lineRule="auto"/>
        <w:ind w:left="1134"/>
        <w:jc w:val="both"/>
        <w:rPr>
          <w:rFonts w:ascii="Arial" w:hAnsi="Arial" w:cs="Arial"/>
        </w:rPr>
      </w:pPr>
      <w:r>
        <w:rPr>
          <w:rFonts w:ascii="Arial" w:hAnsi="Arial" w:cs="Arial"/>
        </w:rPr>
        <w:t xml:space="preserve">Visão de Atividades: nesta fase, como o nome já diz, são determinadas as atividades, estas, por sua vez, são na maioria das vezes divididas em partes como: </w:t>
      </w:r>
      <w:r w:rsidR="008371DA">
        <w:rPr>
          <w:rFonts w:ascii="Arial" w:hAnsi="Arial" w:cs="Arial"/>
        </w:rPr>
        <w:t xml:space="preserve">fases, subfases, etapas, </w:t>
      </w:r>
      <w:proofErr w:type="spellStart"/>
      <w:r w:rsidR="008371DA">
        <w:rPr>
          <w:rFonts w:ascii="Arial" w:hAnsi="Arial" w:cs="Arial"/>
        </w:rPr>
        <w:t>subetapas</w:t>
      </w:r>
      <w:proofErr w:type="spellEnd"/>
      <w:r w:rsidR="008371DA">
        <w:rPr>
          <w:rFonts w:ascii="Arial" w:hAnsi="Arial" w:cs="Arial"/>
        </w:rPr>
        <w:t xml:space="preserve"> e atividades.</w:t>
      </w:r>
      <w:r>
        <w:rPr>
          <w:rFonts w:ascii="Arial" w:hAnsi="Arial" w:cs="Arial"/>
        </w:rPr>
        <w:t xml:space="preserve"> </w:t>
      </w:r>
    </w:p>
    <w:p w:rsidR="001C7C67" w:rsidRDefault="001C7C67" w:rsidP="00AB1894">
      <w:pPr>
        <w:pStyle w:val="txtdesnvolvimentoChar"/>
        <w:numPr>
          <w:ilvl w:val="1"/>
          <w:numId w:val="4"/>
        </w:numPr>
        <w:spacing w:before="0" w:after="0" w:line="360" w:lineRule="auto"/>
        <w:ind w:left="1134"/>
        <w:jc w:val="both"/>
        <w:rPr>
          <w:rFonts w:ascii="Arial" w:hAnsi="Arial" w:cs="Arial"/>
        </w:rPr>
      </w:pPr>
      <w:r>
        <w:rPr>
          <w:rFonts w:ascii="Arial" w:hAnsi="Arial" w:cs="Arial"/>
        </w:rPr>
        <w:t xml:space="preserve">Visão de Prazos: </w:t>
      </w:r>
      <w:r w:rsidR="008371DA">
        <w:rPr>
          <w:rFonts w:ascii="Arial" w:hAnsi="Arial" w:cs="Arial"/>
        </w:rPr>
        <w:t xml:space="preserve">para cada atividade (menor unidade de divisão) é atribuída um prazo para a conclusão da mesma, após o cálculo para cada atividade é calculado o prazo para cada </w:t>
      </w:r>
      <w:proofErr w:type="spellStart"/>
      <w:r w:rsidR="008371DA">
        <w:rPr>
          <w:rFonts w:ascii="Arial" w:hAnsi="Arial" w:cs="Arial"/>
        </w:rPr>
        <w:t>subetapa</w:t>
      </w:r>
      <w:proofErr w:type="spellEnd"/>
      <w:r w:rsidR="008371DA">
        <w:rPr>
          <w:rFonts w:ascii="Arial" w:hAnsi="Arial" w:cs="Arial"/>
        </w:rPr>
        <w:t xml:space="preserve">, etapa e assim por diante, até obter </w:t>
      </w:r>
      <w:r w:rsidR="000453AA">
        <w:rPr>
          <w:rFonts w:ascii="Arial" w:hAnsi="Arial" w:cs="Arial"/>
        </w:rPr>
        <w:t xml:space="preserve">em média </w:t>
      </w:r>
      <w:r w:rsidR="008371DA">
        <w:rPr>
          <w:rFonts w:ascii="Arial" w:hAnsi="Arial" w:cs="Arial"/>
        </w:rPr>
        <w:t>a duração total do projeto.</w:t>
      </w:r>
    </w:p>
    <w:p w:rsidR="002457EF" w:rsidRDefault="001C7C67" w:rsidP="00AB1894">
      <w:pPr>
        <w:pStyle w:val="txtdesnvolvimentoChar"/>
        <w:numPr>
          <w:ilvl w:val="1"/>
          <w:numId w:val="4"/>
        </w:numPr>
        <w:spacing w:before="0" w:after="0" w:line="360" w:lineRule="auto"/>
        <w:ind w:left="1134"/>
        <w:jc w:val="both"/>
        <w:rPr>
          <w:rFonts w:ascii="Arial" w:hAnsi="Arial" w:cs="Arial"/>
        </w:rPr>
      </w:pPr>
      <w:r>
        <w:rPr>
          <w:rFonts w:ascii="Arial" w:hAnsi="Arial" w:cs="Arial"/>
        </w:rPr>
        <w:t>Visão Geral do Cronograma:</w:t>
      </w:r>
      <w:r w:rsidR="008371DA">
        <w:rPr>
          <w:rFonts w:ascii="Arial" w:hAnsi="Arial" w:cs="Arial"/>
        </w:rPr>
        <w:t xml:space="preserve"> Após obter a duração total d</w:t>
      </w:r>
      <w:r w:rsidR="000453AA">
        <w:rPr>
          <w:rFonts w:ascii="Arial" w:hAnsi="Arial" w:cs="Arial"/>
        </w:rPr>
        <w:t>o projeto é necessário preparar</w:t>
      </w:r>
      <w:r w:rsidR="008371DA">
        <w:rPr>
          <w:rFonts w:ascii="Arial" w:hAnsi="Arial" w:cs="Arial"/>
        </w:rPr>
        <w:t xml:space="preserve"> um cronograma geral do projeto, este, na maioria dos casos é apresentado em um gráfico de barras os períodos de execução de cada ação para que assim seja analisado se tudo está seguindo</w:t>
      </w:r>
      <w:r w:rsidR="000453AA">
        <w:rPr>
          <w:rFonts w:ascii="Arial" w:hAnsi="Arial" w:cs="Arial"/>
        </w:rPr>
        <w:t>/seguiu</w:t>
      </w:r>
      <w:r w:rsidR="008371DA">
        <w:rPr>
          <w:rFonts w:ascii="Arial" w:hAnsi="Arial" w:cs="Arial"/>
        </w:rPr>
        <w:t xml:space="preserve"> o prazo previsto ou se houve alguma anormalidade. </w:t>
      </w:r>
    </w:p>
    <w:p w:rsidR="002457EF" w:rsidRPr="00B71859" w:rsidRDefault="002457EF" w:rsidP="00AB1894">
      <w:pPr>
        <w:pStyle w:val="txtdesnvolvimentoChar"/>
        <w:numPr>
          <w:ilvl w:val="0"/>
          <w:numId w:val="4"/>
        </w:numPr>
        <w:spacing w:before="0" w:after="0" w:line="360" w:lineRule="auto"/>
        <w:jc w:val="both"/>
        <w:rPr>
          <w:rFonts w:ascii="Arial" w:hAnsi="Arial" w:cs="Arial"/>
        </w:rPr>
      </w:pPr>
      <w:r w:rsidRPr="00B71859">
        <w:rPr>
          <w:rFonts w:ascii="Arial" w:hAnsi="Arial" w:cs="Arial"/>
        </w:rPr>
        <w:t>Gerência de custos</w:t>
      </w:r>
      <w:r w:rsidR="00AD7886">
        <w:rPr>
          <w:rFonts w:ascii="Arial" w:hAnsi="Arial" w:cs="Arial"/>
        </w:rPr>
        <w:t>: esta fase é dividida em duas partes: estudo</w:t>
      </w:r>
      <w:r w:rsidRPr="00B71859">
        <w:rPr>
          <w:rFonts w:ascii="Arial" w:hAnsi="Arial" w:cs="Arial"/>
        </w:rPr>
        <w:t xml:space="preserve"> </w:t>
      </w:r>
      <w:r w:rsidR="00AD7886">
        <w:rPr>
          <w:rFonts w:ascii="Arial" w:hAnsi="Arial" w:cs="Arial"/>
        </w:rPr>
        <w:t>da viabilidade e elaboração do orçamento.</w:t>
      </w:r>
    </w:p>
    <w:p w:rsidR="00B71859" w:rsidRPr="00B71859" w:rsidRDefault="00B71859" w:rsidP="00AB1894">
      <w:pPr>
        <w:pStyle w:val="txtdesnvolvimentoChar"/>
        <w:numPr>
          <w:ilvl w:val="0"/>
          <w:numId w:val="4"/>
        </w:numPr>
        <w:spacing w:before="0" w:after="0" w:line="360" w:lineRule="auto"/>
        <w:jc w:val="both"/>
        <w:rPr>
          <w:rFonts w:ascii="Arial" w:hAnsi="Arial" w:cs="Arial"/>
        </w:rPr>
      </w:pPr>
      <w:r>
        <w:rPr>
          <w:rFonts w:ascii="Arial" w:hAnsi="Arial" w:cs="Arial"/>
        </w:rPr>
        <w:t xml:space="preserve">Gerência de </w:t>
      </w:r>
      <w:r w:rsidR="002457EF" w:rsidRPr="00B71859">
        <w:rPr>
          <w:rFonts w:ascii="Arial" w:hAnsi="Arial" w:cs="Arial"/>
        </w:rPr>
        <w:t>Qualidade</w:t>
      </w:r>
      <w:r w:rsidR="0079007F">
        <w:rPr>
          <w:rFonts w:ascii="Arial" w:hAnsi="Arial" w:cs="Arial"/>
        </w:rPr>
        <w:t>:</w:t>
      </w:r>
      <w:r w:rsidR="00CD1C40">
        <w:rPr>
          <w:rFonts w:ascii="Arial" w:hAnsi="Arial" w:cs="Arial"/>
        </w:rPr>
        <w:t xml:space="preserve"> </w:t>
      </w:r>
      <w:r w:rsidR="00953552">
        <w:rPr>
          <w:rFonts w:ascii="Arial" w:hAnsi="Arial" w:cs="Arial"/>
        </w:rPr>
        <w:t xml:space="preserve">talvez este seja o maior desafio do gerente de projetos, neste tópico o profissional da gerencia deve ter bastante atenção quanto ao </w:t>
      </w:r>
      <w:r w:rsidR="00953552">
        <w:rPr>
          <w:rFonts w:ascii="Arial" w:hAnsi="Arial" w:cs="Arial"/>
        </w:rPr>
        <w:lastRenderedPageBreak/>
        <w:t xml:space="preserve">objetivo, se foi ou não alcançado e na eficiência do software, ou seja, se o programa está de acordo com os requisitos levantados e se o mesmo funciona corretamente e em tempo hábil. </w:t>
      </w:r>
    </w:p>
    <w:p w:rsidR="00B71859" w:rsidRDefault="00B71859" w:rsidP="00AF2E84">
      <w:pPr>
        <w:pStyle w:val="txtdesnvolvimentoChar"/>
        <w:numPr>
          <w:ilvl w:val="0"/>
          <w:numId w:val="4"/>
        </w:numPr>
        <w:spacing w:before="0" w:after="0" w:line="360" w:lineRule="auto"/>
        <w:jc w:val="both"/>
        <w:rPr>
          <w:rFonts w:ascii="Arial" w:hAnsi="Arial" w:cs="Arial"/>
        </w:rPr>
      </w:pPr>
      <w:r>
        <w:rPr>
          <w:rFonts w:ascii="Arial" w:hAnsi="Arial" w:cs="Arial"/>
        </w:rPr>
        <w:t>Gerência de Recursos Humanos</w:t>
      </w:r>
      <w:r w:rsidR="0079007F">
        <w:rPr>
          <w:rFonts w:ascii="Arial" w:hAnsi="Arial" w:cs="Arial"/>
        </w:rPr>
        <w:t>:</w:t>
      </w:r>
      <w:r w:rsidR="00953552">
        <w:rPr>
          <w:rFonts w:ascii="Arial" w:hAnsi="Arial" w:cs="Arial"/>
        </w:rPr>
        <w:t xml:space="preserve"> o gerente de projetos também deverá entender de motivação, comunicação, etc. para que haja um bom andamento da construção do software, é neste ponto que o profissional deverá mostrar que é realmente um líder, confrontando problemas, definindo prioridades, conhecendo os membros da equipe e procurando soluções, mostrando sempre a importância do projeto para as pessoas que fazem parte da construção do mesmo.</w:t>
      </w:r>
    </w:p>
    <w:p w:rsidR="00B71859" w:rsidRDefault="00B71859" w:rsidP="00BF6729">
      <w:pPr>
        <w:pStyle w:val="PargrafodaLista"/>
        <w:numPr>
          <w:ilvl w:val="0"/>
          <w:numId w:val="4"/>
        </w:numPr>
        <w:spacing w:line="360" w:lineRule="auto"/>
        <w:jc w:val="both"/>
        <w:rPr>
          <w:rFonts w:ascii="Arial" w:hAnsi="Arial" w:cs="Arial"/>
          <w:sz w:val="24"/>
          <w:szCs w:val="24"/>
        </w:rPr>
      </w:pPr>
      <w:r w:rsidRPr="003017D6">
        <w:rPr>
          <w:rFonts w:ascii="Arial" w:hAnsi="Arial" w:cs="Arial"/>
          <w:sz w:val="24"/>
          <w:szCs w:val="24"/>
        </w:rPr>
        <w:t>Gerência de Riscos</w:t>
      </w:r>
      <w:r w:rsidR="0079007F" w:rsidRPr="003017D6">
        <w:rPr>
          <w:rFonts w:ascii="Arial" w:hAnsi="Arial" w:cs="Arial"/>
          <w:sz w:val="24"/>
          <w:szCs w:val="24"/>
        </w:rPr>
        <w:t>:</w:t>
      </w:r>
      <w:r w:rsidR="00953552" w:rsidRPr="003017D6">
        <w:rPr>
          <w:rFonts w:ascii="Arial" w:hAnsi="Arial" w:cs="Arial"/>
          <w:sz w:val="24"/>
          <w:szCs w:val="24"/>
        </w:rPr>
        <w:t xml:space="preserve"> este é mais um dos fatores que pode levar um projeto ao sucesso ou ao fracasso, nesta fase deverão ser analisadas todos os possíveis eventos que podem causar </w:t>
      </w:r>
      <w:r w:rsidR="00AF2E84" w:rsidRPr="003017D6">
        <w:rPr>
          <w:rFonts w:ascii="Arial" w:hAnsi="Arial" w:cs="Arial"/>
          <w:sz w:val="24"/>
          <w:szCs w:val="24"/>
        </w:rPr>
        <w:t xml:space="preserve">algum problema ao software, este tópico deverá ser levado em conta desde o planejamento até a entrega do software (monitoramento). Alguns fatores que devem ser levados em consideração durante a gerência de riscos: tempo de implementação, mudanças no projeto, conhecimento técnico da equipe, incompatibilidade entre sistemas, etc. </w:t>
      </w:r>
      <w:r w:rsidR="003017D6" w:rsidRPr="003017D6">
        <w:rPr>
          <w:rFonts w:ascii="Arial" w:hAnsi="Arial" w:cs="Arial"/>
          <w:sz w:val="24"/>
          <w:szCs w:val="24"/>
        </w:rPr>
        <w:t>Segundo o PMBOK® (PMI, 2008) a Gerência de Riscos segue os seguintes processos</w:t>
      </w:r>
      <w:r w:rsidR="0028202F">
        <w:rPr>
          <w:rFonts w:ascii="Arial" w:hAnsi="Arial" w:cs="Arial"/>
          <w:sz w:val="24"/>
          <w:szCs w:val="24"/>
        </w:rPr>
        <w:t>:</w:t>
      </w:r>
      <w:r w:rsidR="003017D6" w:rsidRPr="003017D6">
        <w:rPr>
          <w:rFonts w:ascii="Arial" w:hAnsi="Arial" w:cs="Arial"/>
          <w:sz w:val="24"/>
          <w:szCs w:val="24"/>
        </w:rPr>
        <w:t xml:space="preserve"> </w:t>
      </w:r>
      <w:r w:rsidR="0028202F">
        <w:rPr>
          <w:rFonts w:ascii="Arial" w:hAnsi="Arial" w:cs="Arial"/>
          <w:sz w:val="24"/>
          <w:szCs w:val="24"/>
        </w:rPr>
        <w:t>p</w:t>
      </w:r>
      <w:r w:rsidR="003017D6" w:rsidRPr="003017D6">
        <w:rPr>
          <w:rFonts w:ascii="Arial" w:hAnsi="Arial" w:cs="Arial"/>
          <w:sz w:val="24"/>
          <w:szCs w:val="24"/>
        </w:rPr>
        <w:t xml:space="preserve">lanejar o gerenciamento dos riscos, </w:t>
      </w:r>
      <w:r w:rsidR="0028202F">
        <w:rPr>
          <w:rFonts w:ascii="Arial" w:hAnsi="Arial" w:cs="Arial"/>
          <w:sz w:val="24"/>
          <w:szCs w:val="24"/>
        </w:rPr>
        <w:t>i</w:t>
      </w:r>
      <w:r w:rsidR="003017D6" w:rsidRPr="003017D6">
        <w:rPr>
          <w:rFonts w:ascii="Arial" w:hAnsi="Arial" w:cs="Arial"/>
          <w:sz w:val="24"/>
          <w:szCs w:val="24"/>
        </w:rPr>
        <w:t xml:space="preserve">dentificar os riscos, </w:t>
      </w:r>
      <w:r w:rsidR="0028202F">
        <w:rPr>
          <w:rFonts w:ascii="Arial" w:hAnsi="Arial" w:cs="Arial"/>
          <w:sz w:val="24"/>
          <w:szCs w:val="24"/>
        </w:rPr>
        <w:t>r</w:t>
      </w:r>
      <w:r w:rsidR="003017D6" w:rsidRPr="003017D6">
        <w:rPr>
          <w:rFonts w:ascii="Arial" w:hAnsi="Arial" w:cs="Arial"/>
          <w:sz w:val="24"/>
          <w:szCs w:val="24"/>
        </w:rPr>
        <w:t xml:space="preserve">ealizar a análise qualitativa dos riscos, </w:t>
      </w:r>
      <w:r w:rsidR="0028202F">
        <w:rPr>
          <w:rFonts w:ascii="Arial" w:hAnsi="Arial" w:cs="Arial"/>
          <w:sz w:val="24"/>
          <w:szCs w:val="24"/>
        </w:rPr>
        <w:t>r</w:t>
      </w:r>
      <w:r w:rsidR="003017D6" w:rsidRPr="003017D6">
        <w:rPr>
          <w:rFonts w:ascii="Arial" w:hAnsi="Arial" w:cs="Arial"/>
          <w:sz w:val="24"/>
          <w:szCs w:val="24"/>
        </w:rPr>
        <w:t xml:space="preserve">ealizar a análise quantitativa dos riscos, </w:t>
      </w:r>
      <w:r w:rsidR="0028202F">
        <w:rPr>
          <w:rFonts w:ascii="Arial" w:hAnsi="Arial" w:cs="Arial"/>
          <w:sz w:val="24"/>
          <w:szCs w:val="24"/>
        </w:rPr>
        <w:t>p</w:t>
      </w:r>
      <w:r w:rsidR="003017D6" w:rsidRPr="003017D6">
        <w:rPr>
          <w:rFonts w:ascii="Arial" w:hAnsi="Arial" w:cs="Arial"/>
          <w:sz w:val="24"/>
          <w:szCs w:val="24"/>
        </w:rPr>
        <w:t>lanejar as respostas aos riscos</w:t>
      </w:r>
      <w:r w:rsidR="003017D6">
        <w:rPr>
          <w:rFonts w:ascii="Arial" w:hAnsi="Arial" w:cs="Arial"/>
          <w:sz w:val="24"/>
          <w:szCs w:val="24"/>
        </w:rPr>
        <w:t xml:space="preserve"> e</w:t>
      </w:r>
      <w:r w:rsidR="003017D6" w:rsidRPr="003017D6">
        <w:rPr>
          <w:rFonts w:ascii="Arial" w:hAnsi="Arial" w:cs="Arial"/>
          <w:sz w:val="24"/>
          <w:szCs w:val="24"/>
        </w:rPr>
        <w:t xml:space="preserve"> </w:t>
      </w:r>
      <w:r w:rsidR="0028202F">
        <w:rPr>
          <w:rFonts w:ascii="Arial" w:hAnsi="Arial" w:cs="Arial"/>
          <w:sz w:val="24"/>
          <w:szCs w:val="24"/>
        </w:rPr>
        <w:t>m</w:t>
      </w:r>
      <w:r w:rsidR="003017D6" w:rsidRPr="003017D6">
        <w:rPr>
          <w:rFonts w:ascii="Arial" w:hAnsi="Arial" w:cs="Arial"/>
          <w:sz w:val="24"/>
          <w:szCs w:val="24"/>
        </w:rPr>
        <w:t>onitorar e controlar os riscos</w:t>
      </w:r>
      <w:r w:rsidR="003017D6">
        <w:rPr>
          <w:rFonts w:ascii="Arial" w:hAnsi="Arial" w:cs="Arial"/>
          <w:sz w:val="24"/>
          <w:szCs w:val="24"/>
        </w:rPr>
        <w:t xml:space="preserve">. </w:t>
      </w:r>
    </w:p>
    <w:p w:rsidR="0079007F" w:rsidRPr="0079007F" w:rsidRDefault="00CD1C40" w:rsidP="00CD1C40">
      <w:pPr>
        <w:pStyle w:val="txtdesnvolvimentoChar"/>
        <w:spacing w:before="0" w:after="0" w:line="360" w:lineRule="auto"/>
        <w:ind w:firstLine="360"/>
        <w:jc w:val="both"/>
      </w:pPr>
      <w:r>
        <w:rPr>
          <w:rFonts w:ascii="Arial" w:hAnsi="Arial" w:cs="Arial"/>
        </w:rPr>
        <w:t>Abaixo seguem alguns s</w:t>
      </w:r>
      <w:r w:rsidR="002457EF" w:rsidRPr="008371DA">
        <w:rPr>
          <w:rFonts w:ascii="Arial" w:hAnsi="Arial" w:cs="Arial"/>
        </w:rPr>
        <w:t>oftwares que auxiliam</w:t>
      </w:r>
      <w:r w:rsidR="00B71859" w:rsidRPr="008371DA">
        <w:rPr>
          <w:rFonts w:ascii="Arial" w:hAnsi="Arial" w:cs="Arial"/>
        </w:rPr>
        <w:t xml:space="preserve"> o gerente de projetos</w:t>
      </w:r>
      <w:r w:rsidR="0079007F">
        <w:rPr>
          <w:rFonts w:ascii="Arial" w:hAnsi="Arial" w:cs="Arial"/>
        </w:rPr>
        <w:t xml:space="preserve">: </w:t>
      </w:r>
    </w:p>
    <w:p w:rsidR="0079007F" w:rsidRDefault="0079007F" w:rsidP="00AF2E84">
      <w:pPr>
        <w:pStyle w:val="txtdesnvolvimentoChar"/>
        <w:numPr>
          <w:ilvl w:val="0"/>
          <w:numId w:val="5"/>
        </w:numPr>
        <w:spacing w:before="0" w:after="0" w:line="360" w:lineRule="auto"/>
        <w:jc w:val="both"/>
        <w:rPr>
          <w:rFonts w:ascii="Arial" w:hAnsi="Arial" w:cs="Arial"/>
        </w:rPr>
      </w:pPr>
      <w:r>
        <w:rPr>
          <w:rFonts w:ascii="Arial" w:hAnsi="Arial" w:cs="Arial"/>
        </w:rPr>
        <w:t xml:space="preserve">Project </w:t>
      </w:r>
      <w:proofErr w:type="spellStart"/>
      <w:r>
        <w:rPr>
          <w:rFonts w:ascii="Arial" w:hAnsi="Arial" w:cs="Arial"/>
        </w:rPr>
        <w:t>Builder</w:t>
      </w:r>
      <w:proofErr w:type="spellEnd"/>
      <w:r>
        <w:rPr>
          <w:rFonts w:ascii="Arial" w:hAnsi="Arial" w:cs="Arial"/>
        </w:rPr>
        <w:t xml:space="preserve">: </w:t>
      </w:r>
      <w:r w:rsidR="00AF2E84">
        <w:rPr>
          <w:rFonts w:ascii="Arial" w:hAnsi="Arial" w:cs="Arial"/>
        </w:rPr>
        <w:t>desenvolvido no Brasil, este software web é baseado nas boas</w:t>
      </w:r>
      <w:r w:rsidR="0028202F">
        <w:rPr>
          <w:rFonts w:ascii="Arial" w:hAnsi="Arial" w:cs="Arial"/>
        </w:rPr>
        <w:t xml:space="preserve"> práticas de GTZ</w:t>
      </w:r>
      <w:r w:rsidR="00AF2E84">
        <w:rPr>
          <w:rFonts w:ascii="Arial" w:hAnsi="Arial" w:cs="Arial"/>
        </w:rPr>
        <w:t xml:space="preserve"> </w:t>
      </w:r>
      <w:r w:rsidR="00AF2E84" w:rsidRPr="00AF2E84">
        <w:rPr>
          <w:rFonts w:ascii="Arial" w:hAnsi="Arial" w:cs="Arial"/>
        </w:rPr>
        <w:t xml:space="preserve">(Método ZOPP) e PMI (Project Management </w:t>
      </w:r>
      <w:proofErr w:type="spellStart"/>
      <w:r w:rsidR="00AF2E84" w:rsidRPr="00AF2E84">
        <w:rPr>
          <w:rFonts w:ascii="Arial" w:hAnsi="Arial" w:cs="Arial"/>
        </w:rPr>
        <w:t>Institute</w:t>
      </w:r>
      <w:proofErr w:type="spellEnd"/>
      <w:r w:rsidR="00AF2E84" w:rsidRPr="00AF2E84">
        <w:rPr>
          <w:rFonts w:ascii="Arial" w:hAnsi="Arial" w:cs="Arial"/>
        </w:rPr>
        <w:t>)</w:t>
      </w:r>
      <w:r w:rsidR="00AF2E84">
        <w:rPr>
          <w:rFonts w:ascii="Arial" w:hAnsi="Arial" w:cs="Arial"/>
        </w:rPr>
        <w:t xml:space="preserve"> o mesmo possui </w:t>
      </w:r>
      <w:r w:rsidR="00AF2E84" w:rsidRPr="00AF2E84">
        <w:rPr>
          <w:rFonts w:ascii="Arial" w:hAnsi="Arial" w:cs="Arial"/>
        </w:rPr>
        <w:t>gerenciamento de projetos, programas e portfólios</w:t>
      </w:r>
      <w:r w:rsidR="00AF2E84">
        <w:rPr>
          <w:rFonts w:ascii="Arial" w:hAnsi="Arial" w:cs="Arial"/>
        </w:rPr>
        <w:t>.</w:t>
      </w:r>
    </w:p>
    <w:p w:rsidR="00457B68" w:rsidRDefault="000734A9" w:rsidP="00457B68">
      <w:pPr>
        <w:pStyle w:val="PargrafodaLista"/>
        <w:jc w:val="center"/>
      </w:pPr>
      <w:r>
        <w:rPr>
          <w:noProof/>
        </w:rPr>
        <w:drawing>
          <wp:inline distT="0" distB="0" distL="0" distR="0">
            <wp:extent cx="2849807" cy="1620000"/>
            <wp:effectExtent l="0" t="0" r="8255" b="0"/>
            <wp:docPr id="6" name="Imagem 6" descr="http://helabs.com.br/images/projects/project-builder/slider-project-build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labs.com.br/images/projects/project-builder/slider-project-builder-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9807" cy="1620000"/>
                    </a:xfrm>
                    <a:prstGeom prst="rect">
                      <a:avLst/>
                    </a:prstGeom>
                    <a:noFill/>
                    <a:ln>
                      <a:noFill/>
                    </a:ln>
                  </pic:spPr>
                </pic:pic>
              </a:graphicData>
            </a:graphic>
          </wp:inline>
        </w:drawing>
      </w:r>
    </w:p>
    <w:p w:rsidR="00457B68" w:rsidRDefault="00457B68" w:rsidP="00457B68">
      <w:pPr>
        <w:pStyle w:val="PargrafodaLista"/>
        <w:jc w:val="center"/>
      </w:pPr>
    </w:p>
    <w:p w:rsidR="00AB1894" w:rsidRDefault="00AB1894" w:rsidP="00457B68">
      <w:pPr>
        <w:pStyle w:val="Corpodetexto2"/>
        <w:spacing w:after="0" w:line="360" w:lineRule="auto"/>
        <w:ind w:left="720"/>
        <w:jc w:val="center"/>
        <w:rPr>
          <w:rFonts w:ascii="Arial" w:hAnsi="Arial" w:cs="Arial"/>
          <w:sz w:val="20"/>
          <w:szCs w:val="20"/>
        </w:rPr>
      </w:pPr>
    </w:p>
    <w:p w:rsidR="00457B68" w:rsidRPr="000C5AF7" w:rsidRDefault="003017D6" w:rsidP="00457B68">
      <w:pPr>
        <w:pStyle w:val="Corpodetexto2"/>
        <w:spacing w:after="0" w:line="360" w:lineRule="auto"/>
        <w:ind w:left="720"/>
        <w:jc w:val="center"/>
        <w:rPr>
          <w:rFonts w:ascii="Arial" w:hAnsi="Arial" w:cs="Arial"/>
          <w:sz w:val="20"/>
          <w:szCs w:val="20"/>
        </w:rPr>
      </w:pPr>
      <w:r>
        <w:rPr>
          <w:rFonts w:ascii="Arial" w:hAnsi="Arial" w:cs="Arial"/>
          <w:sz w:val="20"/>
          <w:szCs w:val="20"/>
        </w:rPr>
        <w:t>Figura 3</w:t>
      </w:r>
      <w:r w:rsidR="00457B68" w:rsidRPr="000C5AF7">
        <w:rPr>
          <w:rFonts w:ascii="Arial" w:hAnsi="Arial" w:cs="Arial"/>
          <w:sz w:val="20"/>
          <w:szCs w:val="20"/>
        </w:rPr>
        <w:t xml:space="preserve">: </w:t>
      </w:r>
      <w:r w:rsidR="00457B68">
        <w:rPr>
          <w:rFonts w:ascii="Arial" w:hAnsi="Arial" w:cs="Arial"/>
          <w:sz w:val="20"/>
          <w:szCs w:val="20"/>
        </w:rPr>
        <w:t xml:space="preserve">Imagem representando o software </w:t>
      </w:r>
      <w:r w:rsidR="000734A9">
        <w:rPr>
          <w:rFonts w:ascii="Arial" w:hAnsi="Arial" w:cs="Arial"/>
          <w:sz w:val="20"/>
          <w:szCs w:val="20"/>
        </w:rPr>
        <w:t xml:space="preserve">Project </w:t>
      </w:r>
      <w:proofErr w:type="spellStart"/>
      <w:r w:rsidR="000734A9">
        <w:rPr>
          <w:rFonts w:ascii="Arial" w:hAnsi="Arial" w:cs="Arial"/>
          <w:sz w:val="20"/>
          <w:szCs w:val="20"/>
        </w:rPr>
        <w:t>Builder</w:t>
      </w:r>
      <w:proofErr w:type="spellEnd"/>
    </w:p>
    <w:p w:rsidR="00457B68" w:rsidRPr="0079007F" w:rsidRDefault="00457B68" w:rsidP="00457B68">
      <w:pPr>
        <w:pStyle w:val="PargrafodaLista"/>
        <w:jc w:val="center"/>
      </w:pPr>
      <w:r w:rsidRPr="00457B68">
        <w:rPr>
          <w:rFonts w:ascii="Arial" w:hAnsi="Arial" w:cs="Arial"/>
        </w:rPr>
        <w:lastRenderedPageBreak/>
        <w:t xml:space="preserve">Imagem obtida de </w:t>
      </w:r>
      <w:r w:rsidR="000734A9" w:rsidRPr="000734A9">
        <w:rPr>
          <w:rFonts w:ascii="Arial" w:hAnsi="Arial" w:cs="Arial"/>
        </w:rPr>
        <w:t>http://helabs.com.br/images/projects/project-builder/slider-project-builder-01.jpg</w:t>
      </w:r>
    </w:p>
    <w:p w:rsidR="00457B68" w:rsidRPr="00457B68" w:rsidRDefault="00457B68" w:rsidP="00457B68"/>
    <w:p w:rsidR="00457B68" w:rsidRPr="00457B68" w:rsidRDefault="00457B68" w:rsidP="00457B68"/>
    <w:p w:rsidR="0079007F" w:rsidRDefault="0079007F" w:rsidP="00AF2E84">
      <w:pPr>
        <w:pStyle w:val="txtdesnvolvimentoChar"/>
        <w:numPr>
          <w:ilvl w:val="0"/>
          <w:numId w:val="5"/>
        </w:numPr>
        <w:spacing w:before="0" w:after="0" w:line="360" w:lineRule="auto"/>
        <w:jc w:val="both"/>
        <w:rPr>
          <w:rFonts w:ascii="Arial" w:hAnsi="Arial" w:cs="Arial"/>
        </w:rPr>
      </w:pPr>
      <w:r w:rsidRPr="0079007F">
        <w:rPr>
          <w:rFonts w:ascii="Arial" w:hAnsi="Arial" w:cs="Arial"/>
        </w:rPr>
        <w:t>Microsoft Office Project Professional</w:t>
      </w:r>
      <w:r>
        <w:rPr>
          <w:rFonts w:ascii="Arial" w:hAnsi="Arial" w:cs="Arial"/>
        </w:rPr>
        <w:t>:</w:t>
      </w:r>
      <w:r w:rsidR="00AF2E84">
        <w:rPr>
          <w:rFonts w:ascii="Arial" w:hAnsi="Arial" w:cs="Arial"/>
        </w:rPr>
        <w:t xml:space="preserve"> O software da Microsoft ajuda o gerente de Projetos a alinhar sua equipe, controlar agendamentos, trabalhos e finanças.</w:t>
      </w:r>
    </w:p>
    <w:p w:rsidR="00457B68" w:rsidRDefault="000734A9" w:rsidP="00457B68">
      <w:pPr>
        <w:pStyle w:val="PargrafodaLista"/>
        <w:jc w:val="center"/>
      </w:pPr>
      <w:r>
        <w:rPr>
          <w:noProof/>
        </w:rPr>
        <w:drawing>
          <wp:inline distT="0" distB="0" distL="0" distR="0">
            <wp:extent cx="2160000" cy="1620000"/>
            <wp:effectExtent l="0" t="0" r="0" b="0"/>
            <wp:docPr id="8" name="Imagem 8" descr="http://download.ric.vn/style/images/content/11142011145951-85lnmiqmq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wnload.ric.vn/style/images/content/11142011145951-85lnmiqmq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620000"/>
                    </a:xfrm>
                    <a:prstGeom prst="rect">
                      <a:avLst/>
                    </a:prstGeom>
                    <a:noFill/>
                    <a:ln>
                      <a:noFill/>
                    </a:ln>
                  </pic:spPr>
                </pic:pic>
              </a:graphicData>
            </a:graphic>
          </wp:inline>
        </w:drawing>
      </w:r>
    </w:p>
    <w:p w:rsidR="00457B68" w:rsidRDefault="00457B68" w:rsidP="00457B68">
      <w:pPr>
        <w:pStyle w:val="PargrafodaLista"/>
        <w:jc w:val="center"/>
      </w:pPr>
    </w:p>
    <w:p w:rsidR="00457B68" w:rsidRPr="000C5AF7" w:rsidRDefault="003017D6" w:rsidP="00457B68">
      <w:pPr>
        <w:pStyle w:val="Corpodetexto2"/>
        <w:spacing w:after="0" w:line="360" w:lineRule="auto"/>
        <w:ind w:left="720"/>
        <w:jc w:val="center"/>
        <w:rPr>
          <w:rFonts w:ascii="Arial" w:hAnsi="Arial" w:cs="Arial"/>
          <w:sz w:val="20"/>
          <w:szCs w:val="20"/>
        </w:rPr>
      </w:pPr>
      <w:r>
        <w:rPr>
          <w:rFonts w:ascii="Arial" w:hAnsi="Arial" w:cs="Arial"/>
          <w:sz w:val="20"/>
          <w:szCs w:val="20"/>
        </w:rPr>
        <w:t>Figura 4</w:t>
      </w:r>
      <w:r w:rsidR="00457B68" w:rsidRPr="000C5AF7">
        <w:rPr>
          <w:rFonts w:ascii="Arial" w:hAnsi="Arial" w:cs="Arial"/>
          <w:sz w:val="20"/>
          <w:szCs w:val="20"/>
        </w:rPr>
        <w:t xml:space="preserve">: </w:t>
      </w:r>
      <w:r w:rsidR="00457B68">
        <w:rPr>
          <w:rFonts w:ascii="Arial" w:hAnsi="Arial" w:cs="Arial"/>
          <w:sz w:val="20"/>
          <w:szCs w:val="20"/>
        </w:rPr>
        <w:t xml:space="preserve">Imagem representando o software </w:t>
      </w:r>
      <w:r w:rsidR="000734A9" w:rsidRPr="000734A9">
        <w:rPr>
          <w:rFonts w:ascii="Arial" w:hAnsi="Arial" w:cs="Arial"/>
          <w:sz w:val="20"/>
          <w:szCs w:val="20"/>
        </w:rPr>
        <w:t>Microsoft Office Project Professional</w:t>
      </w:r>
    </w:p>
    <w:p w:rsidR="00457B68" w:rsidRPr="0079007F" w:rsidRDefault="00457B68" w:rsidP="00457B68">
      <w:pPr>
        <w:pStyle w:val="PargrafodaLista"/>
        <w:jc w:val="center"/>
      </w:pPr>
      <w:r w:rsidRPr="00457B68">
        <w:rPr>
          <w:rFonts w:ascii="Arial" w:hAnsi="Arial" w:cs="Arial"/>
        </w:rPr>
        <w:t xml:space="preserve">Imagem obtida de </w:t>
      </w:r>
      <w:r w:rsidR="000734A9" w:rsidRPr="000734A9">
        <w:rPr>
          <w:rFonts w:ascii="Arial" w:hAnsi="Arial" w:cs="Arial"/>
        </w:rPr>
        <w:t>http://download.ric.vn/style/images/content/11142011145951-85lnmiqmq10.jpg</w:t>
      </w:r>
    </w:p>
    <w:p w:rsidR="00457B68" w:rsidRPr="00457B68" w:rsidRDefault="00457B68" w:rsidP="00457B68"/>
    <w:p w:rsidR="002457EF" w:rsidRDefault="0079007F" w:rsidP="00CC122B">
      <w:pPr>
        <w:pStyle w:val="txtdesnvolvimentoChar"/>
        <w:numPr>
          <w:ilvl w:val="0"/>
          <w:numId w:val="5"/>
        </w:numPr>
        <w:spacing w:before="0" w:after="0" w:line="360" w:lineRule="auto"/>
        <w:jc w:val="both"/>
      </w:pPr>
      <w:proofErr w:type="spellStart"/>
      <w:r w:rsidRPr="0079007F">
        <w:rPr>
          <w:rFonts w:ascii="Arial" w:hAnsi="Arial" w:cs="Arial"/>
        </w:rPr>
        <w:t>OpenProj</w:t>
      </w:r>
      <w:proofErr w:type="spellEnd"/>
      <w:r>
        <w:rPr>
          <w:rFonts w:ascii="Arial" w:hAnsi="Arial" w:cs="Arial"/>
        </w:rPr>
        <w:t>:</w:t>
      </w:r>
      <w:r w:rsidR="00AF2E84">
        <w:rPr>
          <w:rFonts w:ascii="Arial" w:hAnsi="Arial" w:cs="Arial"/>
        </w:rPr>
        <w:t xml:space="preserve"> esta ferramenta livre e de código aberto </w:t>
      </w:r>
      <w:r w:rsidR="00CC122B">
        <w:rPr>
          <w:rFonts w:ascii="Arial" w:hAnsi="Arial" w:cs="Arial"/>
        </w:rPr>
        <w:t xml:space="preserve">é bastante similar ao </w:t>
      </w:r>
      <w:r w:rsidR="00CC122B" w:rsidRPr="00CC122B">
        <w:rPr>
          <w:rFonts w:ascii="Arial" w:hAnsi="Arial" w:cs="Arial"/>
        </w:rPr>
        <w:t>Microsoft Office Project Professional</w:t>
      </w:r>
      <w:r w:rsidR="00CC122B">
        <w:rPr>
          <w:rFonts w:ascii="Arial" w:hAnsi="Arial" w:cs="Arial"/>
        </w:rPr>
        <w:t xml:space="preserve">, o software permite </w:t>
      </w:r>
      <w:r w:rsidR="00CC122B" w:rsidRPr="00CC122B">
        <w:rPr>
          <w:rFonts w:ascii="Arial" w:hAnsi="Arial" w:cs="Arial"/>
        </w:rPr>
        <w:t>calcular datas, estabelecer cenários, identificar riscos</w:t>
      </w:r>
      <w:r w:rsidR="00CC122B">
        <w:rPr>
          <w:rFonts w:ascii="Arial" w:hAnsi="Arial" w:cs="Arial"/>
        </w:rPr>
        <w:t>, etc.</w:t>
      </w:r>
    </w:p>
    <w:p w:rsidR="0079007F" w:rsidRDefault="0079007F" w:rsidP="00457B68">
      <w:pPr>
        <w:ind w:firstLine="851"/>
        <w:jc w:val="center"/>
      </w:pPr>
      <w:r>
        <w:rPr>
          <w:noProof/>
        </w:rPr>
        <w:drawing>
          <wp:inline distT="0" distB="0" distL="0" distR="0">
            <wp:extent cx="2376618" cy="1620000"/>
            <wp:effectExtent l="0" t="0" r="5080" b="0"/>
            <wp:docPr id="1" name="Imagem 1" descr="http://elirodrigues.files.wordpress.com/2011/04/openproject-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rodrigues.files.wordpress.com/2011/04/openproject-prin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6618" cy="1620000"/>
                    </a:xfrm>
                    <a:prstGeom prst="rect">
                      <a:avLst/>
                    </a:prstGeom>
                    <a:noFill/>
                    <a:ln>
                      <a:noFill/>
                    </a:ln>
                  </pic:spPr>
                </pic:pic>
              </a:graphicData>
            </a:graphic>
          </wp:inline>
        </w:drawing>
      </w:r>
    </w:p>
    <w:p w:rsidR="00457B68" w:rsidRDefault="00457B68" w:rsidP="00457B68">
      <w:pPr>
        <w:jc w:val="center"/>
      </w:pPr>
    </w:p>
    <w:p w:rsidR="0079007F" w:rsidRPr="000C5AF7" w:rsidRDefault="0079007F" w:rsidP="0079007F">
      <w:pPr>
        <w:pStyle w:val="Corpodetexto2"/>
        <w:spacing w:after="0" w:line="360" w:lineRule="auto"/>
        <w:ind w:firstLine="709"/>
        <w:jc w:val="center"/>
        <w:rPr>
          <w:rFonts w:ascii="Arial" w:hAnsi="Arial" w:cs="Arial"/>
          <w:sz w:val="20"/>
          <w:szCs w:val="20"/>
        </w:rPr>
      </w:pPr>
      <w:r>
        <w:rPr>
          <w:rFonts w:ascii="Arial" w:hAnsi="Arial" w:cs="Arial"/>
          <w:sz w:val="20"/>
          <w:szCs w:val="20"/>
        </w:rPr>
        <w:t xml:space="preserve">Figura </w:t>
      </w:r>
      <w:r w:rsidR="003017D6">
        <w:rPr>
          <w:rFonts w:ascii="Arial" w:hAnsi="Arial" w:cs="Arial"/>
          <w:sz w:val="20"/>
          <w:szCs w:val="20"/>
        </w:rPr>
        <w:t>5</w:t>
      </w:r>
      <w:r w:rsidR="00AF2E84">
        <w:rPr>
          <w:rFonts w:ascii="Arial" w:hAnsi="Arial" w:cs="Arial"/>
          <w:sz w:val="20"/>
          <w:szCs w:val="20"/>
        </w:rPr>
        <w:t>:</w:t>
      </w:r>
      <w:r w:rsidRPr="000C5AF7">
        <w:rPr>
          <w:rFonts w:ascii="Arial" w:hAnsi="Arial" w:cs="Arial"/>
          <w:sz w:val="20"/>
          <w:szCs w:val="20"/>
        </w:rPr>
        <w:t xml:space="preserve"> </w:t>
      </w:r>
      <w:r w:rsidR="00457B68">
        <w:rPr>
          <w:rFonts w:ascii="Arial" w:hAnsi="Arial" w:cs="Arial"/>
          <w:sz w:val="20"/>
          <w:szCs w:val="20"/>
        </w:rPr>
        <w:t xml:space="preserve">Imagem representando o software </w:t>
      </w:r>
      <w:proofErr w:type="spellStart"/>
      <w:r w:rsidR="00457B68">
        <w:rPr>
          <w:rFonts w:ascii="Arial" w:hAnsi="Arial" w:cs="Arial"/>
          <w:sz w:val="20"/>
          <w:szCs w:val="20"/>
        </w:rPr>
        <w:t>OpenProj</w:t>
      </w:r>
      <w:proofErr w:type="spellEnd"/>
    </w:p>
    <w:p w:rsidR="0079007F" w:rsidRPr="0079007F" w:rsidRDefault="0079007F" w:rsidP="0079007F">
      <w:pPr>
        <w:jc w:val="center"/>
      </w:pPr>
      <w:r w:rsidRPr="000C5AF7">
        <w:rPr>
          <w:rFonts w:ascii="Arial" w:hAnsi="Arial" w:cs="Arial"/>
        </w:rPr>
        <w:t xml:space="preserve">Imagem obtida de </w:t>
      </w:r>
      <w:r w:rsidR="00457B68" w:rsidRPr="00457B68">
        <w:rPr>
          <w:rFonts w:ascii="Arial" w:hAnsi="Arial" w:cs="Arial"/>
        </w:rPr>
        <w:t>http://www.elirodrigues.com/2011/04/13/software-alternativo-para-o-ms-project/</w:t>
      </w:r>
    </w:p>
    <w:p w:rsidR="002457EF" w:rsidRPr="00B3453B" w:rsidRDefault="002457EF" w:rsidP="002457EF">
      <w:r>
        <w:tab/>
      </w:r>
    </w:p>
    <w:p w:rsidR="000734A9" w:rsidRDefault="000734A9" w:rsidP="00AB1894">
      <w:pPr>
        <w:pStyle w:val="txtdesnvolvimentoChar"/>
        <w:spacing w:before="0" w:after="0" w:line="360" w:lineRule="auto"/>
        <w:ind w:firstLine="709"/>
        <w:jc w:val="both"/>
        <w:rPr>
          <w:rFonts w:ascii="Arial" w:hAnsi="Arial" w:cs="Arial"/>
          <w:b/>
        </w:rPr>
      </w:pPr>
    </w:p>
    <w:p w:rsidR="002457EF" w:rsidRDefault="002457EF" w:rsidP="00AB1894">
      <w:pPr>
        <w:pStyle w:val="txtdesnvolvimentoChar"/>
        <w:spacing w:before="0" w:after="0" w:line="360" w:lineRule="auto"/>
        <w:ind w:firstLine="709"/>
        <w:jc w:val="both"/>
        <w:rPr>
          <w:rFonts w:ascii="Arial" w:hAnsi="Arial" w:cs="Arial"/>
          <w:b/>
        </w:rPr>
      </w:pPr>
      <w:r w:rsidRPr="00037DA0">
        <w:rPr>
          <w:rFonts w:ascii="Arial" w:hAnsi="Arial" w:cs="Arial"/>
          <w:b/>
        </w:rPr>
        <w:t>Conclusão</w:t>
      </w:r>
    </w:p>
    <w:p w:rsidR="008371DA" w:rsidRPr="008371DA" w:rsidRDefault="008371DA" w:rsidP="00AB1894">
      <w:pPr>
        <w:spacing w:line="360" w:lineRule="auto"/>
      </w:pPr>
    </w:p>
    <w:p w:rsidR="00F3378A" w:rsidRDefault="002457EF" w:rsidP="00F3378A">
      <w:pPr>
        <w:pStyle w:val="txtdesnvolvimentoChar"/>
        <w:spacing w:before="0" w:after="0" w:line="360" w:lineRule="auto"/>
        <w:ind w:firstLine="709"/>
        <w:jc w:val="both"/>
        <w:rPr>
          <w:rFonts w:ascii="Arial" w:hAnsi="Arial" w:cs="Arial"/>
        </w:rPr>
      </w:pPr>
      <w:r w:rsidRPr="00037DA0">
        <w:rPr>
          <w:rFonts w:ascii="Arial" w:hAnsi="Arial" w:cs="Arial"/>
        </w:rPr>
        <w:t>Diant</w:t>
      </w:r>
      <w:r>
        <w:rPr>
          <w:rFonts w:ascii="Arial" w:hAnsi="Arial" w:cs="Arial"/>
        </w:rPr>
        <w:t>e do exposto, concluiu-se que o Gerente de Projetos é um profissional indispensável para empresas que agem no mercad</w:t>
      </w:r>
      <w:r w:rsidR="00F3378A">
        <w:rPr>
          <w:rFonts w:ascii="Arial" w:hAnsi="Arial" w:cs="Arial"/>
        </w:rPr>
        <w:t xml:space="preserve">o com construção de software, como foi visto anteriormente ele é responsável por todo o processo: a elaboração da proposta, planejamento e desenvolvimento do cronograma do projeto, custo do projeto, monitoração e revisão do projeto, seleção e avaliação de pessoal e elaboração de relatórios e apresentações, assim o gerente une a parte técnica a parte </w:t>
      </w:r>
      <w:r w:rsidR="000453AA">
        <w:rPr>
          <w:rFonts w:ascii="Arial" w:hAnsi="Arial" w:cs="Arial"/>
        </w:rPr>
        <w:lastRenderedPageBreak/>
        <w:t>humana</w:t>
      </w:r>
      <w:r w:rsidR="00F3378A">
        <w:rPr>
          <w:rFonts w:ascii="Arial" w:hAnsi="Arial" w:cs="Arial"/>
        </w:rPr>
        <w:t xml:space="preserve">, definindo objetivos, tarefas, elaborando cronogramas, </w:t>
      </w:r>
      <w:r w:rsidR="0028202F">
        <w:rPr>
          <w:rFonts w:ascii="Arial" w:hAnsi="Arial" w:cs="Arial"/>
        </w:rPr>
        <w:t>ou seja, este é o profissional que é necessário na construção/elaboração de qualquer produto/serviço.</w:t>
      </w:r>
      <w:r w:rsidR="000453AA">
        <w:rPr>
          <w:rFonts w:ascii="Arial" w:hAnsi="Arial" w:cs="Arial"/>
        </w:rPr>
        <w:t xml:space="preserve"> </w:t>
      </w:r>
    </w:p>
    <w:p w:rsidR="002457EF" w:rsidRPr="00037DA0" w:rsidRDefault="002457EF" w:rsidP="00AB1894">
      <w:pPr>
        <w:spacing w:line="360" w:lineRule="auto"/>
        <w:ind w:firstLine="709"/>
        <w:jc w:val="both"/>
        <w:rPr>
          <w:rFonts w:ascii="Arial" w:hAnsi="Arial" w:cs="Arial"/>
          <w:sz w:val="24"/>
          <w:szCs w:val="24"/>
        </w:rPr>
      </w:pPr>
    </w:p>
    <w:p w:rsidR="002457EF" w:rsidRPr="00037DA0" w:rsidRDefault="002457EF" w:rsidP="00AB1894">
      <w:pPr>
        <w:spacing w:line="360" w:lineRule="auto"/>
        <w:ind w:firstLine="709"/>
        <w:jc w:val="both"/>
        <w:rPr>
          <w:rFonts w:ascii="Arial" w:hAnsi="Arial" w:cs="Arial"/>
          <w:sz w:val="24"/>
          <w:szCs w:val="24"/>
        </w:rPr>
      </w:pPr>
      <w:r w:rsidRPr="00037DA0">
        <w:rPr>
          <w:rFonts w:ascii="Arial" w:hAnsi="Arial" w:cs="Arial"/>
          <w:sz w:val="24"/>
          <w:szCs w:val="24"/>
        </w:rPr>
        <w:t xml:space="preserve"> </w:t>
      </w:r>
    </w:p>
    <w:p w:rsidR="002457EF" w:rsidRPr="00037DA0" w:rsidRDefault="002457EF" w:rsidP="002457EF">
      <w:pPr>
        <w:spacing w:line="360" w:lineRule="auto"/>
        <w:ind w:firstLine="709"/>
        <w:jc w:val="center"/>
        <w:rPr>
          <w:rFonts w:ascii="Arial" w:hAnsi="Arial" w:cs="Arial"/>
          <w:b/>
          <w:sz w:val="40"/>
          <w:szCs w:val="40"/>
        </w:rPr>
      </w:pPr>
    </w:p>
    <w:p w:rsidR="002457EF" w:rsidRPr="00037DA0" w:rsidRDefault="002457EF" w:rsidP="002457EF">
      <w:pPr>
        <w:spacing w:line="360" w:lineRule="auto"/>
        <w:ind w:firstLine="709"/>
        <w:jc w:val="center"/>
        <w:rPr>
          <w:rFonts w:ascii="Arial" w:hAnsi="Arial" w:cs="Arial"/>
          <w:b/>
          <w:sz w:val="24"/>
          <w:szCs w:val="24"/>
        </w:rPr>
      </w:pPr>
      <w:r w:rsidRPr="00037DA0">
        <w:rPr>
          <w:rFonts w:ascii="Arial" w:hAnsi="Arial" w:cs="Arial"/>
          <w:b/>
          <w:sz w:val="24"/>
          <w:szCs w:val="24"/>
        </w:rPr>
        <w:t>REFERÊNCIAS</w:t>
      </w:r>
    </w:p>
    <w:p w:rsidR="00F3378A" w:rsidRDefault="00F3378A" w:rsidP="00F3378A">
      <w:pPr>
        <w:rPr>
          <w:rFonts w:ascii="Arial" w:hAnsi="Arial" w:cs="Arial"/>
          <w:sz w:val="24"/>
          <w:szCs w:val="24"/>
        </w:rPr>
      </w:pPr>
    </w:p>
    <w:p w:rsidR="00F3378A" w:rsidRDefault="00F3378A" w:rsidP="00F3378A">
      <w:pPr>
        <w:rPr>
          <w:rFonts w:ascii="Arial" w:hAnsi="Arial" w:cs="Arial"/>
          <w:sz w:val="24"/>
          <w:szCs w:val="24"/>
        </w:rPr>
      </w:pPr>
      <w:r>
        <w:rPr>
          <w:rFonts w:ascii="Arial" w:hAnsi="Arial" w:cs="Arial"/>
          <w:sz w:val="24"/>
          <w:szCs w:val="24"/>
        </w:rPr>
        <w:t>FILHO</w:t>
      </w:r>
      <w:r w:rsidRPr="00136833">
        <w:rPr>
          <w:rFonts w:ascii="Arial" w:hAnsi="Arial" w:cs="Arial"/>
          <w:sz w:val="24"/>
          <w:szCs w:val="24"/>
        </w:rPr>
        <w:t xml:space="preserve">, </w:t>
      </w:r>
      <w:r>
        <w:rPr>
          <w:rFonts w:ascii="Arial" w:hAnsi="Arial" w:cs="Arial"/>
          <w:sz w:val="24"/>
          <w:szCs w:val="24"/>
        </w:rPr>
        <w:t>A.M.S.</w:t>
      </w:r>
      <w:r w:rsidRPr="00136833">
        <w:rPr>
          <w:rFonts w:ascii="Arial" w:hAnsi="Arial" w:cs="Arial"/>
          <w:sz w:val="24"/>
          <w:szCs w:val="24"/>
        </w:rPr>
        <w:t xml:space="preserve"> Gestão de Projetos</w:t>
      </w:r>
      <w:r>
        <w:rPr>
          <w:rFonts w:ascii="Arial" w:hAnsi="Arial" w:cs="Arial"/>
          <w:sz w:val="24"/>
          <w:szCs w:val="24"/>
        </w:rPr>
        <w:t xml:space="preserve"> de Software</w:t>
      </w:r>
      <w:r w:rsidRPr="00136833">
        <w:rPr>
          <w:rFonts w:ascii="Arial" w:hAnsi="Arial" w:cs="Arial"/>
          <w:sz w:val="24"/>
          <w:szCs w:val="24"/>
        </w:rPr>
        <w:t>. Disponível em: http://www.devmedia.com.br/gestao-de-projetos-de-software/9143.</w:t>
      </w:r>
      <w:r>
        <w:rPr>
          <w:rFonts w:ascii="Arial" w:hAnsi="Arial" w:cs="Arial"/>
          <w:sz w:val="24"/>
          <w:szCs w:val="24"/>
        </w:rPr>
        <w:t xml:space="preserve"> Acesso em 28</w:t>
      </w:r>
      <w:r w:rsidRPr="00136833">
        <w:rPr>
          <w:rFonts w:ascii="Arial" w:hAnsi="Arial" w:cs="Arial"/>
          <w:sz w:val="24"/>
          <w:szCs w:val="24"/>
        </w:rPr>
        <w:t xml:space="preserve"> de </w:t>
      </w:r>
      <w:r>
        <w:rPr>
          <w:rFonts w:ascii="Arial" w:hAnsi="Arial" w:cs="Arial"/>
          <w:sz w:val="24"/>
          <w:szCs w:val="24"/>
        </w:rPr>
        <w:t>nov. de 2014</w:t>
      </w:r>
      <w:r w:rsidRPr="00136833">
        <w:rPr>
          <w:rFonts w:ascii="Arial" w:hAnsi="Arial" w:cs="Arial"/>
          <w:sz w:val="24"/>
          <w:szCs w:val="24"/>
        </w:rPr>
        <w:t>.</w:t>
      </w:r>
    </w:p>
    <w:p w:rsidR="00F3378A" w:rsidRDefault="00F3378A" w:rsidP="00F3378A">
      <w:pPr>
        <w:rPr>
          <w:rFonts w:ascii="Arial" w:hAnsi="Arial" w:cs="Arial"/>
          <w:sz w:val="24"/>
          <w:szCs w:val="24"/>
        </w:rPr>
      </w:pPr>
    </w:p>
    <w:p w:rsidR="00F3378A" w:rsidRDefault="00F3378A" w:rsidP="00F3378A">
      <w:pPr>
        <w:rPr>
          <w:rFonts w:ascii="Arial" w:hAnsi="Arial" w:cs="Arial"/>
          <w:sz w:val="24"/>
          <w:szCs w:val="24"/>
        </w:rPr>
      </w:pPr>
      <w:r>
        <w:rPr>
          <w:rFonts w:ascii="Arial" w:hAnsi="Arial" w:cs="Arial"/>
          <w:sz w:val="24"/>
          <w:szCs w:val="24"/>
        </w:rPr>
        <w:t>FREIRE</w:t>
      </w:r>
      <w:r w:rsidRPr="00136833">
        <w:rPr>
          <w:rFonts w:ascii="Arial" w:hAnsi="Arial" w:cs="Arial"/>
          <w:sz w:val="24"/>
          <w:szCs w:val="24"/>
        </w:rPr>
        <w:t>, E</w:t>
      </w:r>
      <w:r>
        <w:rPr>
          <w:rFonts w:ascii="Arial" w:hAnsi="Arial" w:cs="Arial"/>
          <w:sz w:val="24"/>
          <w:szCs w:val="24"/>
        </w:rPr>
        <w:t>.</w:t>
      </w:r>
      <w:r w:rsidRPr="00136833">
        <w:rPr>
          <w:rFonts w:ascii="Arial" w:hAnsi="Arial" w:cs="Arial"/>
          <w:sz w:val="24"/>
          <w:szCs w:val="24"/>
        </w:rPr>
        <w:t xml:space="preserve"> Guia do </w:t>
      </w:r>
      <w:proofErr w:type="spellStart"/>
      <w:r w:rsidRPr="00136833">
        <w:rPr>
          <w:rFonts w:ascii="Arial" w:hAnsi="Arial" w:cs="Arial"/>
          <w:sz w:val="24"/>
          <w:szCs w:val="24"/>
        </w:rPr>
        <w:t>Openproj</w:t>
      </w:r>
      <w:proofErr w:type="spellEnd"/>
      <w:r w:rsidRPr="00136833">
        <w:rPr>
          <w:rFonts w:ascii="Arial" w:hAnsi="Arial" w:cs="Arial"/>
          <w:sz w:val="24"/>
          <w:szCs w:val="24"/>
        </w:rPr>
        <w:t xml:space="preserve"> X Microsoft Project – Foco em Gestão de Projetos. Disponível em: http://www.tiespecialistas.com.br/2011/04/guia-do-openproj-x-microsoft-project-foco-em-gestao-de-projetos/.</w:t>
      </w:r>
      <w:r>
        <w:rPr>
          <w:rFonts w:ascii="Arial" w:hAnsi="Arial" w:cs="Arial"/>
          <w:sz w:val="24"/>
          <w:szCs w:val="24"/>
        </w:rPr>
        <w:t xml:space="preserve"> Acesso em 28</w:t>
      </w:r>
      <w:r w:rsidRPr="00136833">
        <w:rPr>
          <w:rFonts w:ascii="Arial" w:hAnsi="Arial" w:cs="Arial"/>
          <w:sz w:val="24"/>
          <w:szCs w:val="24"/>
        </w:rPr>
        <w:t xml:space="preserve"> de </w:t>
      </w:r>
      <w:r>
        <w:rPr>
          <w:rFonts w:ascii="Arial" w:hAnsi="Arial" w:cs="Arial"/>
          <w:sz w:val="24"/>
          <w:szCs w:val="24"/>
        </w:rPr>
        <w:t>dez. de 2014</w:t>
      </w:r>
      <w:r w:rsidRPr="00136833">
        <w:rPr>
          <w:rFonts w:ascii="Arial" w:hAnsi="Arial" w:cs="Arial"/>
          <w:sz w:val="24"/>
          <w:szCs w:val="24"/>
        </w:rPr>
        <w:t>.</w:t>
      </w:r>
    </w:p>
    <w:p w:rsidR="00F3378A" w:rsidRDefault="00F3378A" w:rsidP="00F3378A">
      <w:pPr>
        <w:rPr>
          <w:rFonts w:ascii="Arial" w:hAnsi="Arial" w:cs="Arial"/>
          <w:sz w:val="24"/>
          <w:szCs w:val="24"/>
        </w:rPr>
      </w:pPr>
    </w:p>
    <w:p w:rsidR="00F3378A" w:rsidRDefault="00F3378A" w:rsidP="00F3378A">
      <w:pPr>
        <w:rPr>
          <w:rFonts w:ascii="Arial" w:hAnsi="Arial" w:cs="Arial"/>
          <w:sz w:val="24"/>
          <w:szCs w:val="24"/>
        </w:rPr>
      </w:pPr>
      <w:r>
        <w:rPr>
          <w:rFonts w:ascii="Arial" w:hAnsi="Arial" w:cs="Arial"/>
          <w:sz w:val="24"/>
          <w:szCs w:val="24"/>
        </w:rPr>
        <w:t>LIMA</w:t>
      </w:r>
      <w:r w:rsidRPr="00136833">
        <w:rPr>
          <w:rFonts w:ascii="Arial" w:hAnsi="Arial" w:cs="Arial"/>
          <w:sz w:val="24"/>
          <w:szCs w:val="24"/>
        </w:rPr>
        <w:t xml:space="preserve">, </w:t>
      </w:r>
      <w:r>
        <w:rPr>
          <w:rFonts w:ascii="Arial" w:hAnsi="Arial" w:cs="Arial"/>
          <w:sz w:val="24"/>
          <w:szCs w:val="24"/>
        </w:rPr>
        <w:t>F.</w:t>
      </w:r>
      <w:r w:rsidRPr="00136833">
        <w:rPr>
          <w:rFonts w:ascii="Arial" w:hAnsi="Arial" w:cs="Arial"/>
          <w:sz w:val="24"/>
          <w:szCs w:val="24"/>
        </w:rPr>
        <w:t xml:space="preserve"> </w:t>
      </w:r>
      <w:r w:rsidRPr="00F3378A">
        <w:rPr>
          <w:rFonts w:ascii="Arial" w:hAnsi="Arial" w:cs="Arial"/>
          <w:sz w:val="24"/>
          <w:szCs w:val="24"/>
        </w:rPr>
        <w:t>PMBOK: Gerenciamento de escopo em projetos</w:t>
      </w:r>
      <w:r w:rsidRPr="00136833">
        <w:rPr>
          <w:rFonts w:ascii="Arial" w:hAnsi="Arial" w:cs="Arial"/>
          <w:sz w:val="24"/>
          <w:szCs w:val="24"/>
        </w:rPr>
        <w:t xml:space="preserve">. Disponível em: </w:t>
      </w:r>
      <w:r w:rsidRPr="003017D6">
        <w:rPr>
          <w:rFonts w:ascii="Arial" w:hAnsi="Arial" w:cs="Arial"/>
          <w:sz w:val="24"/>
          <w:szCs w:val="24"/>
        </w:rPr>
        <w:t>http://www.devmedia.com.br/pmbok-gerenciame</w:t>
      </w:r>
      <w:r>
        <w:rPr>
          <w:rFonts w:ascii="Arial" w:hAnsi="Arial" w:cs="Arial"/>
          <w:sz w:val="24"/>
          <w:szCs w:val="24"/>
        </w:rPr>
        <w:t>nto-de-escopo-em-projetos/29787</w:t>
      </w:r>
      <w:r w:rsidRPr="00136833">
        <w:rPr>
          <w:rFonts w:ascii="Arial" w:hAnsi="Arial" w:cs="Arial"/>
          <w:sz w:val="24"/>
          <w:szCs w:val="24"/>
        </w:rPr>
        <w:t>.</w:t>
      </w:r>
      <w:r>
        <w:rPr>
          <w:rFonts w:ascii="Arial" w:hAnsi="Arial" w:cs="Arial"/>
          <w:sz w:val="24"/>
          <w:szCs w:val="24"/>
        </w:rPr>
        <w:t xml:space="preserve"> Acesso em 17</w:t>
      </w:r>
      <w:r w:rsidRPr="00136833">
        <w:rPr>
          <w:rFonts w:ascii="Arial" w:hAnsi="Arial" w:cs="Arial"/>
          <w:sz w:val="24"/>
          <w:szCs w:val="24"/>
        </w:rPr>
        <w:t xml:space="preserve"> de </w:t>
      </w:r>
      <w:r>
        <w:rPr>
          <w:rFonts w:ascii="Arial" w:hAnsi="Arial" w:cs="Arial"/>
          <w:sz w:val="24"/>
          <w:szCs w:val="24"/>
        </w:rPr>
        <w:t>dez. de 2014</w:t>
      </w:r>
      <w:r w:rsidRPr="00136833">
        <w:rPr>
          <w:rFonts w:ascii="Arial" w:hAnsi="Arial" w:cs="Arial"/>
          <w:sz w:val="24"/>
          <w:szCs w:val="24"/>
        </w:rPr>
        <w:t>.</w:t>
      </w:r>
    </w:p>
    <w:p w:rsidR="00F3378A" w:rsidRDefault="00F3378A" w:rsidP="002457EF">
      <w:pPr>
        <w:pStyle w:val="Corpodetexto"/>
        <w:spacing w:after="0"/>
        <w:rPr>
          <w:rFonts w:ascii="Arial" w:hAnsi="Arial" w:cs="Arial"/>
          <w:sz w:val="24"/>
          <w:szCs w:val="24"/>
        </w:rPr>
      </w:pPr>
    </w:p>
    <w:p w:rsidR="002457EF" w:rsidRDefault="002457EF" w:rsidP="002457EF">
      <w:pPr>
        <w:pStyle w:val="Corpodetexto"/>
        <w:spacing w:after="0"/>
        <w:rPr>
          <w:rFonts w:ascii="Arial" w:hAnsi="Arial" w:cs="Arial"/>
          <w:sz w:val="24"/>
          <w:szCs w:val="24"/>
        </w:rPr>
      </w:pPr>
      <w:r w:rsidRPr="00136833">
        <w:rPr>
          <w:rFonts w:ascii="Arial" w:hAnsi="Arial" w:cs="Arial"/>
          <w:sz w:val="24"/>
          <w:szCs w:val="24"/>
        </w:rPr>
        <w:t xml:space="preserve">MENEZES, L.C.M. </w:t>
      </w:r>
      <w:r w:rsidRPr="00136833">
        <w:rPr>
          <w:rFonts w:ascii="Arial" w:hAnsi="Arial" w:cs="Arial"/>
          <w:i/>
          <w:sz w:val="24"/>
          <w:szCs w:val="24"/>
        </w:rPr>
        <w:t>Gestão de Projetos</w:t>
      </w:r>
      <w:r w:rsidRPr="00136833">
        <w:rPr>
          <w:rFonts w:ascii="Arial" w:hAnsi="Arial" w:cs="Arial"/>
          <w:sz w:val="24"/>
          <w:szCs w:val="24"/>
        </w:rPr>
        <w:t>. São Paulo: Atlas, 2009.</w:t>
      </w:r>
    </w:p>
    <w:p w:rsidR="00F3378A" w:rsidRDefault="00F3378A" w:rsidP="002457EF">
      <w:pPr>
        <w:pStyle w:val="Corpodetexto"/>
        <w:spacing w:after="0"/>
        <w:rPr>
          <w:rFonts w:ascii="Arial" w:hAnsi="Arial" w:cs="Arial"/>
          <w:sz w:val="24"/>
          <w:szCs w:val="24"/>
        </w:rPr>
      </w:pPr>
    </w:p>
    <w:p w:rsidR="00F3378A" w:rsidRPr="00136833" w:rsidRDefault="00F3378A" w:rsidP="00F3378A">
      <w:pPr>
        <w:pStyle w:val="Corpodetexto"/>
        <w:spacing w:after="0"/>
        <w:rPr>
          <w:rFonts w:ascii="Arial" w:hAnsi="Arial" w:cs="Arial"/>
          <w:sz w:val="24"/>
          <w:szCs w:val="24"/>
        </w:rPr>
      </w:pPr>
      <w:r>
        <w:rPr>
          <w:rFonts w:ascii="Arial" w:hAnsi="Arial" w:cs="Arial"/>
          <w:sz w:val="24"/>
          <w:szCs w:val="24"/>
        </w:rPr>
        <w:t>MOLINARI</w:t>
      </w:r>
      <w:r w:rsidRPr="00037DA0">
        <w:rPr>
          <w:rFonts w:ascii="Arial" w:hAnsi="Arial" w:cs="Arial"/>
          <w:sz w:val="24"/>
          <w:szCs w:val="24"/>
        </w:rPr>
        <w:t xml:space="preserve">, </w:t>
      </w:r>
      <w:r>
        <w:rPr>
          <w:rFonts w:ascii="Arial" w:hAnsi="Arial" w:cs="Arial"/>
          <w:sz w:val="24"/>
          <w:szCs w:val="24"/>
        </w:rPr>
        <w:t>L</w:t>
      </w:r>
      <w:r w:rsidRPr="00037DA0">
        <w:rPr>
          <w:rFonts w:ascii="Arial" w:hAnsi="Arial" w:cs="Arial"/>
          <w:sz w:val="24"/>
          <w:szCs w:val="24"/>
        </w:rPr>
        <w:t xml:space="preserve">. </w:t>
      </w:r>
      <w:r>
        <w:rPr>
          <w:rFonts w:ascii="Arial" w:hAnsi="Arial" w:cs="Arial"/>
          <w:i/>
          <w:iCs/>
          <w:sz w:val="24"/>
          <w:szCs w:val="24"/>
        </w:rPr>
        <w:t xml:space="preserve">Gestão de </w:t>
      </w:r>
      <w:r w:rsidRPr="00136833">
        <w:rPr>
          <w:rFonts w:ascii="Arial" w:hAnsi="Arial" w:cs="Arial"/>
          <w:i/>
          <w:iCs/>
          <w:sz w:val="24"/>
          <w:szCs w:val="24"/>
        </w:rPr>
        <w:t>Projetos – Técnicas e Práticas com Ênfase em Web</w:t>
      </w:r>
      <w:r w:rsidRPr="00136833">
        <w:rPr>
          <w:rFonts w:ascii="Arial" w:hAnsi="Arial" w:cs="Arial"/>
          <w:b/>
          <w:sz w:val="24"/>
          <w:szCs w:val="24"/>
        </w:rPr>
        <w:t>.</w:t>
      </w:r>
      <w:r w:rsidRPr="00136833">
        <w:rPr>
          <w:rFonts w:ascii="Arial" w:hAnsi="Arial" w:cs="Arial"/>
          <w:sz w:val="24"/>
          <w:szCs w:val="24"/>
        </w:rPr>
        <w:t xml:space="preserve"> São Paulo: Érica, 2004.</w:t>
      </w:r>
    </w:p>
    <w:p w:rsidR="00F3378A" w:rsidRPr="00136833" w:rsidRDefault="00F3378A" w:rsidP="002457EF">
      <w:pPr>
        <w:pStyle w:val="Corpodetexto"/>
        <w:spacing w:after="0"/>
        <w:rPr>
          <w:rFonts w:ascii="Arial" w:hAnsi="Arial" w:cs="Arial"/>
          <w:sz w:val="24"/>
          <w:szCs w:val="24"/>
        </w:rPr>
      </w:pPr>
    </w:p>
    <w:p w:rsidR="00F3378A" w:rsidRDefault="00F3378A" w:rsidP="00F3378A">
      <w:pPr>
        <w:rPr>
          <w:rFonts w:ascii="Arial" w:hAnsi="Arial" w:cs="Arial"/>
          <w:sz w:val="24"/>
          <w:szCs w:val="24"/>
        </w:rPr>
      </w:pPr>
      <w:r>
        <w:rPr>
          <w:rFonts w:ascii="Arial" w:hAnsi="Arial" w:cs="Arial"/>
          <w:sz w:val="24"/>
          <w:szCs w:val="24"/>
        </w:rPr>
        <w:t>PMI. O que é Gerenciamento de Projetos</w:t>
      </w:r>
      <w:r w:rsidRPr="00136833">
        <w:rPr>
          <w:rFonts w:ascii="Arial" w:hAnsi="Arial" w:cs="Arial"/>
          <w:sz w:val="24"/>
          <w:szCs w:val="24"/>
        </w:rPr>
        <w:t xml:space="preserve">. Disponível em: </w:t>
      </w:r>
      <w:r w:rsidRPr="003017D6">
        <w:rPr>
          <w:rFonts w:ascii="Arial" w:hAnsi="Arial" w:cs="Arial"/>
          <w:sz w:val="24"/>
          <w:szCs w:val="24"/>
        </w:rPr>
        <w:t>https://brasil.pmi.org/brazil/AboutUS/WhatIsProjectManagement.aspx</w:t>
      </w:r>
      <w:r w:rsidRPr="00136833">
        <w:rPr>
          <w:rFonts w:ascii="Arial" w:hAnsi="Arial" w:cs="Arial"/>
          <w:sz w:val="24"/>
          <w:szCs w:val="24"/>
        </w:rPr>
        <w:t>.</w:t>
      </w:r>
      <w:r>
        <w:rPr>
          <w:rFonts w:ascii="Arial" w:hAnsi="Arial" w:cs="Arial"/>
          <w:sz w:val="24"/>
          <w:szCs w:val="24"/>
        </w:rPr>
        <w:t xml:space="preserve"> Acesso em 16</w:t>
      </w:r>
      <w:r w:rsidRPr="00136833">
        <w:rPr>
          <w:rFonts w:ascii="Arial" w:hAnsi="Arial" w:cs="Arial"/>
          <w:sz w:val="24"/>
          <w:szCs w:val="24"/>
        </w:rPr>
        <w:t xml:space="preserve"> de </w:t>
      </w:r>
      <w:r>
        <w:rPr>
          <w:rFonts w:ascii="Arial" w:hAnsi="Arial" w:cs="Arial"/>
          <w:sz w:val="24"/>
          <w:szCs w:val="24"/>
        </w:rPr>
        <w:t>dez. de 2014</w:t>
      </w:r>
      <w:r w:rsidRPr="00136833">
        <w:rPr>
          <w:rFonts w:ascii="Arial" w:hAnsi="Arial" w:cs="Arial"/>
          <w:sz w:val="24"/>
          <w:szCs w:val="24"/>
        </w:rPr>
        <w:t>.</w:t>
      </w:r>
    </w:p>
    <w:p w:rsidR="00F3378A" w:rsidRDefault="00F3378A" w:rsidP="002457EF">
      <w:pPr>
        <w:rPr>
          <w:rFonts w:ascii="Arial" w:hAnsi="Arial" w:cs="Arial"/>
          <w:sz w:val="24"/>
          <w:szCs w:val="24"/>
        </w:rPr>
      </w:pPr>
    </w:p>
    <w:p w:rsidR="00F3378A" w:rsidRPr="00136833" w:rsidRDefault="00F3378A" w:rsidP="00F3378A">
      <w:pPr>
        <w:rPr>
          <w:rFonts w:ascii="Arial" w:hAnsi="Arial" w:cs="Arial"/>
          <w:sz w:val="24"/>
          <w:szCs w:val="24"/>
        </w:rPr>
      </w:pPr>
      <w:r w:rsidRPr="00136833">
        <w:rPr>
          <w:rFonts w:ascii="Arial" w:hAnsi="Arial" w:cs="Arial"/>
          <w:sz w:val="24"/>
          <w:szCs w:val="24"/>
        </w:rPr>
        <w:t xml:space="preserve">SOMMERVILLE, I. </w:t>
      </w:r>
      <w:r w:rsidRPr="00136833">
        <w:rPr>
          <w:rFonts w:ascii="Arial" w:hAnsi="Arial" w:cs="Arial"/>
          <w:i/>
          <w:sz w:val="24"/>
          <w:szCs w:val="24"/>
        </w:rPr>
        <w:t>Engenharia de Software</w:t>
      </w:r>
      <w:r w:rsidRPr="00136833">
        <w:rPr>
          <w:rFonts w:ascii="Arial" w:hAnsi="Arial" w:cs="Arial"/>
          <w:sz w:val="24"/>
          <w:szCs w:val="24"/>
        </w:rPr>
        <w:t>. São Paulo: Pearson, 2007.</w:t>
      </w:r>
    </w:p>
    <w:p w:rsidR="003017D6" w:rsidRDefault="003017D6" w:rsidP="002457EF">
      <w:pPr>
        <w:rPr>
          <w:rFonts w:ascii="Arial" w:hAnsi="Arial" w:cs="Arial"/>
          <w:sz w:val="24"/>
          <w:szCs w:val="24"/>
        </w:rPr>
      </w:pPr>
    </w:p>
    <w:p w:rsidR="003017D6" w:rsidRPr="003017D6" w:rsidRDefault="003017D6" w:rsidP="003017D6">
      <w:pPr>
        <w:rPr>
          <w:rFonts w:ascii="Arial" w:hAnsi="Arial" w:cs="Arial"/>
          <w:sz w:val="24"/>
          <w:szCs w:val="24"/>
        </w:rPr>
      </w:pPr>
    </w:p>
    <w:p w:rsidR="003017D6" w:rsidRDefault="003017D6" w:rsidP="003017D6">
      <w:pPr>
        <w:rPr>
          <w:rFonts w:ascii="Arial" w:hAnsi="Arial" w:cs="Arial"/>
          <w:sz w:val="24"/>
          <w:szCs w:val="24"/>
        </w:rPr>
      </w:pPr>
    </w:p>
    <w:p w:rsidR="00136833" w:rsidRPr="00136833" w:rsidRDefault="00136833" w:rsidP="00136833">
      <w:pPr>
        <w:rPr>
          <w:rFonts w:ascii="Arial" w:hAnsi="Arial" w:cs="Arial"/>
          <w:sz w:val="24"/>
          <w:szCs w:val="24"/>
        </w:rPr>
      </w:pPr>
    </w:p>
    <w:p w:rsidR="00136833" w:rsidRPr="00136833" w:rsidRDefault="00136833" w:rsidP="002457EF">
      <w:pPr>
        <w:rPr>
          <w:rFonts w:ascii="Arial" w:hAnsi="Arial" w:cs="Arial"/>
          <w:sz w:val="24"/>
          <w:szCs w:val="24"/>
        </w:rPr>
      </w:pPr>
    </w:p>
    <w:sectPr w:rsidR="00136833" w:rsidRPr="00136833" w:rsidSect="00BC6A52">
      <w:headerReference w:type="even" r:id="rId12"/>
      <w:head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E33" w:rsidRDefault="00373E33" w:rsidP="00EF2CD6">
      <w:r>
        <w:separator/>
      </w:r>
    </w:p>
  </w:endnote>
  <w:endnote w:type="continuationSeparator" w:id="0">
    <w:p w:rsidR="00373E33" w:rsidRDefault="00373E33" w:rsidP="00EF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E33" w:rsidRDefault="00373E33" w:rsidP="00EF2CD6">
      <w:r>
        <w:separator/>
      </w:r>
    </w:p>
  </w:footnote>
  <w:footnote w:type="continuationSeparator" w:id="0">
    <w:p w:rsidR="00373E33" w:rsidRDefault="00373E33" w:rsidP="00EF2CD6">
      <w:r>
        <w:continuationSeparator/>
      </w:r>
    </w:p>
  </w:footnote>
  <w:footnote w:id="1">
    <w:p w:rsidR="002457EF" w:rsidRDefault="002457EF" w:rsidP="002457EF">
      <w:pPr>
        <w:pStyle w:val="Textodenotaderodap"/>
      </w:pPr>
      <w:r>
        <w:rPr>
          <w:rStyle w:val="Refdenotaderodap"/>
        </w:rPr>
        <w:footnoteRef/>
      </w:r>
      <w:r>
        <w:t xml:space="preserve"> Bacharel em Sistemas de Informação.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9A" w:rsidRDefault="007B7082" w:rsidP="00FE636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8609A" w:rsidRDefault="00373E33" w:rsidP="00BC6A5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9A" w:rsidRDefault="007B7082">
    <w:pPr>
      <w:pStyle w:val="Cabealho"/>
      <w:jc w:val="right"/>
    </w:pPr>
    <w:r>
      <w:fldChar w:fldCharType="begin"/>
    </w:r>
    <w:r>
      <w:instrText xml:space="preserve"> PAGE   \* MERGEFORMAT </w:instrText>
    </w:r>
    <w:r>
      <w:fldChar w:fldCharType="separate"/>
    </w:r>
    <w:r w:rsidR="00F26B41">
      <w:rPr>
        <w:noProof/>
      </w:rPr>
      <w:t>7</w:t>
    </w:r>
    <w:r>
      <w:fldChar w:fldCharType="end"/>
    </w:r>
  </w:p>
  <w:p w:rsidR="00F8609A" w:rsidRDefault="00373E33" w:rsidP="00BC6A52">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36F2C"/>
    <w:multiLevelType w:val="hybridMultilevel"/>
    <w:tmpl w:val="A6687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8545834"/>
    <w:multiLevelType w:val="hybridMultilevel"/>
    <w:tmpl w:val="33304A16"/>
    <w:lvl w:ilvl="0" w:tplc="19F674B8">
      <w:start w:val="1"/>
      <w:numFmt w:val="bullet"/>
      <w:lvlText w:val=""/>
      <w:lvlJc w:val="left"/>
      <w:pPr>
        <w:tabs>
          <w:tab w:val="num" w:pos="1623"/>
        </w:tabs>
        <w:ind w:left="1623" w:hanging="915"/>
      </w:pPr>
      <w:rPr>
        <w:rFonts w:ascii="Symbol" w:eastAsia="Times New Roman" w:hAnsi="Symbol" w:cs="Aria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
    <w:nsid w:val="523332E7"/>
    <w:multiLevelType w:val="hybridMultilevel"/>
    <w:tmpl w:val="8EFCE21A"/>
    <w:lvl w:ilvl="0" w:tplc="BE345468">
      <w:start w:val="1"/>
      <w:numFmt w:val="bullet"/>
      <w:lvlText w:val="•"/>
      <w:lvlJc w:val="left"/>
      <w:pPr>
        <w:tabs>
          <w:tab w:val="num" w:pos="720"/>
        </w:tabs>
        <w:ind w:left="720" w:hanging="360"/>
      </w:pPr>
      <w:rPr>
        <w:rFonts w:ascii="Arial" w:hAnsi="Arial" w:hint="default"/>
      </w:rPr>
    </w:lvl>
    <w:lvl w:ilvl="1" w:tplc="77209088" w:tentative="1">
      <w:start w:val="1"/>
      <w:numFmt w:val="bullet"/>
      <w:lvlText w:val="•"/>
      <w:lvlJc w:val="left"/>
      <w:pPr>
        <w:tabs>
          <w:tab w:val="num" w:pos="1440"/>
        </w:tabs>
        <w:ind w:left="1440" w:hanging="360"/>
      </w:pPr>
      <w:rPr>
        <w:rFonts w:ascii="Arial" w:hAnsi="Arial" w:hint="default"/>
      </w:rPr>
    </w:lvl>
    <w:lvl w:ilvl="2" w:tplc="2EB6461C" w:tentative="1">
      <w:start w:val="1"/>
      <w:numFmt w:val="bullet"/>
      <w:lvlText w:val="•"/>
      <w:lvlJc w:val="left"/>
      <w:pPr>
        <w:tabs>
          <w:tab w:val="num" w:pos="2160"/>
        </w:tabs>
        <w:ind w:left="2160" w:hanging="360"/>
      </w:pPr>
      <w:rPr>
        <w:rFonts w:ascii="Arial" w:hAnsi="Arial" w:hint="default"/>
      </w:rPr>
    </w:lvl>
    <w:lvl w:ilvl="3" w:tplc="2848DF3E" w:tentative="1">
      <w:start w:val="1"/>
      <w:numFmt w:val="bullet"/>
      <w:lvlText w:val="•"/>
      <w:lvlJc w:val="left"/>
      <w:pPr>
        <w:tabs>
          <w:tab w:val="num" w:pos="2880"/>
        </w:tabs>
        <w:ind w:left="2880" w:hanging="360"/>
      </w:pPr>
      <w:rPr>
        <w:rFonts w:ascii="Arial" w:hAnsi="Arial" w:hint="default"/>
      </w:rPr>
    </w:lvl>
    <w:lvl w:ilvl="4" w:tplc="E424F256" w:tentative="1">
      <w:start w:val="1"/>
      <w:numFmt w:val="bullet"/>
      <w:lvlText w:val="•"/>
      <w:lvlJc w:val="left"/>
      <w:pPr>
        <w:tabs>
          <w:tab w:val="num" w:pos="3600"/>
        </w:tabs>
        <w:ind w:left="3600" w:hanging="360"/>
      </w:pPr>
      <w:rPr>
        <w:rFonts w:ascii="Arial" w:hAnsi="Arial" w:hint="default"/>
      </w:rPr>
    </w:lvl>
    <w:lvl w:ilvl="5" w:tplc="90A23A4C" w:tentative="1">
      <w:start w:val="1"/>
      <w:numFmt w:val="bullet"/>
      <w:lvlText w:val="•"/>
      <w:lvlJc w:val="left"/>
      <w:pPr>
        <w:tabs>
          <w:tab w:val="num" w:pos="4320"/>
        </w:tabs>
        <w:ind w:left="4320" w:hanging="360"/>
      </w:pPr>
      <w:rPr>
        <w:rFonts w:ascii="Arial" w:hAnsi="Arial" w:hint="default"/>
      </w:rPr>
    </w:lvl>
    <w:lvl w:ilvl="6" w:tplc="FA9273DE" w:tentative="1">
      <w:start w:val="1"/>
      <w:numFmt w:val="bullet"/>
      <w:lvlText w:val="•"/>
      <w:lvlJc w:val="left"/>
      <w:pPr>
        <w:tabs>
          <w:tab w:val="num" w:pos="5040"/>
        </w:tabs>
        <w:ind w:left="5040" w:hanging="360"/>
      </w:pPr>
      <w:rPr>
        <w:rFonts w:ascii="Arial" w:hAnsi="Arial" w:hint="default"/>
      </w:rPr>
    </w:lvl>
    <w:lvl w:ilvl="7" w:tplc="885A7CB0" w:tentative="1">
      <w:start w:val="1"/>
      <w:numFmt w:val="bullet"/>
      <w:lvlText w:val="•"/>
      <w:lvlJc w:val="left"/>
      <w:pPr>
        <w:tabs>
          <w:tab w:val="num" w:pos="5760"/>
        </w:tabs>
        <w:ind w:left="5760" w:hanging="360"/>
      </w:pPr>
      <w:rPr>
        <w:rFonts w:ascii="Arial" w:hAnsi="Arial" w:hint="default"/>
      </w:rPr>
    </w:lvl>
    <w:lvl w:ilvl="8" w:tplc="E28EFC94" w:tentative="1">
      <w:start w:val="1"/>
      <w:numFmt w:val="bullet"/>
      <w:lvlText w:val="•"/>
      <w:lvlJc w:val="left"/>
      <w:pPr>
        <w:tabs>
          <w:tab w:val="num" w:pos="6480"/>
        </w:tabs>
        <w:ind w:left="6480" w:hanging="360"/>
      </w:pPr>
      <w:rPr>
        <w:rFonts w:ascii="Arial" w:hAnsi="Arial" w:hint="default"/>
      </w:rPr>
    </w:lvl>
  </w:abstractNum>
  <w:abstractNum w:abstractNumId="3">
    <w:nsid w:val="6ECB3002"/>
    <w:multiLevelType w:val="hybridMultilevel"/>
    <w:tmpl w:val="0B2E2D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57C742A"/>
    <w:multiLevelType w:val="hybridMultilevel"/>
    <w:tmpl w:val="861E8ED8"/>
    <w:lvl w:ilvl="0" w:tplc="936C3CFC">
      <w:start w:val="1"/>
      <w:numFmt w:val="bullet"/>
      <w:lvlText w:val="•"/>
      <w:lvlJc w:val="left"/>
      <w:pPr>
        <w:tabs>
          <w:tab w:val="num" w:pos="720"/>
        </w:tabs>
        <w:ind w:left="720" w:hanging="360"/>
      </w:pPr>
      <w:rPr>
        <w:rFonts w:ascii="Arial" w:hAnsi="Arial" w:hint="default"/>
      </w:rPr>
    </w:lvl>
    <w:lvl w:ilvl="1" w:tplc="F5404E1E" w:tentative="1">
      <w:start w:val="1"/>
      <w:numFmt w:val="bullet"/>
      <w:lvlText w:val="•"/>
      <w:lvlJc w:val="left"/>
      <w:pPr>
        <w:tabs>
          <w:tab w:val="num" w:pos="1440"/>
        </w:tabs>
        <w:ind w:left="1440" w:hanging="360"/>
      </w:pPr>
      <w:rPr>
        <w:rFonts w:ascii="Arial" w:hAnsi="Arial" w:hint="default"/>
      </w:rPr>
    </w:lvl>
    <w:lvl w:ilvl="2" w:tplc="613EF6D2" w:tentative="1">
      <w:start w:val="1"/>
      <w:numFmt w:val="bullet"/>
      <w:lvlText w:val="•"/>
      <w:lvlJc w:val="left"/>
      <w:pPr>
        <w:tabs>
          <w:tab w:val="num" w:pos="2160"/>
        </w:tabs>
        <w:ind w:left="2160" w:hanging="360"/>
      </w:pPr>
      <w:rPr>
        <w:rFonts w:ascii="Arial" w:hAnsi="Arial" w:hint="default"/>
      </w:rPr>
    </w:lvl>
    <w:lvl w:ilvl="3" w:tplc="845C4256" w:tentative="1">
      <w:start w:val="1"/>
      <w:numFmt w:val="bullet"/>
      <w:lvlText w:val="•"/>
      <w:lvlJc w:val="left"/>
      <w:pPr>
        <w:tabs>
          <w:tab w:val="num" w:pos="2880"/>
        </w:tabs>
        <w:ind w:left="2880" w:hanging="360"/>
      </w:pPr>
      <w:rPr>
        <w:rFonts w:ascii="Arial" w:hAnsi="Arial" w:hint="default"/>
      </w:rPr>
    </w:lvl>
    <w:lvl w:ilvl="4" w:tplc="49849A54" w:tentative="1">
      <w:start w:val="1"/>
      <w:numFmt w:val="bullet"/>
      <w:lvlText w:val="•"/>
      <w:lvlJc w:val="left"/>
      <w:pPr>
        <w:tabs>
          <w:tab w:val="num" w:pos="3600"/>
        </w:tabs>
        <w:ind w:left="3600" w:hanging="360"/>
      </w:pPr>
      <w:rPr>
        <w:rFonts w:ascii="Arial" w:hAnsi="Arial" w:hint="default"/>
      </w:rPr>
    </w:lvl>
    <w:lvl w:ilvl="5" w:tplc="2AFED016" w:tentative="1">
      <w:start w:val="1"/>
      <w:numFmt w:val="bullet"/>
      <w:lvlText w:val="•"/>
      <w:lvlJc w:val="left"/>
      <w:pPr>
        <w:tabs>
          <w:tab w:val="num" w:pos="4320"/>
        </w:tabs>
        <w:ind w:left="4320" w:hanging="360"/>
      </w:pPr>
      <w:rPr>
        <w:rFonts w:ascii="Arial" w:hAnsi="Arial" w:hint="default"/>
      </w:rPr>
    </w:lvl>
    <w:lvl w:ilvl="6" w:tplc="67D4B49A" w:tentative="1">
      <w:start w:val="1"/>
      <w:numFmt w:val="bullet"/>
      <w:lvlText w:val="•"/>
      <w:lvlJc w:val="left"/>
      <w:pPr>
        <w:tabs>
          <w:tab w:val="num" w:pos="5040"/>
        </w:tabs>
        <w:ind w:left="5040" w:hanging="360"/>
      </w:pPr>
      <w:rPr>
        <w:rFonts w:ascii="Arial" w:hAnsi="Arial" w:hint="default"/>
      </w:rPr>
    </w:lvl>
    <w:lvl w:ilvl="7" w:tplc="2C9A6608" w:tentative="1">
      <w:start w:val="1"/>
      <w:numFmt w:val="bullet"/>
      <w:lvlText w:val="•"/>
      <w:lvlJc w:val="left"/>
      <w:pPr>
        <w:tabs>
          <w:tab w:val="num" w:pos="5760"/>
        </w:tabs>
        <w:ind w:left="5760" w:hanging="360"/>
      </w:pPr>
      <w:rPr>
        <w:rFonts w:ascii="Arial" w:hAnsi="Arial" w:hint="default"/>
      </w:rPr>
    </w:lvl>
    <w:lvl w:ilvl="8" w:tplc="CCF0A5B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D6"/>
    <w:rsid w:val="000453AA"/>
    <w:rsid w:val="000734A9"/>
    <w:rsid w:val="00077E59"/>
    <w:rsid w:val="000A426A"/>
    <w:rsid w:val="000C5AF7"/>
    <w:rsid w:val="00135BB0"/>
    <w:rsid w:val="00136833"/>
    <w:rsid w:val="001C7C67"/>
    <w:rsid w:val="002457EF"/>
    <w:rsid w:val="0028202F"/>
    <w:rsid w:val="002925C5"/>
    <w:rsid w:val="003017D6"/>
    <w:rsid w:val="00351C40"/>
    <w:rsid w:val="00373E33"/>
    <w:rsid w:val="003C09D4"/>
    <w:rsid w:val="00457B68"/>
    <w:rsid w:val="00632F3D"/>
    <w:rsid w:val="00650589"/>
    <w:rsid w:val="00660595"/>
    <w:rsid w:val="0079007F"/>
    <w:rsid w:val="007B7082"/>
    <w:rsid w:val="00800FC7"/>
    <w:rsid w:val="00810526"/>
    <w:rsid w:val="008371DA"/>
    <w:rsid w:val="008B5E9E"/>
    <w:rsid w:val="008F1A4F"/>
    <w:rsid w:val="008F324A"/>
    <w:rsid w:val="008F52F5"/>
    <w:rsid w:val="00953552"/>
    <w:rsid w:val="009F4A94"/>
    <w:rsid w:val="00A10B4D"/>
    <w:rsid w:val="00A2638B"/>
    <w:rsid w:val="00AA7EB1"/>
    <w:rsid w:val="00AB1894"/>
    <w:rsid w:val="00AD7886"/>
    <w:rsid w:val="00AF2E84"/>
    <w:rsid w:val="00B50B2C"/>
    <w:rsid w:val="00B71859"/>
    <w:rsid w:val="00CC122B"/>
    <w:rsid w:val="00CD1C40"/>
    <w:rsid w:val="00D77AF6"/>
    <w:rsid w:val="00DA7FCF"/>
    <w:rsid w:val="00DD75C0"/>
    <w:rsid w:val="00E12EFD"/>
    <w:rsid w:val="00E75B91"/>
    <w:rsid w:val="00EF2CD6"/>
    <w:rsid w:val="00F26B41"/>
    <w:rsid w:val="00F3378A"/>
    <w:rsid w:val="00F56424"/>
    <w:rsid w:val="00FA1314"/>
    <w:rsid w:val="00FE4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6F44A-8F1F-4D60-8967-28F2B1E8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CD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F2CD6"/>
    <w:pPr>
      <w:spacing w:after="120"/>
    </w:pPr>
  </w:style>
  <w:style w:type="character" w:customStyle="1" w:styleId="CorpodetextoChar">
    <w:name w:val="Corpo de texto Char"/>
    <w:basedOn w:val="Fontepargpadro"/>
    <w:link w:val="Corpodetexto"/>
    <w:rsid w:val="00EF2CD6"/>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EF2CD6"/>
    <w:pPr>
      <w:spacing w:after="120" w:line="480" w:lineRule="auto"/>
    </w:pPr>
    <w:rPr>
      <w:sz w:val="24"/>
      <w:szCs w:val="24"/>
    </w:rPr>
  </w:style>
  <w:style w:type="character" w:customStyle="1" w:styleId="Corpodetexto2Char">
    <w:name w:val="Corpo de texto 2 Char"/>
    <w:basedOn w:val="Fontepargpadro"/>
    <w:link w:val="Corpodetexto2"/>
    <w:rsid w:val="00EF2CD6"/>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EF2CD6"/>
    <w:pPr>
      <w:tabs>
        <w:tab w:val="center" w:pos="4252"/>
        <w:tab w:val="right" w:pos="8504"/>
      </w:tabs>
    </w:pPr>
  </w:style>
  <w:style w:type="character" w:customStyle="1" w:styleId="CabealhoChar">
    <w:name w:val="Cabeçalho Char"/>
    <w:basedOn w:val="Fontepargpadro"/>
    <w:link w:val="Cabealho"/>
    <w:uiPriority w:val="99"/>
    <w:rsid w:val="00EF2CD6"/>
    <w:rPr>
      <w:rFonts w:ascii="Times New Roman" w:eastAsia="Times New Roman" w:hAnsi="Times New Roman" w:cs="Times New Roman"/>
      <w:sz w:val="20"/>
      <w:szCs w:val="20"/>
      <w:lang w:eastAsia="pt-BR"/>
    </w:rPr>
  </w:style>
  <w:style w:type="character" w:styleId="Nmerodepgina">
    <w:name w:val="page number"/>
    <w:basedOn w:val="Fontepargpadro"/>
    <w:rsid w:val="00EF2CD6"/>
  </w:style>
  <w:style w:type="paragraph" w:customStyle="1" w:styleId="txtdesnvolvimentoChar">
    <w:name w:val="txt desnvolvimento Char"/>
    <w:basedOn w:val="Normal"/>
    <w:next w:val="Normal"/>
    <w:rsid w:val="00EF2CD6"/>
    <w:pPr>
      <w:autoSpaceDE w:val="0"/>
      <w:autoSpaceDN w:val="0"/>
      <w:adjustRightInd w:val="0"/>
      <w:spacing w:before="360" w:after="120"/>
    </w:pPr>
    <w:rPr>
      <w:sz w:val="24"/>
      <w:szCs w:val="24"/>
    </w:rPr>
  </w:style>
  <w:style w:type="character" w:customStyle="1" w:styleId="style201">
    <w:name w:val="style201"/>
    <w:basedOn w:val="Fontepargpadro"/>
    <w:rsid w:val="00EF2CD6"/>
    <w:rPr>
      <w:b/>
      <w:bCs/>
      <w:color w:val="990000"/>
    </w:rPr>
  </w:style>
  <w:style w:type="paragraph" w:styleId="Textodenotaderodap">
    <w:name w:val="footnote text"/>
    <w:basedOn w:val="Normal"/>
    <w:link w:val="TextodenotaderodapChar"/>
    <w:semiHidden/>
    <w:rsid w:val="00EF2CD6"/>
  </w:style>
  <w:style w:type="character" w:customStyle="1" w:styleId="TextodenotaderodapChar">
    <w:name w:val="Texto de nota de rodapé Char"/>
    <w:basedOn w:val="Fontepargpadro"/>
    <w:link w:val="Textodenotaderodap"/>
    <w:semiHidden/>
    <w:rsid w:val="00EF2CD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F2CD6"/>
    <w:rPr>
      <w:vertAlign w:val="superscript"/>
    </w:rPr>
  </w:style>
  <w:style w:type="paragraph" w:styleId="NormalWeb">
    <w:name w:val="Normal (Web)"/>
    <w:basedOn w:val="Normal"/>
    <w:uiPriority w:val="99"/>
    <w:rsid w:val="00EF2CD6"/>
    <w:pPr>
      <w:spacing w:before="100" w:beforeAutospacing="1" w:after="100" w:afterAutospacing="1"/>
    </w:pPr>
    <w:rPr>
      <w:sz w:val="24"/>
      <w:szCs w:val="24"/>
    </w:rPr>
  </w:style>
  <w:style w:type="character" w:styleId="CitaoHTML">
    <w:name w:val="HTML Cite"/>
    <w:basedOn w:val="Fontepargpadro"/>
    <w:rsid w:val="00EF2CD6"/>
    <w:rPr>
      <w:i w:val="0"/>
      <w:iCs w:val="0"/>
      <w:color w:val="0E774A"/>
    </w:rPr>
  </w:style>
  <w:style w:type="character" w:styleId="Refdecomentrio">
    <w:name w:val="annotation reference"/>
    <w:basedOn w:val="Fontepargpadro"/>
    <w:rsid w:val="00EF2CD6"/>
    <w:rPr>
      <w:sz w:val="16"/>
      <w:szCs w:val="16"/>
    </w:rPr>
  </w:style>
  <w:style w:type="paragraph" w:styleId="Textodecomentrio">
    <w:name w:val="annotation text"/>
    <w:basedOn w:val="Normal"/>
    <w:link w:val="TextodecomentrioChar"/>
    <w:rsid w:val="00EF2CD6"/>
  </w:style>
  <w:style w:type="character" w:customStyle="1" w:styleId="TextodecomentrioChar">
    <w:name w:val="Texto de comentário Char"/>
    <w:basedOn w:val="Fontepargpadro"/>
    <w:link w:val="Textodecomentrio"/>
    <w:rsid w:val="00EF2CD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F2CD6"/>
    <w:rPr>
      <w:rFonts w:ascii="Segoe UI" w:hAnsi="Segoe UI" w:cs="Segoe UI"/>
      <w:sz w:val="18"/>
      <w:szCs w:val="18"/>
    </w:rPr>
  </w:style>
  <w:style w:type="character" w:customStyle="1" w:styleId="TextodebaloChar">
    <w:name w:val="Texto de balão Char"/>
    <w:basedOn w:val="Fontepargpadro"/>
    <w:link w:val="Textodebalo"/>
    <w:uiPriority w:val="99"/>
    <w:semiHidden/>
    <w:rsid w:val="00EF2CD6"/>
    <w:rPr>
      <w:rFonts w:ascii="Segoe UI" w:eastAsia="Times New Roman" w:hAnsi="Segoe UI" w:cs="Segoe UI"/>
      <w:sz w:val="18"/>
      <w:szCs w:val="18"/>
      <w:lang w:eastAsia="pt-BR"/>
    </w:rPr>
  </w:style>
  <w:style w:type="character" w:styleId="Hyperlink">
    <w:name w:val="Hyperlink"/>
    <w:basedOn w:val="Fontepargpadro"/>
    <w:uiPriority w:val="99"/>
    <w:unhideWhenUsed/>
    <w:rsid w:val="00A10B4D"/>
    <w:rPr>
      <w:color w:val="0563C1" w:themeColor="hyperlink"/>
      <w:u w:val="single"/>
    </w:rPr>
  </w:style>
  <w:style w:type="paragraph" w:styleId="PargrafodaLista">
    <w:name w:val="List Paragraph"/>
    <w:basedOn w:val="Normal"/>
    <w:uiPriority w:val="34"/>
    <w:qFormat/>
    <w:rsid w:val="00B71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1873</Words>
  <Characters>10116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3</cp:revision>
  <dcterms:created xsi:type="dcterms:W3CDTF">2015-02-02T01:11:00Z</dcterms:created>
  <dcterms:modified xsi:type="dcterms:W3CDTF">2015-02-02T01:14:00Z</dcterms:modified>
</cp:coreProperties>
</file>