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EA" w:rsidRPr="006B44F8" w:rsidRDefault="009563EA" w:rsidP="009563EA">
      <w:pPr>
        <w:jc w:val="both"/>
        <w:rPr>
          <w:b/>
          <w:u w:val="single"/>
        </w:rPr>
      </w:pPr>
      <w:r w:rsidRPr="006B44F8">
        <w:rPr>
          <w:b/>
          <w:u w:val="single"/>
        </w:rPr>
        <w:t>POR QUE OCORREM TANTAS MORTES VIOLENTAS NA REGIÃO METROPOLITANA DO CARIRI?</w:t>
      </w:r>
    </w:p>
    <w:p w:rsidR="009563EA" w:rsidRDefault="009563EA" w:rsidP="009563EA">
      <w:pPr>
        <w:jc w:val="both"/>
      </w:pPr>
    </w:p>
    <w:p w:rsidR="009563EA" w:rsidRPr="001A7899" w:rsidRDefault="009563EA" w:rsidP="009563EA">
      <w:pPr>
        <w:jc w:val="both"/>
        <w:rPr>
          <w:b/>
          <w:i/>
          <w:sz w:val="24"/>
          <w:szCs w:val="24"/>
        </w:rPr>
      </w:pPr>
      <w:r>
        <w:tab/>
      </w:r>
      <w:r w:rsidRPr="001A7899">
        <w:rPr>
          <w:sz w:val="24"/>
          <w:szCs w:val="24"/>
        </w:rPr>
        <w:t xml:space="preserve">Para suscitar um breve inicio de debate no entorno de questão tão complexa quanto pungente de nossos dias, talvez devêssemos nos permitir fazer a seguinte indagação: </w:t>
      </w:r>
      <w:r w:rsidR="007D4BBE" w:rsidRPr="001A7899">
        <w:rPr>
          <w:b/>
          <w:i/>
          <w:sz w:val="24"/>
          <w:szCs w:val="24"/>
        </w:rPr>
        <w:t xml:space="preserve">se </w:t>
      </w:r>
      <w:proofErr w:type="gramStart"/>
      <w:r w:rsidR="007D4BBE" w:rsidRPr="001A7899">
        <w:rPr>
          <w:b/>
          <w:i/>
          <w:sz w:val="24"/>
          <w:szCs w:val="24"/>
        </w:rPr>
        <w:t>exist</w:t>
      </w:r>
      <w:r w:rsidR="007D4BBE">
        <w:rPr>
          <w:b/>
          <w:i/>
          <w:sz w:val="24"/>
          <w:szCs w:val="24"/>
        </w:rPr>
        <w:t>em</w:t>
      </w:r>
      <w:r w:rsidR="007D4BBE" w:rsidRPr="001A7899">
        <w:rPr>
          <w:b/>
          <w:i/>
          <w:sz w:val="24"/>
          <w:szCs w:val="24"/>
        </w:rPr>
        <w:t>,</w:t>
      </w:r>
      <w:proofErr w:type="gramEnd"/>
      <w:r w:rsidR="007D4BBE" w:rsidRPr="001A7899">
        <w:rPr>
          <w:b/>
          <w:i/>
          <w:sz w:val="24"/>
          <w:szCs w:val="24"/>
        </w:rPr>
        <w:t xml:space="preserve"> em que consiste a essência das políticas públicas de segurança aplicadas na dita região</w:t>
      </w:r>
      <w:r w:rsidRPr="001A7899">
        <w:rPr>
          <w:b/>
          <w:i/>
          <w:sz w:val="24"/>
          <w:szCs w:val="24"/>
        </w:rPr>
        <w:t>?</w:t>
      </w:r>
    </w:p>
    <w:p w:rsidR="006B44F8" w:rsidRPr="001A7899" w:rsidRDefault="009563EA" w:rsidP="009563EA">
      <w:pPr>
        <w:jc w:val="both"/>
        <w:rPr>
          <w:sz w:val="24"/>
          <w:szCs w:val="24"/>
        </w:rPr>
      </w:pPr>
      <w:r w:rsidRPr="001A7899">
        <w:rPr>
          <w:sz w:val="24"/>
          <w:szCs w:val="24"/>
        </w:rPr>
        <w:tab/>
      </w:r>
      <w:r w:rsidR="006B44F8" w:rsidRPr="001A7899">
        <w:rPr>
          <w:sz w:val="24"/>
          <w:szCs w:val="24"/>
        </w:rPr>
        <w:t xml:space="preserve">Com efeito, quase todos os dias, são retiradas de circulação relevantes quantidades de drogas entorpecentes nas três maiores cidades da região do Cariri. Maconha, cocaína, crack, medicamentos utilizados como entorpecentes, enfim, numa palavra: Drogas, muitas drogas. Juntamente com a referida apreensão, as autoridades policiais </w:t>
      </w:r>
      <w:r w:rsidR="00246971">
        <w:rPr>
          <w:sz w:val="24"/>
          <w:szCs w:val="24"/>
        </w:rPr>
        <w:t>enclausuram</w:t>
      </w:r>
      <w:r w:rsidR="006B44F8" w:rsidRPr="001A7899">
        <w:rPr>
          <w:sz w:val="24"/>
          <w:szCs w:val="24"/>
        </w:rPr>
        <w:t xml:space="preserve"> aqueles que são “rotulados”, tipificados, e também apelidados de meliantes</w:t>
      </w:r>
      <w:r w:rsidR="00246971">
        <w:rPr>
          <w:sz w:val="24"/>
          <w:szCs w:val="24"/>
        </w:rPr>
        <w:t xml:space="preserve"> e</w:t>
      </w:r>
      <w:r w:rsidR="006B44F8" w:rsidRPr="001A7899">
        <w:rPr>
          <w:sz w:val="24"/>
          <w:szCs w:val="24"/>
        </w:rPr>
        <w:t xml:space="preserve"> traficantes. </w:t>
      </w:r>
    </w:p>
    <w:p w:rsidR="006B44F8" w:rsidRPr="001A7899" w:rsidRDefault="006B44F8" w:rsidP="009563EA">
      <w:pPr>
        <w:jc w:val="both"/>
        <w:rPr>
          <w:sz w:val="24"/>
          <w:szCs w:val="24"/>
        </w:rPr>
      </w:pPr>
      <w:r w:rsidRPr="001A7899">
        <w:rPr>
          <w:sz w:val="24"/>
          <w:szCs w:val="24"/>
        </w:rPr>
        <w:tab/>
        <w:t>O problema do enfoque da prisão destes traficantes de drogas, é que as autoridades policiais, como muito zelo,</w:t>
      </w:r>
      <w:r w:rsidR="001A7899" w:rsidRPr="001A7899">
        <w:rPr>
          <w:sz w:val="24"/>
          <w:szCs w:val="24"/>
        </w:rPr>
        <w:t xml:space="preserve"> </w:t>
      </w:r>
      <w:r w:rsidRPr="001A7899">
        <w:rPr>
          <w:sz w:val="24"/>
          <w:szCs w:val="24"/>
        </w:rPr>
        <w:t xml:space="preserve">e, diligência, diga-se de passagem, travam batalhas, onde nas mais das vezes obtêm insignificantes vitórias de </w:t>
      </w:r>
      <w:proofErr w:type="spellStart"/>
      <w:r w:rsidRPr="00246971">
        <w:rPr>
          <w:i/>
          <w:sz w:val="24"/>
          <w:szCs w:val="24"/>
        </w:rPr>
        <w:t>pirro</w:t>
      </w:r>
      <w:proofErr w:type="spellEnd"/>
      <w:r w:rsidRPr="001A7899">
        <w:rPr>
          <w:sz w:val="24"/>
          <w:szCs w:val="24"/>
        </w:rPr>
        <w:t>. Mas por que</w:t>
      </w:r>
      <w:r w:rsidR="001A7899">
        <w:rPr>
          <w:sz w:val="24"/>
          <w:szCs w:val="24"/>
        </w:rPr>
        <w:t xml:space="preserve"> apenas</w:t>
      </w:r>
      <w:r w:rsidRPr="001A7899">
        <w:rPr>
          <w:sz w:val="24"/>
          <w:szCs w:val="24"/>
        </w:rPr>
        <w:t xml:space="preserve"> conseguem vitórias de </w:t>
      </w:r>
      <w:proofErr w:type="spellStart"/>
      <w:r w:rsidRPr="00246971">
        <w:rPr>
          <w:i/>
          <w:sz w:val="24"/>
          <w:szCs w:val="24"/>
        </w:rPr>
        <w:t>pirro</w:t>
      </w:r>
      <w:proofErr w:type="spellEnd"/>
      <w:r w:rsidRPr="001A7899">
        <w:rPr>
          <w:sz w:val="24"/>
          <w:szCs w:val="24"/>
        </w:rPr>
        <w:t>?</w:t>
      </w:r>
    </w:p>
    <w:p w:rsidR="0052659A" w:rsidRDefault="006B44F8" w:rsidP="009563EA">
      <w:pPr>
        <w:jc w:val="both"/>
        <w:rPr>
          <w:sz w:val="24"/>
          <w:szCs w:val="24"/>
        </w:rPr>
      </w:pPr>
      <w:r w:rsidRPr="001A7899">
        <w:rPr>
          <w:sz w:val="24"/>
          <w:szCs w:val="24"/>
        </w:rPr>
        <w:tab/>
      </w:r>
      <w:r w:rsidR="001A7899" w:rsidRPr="001A7899">
        <w:rPr>
          <w:sz w:val="24"/>
          <w:szCs w:val="24"/>
        </w:rPr>
        <w:t>Em primeiro lugar, a resposta, está diretamente ligada ao sentido e extensão das próprias operações polici</w:t>
      </w:r>
      <w:r w:rsidR="001A7899">
        <w:rPr>
          <w:sz w:val="24"/>
          <w:szCs w:val="24"/>
        </w:rPr>
        <w:t>ais</w:t>
      </w:r>
      <w:r w:rsidR="00425F66">
        <w:rPr>
          <w:sz w:val="24"/>
          <w:szCs w:val="24"/>
        </w:rPr>
        <w:t xml:space="preserve"> realizadas</w:t>
      </w:r>
      <w:r w:rsidR="00246971">
        <w:rPr>
          <w:sz w:val="24"/>
          <w:szCs w:val="24"/>
        </w:rPr>
        <w:t>.</w:t>
      </w:r>
      <w:r w:rsidR="00425F66">
        <w:rPr>
          <w:sz w:val="24"/>
          <w:szCs w:val="24"/>
        </w:rPr>
        <w:t xml:space="preserve"> </w:t>
      </w:r>
      <w:r w:rsidR="00246971">
        <w:rPr>
          <w:sz w:val="24"/>
          <w:szCs w:val="24"/>
        </w:rPr>
        <w:t>N</w:t>
      </w:r>
      <w:r w:rsidR="00425F66">
        <w:rPr>
          <w:sz w:val="24"/>
          <w:szCs w:val="24"/>
        </w:rPr>
        <w:t>as mesmas</w:t>
      </w:r>
      <w:r w:rsidR="00246971">
        <w:rPr>
          <w:sz w:val="24"/>
          <w:szCs w:val="24"/>
        </w:rPr>
        <w:t xml:space="preserve"> operações</w:t>
      </w:r>
      <w:r w:rsidR="00425F66">
        <w:rPr>
          <w:sz w:val="24"/>
          <w:szCs w:val="24"/>
        </w:rPr>
        <w:t xml:space="preserve"> são detidas basicamente as “últimas, menores e menos complexas células do organismo criminoso”, ligado ao tráfico de drogas.</w:t>
      </w:r>
      <w:r w:rsidR="0052659A">
        <w:rPr>
          <w:sz w:val="24"/>
          <w:szCs w:val="24"/>
        </w:rPr>
        <w:t xml:space="preserve"> Todos os dias os necrotérios, as delegacias, e no IML, comparecem vítimas </w:t>
      </w:r>
      <w:r w:rsidR="00B56993">
        <w:rPr>
          <w:sz w:val="24"/>
          <w:szCs w:val="24"/>
        </w:rPr>
        <w:t xml:space="preserve">em </w:t>
      </w:r>
      <w:proofErr w:type="gramStart"/>
      <w:r w:rsidR="00B56993">
        <w:rPr>
          <w:sz w:val="24"/>
          <w:szCs w:val="24"/>
        </w:rPr>
        <w:t>sua</w:t>
      </w:r>
      <w:r w:rsidR="0052659A">
        <w:rPr>
          <w:sz w:val="24"/>
          <w:szCs w:val="24"/>
        </w:rPr>
        <w:t xml:space="preserve"> grande maioria jovens trucidados</w:t>
      </w:r>
      <w:proofErr w:type="gramEnd"/>
      <w:r w:rsidR="00B56993">
        <w:rPr>
          <w:sz w:val="24"/>
          <w:szCs w:val="24"/>
        </w:rPr>
        <w:t>,</w:t>
      </w:r>
      <w:r w:rsidR="0052659A">
        <w:rPr>
          <w:sz w:val="24"/>
          <w:szCs w:val="24"/>
        </w:rPr>
        <w:t xml:space="preserve"> e</w:t>
      </w:r>
      <w:r w:rsidR="00B56993">
        <w:rPr>
          <w:sz w:val="24"/>
          <w:szCs w:val="24"/>
        </w:rPr>
        <w:t>,</w:t>
      </w:r>
      <w:r w:rsidR="0052659A">
        <w:rPr>
          <w:sz w:val="24"/>
          <w:szCs w:val="24"/>
        </w:rPr>
        <w:t xml:space="preserve"> envolvidos com dívidas para com o tráfico de drogas.</w:t>
      </w:r>
    </w:p>
    <w:p w:rsidR="00425F66" w:rsidRDefault="0052659A" w:rsidP="00B56993">
      <w:pPr>
        <w:ind w:firstLine="708"/>
        <w:jc w:val="both"/>
        <w:rPr>
          <w:sz w:val="24"/>
          <w:szCs w:val="24"/>
        </w:rPr>
      </w:pPr>
      <w:r>
        <w:rPr>
          <w:sz w:val="24"/>
          <w:szCs w:val="24"/>
        </w:rPr>
        <w:t>Inobstante diversas operações policiais, inclusive</w:t>
      </w:r>
      <w:r w:rsidR="00B56993">
        <w:rPr>
          <w:sz w:val="24"/>
          <w:szCs w:val="24"/>
        </w:rPr>
        <w:t xml:space="preserve"> extremadamente</w:t>
      </w:r>
      <w:r>
        <w:rPr>
          <w:sz w:val="24"/>
          <w:szCs w:val="24"/>
        </w:rPr>
        <w:t xml:space="preserve"> midiáticas, não abalam</w:t>
      </w:r>
      <w:r w:rsidR="00425F66">
        <w:rPr>
          <w:sz w:val="24"/>
          <w:szCs w:val="24"/>
        </w:rPr>
        <w:t xml:space="preserve"> </w:t>
      </w:r>
      <w:r>
        <w:rPr>
          <w:sz w:val="24"/>
          <w:szCs w:val="24"/>
        </w:rPr>
        <w:t>o</w:t>
      </w:r>
      <w:r w:rsidR="00425F66">
        <w:rPr>
          <w:sz w:val="24"/>
          <w:szCs w:val="24"/>
        </w:rPr>
        <w:t>s mais perigosos</w:t>
      </w:r>
      <w:r w:rsidR="00B56993">
        <w:rPr>
          <w:sz w:val="24"/>
          <w:szCs w:val="24"/>
        </w:rPr>
        <w:t xml:space="preserve"> </w:t>
      </w:r>
      <w:r w:rsidR="00425F66">
        <w:rPr>
          <w:sz w:val="24"/>
          <w:szCs w:val="24"/>
        </w:rPr>
        <w:t xml:space="preserve">comandantes do tráfico, </w:t>
      </w:r>
      <w:r>
        <w:rPr>
          <w:sz w:val="24"/>
          <w:szCs w:val="24"/>
        </w:rPr>
        <w:t>muito menos</w:t>
      </w:r>
      <w:r w:rsidR="00425F66">
        <w:rPr>
          <w:sz w:val="24"/>
          <w:szCs w:val="24"/>
        </w:rPr>
        <w:t xml:space="preserve"> suas ramificações espalhadas inclusive dentro do</w:t>
      </w:r>
      <w:r>
        <w:rPr>
          <w:sz w:val="24"/>
          <w:szCs w:val="24"/>
        </w:rPr>
        <w:t xml:space="preserve"> próprio</w:t>
      </w:r>
      <w:r w:rsidR="00425F66">
        <w:rPr>
          <w:sz w:val="24"/>
          <w:szCs w:val="24"/>
        </w:rPr>
        <w:t xml:space="preserve"> Estado, de instituições da própria sociedade local,</w:t>
      </w:r>
      <w:r>
        <w:rPr>
          <w:sz w:val="24"/>
          <w:szCs w:val="24"/>
        </w:rPr>
        <w:t xml:space="preserve"> os quais,</w:t>
      </w:r>
      <w:r w:rsidR="00425F66">
        <w:rPr>
          <w:sz w:val="24"/>
          <w:szCs w:val="24"/>
        </w:rPr>
        <w:t xml:space="preserve"> sequer s</w:t>
      </w:r>
      <w:r>
        <w:rPr>
          <w:sz w:val="24"/>
          <w:szCs w:val="24"/>
        </w:rPr>
        <w:t>erã</w:t>
      </w:r>
      <w:r w:rsidR="00425F66">
        <w:rPr>
          <w:sz w:val="24"/>
          <w:szCs w:val="24"/>
        </w:rPr>
        <w:t>o investigados, bem como, sobre os mesmos repousa</w:t>
      </w:r>
      <w:r>
        <w:rPr>
          <w:sz w:val="24"/>
          <w:szCs w:val="24"/>
        </w:rPr>
        <w:t>rá</w:t>
      </w:r>
      <w:r w:rsidR="00425F66">
        <w:rPr>
          <w:sz w:val="24"/>
          <w:szCs w:val="24"/>
        </w:rPr>
        <w:t xml:space="preserve"> a máxima tranquilidade e quase intocabilidade.</w:t>
      </w:r>
      <w:r w:rsidR="00E068E1">
        <w:rPr>
          <w:sz w:val="24"/>
          <w:szCs w:val="24"/>
        </w:rPr>
        <w:t xml:space="preserve"> </w:t>
      </w:r>
      <w:r w:rsidR="00727DD8">
        <w:rPr>
          <w:sz w:val="24"/>
          <w:szCs w:val="24"/>
        </w:rPr>
        <w:t>Os órgãos de segurança são os únicos culpados? Jamais, vez que, o</w:t>
      </w:r>
      <w:r w:rsidR="00E068E1">
        <w:rPr>
          <w:sz w:val="24"/>
          <w:szCs w:val="24"/>
        </w:rPr>
        <w:t xml:space="preserve"> descaso estatal </w:t>
      </w:r>
      <w:r w:rsidR="00B56993">
        <w:rPr>
          <w:sz w:val="24"/>
          <w:szCs w:val="24"/>
        </w:rPr>
        <w:t>n</w:t>
      </w:r>
      <w:r w:rsidR="00E068E1">
        <w:rPr>
          <w:sz w:val="24"/>
          <w:szCs w:val="24"/>
        </w:rPr>
        <w:t xml:space="preserve">as políticas de segurança pública é notório, é mutilador, mas, real.  </w:t>
      </w:r>
    </w:p>
    <w:p w:rsidR="00FC51D0" w:rsidRDefault="00425F66" w:rsidP="009563EA">
      <w:pPr>
        <w:jc w:val="both"/>
        <w:rPr>
          <w:sz w:val="24"/>
          <w:szCs w:val="24"/>
        </w:rPr>
      </w:pPr>
      <w:r>
        <w:rPr>
          <w:sz w:val="24"/>
          <w:szCs w:val="24"/>
        </w:rPr>
        <w:tab/>
        <w:t>A questão é tão complexa quanto interdisciplinar</w:t>
      </w:r>
      <w:r w:rsidR="00CA6B57">
        <w:rPr>
          <w:sz w:val="24"/>
          <w:szCs w:val="24"/>
        </w:rPr>
        <w:t xml:space="preserve">, </w:t>
      </w:r>
      <w:r w:rsidR="00BC1019">
        <w:rPr>
          <w:sz w:val="24"/>
          <w:szCs w:val="24"/>
        </w:rPr>
        <w:t>e</w:t>
      </w:r>
      <w:r w:rsidR="00CA6B57">
        <w:rPr>
          <w:sz w:val="24"/>
          <w:szCs w:val="24"/>
        </w:rPr>
        <w:t xml:space="preserve"> neste texto </w:t>
      </w:r>
      <w:r w:rsidR="00BC1019">
        <w:rPr>
          <w:sz w:val="24"/>
          <w:szCs w:val="24"/>
        </w:rPr>
        <w:t>não poderá ser</w:t>
      </w:r>
      <w:proofErr w:type="gramStart"/>
      <w:r w:rsidR="00BC1019">
        <w:rPr>
          <w:sz w:val="24"/>
          <w:szCs w:val="24"/>
        </w:rPr>
        <w:t xml:space="preserve">  </w:t>
      </w:r>
      <w:proofErr w:type="gramEnd"/>
      <w:r w:rsidR="00BC1019">
        <w:rPr>
          <w:sz w:val="24"/>
          <w:szCs w:val="24"/>
        </w:rPr>
        <w:t>explorad</w:t>
      </w:r>
      <w:r w:rsidR="00AB1D52">
        <w:rPr>
          <w:sz w:val="24"/>
          <w:szCs w:val="24"/>
        </w:rPr>
        <w:t>a</w:t>
      </w:r>
      <w:r w:rsidR="004D2F05">
        <w:rPr>
          <w:sz w:val="24"/>
          <w:szCs w:val="24"/>
        </w:rPr>
        <w:t xml:space="preserve"> integralmente</w:t>
      </w:r>
      <w:bookmarkStart w:id="0" w:name="_GoBack"/>
      <w:bookmarkEnd w:id="0"/>
      <w:r w:rsidR="00AB1D52">
        <w:rPr>
          <w:sz w:val="24"/>
          <w:szCs w:val="24"/>
        </w:rPr>
        <w:t>.</w:t>
      </w:r>
      <w:r w:rsidR="00BC1019">
        <w:rPr>
          <w:sz w:val="24"/>
          <w:szCs w:val="24"/>
        </w:rPr>
        <w:t xml:space="preserve"> </w:t>
      </w:r>
      <w:r w:rsidR="00AB1D52">
        <w:rPr>
          <w:sz w:val="24"/>
          <w:szCs w:val="24"/>
        </w:rPr>
        <w:t>D</w:t>
      </w:r>
      <w:r w:rsidR="00BC1019">
        <w:rPr>
          <w:sz w:val="24"/>
          <w:szCs w:val="24"/>
        </w:rPr>
        <w:t>igamos que</w:t>
      </w:r>
      <w:r w:rsidR="009130F3">
        <w:rPr>
          <w:sz w:val="24"/>
          <w:szCs w:val="24"/>
        </w:rPr>
        <w:t>,</w:t>
      </w:r>
      <w:r w:rsidR="00BC1019">
        <w:rPr>
          <w:sz w:val="24"/>
          <w:szCs w:val="24"/>
        </w:rPr>
        <w:t xml:space="preserve"> </w:t>
      </w:r>
      <w:proofErr w:type="spellStart"/>
      <w:r w:rsidR="00BC1019" w:rsidRPr="00246971">
        <w:rPr>
          <w:i/>
          <w:sz w:val="24"/>
          <w:szCs w:val="24"/>
        </w:rPr>
        <w:t>ab</w:t>
      </w:r>
      <w:proofErr w:type="spellEnd"/>
      <w:r w:rsidR="00BC1019" w:rsidRPr="00246971">
        <w:rPr>
          <w:i/>
          <w:sz w:val="24"/>
          <w:szCs w:val="24"/>
        </w:rPr>
        <w:t xml:space="preserve"> initio</w:t>
      </w:r>
      <w:r w:rsidR="00BC1019">
        <w:rPr>
          <w:sz w:val="24"/>
          <w:szCs w:val="24"/>
        </w:rPr>
        <w:t>, quando falta quase tudo em termos de iniciativa pública, ou do poder público, quando</w:t>
      </w:r>
      <w:r w:rsidR="00CA6B57">
        <w:rPr>
          <w:sz w:val="24"/>
          <w:szCs w:val="24"/>
        </w:rPr>
        <w:t xml:space="preserve"> </w:t>
      </w:r>
      <w:r w:rsidR="00BC1019">
        <w:rPr>
          <w:sz w:val="24"/>
          <w:szCs w:val="24"/>
        </w:rPr>
        <w:t xml:space="preserve">o Estado, principalmente </w:t>
      </w:r>
      <w:r w:rsidR="00BC1019" w:rsidRPr="00246971">
        <w:rPr>
          <w:i/>
          <w:sz w:val="24"/>
          <w:szCs w:val="24"/>
        </w:rPr>
        <w:t xml:space="preserve">in </w:t>
      </w:r>
      <w:proofErr w:type="spellStart"/>
      <w:r w:rsidR="00BC1019" w:rsidRPr="00246971">
        <w:rPr>
          <w:i/>
          <w:sz w:val="24"/>
          <w:szCs w:val="24"/>
        </w:rPr>
        <w:t>casu</w:t>
      </w:r>
      <w:proofErr w:type="spellEnd"/>
      <w:r w:rsidR="00BC1019">
        <w:rPr>
          <w:sz w:val="24"/>
          <w:szCs w:val="24"/>
        </w:rPr>
        <w:t>, nas esferas municipais e estaduais, se omite, em oferecer uma escola de qualidade, com merenda escolar digna</w:t>
      </w:r>
      <w:r w:rsidR="00AB1D52">
        <w:rPr>
          <w:sz w:val="24"/>
          <w:szCs w:val="24"/>
        </w:rPr>
        <w:t>;</w:t>
      </w:r>
      <w:r w:rsidR="00BC1019">
        <w:rPr>
          <w:sz w:val="24"/>
          <w:szCs w:val="24"/>
        </w:rPr>
        <w:t xml:space="preserve"> quando se abstém de sanear as ruas, iluminar as mesmas; oferecer serviço real, eficiente e eficaz de trânsito; dotar postos de saúde com material humano e de serviço para </w:t>
      </w:r>
      <w:r w:rsidR="00AB1D52">
        <w:rPr>
          <w:sz w:val="24"/>
          <w:szCs w:val="24"/>
        </w:rPr>
        <w:t>“</w:t>
      </w:r>
      <w:r w:rsidR="00BC1019">
        <w:rPr>
          <w:sz w:val="24"/>
          <w:szCs w:val="24"/>
        </w:rPr>
        <w:t>humanizar</w:t>
      </w:r>
      <w:r w:rsidR="00AB1D52">
        <w:rPr>
          <w:sz w:val="24"/>
          <w:szCs w:val="24"/>
        </w:rPr>
        <w:t>”</w:t>
      </w:r>
      <w:r w:rsidR="00BC1019">
        <w:rPr>
          <w:sz w:val="24"/>
          <w:szCs w:val="24"/>
        </w:rPr>
        <w:t xml:space="preserve"> e tratar seus cidadãos com dignidade; quando inexiste assistência social verdadeira, humana e crítica, como poderemos então </w:t>
      </w:r>
      <w:r w:rsidR="00BC1019">
        <w:rPr>
          <w:sz w:val="24"/>
          <w:szCs w:val="24"/>
        </w:rPr>
        <w:lastRenderedPageBreak/>
        <w:t>imaginar qualquer redução substancial dos índices de violência e mortes em nossa região?</w:t>
      </w:r>
    </w:p>
    <w:p w:rsidR="00AF1CE2" w:rsidRDefault="00BC1019" w:rsidP="009563EA">
      <w:pPr>
        <w:jc w:val="both"/>
        <w:rPr>
          <w:sz w:val="24"/>
          <w:szCs w:val="24"/>
        </w:rPr>
      </w:pPr>
      <w:r>
        <w:rPr>
          <w:sz w:val="24"/>
          <w:szCs w:val="24"/>
        </w:rPr>
        <w:tab/>
        <w:t>Para muito além das fal</w:t>
      </w:r>
      <w:r w:rsidR="0052659A">
        <w:rPr>
          <w:sz w:val="24"/>
          <w:szCs w:val="24"/>
        </w:rPr>
        <w:t>á</w:t>
      </w:r>
      <w:r>
        <w:rPr>
          <w:sz w:val="24"/>
          <w:szCs w:val="24"/>
        </w:rPr>
        <w:t>c</w:t>
      </w:r>
      <w:r w:rsidR="0052659A">
        <w:rPr>
          <w:sz w:val="24"/>
          <w:szCs w:val="24"/>
        </w:rPr>
        <w:t>i</w:t>
      </w:r>
      <w:r>
        <w:rPr>
          <w:sz w:val="24"/>
          <w:szCs w:val="24"/>
        </w:rPr>
        <w:t>as,</w:t>
      </w:r>
      <w:r w:rsidR="00AF1CE2">
        <w:rPr>
          <w:sz w:val="24"/>
          <w:szCs w:val="24"/>
        </w:rPr>
        <w:t xml:space="preserve"> ou contos da carochinha,</w:t>
      </w:r>
      <w:r>
        <w:rPr>
          <w:sz w:val="24"/>
          <w:szCs w:val="24"/>
        </w:rPr>
        <w:t xml:space="preserve"> sejamos francos </w:t>
      </w:r>
      <w:r w:rsidR="00482A30">
        <w:rPr>
          <w:sz w:val="24"/>
          <w:szCs w:val="24"/>
        </w:rPr>
        <w:t>nem Juazeiro, nem a novel região metropolitana do cariri,</w:t>
      </w:r>
      <w:r w:rsidR="00AF1CE2">
        <w:rPr>
          <w:sz w:val="24"/>
          <w:szCs w:val="24"/>
        </w:rPr>
        <w:t xml:space="preserve"> estão prontas para o real embate da guerra das drogas, muito menos para eleger representantes políticos comprometidos, com o bem comum.</w:t>
      </w:r>
    </w:p>
    <w:p w:rsidR="00BC1019" w:rsidRPr="001A7899" w:rsidRDefault="00AF1CE2" w:rsidP="00AF1CE2">
      <w:pPr>
        <w:ind w:firstLine="708"/>
        <w:jc w:val="both"/>
        <w:rPr>
          <w:sz w:val="24"/>
          <w:szCs w:val="24"/>
        </w:rPr>
      </w:pPr>
      <w:r>
        <w:rPr>
          <w:sz w:val="24"/>
          <w:szCs w:val="24"/>
        </w:rPr>
        <w:t xml:space="preserve"> Lamento profundamente ao finalizar esta breve incursão, inferindo ser triste e deveras tragicômica nossa situação </w:t>
      </w:r>
      <w:r w:rsidR="00AB1D52">
        <w:rPr>
          <w:sz w:val="24"/>
          <w:szCs w:val="24"/>
        </w:rPr>
        <w:t>enquanto</w:t>
      </w:r>
      <w:r>
        <w:rPr>
          <w:sz w:val="24"/>
          <w:szCs w:val="24"/>
        </w:rPr>
        <w:t xml:space="preserve"> sociedade dita organizada</w:t>
      </w:r>
      <w:r w:rsidR="00AB1D52">
        <w:rPr>
          <w:sz w:val="24"/>
          <w:szCs w:val="24"/>
        </w:rPr>
        <w:t>,</w:t>
      </w:r>
      <w:r w:rsidR="009A3067">
        <w:rPr>
          <w:sz w:val="24"/>
          <w:szCs w:val="24"/>
        </w:rPr>
        <w:t xml:space="preserve"> principalmente</w:t>
      </w:r>
      <w:proofErr w:type="gramStart"/>
      <w:r>
        <w:rPr>
          <w:sz w:val="24"/>
          <w:szCs w:val="24"/>
        </w:rPr>
        <w:t xml:space="preserve">  </w:t>
      </w:r>
      <w:proofErr w:type="gramEnd"/>
      <w:r>
        <w:rPr>
          <w:sz w:val="24"/>
          <w:szCs w:val="24"/>
        </w:rPr>
        <w:t xml:space="preserve">sob o controle de nossas pútridas elites, mas, um sábio do passado já advertia: </w:t>
      </w:r>
      <w:r w:rsidRPr="00AB1D52">
        <w:rPr>
          <w:b/>
          <w:i/>
          <w:sz w:val="24"/>
          <w:szCs w:val="24"/>
        </w:rPr>
        <w:t>“O povo é a cambada que deve ser guiada; o povo tem o governo que merece</w:t>
      </w:r>
      <w:r w:rsidR="00AB1D52">
        <w:rPr>
          <w:b/>
          <w:i/>
          <w:sz w:val="24"/>
          <w:szCs w:val="24"/>
        </w:rPr>
        <w:t>”</w:t>
      </w:r>
      <w:r w:rsidRPr="00AB1D52">
        <w:rPr>
          <w:b/>
          <w:i/>
          <w:sz w:val="24"/>
          <w:szCs w:val="24"/>
        </w:rPr>
        <w:t xml:space="preserve">. ACORDA JUAZEIRO, </w:t>
      </w:r>
      <w:r w:rsidR="00AB1D52">
        <w:rPr>
          <w:b/>
          <w:i/>
          <w:sz w:val="24"/>
          <w:szCs w:val="24"/>
        </w:rPr>
        <w:t>REFLETE E ESTUDA</w:t>
      </w:r>
      <w:r w:rsidRPr="00AB1D52">
        <w:rPr>
          <w:b/>
          <w:i/>
          <w:sz w:val="24"/>
          <w:szCs w:val="24"/>
        </w:rPr>
        <w:t xml:space="preserve"> CARIRI</w:t>
      </w:r>
      <w:r w:rsidR="00AB1D52">
        <w:rPr>
          <w:b/>
          <w:i/>
          <w:sz w:val="24"/>
          <w:szCs w:val="24"/>
        </w:rPr>
        <w:t>!!</w:t>
      </w:r>
      <w:r w:rsidRPr="00AB1D52">
        <w:rPr>
          <w:b/>
          <w:i/>
          <w:sz w:val="24"/>
          <w:szCs w:val="24"/>
        </w:rPr>
        <w:t>!</w:t>
      </w:r>
    </w:p>
    <w:sectPr w:rsidR="00BC1019" w:rsidRPr="001A78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41" w:rsidRDefault="009E6941" w:rsidP="009A3067">
      <w:pPr>
        <w:spacing w:after="0" w:line="240" w:lineRule="auto"/>
      </w:pPr>
      <w:r>
        <w:separator/>
      </w:r>
    </w:p>
  </w:endnote>
  <w:endnote w:type="continuationSeparator" w:id="0">
    <w:p w:rsidR="009E6941" w:rsidRDefault="009E6941" w:rsidP="009A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41" w:rsidRDefault="009E6941" w:rsidP="009A3067">
      <w:pPr>
        <w:spacing w:after="0" w:line="240" w:lineRule="auto"/>
      </w:pPr>
      <w:r>
        <w:separator/>
      </w:r>
    </w:p>
  </w:footnote>
  <w:footnote w:type="continuationSeparator" w:id="0">
    <w:p w:rsidR="009E6941" w:rsidRDefault="009E6941" w:rsidP="009A30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EA"/>
    <w:rsid w:val="001A7899"/>
    <w:rsid w:val="00246971"/>
    <w:rsid w:val="00425F66"/>
    <w:rsid w:val="00482A30"/>
    <w:rsid w:val="004D2F05"/>
    <w:rsid w:val="0052659A"/>
    <w:rsid w:val="006B44F8"/>
    <w:rsid w:val="00727DD8"/>
    <w:rsid w:val="007D4BBE"/>
    <w:rsid w:val="009130F3"/>
    <w:rsid w:val="009563EA"/>
    <w:rsid w:val="009A3067"/>
    <w:rsid w:val="009E6941"/>
    <w:rsid w:val="00AB1D52"/>
    <w:rsid w:val="00AF1CE2"/>
    <w:rsid w:val="00B56993"/>
    <w:rsid w:val="00BC1019"/>
    <w:rsid w:val="00CA6B57"/>
    <w:rsid w:val="00E068E1"/>
    <w:rsid w:val="00E42889"/>
    <w:rsid w:val="00EA4FC5"/>
    <w:rsid w:val="00FC5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30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3067"/>
  </w:style>
  <w:style w:type="paragraph" w:styleId="Rodap">
    <w:name w:val="footer"/>
    <w:basedOn w:val="Normal"/>
    <w:link w:val="RodapChar"/>
    <w:uiPriority w:val="99"/>
    <w:unhideWhenUsed/>
    <w:rsid w:val="009A3067"/>
    <w:pPr>
      <w:tabs>
        <w:tab w:val="center" w:pos="4252"/>
        <w:tab w:val="right" w:pos="8504"/>
      </w:tabs>
      <w:spacing w:after="0" w:line="240" w:lineRule="auto"/>
    </w:pPr>
  </w:style>
  <w:style w:type="character" w:customStyle="1" w:styleId="RodapChar">
    <w:name w:val="Rodapé Char"/>
    <w:basedOn w:val="Fontepargpadro"/>
    <w:link w:val="Rodap"/>
    <w:uiPriority w:val="99"/>
    <w:rsid w:val="009A3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30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3067"/>
  </w:style>
  <w:style w:type="paragraph" w:styleId="Rodap">
    <w:name w:val="footer"/>
    <w:basedOn w:val="Normal"/>
    <w:link w:val="RodapChar"/>
    <w:uiPriority w:val="99"/>
    <w:unhideWhenUsed/>
    <w:rsid w:val="009A3067"/>
    <w:pPr>
      <w:tabs>
        <w:tab w:val="center" w:pos="4252"/>
        <w:tab w:val="right" w:pos="8504"/>
      </w:tabs>
      <w:spacing w:after="0" w:line="240" w:lineRule="auto"/>
    </w:pPr>
  </w:style>
  <w:style w:type="character" w:customStyle="1" w:styleId="RodapChar">
    <w:name w:val="Rodapé Char"/>
    <w:basedOn w:val="Fontepargpadro"/>
    <w:link w:val="Rodap"/>
    <w:uiPriority w:val="99"/>
    <w:rsid w:val="009A3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 DE ANDRADE</dc:creator>
  <cp:lastModifiedBy>GEORGE L DE ANDRADE</cp:lastModifiedBy>
  <cp:revision>2</cp:revision>
  <cp:lastPrinted>2014-06-02T15:21:00Z</cp:lastPrinted>
  <dcterms:created xsi:type="dcterms:W3CDTF">2014-06-02T15:24:00Z</dcterms:created>
  <dcterms:modified xsi:type="dcterms:W3CDTF">2014-06-02T15:24:00Z</dcterms:modified>
</cp:coreProperties>
</file>