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1F" w:rsidRDefault="00150CF1" w:rsidP="00813B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273C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D E U S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 O R  T A B E L A</w:t>
      </w:r>
    </w:p>
    <w:p w:rsidR="00813B87" w:rsidRDefault="00742015" w:rsidP="00F45B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</w:t>
      </w:r>
      <w:r w:rsidR="00EF7A5F">
        <w:rPr>
          <w:sz w:val="24"/>
          <w:szCs w:val="24"/>
        </w:rPr>
        <w:t xml:space="preserve">das </w:t>
      </w:r>
      <w:r>
        <w:rPr>
          <w:sz w:val="24"/>
          <w:szCs w:val="24"/>
        </w:rPr>
        <w:t>marca</w:t>
      </w:r>
      <w:r w:rsidR="00EF7A5F">
        <w:rPr>
          <w:sz w:val="24"/>
          <w:szCs w:val="24"/>
        </w:rPr>
        <w:t>s</w:t>
      </w:r>
      <w:r>
        <w:rPr>
          <w:sz w:val="24"/>
          <w:szCs w:val="24"/>
        </w:rPr>
        <w:t xml:space="preserve"> registrada</w:t>
      </w:r>
      <w:r w:rsidR="00EF7A5F">
        <w:rPr>
          <w:sz w:val="24"/>
          <w:szCs w:val="24"/>
        </w:rPr>
        <w:t>s</w:t>
      </w:r>
      <w:r>
        <w:rPr>
          <w:sz w:val="24"/>
          <w:szCs w:val="24"/>
        </w:rPr>
        <w:t xml:space="preserve"> nos</w:t>
      </w:r>
      <w:r w:rsidR="00150CF1">
        <w:rPr>
          <w:sz w:val="24"/>
          <w:szCs w:val="24"/>
        </w:rPr>
        <w:t xml:space="preserve"> sermões </w:t>
      </w:r>
      <w:r w:rsidR="00465854">
        <w:rPr>
          <w:sz w:val="24"/>
          <w:szCs w:val="24"/>
        </w:rPr>
        <w:t xml:space="preserve">pregados </w:t>
      </w:r>
      <w:r>
        <w:rPr>
          <w:sz w:val="24"/>
          <w:szCs w:val="24"/>
        </w:rPr>
        <w:t xml:space="preserve">hoje é o lugar </w:t>
      </w:r>
      <w:r w:rsidR="00C86563">
        <w:rPr>
          <w:sz w:val="24"/>
          <w:szCs w:val="24"/>
        </w:rPr>
        <w:t xml:space="preserve">decepcionante </w:t>
      </w:r>
      <w:r>
        <w:rPr>
          <w:sz w:val="24"/>
          <w:szCs w:val="24"/>
        </w:rPr>
        <w:t xml:space="preserve">que ocupa a pessoa do Altíssimo. </w:t>
      </w:r>
      <w:r w:rsidR="00150CF1">
        <w:rPr>
          <w:sz w:val="24"/>
          <w:szCs w:val="24"/>
        </w:rPr>
        <w:t xml:space="preserve">Primeiramente vem um personagem, </w:t>
      </w:r>
      <w:r w:rsidR="00813B87">
        <w:rPr>
          <w:sz w:val="24"/>
          <w:szCs w:val="24"/>
        </w:rPr>
        <w:t xml:space="preserve">ou </w:t>
      </w:r>
      <w:r w:rsidR="00150CF1">
        <w:rPr>
          <w:sz w:val="24"/>
          <w:szCs w:val="24"/>
        </w:rPr>
        <w:t>um fato</w:t>
      </w:r>
      <w:r w:rsidR="00813B87">
        <w:rPr>
          <w:sz w:val="24"/>
          <w:szCs w:val="24"/>
        </w:rPr>
        <w:t>,</w:t>
      </w:r>
      <w:r w:rsidR="00150CF1">
        <w:rPr>
          <w:sz w:val="24"/>
          <w:szCs w:val="24"/>
        </w:rPr>
        <w:t xml:space="preserve"> ou </w:t>
      </w:r>
      <w:r w:rsidR="00813B87">
        <w:rPr>
          <w:sz w:val="24"/>
          <w:szCs w:val="24"/>
        </w:rPr>
        <w:t xml:space="preserve">ainda </w:t>
      </w:r>
      <w:r w:rsidR="00150CF1">
        <w:rPr>
          <w:sz w:val="24"/>
          <w:szCs w:val="24"/>
        </w:rPr>
        <w:t xml:space="preserve">um conceito, para depois surgir, em meio à nebulosa humana, </w:t>
      </w:r>
      <w:r w:rsidR="00465854">
        <w:rPr>
          <w:sz w:val="24"/>
          <w:szCs w:val="24"/>
        </w:rPr>
        <w:t>a figura de</w:t>
      </w:r>
      <w:r w:rsidR="00150CF1">
        <w:rPr>
          <w:sz w:val="24"/>
          <w:szCs w:val="24"/>
        </w:rPr>
        <w:t xml:space="preserve"> Deus. Sem que haja um referencial além da figura do Altíssi</w:t>
      </w:r>
      <w:r w:rsidR="00ED618B">
        <w:rPr>
          <w:sz w:val="24"/>
          <w:szCs w:val="24"/>
        </w:rPr>
        <w:t>mo, E</w:t>
      </w:r>
      <w:r w:rsidR="00150CF1">
        <w:rPr>
          <w:sz w:val="24"/>
          <w:szCs w:val="24"/>
        </w:rPr>
        <w:t xml:space="preserve">le não pode ser referido, uma vez que falta uma visão mais objetiva </w:t>
      </w:r>
      <w:r w:rsidR="00813B87">
        <w:rPr>
          <w:sz w:val="24"/>
          <w:szCs w:val="24"/>
        </w:rPr>
        <w:t>d</w:t>
      </w:r>
      <w:r w:rsidR="00150CF1">
        <w:rPr>
          <w:sz w:val="24"/>
          <w:szCs w:val="24"/>
        </w:rPr>
        <w:t xml:space="preserve">o que realmente seria o </w:t>
      </w:r>
      <w:r w:rsidR="00150CF1" w:rsidRPr="00963BA8">
        <w:rPr>
          <w:i/>
          <w:sz w:val="24"/>
          <w:szCs w:val="24"/>
        </w:rPr>
        <w:t>“Eu sou”</w:t>
      </w:r>
      <w:r w:rsidR="00150CF1">
        <w:rPr>
          <w:sz w:val="24"/>
          <w:szCs w:val="24"/>
        </w:rPr>
        <w:t>. Nesse contexto de inversão</w:t>
      </w:r>
      <w:r w:rsidR="00ED618B">
        <w:rPr>
          <w:sz w:val="24"/>
          <w:szCs w:val="24"/>
        </w:rPr>
        <w:t>,</w:t>
      </w:r>
      <w:r w:rsidR="00150CF1">
        <w:rPr>
          <w:sz w:val="24"/>
          <w:szCs w:val="24"/>
        </w:rPr>
        <w:t xml:space="preserve"> Deus aparece como um figurante, um pano de fundo no grande cenário religioso, onde os feitos humano</w:t>
      </w:r>
      <w:r w:rsidR="00813B87">
        <w:rPr>
          <w:sz w:val="24"/>
          <w:szCs w:val="24"/>
        </w:rPr>
        <w:t>s</w:t>
      </w:r>
      <w:r w:rsidR="00150CF1">
        <w:rPr>
          <w:sz w:val="24"/>
          <w:szCs w:val="24"/>
        </w:rPr>
        <w:t xml:space="preserve"> suplantam as ações do digno Ser.</w:t>
      </w:r>
      <w:r w:rsidR="00ED618B">
        <w:rPr>
          <w:sz w:val="24"/>
          <w:szCs w:val="24"/>
        </w:rPr>
        <w:t xml:space="preserve"> Tomemos como exemplo Elias ou mesmo Davi, que nas prédicas passam a ocupar lugar de destaque,</w:t>
      </w:r>
      <w:r w:rsidR="00813B87">
        <w:rPr>
          <w:sz w:val="24"/>
          <w:szCs w:val="24"/>
        </w:rPr>
        <w:t xml:space="preserve"> levando</w:t>
      </w:r>
      <w:r w:rsidR="00ED618B">
        <w:rPr>
          <w:sz w:val="24"/>
          <w:szCs w:val="24"/>
        </w:rPr>
        <w:t xml:space="preserve"> o ouvinte a ater-se mais à </w:t>
      </w:r>
      <w:r w:rsidR="00813B87">
        <w:rPr>
          <w:sz w:val="24"/>
          <w:szCs w:val="24"/>
        </w:rPr>
        <w:t>postura</w:t>
      </w:r>
      <w:r w:rsidR="00ED618B">
        <w:rPr>
          <w:sz w:val="24"/>
          <w:szCs w:val="24"/>
        </w:rPr>
        <w:t xml:space="preserve"> dos referidos</w:t>
      </w:r>
      <w:r w:rsidR="00813B87">
        <w:rPr>
          <w:sz w:val="24"/>
          <w:szCs w:val="24"/>
        </w:rPr>
        <w:t xml:space="preserve"> personagens</w:t>
      </w:r>
      <w:r w:rsidR="00ED618B">
        <w:rPr>
          <w:sz w:val="24"/>
          <w:szCs w:val="24"/>
        </w:rPr>
        <w:t>, que propriamente ao que o Criador fez e colocou nessas pessoas. Dessa forma</w:t>
      </w:r>
      <w:r w:rsidR="00465854">
        <w:rPr>
          <w:sz w:val="24"/>
          <w:szCs w:val="24"/>
        </w:rPr>
        <w:t>,</w:t>
      </w:r>
      <w:r w:rsidR="00ED618B">
        <w:rPr>
          <w:sz w:val="24"/>
          <w:szCs w:val="24"/>
        </w:rPr>
        <w:t xml:space="preserve"> os méritos ficam quase que totalmente com o ser criado, onde as atribuições de cada personagem suplanta</w:t>
      </w:r>
      <w:r w:rsidR="00813B87">
        <w:rPr>
          <w:sz w:val="24"/>
          <w:szCs w:val="24"/>
        </w:rPr>
        <w:t>m</w:t>
      </w:r>
      <w:r w:rsidR="00ED618B">
        <w:rPr>
          <w:sz w:val="24"/>
          <w:szCs w:val="24"/>
        </w:rPr>
        <w:t xml:space="preserve"> os maravilhosos feitos do Altíssimo. A bem da verdade</w:t>
      </w:r>
      <w:proofErr w:type="gramStart"/>
      <w:r w:rsidR="00ED618B">
        <w:rPr>
          <w:sz w:val="24"/>
          <w:szCs w:val="24"/>
        </w:rPr>
        <w:t>, seria</w:t>
      </w:r>
      <w:proofErr w:type="gramEnd"/>
      <w:r w:rsidR="00ED618B">
        <w:rPr>
          <w:sz w:val="24"/>
          <w:szCs w:val="24"/>
        </w:rPr>
        <w:t xml:space="preserve"> como um jogador passar uma bola ao colega</w:t>
      </w:r>
      <w:r w:rsidR="00813B87">
        <w:rPr>
          <w:sz w:val="24"/>
          <w:szCs w:val="24"/>
        </w:rPr>
        <w:t xml:space="preserve"> e esta</w:t>
      </w:r>
      <w:r w:rsidR="00465854">
        <w:rPr>
          <w:sz w:val="24"/>
          <w:szCs w:val="24"/>
        </w:rPr>
        <w:t>,</w:t>
      </w:r>
      <w:r w:rsidR="00813B87">
        <w:rPr>
          <w:sz w:val="24"/>
          <w:szCs w:val="24"/>
        </w:rPr>
        <w:t xml:space="preserve"> no trajeto</w:t>
      </w:r>
      <w:r w:rsidR="00465854">
        <w:rPr>
          <w:sz w:val="24"/>
          <w:szCs w:val="24"/>
        </w:rPr>
        <w:t>,</w:t>
      </w:r>
      <w:r w:rsidR="00813B87">
        <w:rPr>
          <w:sz w:val="24"/>
          <w:szCs w:val="24"/>
        </w:rPr>
        <w:t xml:space="preserve"> resvalar no </w:t>
      </w:r>
      <w:r w:rsidR="00ED618B">
        <w:rPr>
          <w:sz w:val="24"/>
          <w:szCs w:val="24"/>
        </w:rPr>
        <w:t xml:space="preserve">juiz, </w:t>
      </w:r>
      <w:r w:rsidR="00813B87">
        <w:rPr>
          <w:sz w:val="24"/>
          <w:szCs w:val="24"/>
        </w:rPr>
        <w:t xml:space="preserve">entrando entre as traves. Um gol marcado por casualidade, em que os méritos ficam com o juiz. O atleta que chutou a bola pode sair do estádio </w:t>
      </w:r>
      <w:r w:rsidR="00C86563">
        <w:rPr>
          <w:sz w:val="24"/>
          <w:szCs w:val="24"/>
        </w:rPr>
        <w:t xml:space="preserve">até </w:t>
      </w:r>
      <w:proofErr w:type="gramStart"/>
      <w:r w:rsidR="00813B87">
        <w:rPr>
          <w:sz w:val="24"/>
          <w:szCs w:val="24"/>
        </w:rPr>
        <w:t>sob vaias</w:t>
      </w:r>
      <w:proofErr w:type="gramEnd"/>
      <w:r w:rsidR="00C86563">
        <w:rPr>
          <w:sz w:val="24"/>
          <w:szCs w:val="24"/>
        </w:rPr>
        <w:t>,</w:t>
      </w:r>
      <w:r w:rsidR="00813B87">
        <w:rPr>
          <w:sz w:val="24"/>
          <w:szCs w:val="24"/>
        </w:rPr>
        <w:t xml:space="preserve"> </w:t>
      </w:r>
      <w:r w:rsidR="00C86563">
        <w:rPr>
          <w:sz w:val="24"/>
          <w:szCs w:val="24"/>
        </w:rPr>
        <w:t>em meio às</w:t>
      </w:r>
      <w:r w:rsidR="00813B87">
        <w:rPr>
          <w:sz w:val="24"/>
          <w:szCs w:val="24"/>
        </w:rPr>
        <w:t xml:space="preserve"> interjeições pejorativas por parte da torcida. </w:t>
      </w:r>
    </w:p>
    <w:p w:rsidR="00F45BC0" w:rsidRDefault="00813B87" w:rsidP="00F45B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Partindo do exposto temos um estado deficitário, no qual prevalecem sempre os paradoxos, com conseq</w:t>
      </w:r>
      <w:r w:rsidR="00963BA8">
        <w:rPr>
          <w:sz w:val="24"/>
          <w:szCs w:val="24"/>
        </w:rPr>
        <w:t>u</w:t>
      </w:r>
      <w:r>
        <w:rPr>
          <w:sz w:val="24"/>
          <w:szCs w:val="24"/>
        </w:rPr>
        <w:t>ências negativas entre</w:t>
      </w:r>
      <w:r w:rsidR="00742015">
        <w:rPr>
          <w:sz w:val="24"/>
          <w:szCs w:val="24"/>
        </w:rPr>
        <w:t xml:space="preserve"> o conceito que fazem de Deus e</w:t>
      </w:r>
      <w:r w:rsidR="006D0655">
        <w:rPr>
          <w:sz w:val="24"/>
          <w:szCs w:val="24"/>
        </w:rPr>
        <w:t xml:space="preserve"> </w:t>
      </w:r>
      <w:r w:rsidR="00465854">
        <w:rPr>
          <w:sz w:val="24"/>
          <w:szCs w:val="24"/>
        </w:rPr>
        <w:t xml:space="preserve">o lugar que </w:t>
      </w:r>
      <w:r>
        <w:rPr>
          <w:sz w:val="24"/>
          <w:szCs w:val="24"/>
        </w:rPr>
        <w:t>as criaturas</w:t>
      </w:r>
      <w:r w:rsidR="006D0655">
        <w:rPr>
          <w:sz w:val="24"/>
          <w:szCs w:val="24"/>
        </w:rPr>
        <w:t xml:space="preserve"> </w:t>
      </w:r>
      <w:r w:rsidR="00465854">
        <w:rPr>
          <w:sz w:val="24"/>
          <w:szCs w:val="24"/>
        </w:rPr>
        <w:t>ocupam.</w:t>
      </w:r>
      <w:r w:rsidR="006D0655">
        <w:rPr>
          <w:sz w:val="24"/>
          <w:szCs w:val="24"/>
        </w:rPr>
        <w:t xml:space="preserve"> Como dissemos – e é aqui que entra</w:t>
      </w:r>
      <w:r w:rsidR="00742015">
        <w:rPr>
          <w:sz w:val="24"/>
          <w:szCs w:val="24"/>
        </w:rPr>
        <w:t>m</w:t>
      </w:r>
      <w:r w:rsidR="006D0655">
        <w:rPr>
          <w:sz w:val="24"/>
          <w:szCs w:val="24"/>
        </w:rPr>
        <w:t xml:space="preserve"> a</w:t>
      </w:r>
      <w:r w:rsidR="00742015">
        <w:rPr>
          <w:sz w:val="24"/>
          <w:szCs w:val="24"/>
        </w:rPr>
        <w:t>s inversões</w:t>
      </w:r>
      <w:r w:rsidR="006D0655">
        <w:rPr>
          <w:sz w:val="24"/>
          <w:szCs w:val="24"/>
        </w:rPr>
        <w:t xml:space="preserve"> de valores – Deus </w:t>
      </w:r>
      <w:r w:rsidR="00742015">
        <w:rPr>
          <w:sz w:val="24"/>
          <w:szCs w:val="24"/>
        </w:rPr>
        <w:t xml:space="preserve">surge </w:t>
      </w:r>
      <w:r w:rsidR="006D0655">
        <w:rPr>
          <w:sz w:val="24"/>
          <w:szCs w:val="24"/>
        </w:rPr>
        <w:t>no drama humana como uma figura</w:t>
      </w:r>
      <w:proofErr w:type="gramStart"/>
      <w:r w:rsidR="006D06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="006D0655">
        <w:rPr>
          <w:sz w:val="24"/>
          <w:szCs w:val="24"/>
        </w:rPr>
        <w:t>quase aleatória, podendo ou não ser destacada como o ápice das ações, uma vez que a mente do indivíduo se firma mais no elemento visado, que propriamente no responsável por tudo que ocorre no contexto humano. Com efeito, a pregação moderna destronou Deus do seu lugar, passando a enfatizar o conseq</w:t>
      </w:r>
      <w:r w:rsidR="00963BA8">
        <w:rPr>
          <w:sz w:val="24"/>
          <w:szCs w:val="24"/>
        </w:rPr>
        <w:t>u</w:t>
      </w:r>
      <w:r w:rsidR="006D0655">
        <w:rPr>
          <w:sz w:val="24"/>
          <w:szCs w:val="24"/>
        </w:rPr>
        <w:t xml:space="preserve">ente em detrimento da causa primária. É o efeito tomando o lugar da causa. É sabido que no binômio causa-efeito, </w:t>
      </w:r>
      <w:r w:rsidR="008273C7">
        <w:rPr>
          <w:sz w:val="24"/>
          <w:szCs w:val="24"/>
        </w:rPr>
        <w:t xml:space="preserve">o </w:t>
      </w:r>
      <w:r w:rsidR="006D0655">
        <w:rPr>
          <w:sz w:val="24"/>
          <w:szCs w:val="24"/>
        </w:rPr>
        <w:t>primeir</w:t>
      </w:r>
      <w:r w:rsidR="008273C7">
        <w:rPr>
          <w:sz w:val="24"/>
          <w:szCs w:val="24"/>
        </w:rPr>
        <w:t>o</w:t>
      </w:r>
      <w:r w:rsidR="006D0655">
        <w:rPr>
          <w:sz w:val="24"/>
          <w:szCs w:val="24"/>
        </w:rPr>
        <w:t xml:space="preserve"> elemento</w:t>
      </w:r>
      <w:proofErr w:type="gramStart"/>
      <w:r w:rsidR="006D0655">
        <w:rPr>
          <w:sz w:val="24"/>
          <w:szCs w:val="24"/>
        </w:rPr>
        <w:t xml:space="preserve">  </w:t>
      </w:r>
      <w:proofErr w:type="gramEnd"/>
      <w:r w:rsidR="006D0655">
        <w:rPr>
          <w:sz w:val="24"/>
          <w:szCs w:val="24"/>
        </w:rPr>
        <w:t xml:space="preserve">gera o segundo, e que </w:t>
      </w:r>
      <w:r w:rsidR="008273C7">
        <w:rPr>
          <w:sz w:val="24"/>
          <w:szCs w:val="24"/>
        </w:rPr>
        <w:t>este</w:t>
      </w:r>
      <w:r w:rsidR="006D0655">
        <w:rPr>
          <w:sz w:val="24"/>
          <w:szCs w:val="24"/>
        </w:rPr>
        <w:t xml:space="preserve"> só existe em função do primeiro. Ao atribuir valores primeiramente ao segundo, perde-se de vista – praticamente – o primeiro. Isso porque, as ações da criatura passam a ter um peso equivalente, ou acima do Criador. Não é isso que vem acontecendo no grande cenário religioso da atualidade? </w:t>
      </w:r>
    </w:p>
    <w:p w:rsidR="00EF7A5F" w:rsidRDefault="00F45BC0" w:rsidP="00F45B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precisamos ir muito além das esferas tradicionais para cientificarmos como isso é extremamente prejudicial ao conceito sobre Deus. Em nossas </w:t>
      </w:r>
      <w:r w:rsidR="00742015">
        <w:rPr>
          <w:sz w:val="24"/>
          <w:szCs w:val="24"/>
        </w:rPr>
        <w:t xml:space="preserve">greis </w:t>
      </w:r>
      <w:r>
        <w:rPr>
          <w:sz w:val="24"/>
          <w:szCs w:val="24"/>
        </w:rPr>
        <w:t>essa forma de encarar Deus não tem trazido um estado latente</w:t>
      </w:r>
      <w:r w:rsidR="00742015">
        <w:rPr>
          <w:sz w:val="24"/>
          <w:szCs w:val="24"/>
        </w:rPr>
        <w:t>,</w:t>
      </w:r>
      <w:r>
        <w:rPr>
          <w:sz w:val="24"/>
          <w:szCs w:val="24"/>
        </w:rPr>
        <w:t xml:space="preserve"> que di</w:t>
      </w:r>
      <w:r w:rsidR="00742015">
        <w:rPr>
          <w:sz w:val="24"/>
          <w:szCs w:val="24"/>
        </w:rPr>
        <w:t>ga</w:t>
      </w:r>
      <w:r>
        <w:rPr>
          <w:sz w:val="24"/>
          <w:szCs w:val="24"/>
        </w:rPr>
        <w:t xml:space="preserve"> respeito aos membros terem uma visão mais acurada do Criador, muito menos recebe</w:t>
      </w:r>
      <w:r w:rsidR="00742015">
        <w:rPr>
          <w:sz w:val="24"/>
          <w:szCs w:val="24"/>
        </w:rPr>
        <w:t>rem</w:t>
      </w:r>
      <w:r>
        <w:rPr>
          <w:sz w:val="24"/>
          <w:szCs w:val="24"/>
        </w:rPr>
        <w:t xml:space="preserve"> a necessária edificação espiritual. Sempre que entra um referencial humano em primeiro lugar, com seus feitos até maravilhosos, o Eterno passa a ocupar lugar secundário em importância.</w:t>
      </w:r>
      <w:r w:rsidR="00813B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catolicismo esse procedimento é mais que corriqueiro. Atenções a seres santificados suplantam em escala ascendente o pouco que </w:t>
      </w:r>
      <w:r w:rsidR="00465854">
        <w:rPr>
          <w:sz w:val="24"/>
          <w:szCs w:val="24"/>
        </w:rPr>
        <w:t xml:space="preserve">é </w:t>
      </w:r>
      <w:r w:rsidR="008273C7">
        <w:rPr>
          <w:sz w:val="24"/>
          <w:szCs w:val="24"/>
        </w:rPr>
        <w:t>dirigido a</w:t>
      </w:r>
      <w:r>
        <w:rPr>
          <w:sz w:val="24"/>
          <w:szCs w:val="24"/>
        </w:rPr>
        <w:t>o Criador. Um devoto tem como estrela principa</w:t>
      </w:r>
      <w:r w:rsidR="008273C7">
        <w:rPr>
          <w:sz w:val="24"/>
          <w:szCs w:val="24"/>
        </w:rPr>
        <w:t>l em sua devoção a figura de um</w:t>
      </w:r>
      <w:r>
        <w:rPr>
          <w:sz w:val="24"/>
          <w:szCs w:val="24"/>
        </w:rPr>
        <w:t xml:space="preserve"> </w:t>
      </w:r>
      <w:r w:rsidR="008273C7">
        <w:rPr>
          <w:sz w:val="24"/>
          <w:szCs w:val="24"/>
        </w:rPr>
        <w:t>ser</w:t>
      </w:r>
      <w:r w:rsidR="00465854">
        <w:rPr>
          <w:sz w:val="24"/>
          <w:szCs w:val="24"/>
        </w:rPr>
        <w:t>,</w:t>
      </w:r>
      <w:r>
        <w:rPr>
          <w:sz w:val="24"/>
          <w:szCs w:val="24"/>
        </w:rPr>
        <w:t xml:space="preserve"> que a igreja colocou como um intermediário na hierarquia religiosa. Dessa forma é a criatura que ocupa o lugar proeminente na devoção dos fiéis. Primeiramente vão aos subalternos, </w:t>
      </w:r>
      <w:r w:rsidR="008273C7">
        <w:rPr>
          <w:sz w:val="24"/>
          <w:szCs w:val="24"/>
        </w:rPr>
        <w:t xml:space="preserve">os </w:t>
      </w:r>
      <w:r>
        <w:rPr>
          <w:sz w:val="24"/>
          <w:szCs w:val="24"/>
        </w:rPr>
        <w:t>depositário</w:t>
      </w:r>
      <w:r w:rsidR="008273C7">
        <w:rPr>
          <w:sz w:val="24"/>
          <w:szCs w:val="24"/>
        </w:rPr>
        <w:t>s</w:t>
      </w:r>
      <w:r w:rsidR="00963BA8">
        <w:rPr>
          <w:sz w:val="24"/>
          <w:szCs w:val="24"/>
        </w:rPr>
        <w:t xml:space="preserve"> da graça</w:t>
      </w:r>
      <w:proofErr w:type="gramStart"/>
      <w:r w:rsidR="00963BA8">
        <w:rPr>
          <w:sz w:val="24"/>
          <w:szCs w:val="24"/>
        </w:rPr>
        <w:t xml:space="preserve">  </w:t>
      </w:r>
      <w:proofErr w:type="gramEnd"/>
      <w:r w:rsidR="00963BA8">
        <w:rPr>
          <w:sz w:val="24"/>
          <w:szCs w:val="24"/>
        </w:rPr>
        <w:t xml:space="preserve">e poder de intercessão – segundo a igreja - </w:t>
      </w:r>
      <w:r>
        <w:rPr>
          <w:sz w:val="24"/>
          <w:szCs w:val="24"/>
        </w:rPr>
        <w:t xml:space="preserve"> </w:t>
      </w:r>
      <w:r w:rsidR="005F52DB">
        <w:rPr>
          <w:sz w:val="24"/>
          <w:szCs w:val="24"/>
        </w:rPr>
        <w:t xml:space="preserve"> para depois, com</w:t>
      </w:r>
      <w:r>
        <w:rPr>
          <w:sz w:val="24"/>
          <w:szCs w:val="24"/>
        </w:rPr>
        <w:t xml:space="preserve"> pouca atenção, referirem-se a Deus.</w:t>
      </w:r>
      <w:r w:rsidR="005F52DB">
        <w:rPr>
          <w:sz w:val="24"/>
          <w:szCs w:val="24"/>
        </w:rPr>
        <w:t xml:space="preserve"> É, sem dúvida, </w:t>
      </w:r>
      <w:r w:rsidR="00465854">
        <w:rPr>
          <w:sz w:val="24"/>
          <w:szCs w:val="24"/>
        </w:rPr>
        <w:t>o</w:t>
      </w:r>
      <w:r w:rsidR="005F52DB">
        <w:rPr>
          <w:sz w:val="24"/>
          <w:szCs w:val="24"/>
        </w:rPr>
        <w:t xml:space="preserve"> lugar de honra </w:t>
      </w:r>
      <w:r w:rsidR="00465854">
        <w:rPr>
          <w:sz w:val="24"/>
          <w:szCs w:val="24"/>
        </w:rPr>
        <w:t xml:space="preserve">de Deus </w:t>
      </w:r>
      <w:r w:rsidR="005F52DB">
        <w:rPr>
          <w:sz w:val="24"/>
          <w:szCs w:val="24"/>
        </w:rPr>
        <w:t>tomado pelo</w:t>
      </w:r>
      <w:r w:rsidR="00EF7A5F">
        <w:rPr>
          <w:sz w:val="24"/>
          <w:szCs w:val="24"/>
        </w:rPr>
        <w:t>s</w:t>
      </w:r>
      <w:r w:rsidR="005F52DB">
        <w:rPr>
          <w:sz w:val="24"/>
          <w:szCs w:val="24"/>
        </w:rPr>
        <w:t xml:space="preserve"> ser</w:t>
      </w:r>
      <w:r w:rsidR="00EF7A5F">
        <w:rPr>
          <w:sz w:val="24"/>
          <w:szCs w:val="24"/>
        </w:rPr>
        <w:t>es</w:t>
      </w:r>
      <w:r w:rsidR="005F52DB">
        <w:rPr>
          <w:sz w:val="24"/>
          <w:szCs w:val="24"/>
        </w:rPr>
        <w:t xml:space="preserve"> criado</w:t>
      </w:r>
      <w:r w:rsidR="00EF7A5F">
        <w:rPr>
          <w:sz w:val="24"/>
          <w:szCs w:val="24"/>
        </w:rPr>
        <w:t>s</w:t>
      </w:r>
      <w:r w:rsidR="005F52DB">
        <w:rPr>
          <w:sz w:val="24"/>
          <w:szCs w:val="24"/>
        </w:rPr>
        <w:t>. Pior quando uma figura representativa se torna o ápice da devoção.</w:t>
      </w:r>
      <w:r w:rsidR="00090372">
        <w:rPr>
          <w:sz w:val="24"/>
          <w:szCs w:val="24"/>
        </w:rPr>
        <w:t xml:space="preserve"> Efemérides jamais vistas tem seu lugar cativo no seio da religiosidade dominante. </w:t>
      </w:r>
      <w:r w:rsidR="00151106">
        <w:rPr>
          <w:sz w:val="24"/>
          <w:szCs w:val="24"/>
        </w:rPr>
        <w:t xml:space="preserve">Um país </w:t>
      </w:r>
      <w:r w:rsidR="00963BA8">
        <w:rPr>
          <w:sz w:val="24"/>
          <w:szCs w:val="24"/>
        </w:rPr>
        <w:t xml:space="preserve">quase </w:t>
      </w:r>
      <w:r w:rsidR="00151106">
        <w:rPr>
          <w:sz w:val="24"/>
          <w:szCs w:val="24"/>
        </w:rPr>
        <w:t xml:space="preserve">inteiro, num determinado dia, se congraça em efusivas </w:t>
      </w:r>
      <w:r w:rsidR="00151106">
        <w:rPr>
          <w:sz w:val="24"/>
          <w:szCs w:val="24"/>
        </w:rPr>
        <w:lastRenderedPageBreak/>
        <w:t xml:space="preserve">homenagens pirotécnicas a um ícone que suplanta em muito os parcos oferecimentos ao Salvador. Tão alto este ponto, que a figura mariana ganhou um recinto emoldurado com as comendas de rainha. Enquanto isso Cristo, tem que assistir a tudo, como um simples consequente da genitora que o suplanta praticamente em tudo no que tange aos oferecimentos da religiosidade. Enormes caravanas se deslocam de rincões distantes, em demanda a um centro onde o comércio religioso, misturado aos folguedos, dignifica muito mais a criatura que propriamente o Criador. </w:t>
      </w:r>
      <w:r w:rsidR="00963BA8">
        <w:rPr>
          <w:sz w:val="24"/>
          <w:szCs w:val="24"/>
        </w:rPr>
        <w:t xml:space="preserve">Cristo jamais recebeu </w:t>
      </w:r>
      <w:proofErr w:type="gramStart"/>
      <w:r w:rsidR="00963BA8">
        <w:rPr>
          <w:sz w:val="24"/>
          <w:szCs w:val="24"/>
        </w:rPr>
        <w:t>tamanha</w:t>
      </w:r>
      <w:proofErr w:type="gramEnd"/>
      <w:r w:rsidR="00963BA8">
        <w:rPr>
          <w:sz w:val="24"/>
          <w:szCs w:val="24"/>
        </w:rPr>
        <w:t xml:space="preserve"> honra. Se há recintos dedicados ao seu nome, não passam de meras capelas e algumas construções, mas nem de perto têm o mesmo fulgor da capital mariana.</w:t>
      </w:r>
    </w:p>
    <w:p w:rsidR="00C448CC" w:rsidRDefault="00EF7A5F" w:rsidP="00F45B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742015">
        <w:rPr>
          <w:sz w:val="24"/>
          <w:szCs w:val="24"/>
        </w:rPr>
        <w:t>nfatiza</w:t>
      </w:r>
      <w:r>
        <w:rPr>
          <w:sz w:val="24"/>
          <w:szCs w:val="24"/>
        </w:rPr>
        <w:t>ndo</w:t>
      </w:r>
      <w:r w:rsidR="00742015">
        <w:rPr>
          <w:sz w:val="24"/>
          <w:szCs w:val="24"/>
        </w:rPr>
        <w:t xml:space="preserve"> o</w:t>
      </w:r>
      <w:r w:rsidR="00F55F01">
        <w:rPr>
          <w:sz w:val="24"/>
          <w:szCs w:val="24"/>
        </w:rPr>
        <w:t xml:space="preserve"> exposto</w:t>
      </w:r>
      <w:r w:rsidR="00742015">
        <w:rPr>
          <w:sz w:val="24"/>
          <w:szCs w:val="24"/>
        </w:rPr>
        <w:t>,</w:t>
      </w:r>
      <w:r w:rsidR="008B1390">
        <w:rPr>
          <w:sz w:val="24"/>
          <w:szCs w:val="24"/>
        </w:rPr>
        <w:t xml:space="preserve"> detenhamo-nos por um momento na liturgia de um culto de adoração, onde o pregador se desdobra em emitir palavreados que demostrem sua formação, sua condição de orador. É quando entra o aspecto nada condizente com a finalidade de uma reunião. Até podemos perguntar: se é um culto de adoração a Deus, por que sermões? Qual a razão de transferir a verborragia, passando a </w:t>
      </w:r>
      <w:proofErr w:type="gramStart"/>
      <w:r w:rsidR="008B1390">
        <w:rPr>
          <w:sz w:val="24"/>
          <w:szCs w:val="24"/>
        </w:rPr>
        <w:t>dirigi-la</w:t>
      </w:r>
      <w:proofErr w:type="gramEnd"/>
      <w:r w:rsidR="008B1390">
        <w:rPr>
          <w:sz w:val="24"/>
          <w:szCs w:val="24"/>
        </w:rPr>
        <w:t xml:space="preserve"> à assistência, ao invés de dirigir palavras de exaltação a Deus? E por que o elemento visado é o homem, contra</w:t>
      </w:r>
      <w:r>
        <w:rPr>
          <w:sz w:val="24"/>
          <w:szCs w:val="24"/>
        </w:rPr>
        <w:t>r</w:t>
      </w:r>
      <w:r w:rsidR="008B1390">
        <w:rPr>
          <w:sz w:val="24"/>
          <w:szCs w:val="24"/>
        </w:rPr>
        <w:t>i</w:t>
      </w:r>
      <w:r>
        <w:rPr>
          <w:sz w:val="24"/>
          <w:szCs w:val="24"/>
        </w:rPr>
        <w:t>a</w:t>
      </w:r>
      <w:r w:rsidR="008B1390">
        <w:rPr>
          <w:sz w:val="24"/>
          <w:szCs w:val="24"/>
        </w:rPr>
        <w:t>ndo a finalidade do culto? Respondemos</w:t>
      </w:r>
      <w:r>
        <w:rPr>
          <w:sz w:val="24"/>
          <w:szCs w:val="24"/>
        </w:rPr>
        <w:t>:</w:t>
      </w:r>
      <w:proofErr w:type="gramStart"/>
      <w:r w:rsidR="008B1390">
        <w:rPr>
          <w:sz w:val="24"/>
          <w:szCs w:val="24"/>
        </w:rPr>
        <w:t xml:space="preserve">  </w:t>
      </w:r>
      <w:proofErr w:type="gramEnd"/>
      <w:r w:rsidR="008B1390">
        <w:rPr>
          <w:sz w:val="24"/>
          <w:szCs w:val="24"/>
        </w:rPr>
        <w:t xml:space="preserve">quando tal prática tem lugar, a cerimônia deixa de ser uma adoração, para se transformar num sermão didático, cujo elemento visado é o homem e não Deus. Nessa forma de reunião fica patente uma situação em que o foco da reunião tem como alvo a criatura em detrimento do criador. Vê-se que está em voga na atual conjuntura religiosa a </w:t>
      </w:r>
      <w:proofErr w:type="spellStart"/>
      <w:proofErr w:type="gramStart"/>
      <w:r w:rsidR="008B1390">
        <w:rPr>
          <w:sz w:val="24"/>
          <w:szCs w:val="24"/>
        </w:rPr>
        <w:t>super</w:t>
      </w:r>
      <w:proofErr w:type="spellEnd"/>
      <w:r w:rsidR="008B1390">
        <w:rPr>
          <w:sz w:val="24"/>
          <w:szCs w:val="24"/>
        </w:rPr>
        <w:t xml:space="preserve"> valorização</w:t>
      </w:r>
      <w:proofErr w:type="gramEnd"/>
      <w:r w:rsidR="008B1390">
        <w:rPr>
          <w:sz w:val="24"/>
          <w:szCs w:val="24"/>
        </w:rPr>
        <w:t xml:space="preserve"> do elemento h</w:t>
      </w:r>
      <w:r w:rsidR="00C448CC">
        <w:rPr>
          <w:sz w:val="24"/>
          <w:szCs w:val="24"/>
        </w:rPr>
        <w:t>umano, quando a ele é dado prioridade</w:t>
      </w:r>
      <w:r>
        <w:rPr>
          <w:sz w:val="24"/>
          <w:szCs w:val="24"/>
        </w:rPr>
        <w:t>s</w:t>
      </w:r>
      <w:r w:rsidR="00C448CC">
        <w:rPr>
          <w:sz w:val="24"/>
          <w:szCs w:val="24"/>
        </w:rPr>
        <w:t xml:space="preserve"> em receber, contrariando o que Deus requer de cada um.  Dessa forma o vértice das atenções </w:t>
      </w:r>
      <w:r>
        <w:rPr>
          <w:sz w:val="24"/>
          <w:szCs w:val="24"/>
        </w:rPr>
        <w:t>é</w:t>
      </w:r>
      <w:r w:rsidR="00C448CC">
        <w:rPr>
          <w:sz w:val="24"/>
          <w:szCs w:val="24"/>
        </w:rPr>
        <w:t xml:space="preserve"> desviad</w:t>
      </w:r>
      <w:r>
        <w:rPr>
          <w:sz w:val="24"/>
          <w:szCs w:val="24"/>
        </w:rPr>
        <w:t>o</w:t>
      </w:r>
      <w:r w:rsidR="00F55F01">
        <w:rPr>
          <w:sz w:val="24"/>
          <w:szCs w:val="24"/>
        </w:rPr>
        <w:t xml:space="preserve"> da C</w:t>
      </w:r>
      <w:r w:rsidR="00C448CC">
        <w:rPr>
          <w:sz w:val="24"/>
          <w:szCs w:val="24"/>
        </w:rPr>
        <w:t>ausa – como dissemos – recaindo sobre a obra criada.</w:t>
      </w:r>
    </w:p>
    <w:p w:rsidR="00742015" w:rsidRDefault="00EF7A5F" w:rsidP="00F45BC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Cerrando fileiras a esses desvios, as aglomerações neopentecostais </w:t>
      </w:r>
      <w:proofErr w:type="gramStart"/>
      <w:r>
        <w:rPr>
          <w:sz w:val="24"/>
          <w:szCs w:val="24"/>
        </w:rPr>
        <w:t>primam-se</w:t>
      </w:r>
      <w:proofErr w:type="gramEnd"/>
      <w:r>
        <w:rPr>
          <w:sz w:val="24"/>
          <w:szCs w:val="24"/>
        </w:rPr>
        <w:t xml:space="preserve"> por manter</w:t>
      </w:r>
      <w:r w:rsidR="00151106">
        <w:rPr>
          <w:sz w:val="24"/>
          <w:szCs w:val="24"/>
        </w:rPr>
        <w:t>em</w:t>
      </w:r>
      <w:r>
        <w:rPr>
          <w:sz w:val="24"/>
          <w:szCs w:val="24"/>
        </w:rPr>
        <w:t xml:space="preserve"> o foco de suas reuniões no homem, outorgando</w:t>
      </w:r>
      <w:r w:rsidR="00090372">
        <w:rPr>
          <w:sz w:val="24"/>
          <w:szCs w:val="24"/>
        </w:rPr>
        <w:t>-lhe</w:t>
      </w:r>
      <w:r>
        <w:rPr>
          <w:sz w:val="24"/>
          <w:szCs w:val="24"/>
        </w:rPr>
        <w:t xml:space="preserve"> sua finalidade precípua. Tanto que os apelos e direcionamentos recaem </w:t>
      </w:r>
      <w:r w:rsidR="00090372">
        <w:rPr>
          <w:sz w:val="24"/>
          <w:szCs w:val="24"/>
        </w:rPr>
        <w:t xml:space="preserve">inteiramente </w:t>
      </w:r>
      <w:r>
        <w:rPr>
          <w:sz w:val="24"/>
          <w:szCs w:val="24"/>
        </w:rPr>
        <w:t xml:space="preserve">sobre </w:t>
      </w:r>
      <w:proofErr w:type="gramStart"/>
      <w:r>
        <w:rPr>
          <w:sz w:val="24"/>
          <w:szCs w:val="24"/>
        </w:rPr>
        <w:t xml:space="preserve">o </w:t>
      </w:r>
      <w:proofErr w:type="spellStart"/>
      <w:r w:rsidR="00F55F01">
        <w:rPr>
          <w:sz w:val="24"/>
          <w:szCs w:val="24"/>
        </w:rPr>
        <w:t>o</w:t>
      </w:r>
      <w:proofErr w:type="spellEnd"/>
      <w:proofErr w:type="gramEnd"/>
      <w:r w:rsidR="00F55F01">
        <w:rPr>
          <w:sz w:val="24"/>
          <w:szCs w:val="24"/>
        </w:rPr>
        <w:t xml:space="preserve"> ser criado. </w:t>
      </w:r>
      <w:r>
        <w:rPr>
          <w:sz w:val="24"/>
          <w:szCs w:val="24"/>
        </w:rPr>
        <w:t>Promessas de bens materiais, curas e</w:t>
      </w:r>
      <w:r w:rsidR="00090372">
        <w:rPr>
          <w:sz w:val="24"/>
          <w:szCs w:val="24"/>
        </w:rPr>
        <w:t xml:space="preserve"> um rosário de atribuições têm como endereço certo o feito à imagem não conforme a semelhança. É como o personagem de uma pintura tomando o lugar do pintor. </w:t>
      </w:r>
      <w:r w:rsidR="00F55F01">
        <w:rPr>
          <w:sz w:val="24"/>
          <w:szCs w:val="24"/>
        </w:rPr>
        <w:t>É D</w:t>
      </w:r>
      <w:r w:rsidR="00090372">
        <w:rPr>
          <w:sz w:val="24"/>
          <w:szCs w:val="24"/>
        </w:rPr>
        <w:t xml:space="preserve">eus, </w:t>
      </w:r>
      <w:r w:rsidR="00F55F01">
        <w:rPr>
          <w:sz w:val="24"/>
          <w:szCs w:val="24"/>
        </w:rPr>
        <w:t>transformado em</w:t>
      </w:r>
      <w:r w:rsidR="00090372">
        <w:rPr>
          <w:sz w:val="24"/>
          <w:szCs w:val="24"/>
        </w:rPr>
        <w:t xml:space="preserve"> servo a serviço do patrão</w:t>
      </w:r>
      <w:r w:rsidR="00F55F01">
        <w:rPr>
          <w:sz w:val="24"/>
          <w:szCs w:val="24"/>
        </w:rPr>
        <w:t>. E</w:t>
      </w:r>
      <w:r w:rsidR="00151106">
        <w:rPr>
          <w:sz w:val="24"/>
          <w:szCs w:val="24"/>
        </w:rPr>
        <w:t>le é</w:t>
      </w:r>
      <w:r w:rsidR="00090372">
        <w:rPr>
          <w:sz w:val="24"/>
          <w:szCs w:val="24"/>
        </w:rPr>
        <w:t xml:space="preserve"> solicitado quando a necessidade bate à porta e, prontamente tem que atender os rogos do solicitante. </w:t>
      </w:r>
      <w:proofErr w:type="gramStart"/>
      <w:r w:rsidR="00090372">
        <w:rPr>
          <w:sz w:val="24"/>
          <w:szCs w:val="24"/>
        </w:rPr>
        <w:t>Entra</w:t>
      </w:r>
      <w:r w:rsidR="00151106">
        <w:rPr>
          <w:sz w:val="24"/>
          <w:szCs w:val="24"/>
        </w:rPr>
        <w:t>m</w:t>
      </w:r>
      <w:proofErr w:type="gramEnd"/>
      <w:r w:rsidR="00090372">
        <w:rPr>
          <w:sz w:val="24"/>
          <w:szCs w:val="24"/>
        </w:rPr>
        <w:t xml:space="preserve"> ai as figuras dos denominados “homens de Deus’, que por justa razão, dado a caráter invertido do lugar ocupado pelo homem, deveriam ser considerados “homens dos homens”, e não de Deus, visto que a razão, a finalidade de ostentarem esse título tem sido o homem em toda sua abrangência.</w:t>
      </w:r>
      <w:r w:rsidR="00F55F01">
        <w:rPr>
          <w:sz w:val="24"/>
          <w:szCs w:val="24"/>
        </w:rPr>
        <w:t xml:space="preserve"> Rematamos nosso modesto trabalho com uma preciosidade de um desses “homens de Deus:  </w:t>
      </w:r>
      <w:r w:rsidR="00F55F01" w:rsidRPr="0045697D">
        <w:rPr>
          <w:i/>
          <w:sz w:val="24"/>
          <w:szCs w:val="24"/>
        </w:rPr>
        <w:t>“Deus é obrigado a fazer prosperar os homens”.</w:t>
      </w:r>
      <w:r w:rsidR="00F55F01">
        <w:rPr>
          <w:sz w:val="24"/>
          <w:szCs w:val="24"/>
        </w:rPr>
        <w:t xml:space="preserve"> </w:t>
      </w:r>
      <w:r w:rsidR="0045697D">
        <w:rPr>
          <w:sz w:val="24"/>
          <w:szCs w:val="24"/>
        </w:rPr>
        <w:t xml:space="preserve"> Cremos não haver necessidade de dizer mais nada!</w:t>
      </w:r>
      <w:bookmarkStart w:id="0" w:name="_GoBack"/>
      <w:bookmarkEnd w:id="0"/>
    </w:p>
    <w:p w:rsidR="00090372" w:rsidRDefault="00090372" w:rsidP="00F45B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8B1390" w:rsidRDefault="008B1390" w:rsidP="00F45BC0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D618B" w:rsidRDefault="00ED618B" w:rsidP="00150CF1">
      <w:pPr>
        <w:ind w:firstLine="708"/>
        <w:jc w:val="both"/>
        <w:rPr>
          <w:sz w:val="24"/>
          <w:szCs w:val="24"/>
        </w:rPr>
      </w:pPr>
    </w:p>
    <w:p w:rsidR="00ED618B" w:rsidRDefault="00ED618B" w:rsidP="00ED618B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150CF1" w:rsidRDefault="00150CF1" w:rsidP="00ED618B">
      <w:pPr>
        <w:spacing w:after="0"/>
        <w:ind w:firstLine="708"/>
        <w:jc w:val="both"/>
        <w:rPr>
          <w:sz w:val="24"/>
          <w:szCs w:val="24"/>
        </w:rPr>
      </w:pPr>
    </w:p>
    <w:p w:rsidR="00150CF1" w:rsidRDefault="00150CF1" w:rsidP="00150CF1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50CF1" w:rsidRDefault="00150CF1" w:rsidP="00150CF1">
      <w:pPr>
        <w:spacing w:after="0"/>
        <w:ind w:firstLine="708"/>
        <w:jc w:val="both"/>
        <w:rPr>
          <w:sz w:val="24"/>
          <w:szCs w:val="24"/>
        </w:rPr>
      </w:pPr>
    </w:p>
    <w:p w:rsidR="00150CF1" w:rsidRDefault="00150CF1" w:rsidP="00150CF1">
      <w:pPr>
        <w:spacing w:line="240" w:lineRule="auto"/>
        <w:ind w:firstLine="709"/>
        <w:jc w:val="both"/>
        <w:rPr>
          <w:sz w:val="24"/>
          <w:szCs w:val="24"/>
        </w:rPr>
      </w:pPr>
    </w:p>
    <w:p w:rsidR="00150CF1" w:rsidRDefault="00150CF1" w:rsidP="00150CF1">
      <w:pPr>
        <w:spacing w:after="0"/>
        <w:ind w:firstLine="708"/>
        <w:jc w:val="both"/>
        <w:rPr>
          <w:sz w:val="24"/>
          <w:szCs w:val="24"/>
        </w:rPr>
      </w:pPr>
    </w:p>
    <w:p w:rsidR="00150CF1" w:rsidRDefault="00150CF1" w:rsidP="00150CF1">
      <w:pPr>
        <w:spacing w:line="240" w:lineRule="auto"/>
        <w:ind w:firstLine="708"/>
        <w:jc w:val="both"/>
        <w:rPr>
          <w:sz w:val="24"/>
          <w:szCs w:val="24"/>
        </w:rPr>
      </w:pPr>
    </w:p>
    <w:p w:rsidR="00150CF1" w:rsidRPr="00150CF1" w:rsidRDefault="00150CF1" w:rsidP="00150CF1">
      <w:pPr>
        <w:jc w:val="both"/>
        <w:rPr>
          <w:sz w:val="24"/>
          <w:szCs w:val="24"/>
        </w:rPr>
      </w:pPr>
    </w:p>
    <w:sectPr w:rsidR="00150CF1" w:rsidRPr="00150CF1" w:rsidSect="00843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0CF1"/>
    <w:rsid w:val="00090372"/>
    <w:rsid w:val="00150CF1"/>
    <w:rsid w:val="00151106"/>
    <w:rsid w:val="0045697D"/>
    <w:rsid w:val="00465854"/>
    <w:rsid w:val="005F52DB"/>
    <w:rsid w:val="006538BF"/>
    <w:rsid w:val="006D0655"/>
    <w:rsid w:val="00742015"/>
    <w:rsid w:val="00813B87"/>
    <w:rsid w:val="008273C7"/>
    <w:rsid w:val="0084381F"/>
    <w:rsid w:val="008B1390"/>
    <w:rsid w:val="00963BA8"/>
    <w:rsid w:val="00C448CC"/>
    <w:rsid w:val="00C86563"/>
    <w:rsid w:val="00ED618B"/>
    <w:rsid w:val="00EF7A5F"/>
    <w:rsid w:val="00F45BC0"/>
    <w:rsid w:val="00F5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1033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Cilas</dc:creator>
  <cp:keywords/>
  <dc:description/>
  <cp:lastModifiedBy>Cilas</cp:lastModifiedBy>
  <cp:revision>14</cp:revision>
  <dcterms:created xsi:type="dcterms:W3CDTF">2012-03-07T12:34:00Z</dcterms:created>
  <dcterms:modified xsi:type="dcterms:W3CDTF">2013-12-14T09:39:00Z</dcterms:modified>
</cp:coreProperties>
</file>