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CE" w:rsidRPr="00F43741" w:rsidRDefault="00F43741" w:rsidP="00D078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CONTRI</w:t>
      </w:r>
      <w:r w:rsidR="00667867">
        <w:rPr>
          <w:rFonts w:ascii="Times New Roman" w:hAnsi="Times New Roman" w:cs="Times New Roman"/>
          <w:b/>
          <w:sz w:val="24"/>
          <w:szCs w:val="24"/>
        </w:rPr>
        <w:t>B</w:t>
      </w:r>
      <w:r w:rsidR="00D078CE" w:rsidRPr="00F43741">
        <w:rPr>
          <w:rFonts w:ascii="Times New Roman" w:hAnsi="Times New Roman" w:cs="Times New Roman"/>
          <w:b/>
          <w:sz w:val="24"/>
          <w:szCs w:val="24"/>
        </w:rPr>
        <w:t>UIÇÃO DOS TRABALHOS ARTÍSTICOS NA RESSOCIALIZAÇÃO</w:t>
      </w:r>
      <w:r w:rsidR="000A4DDE">
        <w:rPr>
          <w:rFonts w:ascii="Times New Roman" w:hAnsi="Times New Roman" w:cs="Times New Roman"/>
          <w:b/>
          <w:sz w:val="24"/>
          <w:szCs w:val="24"/>
        </w:rPr>
        <w:t>.</w:t>
      </w:r>
    </w:p>
    <w:p w:rsidR="00D078CE" w:rsidRPr="00F43741" w:rsidRDefault="00D078CE" w:rsidP="00D078CE">
      <w:pPr>
        <w:spacing w:line="240" w:lineRule="auto"/>
        <w:jc w:val="center"/>
        <w:rPr>
          <w:rFonts w:ascii="Times New Roman" w:hAnsi="Times New Roman" w:cs="Times New Roman"/>
          <w:b/>
          <w:sz w:val="24"/>
          <w:szCs w:val="24"/>
        </w:rPr>
      </w:pPr>
    </w:p>
    <w:p w:rsidR="000A4DDE" w:rsidRDefault="000A4DDE" w:rsidP="00D078CE">
      <w:pPr>
        <w:spacing w:line="240" w:lineRule="auto"/>
        <w:jc w:val="center"/>
        <w:rPr>
          <w:rFonts w:ascii="Times New Roman" w:hAnsi="Times New Roman" w:cs="Times New Roman"/>
          <w:b/>
          <w:sz w:val="24"/>
          <w:szCs w:val="24"/>
        </w:rPr>
      </w:pPr>
    </w:p>
    <w:p w:rsidR="00D078CE" w:rsidRPr="00F43741" w:rsidRDefault="000A4DDE" w:rsidP="00D078CE">
      <w:pPr>
        <w:spacing w:line="240" w:lineRule="auto"/>
        <w:jc w:val="center"/>
        <w:rPr>
          <w:rFonts w:ascii="Times New Roman" w:hAnsi="Times New Roman" w:cs="Times New Roman"/>
          <w:b/>
          <w:sz w:val="24"/>
          <w:szCs w:val="24"/>
        </w:rPr>
      </w:pPr>
      <w:r w:rsidRPr="000A4DDE">
        <w:rPr>
          <w:rFonts w:ascii="Times New Roman" w:hAnsi="Times New Roman" w:cs="Times New Roman"/>
          <w:b/>
          <w:sz w:val="24"/>
          <w:szCs w:val="24"/>
        </w:rPr>
        <w:t>THE CONTRIBUTI</w:t>
      </w:r>
      <w:r>
        <w:rPr>
          <w:rFonts w:ascii="Times New Roman" w:hAnsi="Times New Roman" w:cs="Times New Roman"/>
          <w:b/>
          <w:sz w:val="24"/>
          <w:szCs w:val="24"/>
        </w:rPr>
        <w:t>ON OF ART</w:t>
      </w:r>
      <w:r w:rsidR="007705E8">
        <w:rPr>
          <w:rFonts w:ascii="Times New Roman" w:hAnsi="Times New Roman" w:cs="Times New Roman"/>
          <w:b/>
          <w:sz w:val="24"/>
          <w:szCs w:val="24"/>
        </w:rPr>
        <w:t xml:space="preserve">ISTIC </w:t>
      </w:r>
      <w:r>
        <w:rPr>
          <w:rFonts w:ascii="Times New Roman" w:hAnsi="Times New Roman" w:cs="Times New Roman"/>
          <w:b/>
          <w:sz w:val="24"/>
          <w:szCs w:val="24"/>
        </w:rPr>
        <w:t>WORK IN R</w:t>
      </w:r>
      <w:r w:rsidR="00572A35">
        <w:rPr>
          <w:rFonts w:ascii="Times New Roman" w:hAnsi="Times New Roman" w:cs="Times New Roman"/>
          <w:b/>
          <w:sz w:val="24"/>
          <w:szCs w:val="24"/>
        </w:rPr>
        <w:t>EHABILITATION</w:t>
      </w:r>
      <w:r>
        <w:rPr>
          <w:rFonts w:ascii="Times New Roman" w:hAnsi="Times New Roman" w:cs="Times New Roman"/>
          <w:b/>
          <w:sz w:val="24"/>
          <w:szCs w:val="24"/>
        </w:rPr>
        <w:t>.</w:t>
      </w:r>
    </w:p>
    <w:p w:rsidR="00D078CE" w:rsidRDefault="00D078CE" w:rsidP="00D078CE">
      <w:pPr>
        <w:spacing w:line="240" w:lineRule="auto"/>
        <w:jc w:val="center"/>
        <w:rPr>
          <w:rFonts w:ascii="Times New Roman" w:hAnsi="Times New Roman" w:cs="Times New Roman"/>
          <w:b/>
          <w:sz w:val="24"/>
          <w:szCs w:val="24"/>
        </w:rPr>
      </w:pPr>
    </w:p>
    <w:p w:rsidR="000A4DDE" w:rsidRDefault="000A4DDE" w:rsidP="00F43741">
      <w:pPr>
        <w:tabs>
          <w:tab w:val="left" w:pos="1418"/>
        </w:tabs>
        <w:spacing w:line="240" w:lineRule="auto"/>
        <w:jc w:val="right"/>
        <w:rPr>
          <w:rFonts w:ascii="Times New Roman" w:hAnsi="Times New Roman" w:cs="Times New Roman"/>
        </w:rPr>
      </w:pPr>
    </w:p>
    <w:p w:rsidR="00F43741" w:rsidRPr="00F43741" w:rsidRDefault="00F43741" w:rsidP="00F43741">
      <w:pPr>
        <w:tabs>
          <w:tab w:val="left" w:pos="1418"/>
        </w:tabs>
        <w:spacing w:line="240" w:lineRule="auto"/>
        <w:jc w:val="right"/>
        <w:rPr>
          <w:rFonts w:ascii="Times New Roman" w:hAnsi="Times New Roman" w:cs="Times New Roman"/>
        </w:rPr>
      </w:pPr>
      <w:r w:rsidRPr="00F43741">
        <w:rPr>
          <w:rFonts w:ascii="Times New Roman" w:hAnsi="Times New Roman" w:cs="Times New Roman"/>
        </w:rPr>
        <w:t>A</w:t>
      </w:r>
      <w:r>
        <w:rPr>
          <w:rFonts w:ascii="Times New Roman" w:hAnsi="Times New Roman" w:cs="Times New Roman"/>
        </w:rPr>
        <w:t>manda Ribeiro Ba</w:t>
      </w:r>
      <w:r w:rsidR="000A4DDE">
        <w:rPr>
          <w:rFonts w:ascii="Times New Roman" w:hAnsi="Times New Roman" w:cs="Times New Roman"/>
        </w:rPr>
        <w:t>l</w:t>
      </w:r>
      <w:r>
        <w:rPr>
          <w:rFonts w:ascii="Times New Roman" w:hAnsi="Times New Roman" w:cs="Times New Roman"/>
        </w:rPr>
        <w:t>dochi</w:t>
      </w:r>
      <w:r w:rsidR="00667867">
        <w:rPr>
          <w:rFonts w:ascii="Times New Roman" w:hAnsi="Times New Roman" w:cs="Times New Roman"/>
        </w:rPr>
        <w:t>¹</w:t>
      </w:r>
    </w:p>
    <w:p w:rsidR="00F43741" w:rsidRPr="00F43741" w:rsidRDefault="00572A35" w:rsidP="00F43741">
      <w:pPr>
        <w:spacing w:line="240" w:lineRule="auto"/>
        <w:jc w:val="right"/>
        <w:rPr>
          <w:rFonts w:ascii="Times New Roman" w:hAnsi="Times New Roman" w:cs="Times New Roman"/>
        </w:rPr>
      </w:pPr>
      <w:r>
        <w:rPr>
          <w:rFonts w:ascii="Times New Roman" w:hAnsi="Times New Roman" w:cs="Times New Roman"/>
        </w:rPr>
        <w:t>Bianca Fernanda Gue</w:t>
      </w:r>
      <w:r w:rsidR="00F43741">
        <w:rPr>
          <w:rFonts w:ascii="Times New Roman" w:hAnsi="Times New Roman" w:cs="Times New Roman"/>
        </w:rPr>
        <w:t>lere</w:t>
      </w:r>
      <w:r>
        <w:rPr>
          <w:rFonts w:ascii="Times New Roman" w:hAnsi="Times New Roman" w:cs="Times New Roman"/>
        </w:rPr>
        <w:t>de Souza</w:t>
      </w:r>
      <w:r w:rsidR="00667867">
        <w:rPr>
          <w:rFonts w:ascii="Times New Roman" w:hAnsi="Times New Roman" w:cs="Times New Roman"/>
        </w:rPr>
        <w:t>¹</w:t>
      </w:r>
    </w:p>
    <w:p w:rsidR="00F43741" w:rsidRPr="00F43741" w:rsidRDefault="00572A35" w:rsidP="00F43741">
      <w:pPr>
        <w:spacing w:line="240" w:lineRule="auto"/>
        <w:jc w:val="right"/>
        <w:rPr>
          <w:rFonts w:ascii="Times New Roman" w:hAnsi="Times New Roman" w:cs="Times New Roman"/>
        </w:rPr>
      </w:pPr>
      <w:r>
        <w:rPr>
          <w:rFonts w:ascii="Times New Roman" w:hAnsi="Times New Roman" w:cs="Times New Roman"/>
        </w:rPr>
        <w:t>Bruna Gabriela Rabello da Silva</w:t>
      </w:r>
      <w:r w:rsidR="00667867">
        <w:rPr>
          <w:rFonts w:ascii="Times New Roman" w:hAnsi="Times New Roman" w:cs="Times New Roman"/>
        </w:rPr>
        <w:t>¹</w:t>
      </w:r>
    </w:p>
    <w:p w:rsidR="00F43741" w:rsidRPr="00F43741" w:rsidRDefault="00572A35" w:rsidP="00F43741">
      <w:pPr>
        <w:spacing w:line="240" w:lineRule="auto"/>
        <w:jc w:val="right"/>
        <w:rPr>
          <w:rFonts w:ascii="Times New Roman" w:hAnsi="Times New Roman" w:cs="Times New Roman"/>
        </w:rPr>
      </w:pPr>
      <w:r>
        <w:rPr>
          <w:rFonts w:ascii="Times New Roman" w:hAnsi="Times New Roman" w:cs="Times New Roman"/>
        </w:rPr>
        <w:t>Gabriel Mani Nascimento</w:t>
      </w:r>
      <w:r w:rsidR="00667867">
        <w:rPr>
          <w:rFonts w:ascii="Times New Roman" w:hAnsi="Times New Roman" w:cs="Times New Roman"/>
        </w:rPr>
        <w:t>¹</w:t>
      </w:r>
    </w:p>
    <w:p w:rsidR="00F43741" w:rsidRPr="00F43741" w:rsidRDefault="00572A35" w:rsidP="00F43741">
      <w:pPr>
        <w:spacing w:line="240" w:lineRule="auto"/>
        <w:jc w:val="right"/>
        <w:rPr>
          <w:rFonts w:ascii="Times New Roman" w:hAnsi="Times New Roman" w:cs="Times New Roman"/>
        </w:rPr>
      </w:pPr>
      <w:r>
        <w:rPr>
          <w:rFonts w:ascii="Times New Roman" w:hAnsi="Times New Roman" w:cs="Times New Roman"/>
        </w:rPr>
        <w:t>Mayara Barbosa Duarte</w:t>
      </w:r>
      <w:r w:rsidR="00667867">
        <w:rPr>
          <w:rFonts w:ascii="Times New Roman" w:hAnsi="Times New Roman" w:cs="Times New Roman"/>
        </w:rPr>
        <w:t>¹</w:t>
      </w:r>
    </w:p>
    <w:p w:rsidR="00F43741" w:rsidRDefault="00572A35" w:rsidP="00F43741">
      <w:pPr>
        <w:spacing w:line="240" w:lineRule="auto"/>
        <w:jc w:val="right"/>
        <w:outlineLvl w:val="0"/>
        <w:rPr>
          <w:rFonts w:ascii="Times New Roman" w:hAnsi="Times New Roman" w:cs="Times New Roman"/>
        </w:rPr>
      </w:pPr>
      <w:r>
        <w:rPr>
          <w:rFonts w:ascii="Times New Roman" w:hAnsi="Times New Roman" w:cs="Times New Roman"/>
        </w:rPr>
        <w:t>Thaís de Souza Claudino</w:t>
      </w:r>
      <w:r w:rsidR="00667867">
        <w:rPr>
          <w:rFonts w:ascii="Times New Roman" w:hAnsi="Times New Roman" w:cs="Times New Roman"/>
        </w:rPr>
        <w:t>¹</w:t>
      </w:r>
    </w:p>
    <w:p w:rsidR="00667867" w:rsidRDefault="00667867" w:rsidP="00F43741">
      <w:pPr>
        <w:spacing w:line="240" w:lineRule="auto"/>
        <w:jc w:val="right"/>
        <w:outlineLvl w:val="0"/>
        <w:rPr>
          <w:rFonts w:ascii="Times New Roman" w:hAnsi="Times New Roman" w:cs="Times New Roman"/>
        </w:rPr>
      </w:pPr>
    </w:p>
    <w:p w:rsidR="00667867" w:rsidRPr="00D200F3" w:rsidRDefault="00667867" w:rsidP="00F43741">
      <w:pPr>
        <w:spacing w:line="240" w:lineRule="auto"/>
        <w:jc w:val="right"/>
        <w:outlineLvl w:val="0"/>
        <w:rPr>
          <w:rFonts w:ascii="Times New Roman" w:hAnsi="Times New Roman" w:cs="Times New Roman"/>
          <w:b/>
          <w:bCs/>
          <w:color w:val="000000"/>
          <w:sz w:val="24"/>
          <w:szCs w:val="28"/>
        </w:rPr>
      </w:pPr>
      <w:r>
        <w:rPr>
          <w:rFonts w:ascii="Times New Roman" w:hAnsi="Times New Roman" w:cs="Times New Roman"/>
        </w:rPr>
        <w:t>Dr.ª Prof.ª Ana Paula Barbosa²</w:t>
      </w:r>
    </w:p>
    <w:p w:rsidR="00F43741" w:rsidRPr="004E1E34" w:rsidRDefault="00F43741" w:rsidP="00F43741">
      <w:pPr>
        <w:spacing w:line="240" w:lineRule="auto"/>
        <w:jc w:val="center"/>
        <w:rPr>
          <w:rFonts w:ascii="Times New Roman" w:hAnsi="Times New Roman" w:cs="Times New Roman"/>
          <w:color w:val="000000"/>
          <w:sz w:val="28"/>
          <w:szCs w:val="28"/>
        </w:rPr>
      </w:pPr>
    </w:p>
    <w:p w:rsidR="00F43741" w:rsidRPr="004E1E34" w:rsidRDefault="00F43741" w:rsidP="00F43741">
      <w:pPr>
        <w:spacing w:line="240" w:lineRule="auto"/>
        <w:jc w:val="center"/>
        <w:rPr>
          <w:rFonts w:ascii="Times New Roman" w:hAnsi="Times New Roman" w:cs="Times New Roman"/>
          <w:color w:val="000000"/>
          <w:sz w:val="28"/>
          <w:szCs w:val="28"/>
        </w:rPr>
      </w:pPr>
    </w:p>
    <w:p w:rsidR="00F43741" w:rsidRPr="00F43741" w:rsidRDefault="00F43741" w:rsidP="00D078CE">
      <w:pPr>
        <w:spacing w:line="240" w:lineRule="auto"/>
        <w:jc w:val="center"/>
        <w:rPr>
          <w:rFonts w:ascii="Times New Roman" w:hAnsi="Times New Roman" w:cs="Times New Roman"/>
          <w:b/>
          <w:sz w:val="24"/>
          <w:szCs w:val="24"/>
        </w:rPr>
      </w:pPr>
    </w:p>
    <w:p w:rsidR="00D078CE" w:rsidRPr="00F43741" w:rsidRDefault="00D078CE" w:rsidP="00D078CE">
      <w:pPr>
        <w:spacing w:line="240" w:lineRule="auto"/>
        <w:jc w:val="center"/>
        <w:rPr>
          <w:rFonts w:ascii="Times New Roman" w:hAnsi="Times New Roman" w:cs="Times New Roman"/>
          <w:b/>
          <w:sz w:val="24"/>
          <w:szCs w:val="24"/>
        </w:rPr>
      </w:pPr>
    </w:p>
    <w:p w:rsidR="00D078CE" w:rsidRPr="00F43741" w:rsidRDefault="00D078CE" w:rsidP="00D078CE">
      <w:pPr>
        <w:spacing w:line="240" w:lineRule="auto"/>
        <w:jc w:val="center"/>
        <w:rPr>
          <w:rFonts w:ascii="Times New Roman" w:hAnsi="Times New Roman" w:cs="Times New Roman"/>
          <w:b/>
          <w:sz w:val="24"/>
          <w:szCs w:val="24"/>
        </w:rPr>
      </w:pPr>
    </w:p>
    <w:p w:rsidR="00F43741" w:rsidRPr="00860518" w:rsidRDefault="00D078CE" w:rsidP="00290740">
      <w:pPr>
        <w:tabs>
          <w:tab w:val="left" w:pos="1418"/>
        </w:tabs>
        <w:rPr>
          <w:rFonts w:ascii="Times New Roman" w:hAnsi="Times New Roman" w:cs="Times New Roman"/>
          <w:sz w:val="24"/>
          <w:szCs w:val="24"/>
        </w:rPr>
      </w:pPr>
      <w:r w:rsidRPr="00851E53">
        <w:rPr>
          <w:rFonts w:ascii="Times New Roman" w:hAnsi="Times New Roman" w:cs="Times New Roman"/>
          <w:b/>
          <w:sz w:val="24"/>
          <w:szCs w:val="24"/>
        </w:rPr>
        <w:t xml:space="preserve">Resumo: </w:t>
      </w:r>
      <w:r w:rsidRPr="00851E53">
        <w:rPr>
          <w:rFonts w:ascii="Times New Roman" w:hAnsi="Times New Roman" w:cs="Times New Roman"/>
          <w:sz w:val="24"/>
          <w:szCs w:val="24"/>
        </w:rPr>
        <w:t>O presente artigo cons</w:t>
      </w:r>
      <w:r w:rsidR="00F43741" w:rsidRPr="00851E53">
        <w:rPr>
          <w:rFonts w:ascii="Times New Roman" w:hAnsi="Times New Roman" w:cs="Times New Roman"/>
          <w:sz w:val="24"/>
          <w:szCs w:val="24"/>
        </w:rPr>
        <w:t>iste</w:t>
      </w:r>
      <w:r w:rsidRPr="00851E53">
        <w:rPr>
          <w:rFonts w:ascii="Times New Roman" w:hAnsi="Times New Roman" w:cs="Times New Roman"/>
          <w:sz w:val="24"/>
          <w:szCs w:val="24"/>
        </w:rPr>
        <w:t xml:space="preserve"> em uma revisão teórica acerca de alguns conceitos relacionados </w:t>
      </w:r>
      <w:r w:rsidR="00F43741" w:rsidRPr="00851E53">
        <w:rPr>
          <w:rFonts w:ascii="Times New Roman" w:hAnsi="Times New Roman" w:cs="Times New Roman"/>
          <w:sz w:val="24"/>
          <w:szCs w:val="24"/>
        </w:rPr>
        <w:t>à</w:t>
      </w:r>
      <w:r w:rsidRPr="00851E53">
        <w:rPr>
          <w:rFonts w:ascii="Times New Roman" w:hAnsi="Times New Roman" w:cs="Times New Roman"/>
          <w:sz w:val="24"/>
          <w:szCs w:val="24"/>
        </w:rPr>
        <w:t xml:space="preserve"> contribuição dos trabalhos artísticos</w:t>
      </w:r>
      <w:r w:rsidR="000A4DDE" w:rsidRPr="00851E53">
        <w:rPr>
          <w:rFonts w:ascii="Times New Roman" w:hAnsi="Times New Roman" w:cs="Times New Roman"/>
          <w:sz w:val="24"/>
          <w:szCs w:val="24"/>
        </w:rPr>
        <w:t xml:space="preserve"> (Arte Terapia)</w:t>
      </w:r>
      <w:r w:rsidRPr="00851E53">
        <w:rPr>
          <w:rFonts w:ascii="Times New Roman" w:hAnsi="Times New Roman" w:cs="Times New Roman"/>
          <w:sz w:val="24"/>
          <w:szCs w:val="24"/>
        </w:rPr>
        <w:t>na ressocialização, verificando a maneira com a qual essas atividades podem auxiliar em terapias e compree</w:t>
      </w:r>
      <w:r w:rsidR="00572A35" w:rsidRPr="00851E53">
        <w:rPr>
          <w:rFonts w:ascii="Times New Roman" w:hAnsi="Times New Roman" w:cs="Times New Roman"/>
          <w:sz w:val="24"/>
          <w:szCs w:val="24"/>
        </w:rPr>
        <w:t xml:space="preserve">nder o modo que o ser humano </w:t>
      </w:r>
      <w:r w:rsidRPr="00851E53">
        <w:rPr>
          <w:rFonts w:ascii="Times New Roman" w:hAnsi="Times New Roman" w:cs="Times New Roman"/>
          <w:sz w:val="24"/>
          <w:szCs w:val="24"/>
        </w:rPr>
        <w:t>necessita de se expressar.</w:t>
      </w:r>
      <w:r w:rsidR="00F43741" w:rsidRPr="00851E53">
        <w:rPr>
          <w:rFonts w:ascii="Times New Roman" w:hAnsi="Times New Roman" w:cs="Times New Roman"/>
          <w:sz w:val="24"/>
          <w:szCs w:val="24"/>
        </w:rPr>
        <w:t xml:space="preserve"> Assim dentro des</w:t>
      </w:r>
      <w:r w:rsidR="000A4DDE" w:rsidRPr="00851E53">
        <w:rPr>
          <w:rFonts w:ascii="Times New Roman" w:hAnsi="Times New Roman" w:cs="Times New Roman"/>
          <w:sz w:val="24"/>
          <w:szCs w:val="24"/>
        </w:rPr>
        <w:t>se artigo abordamos como a arte</w:t>
      </w:r>
      <w:r w:rsidR="00F43741" w:rsidRPr="00851E53">
        <w:rPr>
          <w:rFonts w:ascii="Times New Roman" w:hAnsi="Times New Roman" w:cs="Times New Roman"/>
          <w:sz w:val="24"/>
          <w:szCs w:val="24"/>
        </w:rPr>
        <w:t xml:space="preserve"> pode estimular a criatividade e a espontaneidade das p</w:t>
      </w:r>
      <w:r w:rsidR="000A4DDE" w:rsidRPr="00851E53">
        <w:rPr>
          <w:rFonts w:ascii="Times New Roman" w:hAnsi="Times New Roman" w:cs="Times New Roman"/>
          <w:sz w:val="24"/>
          <w:szCs w:val="24"/>
        </w:rPr>
        <w:t>essoas, desenvolvendo confiança</w:t>
      </w:r>
      <w:r w:rsidR="00F43741" w:rsidRPr="00851E53">
        <w:rPr>
          <w:rFonts w:ascii="Times New Roman" w:hAnsi="Times New Roman" w:cs="Times New Roman"/>
          <w:sz w:val="24"/>
          <w:szCs w:val="24"/>
        </w:rPr>
        <w:t xml:space="preserve"> através de técnicas que encorajem as </w:t>
      </w:r>
      <w:r w:rsidR="001670B5">
        <w:rPr>
          <w:rFonts w:ascii="Times New Roman" w:hAnsi="Times New Roman" w:cs="Times New Roman"/>
          <w:sz w:val="24"/>
          <w:szCs w:val="24"/>
        </w:rPr>
        <w:t>interações entre os indivíduos.U</w:t>
      </w:r>
      <w:r w:rsidR="00DB788C">
        <w:rPr>
          <w:rFonts w:ascii="Times New Roman" w:hAnsi="Times New Roman" w:cs="Times New Roman"/>
          <w:sz w:val="24"/>
          <w:szCs w:val="24"/>
        </w:rPr>
        <w:t>sando métodos como pesquisa bibliográfica, a observação e ap</w:t>
      </w:r>
      <w:r w:rsidR="001670B5">
        <w:rPr>
          <w:rFonts w:ascii="Times New Roman" w:hAnsi="Times New Roman" w:cs="Times New Roman"/>
          <w:sz w:val="24"/>
          <w:szCs w:val="24"/>
        </w:rPr>
        <w:t xml:space="preserve">licação de questionários, foi </w:t>
      </w:r>
      <w:r w:rsidR="00707D14">
        <w:rPr>
          <w:rFonts w:ascii="Times New Roman" w:hAnsi="Times New Roman" w:cs="Times New Roman"/>
          <w:sz w:val="24"/>
          <w:szCs w:val="24"/>
        </w:rPr>
        <w:t>possível</w:t>
      </w:r>
      <w:r w:rsidR="00DB788C">
        <w:rPr>
          <w:rFonts w:ascii="Times New Roman" w:hAnsi="Times New Roman" w:cs="Times New Roman"/>
          <w:sz w:val="24"/>
          <w:szCs w:val="24"/>
        </w:rPr>
        <w:t xml:space="preserve"> assim levantar dados </w:t>
      </w:r>
      <w:r w:rsidR="00311612">
        <w:rPr>
          <w:rFonts w:ascii="Times New Roman" w:hAnsi="Times New Roman" w:cs="Times New Roman"/>
          <w:sz w:val="24"/>
          <w:szCs w:val="24"/>
        </w:rPr>
        <w:t>baseados na real</w:t>
      </w:r>
      <w:r w:rsidR="001670B5">
        <w:rPr>
          <w:rFonts w:ascii="Times New Roman" w:hAnsi="Times New Roman" w:cs="Times New Roman"/>
          <w:sz w:val="24"/>
          <w:szCs w:val="24"/>
        </w:rPr>
        <w:t xml:space="preserve">idade da instituição escolhida. </w:t>
      </w:r>
      <w:r w:rsidR="00707D14">
        <w:rPr>
          <w:rFonts w:ascii="Times New Roman" w:hAnsi="Times New Roman" w:cs="Times New Roman"/>
          <w:sz w:val="24"/>
          <w:szCs w:val="24"/>
        </w:rPr>
        <w:t>Dentro desse artigo, também abordaremos os resultados obtidos na instituição, que foi a contribuição que a terapia artística teve na ressocialização dos moradores da instituição “</w:t>
      </w:r>
      <w:r w:rsidR="00707D14" w:rsidRPr="00707D14">
        <w:rPr>
          <w:rFonts w:ascii="Times New Roman" w:hAnsi="Times New Roman" w:cs="Times New Roman"/>
          <w:i/>
          <w:sz w:val="24"/>
          <w:szCs w:val="24"/>
        </w:rPr>
        <w:t>Comunidade Missionaria Divina Misericórdia</w:t>
      </w:r>
      <w:r w:rsidR="00860518">
        <w:rPr>
          <w:rFonts w:ascii="Times New Roman" w:hAnsi="Times New Roman" w:cs="Times New Roman"/>
          <w:i/>
          <w:sz w:val="24"/>
          <w:szCs w:val="24"/>
        </w:rPr>
        <w:t xml:space="preserve">” </w:t>
      </w:r>
      <w:r w:rsidR="00860518" w:rsidRPr="00860518">
        <w:rPr>
          <w:rFonts w:ascii="Times New Roman" w:hAnsi="Times New Roman" w:cs="Times New Roman"/>
          <w:sz w:val="24"/>
          <w:szCs w:val="24"/>
        </w:rPr>
        <w:t xml:space="preserve">na cidade de Batatais- SP. </w:t>
      </w:r>
    </w:p>
    <w:p w:rsidR="00D078CE" w:rsidRPr="00851E53" w:rsidRDefault="00D078CE" w:rsidP="00290740">
      <w:pPr>
        <w:jc w:val="center"/>
        <w:rPr>
          <w:rFonts w:ascii="Times New Roman" w:hAnsi="Times New Roman" w:cs="Times New Roman"/>
          <w:bCs/>
          <w:color w:val="000000"/>
          <w:sz w:val="24"/>
          <w:szCs w:val="24"/>
        </w:rPr>
      </w:pPr>
    </w:p>
    <w:p w:rsidR="00523EFD" w:rsidRPr="00851E53" w:rsidRDefault="00F43741" w:rsidP="00290740">
      <w:pPr>
        <w:rPr>
          <w:rFonts w:ascii="Times New Roman" w:hAnsi="Times New Roman" w:cs="Times New Roman"/>
          <w:sz w:val="24"/>
          <w:szCs w:val="24"/>
        </w:rPr>
      </w:pPr>
      <w:r w:rsidRPr="00851E53">
        <w:rPr>
          <w:rFonts w:ascii="Times New Roman" w:hAnsi="Times New Roman" w:cs="Times New Roman"/>
          <w:b/>
          <w:sz w:val="24"/>
          <w:szCs w:val="24"/>
        </w:rPr>
        <w:t xml:space="preserve">Palavra Chave: </w:t>
      </w:r>
      <w:r w:rsidRPr="00851E53">
        <w:rPr>
          <w:rFonts w:ascii="Times New Roman" w:hAnsi="Times New Roman" w:cs="Times New Roman"/>
          <w:sz w:val="24"/>
          <w:szCs w:val="24"/>
        </w:rPr>
        <w:t>Arte terapia,</w:t>
      </w:r>
      <w:r w:rsidR="00667867" w:rsidRPr="00851E53">
        <w:rPr>
          <w:rFonts w:ascii="Times New Roman" w:hAnsi="Times New Roman" w:cs="Times New Roman"/>
          <w:sz w:val="24"/>
          <w:szCs w:val="24"/>
        </w:rPr>
        <w:t xml:space="preserve"> Trabalhos A</w:t>
      </w:r>
      <w:r w:rsidR="000A4DDE" w:rsidRPr="00851E53">
        <w:rPr>
          <w:rFonts w:ascii="Times New Roman" w:hAnsi="Times New Roman" w:cs="Times New Roman"/>
          <w:sz w:val="24"/>
          <w:szCs w:val="24"/>
        </w:rPr>
        <w:t>rtísticos,</w:t>
      </w:r>
      <w:r w:rsidR="00667867" w:rsidRPr="00851E53">
        <w:rPr>
          <w:rFonts w:ascii="Times New Roman" w:hAnsi="Times New Roman" w:cs="Times New Roman"/>
          <w:sz w:val="24"/>
          <w:szCs w:val="24"/>
        </w:rPr>
        <w:t xml:space="preserve"> R</w:t>
      </w:r>
      <w:r w:rsidRPr="00851E53">
        <w:rPr>
          <w:rFonts w:ascii="Times New Roman" w:hAnsi="Times New Roman" w:cs="Times New Roman"/>
          <w:sz w:val="24"/>
          <w:szCs w:val="24"/>
        </w:rPr>
        <w:t>essocialização.</w:t>
      </w:r>
    </w:p>
    <w:p w:rsidR="000A4DDE" w:rsidRPr="00851E53" w:rsidRDefault="000A4DDE" w:rsidP="00290740">
      <w:pPr>
        <w:rPr>
          <w:rFonts w:ascii="Times New Roman" w:hAnsi="Times New Roman" w:cs="Times New Roman"/>
          <w:sz w:val="24"/>
          <w:szCs w:val="24"/>
        </w:rPr>
      </w:pPr>
    </w:p>
    <w:p w:rsidR="000A4DDE" w:rsidRPr="000031CD" w:rsidRDefault="000A4DDE" w:rsidP="007705E8">
      <w:pPr>
        <w:rPr>
          <w:rFonts w:ascii="Times New Roman" w:hAnsi="Times New Roman" w:cs="Times New Roman"/>
          <w:sz w:val="24"/>
          <w:szCs w:val="24"/>
        </w:rPr>
      </w:pPr>
      <w:r w:rsidRPr="000031CD">
        <w:rPr>
          <w:rFonts w:ascii="Times New Roman" w:hAnsi="Times New Roman" w:cs="Times New Roman"/>
          <w:b/>
          <w:sz w:val="24"/>
          <w:szCs w:val="24"/>
        </w:rPr>
        <w:t>Abstract:</w:t>
      </w:r>
      <w:r w:rsidR="00BD6F27">
        <w:rPr>
          <w:rFonts w:ascii="Times New Roman" w:hAnsi="Times New Roman" w:cs="Times New Roman"/>
          <w:b/>
          <w:sz w:val="24"/>
          <w:szCs w:val="24"/>
        </w:rPr>
        <w:t xml:space="preserve"> </w:t>
      </w:r>
      <w:r w:rsidR="005354D9">
        <w:rPr>
          <w:rFonts w:ascii="Times New Roman" w:hAnsi="Times New Roman" w:cs="Times New Roman"/>
          <w:b/>
          <w:sz w:val="24"/>
          <w:szCs w:val="24"/>
        </w:rPr>
        <w:t>“</w:t>
      </w:r>
      <w:r w:rsidR="005354D9" w:rsidRPr="005354D9">
        <w:rPr>
          <w:rFonts w:ascii="Times New Roman" w:hAnsi="Times New Roman" w:cs="Times New Roman"/>
          <w:sz w:val="24"/>
          <w:szCs w:val="24"/>
        </w:rPr>
        <w:t xml:space="preserve">This article consists of a the oretical review about some conceptions related to the contribution of artistic work (Art Therapy) in rehabilitation, checking the way in which these activities can assist therapies and understand the way that human beings need to express them selves . Then this article discuss how art can stimulate creativity </w:t>
      </w:r>
      <w:r w:rsidR="005354D9" w:rsidRPr="005354D9">
        <w:rPr>
          <w:rFonts w:ascii="Times New Roman" w:hAnsi="Times New Roman" w:cs="Times New Roman"/>
          <w:sz w:val="24"/>
          <w:szCs w:val="24"/>
        </w:rPr>
        <w:lastRenderedPageBreak/>
        <w:t>and spontanious on people, developing trust through techniques that encourage interactions among individuals. Using methods such as literature review, observation and questionnaires, it was possible to collect data base don the reality of the institution chosen. With in this article, weal so discuss the results obtained in the institution, that was the contribution that art therapy had on the rehabilitation of the residents of the institution“Comunidade Missionaria Divina Missericordia”.</w:t>
      </w:r>
    </w:p>
    <w:p w:rsidR="000A4DDE" w:rsidRPr="00851E53" w:rsidRDefault="000A4DDE" w:rsidP="00290740">
      <w:pPr>
        <w:rPr>
          <w:rFonts w:ascii="Times New Roman" w:hAnsi="Times New Roman" w:cs="Times New Roman"/>
          <w:sz w:val="24"/>
          <w:szCs w:val="24"/>
        </w:rPr>
      </w:pPr>
    </w:p>
    <w:p w:rsidR="000A4DDE" w:rsidRPr="00851E53" w:rsidRDefault="00572A35" w:rsidP="00290740">
      <w:pPr>
        <w:rPr>
          <w:rFonts w:ascii="Times New Roman" w:hAnsi="Times New Roman" w:cs="Times New Roman"/>
          <w:sz w:val="24"/>
          <w:szCs w:val="24"/>
        </w:rPr>
      </w:pPr>
      <w:r w:rsidRPr="00851E53">
        <w:rPr>
          <w:rFonts w:ascii="Times New Roman" w:hAnsi="Times New Roman" w:cs="Times New Roman"/>
          <w:b/>
          <w:sz w:val="24"/>
          <w:szCs w:val="24"/>
        </w:rPr>
        <w:t>Keywords:</w:t>
      </w:r>
      <w:r w:rsidR="005354D9">
        <w:rPr>
          <w:rFonts w:ascii="Times New Roman" w:hAnsi="Times New Roman" w:cs="Times New Roman"/>
          <w:b/>
          <w:sz w:val="24"/>
          <w:szCs w:val="24"/>
        </w:rPr>
        <w:t xml:space="preserve"> </w:t>
      </w:r>
      <w:r w:rsidRPr="00851E53">
        <w:rPr>
          <w:rFonts w:ascii="Times New Roman" w:hAnsi="Times New Roman" w:cs="Times New Roman"/>
          <w:sz w:val="24"/>
          <w:szCs w:val="24"/>
        </w:rPr>
        <w:t>Art</w:t>
      </w:r>
      <w:r w:rsidR="005354D9">
        <w:rPr>
          <w:rFonts w:ascii="Times New Roman" w:hAnsi="Times New Roman" w:cs="Times New Roman"/>
          <w:sz w:val="24"/>
          <w:szCs w:val="24"/>
        </w:rPr>
        <w:t xml:space="preserve"> </w:t>
      </w:r>
      <w:r w:rsidRPr="00851E53">
        <w:rPr>
          <w:rFonts w:ascii="Times New Roman" w:hAnsi="Times New Roman" w:cs="Times New Roman"/>
          <w:sz w:val="24"/>
          <w:szCs w:val="24"/>
        </w:rPr>
        <w:t xml:space="preserve">Therapy, </w:t>
      </w:r>
      <w:r w:rsidR="00667867" w:rsidRPr="00851E53">
        <w:rPr>
          <w:rFonts w:ascii="Times New Roman" w:hAnsi="Times New Roman" w:cs="Times New Roman"/>
          <w:sz w:val="24"/>
          <w:szCs w:val="24"/>
        </w:rPr>
        <w:t>A</w:t>
      </w:r>
      <w:r w:rsidRPr="00851E53">
        <w:rPr>
          <w:rFonts w:ascii="Times New Roman" w:hAnsi="Times New Roman" w:cs="Times New Roman"/>
          <w:sz w:val="24"/>
          <w:szCs w:val="24"/>
        </w:rPr>
        <w:t>rt</w:t>
      </w:r>
      <w:r w:rsidR="007705E8">
        <w:rPr>
          <w:rFonts w:ascii="Times New Roman" w:hAnsi="Times New Roman" w:cs="Times New Roman"/>
          <w:sz w:val="24"/>
          <w:szCs w:val="24"/>
        </w:rPr>
        <w:t>istic</w:t>
      </w:r>
      <w:r w:rsidR="005354D9">
        <w:rPr>
          <w:rFonts w:ascii="Times New Roman" w:hAnsi="Times New Roman" w:cs="Times New Roman"/>
          <w:sz w:val="24"/>
          <w:szCs w:val="24"/>
        </w:rPr>
        <w:t xml:space="preserve"> </w:t>
      </w:r>
      <w:r w:rsidR="007705E8">
        <w:rPr>
          <w:rFonts w:ascii="Times New Roman" w:hAnsi="Times New Roman" w:cs="Times New Roman"/>
          <w:sz w:val="24"/>
          <w:szCs w:val="24"/>
        </w:rPr>
        <w:t>W</w:t>
      </w:r>
      <w:r w:rsidRPr="00851E53">
        <w:rPr>
          <w:rFonts w:ascii="Times New Roman" w:hAnsi="Times New Roman" w:cs="Times New Roman"/>
          <w:sz w:val="24"/>
          <w:szCs w:val="24"/>
        </w:rPr>
        <w:t xml:space="preserve">ork, </w:t>
      </w:r>
      <w:r w:rsidR="00667867" w:rsidRPr="00851E53">
        <w:rPr>
          <w:rFonts w:ascii="Times New Roman" w:hAnsi="Times New Roman" w:cs="Times New Roman"/>
          <w:sz w:val="24"/>
          <w:szCs w:val="24"/>
        </w:rPr>
        <w:t>R</w:t>
      </w:r>
      <w:r w:rsidRPr="00851E53">
        <w:rPr>
          <w:rFonts w:ascii="Times New Roman" w:hAnsi="Times New Roman" w:cs="Times New Roman"/>
          <w:sz w:val="24"/>
          <w:szCs w:val="24"/>
        </w:rPr>
        <w:t>ehabilitation.</w:t>
      </w:r>
    </w:p>
    <w:p w:rsidR="00B83CFB" w:rsidRPr="00851E53" w:rsidRDefault="00B83CFB" w:rsidP="00290740">
      <w:pPr>
        <w:rPr>
          <w:rFonts w:ascii="Times New Roman" w:hAnsi="Times New Roman" w:cs="Times New Roman"/>
          <w:sz w:val="24"/>
          <w:szCs w:val="24"/>
        </w:rPr>
      </w:pPr>
    </w:p>
    <w:p w:rsidR="00B23163" w:rsidRPr="00851E53" w:rsidRDefault="00B23163" w:rsidP="00290740">
      <w:pPr>
        <w:tabs>
          <w:tab w:val="left" w:pos="1418"/>
        </w:tabs>
        <w:rPr>
          <w:rFonts w:ascii="Times New Roman" w:hAnsi="Times New Roman" w:cs="Times New Roman"/>
          <w:b/>
          <w:sz w:val="24"/>
          <w:szCs w:val="24"/>
        </w:rPr>
        <w:sectPr w:rsidR="00B23163" w:rsidRPr="00851E53" w:rsidSect="00A2581F">
          <w:footerReference w:type="first" r:id="rId7"/>
          <w:pgSz w:w="11906" w:h="16838"/>
          <w:pgMar w:top="1417" w:right="1701" w:bottom="1417" w:left="1701" w:header="708" w:footer="708" w:gutter="0"/>
          <w:cols w:space="708"/>
          <w:titlePg/>
          <w:docGrid w:linePitch="360"/>
        </w:sectPr>
      </w:pPr>
    </w:p>
    <w:p w:rsidR="00D534F5" w:rsidRDefault="00B23163" w:rsidP="00290740">
      <w:pPr>
        <w:tabs>
          <w:tab w:val="left" w:pos="1418"/>
        </w:tabs>
        <w:rPr>
          <w:rFonts w:ascii="Times New Roman" w:hAnsi="Times New Roman" w:cs="Times New Roman"/>
          <w:b/>
          <w:sz w:val="24"/>
          <w:szCs w:val="24"/>
        </w:rPr>
      </w:pPr>
      <w:r w:rsidRPr="00851E53">
        <w:rPr>
          <w:rFonts w:ascii="Times New Roman" w:hAnsi="Times New Roman" w:cs="Times New Roman"/>
          <w:b/>
          <w:sz w:val="24"/>
          <w:szCs w:val="24"/>
        </w:rPr>
        <w:lastRenderedPageBreak/>
        <w:t>INTRODUÇÃO</w:t>
      </w:r>
    </w:p>
    <w:p w:rsidR="00D534F5" w:rsidRDefault="00D534F5" w:rsidP="00290740">
      <w:pPr>
        <w:tabs>
          <w:tab w:val="left" w:pos="1418"/>
        </w:tabs>
        <w:rPr>
          <w:rFonts w:ascii="Times New Roman" w:hAnsi="Times New Roman" w:cs="Times New Roman"/>
          <w:b/>
          <w:sz w:val="24"/>
          <w:szCs w:val="24"/>
        </w:rPr>
      </w:pPr>
    </w:p>
    <w:p w:rsidR="00B83CFB" w:rsidRPr="00851E53" w:rsidRDefault="00B83CFB" w:rsidP="00D534F5">
      <w:pPr>
        <w:tabs>
          <w:tab w:val="left" w:pos="1418"/>
        </w:tabs>
        <w:ind w:firstLine="709"/>
        <w:rPr>
          <w:rFonts w:ascii="Times New Roman" w:hAnsi="Times New Roman" w:cs="Times New Roman"/>
          <w:sz w:val="24"/>
          <w:szCs w:val="24"/>
        </w:rPr>
      </w:pPr>
      <w:r w:rsidRPr="00851E53">
        <w:rPr>
          <w:rFonts w:ascii="Times New Roman" w:hAnsi="Times New Roman" w:cs="Times New Roman"/>
          <w:sz w:val="24"/>
          <w:szCs w:val="24"/>
        </w:rPr>
        <w:t>Todo ser precisa se expressar e se relacionar, contudo nem todos conseguem fazê-lo com tanta facilidade, portanto se isolam. Algumas formas de arte que envolve texturas, cores, formas, volumes, linhas e sons trazem um sentido expressivo e ganham espaços em técnicas de terapias. Assim, temos a arte terapia, uma ativid</w:t>
      </w:r>
      <w:r w:rsidR="00B23163" w:rsidRPr="00851E53">
        <w:rPr>
          <w:rFonts w:ascii="Times New Roman" w:hAnsi="Times New Roman" w:cs="Times New Roman"/>
          <w:sz w:val="24"/>
          <w:szCs w:val="24"/>
        </w:rPr>
        <w:t xml:space="preserve">ade milenar, </w:t>
      </w:r>
      <w:r w:rsidRPr="00851E53">
        <w:rPr>
          <w:rFonts w:ascii="Times New Roman" w:hAnsi="Times New Roman" w:cs="Times New Roman"/>
          <w:sz w:val="24"/>
          <w:szCs w:val="24"/>
        </w:rPr>
        <w:t>mas que ganhou reconhecimento somente no período pós-moderno. Ela busca uma forma do paciente se auto-observar, fazer reflexões s</w:t>
      </w:r>
      <w:r w:rsidR="00B076B3" w:rsidRPr="00851E53">
        <w:rPr>
          <w:rFonts w:ascii="Times New Roman" w:hAnsi="Times New Roman" w:cs="Times New Roman"/>
          <w:sz w:val="24"/>
          <w:szCs w:val="24"/>
        </w:rPr>
        <w:t>obre si, de</w:t>
      </w:r>
      <w:r w:rsidRPr="00851E53">
        <w:rPr>
          <w:rFonts w:ascii="Times New Roman" w:hAnsi="Times New Roman" w:cs="Times New Roman"/>
          <w:sz w:val="24"/>
          <w:szCs w:val="24"/>
        </w:rPr>
        <w:t xml:space="preserve"> suas habilidades e conflitos, além de estimular a comunicação direta (sem as palavras) por meio de manifestações artísticas como desenho, artes plásticas, teatro, jogos, música e bordados, auxiliando a ressocialização dos indivíduos e suas formas de expressão. </w:t>
      </w:r>
    </w:p>
    <w:p w:rsidR="00B83CFB" w:rsidRPr="00851E53" w:rsidRDefault="00B83CFB" w:rsidP="00D534F5">
      <w:pPr>
        <w:tabs>
          <w:tab w:val="left" w:pos="1418"/>
        </w:tabs>
        <w:ind w:firstLine="709"/>
        <w:rPr>
          <w:rFonts w:ascii="Times New Roman" w:hAnsi="Times New Roman" w:cs="Times New Roman"/>
          <w:i/>
          <w:sz w:val="24"/>
          <w:szCs w:val="24"/>
        </w:rPr>
      </w:pPr>
      <w:r w:rsidRPr="00851E53">
        <w:rPr>
          <w:rFonts w:ascii="Times New Roman" w:hAnsi="Times New Roman" w:cs="Times New Roman"/>
          <w:sz w:val="24"/>
          <w:szCs w:val="24"/>
        </w:rPr>
        <w:t xml:space="preserve">Abordando essa técnica, a pesquisa realizada pelos autores buscou compreender o comportamento do ser humano com o auxílio de atividades artísticas, através de estudos de observação, pesquisa bibliográfica e aplicação de questionário. Os respectivos dados e observações levantadas a respeito do tema foram baseados na realidade da instituição </w:t>
      </w:r>
      <w:r w:rsidRPr="00851E53">
        <w:rPr>
          <w:rFonts w:ascii="Times New Roman" w:hAnsi="Times New Roman" w:cs="Times New Roman"/>
          <w:i/>
          <w:sz w:val="24"/>
          <w:szCs w:val="24"/>
        </w:rPr>
        <w:t>“Comunidade Missionária Divina Misericórdia”.</w:t>
      </w:r>
    </w:p>
    <w:p w:rsidR="00851E53" w:rsidRPr="00851E53" w:rsidRDefault="00851E53" w:rsidP="00290740">
      <w:pPr>
        <w:tabs>
          <w:tab w:val="left" w:pos="1418"/>
        </w:tabs>
        <w:rPr>
          <w:rFonts w:ascii="Times New Roman" w:hAnsi="Times New Roman" w:cs="Times New Roman"/>
          <w:b/>
          <w:sz w:val="24"/>
          <w:szCs w:val="24"/>
        </w:rPr>
      </w:pPr>
    </w:p>
    <w:p w:rsidR="008A3F2B" w:rsidRDefault="008A3F2B" w:rsidP="008A3F2B">
      <w:pPr>
        <w:tabs>
          <w:tab w:val="left" w:pos="1418"/>
        </w:tabs>
        <w:rPr>
          <w:rFonts w:ascii="Times New Roman" w:hAnsi="Times New Roman" w:cs="Times New Roman"/>
          <w:color w:val="000000"/>
          <w:sz w:val="24"/>
          <w:szCs w:val="24"/>
        </w:rPr>
      </w:pPr>
      <w:r>
        <w:rPr>
          <w:rFonts w:ascii="Times New Roman" w:hAnsi="Times New Roman" w:cs="Times New Roman"/>
          <w:b/>
          <w:sz w:val="24"/>
          <w:szCs w:val="24"/>
        </w:rPr>
        <w:t>DESENVOLVIMENTO</w:t>
      </w:r>
    </w:p>
    <w:p w:rsidR="008A3F2B" w:rsidRDefault="008A3F2B" w:rsidP="00317F7D">
      <w:pPr>
        <w:tabs>
          <w:tab w:val="left" w:pos="1418"/>
        </w:tabs>
        <w:ind w:firstLine="709"/>
        <w:rPr>
          <w:rFonts w:ascii="Times New Roman" w:hAnsi="Times New Roman" w:cs="Times New Roman"/>
          <w:color w:val="000000"/>
          <w:sz w:val="24"/>
          <w:szCs w:val="24"/>
        </w:rPr>
      </w:pPr>
    </w:p>
    <w:p w:rsidR="00317F7D" w:rsidRDefault="00317F7D" w:rsidP="008A3F2B">
      <w:pPr>
        <w:tabs>
          <w:tab w:val="left" w:pos="1418"/>
        </w:tabs>
        <w:ind w:firstLine="567"/>
        <w:rPr>
          <w:rFonts w:ascii="Times New Roman" w:hAnsi="Times New Roman" w:cs="Times New Roman"/>
          <w:sz w:val="24"/>
          <w:szCs w:val="24"/>
          <w:lang w:eastAsia="pt-BR"/>
        </w:rPr>
      </w:pPr>
      <w:r>
        <w:rPr>
          <w:rFonts w:ascii="Times New Roman" w:hAnsi="Times New Roman" w:cs="Times New Roman"/>
          <w:sz w:val="24"/>
          <w:szCs w:val="24"/>
          <w:lang w:eastAsia="pt-BR"/>
        </w:rPr>
        <w:t>No contexto atual, estamos permeados pela necessidade de agilidade, perfeição, tolerância, consumo, sucesso, poder, beleza, bom relacionamento, família. Mas será possível em nossa formação humana preencher todos esses requisitos? Provavelmente não. Nesse contexto surge a Psicologia, no sentido de melhorar nossa capacidade de trabalho, convivência e por consequência, nossa auto-estima e qualidade de vida.</w:t>
      </w:r>
    </w:p>
    <w:p w:rsidR="008A3F2B" w:rsidRDefault="00317F7D" w:rsidP="008A3F2B">
      <w:pPr>
        <w:tabs>
          <w:tab w:val="left" w:pos="1418"/>
        </w:tabs>
        <w:ind w:firstLine="567"/>
        <w:rPr>
          <w:rFonts w:ascii="Times New Roman" w:hAnsi="Times New Roman" w:cs="Times New Roman"/>
          <w:sz w:val="24"/>
          <w:szCs w:val="24"/>
        </w:rPr>
      </w:pPr>
      <w:r>
        <w:rPr>
          <w:rFonts w:ascii="Times New Roman" w:hAnsi="Times New Roman" w:cs="Times New Roman"/>
          <w:sz w:val="24"/>
          <w:szCs w:val="24"/>
          <w:lang w:eastAsia="pt-BR"/>
        </w:rPr>
        <w:lastRenderedPageBreak/>
        <w:t xml:space="preserve">Existem vários processos terapêuticos, e um dos mais importantes é a Arte terapia, que é o uso da arte como terapia e se desenvolveu há cerca de 60 anos. A arte é um caminho para aliviar tensões e estresses e permitir que a imaginação exteriorize as emoções e sentimentos do indivíduo. </w:t>
      </w:r>
    </w:p>
    <w:p w:rsidR="00860518" w:rsidRDefault="00860518" w:rsidP="008A3F2B">
      <w:pPr>
        <w:tabs>
          <w:tab w:val="left" w:pos="1418"/>
        </w:tabs>
        <w:spacing w:line="240" w:lineRule="auto"/>
        <w:ind w:left="2268"/>
        <w:rPr>
          <w:rFonts w:ascii="Times New Roman" w:hAnsi="Times New Roman" w:cs="Times New Roman"/>
          <w:sz w:val="20"/>
          <w:szCs w:val="20"/>
        </w:rPr>
      </w:pPr>
    </w:p>
    <w:p w:rsidR="008A3F2B" w:rsidRDefault="008A3F2B" w:rsidP="008A3F2B">
      <w:pPr>
        <w:tabs>
          <w:tab w:val="left" w:pos="1418"/>
        </w:tabs>
        <w:spacing w:line="240" w:lineRule="auto"/>
        <w:ind w:left="2268"/>
        <w:rPr>
          <w:rFonts w:ascii="Times New Roman" w:hAnsi="Times New Roman" w:cs="Times New Roman"/>
          <w:sz w:val="24"/>
          <w:szCs w:val="24"/>
        </w:rPr>
      </w:pPr>
      <w:r>
        <w:rPr>
          <w:rFonts w:ascii="Times New Roman" w:hAnsi="Times New Roman" w:cs="Times New Roman"/>
          <w:sz w:val="20"/>
          <w:szCs w:val="20"/>
        </w:rPr>
        <w:t>A</w:t>
      </w:r>
      <w:r w:rsidR="00317F7D" w:rsidRPr="008A3F2B">
        <w:rPr>
          <w:rFonts w:ascii="Times New Roman" w:hAnsi="Times New Roman" w:cs="Times New Roman"/>
          <w:sz w:val="20"/>
          <w:szCs w:val="20"/>
        </w:rPr>
        <w:t xml:space="preserve"> terapia artística é um caminho através da alma, um ativar de forças criativas anímico-espirituais que podem atuar sobre o processo físico mais profundo. </w:t>
      </w:r>
      <w:r w:rsidR="00317F7D" w:rsidRPr="008A3F2B">
        <w:rPr>
          <w:rFonts w:ascii="Times New Roman" w:hAnsi="Times New Roman" w:cs="Times New Roman"/>
          <w:sz w:val="20"/>
          <w:szCs w:val="20"/>
          <w:lang w:eastAsia="pt-BR"/>
        </w:rPr>
        <w:t xml:space="preserve">Ela facilita a expressão e a comunicação, sem necessitar da palavra. Quando o sujeito cria algo, ele expressa sua própria existência e também suas emoções mais profundas. </w:t>
      </w:r>
      <w:r>
        <w:rPr>
          <w:rFonts w:ascii="Times New Roman" w:hAnsi="Times New Roman" w:cs="Times New Roman"/>
          <w:sz w:val="20"/>
          <w:szCs w:val="20"/>
          <w:lang w:eastAsia="pt-BR"/>
        </w:rPr>
        <w:t>(</w:t>
      </w:r>
      <w:r>
        <w:rPr>
          <w:rFonts w:ascii="Times New Roman" w:hAnsi="Times New Roman" w:cs="Times New Roman"/>
          <w:sz w:val="24"/>
          <w:szCs w:val="24"/>
        </w:rPr>
        <w:t xml:space="preserve">HAUSCHKA, 1987). </w:t>
      </w:r>
    </w:p>
    <w:p w:rsidR="00317F7D" w:rsidRPr="008A3F2B" w:rsidRDefault="00317F7D" w:rsidP="008A3F2B">
      <w:pPr>
        <w:tabs>
          <w:tab w:val="left" w:pos="1418"/>
        </w:tabs>
        <w:spacing w:line="240" w:lineRule="auto"/>
        <w:ind w:left="2268"/>
        <w:rPr>
          <w:rFonts w:ascii="Times New Roman" w:hAnsi="Times New Roman" w:cs="Times New Roman"/>
          <w:sz w:val="20"/>
          <w:szCs w:val="20"/>
          <w:lang w:eastAsia="pt-BR"/>
        </w:rPr>
      </w:pPr>
    </w:p>
    <w:p w:rsidR="008A3F2B" w:rsidRDefault="008A3F2B" w:rsidP="00317F7D">
      <w:pPr>
        <w:tabs>
          <w:tab w:val="left" w:pos="1418"/>
        </w:tabs>
        <w:ind w:firstLine="709"/>
        <w:rPr>
          <w:rFonts w:ascii="Times New Roman" w:hAnsi="Times New Roman" w:cs="Times New Roman"/>
          <w:sz w:val="24"/>
          <w:szCs w:val="24"/>
        </w:rPr>
      </w:pPr>
    </w:p>
    <w:p w:rsidR="00317F7D" w:rsidRDefault="00317F7D" w:rsidP="008A3F2B">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 xml:space="preserve"> A arte terapia busca uma forma de o paciente se auto-observar e fazer reflexões sobre si, suas habilidades e conflitos utilizando manifestações artísticas como desenho, artes plásticas, teatro, jogos e música. Promove uma clareza nos sentimentos e pensamentos do indivíduo, estimulando assim sua criatividade e espontaneidade, desenvolvendo confiança e favorecendo o progresso do autocontrole. </w:t>
      </w:r>
    </w:p>
    <w:p w:rsidR="008A3F2B" w:rsidRDefault="00317F7D" w:rsidP="008A3F2B">
      <w:pPr>
        <w:tabs>
          <w:tab w:val="left" w:pos="1418"/>
        </w:tabs>
        <w:ind w:firstLine="709"/>
        <w:rPr>
          <w:rFonts w:ascii="Times New Roman" w:hAnsi="Times New Roman" w:cs="Times New Roman"/>
          <w:sz w:val="24"/>
          <w:szCs w:val="24"/>
          <w:lang w:eastAsia="pt-BR"/>
        </w:rPr>
      </w:pPr>
      <w:r>
        <w:rPr>
          <w:rFonts w:ascii="Times New Roman" w:hAnsi="Times New Roman" w:cs="Times New Roman"/>
          <w:sz w:val="24"/>
          <w:szCs w:val="24"/>
          <w:lang w:eastAsia="pt-BR"/>
        </w:rPr>
        <w:t xml:space="preserve">Além de também favorecer a coordenação motora, ela também proporciona o contato com ansiedades, conteúdos reprimidos, medos e auxilia o equilíbrio físico/mental/espiritual e pode atender a todas as faixas etárias: crianças, adolescentes, adultos e terceira idade, além dos excepcionais em geral (individual ou grupo). </w:t>
      </w:r>
    </w:p>
    <w:p w:rsidR="00317F7D" w:rsidRDefault="00317F7D" w:rsidP="008A3F2B">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 xml:space="preserve">Visando estimular a criatividade e a espontaneidade das pessoas, desenvolvendo confiança, podemos usar técnicas que possibilitem realizar algum desejo através de colagens, pinturas, argila, massa de farinha, entre outras coisas. </w:t>
      </w:r>
    </w:p>
    <w:p w:rsidR="00317F7D" w:rsidRDefault="00317F7D" w:rsidP="00317F7D">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A técnica de colagem consiste em criar figuras a partir de outras, recortadas em revistas e jornais para a construção das idéias do paciente expondo seu inconsciente e seus sentimentos. Enquanto na pintura, essas expressões são demonstradas através das cores, dos traços, das dimensões dos desenhos criados. As cores convocam o eu para decisões que tenham consequências exteriores, ainda segundo Margareth Hauschka (1987), isso são decisões próprias, tal como: escolher, se algo é bonito, ou feio, se combina ou não, e assim por diante.</w:t>
      </w:r>
    </w:p>
    <w:p w:rsidR="00317F7D" w:rsidRDefault="00317F7D" w:rsidP="00317F7D">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Com o mesmo propósito, a argila ajuda a aliviar tensões e energias pelo contato com o material e, assim, surgem esculturas para serem analisadas pelo terapeuta, que auxiliam o paciente a encontrar por si próprio, caminhos que aliviem seu fardo ou meios de aceitar os acontecimentos e encontrar realizações.</w:t>
      </w:r>
    </w:p>
    <w:p w:rsidR="00317F7D" w:rsidRDefault="008A3F2B" w:rsidP="00317F7D">
      <w:pPr>
        <w:rPr>
          <w:rFonts w:ascii="Times New Roman" w:hAnsi="Times New Roman" w:cs="Times New Roman"/>
          <w:sz w:val="24"/>
          <w:szCs w:val="24"/>
        </w:rPr>
      </w:pPr>
      <w:r>
        <w:rPr>
          <w:rFonts w:ascii="Times New Roman" w:hAnsi="Times New Roman" w:cs="Times New Roman"/>
          <w:sz w:val="24"/>
          <w:szCs w:val="24"/>
          <w:lang w:eastAsia="pt-BR"/>
        </w:rPr>
        <w:lastRenderedPageBreak/>
        <w:tab/>
      </w:r>
      <w:r w:rsidR="00317F7D">
        <w:rPr>
          <w:rFonts w:ascii="Times New Roman" w:hAnsi="Times New Roman" w:cs="Times New Roman"/>
          <w:sz w:val="24"/>
          <w:szCs w:val="24"/>
          <w:lang w:eastAsia="pt-BR"/>
        </w:rPr>
        <w:t xml:space="preserve">Outro artifício bastante usado neste tipo de terapia é a música. </w:t>
      </w:r>
      <w:r w:rsidR="00317F7D">
        <w:rPr>
          <w:rFonts w:ascii="Times New Roman" w:hAnsi="Times New Roman" w:cs="Times New Roman"/>
          <w:sz w:val="24"/>
          <w:szCs w:val="24"/>
        </w:rPr>
        <w:t xml:space="preserve">Segundo Even Ruud </w:t>
      </w:r>
      <w:r w:rsidRPr="008A3F2B">
        <w:rPr>
          <w:rFonts w:ascii="Times New Roman" w:hAnsi="Times New Roman" w:cs="Times New Roman"/>
          <w:i/>
          <w:sz w:val="24"/>
          <w:szCs w:val="24"/>
        </w:rPr>
        <w:t>apud</w:t>
      </w:r>
      <w:r>
        <w:rPr>
          <w:rFonts w:ascii="Times New Roman" w:hAnsi="Times New Roman" w:cs="Times New Roman"/>
          <w:sz w:val="24"/>
          <w:szCs w:val="24"/>
        </w:rPr>
        <w:t xml:space="preserve"> Farnsworth (1990, </w:t>
      </w:r>
      <w:r w:rsidR="00317F7D">
        <w:rPr>
          <w:rFonts w:ascii="Times New Roman" w:hAnsi="Times New Roman" w:cs="Times New Roman"/>
          <w:sz w:val="24"/>
          <w:szCs w:val="24"/>
        </w:rPr>
        <w:t>p.96) a música, proporciona a quem a escuta diversos sentimentos diferentes um dos outros, que podem lhe fazer recordar sentimentos, ações, pessoas, assim sendo, projetam sua imagem, ou seja, a música sendo uma reflexão.</w:t>
      </w:r>
    </w:p>
    <w:p w:rsidR="00317F7D" w:rsidRDefault="00317F7D" w:rsidP="00317F7D">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 xml:space="preserve">Para a maioria das pessoas, a essência verdadeira da música está no fato de que ela proporciona a cada pessoa a oportunidade de projetar suas experiências particulares através de suas próprias imagens pessoais ou mesmo ouvir sem tentar evocar imagens de qualquer espécie. Esta ajuda na criação de um espaço para a percepção dos acontecimentos internos de cada um e o reconhecimento do externo, o espaço, o meio em que se situa sem causar um desconforto ou a necessidade de falar de seus problemas abertamente, em casos de terapia em grupos, para várias pessoas que se tem um convívio ou não. </w:t>
      </w:r>
    </w:p>
    <w:p w:rsidR="00317F7D" w:rsidRDefault="00317F7D" w:rsidP="00317F7D">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ab/>
        <w:t xml:space="preserve">Segundo Gradesso e Barreto (2010, p. 453): </w:t>
      </w:r>
    </w:p>
    <w:p w:rsidR="00317F7D" w:rsidRDefault="00317F7D" w:rsidP="00317F7D">
      <w:pPr>
        <w:tabs>
          <w:tab w:val="left" w:pos="1418"/>
        </w:tabs>
        <w:spacing w:line="240" w:lineRule="auto"/>
        <w:ind w:left="2268"/>
        <w:rPr>
          <w:rFonts w:ascii="Times New Roman" w:hAnsi="Times New Roman" w:cs="Times New Roman"/>
        </w:rPr>
      </w:pPr>
    </w:p>
    <w:p w:rsidR="00317F7D" w:rsidRPr="00317F7D" w:rsidRDefault="00317F7D" w:rsidP="00317F7D">
      <w:pPr>
        <w:tabs>
          <w:tab w:val="left" w:pos="1418"/>
        </w:tabs>
        <w:spacing w:line="240" w:lineRule="auto"/>
        <w:ind w:left="2268"/>
        <w:rPr>
          <w:rFonts w:ascii="Times New Roman" w:hAnsi="Times New Roman" w:cs="Times New Roman"/>
          <w:sz w:val="20"/>
          <w:szCs w:val="20"/>
        </w:rPr>
      </w:pPr>
      <w:r w:rsidRPr="00317F7D">
        <w:rPr>
          <w:rFonts w:ascii="Times New Roman" w:hAnsi="Times New Roman" w:cs="Times New Roman"/>
          <w:sz w:val="20"/>
          <w:szCs w:val="20"/>
        </w:rPr>
        <w:t>“Ao ouvir a música, o indivíduo tem a possibilidade de se afastar do movimento centrípeta em que algumas vezes se encontra, ou sair da situação de paralisia em que está. Ouvindo a música pode haver uma mudança no ângulo de visão, e elementos novos poderão ser observados”.</w:t>
      </w:r>
    </w:p>
    <w:p w:rsidR="00317F7D" w:rsidRDefault="00317F7D" w:rsidP="00317F7D">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ab/>
      </w:r>
    </w:p>
    <w:p w:rsidR="00317F7D" w:rsidRDefault="00317F7D" w:rsidP="008A3F2B">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 xml:space="preserve">Para o antropólogo Lévi-Strauss, </w:t>
      </w:r>
      <w:r w:rsidRPr="00317F7D">
        <w:rPr>
          <w:rFonts w:ascii="Times New Roman" w:hAnsi="Times New Roman" w:cs="Times New Roman"/>
          <w:i/>
          <w:sz w:val="24"/>
          <w:szCs w:val="24"/>
        </w:rPr>
        <w:t>apud</w:t>
      </w:r>
      <w:r>
        <w:rPr>
          <w:rFonts w:ascii="Times New Roman" w:hAnsi="Times New Roman" w:cs="Times New Roman"/>
          <w:sz w:val="24"/>
          <w:szCs w:val="24"/>
        </w:rPr>
        <w:t xml:space="preserve">Gradesso e Barreto (2010, p.52) a música consiste em saber dizer o que não pode ser dito de nenhum outro modo. </w:t>
      </w:r>
    </w:p>
    <w:p w:rsidR="00317F7D" w:rsidRDefault="00317F7D" w:rsidP="008A3F2B">
      <w:pPr>
        <w:ind w:firstLine="709"/>
        <w:rPr>
          <w:rFonts w:ascii="Times New Roman" w:hAnsi="Times New Roman" w:cs="Times New Roman"/>
          <w:sz w:val="24"/>
          <w:szCs w:val="24"/>
        </w:rPr>
      </w:pPr>
      <w:r>
        <w:rPr>
          <w:rFonts w:ascii="Times New Roman" w:hAnsi="Times New Roman" w:cs="Times New Roman"/>
          <w:sz w:val="24"/>
          <w:szCs w:val="24"/>
        </w:rPr>
        <w:t>A arte terapia não depende somente do paciente (indivíduo), mas também do terapeuta que exige de si mesmo a arte sacrificada, ou seja, o saber sobre suas relações, energia e fantasias. Conforme Fern</w:t>
      </w:r>
      <w:r w:rsidR="008A3F2B">
        <w:rPr>
          <w:rFonts w:ascii="Times New Roman" w:hAnsi="Times New Roman" w:cs="Times New Roman"/>
          <w:sz w:val="24"/>
          <w:szCs w:val="24"/>
        </w:rPr>
        <w:t>andes e Svartman (2003, p.257) a</w:t>
      </w:r>
      <w:r>
        <w:rPr>
          <w:rFonts w:ascii="Times New Roman" w:hAnsi="Times New Roman" w:cs="Times New Roman"/>
          <w:sz w:val="24"/>
          <w:szCs w:val="24"/>
        </w:rPr>
        <w:t xml:space="preserve"> arte e a criatividade são úteis em terapias de todas as correntes. Elas ajudam nos primeiros contatos com os pacientes e auxi</w:t>
      </w:r>
      <w:r w:rsidR="008A3F2B">
        <w:rPr>
          <w:rFonts w:ascii="Times New Roman" w:hAnsi="Times New Roman" w:cs="Times New Roman"/>
          <w:sz w:val="24"/>
          <w:szCs w:val="24"/>
        </w:rPr>
        <w:t>liam a organizar a comunicação.</w:t>
      </w:r>
    </w:p>
    <w:p w:rsidR="00317F7D" w:rsidRDefault="00317F7D" w:rsidP="008A3F2B">
      <w:pPr>
        <w:ind w:firstLine="709"/>
        <w:rPr>
          <w:rFonts w:ascii="Times New Roman" w:hAnsi="Times New Roman" w:cs="Times New Roman"/>
          <w:sz w:val="24"/>
          <w:szCs w:val="24"/>
        </w:rPr>
      </w:pPr>
      <w:r>
        <w:rPr>
          <w:rFonts w:ascii="Times New Roman" w:hAnsi="Times New Roman" w:cs="Times New Roman"/>
          <w:sz w:val="24"/>
          <w:szCs w:val="24"/>
        </w:rPr>
        <w:t>É uma técnica excelente de ser usada, pois são visíveis seus resultados. Muitas pessoas não conseguem expressar seus pensamentos e sentimentos e através dela é mais fácil enxergar o outro, assim facilitando ajuda-lo.</w:t>
      </w:r>
    </w:p>
    <w:p w:rsidR="008A3F2B" w:rsidRDefault="008A3F2B" w:rsidP="008A3F2B">
      <w:pPr>
        <w:ind w:firstLine="709"/>
        <w:rPr>
          <w:rFonts w:ascii="Times New Roman" w:hAnsi="Times New Roman" w:cs="Times New Roman"/>
          <w:sz w:val="24"/>
          <w:szCs w:val="24"/>
        </w:rPr>
      </w:pPr>
    </w:p>
    <w:p w:rsidR="001B4698" w:rsidRPr="00D534F5" w:rsidRDefault="001B4698" w:rsidP="00D534F5">
      <w:pPr>
        <w:rPr>
          <w:rFonts w:ascii="Times New Roman" w:hAnsi="Times New Roman" w:cs="Times New Roman"/>
          <w:b/>
          <w:sz w:val="24"/>
          <w:szCs w:val="24"/>
        </w:rPr>
      </w:pPr>
      <w:r w:rsidRPr="00D534F5">
        <w:rPr>
          <w:rFonts w:ascii="Times New Roman" w:hAnsi="Times New Roman" w:cs="Times New Roman"/>
          <w:b/>
          <w:sz w:val="24"/>
          <w:szCs w:val="24"/>
        </w:rPr>
        <w:t>METODOLOGIA</w:t>
      </w:r>
    </w:p>
    <w:p w:rsidR="0020576E" w:rsidRDefault="0020576E" w:rsidP="0020576E">
      <w:pPr>
        <w:tabs>
          <w:tab w:val="left" w:pos="1418"/>
        </w:tabs>
        <w:ind w:firstLine="709"/>
        <w:rPr>
          <w:rFonts w:ascii="Times New Roman" w:hAnsi="Times New Roman" w:cs="Times New Roman"/>
          <w:sz w:val="24"/>
          <w:szCs w:val="24"/>
        </w:rPr>
      </w:pPr>
    </w:p>
    <w:p w:rsidR="00860518" w:rsidRDefault="00860518" w:rsidP="00860518">
      <w:pPr>
        <w:tabs>
          <w:tab w:val="left" w:pos="1418"/>
        </w:tabs>
        <w:rPr>
          <w:rFonts w:ascii="Times New Roman" w:hAnsi="Times New Roman" w:cs="Times New Roman"/>
          <w:color w:val="000000"/>
          <w:sz w:val="24"/>
          <w:szCs w:val="24"/>
        </w:rPr>
      </w:pPr>
      <w:r>
        <w:rPr>
          <w:rFonts w:ascii="Times New Roman" w:hAnsi="Times New Roman" w:cs="Times New Roman"/>
          <w:sz w:val="24"/>
          <w:szCs w:val="24"/>
        </w:rPr>
        <w:tab/>
        <w:t xml:space="preserve">Um método de pesquisa é escolhido de acordo com a necessidade do conteúdo a ser estudado e </w:t>
      </w:r>
      <w:r>
        <w:rPr>
          <w:rFonts w:ascii="Times New Roman" w:hAnsi="Times New Roman" w:cs="Times New Roman"/>
          <w:color w:val="000000"/>
          <w:sz w:val="24"/>
          <w:szCs w:val="24"/>
        </w:rPr>
        <w:t>caracteriza-se por utilizar resultados da experiência, chegando-se a uma conclusão a partir da correta aplicação de regras lógicas.</w:t>
      </w:r>
    </w:p>
    <w:p w:rsidR="00860518" w:rsidRDefault="00860518" w:rsidP="00860518">
      <w:pPr>
        <w:tabs>
          <w:tab w:val="left" w:pos="1418"/>
        </w:tabs>
        <w:rPr>
          <w:rFonts w:ascii="Times New Roman" w:hAnsi="Times New Roman" w:cs="Times New Roman"/>
          <w:sz w:val="24"/>
          <w:szCs w:val="24"/>
        </w:rPr>
      </w:pPr>
      <w:r>
        <w:rPr>
          <w:rFonts w:ascii="Times New Roman" w:hAnsi="Times New Roman" w:cs="Times New Roman"/>
          <w:sz w:val="24"/>
          <w:szCs w:val="24"/>
        </w:rPr>
        <w:lastRenderedPageBreak/>
        <w:tab/>
        <w:t>Na pesquisa bibliográfica, a qual utilizamos para esta pesquisa, é possível obter informações e aprender teoricamente sobre algo, sejam essas informações em qualquer tipo de veículo que gravem ou transcrevam-nas, tais como: livros, revistas, jornais, programas de televisão ou rádio ou mesmo debates que tenham sido devidamente registrados.</w:t>
      </w:r>
    </w:p>
    <w:p w:rsidR="00860518" w:rsidRDefault="00860518" w:rsidP="00860518">
      <w:pPr>
        <w:tabs>
          <w:tab w:val="left" w:pos="1418"/>
        </w:tabs>
        <w:rPr>
          <w:rFonts w:ascii="Times New Roman" w:hAnsi="Times New Roman" w:cs="Times New Roman"/>
          <w:sz w:val="24"/>
          <w:szCs w:val="24"/>
        </w:rPr>
      </w:pPr>
      <w:r>
        <w:rPr>
          <w:rFonts w:ascii="Times New Roman" w:hAnsi="Times New Roman" w:cs="Times New Roman"/>
          <w:sz w:val="24"/>
          <w:szCs w:val="24"/>
        </w:rPr>
        <w:tab/>
        <w:t>A pesquisa de campo é utilizada para obter informações sobre o tema a ser abordado, observando e recolhendo o que for necessário para auxiliar e enriquecer o trabalho, mas é importante que este tipo de pesquisa não seja confundido com a coleta de dados, pois é muito mais que isso, é mais específica e objetiva.</w:t>
      </w:r>
    </w:p>
    <w:p w:rsidR="00860518" w:rsidRDefault="00860518" w:rsidP="00860518">
      <w:pPr>
        <w:tabs>
          <w:tab w:val="left" w:pos="1276"/>
          <w:tab w:val="left" w:pos="1418"/>
        </w:tabs>
        <w:rPr>
          <w:rFonts w:ascii="Times New Roman" w:hAnsi="Times New Roman" w:cs="Times New Roman"/>
          <w:sz w:val="24"/>
          <w:szCs w:val="24"/>
        </w:rPr>
      </w:pPr>
      <w:r>
        <w:rPr>
          <w:rFonts w:ascii="Times New Roman" w:hAnsi="Times New Roman" w:cs="Times New Roman"/>
          <w:sz w:val="24"/>
          <w:szCs w:val="24"/>
        </w:rPr>
        <w:tab/>
        <w:t>No procedimento de coleta de dados é preciso primeiramente observar, o que é essencial, através da percepção aplicamos sentido a um objeto, e adquirimos conhecimento. A observação do fenômeno a ser estudado contribui na realização do questionário a ser aplicado para a coleta das informações necessárias da pesquisa. Este questionário deve estar cabível ao universo pesquisado, com palavras de fácil compreensão e clareza na ideia das questões a serem efetuadas para que o participante possa as compreender.</w:t>
      </w:r>
    </w:p>
    <w:p w:rsidR="00860518" w:rsidRDefault="00860518" w:rsidP="00860518">
      <w:pPr>
        <w:tabs>
          <w:tab w:val="left" w:pos="1418"/>
        </w:tabs>
        <w:rPr>
          <w:rFonts w:ascii="Times New Roman" w:hAnsi="Times New Roman" w:cs="Times New Roman"/>
          <w:sz w:val="24"/>
          <w:szCs w:val="24"/>
        </w:rPr>
      </w:pPr>
      <w:r>
        <w:rPr>
          <w:rFonts w:ascii="Times New Roman" w:hAnsi="Times New Roman" w:cs="Times New Roman"/>
          <w:sz w:val="24"/>
          <w:szCs w:val="24"/>
        </w:rPr>
        <w:tab/>
        <w:t xml:space="preserve">Esta é uma pesquisa de caráter qualitativo e como procedimentos metodológicos foram utilizados dados coletados através da observação, entrevista e questionário. </w:t>
      </w:r>
    </w:p>
    <w:p w:rsidR="0020576E" w:rsidRPr="00851E53" w:rsidRDefault="0020576E" w:rsidP="0020576E">
      <w:pPr>
        <w:tabs>
          <w:tab w:val="left" w:pos="1276"/>
          <w:tab w:val="left" w:pos="1418"/>
        </w:tabs>
        <w:rPr>
          <w:rFonts w:ascii="Times New Roman" w:hAnsi="Times New Roman" w:cs="Times New Roman"/>
          <w:sz w:val="24"/>
          <w:szCs w:val="24"/>
        </w:rPr>
      </w:pPr>
    </w:p>
    <w:p w:rsidR="00860518" w:rsidRDefault="00860518" w:rsidP="001B4698">
      <w:pPr>
        <w:rPr>
          <w:rFonts w:ascii="Times New Roman" w:hAnsi="Times New Roman" w:cs="Times New Roman"/>
          <w:b/>
          <w:sz w:val="24"/>
          <w:szCs w:val="24"/>
        </w:rPr>
      </w:pPr>
    </w:p>
    <w:p w:rsidR="00860518" w:rsidRDefault="00860518" w:rsidP="001B4698">
      <w:pPr>
        <w:rPr>
          <w:rFonts w:ascii="Times New Roman" w:hAnsi="Times New Roman" w:cs="Times New Roman"/>
          <w:b/>
          <w:sz w:val="24"/>
          <w:szCs w:val="24"/>
        </w:rPr>
      </w:pPr>
    </w:p>
    <w:p w:rsidR="00860518" w:rsidRDefault="00860518" w:rsidP="001B4698">
      <w:pPr>
        <w:rPr>
          <w:rFonts w:ascii="Times New Roman" w:hAnsi="Times New Roman" w:cs="Times New Roman"/>
          <w:b/>
          <w:sz w:val="24"/>
          <w:szCs w:val="24"/>
        </w:rPr>
      </w:pPr>
    </w:p>
    <w:p w:rsidR="008A3F2B" w:rsidRDefault="008A3F2B" w:rsidP="001B4698">
      <w:pPr>
        <w:rPr>
          <w:rFonts w:ascii="Times New Roman" w:hAnsi="Times New Roman" w:cs="Times New Roman"/>
          <w:b/>
          <w:sz w:val="24"/>
          <w:szCs w:val="24"/>
        </w:rPr>
      </w:pPr>
      <w:r w:rsidRPr="001B4698">
        <w:rPr>
          <w:rFonts w:ascii="Times New Roman" w:hAnsi="Times New Roman" w:cs="Times New Roman"/>
          <w:b/>
          <w:sz w:val="24"/>
          <w:szCs w:val="24"/>
        </w:rPr>
        <w:t>RESULTADO</w:t>
      </w:r>
      <w:r w:rsidR="001B4698" w:rsidRPr="001B4698">
        <w:rPr>
          <w:rFonts w:ascii="Times New Roman" w:hAnsi="Times New Roman" w:cs="Times New Roman"/>
          <w:b/>
          <w:sz w:val="24"/>
          <w:szCs w:val="24"/>
        </w:rPr>
        <w:t>S</w:t>
      </w:r>
    </w:p>
    <w:p w:rsidR="001B4698" w:rsidRDefault="001B4698" w:rsidP="001B4698">
      <w:pPr>
        <w:rPr>
          <w:rFonts w:ascii="Times New Roman" w:hAnsi="Times New Roman" w:cs="Times New Roman"/>
          <w:b/>
          <w:sz w:val="24"/>
          <w:szCs w:val="24"/>
        </w:rPr>
      </w:pPr>
    </w:p>
    <w:p w:rsidR="001B4698" w:rsidRDefault="001B4698" w:rsidP="001B4698">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Utilizando de visitas e aplicação de questionário, pudemos observamos a contribuição dos trabalhos artísticos na ressocialização do ser humano e sua considerável importância. Também pôde ser verificada a inclusão de pessoas que por algum motivo excluíram-se ou foram excluídas da vivencia cotidiana na sociedade, contando com a cooperação de todos da instituição. Com os trabalhos realizados pela instituição, os moradores têm a oportunidade de aprender algo novo que possam utilizar para seu próprio benefício, como também contribuem para a comunidade.</w:t>
      </w:r>
    </w:p>
    <w:p w:rsidR="001B4698" w:rsidRDefault="001B4698" w:rsidP="001B4698">
      <w:pPr>
        <w:tabs>
          <w:tab w:val="left" w:pos="1418"/>
        </w:tabs>
        <w:ind w:firstLine="709"/>
        <w:rPr>
          <w:rFonts w:ascii="Times New Roman" w:hAnsi="Times New Roman" w:cs="Times New Roman"/>
          <w:sz w:val="24"/>
          <w:szCs w:val="24"/>
        </w:rPr>
      </w:pPr>
      <w:r>
        <w:rPr>
          <w:rFonts w:ascii="Times New Roman" w:hAnsi="Times New Roman" w:cs="Times New Roman"/>
          <w:sz w:val="24"/>
          <w:szCs w:val="24"/>
        </w:rPr>
        <w:lastRenderedPageBreak/>
        <w:t>Nesses dois gráficos a seguir, poderemos ver nitidamente a importância da arte terapia:</w:t>
      </w:r>
    </w:p>
    <w:p w:rsidR="001B4698" w:rsidRDefault="001B4698" w:rsidP="001B4698">
      <w:pPr>
        <w:tabs>
          <w:tab w:val="left" w:pos="1418"/>
        </w:tabs>
        <w:rPr>
          <w:rFonts w:ascii="Times New Roman" w:hAnsi="Times New Roman" w:cs="Times New Roman"/>
          <w:sz w:val="24"/>
          <w:szCs w:val="24"/>
        </w:rPr>
      </w:pPr>
    </w:p>
    <w:p w:rsidR="001B4698" w:rsidRDefault="001B4698" w:rsidP="001B4698">
      <w:pPr>
        <w:tabs>
          <w:tab w:val="left" w:pos="1418"/>
        </w:tabs>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15000" cy="263842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4698" w:rsidRDefault="001B4698" w:rsidP="001B4698">
      <w:pPr>
        <w:tabs>
          <w:tab w:val="left" w:pos="1418"/>
        </w:tabs>
        <w:rPr>
          <w:rFonts w:ascii="Times New Roman" w:hAnsi="Times New Roman" w:cs="Times New Roman"/>
          <w:sz w:val="24"/>
          <w:szCs w:val="24"/>
        </w:rPr>
      </w:pPr>
    </w:p>
    <w:p w:rsidR="001B4698" w:rsidRDefault="001B4698" w:rsidP="001B4698">
      <w:pPr>
        <w:tabs>
          <w:tab w:val="left" w:pos="1418"/>
        </w:tabs>
        <w:ind w:firstLine="709"/>
        <w:rPr>
          <w:rFonts w:ascii="Times New Roman" w:hAnsi="Times New Roman" w:cs="Times New Roman"/>
          <w:sz w:val="24"/>
          <w:szCs w:val="24"/>
        </w:rPr>
      </w:pPr>
      <w:r>
        <w:rPr>
          <w:rFonts w:ascii="Times New Roman" w:hAnsi="Times New Roman" w:cs="Times New Roman"/>
          <w:sz w:val="24"/>
          <w:szCs w:val="24"/>
        </w:rPr>
        <w:t>De acordo com o primeiro gráfico, a maioria dos moradores respondeu o equilíbrio mental/espiritual como a contribuição da arte para o crescimento pessoal e contato com as pessoas. Nenhum respondeu o equilíbrio físico. Um respondeu outros. E o restante ficou dividido quase que por igual entre auto-estima e ansiedade.</w:t>
      </w:r>
    </w:p>
    <w:p w:rsidR="001B4698" w:rsidRDefault="001B4698" w:rsidP="001B4698">
      <w:pPr>
        <w:tabs>
          <w:tab w:val="left" w:pos="1418"/>
        </w:tabs>
        <w:rPr>
          <w:rFonts w:ascii="Times New Roman" w:hAnsi="Times New Roman" w:cs="Times New Roman"/>
          <w:sz w:val="24"/>
          <w:szCs w:val="24"/>
        </w:rPr>
      </w:pPr>
    </w:p>
    <w:p w:rsidR="001B4698" w:rsidRDefault="001B4698" w:rsidP="001B4698">
      <w:pPr>
        <w:tabs>
          <w:tab w:val="left" w:pos="1418"/>
        </w:tabs>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10200" cy="317182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4698" w:rsidRDefault="001B4698" w:rsidP="001B4698">
      <w:pPr>
        <w:ind w:firstLine="1134"/>
        <w:rPr>
          <w:rFonts w:ascii="Times New Roman" w:hAnsi="Times New Roman" w:cs="Times New Roman"/>
          <w:sz w:val="24"/>
          <w:szCs w:val="24"/>
        </w:rPr>
      </w:pPr>
      <w:r>
        <w:rPr>
          <w:rFonts w:ascii="Times New Roman" w:hAnsi="Times New Roman" w:cs="Times New Roman"/>
          <w:sz w:val="24"/>
          <w:szCs w:val="24"/>
        </w:rPr>
        <w:tab/>
      </w:r>
    </w:p>
    <w:p w:rsidR="001B4698" w:rsidRDefault="001B4698" w:rsidP="001B4698">
      <w:pPr>
        <w:ind w:firstLine="709"/>
        <w:rPr>
          <w:rFonts w:ascii="Times New Roman" w:hAnsi="Times New Roman" w:cs="Times New Roman"/>
          <w:sz w:val="24"/>
          <w:szCs w:val="24"/>
        </w:rPr>
      </w:pPr>
      <w:r>
        <w:rPr>
          <w:rFonts w:ascii="Times New Roman" w:hAnsi="Times New Roman" w:cs="Times New Roman"/>
          <w:sz w:val="24"/>
          <w:szCs w:val="24"/>
        </w:rPr>
        <w:lastRenderedPageBreak/>
        <w:t>De acordo com a segunda questão, a maioria respondeu na sua relação com amigos, familiares, etc. Um número um pouco menor de pessoas responderam consigo mesmo. Duas responderam na relação com o trabalho e ninguém respondeu outros.</w:t>
      </w:r>
    </w:p>
    <w:p w:rsidR="0020576E" w:rsidRDefault="0020576E" w:rsidP="001B4698">
      <w:pPr>
        <w:tabs>
          <w:tab w:val="left" w:pos="1418"/>
        </w:tabs>
        <w:ind w:firstLine="709"/>
        <w:rPr>
          <w:rFonts w:ascii="Times New Roman" w:hAnsi="Times New Roman" w:cs="Times New Roman"/>
          <w:sz w:val="24"/>
          <w:szCs w:val="24"/>
        </w:rPr>
      </w:pPr>
    </w:p>
    <w:p w:rsidR="00B83CFB" w:rsidRPr="001B4698" w:rsidRDefault="001B4698" w:rsidP="001B4698">
      <w:pPr>
        <w:tabs>
          <w:tab w:val="left" w:pos="1418"/>
        </w:tabs>
        <w:ind w:firstLine="709"/>
        <w:rPr>
          <w:rFonts w:asciiTheme="minorHAnsi" w:hAnsiTheme="minorHAnsi" w:cstheme="minorBidi"/>
        </w:rPr>
      </w:pPr>
      <w:r>
        <w:rPr>
          <w:rFonts w:ascii="Times New Roman" w:hAnsi="Times New Roman" w:cs="Times New Roman"/>
          <w:sz w:val="24"/>
          <w:szCs w:val="24"/>
        </w:rPr>
        <w:t>Com a coleta de dados obtivemos a compreensão da necessidade da arte na vida das pessoas e como elas se relacionam entre si na presença da música, de trabalhos manuais entre outros. Tivemos como intuito a observação abordando o tema escolhido para analisar seus efeitos, assim como o comportamento das pessoas voluntárias para este trabalho, os moradores e colaboradores da instituição escolhida.</w:t>
      </w:r>
    </w:p>
    <w:p w:rsidR="00851E53" w:rsidRPr="00851E53" w:rsidRDefault="00851E53" w:rsidP="00290740">
      <w:pPr>
        <w:rPr>
          <w:rFonts w:ascii="Times New Roman" w:hAnsi="Times New Roman" w:cs="Times New Roman"/>
          <w:b/>
          <w:sz w:val="24"/>
          <w:szCs w:val="24"/>
        </w:rPr>
      </w:pPr>
    </w:p>
    <w:p w:rsidR="008A3F2B" w:rsidRDefault="008A3F2B" w:rsidP="00290740">
      <w:pPr>
        <w:rPr>
          <w:rFonts w:ascii="Times New Roman" w:hAnsi="Times New Roman" w:cs="Times New Roman"/>
          <w:sz w:val="24"/>
          <w:szCs w:val="24"/>
        </w:rPr>
      </w:pPr>
      <w:r>
        <w:rPr>
          <w:rFonts w:ascii="Times New Roman" w:hAnsi="Times New Roman" w:cs="Times New Roman"/>
          <w:b/>
          <w:sz w:val="24"/>
          <w:szCs w:val="24"/>
        </w:rPr>
        <w:t>CONCLUSÃO</w:t>
      </w:r>
    </w:p>
    <w:p w:rsidR="008A3F2B" w:rsidRDefault="008A3F2B" w:rsidP="00290740">
      <w:pPr>
        <w:rPr>
          <w:rFonts w:ascii="Times New Roman" w:hAnsi="Times New Roman" w:cs="Times New Roman"/>
          <w:sz w:val="24"/>
          <w:szCs w:val="24"/>
        </w:rPr>
      </w:pPr>
    </w:p>
    <w:p w:rsidR="00B23163" w:rsidRPr="00BC217B" w:rsidRDefault="00C072A4" w:rsidP="002A6E61">
      <w:pPr>
        <w:ind w:firstLine="708"/>
        <w:rPr>
          <w:rFonts w:ascii="Times New Roman" w:hAnsi="Times New Roman" w:cs="Times New Roman"/>
          <w:sz w:val="24"/>
          <w:szCs w:val="24"/>
          <w:shd w:val="clear" w:color="auto" w:fill="FFFFFF"/>
        </w:rPr>
      </w:pPr>
      <w:r w:rsidRPr="00BC217B">
        <w:rPr>
          <w:rFonts w:ascii="Times New Roman" w:hAnsi="Times New Roman" w:cs="Times New Roman"/>
          <w:sz w:val="24"/>
          <w:szCs w:val="24"/>
          <w:shd w:val="clear" w:color="auto" w:fill="FFFFFF"/>
        </w:rPr>
        <w:t>Neste artigo, po</w:t>
      </w:r>
      <w:r w:rsidR="0020576E" w:rsidRPr="00BC217B">
        <w:rPr>
          <w:rFonts w:ascii="Times New Roman" w:hAnsi="Times New Roman" w:cs="Times New Roman"/>
          <w:sz w:val="24"/>
          <w:szCs w:val="24"/>
          <w:shd w:val="clear" w:color="auto" w:fill="FFFFFF"/>
        </w:rPr>
        <w:t>demos concluir de que os trabalhos</w:t>
      </w:r>
      <w:r w:rsidRPr="00BC217B">
        <w:rPr>
          <w:rFonts w:ascii="Times New Roman" w:hAnsi="Times New Roman" w:cs="Times New Roman"/>
          <w:sz w:val="24"/>
          <w:szCs w:val="24"/>
          <w:shd w:val="clear" w:color="auto" w:fill="FFFFFF"/>
        </w:rPr>
        <w:t xml:space="preserve"> artísticos na ressocialização foram</w:t>
      </w:r>
      <w:r w:rsidR="0020576E" w:rsidRPr="00BC217B">
        <w:rPr>
          <w:rFonts w:ascii="Times New Roman" w:hAnsi="Times New Roman" w:cs="Times New Roman"/>
          <w:sz w:val="24"/>
          <w:szCs w:val="24"/>
          <w:shd w:val="clear" w:color="auto" w:fill="FFFFFF"/>
        </w:rPr>
        <w:t xml:space="preserve"> de extrema importância para os moradores da </w:t>
      </w:r>
      <w:r w:rsidR="0020576E" w:rsidRPr="00BC217B">
        <w:rPr>
          <w:rFonts w:ascii="Times New Roman" w:hAnsi="Times New Roman" w:cs="Times New Roman"/>
          <w:i/>
          <w:sz w:val="24"/>
          <w:szCs w:val="24"/>
          <w:shd w:val="clear" w:color="auto" w:fill="FFFFFF"/>
        </w:rPr>
        <w:t>Comunidade Missionária Divina Misericórdia</w:t>
      </w:r>
      <w:r w:rsidRPr="00BC217B">
        <w:rPr>
          <w:rFonts w:ascii="Times New Roman" w:hAnsi="Times New Roman" w:cs="Times New Roman"/>
          <w:sz w:val="24"/>
          <w:szCs w:val="24"/>
          <w:shd w:val="clear" w:color="auto" w:fill="FFFFFF"/>
        </w:rPr>
        <w:t xml:space="preserve">. </w:t>
      </w:r>
      <w:r w:rsidRPr="00BC217B">
        <w:rPr>
          <w:rFonts w:ascii="Times New Roman" w:hAnsi="Times New Roman" w:cs="Times New Roman"/>
          <w:sz w:val="24"/>
          <w:szCs w:val="24"/>
        </w:rPr>
        <w:t xml:space="preserve">A ajuda na ressocialização, lhes da uma visão de futuro e de melhor convivência dentro da comunidade. As atividades propostas pela a arte terapia também promoveu melhoras físicas e psíquicas, ocupando o tempo ocioso dos moradores, que de princípio era o maior problema para haver melhor convívio social entre eles, </w:t>
      </w:r>
      <w:r w:rsidRPr="00BC217B">
        <w:rPr>
          <w:rFonts w:ascii="Times New Roman" w:hAnsi="Times New Roman" w:cs="Times New Roman"/>
          <w:sz w:val="24"/>
          <w:szCs w:val="24"/>
          <w:shd w:val="clear" w:color="auto" w:fill="FFFFFF"/>
        </w:rPr>
        <w:t xml:space="preserve">isto é, as </w:t>
      </w:r>
      <w:r w:rsidR="0020576E" w:rsidRPr="00BC217B">
        <w:rPr>
          <w:rFonts w:ascii="Times New Roman" w:hAnsi="Times New Roman" w:cs="Times New Roman"/>
          <w:sz w:val="24"/>
          <w:szCs w:val="24"/>
          <w:shd w:val="clear" w:color="auto" w:fill="FFFFFF"/>
        </w:rPr>
        <w:t>atividades terapêuticas</w:t>
      </w:r>
      <w:r w:rsidRPr="00BC217B">
        <w:rPr>
          <w:rFonts w:ascii="Times New Roman" w:hAnsi="Times New Roman" w:cs="Times New Roman"/>
          <w:sz w:val="24"/>
          <w:szCs w:val="24"/>
          <w:shd w:val="clear" w:color="auto" w:fill="FFFFFF"/>
        </w:rPr>
        <w:t xml:space="preserve"> teve</w:t>
      </w:r>
      <w:r w:rsidR="0020576E" w:rsidRPr="00BC217B">
        <w:rPr>
          <w:rFonts w:ascii="Times New Roman" w:hAnsi="Times New Roman" w:cs="Times New Roman"/>
          <w:sz w:val="24"/>
          <w:szCs w:val="24"/>
          <w:shd w:val="clear" w:color="auto" w:fill="FFFFFF"/>
        </w:rPr>
        <w:t xml:space="preserve"> o benefício de ajudá-los a expressarem o que es</w:t>
      </w:r>
      <w:r w:rsidRPr="00BC217B">
        <w:rPr>
          <w:rFonts w:ascii="Times New Roman" w:hAnsi="Times New Roman" w:cs="Times New Roman"/>
          <w:sz w:val="24"/>
          <w:szCs w:val="24"/>
          <w:shd w:val="clear" w:color="auto" w:fill="FFFFFF"/>
        </w:rPr>
        <w:t xml:space="preserve">tão sentindo, pensando </w:t>
      </w:r>
      <w:r w:rsidR="00DA2D7F" w:rsidRPr="00BC217B">
        <w:rPr>
          <w:rFonts w:ascii="Times New Roman" w:hAnsi="Times New Roman" w:cs="Times New Roman"/>
          <w:sz w:val="24"/>
          <w:szCs w:val="24"/>
          <w:shd w:val="clear" w:color="auto" w:fill="FFFFFF"/>
        </w:rPr>
        <w:t>no dia-a-dia</w:t>
      </w:r>
      <w:r w:rsidR="0020576E" w:rsidRPr="00BC217B">
        <w:rPr>
          <w:rFonts w:ascii="Times New Roman" w:hAnsi="Times New Roman" w:cs="Times New Roman"/>
          <w:sz w:val="24"/>
          <w:szCs w:val="24"/>
          <w:shd w:val="clear" w:color="auto" w:fill="FFFFFF"/>
        </w:rPr>
        <w:t xml:space="preserve"> e até </w:t>
      </w:r>
      <w:r w:rsidRPr="00BC217B">
        <w:rPr>
          <w:rFonts w:ascii="Times New Roman" w:hAnsi="Times New Roman" w:cs="Times New Roman"/>
          <w:sz w:val="24"/>
          <w:szCs w:val="24"/>
          <w:shd w:val="clear" w:color="auto" w:fill="FFFFFF"/>
        </w:rPr>
        <w:t>mesmo no momento que</w:t>
      </w:r>
      <w:r w:rsidR="00DA2D7F" w:rsidRPr="00BC217B">
        <w:rPr>
          <w:rFonts w:ascii="Times New Roman" w:hAnsi="Times New Roman" w:cs="Times New Roman"/>
          <w:sz w:val="24"/>
          <w:szCs w:val="24"/>
          <w:shd w:val="clear" w:color="auto" w:fill="FFFFFF"/>
        </w:rPr>
        <w:t xml:space="preserve"> os moradores</w:t>
      </w:r>
      <w:r w:rsidRPr="00BC217B">
        <w:rPr>
          <w:rFonts w:ascii="Times New Roman" w:hAnsi="Times New Roman" w:cs="Times New Roman"/>
          <w:sz w:val="24"/>
          <w:szCs w:val="24"/>
          <w:shd w:val="clear" w:color="auto" w:fill="FFFFFF"/>
        </w:rPr>
        <w:t xml:space="preserve"> saírem da i</w:t>
      </w:r>
      <w:r w:rsidR="0020576E" w:rsidRPr="00BC217B">
        <w:rPr>
          <w:rFonts w:ascii="Times New Roman" w:hAnsi="Times New Roman" w:cs="Times New Roman"/>
          <w:sz w:val="24"/>
          <w:szCs w:val="24"/>
          <w:shd w:val="clear" w:color="auto" w:fill="FFFFFF"/>
        </w:rPr>
        <w:t>nstituição,</w:t>
      </w:r>
      <w:r w:rsidR="00DA2D7F" w:rsidRPr="00BC217B">
        <w:rPr>
          <w:rFonts w:ascii="Times New Roman" w:hAnsi="Times New Roman" w:cs="Times New Roman"/>
          <w:sz w:val="24"/>
          <w:szCs w:val="24"/>
          <w:shd w:val="clear" w:color="auto" w:fill="FFFFFF"/>
        </w:rPr>
        <w:t xml:space="preserve"> e a busca de se conhecerem mais. Assim o projeto teve resultados com âmbitos positivos que ajudou os autoresa compreenderem melhor a </w:t>
      </w:r>
      <w:r w:rsidR="002A6E61" w:rsidRPr="00BC217B">
        <w:rPr>
          <w:rFonts w:ascii="Times New Roman" w:hAnsi="Times New Roman" w:cs="Times New Roman"/>
          <w:sz w:val="24"/>
          <w:szCs w:val="24"/>
          <w:shd w:val="clear" w:color="auto" w:fill="FFFFFF"/>
        </w:rPr>
        <w:t>importância</w:t>
      </w:r>
      <w:r w:rsidR="00DA2D7F" w:rsidRPr="00BC217B">
        <w:rPr>
          <w:rFonts w:ascii="Times New Roman" w:hAnsi="Times New Roman" w:cs="Times New Roman"/>
          <w:sz w:val="24"/>
          <w:szCs w:val="24"/>
          <w:shd w:val="clear" w:color="auto" w:fill="FFFFFF"/>
        </w:rPr>
        <w:t xml:space="preserve"> da terapia e a necessidade que </w:t>
      </w:r>
      <w:r w:rsidR="002A6E61" w:rsidRPr="00BC217B">
        <w:rPr>
          <w:rFonts w:ascii="Times New Roman" w:hAnsi="Times New Roman" w:cs="Times New Roman"/>
          <w:sz w:val="24"/>
          <w:szCs w:val="24"/>
          <w:shd w:val="clear" w:color="auto" w:fill="FFFFFF"/>
        </w:rPr>
        <w:t>o ser humano tem de se expressar, ajudando através da pesquisa e do projeto os moradores da comunidade.</w:t>
      </w: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2A6E61" w:rsidRDefault="002A6E61" w:rsidP="002A6E61">
      <w:pPr>
        <w:ind w:firstLine="708"/>
        <w:rPr>
          <w:rFonts w:ascii="Times New Roman" w:hAnsi="Times New Roman" w:cs="Times New Roman"/>
          <w:color w:val="333333"/>
          <w:sz w:val="24"/>
          <w:szCs w:val="24"/>
          <w:shd w:val="clear" w:color="auto" w:fill="FFFFFF"/>
        </w:rPr>
      </w:pPr>
    </w:p>
    <w:p w:rsidR="00A81ADA"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bookmarkStart w:id="0" w:name="_GoBack"/>
      <w:bookmarkEnd w:id="0"/>
    </w:p>
    <w:p w:rsidR="00A81ADA" w:rsidRPr="00A81ADA" w:rsidRDefault="00A81ADA" w:rsidP="00A81ADA">
      <w:pPr>
        <w:shd w:val="clear" w:color="auto" w:fill="FFFFFF"/>
        <w:spacing w:before="240" w:after="240"/>
        <w:jc w:val="left"/>
        <w:rPr>
          <w:rFonts w:ascii="Times New Roman" w:eastAsia="Times New Roman" w:hAnsi="Times New Roman" w:cs="Times New Roman"/>
          <w:b/>
          <w:sz w:val="24"/>
          <w:szCs w:val="24"/>
          <w:lang w:val="pt-PT" w:eastAsia="pt-BR"/>
        </w:rPr>
      </w:pPr>
      <w:r w:rsidRPr="00A81ADA">
        <w:rPr>
          <w:rFonts w:ascii="Times New Roman" w:eastAsia="Times New Roman" w:hAnsi="Times New Roman" w:cs="Times New Roman"/>
          <w:b/>
          <w:sz w:val="24"/>
          <w:szCs w:val="24"/>
          <w:lang w:val="pt-PT" w:eastAsia="pt-BR"/>
        </w:rPr>
        <w:t xml:space="preserve">REFERENCIAS </w:t>
      </w:r>
    </w:p>
    <w:p w:rsidR="00A81ADA"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ARGYLE,M. </w:t>
      </w:r>
      <w:r w:rsidRPr="00274806">
        <w:rPr>
          <w:rFonts w:ascii="Times New Roman" w:eastAsia="Times New Roman" w:hAnsi="Times New Roman" w:cs="Times New Roman"/>
          <w:b/>
          <w:sz w:val="24"/>
          <w:szCs w:val="24"/>
          <w:lang w:val="pt-PT" w:eastAsia="pt-BR"/>
        </w:rPr>
        <w:t xml:space="preserve">Comunicação e Dinamica de Grupo: </w:t>
      </w:r>
      <w:r w:rsidRPr="00214E41">
        <w:rPr>
          <w:rFonts w:ascii="Times New Roman" w:eastAsia="Times New Roman" w:hAnsi="Times New Roman" w:cs="Times New Roman"/>
          <w:b/>
          <w:sz w:val="24"/>
          <w:szCs w:val="24"/>
          <w:lang w:val="pt-PT" w:eastAsia="pt-BR"/>
        </w:rPr>
        <w:t>bases psiológicas</w:t>
      </w:r>
      <w:r w:rsidRPr="00274806">
        <w:rPr>
          <w:rFonts w:ascii="Times New Roman" w:eastAsia="Times New Roman" w:hAnsi="Times New Roman" w:cs="Times New Roman"/>
          <w:sz w:val="24"/>
          <w:szCs w:val="24"/>
          <w:lang w:val="pt-PT" w:eastAsia="pt-BR"/>
        </w:rPr>
        <w:t>. Tradução prefácio e notas de Agostinho Minicucci, revisto por J. REI</w:t>
      </w:r>
      <w:r>
        <w:rPr>
          <w:rFonts w:ascii="Times New Roman" w:eastAsia="Times New Roman" w:hAnsi="Times New Roman" w:cs="Times New Roman"/>
          <w:sz w:val="24"/>
          <w:szCs w:val="24"/>
          <w:lang w:val="pt-PT" w:eastAsia="pt-BR"/>
        </w:rPr>
        <w:t>S. São Paulo, Ibrasa,1974</w:t>
      </w:r>
      <w:r w:rsidRPr="00274806">
        <w:rPr>
          <w:rFonts w:ascii="Times New Roman" w:eastAsia="Times New Roman" w:hAnsi="Times New Roman" w:cs="Times New Roman"/>
          <w:sz w:val="24"/>
          <w:szCs w:val="24"/>
          <w:lang w:val="pt-PT" w:eastAsia="pt-BR"/>
        </w:rPr>
        <w:t>.</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F635C8">
        <w:rPr>
          <w:rFonts w:ascii="Times New Roman" w:hAnsi="Times New Roman" w:cs="Times New Roman"/>
          <w:color w:val="000000"/>
          <w:sz w:val="24"/>
          <w:szCs w:val="24"/>
        </w:rPr>
        <w:t xml:space="preserve">CERVO, A. L.; BERVIAN, P. A.; </w:t>
      </w:r>
      <w:r w:rsidRPr="00F635C8">
        <w:rPr>
          <w:rFonts w:ascii="Times New Roman" w:hAnsi="Times New Roman" w:cs="Times New Roman"/>
          <w:b/>
          <w:bCs/>
          <w:color w:val="000000"/>
          <w:sz w:val="24"/>
          <w:szCs w:val="24"/>
        </w:rPr>
        <w:t>Metodologia Científica</w:t>
      </w:r>
      <w:r w:rsidRPr="00F635C8">
        <w:rPr>
          <w:rFonts w:ascii="Times New Roman" w:hAnsi="Times New Roman" w:cs="Times New Roman"/>
          <w:color w:val="000000"/>
          <w:sz w:val="24"/>
          <w:szCs w:val="24"/>
        </w:rPr>
        <w:t xml:space="preserve">. </w:t>
      </w:r>
      <w:r w:rsidRPr="00083A53">
        <w:rPr>
          <w:rFonts w:ascii="Times New Roman" w:hAnsi="Times New Roman" w:cs="Times New Roman"/>
          <w:color w:val="000000"/>
          <w:sz w:val="24"/>
          <w:szCs w:val="24"/>
        </w:rPr>
        <w:t>São Paulo: Markon Books, 1996.</w:t>
      </w:r>
    </w:p>
    <w:p w:rsidR="00A81ADA" w:rsidRDefault="00A81ADA" w:rsidP="00A81ADA">
      <w:pPr>
        <w:shd w:val="clear" w:color="auto" w:fill="FFFFFF"/>
        <w:spacing w:before="240" w:after="240"/>
        <w:jc w:val="left"/>
        <w:rPr>
          <w:rFonts w:ascii="Times New Roman" w:hAnsi="Times New Roman" w:cs="Times New Roman"/>
          <w:color w:val="000000"/>
          <w:sz w:val="24"/>
          <w:szCs w:val="24"/>
        </w:rPr>
      </w:pPr>
      <w:r w:rsidRPr="005D3509">
        <w:rPr>
          <w:rFonts w:ascii="Times New Roman" w:hAnsi="Times New Roman" w:cs="Times New Roman"/>
          <w:sz w:val="24"/>
          <w:szCs w:val="24"/>
        </w:rPr>
        <w:t xml:space="preserve">Disponível em: </w:t>
      </w:r>
      <w:r>
        <w:rPr>
          <w:rFonts w:ascii="Times New Roman" w:hAnsi="Times New Roman" w:cs="Times New Roman"/>
          <w:sz w:val="24"/>
          <w:szCs w:val="24"/>
        </w:rPr>
        <w:t>&lt;&lt;</w:t>
      </w:r>
      <w:hyperlink r:id="rId10" w:history="1">
        <w:r w:rsidRPr="00876393">
          <w:rPr>
            <w:rStyle w:val="Hyperlink"/>
            <w:rFonts w:ascii="Times New Roman" w:hAnsi="Times New Roman" w:cs="Times New Roman"/>
            <w:color w:val="000000"/>
            <w:sz w:val="24"/>
            <w:szCs w:val="24"/>
          </w:rPr>
          <w:t>http://www.aatesp.com.br/Arteterapia.aspx</w:t>
        </w:r>
      </w:hyperlink>
      <w:r>
        <w:rPr>
          <w:rFonts w:ascii="Times New Roman" w:hAnsi="Times New Roman" w:cs="Times New Roman"/>
          <w:color w:val="000000"/>
          <w:sz w:val="24"/>
          <w:szCs w:val="24"/>
        </w:rPr>
        <w:t>&gt;&gt; Acesso em 20/05/2013</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Disponível em: &lt;&lt;</w:t>
      </w:r>
      <w:hyperlink r:id="rId11" w:history="1">
        <w:r w:rsidRPr="00274806">
          <w:rPr>
            <w:rStyle w:val="Hyperlink"/>
            <w:rFonts w:ascii="Times New Roman" w:eastAsia="Times New Roman" w:hAnsi="Times New Roman" w:cs="Times New Roman"/>
            <w:sz w:val="24"/>
            <w:szCs w:val="24"/>
            <w:lang w:val="pt-PT" w:eastAsia="pt-BR"/>
          </w:rPr>
          <w:t>http://www.cmisericordia.com.br/?page_id=903</w:t>
        </w:r>
      </w:hyperlink>
      <w:r>
        <w:rPr>
          <w:rFonts w:ascii="Times New Roman" w:eastAsia="Times New Roman" w:hAnsi="Times New Roman" w:cs="Times New Roman"/>
          <w:sz w:val="24"/>
          <w:szCs w:val="24"/>
          <w:lang w:val="pt-PT" w:eastAsia="pt-BR"/>
        </w:rPr>
        <w:t>&gt;&gt; Acesso em 16/03</w:t>
      </w:r>
      <w:r w:rsidRPr="00274806">
        <w:rPr>
          <w:rFonts w:ascii="Times New Roman" w:eastAsia="Times New Roman" w:hAnsi="Times New Roman" w:cs="Times New Roman"/>
          <w:sz w:val="24"/>
          <w:szCs w:val="24"/>
          <w:lang w:val="pt-PT" w:eastAsia="pt-BR"/>
        </w:rPr>
        <w:t>/2013</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FERNANDES, W. J; SVARTMAN, B; FERNANDES, B. S. </w:t>
      </w:r>
      <w:r w:rsidRPr="00274806">
        <w:rPr>
          <w:rFonts w:ascii="Times New Roman" w:eastAsia="Times New Roman" w:hAnsi="Times New Roman" w:cs="Times New Roman"/>
          <w:b/>
          <w:sz w:val="24"/>
          <w:szCs w:val="24"/>
          <w:lang w:val="pt-PT" w:eastAsia="pt-BR"/>
        </w:rPr>
        <w:t>Grupos e Configurações Vinculares</w:t>
      </w:r>
      <w:r>
        <w:rPr>
          <w:rFonts w:ascii="Times New Roman" w:eastAsia="Times New Roman" w:hAnsi="Times New Roman" w:cs="Times New Roman"/>
          <w:sz w:val="24"/>
          <w:szCs w:val="24"/>
          <w:lang w:val="pt-PT" w:eastAsia="pt-BR"/>
        </w:rPr>
        <w:t>. São Paulo, Artmed, 2003</w:t>
      </w:r>
      <w:r w:rsidRPr="00274806">
        <w:rPr>
          <w:rFonts w:ascii="Times New Roman" w:eastAsia="Times New Roman" w:hAnsi="Times New Roman" w:cs="Times New Roman"/>
          <w:sz w:val="24"/>
          <w:szCs w:val="24"/>
          <w:lang w:val="pt-PT" w:eastAsia="pt-BR"/>
        </w:rPr>
        <w:t>.</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GRADESSO, M.; BARRETO, M.R. </w:t>
      </w:r>
      <w:r w:rsidRPr="00214E41">
        <w:rPr>
          <w:rFonts w:ascii="Times New Roman" w:eastAsia="Times New Roman" w:hAnsi="Times New Roman" w:cs="Times New Roman"/>
          <w:b/>
          <w:sz w:val="24"/>
          <w:szCs w:val="24"/>
          <w:lang w:val="pt-PT" w:eastAsia="pt-BR"/>
        </w:rPr>
        <w:t>Terapia</w:t>
      </w:r>
      <w:r w:rsidRPr="00274806">
        <w:rPr>
          <w:rFonts w:ascii="Times New Roman" w:eastAsia="Times New Roman" w:hAnsi="Times New Roman" w:cs="Times New Roman"/>
          <w:b/>
          <w:sz w:val="24"/>
          <w:szCs w:val="24"/>
          <w:lang w:val="pt-PT" w:eastAsia="pt-BR"/>
        </w:rPr>
        <w:t>Comunitária: Tecendo Redes para a Transformação Social, Saúde, Educação e Políticas Públicas.</w:t>
      </w:r>
      <w:r>
        <w:rPr>
          <w:rFonts w:ascii="Times New Roman" w:eastAsia="Times New Roman" w:hAnsi="Times New Roman" w:cs="Times New Roman"/>
          <w:sz w:val="24"/>
          <w:szCs w:val="24"/>
          <w:lang w:val="pt-PT" w:eastAsia="pt-BR"/>
        </w:rPr>
        <w:t>São</w:t>
      </w:r>
      <w:r w:rsidRPr="00274806">
        <w:rPr>
          <w:rFonts w:ascii="Times New Roman" w:eastAsia="Times New Roman" w:hAnsi="Times New Roman" w:cs="Times New Roman"/>
          <w:sz w:val="24"/>
          <w:szCs w:val="24"/>
          <w:lang w:val="pt-PT" w:eastAsia="pt-BR"/>
        </w:rPr>
        <w:t xml:space="preserve"> Paulo, Casa do Psicólog</w:t>
      </w:r>
      <w:r>
        <w:rPr>
          <w:rFonts w:ascii="Times New Roman" w:eastAsia="Times New Roman" w:hAnsi="Times New Roman" w:cs="Times New Roman"/>
          <w:sz w:val="24"/>
          <w:szCs w:val="24"/>
          <w:lang w:val="pt-PT" w:eastAsia="pt-BR"/>
        </w:rPr>
        <w:t>o, 2010</w:t>
      </w:r>
      <w:r w:rsidRPr="00274806">
        <w:rPr>
          <w:rFonts w:ascii="Times New Roman" w:eastAsia="Times New Roman" w:hAnsi="Times New Roman" w:cs="Times New Roman"/>
          <w:sz w:val="24"/>
          <w:szCs w:val="24"/>
          <w:lang w:val="pt-PT" w:eastAsia="pt-BR"/>
        </w:rPr>
        <w:t>.</w:t>
      </w:r>
    </w:p>
    <w:p w:rsidR="00A81ADA" w:rsidRDefault="00A81ADA" w:rsidP="00A81ADA">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HAUSCHKA, Margarethe. </w:t>
      </w:r>
      <w:r w:rsidRPr="00214E41">
        <w:rPr>
          <w:rStyle w:val="apple-style-span"/>
          <w:rFonts w:ascii="Times New Roman" w:hAnsi="Times New Roman" w:cs="Times New Roman"/>
          <w:b/>
          <w:sz w:val="24"/>
          <w:szCs w:val="24"/>
        </w:rPr>
        <w:t>Terapia artística</w:t>
      </w:r>
      <w:r>
        <w:rPr>
          <w:rStyle w:val="apple-style-span"/>
          <w:rFonts w:ascii="Times New Roman" w:hAnsi="Times New Roman" w:cs="Times New Roman"/>
          <w:b/>
          <w:sz w:val="24"/>
          <w:szCs w:val="24"/>
        </w:rPr>
        <w:t xml:space="preserve">. </w:t>
      </w:r>
      <w:r w:rsidRPr="00214E41">
        <w:rPr>
          <w:rStyle w:val="apple-style-span"/>
          <w:rFonts w:ascii="Times New Roman" w:hAnsi="Times New Roman" w:cs="Times New Roman"/>
          <w:sz w:val="24"/>
          <w:szCs w:val="24"/>
        </w:rPr>
        <w:t>São Paulo, Antroposófica, 1987.</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MARCONI, M. A; LAKATOS, E. M. </w:t>
      </w:r>
      <w:r w:rsidRPr="00274806">
        <w:rPr>
          <w:rFonts w:ascii="Times New Roman" w:eastAsia="Times New Roman" w:hAnsi="Times New Roman" w:cs="Times New Roman"/>
          <w:b/>
          <w:sz w:val="24"/>
          <w:szCs w:val="24"/>
          <w:lang w:val="pt-PT" w:eastAsia="pt-BR"/>
        </w:rPr>
        <w:t>Metodologia Científica</w:t>
      </w:r>
      <w:r w:rsidRPr="00274806">
        <w:rPr>
          <w:rFonts w:ascii="Times New Roman" w:eastAsia="Times New Roman" w:hAnsi="Times New Roman" w:cs="Times New Roman"/>
          <w:sz w:val="24"/>
          <w:szCs w:val="24"/>
          <w:lang w:val="pt-PT" w:eastAsia="pt-BR"/>
        </w:rPr>
        <w:t>. 3. e</w:t>
      </w:r>
      <w:r>
        <w:rPr>
          <w:rFonts w:ascii="Times New Roman" w:eastAsia="Times New Roman" w:hAnsi="Times New Roman" w:cs="Times New Roman"/>
          <w:sz w:val="24"/>
          <w:szCs w:val="24"/>
          <w:lang w:val="pt-PT" w:eastAsia="pt-BR"/>
        </w:rPr>
        <w:t>d. São Paulo, Atlas, 2000</w:t>
      </w:r>
      <w:r w:rsidRPr="00274806">
        <w:rPr>
          <w:rFonts w:ascii="Times New Roman" w:eastAsia="Times New Roman" w:hAnsi="Times New Roman" w:cs="Times New Roman"/>
          <w:sz w:val="24"/>
          <w:szCs w:val="24"/>
          <w:lang w:val="pt-PT" w:eastAsia="pt-BR"/>
        </w:rPr>
        <w:t>.</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MOSCOVICI, F. </w:t>
      </w:r>
      <w:r w:rsidRPr="00274806">
        <w:rPr>
          <w:rFonts w:ascii="Times New Roman" w:eastAsia="Times New Roman" w:hAnsi="Times New Roman" w:cs="Times New Roman"/>
          <w:b/>
          <w:sz w:val="24"/>
          <w:szCs w:val="24"/>
          <w:lang w:val="pt-PT" w:eastAsia="pt-BR"/>
        </w:rPr>
        <w:t>Desenvolvimento Interpessoal: treinamento em grupo.</w:t>
      </w:r>
      <w:r w:rsidRPr="00274806">
        <w:rPr>
          <w:rFonts w:ascii="Times New Roman" w:eastAsia="Times New Roman" w:hAnsi="Times New Roman" w:cs="Times New Roman"/>
          <w:sz w:val="24"/>
          <w:szCs w:val="24"/>
          <w:lang w:val="pt-PT" w:eastAsia="pt-BR"/>
        </w:rPr>
        <w:t xml:space="preserve"> 2. ed. Rio de Ja</w:t>
      </w:r>
      <w:r>
        <w:rPr>
          <w:rFonts w:ascii="Times New Roman" w:eastAsia="Times New Roman" w:hAnsi="Times New Roman" w:cs="Times New Roman"/>
          <w:sz w:val="24"/>
          <w:szCs w:val="24"/>
          <w:lang w:val="pt-PT" w:eastAsia="pt-BR"/>
        </w:rPr>
        <w:t>neiro, Jose Olympio, 1982.</w:t>
      </w:r>
    </w:p>
    <w:p w:rsidR="00A81ADA" w:rsidRPr="00274806" w:rsidRDefault="00A81ADA" w:rsidP="00A81ADA">
      <w:pPr>
        <w:shd w:val="clear" w:color="auto" w:fill="FFFFFF"/>
        <w:spacing w:before="240" w:after="240"/>
        <w:jc w:val="left"/>
        <w:rPr>
          <w:rFonts w:ascii="Times New Roman" w:eastAsia="Times New Roman" w:hAnsi="Times New Roman" w:cs="Times New Roman"/>
          <w:sz w:val="24"/>
          <w:szCs w:val="24"/>
          <w:lang w:val="pt-PT" w:eastAsia="pt-BR"/>
        </w:rPr>
      </w:pPr>
      <w:r w:rsidRPr="00274806">
        <w:rPr>
          <w:rFonts w:ascii="Times New Roman" w:eastAsia="Times New Roman" w:hAnsi="Times New Roman" w:cs="Times New Roman"/>
          <w:sz w:val="24"/>
          <w:szCs w:val="24"/>
          <w:lang w:val="pt-PT" w:eastAsia="pt-BR"/>
        </w:rPr>
        <w:t xml:space="preserve">MOSCOVICI, F.(1975). </w:t>
      </w:r>
      <w:r w:rsidRPr="00274806">
        <w:rPr>
          <w:rFonts w:ascii="Times New Roman" w:eastAsia="Times New Roman" w:hAnsi="Times New Roman" w:cs="Times New Roman"/>
          <w:b/>
          <w:sz w:val="24"/>
          <w:szCs w:val="24"/>
          <w:lang w:val="pt-PT" w:eastAsia="pt-BR"/>
        </w:rPr>
        <w:t>Desenvolvimento Interpessoal: treinamento em grupo.</w:t>
      </w:r>
      <w:r w:rsidRPr="00274806">
        <w:rPr>
          <w:rFonts w:ascii="Times New Roman" w:eastAsia="Times New Roman" w:hAnsi="Times New Roman" w:cs="Times New Roman"/>
          <w:sz w:val="24"/>
          <w:szCs w:val="24"/>
          <w:lang w:val="pt-PT" w:eastAsia="pt-BR"/>
        </w:rPr>
        <w:t xml:space="preserve"> 15. ed. Rio de Ja</w:t>
      </w:r>
      <w:r>
        <w:rPr>
          <w:rFonts w:ascii="Times New Roman" w:eastAsia="Times New Roman" w:hAnsi="Times New Roman" w:cs="Times New Roman"/>
          <w:sz w:val="24"/>
          <w:szCs w:val="24"/>
          <w:lang w:val="pt-PT" w:eastAsia="pt-BR"/>
        </w:rPr>
        <w:t>neiro, Jose Olympio, 2005</w:t>
      </w:r>
      <w:r w:rsidRPr="00274806">
        <w:rPr>
          <w:rFonts w:ascii="Times New Roman" w:eastAsia="Times New Roman" w:hAnsi="Times New Roman" w:cs="Times New Roman"/>
          <w:sz w:val="24"/>
          <w:szCs w:val="24"/>
          <w:lang w:val="pt-PT" w:eastAsia="pt-BR"/>
        </w:rPr>
        <w:t>.</w:t>
      </w:r>
    </w:p>
    <w:p w:rsidR="00A81ADA" w:rsidRDefault="00A81ADA" w:rsidP="00A81ADA">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PAPALIA, D. E.</w:t>
      </w:r>
      <w:r w:rsidRPr="00274806">
        <w:rPr>
          <w:rStyle w:val="apple-style-span"/>
          <w:rFonts w:ascii="Times New Roman" w:hAnsi="Times New Roman" w:cs="Times New Roman"/>
          <w:b/>
          <w:bCs/>
          <w:sz w:val="24"/>
          <w:szCs w:val="24"/>
        </w:rPr>
        <w:t>Desenvolvimento humano</w:t>
      </w:r>
      <w:r w:rsidRPr="00274806">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8. ed.</w:t>
      </w:r>
      <w:r w:rsidRPr="00274806">
        <w:rPr>
          <w:rStyle w:val="apple-style-span"/>
          <w:rFonts w:ascii="Times New Roman" w:hAnsi="Times New Roman" w:cs="Times New Roman"/>
          <w:sz w:val="24"/>
          <w:szCs w:val="24"/>
        </w:rPr>
        <w:t>São Paulo: Artmed, 2008.</w:t>
      </w:r>
    </w:p>
    <w:p w:rsidR="00A81ADA" w:rsidRDefault="00A81ADA" w:rsidP="00A81ADA">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RUUD, E. </w:t>
      </w:r>
      <w:r w:rsidRPr="00925C25">
        <w:rPr>
          <w:rStyle w:val="apple-style-span"/>
          <w:rFonts w:ascii="Times New Roman" w:hAnsi="Times New Roman" w:cs="Times New Roman"/>
          <w:b/>
          <w:sz w:val="24"/>
          <w:szCs w:val="24"/>
        </w:rPr>
        <w:t>Caminhos da Musicoterapia</w:t>
      </w:r>
      <w:r>
        <w:rPr>
          <w:rStyle w:val="apple-style-span"/>
          <w:rFonts w:ascii="Times New Roman" w:hAnsi="Times New Roman" w:cs="Times New Roman"/>
          <w:sz w:val="24"/>
          <w:szCs w:val="24"/>
        </w:rPr>
        <w:t>. São Paulo, Summus, 1990.</w:t>
      </w:r>
    </w:p>
    <w:p w:rsidR="00A81ADA" w:rsidRDefault="00A81ADA" w:rsidP="00A81ADA">
      <w:pPr>
        <w:rPr>
          <w:rStyle w:val="apple-style-span"/>
          <w:rFonts w:ascii="Times New Roman" w:hAnsi="Times New Roman" w:cs="Times New Roman"/>
          <w:sz w:val="24"/>
          <w:szCs w:val="24"/>
        </w:rPr>
      </w:pPr>
    </w:p>
    <w:p w:rsidR="002A6E61" w:rsidRDefault="002A6E61" w:rsidP="005354D9">
      <w:pPr>
        <w:rPr>
          <w:rFonts w:ascii="Times New Roman" w:hAnsi="Times New Roman" w:cs="Times New Roman"/>
          <w:color w:val="333333"/>
          <w:sz w:val="24"/>
          <w:szCs w:val="24"/>
          <w:shd w:val="clear" w:color="auto" w:fill="FFFFFF"/>
        </w:rPr>
      </w:pPr>
    </w:p>
    <w:p w:rsidR="002A6E61" w:rsidRPr="00C072A4" w:rsidRDefault="002A6E61" w:rsidP="005354D9">
      <w:pPr>
        <w:rPr>
          <w:rFonts w:ascii="Times New Roman" w:hAnsi="Times New Roman" w:cs="Times New Roman"/>
          <w:color w:val="FF0000"/>
          <w:sz w:val="24"/>
          <w:szCs w:val="24"/>
        </w:rPr>
        <w:sectPr w:rsidR="002A6E61" w:rsidRPr="00C072A4" w:rsidSect="00851E53">
          <w:footerReference w:type="default" r:id="rId12"/>
          <w:type w:val="continuous"/>
          <w:pgSz w:w="11906" w:h="16838"/>
          <w:pgMar w:top="1417" w:right="1701" w:bottom="1417" w:left="1701" w:header="708" w:footer="708" w:gutter="0"/>
          <w:cols w:space="708"/>
          <w:titlePg/>
          <w:docGrid w:linePitch="360"/>
        </w:sectPr>
      </w:pPr>
    </w:p>
    <w:p w:rsidR="00667867" w:rsidRPr="00F43741" w:rsidRDefault="00667867" w:rsidP="000A4DDE">
      <w:pPr>
        <w:rPr>
          <w:rFonts w:ascii="Times New Roman" w:hAnsi="Times New Roman" w:cs="Times New Roman"/>
          <w:sz w:val="24"/>
          <w:szCs w:val="24"/>
        </w:rPr>
      </w:pPr>
    </w:p>
    <w:sectPr w:rsidR="00667867" w:rsidRPr="00F43741" w:rsidSect="00851E53">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7C" w:rsidRDefault="00ED5E7C" w:rsidP="00667867">
      <w:pPr>
        <w:spacing w:line="240" w:lineRule="auto"/>
      </w:pPr>
      <w:r>
        <w:separator/>
      </w:r>
    </w:p>
  </w:endnote>
  <w:endnote w:type="continuationSeparator" w:id="0">
    <w:p w:rsidR="00ED5E7C" w:rsidRDefault="00ED5E7C" w:rsidP="006678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7F" w:rsidRPr="00290740" w:rsidRDefault="00DA2D7F" w:rsidP="003946FB">
    <w:pPr>
      <w:pStyle w:val="Rodap"/>
      <w:rPr>
        <w:rFonts w:ascii="Times New Roman" w:hAnsi="Times New Roman" w:cs="Times New Roman"/>
        <w:sz w:val="20"/>
        <w:szCs w:val="20"/>
      </w:rPr>
    </w:pPr>
    <w:r>
      <w:rPr>
        <w:rFonts w:ascii="Times New Roman" w:hAnsi="Times New Roman" w:cs="Times New Roman"/>
        <w:sz w:val="20"/>
        <w:szCs w:val="20"/>
      </w:rPr>
      <w:t>¹Alunos do 4º semestre</w:t>
    </w:r>
    <w:r w:rsidRPr="00290740">
      <w:rPr>
        <w:rFonts w:ascii="Times New Roman" w:hAnsi="Times New Roman" w:cs="Times New Roman"/>
        <w:sz w:val="20"/>
        <w:szCs w:val="20"/>
      </w:rPr>
      <w:t xml:space="preserve"> de Psicologia da Universidade de Franca </w:t>
    </w:r>
  </w:p>
  <w:p w:rsidR="00DA2D7F" w:rsidRPr="00290740" w:rsidRDefault="00DA2D7F" w:rsidP="003946FB">
    <w:pPr>
      <w:pStyle w:val="Rodap"/>
      <w:rPr>
        <w:rFonts w:ascii="Times New Roman" w:hAnsi="Times New Roman" w:cs="Times New Roman"/>
        <w:sz w:val="20"/>
        <w:szCs w:val="20"/>
      </w:rPr>
    </w:pPr>
    <w:r w:rsidRPr="00290740">
      <w:rPr>
        <w:rFonts w:ascii="Times New Roman" w:hAnsi="Times New Roman" w:cs="Times New Roman"/>
        <w:color w:val="333333"/>
        <w:sz w:val="20"/>
        <w:szCs w:val="20"/>
        <w:shd w:val="clear" w:color="auto" w:fill="FFFFFF"/>
      </w:rPr>
      <w:t>²Professora</w:t>
    </w:r>
    <w:r>
      <w:rPr>
        <w:rFonts w:ascii="Times New Roman" w:hAnsi="Times New Roman" w:cs="Times New Roman"/>
        <w:color w:val="333333"/>
        <w:sz w:val="20"/>
        <w:szCs w:val="20"/>
        <w:shd w:val="clear" w:color="auto" w:fill="FFFFFF"/>
      </w:rPr>
      <w:t xml:space="preserve"> Orientadora do projeto, Docente da</w:t>
    </w:r>
    <w:r w:rsidRPr="00290740">
      <w:rPr>
        <w:rFonts w:ascii="Times New Roman" w:hAnsi="Times New Roman" w:cs="Times New Roman"/>
        <w:color w:val="333333"/>
        <w:sz w:val="20"/>
        <w:szCs w:val="20"/>
        <w:shd w:val="clear" w:color="auto" w:fill="FFFFFF"/>
      </w:rPr>
      <w:t xml:space="preserve"> Universidade de Franca, E</w:t>
    </w:r>
    <w:r>
      <w:rPr>
        <w:rFonts w:ascii="Times New Roman" w:hAnsi="Times New Roman" w:cs="Times New Roman"/>
        <w:color w:val="333333"/>
        <w:sz w:val="20"/>
        <w:szCs w:val="20"/>
        <w:shd w:val="clear" w:color="auto" w:fill="FFFFFF"/>
      </w:rPr>
      <w:t>specialista em Didática para a M</w:t>
    </w:r>
    <w:r w:rsidRPr="00290740">
      <w:rPr>
        <w:rFonts w:ascii="Times New Roman" w:hAnsi="Times New Roman" w:cs="Times New Roman"/>
        <w:color w:val="333333"/>
        <w:sz w:val="20"/>
        <w:szCs w:val="20"/>
        <w:shd w:val="clear" w:color="auto" w:fill="FFFFFF"/>
      </w:rPr>
      <w:t>odernidade pela Universidade de Franca, Mestre em Educação pela Universidade Federal de São Carlos e Doutora em Serviço Social pela Universidade Estadual Paulista Júlio de Mesquita Filho</w:t>
    </w:r>
  </w:p>
  <w:p w:rsidR="00DA2D7F" w:rsidRDefault="00DA2D7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7F" w:rsidRDefault="00DA2D7F" w:rsidP="00D8674E">
    <w:pPr>
      <w:pStyle w:val="Rodap"/>
    </w:pPr>
  </w:p>
  <w:p w:rsidR="00DA2D7F" w:rsidRDefault="00DA2D7F">
    <w:pPr>
      <w:pStyle w:val="Rodap"/>
    </w:pPr>
  </w:p>
  <w:p w:rsidR="00DA2D7F" w:rsidRDefault="00DA2D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7C" w:rsidRDefault="00ED5E7C" w:rsidP="00667867">
      <w:pPr>
        <w:spacing w:line="240" w:lineRule="auto"/>
      </w:pPr>
      <w:r>
        <w:separator/>
      </w:r>
    </w:p>
  </w:footnote>
  <w:footnote w:type="continuationSeparator" w:id="0">
    <w:p w:rsidR="00ED5E7C" w:rsidRDefault="00ED5E7C" w:rsidP="0066786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078CE"/>
    <w:rsid w:val="000031CD"/>
    <w:rsid w:val="000A4DDE"/>
    <w:rsid w:val="000B2B0B"/>
    <w:rsid w:val="0012167F"/>
    <w:rsid w:val="00157D90"/>
    <w:rsid w:val="001670B5"/>
    <w:rsid w:val="001B4698"/>
    <w:rsid w:val="0020576E"/>
    <w:rsid w:val="00290740"/>
    <w:rsid w:val="002A6E61"/>
    <w:rsid w:val="00306DEB"/>
    <w:rsid w:val="003105C8"/>
    <w:rsid w:val="00311612"/>
    <w:rsid w:val="00317F7D"/>
    <w:rsid w:val="003946FB"/>
    <w:rsid w:val="003F77D9"/>
    <w:rsid w:val="00523EFD"/>
    <w:rsid w:val="005354D9"/>
    <w:rsid w:val="00572A35"/>
    <w:rsid w:val="00594E89"/>
    <w:rsid w:val="00667867"/>
    <w:rsid w:val="00707D14"/>
    <w:rsid w:val="00751EEC"/>
    <w:rsid w:val="007705E8"/>
    <w:rsid w:val="007E55CD"/>
    <w:rsid w:val="00851E53"/>
    <w:rsid w:val="00860518"/>
    <w:rsid w:val="008A3F2B"/>
    <w:rsid w:val="00903638"/>
    <w:rsid w:val="00925B59"/>
    <w:rsid w:val="00A2581F"/>
    <w:rsid w:val="00A81ADA"/>
    <w:rsid w:val="00AC6F40"/>
    <w:rsid w:val="00AD4F4B"/>
    <w:rsid w:val="00B076B3"/>
    <w:rsid w:val="00B23163"/>
    <w:rsid w:val="00B831BC"/>
    <w:rsid w:val="00B83CFB"/>
    <w:rsid w:val="00BC217B"/>
    <w:rsid w:val="00BD56CD"/>
    <w:rsid w:val="00BD6F27"/>
    <w:rsid w:val="00C072A4"/>
    <w:rsid w:val="00CB7BA2"/>
    <w:rsid w:val="00D078CE"/>
    <w:rsid w:val="00D37E55"/>
    <w:rsid w:val="00D534F5"/>
    <w:rsid w:val="00D8674E"/>
    <w:rsid w:val="00DA2D7F"/>
    <w:rsid w:val="00DB788C"/>
    <w:rsid w:val="00E527C3"/>
    <w:rsid w:val="00ED5E7C"/>
    <w:rsid w:val="00F43741"/>
    <w:rsid w:val="00FC28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CE"/>
    <w:pPr>
      <w:spacing w:after="0" w:line="360" w:lineRule="auto"/>
      <w:jc w:val="both"/>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7867"/>
    <w:pPr>
      <w:tabs>
        <w:tab w:val="center" w:pos="4252"/>
        <w:tab w:val="right" w:pos="8504"/>
      </w:tabs>
      <w:spacing w:line="240" w:lineRule="auto"/>
    </w:pPr>
  </w:style>
  <w:style w:type="character" w:customStyle="1" w:styleId="CabealhoChar">
    <w:name w:val="Cabeçalho Char"/>
    <w:basedOn w:val="Fontepargpadro"/>
    <w:link w:val="Cabealho"/>
    <w:uiPriority w:val="99"/>
    <w:rsid w:val="00667867"/>
    <w:rPr>
      <w:rFonts w:ascii="Calibri" w:eastAsia="Calibri" w:hAnsi="Calibri" w:cs="Calibri"/>
    </w:rPr>
  </w:style>
  <w:style w:type="paragraph" w:styleId="Rodap">
    <w:name w:val="footer"/>
    <w:basedOn w:val="Normal"/>
    <w:link w:val="RodapChar"/>
    <w:uiPriority w:val="99"/>
    <w:unhideWhenUsed/>
    <w:rsid w:val="00667867"/>
    <w:pPr>
      <w:tabs>
        <w:tab w:val="center" w:pos="4252"/>
        <w:tab w:val="right" w:pos="8504"/>
      </w:tabs>
      <w:spacing w:line="240" w:lineRule="auto"/>
    </w:pPr>
  </w:style>
  <w:style w:type="character" w:customStyle="1" w:styleId="RodapChar">
    <w:name w:val="Rodapé Char"/>
    <w:basedOn w:val="Fontepargpadro"/>
    <w:link w:val="Rodap"/>
    <w:uiPriority w:val="99"/>
    <w:rsid w:val="00667867"/>
    <w:rPr>
      <w:rFonts w:ascii="Calibri" w:eastAsia="Calibri" w:hAnsi="Calibri" w:cs="Calibri"/>
    </w:rPr>
  </w:style>
  <w:style w:type="paragraph" w:styleId="Textodebalo">
    <w:name w:val="Balloon Text"/>
    <w:basedOn w:val="Normal"/>
    <w:link w:val="TextodebaloChar"/>
    <w:uiPriority w:val="99"/>
    <w:semiHidden/>
    <w:unhideWhenUsed/>
    <w:rsid w:val="0066786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7867"/>
    <w:rPr>
      <w:rFonts w:ascii="Tahoma" w:eastAsia="Calibri" w:hAnsi="Tahoma" w:cs="Tahoma"/>
      <w:sz w:val="16"/>
      <w:szCs w:val="16"/>
    </w:rPr>
  </w:style>
  <w:style w:type="character" w:styleId="Hyperlink">
    <w:name w:val="Hyperlink"/>
    <w:uiPriority w:val="99"/>
    <w:unhideWhenUsed/>
    <w:rsid w:val="002A6E61"/>
    <w:rPr>
      <w:color w:val="0000FF"/>
      <w:u w:val="single"/>
    </w:rPr>
  </w:style>
  <w:style w:type="character" w:customStyle="1" w:styleId="apple-style-span">
    <w:name w:val="apple-style-span"/>
    <w:basedOn w:val="Fontepargpadro"/>
    <w:uiPriority w:val="99"/>
    <w:rsid w:val="00A81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CE"/>
    <w:pPr>
      <w:spacing w:after="0" w:line="360" w:lineRule="auto"/>
      <w:jc w:val="both"/>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7867"/>
    <w:pPr>
      <w:tabs>
        <w:tab w:val="center" w:pos="4252"/>
        <w:tab w:val="right" w:pos="8504"/>
      </w:tabs>
      <w:spacing w:line="240" w:lineRule="auto"/>
    </w:pPr>
  </w:style>
  <w:style w:type="character" w:customStyle="1" w:styleId="CabealhoChar">
    <w:name w:val="Cabeçalho Char"/>
    <w:basedOn w:val="Fontepargpadro"/>
    <w:link w:val="Cabealho"/>
    <w:uiPriority w:val="99"/>
    <w:rsid w:val="00667867"/>
    <w:rPr>
      <w:rFonts w:ascii="Calibri" w:eastAsia="Calibri" w:hAnsi="Calibri" w:cs="Calibri"/>
    </w:rPr>
  </w:style>
  <w:style w:type="paragraph" w:styleId="Rodap">
    <w:name w:val="footer"/>
    <w:basedOn w:val="Normal"/>
    <w:link w:val="RodapChar"/>
    <w:uiPriority w:val="99"/>
    <w:unhideWhenUsed/>
    <w:rsid w:val="00667867"/>
    <w:pPr>
      <w:tabs>
        <w:tab w:val="center" w:pos="4252"/>
        <w:tab w:val="right" w:pos="8504"/>
      </w:tabs>
      <w:spacing w:line="240" w:lineRule="auto"/>
    </w:pPr>
  </w:style>
  <w:style w:type="character" w:customStyle="1" w:styleId="RodapChar">
    <w:name w:val="Rodapé Char"/>
    <w:basedOn w:val="Fontepargpadro"/>
    <w:link w:val="Rodap"/>
    <w:uiPriority w:val="99"/>
    <w:rsid w:val="00667867"/>
    <w:rPr>
      <w:rFonts w:ascii="Calibri" w:eastAsia="Calibri" w:hAnsi="Calibri" w:cs="Calibri"/>
    </w:rPr>
  </w:style>
  <w:style w:type="paragraph" w:styleId="Textodebalo">
    <w:name w:val="Balloon Text"/>
    <w:basedOn w:val="Normal"/>
    <w:link w:val="TextodebaloChar"/>
    <w:uiPriority w:val="99"/>
    <w:semiHidden/>
    <w:unhideWhenUsed/>
    <w:rsid w:val="0066786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7867"/>
    <w:rPr>
      <w:rFonts w:ascii="Tahoma" w:eastAsia="Calibri" w:hAnsi="Tahoma" w:cs="Tahoma"/>
      <w:sz w:val="16"/>
      <w:szCs w:val="16"/>
    </w:rPr>
  </w:style>
  <w:style w:type="character" w:styleId="Hyperlink">
    <w:name w:val="Hyperlink"/>
    <w:uiPriority w:val="99"/>
    <w:unhideWhenUsed/>
    <w:rsid w:val="002A6E61"/>
    <w:rPr>
      <w:color w:val="0000FF"/>
      <w:u w:val="single"/>
    </w:rPr>
  </w:style>
  <w:style w:type="character" w:customStyle="1" w:styleId="apple-style-span">
    <w:name w:val="apple-style-span"/>
    <w:basedOn w:val="Fontepargpadro"/>
    <w:uiPriority w:val="99"/>
    <w:rsid w:val="00A81ADA"/>
  </w:style>
</w:styles>
</file>

<file path=word/webSettings.xml><?xml version="1.0" encoding="utf-8"?>
<w:webSettings xmlns:r="http://schemas.openxmlformats.org/officeDocument/2006/relationships" xmlns:w="http://schemas.openxmlformats.org/wordprocessingml/2006/main">
  <w:divs>
    <w:div w:id="364645919">
      <w:bodyDiv w:val="1"/>
      <w:marLeft w:val="0"/>
      <w:marRight w:val="0"/>
      <w:marTop w:val="0"/>
      <w:marBottom w:val="0"/>
      <w:divBdr>
        <w:top w:val="none" w:sz="0" w:space="0" w:color="auto"/>
        <w:left w:val="none" w:sz="0" w:space="0" w:color="auto"/>
        <w:bottom w:val="none" w:sz="0" w:space="0" w:color="auto"/>
        <w:right w:val="none" w:sz="0" w:space="0" w:color="auto"/>
      </w:divBdr>
    </w:div>
    <w:div w:id="475609255">
      <w:bodyDiv w:val="1"/>
      <w:marLeft w:val="0"/>
      <w:marRight w:val="0"/>
      <w:marTop w:val="0"/>
      <w:marBottom w:val="0"/>
      <w:divBdr>
        <w:top w:val="none" w:sz="0" w:space="0" w:color="auto"/>
        <w:left w:val="none" w:sz="0" w:space="0" w:color="auto"/>
        <w:bottom w:val="none" w:sz="0" w:space="0" w:color="auto"/>
        <w:right w:val="none" w:sz="0" w:space="0" w:color="auto"/>
      </w:divBdr>
    </w:div>
    <w:div w:id="732312616">
      <w:bodyDiv w:val="1"/>
      <w:marLeft w:val="0"/>
      <w:marRight w:val="0"/>
      <w:marTop w:val="0"/>
      <w:marBottom w:val="0"/>
      <w:divBdr>
        <w:top w:val="none" w:sz="0" w:space="0" w:color="auto"/>
        <w:left w:val="none" w:sz="0" w:space="0" w:color="auto"/>
        <w:bottom w:val="none" w:sz="0" w:space="0" w:color="auto"/>
        <w:right w:val="none" w:sz="0" w:space="0" w:color="auto"/>
      </w:divBdr>
    </w:div>
    <w:div w:id="1184825602">
      <w:bodyDiv w:val="1"/>
      <w:marLeft w:val="0"/>
      <w:marRight w:val="0"/>
      <w:marTop w:val="0"/>
      <w:marBottom w:val="0"/>
      <w:divBdr>
        <w:top w:val="none" w:sz="0" w:space="0" w:color="auto"/>
        <w:left w:val="none" w:sz="0" w:space="0" w:color="auto"/>
        <w:bottom w:val="none" w:sz="0" w:space="0" w:color="auto"/>
        <w:right w:val="none" w:sz="0" w:space="0" w:color="auto"/>
      </w:divBdr>
    </w:div>
    <w:div w:id="1448087701">
      <w:bodyDiv w:val="1"/>
      <w:marLeft w:val="0"/>
      <w:marRight w:val="0"/>
      <w:marTop w:val="0"/>
      <w:marBottom w:val="0"/>
      <w:divBdr>
        <w:top w:val="none" w:sz="0" w:space="0" w:color="auto"/>
        <w:left w:val="none" w:sz="0" w:space="0" w:color="auto"/>
        <w:bottom w:val="none" w:sz="0" w:space="0" w:color="auto"/>
        <w:right w:val="none" w:sz="0" w:space="0" w:color="auto"/>
      </w:divBdr>
    </w:div>
    <w:div w:id="18683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misericordia.com.br/?page_id=903"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aatesp.com.br/Arteterapia.aspx"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1-</a:t>
            </a:r>
            <a:r>
              <a:rPr lang="en-US" baseline="0"/>
              <a:t> Qual a contribuição da arte (música, dança, pintura) para o seu crescimento pessoal e contato com as pessoas?</a:t>
            </a:r>
          </a:p>
        </c:rich>
      </c:tx>
    </c:title>
    <c:plotArea>
      <c:layout/>
      <c:barChart>
        <c:barDir val="col"/>
        <c:grouping val="clustered"/>
        <c:ser>
          <c:idx val="0"/>
          <c:order val="0"/>
          <c:tx>
            <c:strRef>
              <c:f>Plan1!$B$1</c:f>
              <c:strCache>
                <c:ptCount val="1"/>
                <c:pt idx="0">
                  <c:v>Série 1</c:v>
                </c:pt>
              </c:strCache>
            </c:strRef>
          </c:tx>
          <c:cat>
            <c:strRef>
              <c:f>Plan1!$A$2:$A$6</c:f>
              <c:strCache>
                <c:ptCount val="5"/>
                <c:pt idx="0">
                  <c:v>Auto-Estima</c:v>
                </c:pt>
                <c:pt idx="1">
                  <c:v>Equilíbrio Físico</c:v>
                </c:pt>
                <c:pt idx="2">
                  <c:v>Equilíbrio Mental/Espiritual</c:v>
                </c:pt>
                <c:pt idx="3">
                  <c:v>Ansiedade</c:v>
                </c:pt>
                <c:pt idx="4">
                  <c:v>Outros</c:v>
                </c:pt>
              </c:strCache>
            </c:strRef>
          </c:cat>
          <c:val>
            <c:numRef>
              <c:f>Plan1!$B$2:$B$6</c:f>
              <c:numCache>
                <c:formatCode>General</c:formatCode>
                <c:ptCount val="5"/>
                <c:pt idx="0">
                  <c:v>4</c:v>
                </c:pt>
                <c:pt idx="1">
                  <c:v>0</c:v>
                </c:pt>
                <c:pt idx="2">
                  <c:v>12</c:v>
                </c:pt>
                <c:pt idx="3">
                  <c:v>5</c:v>
                </c:pt>
                <c:pt idx="4">
                  <c:v>1</c:v>
                </c:pt>
              </c:numCache>
            </c:numRef>
          </c:val>
        </c:ser>
        <c:axId val="61119488"/>
        <c:axId val="63092608"/>
      </c:barChart>
      <c:catAx>
        <c:axId val="61119488"/>
        <c:scaling>
          <c:orientation val="minMax"/>
        </c:scaling>
        <c:axPos val="b"/>
        <c:numFmt formatCode="General" sourceLinked="0"/>
        <c:tickLblPos val="nextTo"/>
        <c:crossAx val="63092608"/>
        <c:crosses val="autoZero"/>
        <c:auto val="1"/>
        <c:lblAlgn val="ctr"/>
        <c:lblOffset val="100"/>
      </c:catAx>
      <c:valAx>
        <c:axId val="63092608"/>
        <c:scaling>
          <c:orientation val="minMax"/>
        </c:scaling>
        <c:axPos val="l"/>
        <c:majorGridlines/>
        <c:numFmt formatCode="General" sourceLinked="0"/>
        <c:tickLblPos val="nextTo"/>
        <c:crossAx val="611194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2- Com a arte, podemos melhorar diversas partes de nossa vida. Em quais âmbitos</a:t>
            </a:r>
            <a:r>
              <a:rPr lang="en-US" baseline="0"/>
              <a:t> ela lhe proporcionará melhores mudanças?</a:t>
            </a:r>
            <a:endParaRPr lang="en-US"/>
          </a:p>
        </c:rich>
      </c:tx>
    </c:title>
    <c:plotArea>
      <c:layout/>
      <c:barChart>
        <c:barDir val="col"/>
        <c:grouping val="clustered"/>
        <c:ser>
          <c:idx val="0"/>
          <c:order val="0"/>
          <c:tx>
            <c:strRef>
              <c:f>Plan1!$B$1</c:f>
              <c:strCache>
                <c:ptCount val="1"/>
                <c:pt idx="0">
                  <c:v>Série 1</c:v>
                </c:pt>
              </c:strCache>
            </c:strRef>
          </c:tx>
          <c:cat>
            <c:strRef>
              <c:f>Plan1!$A$2:$A$5</c:f>
              <c:strCache>
                <c:ptCount val="4"/>
                <c:pt idx="0">
                  <c:v>Na sua relação com amigos, familiares, etc</c:v>
                </c:pt>
                <c:pt idx="1">
                  <c:v>Na relação com o trabalho</c:v>
                </c:pt>
                <c:pt idx="2">
                  <c:v>Consigo mesmo</c:v>
                </c:pt>
                <c:pt idx="3">
                  <c:v>Outros</c:v>
                </c:pt>
              </c:strCache>
            </c:strRef>
          </c:cat>
          <c:val>
            <c:numRef>
              <c:f>Plan1!$B$2:$B$5</c:f>
              <c:numCache>
                <c:formatCode>General</c:formatCode>
                <c:ptCount val="4"/>
                <c:pt idx="0">
                  <c:v>9</c:v>
                </c:pt>
                <c:pt idx="1">
                  <c:v>2</c:v>
                </c:pt>
                <c:pt idx="2">
                  <c:v>8</c:v>
                </c:pt>
                <c:pt idx="3">
                  <c:v>0</c:v>
                </c:pt>
              </c:numCache>
            </c:numRef>
          </c:val>
        </c:ser>
        <c:axId val="69217280"/>
        <c:axId val="70865664"/>
      </c:barChart>
      <c:catAx>
        <c:axId val="69217280"/>
        <c:scaling>
          <c:orientation val="minMax"/>
        </c:scaling>
        <c:axPos val="b"/>
        <c:numFmt formatCode="General" sourceLinked="0"/>
        <c:tickLblPos val="nextTo"/>
        <c:crossAx val="70865664"/>
        <c:crosses val="autoZero"/>
        <c:auto val="1"/>
        <c:lblAlgn val="ctr"/>
        <c:lblOffset val="100"/>
      </c:catAx>
      <c:valAx>
        <c:axId val="70865664"/>
        <c:scaling>
          <c:orientation val="minMax"/>
        </c:scaling>
        <c:axPos val="l"/>
        <c:majorGridlines/>
        <c:numFmt formatCode="General" sourceLinked="1"/>
        <c:tickLblPos val="nextTo"/>
        <c:crossAx val="69217280"/>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2C18-A4DD-4392-9085-D9AFF34D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2139</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Usuario</cp:lastModifiedBy>
  <cp:revision>2</cp:revision>
  <cp:lastPrinted>2013-09-16T18:12:00Z</cp:lastPrinted>
  <dcterms:created xsi:type="dcterms:W3CDTF">2013-10-30T14:57:00Z</dcterms:created>
  <dcterms:modified xsi:type="dcterms:W3CDTF">2013-10-30T14:57:00Z</dcterms:modified>
</cp:coreProperties>
</file>