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39" w:rsidRPr="00667539" w:rsidRDefault="00667539" w:rsidP="00667539">
      <w:pPr>
        <w:spacing w:after="0" w:line="315" w:lineRule="atLeast"/>
        <w:textAlignment w:val="baseline"/>
        <w:outlineLvl w:val="4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Faculdade Nossa Cidade - FNC</w:t>
      </w:r>
    </w:p>
    <w:p w:rsidR="00667539" w:rsidRPr="00667539" w:rsidRDefault="00667539" w:rsidP="00667539">
      <w:pPr>
        <w:spacing w:after="0" w:line="315" w:lineRule="atLeast"/>
        <w:textAlignment w:val="baseline"/>
        <w:outlineLvl w:val="4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Aluna: Bruna Valentim Machado - RA: 1587</w:t>
      </w:r>
    </w:p>
    <w:p w:rsidR="00667539" w:rsidRPr="00667539" w:rsidRDefault="00667539" w:rsidP="00667539">
      <w:pPr>
        <w:spacing w:after="0" w:line="315" w:lineRule="atLeast"/>
        <w:textAlignment w:val="baseline"/>
        <w:outlineLvl w:val="4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Curso: Administração de Empresas</w:t>
      </w:r>
    </w:p>
    <w:p w:rsidR="00667539" w:rsidRPr="00667539" w:rsidRDefault="00667539" w:rsidP="00667539">
      <w:pPr>
        <w:spacing w:after="0" w:line="315" w:lineRule="atLeast"/>
        <w:textAlignment w:val="baseline"/>
        <w:outlineLvl w:val="4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Orientador: </w:t>
      </w:r>
      <w:proofErr w:type="spell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Profº</w:t>
      </w:r>
      <w:proofErr w:type="spell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Lawton</w:t>
      </w:r>
      <w:proofErr w:type="spell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Benatti</w:t>
      </w:r>
      <w:proofErr w:type="spellEnd"/>
    </w:p>
    <w:p w:rsidR="00667539" w:rsidRPr="00667539" w:rsidRDefault="00667539" w:rsidP="00667539">
      <w:pPr>
        <w:spacing w:after="0" w:line="315" w:lineRule="atLeast"/>
        <w:textAlignment w:val="baseline"/>
        <w:outlineLvl w:val="4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Tema: 4.1 O papel das incubadoras</w:t>
      </w:r>
    </w:p>
    <w:p w:rsidR="00667539" w:rsidRPr="00667539" w:rsidRDefault="00667539" w:rsidP="00667539">
      <w:pPr>
        <w:spacing w:after="0" w:line="315" w:lineRule="atLeast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15" w:lineRule="atLeast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2º PARTE</w:t>
      </w: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4.1.4   Tipos de Incubadoras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Existem modalidades diferentes de incubadoras, dentre as mais procuradas são:</w:t>
      </w:r>
    </w:p>
    <w:p w:rsidR="00667539" w:rsidRPr="00667539" w:rsidRDefault="00667539" w:rsidP="00667539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4.1.4.1 Incubadora de empresas de base científica e tecnológica:</w:t>
      </w:r>
    </w:p>
    <w:p w:rsidR="004061AC" w:rsidRDefault="004061AC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4061AC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É a incubadora que abriga as empresas que partiram de um projeto inovador, baseado em resultados de pesquisas aplicadas. Seu fundamento é de total valor tecnológico. Na sua maioria as incubadoras de </w:t>
      </w:r>
      <w:proofErr w:type="spellStart"/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tecnológia</w:t>
      </w:r>
      <w:proofErr w:type="spellEnd"/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são do tipo fechada, ou seja, utilizam locais com mais recursos, além de dispor de espaços privativos para cada empresa.</w:t>
      </w:r>
    </w:p>
    <w:p w:rsidR="004061AC" w:rsidRPr="00667539" w:rsidRDefault="004061AC" w:rsidP="004061AC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4.1.4.2  Incubadora</w:t>
      </w:r>
      <w:proofErr w:type="gram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de empresas dos setores tradicionais: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4061AC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Neste tipo de incubadora as empresas ligadas são de setores tradicionais da economia, ou seja, empresas que possuem um produto ou serviço, mas que não tem como fundamento principal a tecnologia, mas que com a ajuda das incubadoras buscam agregar valor tecnológico constantemente, de forma que passem a ter um diferencial futuramente.</w:t>
      </w:r>
    </w:p>
    <w:p w:rsidR="004061AC" w:rsidRPr="00667539" w:rsidRDefault="004061AC" w:rsidP="004061AC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4.1.4.3  Incubadora</w:t>
      </w:r>
      <w:proofErr w:type="gram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Mista: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       Esta abriga ambos os tipos de empresas citadas acima, neste caso tanto as de base tecnologia quanto as tradicionais fazem parte do atendimento.</w:t>
      </w:r>
    </w:p>
    <w:p w:rsidR="004061AC" w:rsidRDefault="004061AC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4061AC" w:rsidRPr="00667539" w:rsidRDefault="004061AC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lastRenderedPageBreak/>
        <w:t> 4.1.5   Aceleradoras</w:t>
      </w:r>
    </w:p>
    <w:p w:rsidR="00667539" w:rsidRDefault="00667539" w:rsidP="0066753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aceleradora é um tipo moderno das incubadoras, tem a mesma finalidade de abrigar empresas iniciantes, porém seu processo se diferencia totalmente das incubadoras. </w:t>
      </w:r>
    </w:p>
    <w:p w:rsidR="00667539" w:rsidRPr="00667539" w:rsidRDefault="00667539" w:rsidP="00667539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pt-BR"/>
        </w:rPr>
        <w:t>São entidades com fins lucrativos que auxilia na formação de empreendedores e principalmente na descoberta do modelo de negócio da startup. De acordo com a definição do SEBRAE, considera-se uma startup a empresa de pequeno porte, recém-criada ou ainda em fase de constituição, com atividades ligadas à pesquisa e desenvolvimento de ideias inovadoras, cujos custos de manutenção sejam baixos e ofereçam a possibilidade de rápida e consistente geração de lucros. Além disso, o negócio desenvolvido pela startup deve ser viável, ou seja, que ele será não só sustentável, mas que apresente também potencial de sucesso.</w:t>
      </w:r>
    </w:p>
    <w:p w:rsidR="00667539" w:rsidRDefault="00667539" w:rsidP="00667539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média de tempo para engajar as empresas no mercado é de 3 a 6 meses, seu acordo parte de um investimento inicial tabelado e para iniciar as ações de desenvolvimento das startups as aceleradoras pedem em troca uma pequena participação nos lucros das empresas.</w:t>
      </w:r>
    </w:p>
    <w:p w:rsidR="00667539" w:rsidRPr="00667539" w:rsidRDefault="00667539" w:rsidP="00667539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 </w:t>
      </w:r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4.1.6  Fases</w:t>
      </w:r>
      <w:proofErr w:type="gram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do Processo de Incubação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    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 processo de incubação corresponde ao período no qual a empresa permanece incubada.</w:t>
      </w:r>
    </w:p>
    <w:p w:rsidR="00667539" w:rsidRP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Conforme Moreira:</w:t>
      </w:r>
    </w:p>
    <w:p w:rsidR="00667539" w:rsidRPr="00667539" w:rsidRDefault="00667539" w:rsidP="00667539">
      <w:pPr>
        <w:spacing w:after="100" w:afterAutospacing="1" w:line="240" w:lineRule="auto"/>
        <w:ind w:left="2268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proofErr w:type="gramStart"/>
      <w:r w:rsidRPr="00667539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expõe</w:t>
      </w:r>
      <w:proofErr w:type="gramEnd"/>
      <w:r w:rsidRPr="00667539">
        <w:rPr>
          <w:rFonts w:ascii="Arial" w:eastAsia="Times New Roman" w:hAnsi="Arial" w:cs="Arial"/>
          <w:color w:val="666666"/>
          <w:sz w:val="20"/>
          <w:szCs w:val="20"/>
          <w:lang w:eastAsia="pt-BR"/>
        </w:rPr>
        <w:t xml:space="preserve"> que "durante este tempo a empresa é acompanhada pela equipe da incubadora que trabalha para organizá-la gerencialmente e com isso melhorar suas chances de sucesso e permanência no mercado". (MOREIRA, 2002, p.60).</w:t>
      </w:r>
    </w:p>
    <w:p w:rsid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pt-BR"/>
        </w:rPr>
        <w:t>       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pt-BR"/>
        </w:rPr>
        <w:t xml:space="preserve">    </w:t>
      </w:r>
      <w:r w:rsidRPr="0066753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pt-BR"/>
        </w:rPr>
        <w:t>É dividido em fases o período em que a empresa fica incubada, portanto o número de etapas depende de cada caso.</w:t>
      </w:r>
    </w:p>
    <w:p w:rsidR="004061AC" w:rsidRPr="00667539" w:rsidRDefault="004061AC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    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    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As fases citadas pelo autor Moreira (2002) são:</w:t>
      </w:r>
    </w:p>
    <w:p w:rsidR="004061AC" w:rsidRDefault="004061AC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4061AC" w:rsidRPr="00667539" w:rsidRDefault="004061AC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lastRenderedPageBreak/>
        <w:t> </w:t>
      </w:r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4.1.6.1  Fase</w:t>
      </w:r>
      <w:proofErr w:type="gram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de seleção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4061AC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Nesta fase é comum da incubadora solicitar um plano de negócios para avaliar a viabilidade do novo empreendimento.</w:t>
      </w:r>
    </w:p>
    <w:p w:rsidR="004061AC" w:rsidRPr="00667539" w:rsidRDefault="004061AC" w:rsidP="004061AC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4.1.6.2  Fase</w:t>
      </w:r>
      <w:proofErr w:type="gram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de incubação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      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   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fase de incubação é considerada uma fase intermediária entre a seleção e o seu desenvolvimento. Onde é feita a formalização, no caso de aprovação segue com a contratação formal e nos casos de reprovação ainda é possível rever os erros e de alguma forma corrigi-los.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4.1.6.3  Fase</w:t>
      </w:r>
      <w:proofErr w:type="gram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de desenvolvimento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73520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 terceira fase é de desenvolvimento, nesta fase a empresa incubada começa a desenvolver suas estratégias comerciais, planejar suas atividades, controlar seus recursos, dentre outros fatores.</w:t>
      </w:r>
    </w:p>
    <w:p w:rsidR="0073520F" w:rsidRPr="00667539" w:rsidRDefault="0073520F" w:rsidP="0073520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4.1.6.4  Fase</w:t>
      </w:r>
      <w:proofErr w:type="gram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de crescimento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    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   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É 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 momento em que as empresas deverão expandir os elementos citados na fase anterior, dar crescimento de mercado, conquistando novos consumidores.</w:t>
      </w:r>
    </w:p>
    <w:p w:rsid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4.1.6.5  Fase</w:t>
      </w:r>
      <w:proofErr w:type="gram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de liberação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          A última fase é denominada fase de liberação, é o momento em que a empresa </w:t>
      </w:r>
      <w:r w:rsidR="0073520F"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está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apta a sair da incubadora, pois sua demanda aumentou e consequentemente seu faturamento, de forma que podem seguir vida em outro espaço físico, pois mostrou capacidade de sobrevivência longe da guarda da incubadora.  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4.1.7   Infraestrutura e Serviços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     A incubadora oferece aos residentes uma infraestrutura física para que estes novos empreendimentos se desenvolvam nos seus negócios, além de um conjunto de serviços que da base a todo processo de entrada do produto ou serviço no mercado</w:t>
      </w:r>
      <w:bookmarkStart w:id="0" w:name="_GoBack"/>
      <w:bookmarkEnd w:id="0"/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:rsidR="00667539" w:rsidRP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     Medeiros cita em uma pesquisa realizada para o Programa das Nações Unidas para o Desenvolvimento (PNUD), na qual foi constatado que no Brasil:</w:t>
      </w:r>
    </w:p>
    <w:p w:rsidR="00667539" w:rsidRPr="00667539" w:rsidRDefault="00667539" w:rsidP="00667539">
      <w:pPr>
        <w:spacing w:after="100" w:afterAutospacing="1" w:line="240" w:lineRule="auto"/>
        <w:ind w:left="2268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0"/>
          <w:szCs w:val="20"/>
          <w:lang w:eastAsia="pt-BR"/>
        </w:rPr>
        <w:lastRenderedPageBreak/>
        <w:t>"há dificuldades pontuais que não combinam com a agilidade exigida pelos negócios, como infraestrutura física não dimensionada de forma adequada e equipe de apoio administrativo mal preparada". Enfatiza ainda que "houve casos em que prédios foram reformados à toa, pois ocorreu mudança na orientação da instituição responsável pelo empreendimento. Em decorrência, os módulos ficaram subutilizados ou inabitados, num lamentável exemplo de desperdício de verbas". (MEDEIROS, 1998, p.9)</w:t>
      </w:r>
    </w:p>
    <w:p w:rsidR="00667539" w:rsidRDefault="00667539" w:rsidP="0073520F">
      <w:pPr>
        <w:spacing w:after="0" w:line="36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pt-BR"/>
        </w:rPr>
        <w:t>Os serviços oferecidos podem variar de incubadora para incubadora, tem as que assessoram de forma mais enxuta e as outras que tem uma boa bagagem de recursos e vantagens.</w:t>
      </w:r>
    </w:p>
    <w:p w:rsidR="00667539" w:rsidRPr="00667539" w:rsidRDefault="00667539" w:rsidP="0073520F">
      <w:pPr>
        <w:spacing w:after="0" w:line="36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Default="00667539" w:rsidP="0073520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Dentre os serviços prestados temos:</w:t>
      </w:r>
    </w:p>
    <w:p w:rsidR="0073520F" w:rsidRPr="00667539" w:rsidRDefault="0073520F" w:rsidP="0073520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4.1.7.1  Assessorias</w:t>
      </w:r>
      <w:proofErr w:type="gramEnd"/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      As assessorias tem por objetivo dar suporte a tomada de decisão dos empresários residentes, nas áreas de conhecimento específica de cada assessoria, são elas, marketing, Comunicação e Imprensa, Visual, Financeira, Assessoria ao empreendedor, jurídica, Contábil e administrativo.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4.1.7.2    Capacitação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    Além do suporte individual dado pelas assessorias a incubadora oferece cursos e treinamentos, onde é trocado experiências de negócios e até mesmo cases de sucesso que já tenham passado pelo mesmo processo de incubação.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4.1.7.3    Acompanhamento</w:t>
      </w:r>
    </w:p>
    <w:p w:rsidR="00667539" w:rsidRPr="00667539" w:rsidRDefault="00667539" w:rsidP="00667539">
      <w:pPr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360" w:line="315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    É feita uma avaliação constante dos profissionais da incubadora junto aos incubados, para verificar o nível que cada um se encontra, aperfeiçoando todo processo para o crescimento do negócio.</w:t>
      </w: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Referências Bibliográficas</w:t>
      </w: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Manual para implantação de incubadoras de empresas.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Disponível em: </w:t>
      </w:r>
      <w:r w:rsidRPr="00667539">
        <w:rPr>
          <w:rFonts w:ascii="Arial" w:eastAsia="Times New Roman" w:hAnsi="Arial" w:cs="Arial"/>
          <w:color w:val="808080"/>
          <w:sz w:val="24"/>
          <w:szCs w:val="24"/>
          <w:bdr w:val="none" w:sz="0" w:space="0" w:color="auto" w:frame="1"/>
          <w:lang w:eastAsia="pt-BR"/>
        </w:rPr>
        <w:t>&lt;</w:t>
      </w:r>
      <w:hyperlink r:id="rId4" w:history="1">
        <w:r w:rsidRPr="00667539">
          <w:rPr>
            <w:rFonts w:ascii="Arial" w:eastAsia="Times New Roman" w:hAnsi="Arial" w:cs="Arial"/>
            <w:color w:val="808080"/>
            <w:sz w:val="24"/>
            <w:szCs w:val="24"/>
            <w:bdr w:val="none" w:sz="0" w:space="0" w:color="auto" w:frame="1"/>
            <w:lang w:eastAsia="pt-BR"/>
          </w:rPr>
          <w:t>http://www.ufal.edu.br/empreendedorismo/downloads/manual-para-implantacao-de-incubadoras-de-empresas-mct-pni</w:t>
        </w:r>
      </w:hyperlink>
      <w:r w:rsidRPr="00667539">
        <w:rPr>
          <w:rFonts w:ascii="Arial" w:eastAsia="Times New Roman" w:hAnsi="Arial" w:cs="Arial"/>
          <w:color w:val="808080"/>
          <w:sz w:val="24"/>
          <w:szCs w:val="24"/>
          <w:bdr w:val="none" w:sz="0" w:space="0" w:color="auto" w:frame="1"/>
          <w:lang w:eastAsia="pt-BR"/>
        </w:rPr>
        <w:t>&gt;.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Acesso em: 05 out. 2013.</w:t>
      </w: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MEDEIROS, José Adelino. Incubadoras de empresas: lições da experiência internacional. </w:t>
      </w: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Revista de Administração da USP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São Paulo, v. 33, n. 2, abr./jun., p. 5-20, 1998.</w:t>
      </w: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lastRenderedPageBreak/>
        <w:t>MOREIRA, José Henrique. </w:t>
      </w: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Modelo de gestão para incubação de empresas orientado a capital de risco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 2002. 131f. Dissertação (Mestrado em Engenharia de Produção) - Programa de Pós-Graduação em Engenharia de Produção, Universidade Federal de Santa Catarina, Florianópolis, 2002.</w:t>
      </w: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RAUPP, Fabiano Maury; BEUREN, </w:t>
      </w:r>
      <w:proofErr w:type="spellStart"/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Ilse</w:t>
      </w:r>
      <w:proofErr w:type="spellEnd"/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Maria. </w:t>
      </w: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Perfil do suporte oferecido pelas incubadoras brasileiras às empresas incubadas. </w:t>
      </w:r>
      <w:proofErr w:type="spellStart"/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REAd</w:t>
      </w:r>
      <w:proofErr w:type="spellEnd"/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. Rev. eletrôn. adm. (Porto Alegre), Porto </w:t>
      </w:r>
      <w:proofErr w:type="gramStart"/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Alegre ,</w:t>
      </w:r>
      <w:proofErr w:type="gramEnd"/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v. 17, n. 2, ago. 2011 . Disponível em: &lt;http://www.scielo.br/scielo.php?script=sci_arttext&amp;pid=S1413-23112011000200002&amp;lng=pt&amp;nrm=iso&gt;. Acesso em 10 out. 2013.</w:t>
      </w: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67539" w:rsidRPr="00667539" w:rsidRDefault="00667539" w:rsidP="00667539">
      <w:pPr>
        <w:spacing w:after="0" w:line="31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SEBRAE. </w:t>
      </w:r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Dúvidas </w:t>
      </w:r>
      <w:proofErr w:type="spell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freqüentes:o</w:t>
      </w:r>
      <w:proofErr w:type="spell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 xml:space="preserve"> que é e como funciona uma incubadora </w:t>
      </w:r>
      <w:proofErr w:type="spellStart"/>
      <w:proofErr w:type="gramStart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deempresas</w:t>
      </w:r>
      <w:proofErr w:type="spell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?.</w:t>
      </w:r>
      <w:proofErr w:type="gramEnd"/>
      <w:r w:rsidRPr="0066753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 </w:t>
      </w:r>
      <w:r w:rsidRPr="0066753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Disponível em: &lt;http://www.sebrae.com.br/br/duvidasfrequentes/index.asp?especifico=true&amp;id=4718&gt;. Acesso em 10 de out. 2013.</w:t>
      </w:r>
    </w:p>
    <w:sectPr w:rsidR="00667539" w:rsidRPr="00667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39"/>
    <w:rsid w:val="004061AC"/>
    <w:rsid w:val="00447E98"/>
    <w:rsid w:val="00667539"/>
    <w:rsid w:val="00676E56"/>
    <w:rsid w:val="007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9A900-9FF0-449F-ADB5-0D32578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67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6675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6675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675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675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6753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675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67539"/>
  </w:style>
  <w:style w:type="character" w:styleId="Hyperlink">
    <w:name w:val="Hyperlink"/>
    <w:basedOn w:val="Fontepargpadro"/>
    <w:uiPriority w:val="99"/>
    <w:semiHidden/>
    <w:unhideWhenUsed/>
    <w:rsid w:val="00667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fal.edu.br/empreendedorismo/downloads/manual-para-implantacao-de-incubadoras-de-empresas-mct-pn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1149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4</cp:revision>
  <dcterms:created xsi:type="dcterms:W3CDTF">2013-10-11T21:41:00Z</dcterms:created>
  <dcterms:modified xsi:type="dcterms:W3CDTF">2013-10-11T21:53:00Z</dcterms:modified>
</cp:coreProperties>
</file>