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F8" w:rsidRPr="00C802DE" w:rsidRDefault="00F02E01" w:rsidP="00C802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2DE">
        <w:rPr>
          <w:rFonts w:ascii="Times New Roman" w:hAnsi="Times New Roman" w:cs="Times New Roman"/>
          <w:b/>
          <w:sz w:val="24"/>
          <w:szCs w:val="24"/>
        </w:rPr>
        <w:t>A escola como instrumento de desconstrução do preconceito racial</w:t>
      </w:r>
    </w:p>
    <w:p w:rsidR="00F02E01" w:rsidRPr="00C802DE" w:rsidRDefault="00F02E01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Para </w:t>
      </w:r>
      <w:r w:rsidR="00FE5505" w:rsidRPr="00C802DE">
        <w:rPr>
          <w:rFonts w:ascii="Times New Roman" w:hAnsi="Times New Roman" w:cs="Times New Roman"/>
          <w:sz w:val="24"/>
          <w:szCs w:val="24"/>
        </w:rPr>
        <w:t>iní</w:t>
      </w:r>
      <w:r w:rsidRPr="00C802DE">
        <w:rPr>
          <w:rFonts w:ascii="Times New Roman" w:hAnsi="Times New Roman" w:cs="Times New Roman"/>
          <w:sz w:val="24"/>
          <w:szCs w:val="24"/>
        </w:rPr>
        <w:t>cio de conversa sobre este</w:t>
      </w:r>
      <w:r w:rsidR="00411735">
        <w:rPr>
          <w:rFonts w:ascii="Times New Roman" w:hAnsi="Times New Roman" w:cs="Times New Roman"/>
          <w:sz w:val="24"/>
          <w:szCs w:val="24"/>
        </w:rPr>
        <w:t xml:space="preserve"> tema e seguindo a ideia de ONOFRE(2008)</w:t>
      </w:r>
      <w:r w:rsidR="00FE5505" w:rsidRPr="00C802DE">
        <w:rPr>
          <w:rFonts w:ascii="Times New Roman" w:hAnsi="Times New Roman" w:cs="Times New Roman"/>
          <w:sz w:val="24"/>
          <w:szCs w:val="24"/>
        </w:rPr>
        <w:t>,</w:t>
      </w:r>
      <w:r w:rsidRPr="00C802DE">
        <w:rPr>
          <w:rFonts w:ascii="Times New Roman" w:hAnsi="Times New Roman" w:cs="Times New Roman"/>
          <w:sz w:val="24"/>
          <w:szCs w:val="24"/>
        </w:rPr>
        <w:t xml:space="preserve"> os educadores devem analisar os estereotipos presentes em sala, nos livros didaticos e no amb</w:t>
      </w:r>
      <w:r w:rsidR="00FE5505" w:rsidRPr="00C802DE">
        <w:rPr>
          <w:rFonts w:ascii="Times New Roman" w:hAnsi="Times New Roman" w:cs="Times New Roman"/>
          <w:sz w:val="24"/>
          <w:szCs w:val="24"/>
        </w:rPr>
        <w:t>iente escolar como um todo. Poré</w:t>
      </w:r>
      <w:r w:rsidRPr="00C802DE">
        <w:rPr>
          <w:rFonts w:ascii="Times New Roman" w:hAnsi="Times New Roman" w:cs="Times New Roman"/>
          <w:sz w:val="24"/>
          <w:szCs w:val="24"/>
        </w:rPr>
        <w:t>m ,não é uma tarefa fácil .As questões etnicos-raciais se fazem mais  presentes em determinadas disciplinas ,como : História e Geografia,por exemplo.Nos casos de Língua Portuguesa,quando se trabalha textos para análise – falo por experiência própria- são raros os livros didáticos que apresentam em seus textos ,particalarmente nas seções de interpretação textual,textos que façam referênci</w:t>
      </w:r>
      <w:r w:rsidR="00411735">
        <w:rPr>
          <w:rFonts w:ascii="Times New Roman" w:hAnsi="Times New Roman" w:cs="Times New Roman"/>
          <w:sz w:val="24"/>
          <w:szCs w:val="24"/>
        </w:rPr>
        <w:t>a à temática etnico-racial.Entre</w:t>
      </w:r>
      <w:bookmarkStart w:id="0" w:name="_GoBack"/>
      <w:bookmarkEnd w:id="0"/>
      <w:r w:rsidRPr="00C802DE">
        <w:rPr>
          <w:rFonts w:ascii="Times New Roman" w:hAnsi="Times New Roman" w:cs="Times New Roman"/>
          <w:sz w:val="24"/>
          <w:szCs w:val="24"/>
        </w:rPr>
        <w:t>tanto ,alguns exemplares apresentam textos que reproduzem uma imagem pejorativa do negro , como um ser social marginalizado.</w:t>
      </w:r>
    </w:p>
    <w:p w:rsidR="00FE5505" w:rsidRPr="00C802DE" w:rsidRDefault="00F02E01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</w:t>
      </w:r>
      <w:r w:rsidR="00FE5505" w:rsidRPr="00C802DE">
        <w:rPr>
          <w:rFonts w:ascii="Times New Roman" w:hAnsi="Times New Roman" w:cs="Times New Roman"/>
          <w:sz w:val="24"/>
          <w:szCs w:val="24"/>
        </w:rPr>
        <w:t>Vejamos o trecho da crônica de Fernando Sabino:</w:t>
      </w:r>
    </w:p>
    <w:p w:rsidR="00FE5505" w:rsidRPr="00C802DE" w:rsidRDefault="00FE5505" w:rsidP="00C802D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2D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02E01" w:rsidRPr="00C80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2DE">
        <w:rPr>
          <w:rFonts w:ascii="Times New Roman" w:hAnsi="Times New Roman" w:cs="Times New Roman"/>
          <w:i/>
          <w:sz w:val="24"/>
          <w:szCs w:val="24"/>
        </w:rPr>
        <w:t>“</w:t>
      </w:r>
      <w:r w:rsidR="00F02E01" w:rsidRPr="00C802D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802DE">
        <w:rPr>
          <w:rFonts w:ascii="Times New Roman" w:hAnsi="Times New Roman" w:cs="Times New Roman"/>
          <w:i/>
          <w:sz w:val="24"/>
          <w:szCs w:val="24"/>
        </w:rPr>
        <w:t xml:space="preserve">Ao fundo do botequim um casal de pretos acaba de sentar-se, numa das últimas mesas de mármore ao longo da parede de espelhos. A compostura da humildade, na contenção de gestos e palavras, deixa-se acrescentar pela presença de uma negrinha de seus três anos, laço na cabeça, toda arrumadinha no vestido pobre, que se instalou também à mesa: mal ousa balançar as perninhas curtas ou correr os olhos grandes de curiosidade ao redor. Três seres esquivos que compõem em tmiorno à mesa a instituição tradicional da família, célula da sociedade. Vejo, porém, que se preparam para algo mais que matar a fome. </w:t>
      </w:r>
    </w:p>
    <w:p w:rsidR="00FE5505" w:rsidRPr="00C802DE" w:rsidRDefault="00FE5505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i/>
          <w:sz w:val="24"/>
          <w:szCs w:val="24"/>
        </w:rPr>
        <w:t>Passo a observá-los. O pai, depois de contar o dinheiro que discretamente retirou do bolso, aborda o garçom, inclinando-se para trás na cadeira, e aponta no balcão um pedaço de bolo sob a redoma. A mãe limita-se a ficar olhando imóvel, vagamente ansiosa, como se aguardasse a aprovação do garçom. Este ouve, concentrado, o pedido do homem e depois se afasta para atendê-lo. A mulher suspira, olhando para os lados, a reassegurar-se da naturalidade de sua presença ali. A meu lado o garçom encaminha a ordem do freguês.</w:t>
      </w:r>
      <w:r w:rsidRPr="00C802DE">
        <w:rPr>
          <w:rFonts w:ascii="Times New Roman" w:hAnsi="Times New Roman" w:cs="Times New Roman"/>
          <w:sz w:val="24"/>
          <w:szCs w:val="24"/>
        </w:rPr>
        <w:t>”</w:t>
      </w:r>
    </w:p>
    <w:p w:rsidR="00FE5505" w:rsidRPr="00C802DE" w:rsidRDefault="00FE5505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E01" w:rsidRPr="00C802DE" w:rsidRDefault="00FE5505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É notório a presença nas decrições feitas pelo autor de caracterizar a família negra como integrantes de um lugar que não fosse pertinente a sua condição social e econômica.E realmente um texto com características como estas podem de certa forma </w:t>
      </w:r>
      <w:r w:rsidRPr="00C802DE">
        <w:rPr>
          <w:rFonts w:ascii="Times New Roman" w:hAnsi="Times New Roman" w:cs="Times New Roman"/>
          <w:sz w:val="24"/>
          <w:szCs w:val="24"/>
        </w:rPr>
        <w:lastRenderedPageBreak/>
        <w:t xml:space="preserve">constrangir alguns alunos , creio que não é desta forma que se deva tratar as diferenças e/ou diversidades </w:t>
      </w:r>
      <w:r w:rsidR="00F02E01" w:rsidRPr="00C802DE">
        <w:rPr>
          <w:rFonts w:ascii="Times New Roman" w:hAnsi="Times New Roman" w:cs="Times New Roman"/>
          <w:sz w:val="24"/>
          <w:szCs w:val="24"/>
        </w:rPr>
        <w:t xml:space="preserve"> </w:t>
      </w:r>
      <w:r w:rsidRPr="00C802DE">
        <w:rPr>
          <w:rFonts w:ascii="Times New Roman" w:hAnsi="Times New Roman" w:cs="Times New Roman"/>
          <w:sz w:val="24"/>
          <w:szCs w:val="24"/>
        </w:rPr>
        <w:t>comuns em nossa sociedade.</w:t>
      </w:r>
    </w:p>
    <w:p w:rsidR="00FE5505" w:rsidRPr="00C802DE" w:rsidRDefault="00FE5505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 Enquanto docentes podemos ,e devemos, selecionar um currículo que priorize </w:t>
      </w:r>
      <w:r w:rsidR="00DB32C5" w:rsidRPr="00C802DE">
        <w:rPr>
          <w:rFonts w:ascii="Times New Roman" w:hAnsi="Times New Roman" w:cs="Times New Roman"/>
          <w:sz w:val="24"/>
          <w:szCs w:val="24"/>
        </w:rPr>
        <w:t>as relações de diversidade independente do nosso público de alunado.Os jovens possuem uma capacidade enorme de estarem conectados com o que faz parte de sua realidade,mesmo que inconscientemente.</w:t>
      </w:r>
      <w:r w:rsidRPr="00C802DE">
        <w:rPr>
          <w:rFonts w:ascii="Times New Roman" w:hAnsi="Times New Roman" w:cs="Times New Roman"/>
          <w:sz w:val="24"/>
          <w:szCs w:val="24"/>
        </w:rPr>
        <w:t xml:space="preserve">  </w:t>
      </w:r>
      <w:r w:rsidR="00DB32C5" w:rsidRPr="00C802DE">
        <w:rPr>
          <w:rFonts w:ascii="Times New Roman" w:hAnsi="Times New Roman" w:cs="Times New Roman"/>
          <w:sz w:val="24"/>
          <w:szCs w:val="24"/>
        </w:rPr>
        <w:t>E é com isto que devemos utilizar e transforma em uma “ferramenta” facilitadora na desconstrução de um curriculo padrão em um voltado para a própria e realista vida dos alunos/as.</w:t>
      </w:r>
    </w:p>
    <w:p w:rsidR="00DB32C5" w:rsidRPr="00C802DE" w:rsidRDefault="00DB32C5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 Retomando aos conceitos de curriculo, a vivência no meio familiar também se reflete na escola. Não podemos desconsiderar a bagagem de conhecimento de noss@s alun@s ,segundo Onofre(2008) afirma:</w:t>
      </w:r>
    </w:p>
    <w:p w:rsidR="00DB32C5" w:rsidRPr="00C802DE" w:rsidRDefault="00C802DE" w:rsidP="00C8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0F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“O currículoé</w:t>
      </w:r>
      <w:r w:rsidR="00DB32C5" w:rsidRPr="00C802DE">
        <w:rPr>
          <w:rFonts w:ascii="Times New Roman" w:hAnsi="Times New Roman" w:cs="Times New Roman"/>
          <w:sz w:val="24"/>
          <w:szCs w:val="24"/>
        </w:rPr>
        <w:t>constru</w:t>
      </w:r>
      <w:r>
        <w:rPr>
          <w:rFonts w:ascii="Times New Roman" w:hAnsi="Times New Roman" w:cs="Times New Roman"/>
          <w:sz w:val="24"/>
          <w:szCs w:val="24"/>
        </w:rPr>
        <w:t>ídocoletivamenteecadasujeito</w:t>
      </w:r>
      <w:r w:rsidR="00DB32C5" w:rsidRPr="00C802DE">
        <w:rPr>
          <w:rFonts w:ascii="Times New Roman" w:hAnsi="Times New Roman" w:cs="Times New Roman"/>
          <w:sz w:val="24"/>
          <w:szCs w:val="24"/>
        </w:rPr>
        <w:t>envolvido e</w:t>
      </w:r>
    </w:p>
    <w:p w:rsidR="00DB32C5" w:rsidRPr="00C802DE" w:rsidRDefault="00F70F44" w:rsidP="00F70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</w:t>
      </w:r>
      <w:r w:rsidR="00DB32C5" w:rsidRPr="00C802DE">
        <w:rPr>
          <w:rFonts w:ascii="Times New Roman" w:hAnsi="Times New Roman" w:cs="Times New Roman"/>
          <w:sz w:val="24"/>
          <w:szCs w:val="24"/>
        </w:rPr>
        <w:t>omprometido com o pr</w:t>
      </w:r>
      <w:r w:rsidR="00C802DE">
        <w:rPr>
          <w:rFonts w:ascii="Times New Roman" w:hAnsi="Times New Roman" w:cs="Times New Roman"/>
          <w:sz w:val="24"/>
          <w:szCs w:val="24"/>
        </w:rPr>
        <w:t xml:space="preserve">ocesso educativo deve se sentir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02DE">
        <w:rPr>
          <w:rFonts w:ascii="Times New Roman" w:hAnsi="Times New Roman" w:cs="Times New Roman"/>
          <w:sz w:val="24"/>
          <w:szCs w:val="24"/>
        </w:rPr>
        <w:t>responsável p</w:t>
      </w:r>
      <w:r w:rsidR="00DB32C5" w:rsidRPr="00C802DE">
        <w:rPr>
          <w:rFonts w:ascii="Times New Roman" w:hAnsi="Times New Roman" w:cs="Times New Roman"/>
          <w:sz w:val="24"/>
          <w:szCs w:val="24"/>
        </w:rPr>
        <w:t>or sua implementação.”(p.110)</w:t>
      </w:r>
    </w:p>
    <w:p w:rsidR="00DB32C5" w:rsidRPr="00C802DE" w:rsidRDefault="00642133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 Ao omitir a presença do currículo é como se estivessemos nos negando a aceitar o conhecimento social e cultural ,que se faz presente tanto n@s alun@s quanto nas esferas que constituem o ambiente escolar . Se pararmos para fazer uma análise que permeie a conjuntura histórica de nosso país ,iremos nos deparar com um famoso jargão : “Somos a união de três raças:branco,negro e índio”. Parece até algo utópico ,considerar que tal aceitação desta união não permita a presença do preconceito racial.É fato ,que ou por falta de informação ou de interesse ,situações propiciadas de uma maior conscientização da diversidade cultural nas escolas dê espaço ao preconceito e a imposição de um currículo que prioriza uma cultura igualitária e/ou universal. </w:t>
      </w:r>
    </w:p>
    <w:p w:rsidR="00C802DE" w:rsidRPr="00C802DE" w:rsidRDefault="00642133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Em resposta ao questionamento : “O que seria então garantir a escola enquanto um direito social ,que respeite a diversidade cultural na sua prática e no seu currículo?”</w:t>
      </w:r>
      <w:r w:rsidR="00C802DE" w:rsidRPr="00C802DE">
        <w:rPr>
          <w:rFonts w:ascii="Times New Roman" w:hAnsi="Times New Roman" w:cs="Times New Roman"/>
          <w:sz w:val="24"/>
          <w:szCs w:val="24"/>
        </w:rPr>
        <w:t xml:space="preserve"> É uma forma de ocasionar ,se não efetivamente,mas relativamente uma associação de conhecimentos que compõe a grade curricular e o currículo oculto,pois segundo Gomes(2006): a garantia de uma escola igual para todos não pode ser confundida com um currúculo único para todos os alunos e professores.</w:t>
      </w:r>
    </w:p>
    <w:p w:rsidR="00642133" w:rsidRPr="00C802DE" w:rsidRDefault="00C802DE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DE">
        <w:rPr>
          <w:rFonts w:ascii="Times New Roman" w:hAnsi="Times New Roman" w:cs="Times New Roman"/>
          <w:sz w:val="24"/>
          <w:szCs w:val="24"/>
        </w:rPr>
        <w:t xml:space="preserve">      É um desafio ,pois toda “fuga” ao tradicional acaba esbarrando em paradigmas enraizados na sociedae.No entanto, não devemos nos deter diante das barreiras surgidas </w:t>
      </w:r>
      <w:r w:rsidRPr="00C802DE">
        <w:rPr>
          <w:rFonts w:ascii="Times New Roman" w:hAnsi="Times New Roman" w:cs="Times New Roman"/>
          <w:sz w:val="24"/>
          <w:szCs w:val="24"/>
        </w:rPr>
        <w:lastRenderedPageBreak/>
        <w:t>em nossa caminhada ,enquanto docentes, obstinados a disciminar uma educação que gire em torno da preservação da cultura.</w:t>
      </w:r>
      <w:r w:rsidR="00642133" w:rsidRPr="00C80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33" w:rsidRDefault="00642133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BB7" w:rsidRDefault="003F1BB7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Bibliográficas:</w:t>
      </w:r>
    </w:p>
    <w:p w:rsidR="003F1BB7" w:rsidRDefault="003F1BB7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B7">
        <w:rPr>
          <w:rFonts w:ascii="Times New Roman" w:hAnsi="Times New Roman" w:cs="Times New Roman"/>
          <w:sz w:val="24"/>
          <w:szCs w:val="24"/>
        </w:rPr>
        <w:t>LOURO, Guacira Lopes. Gênero, sexualidade e educação: uma perspectiva pós-estruturalista. 8. ed. Petrópolis: Vozes, 1997</w:t>
      </w:r>
    </w:p>
    <w:p w:rsidR="003F1BB7" w:rsidRDefault="003F1BB7" w:rsidP="00C8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Ministério da Educação, Lei das Diretrizes Basicas da Educação ,2009.</w:t>
      </w:r>
    </w:p>
    <w:p w:rsidR="003F1BB7" w:rsidRDefault="003F1BB7" w:rsidP="003F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ONOFRE,Joelson Alves. Repensando a questão Curricular: Caminho para umaeducação anti-racista.</w:t>
      </w:r>
      <w:r w:rsidR="002B4CF7" w:rsidRPr="002B4CF7">
        <w:t xml:space="preserve"> </w:t>
      </w:r>
      <w:r w:rsidR="002B4CF7" w:rsidRPr="002B4CF7">
        <w:rPr>
          <w:rFonts w:ascii="Times New Roman" w:hAnsi="Times New Roman" w:cs="Times New Roman"/>
          <w:sz w:val="24"/>
          <w:szCs w:val="24"/>
        </w:rPr>
        <w:t>Práxis Educacional  Vitória da Conquista v. 4, n. 4 p. 103-122  jan./jun. 2008</w:t>
      </w:r>
    </w:p>
    <w:p w:rsidR="003F1BB7" w:rsidRPr="00C802DE" w:rsidRDefault="009152F6" w:rsidP="002B4CF7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SABINO,Fernando.A última crônica</w:t>
      </w:r>
      <w:r w:rsidRPr="009152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r w:rsidRPr="009152F6">
        <w:rPr>
          <w:rFonts w:ascii="Times New Roman" w:hAnsi="Times New Roman" w:cs="Times New Roman"/>
          <w:sz w:val="24"/>
          <w:szCs w:val="24"/>
        </w:rPr>
        <w:t>"A Companheira de Viagem", Editora </w:t>
      </w:r>
      <w:r w:rsidRPr="009152F6">
        <w:rPr>
          <w:rFonts w:ascii="Times New Roman" w:hAnsi="Times New Roman" w:cs="Times New Roman"/>
          <w:sz w:val="24"/>
          <w:szCs w:val="24"/>
        </w:rPr>
        <w:br/>
        <w:t> do Autor - Rio de Janeiro, 1965, pág. 174.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1BB7" w:rsidRPr="00C802DE" w:rsidSect="009152F6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29" w:rsidRDefault="00662D29" w:rsidP="00F70F44">
      <w:pPr>
        <w:spacing w:after="0" w:line="240" w:lineRule="auto"/>
      </w:pPr>
      <w:r>
        <w:separator/>
      </w:r>
    </w:p>
  </w:endnote>
  <w:endnote w:type="continuationSeparator" w:id="0">
    <w:p w:rsidR="00662D29" w:rsidRDefault="00662D29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17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2F6" w:rsidRDefault="009152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F44" w:rsidRDefault="00F70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29" w:rsidRDefault="00662D29" w:rsidP="00F70F44">
      <w:pPr>
        <w:spacing w:after="0" w:line="240" w:lineRule="auto"/>
      </w:pPr>
      <w:r>
        <w:separator/>
      </w:r>
    </w:p>
  </w:footnote>
  <w:footnote w:type="continuationSeparator" w:id="0">
    <w:p w:rsidR="00662D29" w:rsidRDefault="00662D29" w:rsidP="00F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F6" w:rsidRDefault="009152F6">
    <w:pPr>
      <w:pStyle w:val="Header"/>
    </w:pPr>
  </w:p>
  <w:p w:rsidR="00F70F44" w:rsidRDefault="00F70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F6" w:rsidRDefault="009152F6">
    <w:pPr>
      <w:pStyle w:val="Header"/>
    </w:pPr>
    <w:r>
      <w:t>Aline Cristina de Lima Valério, graduada em Letras,pela Universidade Federal de Alagoas.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1"/>
    <w:rsid w:val="002B4CF7"/>
    <w:rsid w:val="002C5A50"/>
    <w:rsid w:val="003F1BB7"/>
    <w:rsid w:val="00411735"/>
    <w:rsid w:val="00642133"/>
    <w:rsid w:val="00662D29"/>
    <w:rsid w:val="009152F6"/>
    <w:rsid w:val="00A81AF8"/>
    <w:rsid w:val="00C802DE"/>
    <w:rsid w:val="00DB32C5"/>
    <w:rsid w:val="00F02E01"/>
    <w:rsid w:val="00F70F44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573A29-A43C-40DA-8217-40BBED01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F44"/>
  </w:style>
  <w:style w:type="paragraph" w:styleId="Heading1">
    <w:name w:val="heading 1"/>
    <w:basedOn w:val="Normal"/>
    <w:next w:val="Normal"/>
    <w:link w:val="Heading1Char"/>
    <w:uiPriority w:val="9"/>
    <w:qFormat/>
    <w:rsid w:val="00F70F4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F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F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44"/>
  </w:style>
  <w:style w:type="paragraph" w:styleId="Footer">
    <w:name w:val="footer"/>
    <w:basedOn w:val="Normal"/>
    <w:link w:val="FooterChar"/>
    <w:uiPriority w:val="99"/>
    <w:unhideWhenUsed/>
    <w:rsid w:val="00F7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44"/>
  </w:style>
  <w:style w:type="character" w:customStyle="1" w:styleId="Heading1Char">
    <w:name w:val="Heading 1 Char"/>
    <w:basedOn w:val="DefaultParagraphFont"/>
    <w:link w:val="Heading1"/>
    <w:uiPriority w:val="9"/>
    <w:rsid w:val="00F70F4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F4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F4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F4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F4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F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F4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F4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F4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F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0F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70F4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F4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F4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70F44"/>
    <w:rPr>
      <w:b/>
      <w:bCs/>
    </w:rPr>
  </w:style>
  <w:style w:type="character" w:styleId="Emphasis">
    <w:name w:val="Emphasis"/>
    <w:basedOn w:val="DefaultParagraphFont"/>
    <w:uiPriority w:val="20"/>
    <w:qFormat/>
    <w:rsid w:val="00F7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F7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F4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F4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F4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F4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7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7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021D-4F20-4949-B370-EAE2B553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Valério Macedo</dc:creator>
  <cp:keywords/>
  <dc:description/>
  <cp:lastModifiedBy>Aline Valério Macedo</cp:lastModifiedBy>
  <cp:revision>5</cp:revision>
  <dcterms:created xsi:type="dcterms:W3CDTF">2013-09-15T16:41:00Z</dcterms:created>
  <dcterms:modified xsi:type="dcterms:W3CDTF">2013-09-19T02:23:00Z</dcterms:modified>
</cp:coreProperties>
</file>